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22" w:rsidRDefault="00252787" w:rsidP="008753DE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5B4F22">
        <w:rPr>
          <w:rFonts w:ascii="Times New Roman" w:hAnsi="Times New Roman"/>
          <w:b/>
          <w:sz w:val="28"/>
          <w:szCs w:val="28"/>
          <w:lang w:eastAsia="lt-LT"/>
        </w:rPr>
        <w:t xml:space="preserve">Wniosek o wpisanie przedsięwzięcia </w:t>
      </w:r>
      <w:r w:rsidR="00E21149" w:rsidRPr="005B4F22">
        <w:rPr>
          <w:rFonts w:ascii="Times New Roman" w:hAnsi="Times New Roman"/>
          <w:b/>
          <w:sz w:val="28"/>
          <w:szCs w:val="28"/>
          <w:lang w:eastAsia="lt-LT"/>
        </w:rPr>
        <w:t>do Kontraktu Terytorialnego</w:t>
      </w:r>
      <w:r w:rsidR="005B4F22" w:rsidRPr="005B4F22">
        <w:rPr>
          <w:rFonts w:ascii="Times New Roman" w:hAnsi="Times New Roman"/>
          <w:b/>
          <w:sz w:val="28"/>
          <w:szCs w:val="28"/>
          <w:lang w:eastAsia="lt-LT"/>
        </w:rPr>
        <w:t xml:space="preserve"> </w:t>
      </w:r>
    </w:p>
    <w:p w:rsidR="005B4F22" w:rsidRPr="005B4F22" w:rsidRDefault="005B4F22" w:rsidP="008753DE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</w:p>
    <w:p w:rsidR="00252787" w:rsidRPr="008753DE" w:rsidRDefault="005B4F22" w:rsidP="008753DE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(</w:t>
      </w:r>
      <w:r w:rsidR="000A48C3">
        <w:rPr>
          <w:rFonts w:ascii="Times New Roman" w:hAnsi="Times New Roman"/>
          <w:b/>
          <w:sz w:val="24"/>
          <w:szCs w:val="24"/>
          <w:lang w:eastAsia="lt-LT"/>
        </w:rPr>
        <w:t xml:space="preserve">nie dotyczy przedsięwzięć </w:t>
      </w:r>
      <w:r>
        <w:rPr>
          <w:rFonts w:ascii="Times New Roman" w:hAnsi="Times New Roman"/>
          <w:b/>
          <w:sz w:val="24"/>
          <w:szCs w:val="24"/>
          <w:lang w:eastAsia="lt-LT"/>
        </w:rPr>
        <w:t>wpisanych na Polską Mapę Drogową Infrastruktury Badawczej lub zgłoszonych do jej aktualizacji w II etapie w 2013 roku)</w:t>
      </w:r>
    </w:p>
    <w:p w:rsidR="00252787" w:rsidRDefault="00252787" w:rsidP="008753DE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  <w:lang w:eastAsia="lt-LT"/>
        </w:rPr>
      </w:pPr>
    </w:p>
    <w:p w:rsidR="00D31ADA" w:rsidRPr="008753DE" w:rsidRDefault="00D31ADA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  <w:r w:rsidRPr="008753DE">
        <w:rPr>
          <w:rFonts w:ascii="Times New Roman" w:hAnsi="Times New Roman"/>
          <w:i/>
          <w:sz w:val="24"/>
          <w:szCs w:val="24"/>
          <w:lang w:eastAsia="lt-LT"/>
        </w:rPr>
        <w:t>(Proszę o wpisanie wymaganych informacji w puste pola; maksymalna liczba znaków bez spacji na poszczególne informacje wynosi 6000; łącznie nie więcej niż 25 stron)</w:t>
      </w:r>
    </w:p>
    <w:p w:rsidR="00BF3232" w:rsidRDefault="00BF3232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</w:p>
    <w:p w:rsidR="00036521" w:rsidRPr="008753DE" w:rsidRDefault="00036521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5670"/>
      </w:tblGrid>
      <w:tr w:rsidR="0002570E" w:rsidRPr="008753DE" w:rsidTr="00C81498">
        <w:tc>
          <w:tcPr>
            <w:tcW w:w="4254" w:type="dxa"/>
          </w:tcPr>
          <w:p w:rsidR="0002570E" w:rsidRPr="008753DE" w:rsidRDefault="0002570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I.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ab/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TYTUŁ PRZEDSIĘWZIĘCIA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02570E" w:rsidRPr="008753DE" w:rsidRDefault="0002570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02570E" w:rsidRPr="005135F5" w:rsidTr="00C81498">
        <w:tc>
          <w:tcPr>
            <w:tcW w:w="4254" w:type="dxa"/>
          </w:tcPr>
          <w:p w:rsidR="0002570E" w:rsidRDefault="0002570E" w:rsidP="003D2D75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II.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ab/>
              <w:t>D</w:t>
            </w:r>
            <w:r w:rsidRPr="00614054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ANE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WNIOSKODAWCY,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br/>
              <w:t>w tym:</w:t>
            </w:r>
          </w:p>
          <w:p w:rsidR="0002570E" w:rsidRPr="00D72F0E" w:rsidRDefault="0002570E" w:rsidP="0002570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nazwa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wnioskodawcy</w:t>
            </w: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</w:t>
            </w:r>
          </w:p>
          <w:p w:rsidR="0002570E" w:rsidRPr="00D72F0E" w:rsidRDefault="0002570E" w:rsidP="0002570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skład konsorcjum</w:t>
            </w:r>
            <w:r w:rsidR="005B4F22">
              <w:rPr>
                <w:rStyle w:val="Odwoanieprzypisudolnego"/>
                <w:rFonts w:ascii="Times New Roman" w:hAnsi="Times New Roman"/>
                <w:b/>
                <w:sz w:val="24"/>
                <w:szCs w:val="24"/>
                <w:lang w:eastAsia="lt-LT"/>
              </w:rPr>
              <w:footnoteReference w:id="1"/>
            </w: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</w:t>
            </w:r>
          </w:p>
          <w:p w:rsidR="0002570E" w:rsidRPr="008753DE" w:rsidRDefault="00205BE0" w:rsidP="00C81498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imię, nazwisko,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adres, </w:t>
            </w:r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telefon,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br/>
            </w:r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e-mail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02570E"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koordynatora podmiotu odpowiedzialnego za składanie wniosku</w:t>
            </w:r>
            <w:r w:rsidR="000257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02570E" w:rsidRDefault="0002570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2B6F9C" w:rsidRDefault="002B6F9C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2B6F9C" w:rsidRPr="002B5107" w:rsidRDefault="002B6F9C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D31ADA" w:rsidRPr="002B5107" w:rsidRDefault="00D31ADA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p w:rsidR="00484506" w:rsidRPr="002B5107" w:rsidRDefault="00484506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p w:rsidR="0002570E" w:rsidRDefault="00036521" w:rsidP="0002570E">
      <w:pPr>
        <w:widowControl/>
        <w:autoSpaceDE/>
        <w:autoSpaceDN/>
        <w:adjustRightInd/>
        <w:ind w:left="-284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III</w:t>
      </w:r>
      <w:r w:rsidR="0002570E" w:rsidRPr="00D72F0E">
        <w:rPr>
          <w:rFonts w:ascii="Times New Roman" w:hAnsi="Times New Roman"/>
          <w:b/>
          <w:sz w:val="24"/>
          <w:szCs w:val="24"/>
          <w:lang w:eastAsia="lt-LT"/>
        </w:rPr>
        <w:t>.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ab/>
        <w:t>OPIS PRZEDSIĘWZIĘCIA:</w:t>
      </w:r>
    </w:p>
    <w:p w:rsidR="0002570E" w:rsidRPr="00C81498" w:rsidRDefault="0002570E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F66C33">
            <w:pPr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Ogólne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uzasadnienie dla </w:t>
            </w:r>
            <w:r w:rsidR="000257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realizacji</w:t>
            </w:r>
            <w:r w:rsidR="0002570E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proponowanego przedsięwzięcia:</w:t>
            </w:r>
          </w:p>
        </w:tc>
      </w:tr>
      <w:tr w:rsidR="00D31ADA" w:rsidRPr="0077092F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2B5107" w:rsidRDefault="002B5107" w:rsidP="008E09B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  <w:p w:rsidR="002B5107" w:rsidRPr="0077092F" w:rsidRDefault="002B5107" w:rsidP="008E09B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BA02E2">
            <w:pPr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roponowan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struktur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y własnościowej i operacyjnej przedsięwzięcia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infrastruktura skupiona,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rozproszona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sieć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przewidywany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czas rozpoczęcia fazy operacyjnej, przewidywany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okres użytkowania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opis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ej struktury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organizacyjn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model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zarządzania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relacje pomiędzy członkami konsorcjum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proponowanej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struktur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y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prawn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38668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proponowana(-e) lokalizacja(-cje)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, w przypadku infrastruktury rozproszonej należy </w:t>
            </w:r>
            <w:r w:rsidR="00580FE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podąć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informacje dot</w:t>
            </w:r>
            <w:r w:rsidR="00580FE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.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zarówno całości projektu, jak i jego części realizowanej w danym regionie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:</w:t>
            </w:r>
          </w:p>
        </w:tc>
      </w:tr>
      <w:tr w:rsidR="00D31ADA" w:rsidRPr="0077092F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0A2C39" w:rsidRDefault="00B54199" w:rsidP="00B54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</w:p>
          <w:p w:rsidR="002B5107" w:rsidRPr="0077092F" w:rsidRDefault="002B5107" w:rsidP="00B54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F66C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3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k</w:t>
            </w:r>
            <w:r w:rsidR="00926D8B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oncepcj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="00926D8B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techniczn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wykorzystanie istniejącej bazy budowlanej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lub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konstrukcja nowych budynków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rozbudowa bazy aparatury naukowo-bad</w:t>
            </w:r>
            <w:r w:rsidR="00F425F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aw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czej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nabycie nowego wyposażenia serwisowego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techniczna wykonalność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/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techniczne wyzwania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opis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harmonogram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 przedsięwzięcia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z wyraźnie określonymi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najważniejszymi etapami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z uwzględnieniem faz przygotowawczej i implementacyjnej inwestycji, tj. przygotowanie dokumentacji, wypełnienie administracyjnych procedur związanych z oceną oddziaływania na środowisko, uzyskaniem pozwoleń na budowę oraz w zakresie zamówień publicznych, 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termin 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rozpoczęci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 zakończeni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zadań określonych w projekcie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):</w:t>
            </w:r>
          </w:p>
        </w:tc>
      </w:tr>
      <w:tr w:rsidR="00D31ADA" w:rsidRPr="0077092F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2B5107" w:rsidRDefault="002B5107" w:rsidP="008C58D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  <w:p w:rsidR="002B5107" w:rsidRPr="0077092F" w:rsidRDefault="002B5107" w:rsidP="008C58D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0A7BF5">
            <w:pPr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lastRenderedPageBreak/>
              <w:t>4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</w:t>
            </w:r>
            <w:r w:rsidR="00E3535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celów badawczych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oraz programu badań </w:t>
            </w:r>
            <w:r w:rsid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realizowanych w oparciu o wnioskowaną infrastrukturę </w:t>
            </w:r>
            <w:r w:rsidR="00742700"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 odniesieniu do założeń polityki naukowej</w:t>
            </w:r>
            <w:r w:rsidR="00E2114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 innowacyjnej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, w</w:t>
            </w:r>
            <w:r w:rsidR="000A7BF5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tym Krajowego Programu Badań</w:t>
            </w:r>
            <w:r w:rsidR="00E2114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r w:rsidR="00E21149" w:rsidRP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oraz </w:t>
            </w:r>
            <w:r w:rsidR="005B4F2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zgodności </w:t>
            </w:r>
            <w:r w:rsidR="00E21149" w:rsidRP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 regionalnymi inteligentnymi specjalizacjami</w:t>
            </w:r>
            <w:r w:rsidR="005B4F22">
              <w:rPr>
                <w:rStyle w:val="Odwoanieprzypisudolnego"/>
                <w:rFonts w:ascii="Times New Roman" w:hAnsi="Times New Roman"/>
                <w:b/>
                <w:sz w:val="24"/>
                <w:szCs w:val="24"/>
                <w:lang w:eastAsia="lt-LT"/>
              </w:rPr>
              <w:footnoteReference w:id="2"/>
            </w:r>
            <w:r w:rsidRP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D31ADA" w:rsidRPr="0077092F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2B5107" w:rsidRDefault="002B5107" w:rsidP="00E2053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</w:p>
          <w:p w:rsidR="008C58D4" w:rsidRPr="0077092F" w:rsidRDefault="008C58D4" w:rsidP="00E2053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5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Opis u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nikaln</w:t>
            </w:r>
            <w:r w:rsidR="0074270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ego charakteru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proponowanego przedsięwzięcia i jego potencjalny wkład w</w:t>
            </w:r>
            <w:r w:rsidR="00F66C3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rozwój badań naukowych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E35355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 poziomie krajowym lub europejskim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przewidywany wkład w</w:t>
            </w:r>
            <w:r w:rsidR="00F66C3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konsolidację potencjału badawczego w danej dziedzinie nauki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;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przewidywany wkład we wzrost konkurencyjności polskiego sektora badań naukowych</w:t>
            </w:r>
            <w:r w:rsidR="005759D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22D42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oraz we wzrost atrakcyjności prowadzenia badań naukowych w Polsce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5759D0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perspektywy przycią</w:t>
            </w:r>
            <w:r w:rsidR="00822D42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gania naukowców z zagranicy oraz przeciwdziałania „drenażowi mózgów”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D31ADA" w:rsidRPr="0077092F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F43DF3" w:rsidRDefault="00F43DF3" w:rsidP="006E1AB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2"/>
                <w:lang w:eastAsia="lt-LT"/>
              </w:rPr>
            </w:pPr>
          </w:p>
          <w:p w:rsidR="002B5107" w:rsidRPr="0077092F" w:rsidRDefault="002B5107" w:rsidP="006E1AB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2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117D6E" w:rsidRPr="000468F9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6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otencjał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naukow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ego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konsorcjum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822D4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liczba i jakość publikacji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związanych z obszarem działalności proponowanej infrastruktury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);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zasoby ludzkie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i przyszłe potrzeby w tym zakresie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(</w:t>
            </w:r>
            <w:r w:rsidR="009D0EB5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docelowa 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wielkość </w:t>
            </w:r>
            <w:r w:rsidR="009D0EB5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zatrudnienia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sposób osiągnięcia zamierzonego celu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);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baza naukowa członków konsorcjum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dostępna baza aparatury naukowo-badawczej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bazy danych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itp</w:t>
            </w:r>
            <w:r w:rsidR="003F1774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.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);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wcześniejsze i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obecne zaangażowanie w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krajowe i międzynarodowe projekty naukowe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(list</w:t>
            </w:r>
            <w:r w:rsidR="003F1774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a najważniejszych pozyskanych grantów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– </w:t>
            </w:r>
            <w:r w:rsidR="00580FE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np.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FP6; FP7</w:t>
            </w:r>
            <w:r w:rsidR="003F1774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NATO</w:t>
            </w:r>
            <w:r w:rsidR="00580FE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, E</w:t>
            </w:r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SA (European Space Agency), ESF (European Science Foundation)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lista wybranych publikacji naukowych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(ostatnie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4</w:t>
            </w:r>
            <w:r w:rsidR="000A7BF5">
              <w:rPr>
                <w:rFonts w:ascii="Times New Roman" w:hAnsi="Times New Roman"/>
                <w:sz w:val="24"/>
                <w:szCs w:val="24"/>
                <w:lang w:eastAsia="sv-SE"/>
              </w:rPr>
              <w:t> 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lata – maksymalnie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10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pozycji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)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):</w:t>
            </w:r>
          </w:p>
        </w:tc>
      </w:tr>
      <w:tr w:rsidR="00EC12AB" w:rsidRPr="002B5107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77092F" w:rsidRDefault="0077092F" w:rsidP="007709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lt-LT"/>
              </w:rPr>
            </w:pPr>
          </w:p>
          <w:p w:rsidR="002B5107" w:rsidRPr="0077092F" w:rsidRDefault="002B5107" w:rsidP="007709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7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0E14B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k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oncepcj</w:t>
            </w:r>
            <w:r w:rsidR="000E14B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realizacji programu badawczego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proponowane zasady dostępu dla użytkowników zewnętrznych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zakładany krajowy lub międzynarodowy wymiar przedsięwzięcia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przewidywana proporcja pomiędzy krajowymi a zagranicznymi użytkownikami po 5 pierwszych latach użytkowania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):</w:t>
            </w:r>
          </w:p>
        </w:tc>
      </w:tr>
      <w:tr w:rsidR="00D31ADA" w:rsidRPr="009E639C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8F2F2A" w:rsidRDefault="008F2F2A" w:rsidP="008F2F2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  <w:p w:rsidR="002B5107" w:rsidRPr="008F2F2A" w:rsidRDefault="002B5107" w:rsidP="008F2F2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</w:tbl>
    <w:p w:rsidR="00B54199" w:rsidRDefault="00B54199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  <w:lang w:eastAsia="lt-LT"/>
        </w:rPr>
      </w:pPr>
    </w:p>
    <w:p w:rsidR="0002570E" w:rsidRDefault="00036521" w:rsidP="0002570E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</w:t>
      </w:r>
      <w:r w:rsidR="0002570E" w:rsidRPr="000C7CF0">
        <w:rPr>
          <w:rFonts w:ascii="Times New Roman" w:hAnsi="Times New Roman"/>
          <w:b/>
          <w:sz w:val="24"/>
          <w:szCs w:val="24"/>
          <w:lang w:eastAsia="lt-LT"/>
        </w:rPr>
        <w:t>V.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ab/>
        <w:t>O</w:t>
      </w:r>
      <w:r w:rsidR="0002570E" w:rsidRPr="00F21938">
        <w:rPr>
          <w:rFonts w:ascii="Times New Roman" w:hAnsi="Times New Roman"/>
          <w:b/>
          <w:sz w:val="24"/>
          <w:szCs w:val="24"/>
          <w:lang w:eastAsia="lt-LT"/>
        </w:rPr>
        <w:t xml:space="preserve">PIS HARMONOGRAMU 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 xml:space="preserve">I PLANOWANYCH KOSZTÓW </w:t>
      </w:r>
      <w:r w:rsidR="0002570E" w:rsidRPr="00F21938">
        <w:rPr>
          <w:rFonts w:ascii="Times New Roman" w:hAnsi="Times New Roman"/>
          <w:b/>
          <w:sz w:val="24"/>
          <w:szCs w:val="24"/>
          <w:lang w:eastAsia="lt-LT"/>
        </w:rPr>
        <w:t>REALIZACJI PRZEDSIĘWZIĘCIA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>:</w:t>
      </w:r>
    </w:p>
    <w:p w:rsidR="0002570E" w:rsidRDefault="0002570E"/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F23EA2" w:rsidRPr="00EC12AB" w:rsidRDefault="00D31ADA" w:rsidP="00EC12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8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C6C09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Koszty </w:t>
            </w:r>
            <w:r w:rsidR="003615E3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realizacji</w:t>
            </w:r>
            <w:r w:rsidR="003615E3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C6C09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przedsięwzięcia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główne składniki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poziom dostępnego finansowania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źródła finansowania</w:t>
            </w:r>
            <w:r w:rsidR="00E2114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, w tym sposób zapewnienia wkładu własnego</w:t>
            </w:r>
            <w:r w:rsidR="005B4F22">
              <w:rPr>
                <w:rStyle w:val="Odwoanieprzypisudolnego"/>
                <w:rFonts w:ascii="Times New Roman" w:hAnsi="Times New Roman"/>
                <w:bCs/>
                <w:sz w:val="24"/>
                <w:szCs w:val="24"/>
                <w:lang w:eastAsia="lt-LT"/>
              </w:rPr>
              <w:footnoteReference w:id="3"/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),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szacowane roczne koszty </w:t>
            </w:r>
            <w:r w:rsidR="003F177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funkcjonowania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przedsięwzięcia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6C3B88" w:rsidRPr="000A7BF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źródła finansowania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):</w:t>
            </w:r>
          </w:p>
        </w:tc>
      </w:tr>
      <w:tr w:rsidR="00EC12AB" w:rsidRPr="00300130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5A4599" w:rsidRDefault="005A4599" w:rsidP="002B5107">
            <w:pPr>
              <w:pStyle w:val="Akapitzlist"/>
              <w:widowControl/>
              <w:autoSpaceDE/>
              <w:autoSpaceDN/>
              <w:adjustRightInd/>
              <w:ind w:left="423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</w:pPr>
          </w:p>
          <w:p w:rsidR="002B5107" w:rsidRPr="009764E8" w:rsidRDefault="002B5107" w:rsidP="002B5107">
            <w:pPr>
              <w:pStyle w:val="Akapitzlist"/>
              <w:widowControl/>
              <w:autoSpaceDE/>
              <w:autoSpaceDN/>
              <w:adjustRightInd/>
              <w:ind w:left="423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036521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lastRenderedPageBreak/>
              <w:t>9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Plany w zakresie pokrycia kosztów utrzymania przedsięwzięcia, w tym kosztów bieżących </w:t>
            </w:r>
            <w:r w:rsidR="006C3B88"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6C3B88" w:rsidRPr="000A7BF5">
              <w:rPr>
                <w:rFonts w:ascii="Times New Roman" w:hAnsi="Times New Roman"/>
                <w:sz w:val="24"/>
                <w:szCs w:val="24"/>
                <w:lang w:eastAsia="sv-SE"/>
              </w:rPr>
              <w:t>w tym środki własne, środki z budżetu Nauka, inne środki publiczne, wkład prywatny, finansowanie z grantów na badania naukowe</w:t>
            </w:r>
            <w:r w:rsidR="006C3B88"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):</w:t>
            </w:r>
          </w:p>
        </w:tc>
      </w:tr>
      <w:tr w:rsidR="00300130" w:rsidRPr="00300130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2B5107" w:rsidRDefault="002B5107" w:rsidP="008D314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  <w:p w:rsidR="00AE4EDA" w:rsidRPr="00300130" w:rsidRDefault="00C60830" w:rsidP="008D314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EC12AB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036521" w:rsidRDefault="00036521" w:rsidP="003615E3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3615E3" w:rsidRDefault="003615E3" w:rsidP="003615E3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A7419B">
        <w:rPr>
          <w:rFonts w:ascii="Times New Roman" w:hAnsi="Times New Roman"/>
          <w:b/>
          <w:sz w:val="24"/>
          <w:szCs w:val="24"/>
          <w:lang w:eastAsia="lt-LT"/>
        </w:rPr>
        <w:t>V.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ab/>
        <w:t>OPIS KONCEPCJI WSPÓŁPRACY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WNIOSKODAWCY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 xml:space="preserve"> Z INNYMI PO</w:t>
      </w:r>
      <w:r w:rsidR="00E100F0">
        <w:rPr>
          <w:rFonts w:ascii="Times New Roman" w:hAnsi="Times New Roman"/>
          <w:b/>
          <w:sz w:val="24"/>
          <w:szCs w:val="24"/>
          <w:lang w:eastAsia="lt-LT"/>
        </w:rPr>
        <w:t>D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>MIOTAMI:</w:t>
      </w:r>
    </w:p>
    <w:p w:rsidR="003615E3" w:rsidRDefault="003615E3"/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8753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10: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Dotychczasowe doświadczenie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,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obecne zaangażowanie oraz plany w zakresie współpracy 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z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innymi sektorami gospodarki i sektorem publicznym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na poziomie regionalnym i krajowym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:</w:t>
            </w:r>
          </w:p>
        </w:tc>
      </w:tr>
      <w:tr w:rsidR="00300130" w:rsidRPr="00300130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5F4588" w:rsidRDefault="005F4588" w:rsidP="003F17E5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F17E5" w:rsidRPr="00300130" w:rsidRDefault="003F17E5" w:rsidP="003F17E5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8753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11: 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Możliwości w zakresie wykorzystania przedsięwzięcia do cel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ów akademickich i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dydaktycznych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300130" w:rsidRPr="00300130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2B6F9C" w:rsidRDefault="002B6F9C" w:rsidP="002D42B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107" w:rsidRPr="00300130" w:rsidRDefault="002B5107" w:rsidP="002D42B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6C3B88" w:rsidRPr="008753DE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12: 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EE122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Wizja konsolidacji / współpracy przedsięwzięcia z innymi przedsięwzięciami o skali krajowej lub międzynarodowej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np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. 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z mapy drogowej ESFRI</w:t>
            </w:r>
            <w:r w:rsidR="00E21149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lub PMDIB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E122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wizja współpracy z innymi inicjatywami europejskimi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Europejskie Platformy Technologiczne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Europejski Instytut Innowacji i Technologii, Wspólne Inicjatywy Technologiczn</w:t>
            </w:r>
            <w:r w:rsidR="00EE1226" w:rsidRPr="00C81498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e</w:t>
            </w:r>
            <w:r w:rsidRP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):</w:t>
            </w:r>
          </w:p>
        </w:tc>
      </w:tr>
      <w:tr w:rsidR="008363E0" w:rsidRPr="005F4588" w:rsidTr="001E2C51">
        <w:trPr>
          <w:trHeight w:val="529"/>
        </w:trPr>
        <w:tc>
          <w:tcPr>
            <w:tcW w:w="9900" w:type="dxa"/>
            <w:tcMar>
              <w:top w:w="28" w:type="dxa"/>
              <w:bottom w:w="28" w:type="dxa"/>
            </w:tcMar>
          </w:tcPr>
          <w:p w:rsidR="00BF3232" w:rsidRPr="005F4588" w:rsidRDefault="00C608BE" w:rsidP="008363E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5F4588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BA02E2">
            <w:pPr>
              <w:widowControl/>
              <w:autoSpaceDE/>
              <w:autoSpaceDN/>
              <w:adjustRightInd/>
              <w:ind w:hanging="32"/>
              <w:jc w:val="both"/>
              <w:rPr>
                <w:rFonts w:ascii="Times New Roman" w:hAnsi="Times New Roman"/>
                <w:b/>
                <w:sz w:val="24"/>
                <w:szCs w:val="24"/>
                <w:lang w:val="lt-LT" w:eastAsia="sv-SE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13:  </w:t>
            </w:r>
            <w:r w:rsidR="002E2C7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Oczekiwane społeczno-ekonomiczne rezultaty budowy przedsięwzięcia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szczególności 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współpraca z</w:t>
            </w:r>
            <w:r w:rsidR="000A7BF5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lokalnym 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 krajowym 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przemysłem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tym </w:t>
            </w:r>
            <w:r w:rsidR="00BA02E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małymi i średnimi przedsiębiorstwami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BA02E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lokalnymi uczelniami i organizacjami pozarządowymi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2E2C7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oczekiwana działalność</w:t>
            </w:r>
            <w:r w:rsid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2E2C7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usługowa</w:t>
            </w:r>
            <w:r w:rsid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zasady gospodarczego wykorzystania infrastruktury </w:t>
            </w:r>
            <w:r w:rsidR="00E21149" w:rsidRPr="00E21149">
              <w:rPr>
                <w:rFonts w:ascii="Times New Roman" w:hAnsi="Times New Roman"/>
                <w:sz w:val="24"/>
                <w:szCs w:val="24"/>
                <w:lang w:eastAsia="lt-LT"/>
              </w:rPr>
              <w:t>(np. zastosowanie pomocy publicznej)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60A8D" w:rsidRPr="008363E0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2B5107" w:rsidRDefault="002B5107" w:rsidP="002B5107">
            <w:pPr>
              <w:pStyle w:val="Akapitzlist"/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2"/>
                <w:lang w:eastAsia="lt-LT"/>
              </w:rPr>
            </w:pPr>
          </w:p>
          <w:p w:rsidR="00BF3232" w:rsidRPr="008363E0" w:rsidRDefault="00D60A8D" w:rsidP="002B5107">
            <w:pPr>
              <w:pStyle w:val="Akapitzlist"/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i/>
                <w:sz w:val="24"/>
                <w:szCs w:val="22"/>
                <w:lang w:eastAsia="lt-LT"/>
              </w:rPr>
            </w:pPr>
            <w:r>
              <w:rPr>
                <w:rFonts w:ascii="Times New Roman" w:hAnsi="Times New Roman"/>
                <w:i/>
                <w:sz w:val="24"/>
                <w:szCs w:val="22"/>
                <w:lang w:eastAsia="lt-LT"/>
              </w:rPr>
              <w:t xml:space="preserve"> 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val="en-GB"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val="en-GB" w:eastAsia="lt-LT"/>
              </w:rPr>
              <w:t xml:space="preserve">14: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Dodatkowe informacje:</w:t>
            </w:r>
          </w:p>
        </w:tc>
      </w:tr>
      <w:tr w:rsidR="002B6F9C" w:rsidRPr="008363E0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BF3232" w:rsidRDefault="00BF3232" w:rsidP="002B5107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sz w:val="24"/>
                <w:szCs w:val="24"/>
                <w:lang w:val="en-GB" w:eastAsia="lt-LT"/>
              </w:rPr>
            </w:pPr>
          </w:p>
          <w:p w:rsidR="00363CD5" w:rsidRPr="008363E0" w:rsidRDefault="00363CD5" w:rsidP="002B5107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sz w:val="24"/>
                <w:szCs w:val="24"/>
                <w:lang w:val="en-GB" w:eastAsia="lt-LT"/>
              </w:rPr>
            </w:pPr>
            <w:bookmarkStart w:id="0" w:name="_GoBack"/>
            <w:bookmarkEnd w:id="0"/>
          </w:p>
        </w:tc>
      </w:tr>
    </w:tbl>
    <w:p w:rsidR="00D31ADA" w:rsidRDefault="00D31ADA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5B4F22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5B4F22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5B4F22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036521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n-GB" w:eastAsia="lt-LT"/>
        </w:rPr>
      </w:pPr>
    </w:p>
    <w:p w:rsidR="001E2C51" w:rsidRDefault="001E2C51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ind w:left="5760"/>
        <w:rPr>
          <w:rFonts w:ascii="Times New Roman" w:hAnsi="Times New Roman"/>
          <w:sz w:val="22"/>
          <w:szCs w:val="22"/>
          <w:lang w:eastAsia="lt-LT"/>
        </w:rPr>
      </w:pPr>
      <w:r w:rsidRPr="005B4F22">
        <w:rPr>
          <w:rFonts w:ascii="Times New Roman" w:hAnsi="Times New Roman"/>
          <w:sz w:val="22"/>
          <w:szCs w:val="22"/>
          <w:lang w:eastAsia="lt-LT"/>
        </w:rPr>
        <w:t>Załącznik 1</w:t>
      </w:r>
      <w:r>
        <w:rPr>
          <w:rFonts w:ascii="Times New Roman" w:hAnsi="Times New Roman"/>
          <w:sz w:val="22"/>
          <w:szCs w:val="22"/>
          <w:lang w:eastAsia="lt-LT"/>
        </w:rPr>
        <w:t xml:space="preserve"> do wniosku o wpisanie przedsięwzięcia do Kontraktu Terytorialnego</w:t>
      </w: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  <w:r>
        <w:rPr>
          <w:rFonts w:ascii="Times New Roman" w:hAnsi="Times New Roman"/>
          <w:sz w:val="22"/>
          <w:szCs w:val="22"/>
          <w:lang w:eastAsia="lt-LT"/>
        </w:rPr>
        <w:t>Urząd Marszałkowski</w:t>
      </w: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  <w:r>
        <w:rPr>
          <w:rFonts w:ascii="Times New Roman" w:hAnsi="Times New Roman"/>
          <w:sz w:val="22"/>
          <w:szCs w:val="22"/>
          <w:lang w:eastAsia="lt-LT"/>
        </w:rPr>
        <w:t xml:space="preserve">Województwa </w:t>
      </w:r>
      <w:r w:rsidR="005135F5">
        <w:rPr>
          <w:rFonts w:ascii="Times New Roman" w:hAnsi="Times New Roman"/>
          <w:sz w:val="22"/>
          <w:szCs w:val="22"/>
          <w:lang w:eastAsia="lt-LT"/>
        </w:rPr>
        <w:t>Łódzkiego</w:t>
      </w:r>
      <w:r>
        <w:rPr>
          <w:rFonts w:ascii="Times New Roman" w:hAnsi="Times New Roman"/>
          <w:sz w:val="22"/>
          <w:szCs w:val="22"/>
          <w:lang w:eastAsia="lt-LT"/>
        </w:rPr>
        <w:tab/>
      </w:r>
      <w:r>
        <w:rPr>
          <w:rFonts w:ascii="Times New Roman" w:hAnsi="Times New Roman"/>
          <w:sz w:val="22"/>
          <w:szCs w:val="22"/>
          <w:lang w:eastAsia="lt-LT"/>
        </w:rPr>
        <w:tab/>
      </w:r>
      <w:r>
        <w:rPr>
          <w:rFonts w:ascii="Times New Roman" w:hAnsi="Times New Roman"/>
          <w:sz w:val="22"/>
          <w:szCs w:val="22"/>
          <w:lang w:eastAsia="lt-LT"/>
        </w:rPr>
        <w:tab/>
      </w:r>
      <w:r>
        <w:rPr>
          <w:rFonts w:ascii="Times New Roman" w:hAnsi="Times New Roman"/>
          <w:sz w:val="22"/>
          <w:szCs w:val="22"/>
          <w:lang w:eastAsia="lt-LT"/>
        </w:rPr>
        <w:tab/>
      </w:r>
      <w:r>
        <w:rPr>
          <w:rFonts w:ascii="Times New Roman" w:hAnsi="Times New Roman"/>
          <w:sz w:val="22"/>
          <w:szCs w:val="22"/>
          <w:lang w:eastAsia="lt-LT"/>
        </w:rPr>
        <w:tab/>
      </w:r>
      <w:r w:rsidR="002B5107">
        <w:rPr>
          <w:rFonts w:ascii="Times New Roman" w:hAnsi="Times New Roman"/>
          <w:sz w:val="22"/>
          <w:szCs w:val="22"/>
          <w:lang w:eastAsia="lt-LT"/>
        </w:rPr>
        <w:t>……, dnia ……………. 2017</w:t>
      </w:r>
      <w:r>
        <w:rPr>
          <w:rFonts w:ascii="Times New Roman" w:hAnsi="Times New Roman"/>
          <w:sz w:val="22"/>
          <w:szCs w:val="22"/>
          <w:lang w:eastAsia="lt-LT"/>
        </w:rPr>
        <w:t xml:space="preserve"> r.</w:t>
      </w: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1E2C51" w:rsidRPr="001E2C51" w:rsidRDefault="001E2C51" w:rsidP="001E2C51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  <w:r w:rsidRPr="001E2C51">
        <w:rPr>
          <w:rFonts w:ascii="Times New Roman" w:hAnsi="Times New Roman"/>
          <w:sz w:val="22"/>
          <w:szCs w:val="22"/>
          <w:lang w:eastAsia="lt-LT"/>
        </w:rPr>
        <w:t>al. Piłsudskiego 8</w:t>
      </w:r>
    </w:p>
    <w:p w:rsidR="005B4F22" w:rsidRDefault="001E2C51" w:rsidP="001E2C51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  <w:r w:rsidRPr="001E2C51">
        <w:rPr>
          <w:rFonts w:ascii="Times New Roman" w:hAnsi="Times New Roman"/>
          <w:sz w:val="22"/>
          <w:szCs w:val="22"/>
          <w:lang w:eastAsia="lt-LT"/>
        </w:rPr>
        <w:t>90-051 Łódź</w:t>
      </w: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Pr="005B4F22" w:rsidRDefault="005B4F22" w:rsidP="005B4F22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lt-LT"/>
        </w:rPr>
      </w:pPr>
      <w:r w:rsidRPr="005B4F22">
        <w:rPr>
          <w:rFonts w:ascii="Times New Roman" w:hAnsi="Times New Roman"/>
          <w:sz w:val="24"/>
          <w:szCs w:val="24"/>
          <w:lang w:eastAsia="lt-LT"/>
        </w:rPr>
        <w:t xml:space="preserve">Niniejszym oświadczam, że </w:t>
      </w:r>
      <w:r>
        <w:rPr>
          <w:rFonts w:ascii="Times New Roman" w:hAnsi="Times New Roman"/>
          <w:sz w:val="24"/>
          <w:szCs w:val="24"/>
          <w:lang w:eastAsia="lt-LT"/>
        </w:rPr>
        <w:t xml:space="preserve">przedsięwzięcie o tytule </w:t>
      </w:r>
      <w:r w:rsidR="002B5107">
        <w:rPr>
          <w:rFonts w:ascii="Times New Roman" w:hAnsi="Times New Roman"/>
          <w:sz w:val="24"/>
          <w:szCs w:val="24"/>
          <w:lang w:eastAsia="lt-LT"/>
        </w:rPr>
        <w:t>……………………………………….</w:t>
      </w:r>
      <w:r w:rsidR="005135F5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5B4F22">
        <w:rPr>
          <w:rFonts w:ascii="Times New Roman" w:hAnsi="Times New Roman"/>
          <w:sz w:val="24"/>
          <w:szCs w:val="24"/>
          <w:lang w:eastAsia="lt-LT"/>
        </w:rPr>
        <w:t xml:space="preserve">którego wnioskodawcą jest </w:t>
      </w:r>
      <w:r w:rsidR="002B5107">
        <w:rPr>
          <w:rFonts w:ascii="Times New Roman" w:hAnsi="Times New Roman"/>
          <w:sz w:val="24"/>
          <w:szCs w:val="24"/>
          <w:lang w:eastAsia="lt-LT"/>
        </w:rPr>
        <w:t>………………………………………………………………………..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lt-LT"/>
        </w:rPr>
        <w:t xml:space="preserve"> jest zgodne</w:t>
      </w:r>
      <w:r w:rsidRPr="005B4F22">
        <w:rPr>
          <w:rFonts w:ascii="Times New Roman" w:hAnsi="Times New Roman"/>
          <w:sz w:val="24"/>
          <w:szCs w:val="24"/>
          <w:lang w:eastAsia="lt-LT"/>
        </w:rPr>
        <w:t xml:space="preserve"> z </w:t>
      </w:r>
      <w:r>
        <w:rPr>
          <w:rFonts w:ascii="Times New Roman" w:hAnsi="Times New Roman"/>
          <w:sz w:val="24"/>
          <w:szCs w:val="24"/>
          <w:lang w:eastAsia="lt-LT"/>
        </w:rPr>
        <w:t xml:space="preserve">regionalną strategią inteligentnej specjalizacji i wpisuje się w </w:t>
      </w:r>
      <w:r w:rsidRPr="005B4F22">
        <w:rPr>
          <w:rFonts w:ascii="Times New Roman" w:hAnsi="Times New Roman"/>
          <w:sz w:val="24"/>
          <w:szCs w:val="24"/>
          <w:lang w:eastAsia="lt-LT"/>
        </w:rPr>
        <w:t>następują</w:t>
      </w:r>
      <w:r>
        <w:rPr>
          <w:rFonts w:ascii="Times New Roman" w:hAnsi="Times New Roman"/>
          <w:sz w:val="24"/>
          <w:szCs w:val="24"/>
          <w:lang w:eastAsia="lt-LT"/>
        </w:rPr>
        <w:t>cy</w:t>
      </w:r>
      <w:r w:rsidRPr="005B4F22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obszar regionalnej inteligentnej</w:t>
      </w:r>
      <w:r w:rsidRPr="005B4F22">
        <w:rPr>
          <w:rFonts w:ascii="Times New Roman" w:hAnsi="Times New Roman"/>
          <w:sz w:val="24"/>
          <w:szCs w:val="24"/>
          <w:lang w:eastAsia="lt-LT"/>
        </w:rPr>
        <w:t xml:space="preserve"> specjalizacj</w:t>
      </w:r>
      <w:r w:rsidR="002B5107">
        <w:rPr>
          <w:rFonts w:ascii="Times New Roman" w:hAnsi="Times New Roman"/>
          <w:sz w:val="24"/>
          <w:szCs w:val="24"/>
          <w:lang w:eastAsia="lt-LT"/>
        </w:rPr>
        <w:t>i:……………………………………………………………..</w:t>
      </w:r>
      <w:r w:rsidR="005135F5">
        <w:rPr>
          <w:rFonts w:ascii="Times New Roman" w:hAnsi="Times New Roman"/>
          <w:sz w:val="24"/>
          <w:szCs w:val="24"/>
          <w:lang w:eastAsia="lt-LT"/>
        </w:rPr>
        <w:t>.</w:t>
      </w: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rPr>
          <w:rFonts w:ascii="Times New Roman" w:hAnsi="Times New Roman"/>
          <w:lang w:eastAsia="lt-LT"/>
        </w:rPr>
      </w:pPr>
    </w:p>
    <w:p w:rsidR="005B4F22" w:rsidRDefault="005B4F22" w:rsidP="005B4F22">
      <w:pPr>
        <w:widowControl/>
        <w:autoSpaceDE/>
        <w:autoSpaceDN/>
        <w:adjustRightInd/>
        <w:ind w:left="4320" w:firstLine="720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……………………………………..</w:t>
      </w:r>
    </w:p>
    <w:p w:rsidR="005B4F22" w:rsidRPr="005B4F22" w:rsidRDefault="005B4F22" w:rsidP="005B4F22">
      <w:pPr>
        <w:widowControl/>
        <w:autoSpaceDE/>
        <w:autoSpaceDN/>
        <w:adjustRightInd/>
        <w:ind w:left="5040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(podpis osoby upoważnionej w UM)</w:t>
      </w:r>
    </w:p>
    <w:sectPr w:rsidR="005B4F22" w:rsidRPr="005B4F22" w:rsidSect="008D314C">
      <w:headerReference w:type="default" r:id="rId7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6C" w:rsidRDefault="00DF1D6C" w:rsidP="00252787">
      <w:r>
        <w:separator/>
      </w:r>
    </w:p>
  </w:endnote>
  <w:endnote w:type="continuationSeparator" w:id="0">
    <w:p w:rsidR="00DF1D6C" w:rsidRDefault="00DF1D6C" w:rsidP="0025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6C" w:rsidRDefault="00DF1D6C" w:rsidP="00252787">
      <w:r>
        <w:separator/>
      </w:r>
    </w:p>
  </w:footnote>
  <w:footnote w:type="continuationSeparator" w:id="0">
    <w:p w:rsidR="00DF1D6C" w:rsidRDefault="00DF1D6C" w:rsidP="00252787">
      <w:r>
        <w:continuationSeparator/>
      </w:r>
    </w:p>
  </w:footnote>
  <w:footnote w:id="1">
    <w:p w:rsidR="006C44B4" w:rsidRPr="005B4F22" w:rsidRDefault="006C44B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Jeśli dotyczy.</w:t>
      </w:r>
    </w:p>
  </w:footnote>
  <w:footnote w:id="2">
    <w:p w:rsidR="006C44B4" w:rsidRPr="005B4F22" w:rsidRDefault="006C44B4">
      <w:pPr>
        <w:pStyle w:val="Tekstprzypisudolnego"/>
      </w:pPr>
      <w:r>
        <w:rPr>
          <w:rStyle w:val="Odwoanieprzypisudolnego"/>
        </w:rPr>
        <w:footnoteRef/>
      </w:r>
      <w:r>
        <w:t xml:space="preserve"> Potwierdzenie zgodności projektu z regionalną inteligentną specjalizacją poświadczone przez Urząd Marszałkowski, zgodnie z załącznikiem 1.</w:t>
      </w:r>
    </w:p>
  </w:footnote>
  <w:footnote w:id="3">
    <w:p w:rsidR="006C44B4" w:rsidRPr="005B4F22" w:rsidRDefault="006C44B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MNiSW nie przewiduje finansowania wkładu własnego projektów infrastrukturalnych w latach 2014-2020. Wnioskodawca powinien zapewnić go we własnym zakresie.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B4" w:rsidRPr="008753DE" w:rsidRDefault="006C44B4" w:rsidP="008753DE">
    <w:pPr>
      <w:pStyle w:val="Nagwek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6406"/>
    <w:multiLevelType w:val="hybridMultilevel"/>
    <w:tmpl w:val="1A12863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0FA0"/>
    <w:multiLevelType w:val="hybridMultilevel"/>
    <w:tmpl w:val="1E38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8F5"/>
    <w:multiLevelType w:val="hybridMultilevel"/>
    <w:tmpl w:val="96AA6772"/>
    <w:lvl w:ilvl="0" w:tplc="012C3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787"/>
    <w:multiLevelType w:val="hybridMultilevel"/>
    <w:tmpl w:val="ADA2C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1E80"/>
    <w:multiLevelType w:val="hybridMultilevel"/>
    <w:tmpl w:val="85545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0C84"/>
    <w:multiLevelType w:val="hybridMultilevel"/>
    <w:tmpl w:val="B3985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808F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259B6EE1"/>
    <w:multiLevelType w:val="hybridMultilevel"/>
    <w:tmpl w:val="0428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6261A"/>
    <w:multiLevelType w:val="hybridMultilevel"/>
    <w:tmpl w:val="C914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DA2"/>
    <w:multiLevelType w:val="hybridMultilevel"/>
    <w:tmpl w:val="CCD25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42F61"/>
    <w:multiLevelType w:val="hybridMultilevel"/>
    <w:tmpl w:val="DADA9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A0FBA"/>
    <w:multiLevelType w:val="hybridMultilevel"/>
    <w:tmpl w:val="C526E8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D7893"/>
    <w:multiLevelType w:val="hybridMultilevel"/>
    <w:tmpl w:val="9258A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90263"/>
    <w:multiLevelType w:val="hybridMultilevel"/>
    <w:tmpl w:val="0540A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63"/>
    <w:rsid w:val="00002DC7"/>
    <w:rsid w:val="00012107"/>
    <w:rsid w:val="0002570E"/>
    <w:rsid w:val="00027785"/>
    <w:rsid w:val="00036521"/>
    <w:rsid w:val="000468F9"/>
    <w:rsid w:val="000512B8"/>
    <w:rsid w:val="000532ED"/>
    <w:rsid w:val="0007425A"/>
    <w:rsid w:val="00095ED7"/>
    <w:rsid w:val="000A2C39"/>
    <w:rsid w:val="000A48C3"/>
    <w:rsid w:val="000A7BF5"/>
    <w:rsid w:val="000C7CF0"/>
    <w:rsid w:val="000D5663"/>
    <w:rsid w:val="000E14B0"/>
    <w:rsid w:val="000E76EB"/>
    <w:rsid w:val="000F5753"/>
    <w:rsid w:val="00111CE8"/>
    <w:rsid w:val="00117D6E"/>
    <w:rsid w:val="00120C6F"/>
    <w:rsid w:val="00124BA9"/>
    <w:rsid w:val="00131F2B"/>
    <w:rsid w:val="00180391"/>
    <w:rsid w:val="00196803"/>
    <w:rsid w:val="001B679A"/>
    <w:rsid w:val="001E2C51"/>
    <w:rsid w:val="001F3A46"/>
    <w:rsid w:val="00202DD4"/>
    <w:rsid w:val="00205BE0"/>
    <w:rsid w:val="0021632A"/>
    <w:rsid w:val="00221A4C"/>
    <w:rsid w:val="002331FD"/>
    <w:rsid w:val="00241C4C"/>
    <w:rsid w:val="002426D5"/>
    <w:rsid w:val="00247EAF"/>
    <w:rsid w:val="00252787"/>
    <w:rsid w:val="00257019"/>
    <w:rsid w:val="002919E0"/>
    <w:rsid w:val="002A199B"/>
    <w:rsid w:val="002B5107"/>
    <w:rsid w:val="002B6F9C"/>
    <w:rsid w:val="002C13DF"/>
    <w:rsid w:val="002C1ABC"/>
    <w:rsid w:val="002C2D8B"/>
    <w:rsid w:val="002D0F5E"/>
    <w:rsid w:val="002D42BE"/>
    <w:rsid w:val="002E2C7F"/>
    <w:rsid w:val="002F28B7"/>
    <w:rsid w:val="00300130"/>
    <w:rsid w:val="00301CC2"/>
    <w:rsid w:val="003030B3"/>
    <w:rsid w:val="00303915"/>
    <w:rsid w:val="0030668A"/>
    <w:rsid w:val="00312FBA"/>
    <w:rsid w:val="003201C2"/>
    <w:rsid w:val="00322873"/>
    <w:rsid w:val="00327245"/>
    <w:rsid w:val="003375B9"/>
    <w:rsid w:val="003418ED"/>
    <w:rsid w:val="003474DC"/>
    <w:rsid w:val="003615E3"/>
    <w:rsid w:val="00362D45"/>
    <w:rsid w:val="00363CD5"/>
    <w:rsid w:val="003736B0"/>
    <w:rsid w:val="00386684"/>
    <w:rsid w:val="003D1DCB"/>
    <w:rsid w:val="003D204A"/>
    <w:rsid w:val="003D2D75"/>
    <w:rsid w:val="003E06B9"/>
    <w:rsid w:val="003E3045"/>
    <w:rsid w:val="003E5F28"/>
    <w:rsid w:val="003E7BD3"/>
    <w:rsid w:val="003F1774"/>
    <w:rsid w:val="003F17E5"/>
    <w:rsid w:val="003F1F3A"/>
    <w:rsid w:val="003F2511"/>
    <w:rsid w:val="00430B0D"/>
    <w:rsid w:val="00444BEA"/>
    <w:rsid w:val="00446F8E"/>
    <w:rsid w:val="004811CE"/>
    <w:rsid w:val="00484506"/>
    <w:rsid w:val="004A0FB4"/>
    <w:rsid w:val="004A5BBF"/>
    <w:rsid w:val="004A5FC5"/>
    <w:rsid w:val="004B5C32"/>
    <w:rsid w:val="004B7743"/>
    <w:rsid w:val="004C0878"/>
    <w:rsid w:val="004C6EBC"/>
    <w:rsid w:val="004E06FD"/>
    <w:rsid w:val="004E1C6D"/>
    <w:rsid w:val="005041E4"/>
    <w:rsid w:val="005076AB"/>
    <w:rsid w:val="005135F5"/>
    <w:rsid w:val="00513DB8"/>
    <w:rsid w:val="00520B45"/>
    <w:rsid w:val="005404A2"/>
    <w:rsid w:val="005759D0"/>
    <w:rsid w:val="00580FEC"/>
    <w:rsid w:val="00590EE8"/>
    <w:rsid w:val="005A4599"/>
    <w:rsid w:val="005B31C3"/>
    <w:rsid w:val="005B4F22"/>
    <w:rsid w:val="005B5359"/>
    <w:rsid w:val="005C5E5D"/>
    <w:rsid w:val="005D2F02"/>
    <w:rsid w:val="005E32AD"/>
    <w:rsid w:val="005E6CC9"/>
    <w:rsid w:val="005F4588"/>
    <w:rsid w:val="00614054"/>
    <w:rsid w:val="0062066D"/>
    <w:rsid w:val="00635AC9"/>
    <w:rsid w:val="0063736A"/>
    <w:rsid w:val="00661516"/>
    <w:rsid w:val="00674C0A"/>
    <w:rsid w:val="00675A42"/>
    <w:rsid w:val="00692B6D"/>
    <w:rsid w:val="006B373E"/>
    <w:rsid w:val="006C34B9"/>
    <w:rsid w:val="006C3B88"/>
    <w:rsid w:val="006C44B4"/>
    <w:rsid w:val="006E1AB8"/>
    <w:rsid w:val="006F17ED"/>
    <w:rsid w:val="0070560A"/>
    <w:rsid w:val="0070693E"/>
    <w:rsid w:val="00713257"/>
    <w:rsid w:val="00726242"/>
    <w:rsid w:val="00742700"/>
    <w:rsid w:val="0077092F"/>
    <w:rsid w:val="0078268B"/>
    <w:rsid w:val="00783003"/>
    <w:rsid w:val="007846BA"/>
    <w:rsid w:val="00795847"/>
    <w:rsid w:val="007B01B7"/>
    <w:rsid w:val="007C60B4"/>
    <w:rsid w:val="007C6B46"/>
    <w:rsid w:val="007F1921"/>
    <w:rsid w:val="007F7F30"/>
    <w:rsid w:val="00810926"/>
    <w:rsid w:val="00822D42"/>
    <w:rsid w:val="008363E0"/>
    <w:rsid w:val="008753DE"/>
    <w:rsid w:val="008754D8"/>
    <w:rsid w:val="008853D6"/>
    <w:rsid w:val="008946E7"/>
    <w:rsid w:val="00894B76"/>
    <w:rsid w:val="008B5468"/>
    <w:rsid w:val="008B7029"/>
    <w:rsid w:val="008B79C1"/>
    <w:rsid w:val="008C58D4"/>
    <w:rsid w:val="008C69DA"/>
    <w:rsid w:val="008D314C"/>
    <w:rsid w:val="008E09BE"/>
    <w:rsid w:val="008E1263"/>
    <w:rsid w:val="008E2847"/>
    <w:rsid w:val="008F2F2A"/>
    <w:rsid w:val="008F7CE3"/>
    <w:rsid w:val="009076A3"/>
    <w:rsid w:val="00911990"/>
    <w:rsid w:val="00920A3F"/>
    <w:rsid w:val="0092154F"/>
    <w:rsid w:val="00926D8B"/>
    <w:rsid w:val="00937D9D"/>
    <w:rsid w:val="0094225D"/>
    <w:rsid w:val="00953A6F"/>
    <w:rsid w:val="0096266D"/>
    <w:rsid w:val="00964FA6"/>
    <w:rsid w:val="009764E8"/>
    <w:rsid w:val="009928AD"/>
    <w:rsid w:val="009A182E"/>
    <w:rsid w:val="009A40B1"/>
    <w:rsid w:val="009B06E1"/>
    <w:rsid w:val="009B1D13"/>
    <w:rsid w:val="009B6C52"/>
    <w:rsid w:val="009D0EB5"/>
    <w:rsid w:val="009E5492"/>
    <w:rsid w:val="009E639C"/>
    <w:rsid w:val="00A13338"/>
    <w:rsid w:val="00A22B3B"/>
    <w:rsid w:val="00A66642"/>
    <w:rsid w:val="00A67C18"/>
    <w:rsid w:val="00A7419B"/>
    <w:rsid w:val="00A74F17"/>
    <w:rsid w:val="00A761ED"/>
    <w:rsid w:val="00A9537F"/>
    <w:rsid w:val="00AB2C43"/>
    <w:rsid w:val="00AB4BED"/>
    <w:rsid w:val="00AC2347"/>
    <w:rsid w:val="00AC3684"/>
    <w:rsid w:val="00AD2BE6"/>
    <w:rsid w:val="00AD7382"/>
    <w:rsid w:val="00AE4EDA"/>
    <w:rsid w:val="00B26435"/>
    <w:rsid w:val="00B47944"/>
    <w:rsid w:val="00B54199"/>
    <w:rsid w:val="00B602C8"/>
    <w:rsid w:val="00B665BA"/>
    <w:rsid w:val="00B7761F"/>
    <w:rsid w:val="00B8014C"/>
    <w:rsid w:val="00B9012F"/>
    <w:rsid w:val="00BA02E2"/>
    <w:rsid w:val="00BA1423"/>
    <w:rsid w:val="00BA723C"/>
    <w:rsid w:val="00BB094B"/>
    <w:rsid w:val="00BC3A1D"/>
    <w:rsid w:val="00BC72BD"/>
    <w:rsid w:val="00BE17FF"/>
    <w:rsid w:val="00BE33D3"/>
    <w:rsid w:val="00BF3232"/>
    <w:rsid w:val="00C01760"/>
    <w:rsid w:val="00C47BEB"/>
    <w:rsid w:val="00C60830"/>
    <w:rsid w:val="00C608BE"/>
    <w:rsid w:val="00C71E30"/>
    <w:rsid w:val="00C736D5"/>
    <w:rsid w:val="00C81498"/>
    <w:rsid w:val="00C92D60"/>
    <w:rsid w:val="00CD1180"/>
    <w:rsid w:val="00CD2475"/>
    <w:rsid w:val="00CD5E3A"/>
    <w:rsid w:val="00CE0DAA"/>
    <w:rsid w:val="00CF0DC8"/>
    <w:rsid w:val="00CF7685"/>
    <w:rsid w:val="00D00368"/>
    <w:rsid w:val="00D31ADA"/>
    <w:rsid w:val="00D37CD2"/>
    <w:rsid w:val="00D51D82"/>
    <w:rsid w:val="00D60A8D"/>
    <w:rsid w:val="00D67A3D"/>
    <w:rsid w:val="00D82B0A"/>
    <w:rsid w:val="00DA2AC1"/>
    <w:rsid w:val="00DC14BB"/>
    <w:rsid w:val="00DC5696"/>
    <w:rsid w:val="00DC6DC8"/>
    <w:rsid w:val="00DD3049"/>
    <w:rsid w:val="00DF1D6C"/>
    <w:rsid w:val="00DF7079"/>
    <w:rsid w:val="00E037B2"/>
    <w:rsid w:val="00E100F0"/>
    <w:rsid w:val="00E2053C"/>
    <w:rsid w:val="00E21149"/>
    <w:rsid w:val="00E211CA"/>
    <w:rsid w:val="00E35355"/>
    <w:rsid w:val="00E6370D"/>
    <w:rsid w:val="00E6674E"/>
    <w:rsid w:val="00E801A7"/>
    <w:rsid w:val="00E92809"/>
    <w:rsid w:val="00EC12AB"/>
    <w:rsid w:val="00EC6C09"/>
    <w:rsid w:val="00EE1226"/>
    <w:rsid w:val="00EF2162"/>
    <w:rsid w:val="00F11374"/>
    <w:rsid w:val="00F21938"/>
    <w:rsid w:val="00F23EA2"/>
    <w:rsid w:val="00F425FF"/>
    <w:rsid w:val="00F43DF3"/>
    <w:rsid w:val="00F63E7F"/>
    <w:rsid w:val="00F6411A"/>
    <w:rsid w:val="00F66C33"/>
    <w:rsid w:val="00F67A86"/>
    <w:rsid w:val="00F72C19"/>
    <w:rsid w:val="00FA055E"/>
    <w:rsid w:val="00FA17A0"/>
    <w:rsid w:val="00FB0E6A"/>
    <w:rsid w:val="00FB29C8"/>
    <w:rsid w:val="00FB39C0"/>
    <w:rsid w:val="00FD15C0"/>
    <w:rsid w:val="00FD2D67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4439FE-A9A3-4AA6-AE37-891F65CD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F2A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52787"/>
    <w:pPr>
      <w:widowControl/>
      <w:autoSpaceDE/>
      <w:autoSpaceDN/>
      <w:adjustRightInd/>
    </w:pPr>
    <w:rPr>
      <w:rFonts w:ascii="Times New Roman" w:hAnsi="Times New Roman"/>
      <w:lang w:val="lt-LT" w:eastAsia="lt-L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52787"/>
    <w:rPr>
      <w:rFonts w:ascii="Times New Roman" w:hAnsi="Times New Roman" w:cs="Times New Roman"/>
      <w:sz w:val="20"/>
      <w:szCs w:val="20"/>
      <w:lang w:val="lt-LT" w:eastAsia="lt-LT"/>
    </w:rPr>
  </w:style>
  <w:style w:type="character" w:styleId="Odwoanieprzypisudolnego">
    <w:name w:val="footnote reference"/>
    <w:uiPriority w:val="99"/>
    <w:semiHidden/>
    <w:rsid w:val="0025278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3E7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BD3"/>
  </w:style>
  <w:style w:type="character" w:customStyle="1" w:styleId="TekstkomentarzaZnak">
    <w:name w:val="Tekst komentarza Znak"/>
    <w:link w:val="Tekstkomentarza"/>
    <w:uiPriority w:val="99"/>
    <w:semiHidden/>
    <w:rsid w:val="003E7BD3"/>
    <w:rPr>
      <w:rFonts w:ascii="A" w:hAnsi="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B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7BD3"/>
    <w:rPr>
      <w:rFonts w:ascii="A" w:hAnsi="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BD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7B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94B"/>
  </w:style>
  <w:style w:type="character" w:customStyle="1" w:styleId="TekstprzypisukocowegoZnak">
    <w:name w:val="Tekst przypisu końcowego Znak"/>
    <w:link w:val="Tekstprzypisukocowego"/>
    <w:uiPriority w:val="99"/>
    <w:semiHidden/>
    <w:rsid w:val="00BB094B"/>
    <w:rPr>
      <w:rFonts w:ascii="A" w:hAnsi="A"/>
    </w:rPr>
  </w:style>
  <w:style w:type="character" w:styleId="Odwoanieprzypisukocowego">
    <w:name w:val="endnote reference"/>
    <w:uiPriority w:val="99"/>
    <w:semiHidden/>
    <w:unhideWhenUsed/>
    <w:rsid w:val="00BB09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53DE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53DE"/>
    <w:rPr>
      <w:rFonts w:ascii="A" w:hAnsi="A"/>
    </w:rPr>
  </w:style>
  <w:style w:type="paragraph" w:styleId="Akapitzlist">
    <w:name w:val="List Paragraph"/>
    <w:basedOn w:val="Normalny"/>
    <w:uiPriority w:val="34"/>
    <w:qFormat/>
    <w:rsid w:val="004A5FC5"/>
    <w:pPr>
      <w:ind w:left="720"/>
      <w:contextualSpacing/>
    </w:pPr>
  </w:style>
  <w:style w:type="paragraph" w:styleId="Poprawka">
    <w:name w:val="Revision"/>
    <w:hidden/>
    <w:uiPriority w:val="99"/>
    <w:semiHidden/>
    <w:rsid w:val="00446F8E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wpisanie przedsięwzięcia do Kontraktu Terytorialnego</vt:lpstr>
    </vt:vector>
  </TitlesOfParts>
  <Company>MNiSW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wpisanie przedsięwzięcia do Kontraktu Terytorialnego</dc:title>
  <dc:creator>Rybiński Michał</dc:creator>
  <cp:lastModifiedBy>a</cp:lastModifiedBy>
  <cp:revision>6</cp:revision>
  <cp:lastPrinted>2014-09-17T08:58:00Z</cp:lastPrinted>
  <dcterms:created xsi:type="dcterms:W3CDTF">2017-03-09T12:33:00Z</dcterms:created>
  <dcterms:modified xsi:type="dcterms:W3CDTF">2017-03-09T12:40:00Z</dcterms:modified>
</cp:coreProperties>
</file>