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7440F" w:rsidRDefault="0057440F" w:rsidP="004502D6">
      <w:pPr>
        <w:jc w:val="right"/>
        <w:rPr>
          <w:rFonts w:ascii="Arial" w:hAnsi="Arial" w:cs="Arial"/>
          <w:sz w:val="20"/>
          <w:szCs w:val="20"/>
        </w:rPr>
      </w:pPr>
    </w:p>
    <w:p w:rsidR="004502D6" w:rsidRDefault="004502D6" w:rsidP="0057440F">
      <w:pPr>
        <w:jc w:val="right"/>
        <w:rPr>
          <w:rFonts w:ascii="Arial" w:hAnsi="Arial" w:cs="Arial"/>
          <w:sz w:val="20"/>
          <w:szCs w:val="20"/>
        </w:rPr>
      </w:pPr>
      <w:r w:rsidRPr="002C2D55">
        <w:rPr>
          <w:rFonts w:ascii="Arial" w:hAnsi="Arial" w:cs="Arial"/>
          <w:sz w:val="20"/>
          <w:szCs w:val="20"/>
        </w:rPr>
        <w:t>Załącznik nr III</w:t>
      </w:r>
      <w:bookmarkStart w:id="0" w:name="_GoBack"/>
      <w:bookmarkEnd w:id="0"/>
    </w:p>
    <w:p w:rsidR="004502D6" w:rsidRDefault="004502D6" w:rsidP="004502D6">
      <w:pPr>
        <w:autoSpaceDE w:val="0"/>
        <w:jc w:val="both"/>
        <w:rPr>
          <w:rFonts w:ascii="Arial" w:eastAsia="Calibri" w:hAnsi="Arial" w:cs="Arial"/>
          <w:bCs/>
          <w:iCs/>
          <w:color w:val="000000"/>
          <w:sz w:val="20"/>
          <w:szCs w:val="20"/>
        </w:rPr>
      </w:pPr>
    </w:p>
    <w:p w:rsidR="004502D6" w:rsidRDefault="004502D6" w:rsidP="004502D6">
      <w:pPr>
        <w:autoSpaceDE w:val="0"/>
        <w:jc w:val="both"/>
        <w:rPr>
          <w:rFonts w:ascii="Arial" w:eastAsia="Calibri" w:hAnsi="Arial" w:cs="Arial"/>
          <w:bCs/>
          <w:iCs/>
          <w:color w:val="000000"/>
          <w:sz w:val="20"/>
          <w:szCs w:val="20"/>
        </w:rPr>
      </w:pPr>
    </w:p>
    <w:p w:rsidR="004502D6" w:rsidRDefault="004502D6" w:rsidP="004502D6">
      <w:pPr>
        <w:autoSpaceDE w:val="0"/>
        <w:jc w:val="both"/>
        <w:rPr>
          <w:rFonts w:ascii="Arial Narrow" w:eastAsia="Calibri" w:hAnsi="Arial Narrow" w:cs="Arial Narrow"/>
          <w:b/>
          <w:bCs/>
          <w:i/>
          <w:iCs/>
          <w:color w:val="000000"/>
        </w:rPr>
      </w:pPr>
    </w:p>
    <w:p w:rsidR="004502D6" w:rsidRDefault="004502D6" w:rsidP="004502D6">
      <w:pPr>
        <w:autoSpaceDE w:val="0"/>
        <w:jc w:val="center"/>
        <w:rPr>
          <w:rStyle w:val="Domylnaczcionkaakapitu3"/>
        </w:rPr>
      </w:pPr>
      <w:r>
        <w:rPr>
          <w:rStyle w:val="Domylnaczcionkaakapitu1"/>
          <w:rFonts w:ascii="Arial Narrow" w:eastAsia="Calibri" w:hAnsi="Arial Narrow" w:cs="Arial Narrow"/>
          <w:b/>
          <w:bCs/>
          <w:color w:val="000000"/>
        </w:rPr>
        <w:t>PRAWA I OBOWIĄZKI BENEFICJENTA</w:t>
      </w:r>
    </w:p>
    <w:p w:rsidR="00E606D1" w:rsidRPr="00F242D7" w:rsidRDefault="00E606D1" w:rsidP="00E606D1">
      <w:pPr>
        <w:keepNext/>
        <w:keepLines/>
        <w:autoSpaceDE w:val="0"/>
        <w:jc w:val="center"/>
        <w:rPr>
          <w:rStyle w:val="Domylnaczcionkaakapitu3"/>
          <w:rFonts w:ascii="Arial Narrow" w:hAnsi="Arial Narrow" w:cs="Arial Narrow"/>
          <w:b/>
          <w:bCs/>
          <w:color w:val="000000"/>
          <w:sz w:val="20"/>
          <w:szCs w:val="20"/>
        </w:rPr>
      </w:pPr>
      <w:r w:rsidRPr="00F242D7">
        <w:rPr>
          <w:rStyle w:val="Domylnaczcionkaakapitu1"/>
          <w:rFonts w:ascii="Arial Narrow" w:hAnsi="Arial Narrow" w:cs="Arial Narrow"/>
          <w:b/>
          <w:bCs/>
          <w:color w:val="000000"/>
          <w:sz w:val="20"/>
          <w:szCs w:val="20"/>
        </w:rPr>
        <w:t>PROJEKTU</w:t>
      </w:r>
      <w:r w:rsidR="004502D6">
        <w:rPr>
          <w:rStyle w:val="Domylnaczcionkaakapitu3"/>
          <w:rFonts w:ascii="Arial Narrow" w:eastAsia="Calibri" w:hAnsi="Arial Narrow" w:cs="Arial Narrow"/>
          <w:b/>
          <w:bCs/>
          <w:color w:val="000000"/>
        </w:rPr>
        <w:t xml:space="preserve">  NR </w:t>
      </w:r>
      <w:r w:rsidR="004502D6" w:rsidRPr="00437C23">
        <w:rPr>
          <w:rStyle w:val="Domylnaczcionkaakapitu3"/>
          <w:rFonts w:ascii="Arial Narrow" w:eastAsia="Calibri" w:hAnsi="Arial Narrow" w:cs="Arial Narrow"/>
          <w:bCs/>
          <w:color w:val="000000"/>
        </w:rPr>
        <w:t>………………………..</w:t>
      </w:r>
    </w:p>
    <w:p w:rsidR="00E606D1" w:rsidRPr="00F242D7" w:rsidRDefault="00E606D1" w:rsidP="00E606D1">
      <w:pPr>
        <w:keepNext/>
        <w:keepLines/>
        <w:autoSpaceDE w:val="0"/>
        <w:jc w:val="center"/>
        <w:rPr>
          <w:rFonts w:ascii="Arial Narrow" w:hAnsi="Arial Narrow" w:cs="Arial Narrow"/>
          <w:b/>
          <w:bCs/>
          <w:color w:val="000000"/>
          <w:sz w:val="20"/>
          <w:szCs w:val="20"/>
        </w:rPr>
      </w:pPr>
      <w:r w:rsidRPr="00F242D7">
        <w:rPr>
          <w:rStyle w:val="Domylnaczcionkaakapitu3"/>
          <w:rFonts w:ascii="Arial Narrow" w:hAnsi="Arial Narrow" w:cs="Arial Narrow"/>
          <w:b/>
          <w:bCs/>
          <w:color w:val="000000"/>
          <w:sz w:val="20"/>
          <w:szCs w:val="20"/>
        </w:rPr>
        <w:t>W RAMACH REGIONALNEGO PROGRAMU OPERACYJNEGO</w:t>
      </w:r>
    </w:p>
    <w:p w:rsidR="00E606D1" w:rsidRPr="00F242D7" w:rsidRDefault="00E606D1" w:rsidP="00E606D1">
      <w:pPr>
        <w:keepNext/>
        <w:keepLines/>
        <w:autoSpaceDE w:val="0"/>
        <w:jc w:val="center"/>
        <w:rPr>
          <w:rFonts w:ascii="Arial Narrow" w:hAnsi="Arial Narrow" w:cs="Arial Narrow"/>
          <w:color w:val="000000"/>
          <w:sz w:val="20"/>
          <w:szCs w:val="20"/>
        </w:rPr>
      </w:pPr>
      <w:r w:rsidRPr="00F242D7">
        <w:rPr>
          <w:rFonts w:ascii="Arial Narrow" w:hAnsi="Arial Narrow" w:cs="Arial Narrow"/>
          <w:b/>
          <w:bCs/>
          <w:color w:val="000000"/>
          <w:sz w:val="20"/>
          <w:szCs w:val="20"/>
        </w:rPr>
        <w:t>WOJEWÓDZTWA ŁÓDZKIEGO NA LATA 2014-2020</w:t>
      </w:r>
    </w:p>
    <w:p w:rsidR="00E606D1" w:rsidRPr="00F242D7" w:rsidRDefault="00E606D1" w:rsidP="00E606D1">
      <w:pPr>
        <w:keepNext/>
        <w:keepLines/>
        <w:autoSpaceDE w:val="0"/>
        <w:jc w:val="center"/>
        <w:rPr>
          <w:rFonts w:ascii="Arial Narrow" w:hAnsi="Arial Narrow" w:cs="Arial Narrow"/>
          <w:color w:val="000000"/>
          <w:sz w:val="20"/>
          <w:szCs w:val="20"/>
        </w:rPr>
      </w:pPr>
    </w:p>
    <w:p w:rsidR="004502D6" w:rsidRDefault="004502D6" w:rsidP="004502D6">
      <w:pPr>
        <w:autoSpaceDE w:val="0"/>
        <w:jc w:val="both"/>
        <w:rPr>
          <w:rFonts w:ascii="Arial Narrow" w:eastAsia="Calibri" w:hAnsi="Arial Narrow" w:cs="Arial Narrow"/>
          <w:color w:val="000000"/>
        </w:rPr>
      </w:pPr>
    </w:p>
    <w:p w:rsidR="004502D6" w:rsidRDefault="004502D6" w:rsidP="004502D6">
      <w:pPr>
        <w:autoSpaceDE w:val="0"/>
        <w:jc w:val="both"/>
        <w:rPr>
          <w:rFonts w:ascii="Arial Narrow" w:eastAsia="Calibri" w:hAnsi="Arial Narrow" w:cs="Arial Narrow"/>
          <w:color w:val="000000"/>
          <w:sz w:val="20"/>
          <w:szCs w:val="20"/>
        </w:rPr>
      </w:pPr>
    </w:p>
    <w:p w:rsidR="004502D6" w:rsidRDefault="004502D6" w:rsidP="004502D6">
      <w:pPr>
        <w:autoSpaceDE w:val="0"/>
        <w:jc w:val="both"/>
        <w:rPr>
          <w:rStyle w:val="Domylnaczcionkaakapitu3"/>
        </w:rPr>
      </w:pPr>
      <w:r>
        <w:rPr>
          <w:rStyle w:val="Domylnaczcionkaakapitu3"/>
          <w:rFonts w:ascii="Arial Narrow" w:eastAsia="Calibri" w:hAnsi="Arial Narrow" w:cs="Arial Narrow"/>
          <w:color w:val="000000"/>
          <w:sz w:val="20"/>
          <w:szCs w:val="20"/>
        </w:rPr>
        <w:t xml:space="preserve">                                                                                              pod nazwą</w:t>
      </w:r>
    </w:p>
    <w:p w:rsidR="004502D6" w:rsidRDefault="004502D6" w:rsidP="004502D6">
      <w:pPr>
        <w:autoSpaceDE w:val="0"/>
        <w:jc w:val="both"/>
        <w:rPr>
          <w:rStyle w:val="Domylnaczcionkaakapitu3"/>
          <w:rFonts w:ascii="Arial Narrow" w:eastAsia="Calibri" w:hAnsi="Arial Narrow" w:cs="Arial Narrow"/>
          <w:color w:val="000000"/>
          <w:sz w:val="20"/>
          <w:szCs w:val="20"/>
        </w:rPr>
      </w:pPr>
    </w:p>
    <w:p w:rsidR="004502D6" w:rsidRPr="00437C23" w:rsidRDefault="004502D6" w:rsidP="004502D6">
      <w:pPr>
        <w:autoSpaceDE w:val="0"/>
        <w:jc w:val="both"/>
      </w:pPr>
      <w:r w:rsidRPr="00437C23">
        <w:rPr>
          <w:rFonts w:ascii="Arial Narrow" w:hAnsi="Arial Narrow" w:cs="Arial"/>
          <w:sz w:val="20"/>
          <w:szCs w:val="20"/>
        </w:rPr>
        <w:t>…………………………………………</w:t>
      </w:r>
      <w:r>
        <w:rPr>
          <w:rFonts w:ascii="Arial Narrow" w:hAnsi="Arial Narrow" w:cs="Arial"/>
          <w:sz w:val="20"/>
          <w:szCs w:val="20"/>
        </w:rPr>
        <w:t>……………………</w:t>
      </w:r>
    </w:p>
    <w:p w:rsidR="004502D6" w:rsidRDefault="004502D6" w:rsidP="004502D6">
      <w:pPr>
        <w:autoSpaceDE w:val="0"/>
        <w:jc w:val="both"/>
        <w:rPr>
          <w:rFonts w:ascii="Arial Narrow" w:eastAsia="Calibri" w:hAnsi="Arial Narrow" w:cs="Arial Narrow"/>
          <w:b/>
          <w:color w:val="000000"/>
          <w:sz w:val="20"/>
          <w:szCs w:val="20"/>
        </w:rPr>
      </w:pPr>
    </w:p>
    <w:p w:rsidR="004502D6" w:rsidRDefault="004502D6" w:rsidP="004502D6">
      <w:pPr>
        <w:autoSpaceDE w:val="0"/>
        <w:jc w:val="center"/>
        <w:rPr>
          <w:rFonts w:ascii="Arial Narrow" w:eastAsia="Calibri" w:hAnsi="Arial Narrow" w:cs="Arial Narrow"/>
          <w:color w:val="000000"/>
          <w:sz w:val="20"/>
          <w:szCs w:val="20"/>
        </w:rPr>
      </w:pPr>
      <w:r>
        <w:rPr>
          <w:rFonts w:ascii="Arial Narrow" w:eastAsia="Calibri" w:hAnsi="Arial Narrow" w:cs="Arial Narrow"/>
          <w:color w:val="000000"/>
          <w:sz w:val="20"/>
          <w:szCs w:val="20"/>
        </w:rPr>
        <w:t>realizowanego przez</w:t>
      </w:r>
    </w:p>
    <w:p w:rsidR="004502D6" w:rsidRDefault="004502D6" w:rsidP="004502D6">
      <w:pPr>
        <w:autoSpaceDE w:val="0"/>
        <w:jc w:val="both"/>
        <w:rPr>
          <w:rFonts w:ascii="Arial Narrow" w:eastAsia="Calibri" w:hAnsi="Arial Narrow" w:cs="Arial Narrow"/>
          <w:color w:val="000000"/>
          <w:sz w:val="20"/>
          <w:szCs w:val="20"/>
        </w:rPr>
      </w:pPr>
    </w:p>
    <w:p w:rsidR="004502D6" w:rsidRDefault="004502D6" w:rsidP="004502D6">
      <w:pPr>
        <w:autoSpaceDE w:val="0"/>
        <w:jc w:val="both"/>
        <w:rPr>
          <w:rStyle w:val="Domylnaczcionkaakapitu3"/>
        </w:rPr>
      </w:pPr>
      <w:r>
        <w:rPr>
          <w:rFonts w:ascii="Arial Narrow" w:eastAsia="Calibri" w:hAnsi="Arial Narrow" w:cs="Arial Narrow"/>
          <w:color w:val="000000"/>
          <w:sz w:val="20"/>
          <w:szCs w:val="20"/>
        </w:rPr>
        <w:t>…………………………………………………………….. reprezentowany przez:</w:t>
      </w:r>
    </w:p>
    <w:p w:rsidR="004502D6" w:rsidRPr="00437C23" w:rsidRDefault="004502D6" w:rsidP="004502D6">
      <w:pPr>
        <w:autoSpaceDE w:val="0"/>
        <w:jc w:val="both"/>
      </w:pPr>
      <w:r w:rsidRPr="00437C23">
        <w:rPr>
          <w:rFonts w:ascii="Arial Narrow" w:eastAsia="Calibri" w:hAnsi="Arial Narrow" w:cs="Arial Narrow"/>
          <w:color w:val="000000"/>
          <w:sz w:val="20"/>
          <w:szCs w:val="20"/>
        </w:rPr>
        <w:t>……………………………………</w:t>
      </w:r>
      <w:r>
        <w:rPr>
          <w:rFonts w:ascii="Arial Narrow" w:eastAsia="Calibri" w:hAnsi="Arial Narrow" w:cs="Arial Narrow"/>
          <w:color w:val="000000"/>
          <w:sz w:val="20"/>
          <w:szCs w:val="20"/>
        </w:rPr>
        <w:t>………………………..</w:t>
      </w:r>
    </w:p>
    <w:p w:rsidR="00E606D1" w:rsidRDefault="00E606D1" w:rsidP="00E606D1">
      <w:pPr>
        <w:pStyle w:val="Tekstpodstawowy"/>
        <w:keepNext/>
        <w:keepLines/>
        <w:widowControl/>
        <w:spacing w:after="60"/>
        <w:jc w:val="center"/>
        <w:rPr>
          <w:rFonts w:ascii="Arial Narrow" w:hAnsi="Arial Narrow" w:cs="Arial Narrow"/>
          <w:b/>
          <w:sz w:val="20"/>
          <w:szCs w:val="20"/>
        </w:rPr>
      </w:pPr>
      <w:r>
        <w:rPr>
          <w:rFonts w:ascii="Arial Narrow" w:hAnsi="Arial Narrow" w:cs="Arial Narrow"/>
          <w:b/>
          <w:sz w:val="20"/>
          <w:szCs w:val="20"/>
        </w:rPr>
        <w:t>Definicje</w:t>
      </w:r>
    </w:p>
    <w:p w:rsidR="00E606D1" w:rsidRPr="00F242D7" w:rsidRDefault="00E606D1" w:rsidP="00E606D1">
      <w:pPr>
        <w:pStyle w:val="Tekstpodstawowy"/>
        <w:keepNext/>
        <w:keepLines/>
        <w:widowControl/>
        <w:spacing w:after="60"/>
        <w:jc w:val="both"/>
        <w:rPr>
          <w:rFonts w:ascii="Arial Narrow" w:hAnsi="Arial Narrow" w:cs="Arial Narrow"/>
          <w:b/>
          <w:sz w:val="20"/>
          <w:szCs w:val="20"/>
        </w:rPr>
      </w:pPr>
    </w:p>
    <w:p w:rsidR="00E606D1" w:rsidRPr="00F242D7" w:rsidRDefault="00E606D1" w:rsidP="00E606D1">
      <w:pPr>
        <w:pStyle w:val="xl33"/>
        <w:keepNext/>
        <w:keepLines/>
        <w:widowControl/>
        <w:spacing w:before="0" w:after="60" w:line="360" w:lineRule="auto"/>
        <w:rPr>
          <w:rFonts w:ascii="Arial Narrow" w:hAnsi="Arial Narrow" w:cs="Arial Narrow"/>
          <w:szCs w:val="20"/>
        </w:rPr>
      </w:pPr>
      <w:r w:rsidRPr="00F242D7">
        <w:rPr>
          <w:rFonts w:ascii="Arial Narrow" w:hAnsi="Arial Narrow" w:cs="Arial Narrow"/>
          <w:szCs w:val="20"/>
        </w:rPr>
        <w:t>§ 1.</w:t>
      </w:r>
    </w:p>
    <w:p w:rsidR="00E606D1" w:rsidRPr="00F242D7" w:rsidRDefault="00E606D1" w:rsidP="00E606D1">
      <w:pPr>
        <w:pStyle w:val="Tekstpodstawowy"/>
        <w:keepNext/>
        <w:keepLines/>
        <w:widowControl/>
        <w:spacing w:after="60"/>
        <w:jc w:val="both"/>
        <w:rPr>
          <w:rStyle w:val="Domylnaczcionkaakapitu1"/>
          <w:rFonts w:ascii="Arial Narrow" w:hAnsi="Arial Narrow" w:cs="Arial Narrow"/>
          <w:sz w:val="20"/>
          <w:szCs w:val="20"/>
        </w:rPr>
      </w:pPr>
      <w:r w:rsidRPr="00F242D7">
        <w:rPr>
          <w:rFonts w:ascii="Arial Narrow" w:hAnsi="Arial Narrow" w:cs="Arial Narrow"/>
          <w:sz w:val="20"/>
          <w:szCs w:val="20"/>
        </w:rPr>
        <w:t xml:space="preserve">Ilekroć w </w:t>
      </w:r>
      <w:r w:rsidR="004502D6">
        <w:rPr>
          <w:rFonts w:ascii="Arial Narrow" w:hAnsi="Arial Narrow" w:cs="Arial Narrow"/>
          <w:sz w:val="20"/>
          <w:szCs w:val="20"/>
        </w:rPr>
        <w:t xml:space="preserve"> „Prawach i Obowiązkach Beneficjenta Projektu”( zwanych dalej: „</w:t>
      </w:r>
      <w:r w:rsidR="004502D6" w:rsidRPr="006320F0">
        <w:rPr>
          <w:rFonts w:ascii="Arial Narrow" w:hAnsi="Arial Narrow" w:cs="Arial Narrow"/>
          <w:sz w:val="20"/>
          <w:szCs w:val="20"/>
        </w:rPr>
        <w:t>warunkami realizacji projektu</w:t>
      </w:r>
      <w:r w:rsidR="004502D6" w:rsidRPr="002C2D55">
        <w:rPr>
          <w:rFonts w:ascii="Arial Narrow" w:hAnsi="Arial Narrow" w:cs="Arial Narrow"/>
          <w:sz w:val="20"/>
          <w:szCs w:val="20"/>
        </w:rPr>
        <w:t>”)</w:t>
      </w:r>
      <w:r w:rsidRPr="00F242D7">
        <w:rPr>
          <w:rFonts w:ascii="Arial Narrow" w:hAnsi="Arial Narrow" w:cs="Arial Narrow"/>
          <w:sz w:val="20"/>
          <w:szCs w:val="20"/>
        </w:rPr>
        <w:t xml:space="preserve"> jest mowa o:</w:t>
      </w:r>
    </w:p>
    <w:p w:rsidR="00E606D1" w:rsidRPr="00F242D7" w:rsidRDefault="00E606D1" w:rsidP="00E606D1">
      <w:pPr>
        <w:keepNext/>
        <w:keepLines/>
        <w:numPr>
          <w:ilvl w:val="0"/>
          <w:numId w:val="1"/>
        </w:numPr>
        <w:tabs>
          <w:tab w:val="left" w:pos="0"/>
        </w:tabs>
        <w:suppressAutoHyphens/>
        <w:spacing w:after="60" w:line="100" w:lineRule="atLeast"/>
        <w:jc w:val="both"/>
        <w:textAlignment w:val="baseline"/>
        <w:rPr>
          <w:rStyle w:val="Domylnaczcionkaakapitu1"/>
          <w:rFonts w:ascii="Arial Narrow" w:hAnsi="Arial Narrow" w:cs="Arial Narrow"/>
          <w:sz w:val="20"/>
          <w:szCs w:val="20"/>
        </w:rPr>
      </w:pPr>
      <w:r w:rsidRPr="00F242D7">
        <w:rPr>
          <w:rStyle w:val="Domylnaczcionkaakapitu1"/>
          <w:rFonts w:ascii="Arial Narrow" w:hAnsi="Arial Narrow" w:cs="Arial Narrow"/>
          <w:sz w:val="20"/>
          <w:szCs w:val="20"/>
        </w:rPr>
        <w:t xml:space="preserve"> „Programie” oznacza to </w:t>
      </w:r>
      <w:r w:rsidRPr="00F242D7">
        <w:rPr>
          <w:rStyle w:val="Domylnaczcionkaakapitu1"/>
          <w:rFonts w:ascii="Arial Narrow" w:hAnsi="Arial Narrow" w:cs="Arial Narrow"/>
          <w:i/>
          <w:sz w:val="20"/>
          <w:szCs w:val="20"/>
        </w:rPr>
        <w:t>Regionalny Program Operacyjny Województwa Łódzkiego na lata 2014-2020;</w:t>
      </w:r>
    </w:p>
    <w:p w:rsidR="00E606D1" w:rsidRPr="00F242D7" w:rsidRDefault="00E606D1" w:rsidP="00E606D1">
      <w:pPr>
        <w:keepNext/>
        <w:keepLines/>
        <w:numPr>
          <w:ilvl w:val="0"/>
          <w:numId w:val="1"/>
        </w:numPr>
        <w:tabs>
          <w:tab w:val="left" w:pos="0"/>
        </w:tabs>
        <w:suppressAutoHyphens/>
        <w:spacing w:after="60" w:line="100" w:lineRule="atLeast"/>
        <w:jc w:val="both"/>
        <w:textAlignment w:val="baseline"/>
        <w:rPr>
          <w:rFonts w:ascii="Arial Narrow" w:hAnsi="Arial Narrow" w:cs="Arial Narrow"/>
          <w:sz w:val="20"/>
          <w:szCs w:val="20"/>
        </w:rPr>
      </w:pPr>
      <w:r w:rsidRPr="00F242D7">
        <w:rPr>
          <w:rStyle w:val="Domylnaczcionkaakapitu1"/>
          <w:rFonts w:ascii="Arial Narrow" w:hAnsi="Arial Narrow" w:cs="Arial Narrow"/>
          <w:sz w:val="20"/>
          <w:szCs w:val="20"/>
        </w:rPr>
        <w:t xml:space="preserve"> „Osi priorytetowej” oznacza to …………………………………… </w:t>
      </w:r>
      <w:r w:rsidRPr="00F242D7">
        <w:rPr>
          <w:rStyle w:val="Domylnaczcionkaakapitu1"/>
          <w:rFonts w:ascii="Arial Narrow" w:hAnsi="Arial Narrow" w:cs="Arial Narrow"/>
          <w:i/>
          <w:iCs/>
          <w:sz w:val="20"/>
          <w:szCs w:val="20"/>
        </w:rPr>
        <w:t>[</w:t>
      </w:r>
      <w:r w:rsidRPr="00F242D7">
        <w:rPr>
          <w:rStyle w:val="Domylnaczcionkaakapitu1"/>
          <w:rFonts w:ascii="Arial Narrow" w:hAnsi="Arial Narrow" w:cs="Arial Narrow"/>
          <w:i/>
          <w:sz w:val="20"/>
          <w:szCs w:val="20"/>
        </w:rPr>
        <w:t>nazwa i numer Osi priorytetowej];</w:t>
      </w:r>
    </w:p>
    <w:p w:rsidR="00E606D1" w:rsidRPr="00F242D7" w:rsidRDefault="00E606D1" w:rsidP="00E606D1">
      <w:pPr>
        <w:keepNext/>
        <w:keepLines/>
        <w:numPr>
          <w:ilvl w:val="0"/>
          <w:numId w:val="1"/>
        </w:numPr>
        <w:tabs>
          <w:tab w:val="left" w:pos="0"/>
        </w:tabs>
        <w:suppressAutoHyphens/>
        <w:spacing w:after="60" w:line="100" w:lineRule="atLeast"/>
        <w:jc w:val="both"/>
        <w:textAlignment w:val="baseline"/>
        <w:rPr>
          <w:rStyle w:val="Domylnaczcionkaakapitu3"/>
          <w:rFonts w:ascii="Arial Narrow" w:hAnsi="Arial Narrow" w:cs="Arial Narrow"/>
          <w:sz w:val="20"/>
          <w:szCs w:val="20"/>
        </w:rPr>
      </w:pPr>
      <w:r w:rsidRPr="00F242D7">
        <w:rPr>
          <w:rFonts w:ascii="Arial Narrow" w:hAnsi="Arial Narrow" w:cs="Arial Narrow"/>
          <w:sz w:val="20"/>
          <w:szCs w:val="20"/>
        </w:rPr>
        <w:t xml:space="preserve"> „</w:t>
      </w:r>
      <w:r>
        <w:rPr>
          <w:rFonts w:ascii="Arial Narrow" w:hAnsi="Arial Narrow" w:cs="Arial Narrow"/>
          <w:sz w:val="20"/>
          <w:szCs w:val="20"/>
        </w:rPr>
        <w:t>Naborze</w:t>
      </w:r>
      <w:r w:rsidRPr="00F242D7">
        <w:rPr>
          <w:rFonts w:ascii="Arial Narrow" w:hAnsi="Arial Narrow" w:cs="Arial Narrow"/>
          <w:sz w:val="20"/>
          <w:szCs w:val="20"/>
        </w:rPr>
        <w:t>" oznacza to ...........................................................................;</w:t>
      </w:r>
    </w:p>
    <w:p w:rsidR="00E606D1" w:rsidRDefault="00E606D1" w:rsidP="00E606D1"/>
    <w:p w:rsidR="00E606D1" w:rsidRPr="00F242D7" w:rsidRDefault="00E606D1" w:rsidP="00E606D1">
      <w:pPr>
        <w:keepNext/>
        <w:keepLines/>
        <w:numPr>
          <w:ilvl w:val="0"/>
          <w:numId w:val="1"/>
        </w:numPr>
        <w:tabs>
          <w:tab w:val="left" w:pos="0"/>
        </w:tabs>
        <w:suppressAutoHyphens/>
        <w:spacing w:after="60" w:line="100" w:lineRule="atLeast"/>
        <w:jc w:val="both"/>
        <w:textAlignment w:val="baseline"/>
        <w:rPr>
          <w:rStyle w:val="Domylnaczcionkaakapitu3"/>
          <w:rFonts w:ascii="Arial Narrow" w:hAnsi="Arial Narrow" w:cs="Arial Narrow"/>
          <w:sz w:val="20"/>
          <w:szCs w:val="20"/>
        </w:rPr>
      </w:pPr>
      <w:r w:rsidRPr="00F242D7">
        <w:rPr>
          <w:rStyle w:val="Domylnaczcionkaakapitu3"/>
          <w:rFonts w:ascii="Arial Narrow" w:hAnsi="Arial Narrow" w:cs="Arial Narrow"/>
          <w:sz w:val="20"/>
          <w:szCs w:val="20"/>
        </w:rPr>
        <w:lastRenderedPageBreak/>
        <w:t>„Dofinansowaniu” należy przez to rozumieć wsparcie udzielane Beneficjentowi ze środków publicznych na podstawie niniejsz</w:t>
      </w:r>
      <w:r w:rsidR="004502D6">
        <w:rPr>
          <w:rStyle w:val="Domylnaczcionkaakapitu3"/>
          <w:rFonts w:ascii="Arial Narrow" w:hAnsi="Arial Narrow" w:cs="Arial Narrow"/>
          <w:sz w:val="20"/>
          <w:szCs w:val="20"/>
        </w:rPr>
        <w:t>ych warunków realizacji</w:t>
      </w:r>
      <w:r w:rsidRPr="00F242D7">
        <w:rPr>
          <w:rStyle w:val="Domylnaczcionkaakapitu3"/>
          <w:rFonts w:ascii="Arial Narrow" w:hAnsi="Arial Narrow" w:cs="Arial Narrow"/>
          <w:sz w:val="20"/>
          <w:szCs w:val="20"/>
        </w:rPr>
        <w:t xml:space="preserve"> projektu;</w:t>
      </w:r>
    </w:p>
    <w:p w:rsidR="00E606D1" w:rsidRPr="00F242D7" w:rsidRDefault="00E606D1" w:rsidP="00E606D1">
      <w:pPr>
        <w:keepNext/>
        <w:keepLines/>
        <w:numPr>
          <w:ilvl w:val="0"/>
          <w:numId w:val="1"/>
        </w:numPr>
        <w:tabs>
          <w:tab w:val="left" w:pos="0"/>
        </w:tabs>
        <w:suppressAutoHyphens/>
        <w:spacing w:after="60" w:line="100" w:lineRule="atLeast"/>
        <w:jc w:val="both"/>
        <w:textAlignment w:val="baseline"/>
        <w:rPr>
          <w:rStyle w:val="Domylnaczcionkaakapitu3"/>
          <w:rFonts w:ascii="Arial Narrow" w:hAnsi="Arial Narrow" w:cs="Arial Narrow"/>
          <w:sz w:val="20"/>
          <w:szCs w:val="20"/>
        </w:rPr>
      </w:pPr>
      <w:r w:rsidRPr="00F242D7">
        <w:rPr>
          <w:rStyle w:val="Domylnaczcionkaakapitu3"/>
          <w:rFonts w:ascii="Arial Narrow" w:hAnsi="Arial Narrow" w:cs="Arial Narrow"/>
          <w:sz w:val="20"/>
          <w:szCs w:val="20"/>
        </w:rPr>
        <w:t xml:space="preserve"> „Współfinansowaniu krajowym z budżetu państwa” – należy przez to rozumieć część dofinansowania pochodzącą z budżetu państwa przekazywaną beneficjentowi w formie dotacji celowej;</w:t>
      </w:r>
    </w:p>
    <w:p w:rsidR="00E606D1" w:rsidRPr="00F242D7" w:rsidRDefault="00E606D1" w:rsidP="00E606D1">
      <w:pPr>
        <w:keepNext/>
        <w:keepLines/>
        <w:numPr>
          <w:ilvl w:val="0"/>
          <w:numId w:val="1"/>
        </w:numPr>
        <w:tabs>
          <w:tab w:val="left" w:pos="0"/>
        </w:tabs>
        <w:suppressAutoHyphens/>
        <w:spacing w:after="60" w:line="100" w:lineRule="atLeast"/>
        <w:jc w:val="both"/>
        <w:textAlignment w:val="baseline"/>
        <w:rPr>
          <w:rStyle w:val="Domylnaczcionkaakapitu1"/>
          <w:rFonts w:ascii="Arial Narrow" w:hAnsi="Arial Narrow" w:cs="Arial Narrow"/>
          <w:sz w:val="20"/>
          <w:szCs w:val="20"/>
        </w:rPr>
      </w:pPr>
      <w:r w:rsidRPr="00F242D7">
        <w:rPr>
          <w:rStyle w:val="Domylnaczcionkaakapitu3"/>
          <w:rFonts w:ascii="Arial Narrow" w:hAnsi="Arial Narrow" w:cs="Arial Narrow"/>
          <w:sz w:val="20"/>
          <w:szCs w:val="20"/>
        </w:rPr>
        <w:t xml:space="preserve"> „Współfinansowaniu UE” – należy przez to rozumieć część dofinansowania pochodzącą ze środków Europejskiego Funduszu Rozwoju  Regionalnego przekazywaną w formie płatności z rachunku Ministra Finansów, o którym mowa w art. </w:t>
      </w:r>
      <w:r w:rsidR="004E6FF2">
        <w:rPr>
          <w:rStyle w:val="Domylnaczcionkaakapitu3"/>
          <w:rFonts w:ascii="Arial Narrow" w:hAnsi="Arial Narrow" w:cs="Arial Narrow"/>
          <w:sz w:val="20"/>
          <w:szCs w:val="20"/>
        </w:rPr>
        <w:t>200 ust. 1 ustawy</w:t>
      </w:r>
      <w:r w:rsidRPr="00F242D7">
        <w:rPr>
          <w:rStyle w:val="Domylnaczcionkaakapitu3"/>
          <w:rFonts w:ascii="Arial Narrow" w:hAnsi="Arial Narrow" w:cs="Arial Narrow"/>
          <w:sz w:val="20"/>
          <w:szCs w:val="20"/>
        </w:rPr>
        <w:t xml:space="preserve"> o finansach publicznych, prowadzonego w Banku Gospodarstwa Krajowego (zwanego w skrócie dalej: „BGK”);</w:t>
      </w:r>
    </w:p>
    <w:p w:rsidR="00E606D1" w:rsidRPr="00F242D7" w:rsidRDefault="00E606D1" w:rsidP="00E606D1">
      <w:pPr>
        <w:keepNext/>
        <w:keepLines/>
        <w:numPr>
          <w:ilvl w:val="0"/>
          <w:numId w:val="1"/>
        </w:numPr>
        <w:tabs>
          <w:tab w:val="left" w:pos="0"/>
        </w:tabs>
        <w:suppressAutoHyphens/>
        <w:spacing w:after="60" w:line="100" w:lineRule="atLeast"/>
        <w:jc w:val="both"/>
        <w:textAlignment w:val="baseline"/>
        <w:rPr>
          <w:rStyle w:val="Domylnaczcionkaakapitu1"/>
          <w:rFonts w:ascii="Arial Narrow" w:hAnsi="Arial Narrow" w:cs="Arial Narrow"/>
          <w:sz w:val="20"/>
          <w:szCs w:val="20"/>
        </w:rPr>
      </w:pPr>
      <w:r w:rsidRPr="00F242D7">
        <w:rPr>
          <w:rStyle w:val="Domylnaczcionkaakapitu1"/>
          <w:rFonts w:ascii="Arial Narrow" w:hAnsi="Arial Narrow" w:cs="Arial Narrow"/>
          <w:sz w:val="20"/>
          <w:szCs w:val="20"/>
        </w:rPr>
        <w:t xml:space="preserve"> „Działaniu” oznacza to ………………………………………...…………….</w:t>
      </w:r>
      <w:r w:rsidRPr="00F242D7">
        <w:rPr>
          <w:rStyle w:val="Domylnaczcionkaakapitu1"/>
          <w:rFonts w:ascii="Arial Narrow" w:hAnsi="Arial Narrow" w:cs="Arial Narrow"/>
          <w:i/>
          <w:iCs/>
          <w:sz w:val="20"/>
          <w:szCs w:val="20"/>
        </w:rPr>
        <w:t>[</w:t>
      </w:r>
      <w:r w:rsidRPr="00F242D7">
        <w:rPr>
          <w:rStyle w:val="Domylnaczcionkaakapitu1"/>
          <w:rFonts w:ascii="Arial Narrow" w:hAnsi="Arial Narrow" w:cs="Arial Narrow"/>
          <w:i/>
          <w:sz w:val="20"/>
          <w:szCs w:val="20"/>
        </w:rPr>
        <w:t>nazwa i numer Działania];</w:t>
      </w:r>
    </w:p>
    <w:p w:rsidR="00E606D1" w:rsidRPr="00F242D7" w:rsidRDefault="00E606D1" w:rsidP="00E606D1">
      <w:pPr>
        <w:keepNext/>
        <w:keepLines/>
        <w:numPr>
          <w:ilvl w:val="0"/>
          <w:numId w:val="1"/>
        </w:numPr>
        <w:tabs>
          <w:tab w:val="left" w:pos="0"/>
        </w:tabs>
        <w:suppressAutoHyphens/>
        <w:spacing w:after="60" w:line="100" w:lineRule="atLeast"/>
        <w:jc w:val="both"/>
        <w:textAlignment w:val="baseline"/>
        <w:rPr>
          <w:rStyle w:val="Domylnaczcionkaakapitu1"/>
          <w:rFonts w:ascii="Arial Narrow" w:hAnsi="Arial Narrow" w:cs="Arial Narrow"/>
          <w:sz w:val="20"/>
          <w:szCs w:val="20"/>
        </w:rPr>
      </w:pPr>
      <w:r w:rsidRPr="00F242D7">
        <w:rPr>
          <w:rStyle w:val="Domylnaczcionkaakapitu1"/>
          <w:rFonts w:ascii="Arial Narrow" w:hAnsi="Arial Narrow" w:cs="Arial Narrow"/>
          <w:sz w:val="20"/>
          <w:szCs w:val="20"/>
        </w:rPr>
        <w:t xml:space="preserve"> „Poddziałaniu” oznacza to …………………………………………………….</w:t>
      </w:r>
      <w:r w:rsidRPr="00F242D7">
        <w:rPr>
          <w:rStyle w:val="Domylnaczcionkaakapitu1"/>
          <w:rFonts w:ascii="Arial Narrow" w:hAnsi="Arial Narrow" w:cs="Arial Narrow"/>
          <w:i/>
          <w:iCs/>
          <w:sz w:val="20"/>
          <w:szCs w:val="20"/>
        </w:rPr>
        <w:t>[</w:t>
      </w:r>
      <w:r w:rsidRPr="00F242D7">
        <w:rPr>
          <w:rStyle w:val="Domylnaczcionkaakapitu1"/>
          <w:rFonts w:ascii="Arial Narrow" w:hAnsi="Arial Narrow" w:cs="Arial Narrow"/>
          <w:i/>
          <w:sz w:val="20"/>
          <w:szCs w:val="20"/>
        </w:rPr>
        <w:t>nazwa i numer Pod</w:t>
      </w:r>
      <w:r w:rsidR="008C62E6">
        <w:rPr>
          <w:rStyle w:val="Domylnaczcionkaakapitu1"/>
          <w:rFonts w:ascii="Arial Narrow" w:hAnsi="Arial Narrow" w:cs="Arial Narrow"/>
          <w:i/>
          <w:sz w:val="20"/>
          <w:szCs w:val="20"/>
        </w:rPr>
        <w:t>d</w:t>
      </w:r>
      <w:r w:rsidRPr="00F242D7">
        <w:rPr>
          <w:rStyle w:val="Domylnaczcionkaakapitu1"/>
          <w:rFonts w:ascii="Arial Narrow" w:hAnsi="Arial Narrow" w:cs="Arial Narrow"/>
          <w:i/>
          <w:sz w:val="20"/>
          <w:szCs w:val="20"/>
        </w:rPr>
        <w:t>ziałania];</w:t>
      </w:r>
    </w:p>
    <w:p w:rsidR="00E606D1" w:rsidRPr="000A6A95" w:rsidRDefault="00E606D1" w:rsidP="00E606D1">
      <w:pPr>
        <w:keepNext/>
        <w:keepLines/>
        <w:numPr>
          <w:ilvl w:val="0"/>
          <w:numId w:val="1"/>
        </w:numPr>
        <w:tabs>
          <w:tab w:val="left" w:pos="0"/>
        </w:tabs>
        <w:suppressAutoHyphens/>
        <w:spacing w:after="60" w:line="100" w:lineRule="atLeast"/>
        <w:jc w:val="both"/>
        <w:textAlignment w:val="baseline"/>
        <w:rPr>
          <w:rStyle w:val="Domylnaczcionkaakapitu1"/>
          <w:rFonts w:ascii="Arial Narrow" w:hAnsi="Arial Narrow" w:cs="Arial Narrow"/>
          <w:i/>
          <w:iCs/>
          <w:sz w:val="20"/>
          <w:szCs w:val="20"/>
        </w:rPr>
      </w:pPr>
      <w:r w:rsidRPr="000A6A95">
        <w:rPr>
          <w:rStyle w:val="Domylnaczcionkaakapitu1"/>
          <w:rFonts w:ascii="Arial Narrow" w:hAnsi="Arial Narrow" w:cs="Arial Narrow"/>
          <w:sz w:val="20"/>
          <w:szCs w:val="20"/>
        </w:rPr>
        <w:t xml:space="preserve"> „Projekcie” oznacza to projekt pn. ……………………………….</w:t>
      </w:r>
      <w:r w:rsidRPr="000A6A95">
        <w:rPr>
          <w:rStyle w:val="Domylnaczcionkaakapitu1"/>
          <w:rFonts w:ascii="Arial Narrow" w:hAnsi="Arial Narrow" w:cs="Arial Narrow"/>
          <w:i/>
          <w:sz w:val="20"/>
          <w:szCs w:val="20"/>
        </w:rPr>
        <w:t>[tytuł projektu]</w:t>
      </w:r>
      <w:r w:rsidRPr="000A6A95">
        <w:rPr>
          <w:rStyle w:val="Domylnaczcionkaakapitu1"/>
          <w:rFonts w:ascii="Arial Narrow" w:hAnsi="Arial Narrow" w:cs="Arial Narrow"/>
          <w:sz w:val="20"/>
          <w:szCs w:val="20"/>
        </w:rPr>
        <w:t xml:space="preserve"> określony we wniosku o dofinansowanie Projektu wraz z załącznikami, zwanym dalej „wnioskiem o dofinansowanie”, stanowiącym załącznik nr ………. </w:t>
      </w:r>
      <w:r w:rsidR="004557FA" w:rsidRPr="004557FA">
        <w:rPr>
          <w:rFonts w:ascii="Arial Narrow" w:hAnsi="Arial Narrow" w:cs="Arial Narrow"/>
          <w:sz w:val="20"/>
          <w:szCs w:val="20"/>
        </w:rPr>
        <w:t>niniejszych warunków realizacji projektu</w:t>
      </w:r>
      <w:r w:rsidRPr="000A6A95">
        <w:rPr>
          <w:rStyle w:val="Domylnaczcionkaakapitu1"/>
          <w:rFonts w:ascii="Arial Narrow" w:hAnsi="Arial Narrow" w:cs="Arial Narrow"/>
          <w:iCs/>
          <w:sz w:val="20"/>
          <w:szCs w:val="20"/>
        </w:rPr>
        <w:t xml:space="preserve"> </w:t>
      </w:r>
      <w:r w:rsidRPr="000A6A95">
        <w:rPr>
          <w:rStyle w:val="Domylnaczcionkaakapitu1"/>
          <w:rFonts w:ascii="Arial Narrow" w:hAnsi="Arial Narrow" w:cs="Arial Narrow"/>
          <w:i/>
          <w:iCs/>
          <w:sz w:val="20"/>
          <w:szCs w:val="20"/>
        </w:rPr>
        <w:t>realizowany na podstawie art. 34 ustawy wdrożeniowej w formie partnerstwa publiczno-prywatnego w rozumieniu art. 2 pkt 24 rozporządzenia ogólnego utworzonego w celu realizacji inwestycji infrastrukturalnej</w:t>
      </w:r>
      <w:r>
        <w:rPr>
          <w:rStyle w:val="Odwoanieprzypisudolnego"/>
          <w:rFonts w:ascii="Arial Narrow" w:hAnsi="Arial Narrow" w:cs="Arial Narrow"/>
          <w:i/>
          <w:iCs/>
          <w:sz w:val="20"/>
          <w:szCs w:val="20"/>
        </w:rPr>
        <w:footnoteReference w:id="2"/>
      </w:r>
      <w:r>
        <w:rPr>
          <w:rStyle w:val="Domylnaczcionkaakapitu1"/>
          <w:rFonts w:ascii="Arial Narrow" w:hAnsi="Arial Narrow" w:cs="Arial Narrow"/>
          <w:i/>
          <w:iCs/>
          <w:sz w:val="20"/>
          <w:szCs w:val="20"/>
        </w:rPr>
        <w:t>;</w:t>
      </w:r>
    </w:p>
    <w:p w:rsidR="00E606D1" w:rsidRPr="00FA1FE8" w:rsidRDefault="00E606D1" w:rsidP="00E606D1">
      <w:pPr>
        <w:keepNext/>
        <w:keepLines/>
        <w:numPr>
          <w:ilvl w:val="0"/>
          <w:numId w:val="1"/>
        </w:numPr>
        <w:tabs>
          <w:tab w:val="left" w:pos="0"/>
        </w:tabs>
        <w:suppressAutoHyphens/>
        <w:spacing w:after="60" w:line="100" w:lineRule="atLeast"/>
        <w:jc w:val="both"/>
        <w:textAlignment w:val="baseline"/>
        <w:rPr>
          <w:rStyle w:val="Domylnaczcionkaakapitu1"/>
          <w:rFonts w:ascii="Arial Narrow" w:hAnsi="Arial Narrow" w:cs="Arial Narrow"/>
          <w:sz w:val="20"/>
          <w:szCs w:val="20"/>
        </w:rPr>
      </w:pPr>
      <w:r w:rsidRPr="000A6A95">
        <w:rPr>
          <w:rStyle w:val="Domylnaczcionkaakapitu1"/>
          <w:rFonts w:ascii="Arial Narrow" w:hAnsi="Arial Narrow" w:cs="Arial Narrow"/>
          <w:iCs/>
          <w:sz w:val="20"/>
          <w:szCs w:val="20"/>
        </w:rPr>
        <w:t xml:space="preserve">„Partnerze” oznacza to podmiot(y) wymieniony(e) we wniosku o dofinansowanie, wnoszący(e) do Projektu zasoby ludzkie, organizacyjne, techniczne bądź finansowe, realizujący(e) Projekt </w:t>
      </w:r>
      <w:r w:rsidRPr="00D62138">
        <w:rPr>
          <w:rStyle w:val="Domylnaczcionkaakapitu1"/>
          <w:rFonts w:ascii="Arial Narrow" w:hAnsi="Arial Narrow" w:cs="Arial Narrow"/>
          <w:iCs/>
          <w:sz w:val="20"/>
          <w:szCs w:val="20"/>
        </w:rPr>
        <w:t>wspólnie z Beneficjent</w:t>
      </w:r>
      <w:r w:rsidRPr="006C31EA">
        <w:rPr>
          <w:rStyle w:val="Domylnaczcionkaakapitu1"/>
          <w:rFonts w:ascii="Arial Narrow" w:hAnsi="Arial Narrow" w:cs="Arial Narrow"/>
          <w:iCs/>
          <w:sz w:val="20"/>
          <w:szCs w:val="20"/>
        </w:rPr>
        <w:t>em i innymi Partnerami na warunkach określonych w odrębnej umowie (zwanej dalej „umową o partnerstwie”)</w:t>
      </w:r>
      <w:r>
        <w:rPr>
          <w:rStyle w:val="Odwoanieprzypisudolnego"/>
          <w:rFonts w:ascii="Arial Narrow" w:hAnsi="Arial Narrow" w:cs="Arial Narrow"/>
          <w:iCs/>
          <w:sz w:val="20"/>
          <w:szCs w:val="20"/>
        </w:rPr>
        <w:footnoteReference w:id="3"/>
      </w:r>
      <w:r>
        <w:rPr>
          <w:rStyle w:val="Domylnaczcionkaakapitu1"/>
          <w:rFonts w:ascii="Arial Narrow" w:hAnsi="Arial Narrow" w:cs="Arial Narrow"/>
          <w:iCs/>
          <w:sz w:val="20"/>
          <w:szCs w:val="20"/>
        </w:rPr>
        <w:t>;</w:t>
      </w:r>
    </w:p>
    <w:p w:rsidR="00E606D1" w:rsidRPr="000A6A95" w:rsidRDefault="00E606D1" w:rsidP="00E606D1">
      <w:pPr>
        <w:keepNext/>
        <w:keepLines/>
        <w:numPr>
          <w:ilvl w:val="0"/>
          <w:numId w:val="1"/>
        </w:numPr>
        <w:tabs>
          <w:tab w:val="left" w:pos="0"/>
        </w:tabs>
        <w:suppressAutoHyphens/>
        <w:spacing w:after="60" w:line="100" w:lineRule="atLeast"/>
        <w:jc w:val="both"/>
        <w:textAlignment w:val="baseline"/>
        <w:rPr>
          <w:rStyle w:val="Znakiprzypiswdolnych"/>
          <w:rFonts w:ascii="Arial Narrow" w:hAnsi="Arial Narrow" w:cs="Arial Narrow"/>
          <w:sz w:val="20"/>
          <w:szCs w:val="20"/>
        </w:rPr>
      </w:pPr>
      <w:r w:rsidRPr="000A6A95">
        <w:rPr>
          <w:rStyle w:val="Domylnaczcionkaakapitu1"/>
          <w:rFonts w:ascii="Arial Narrow" w:hAnsi="Arial Narrow" w:cs="Arial Narrow"/>
          <w:iCs/>
          <w:sz w:val="20"/>
          <w:szCs w:val="20"/>
        </w:rPr>
        <w:t>”Partnerze prywatnym”  oznacza to podmiot(y) realizujący(e) Projekt wspólnie z podmiotem publicznym inicjującym realizację Projektu w formie partnerstwa publiczno-prywatnego w rozumieniu art. 2 pkt 24 rozporządzenia ogólnego utworzonego w celu wspólnej realizacji inwestycji infrastrukturalne</w:t>
      </w:r>
      <w:r>
        <w:rPr>
          <w:rStyle w:val="Domylnaczcionkaakapitu1"/>
          <w:rFonts w:ascii="Arial Narrow" w:hAnsi="Arial Narrow" w:cs="Arial Narrow"/>
          <w:iCs/>
          <w:sz w:val="20"/>
          <w:szCs w:val="20"/>
        </w:rPr>
        <w:t>j (Projekt hybrydowy)</w:t>
      </w:r>
      <w:r>
        <w:rPr>
          <w:rStyle w:val="Odwoanieprzypisudolnego"/>
          <w:rFonts w:ascii="Arial Narrow" w:hAnsi="Arial Narrow" w:cs="Arial Narrow"/>
          <w:iCs/>
          <w:sz w:val="20"/>
          <w:szCs w:val="20"/>
        </w:rPr>
        <w:footnoteReference w:id="4"/>
      </w:r>
      <w:r w:rsidRPr="000A6A95">
        <w:rPr>
          <w:rStyle w:val="Znakiprzypiswdolnych"/>
          <w:rFonts w:ascii="Arial Narrow" w:hAnsi="Arial Narrow" w:cs="Arial Narrow"/>
          <w:iCs/>
          <w:sz w:val="20"/>
          <w:szCs w:val="20"/>
        </w:rPr>
        <w:t>;</w:t>
      </w:r>
    </w:p>
    <w:p w:rsidR="00E606D1" w:rsidRPr="00F242D7" w:rsidRDefault="00E606D1" w:rsidP="00E606D1">
      <w:pPr>
        <w:keepNext/>
        <w:keepLines/>
        <w:numPr>
          <w:ilvl w:val="0"/>
          <w:numId w:val="1"/>
        </w:numPr>
        <w:suppressAutoHyphens/>
        <w:spacing w:after="60" w:line="100" w:lineRule="atLeast"/>
        <w:jc w:val="both"/>
        <w:textAlignment w:val="baseline"/>
        <w:rPr>
          <w:rStyle w:val="Domylnaczcionkaakapitu3"/>
          <w:rFonts w:ascii="Arial Narrow" w:hAnsi="Arial Narrow" w:cs="Arial Narrow"/>
          <w:sz w:val="20"/>
          <w:szCs w:val="20"/>
        </w:rPr>
      </w:pPr>
      <w:r w:rsidRPr="00F242D7">
        <w:rPr>
          <w:rStyle w:val="Domylnaczcionkaakapitu3"/>
          <w:rFonts w:ascii="Arial Narrow" w:hAnsi="Arial Narrow" w:cs="Arial Narrow"/>
          <w:sz w:val="20"/>
          <w:szCs w:val="20"/>
        </w:rPr>
        <w:t xml:space="preserve">„Beneficjencie” oznacza to podmiot, któremu udzielono wsparcia w ramach Projektu – stronę </w:t>
      </w:r>
      <w:r w:rsidR="004557FA" w:rsidRPr="004557FA">
        <w:rPr>
          <w:rFonts w:ascii="Arial Narrow" w:hAnsi="Arial Narrow" w:cs="Arial Narrow"/>
          <w:sz w:val="20"/>
          <w:szCs w:val="20"/>
        </w:rPr>
        <w:t>niniejszych warunków realizacji projektu</w:t>
      </w:r>
      <w:r w:rsidRPr="00212381">
        <w:rPr>
          <w:rStyle w:val="Domylnaczcionkaakapitu3"/>
          <w:rFonts w:ascii="Arial Narrow" w:hAnsi="Arial Narrow" w:cs="Arial Narrow"/>
          <w:sz w:val="20"/>
          <w:szCs w:val="20"/>
        </w:rPr>
        <w:t>;</w:t>
      </w:r>
    </w:p>
    <w:p w:rsidR="00E606D1" w:rsidRPr="000A6A95" w:rsidRDefault="00E606D1" w:rsidP="00E606D1">
      <w:pPr>
        <w:keepNext/>
        <w:keepLines/>
        <w:numPr>
          <w:ilvl w:val="0"/>
          <w:numId w:val="1"/>
        </w:numPr>
        <w:suppressAutoHyphens/>
        <w:spacing w:after="60" w:line="100" w:lineRule="atLeast"/>
        <w:jc w:val="both"/>
        <w:textAlignment w:val="baseline"/>
        <w:rPr>
          <w:rStyle w:val="Domylnaczcionkaakapitu3"/>
          <w:rFonts w:ascii="Arial Narrow" w:hAnsi="Arial Narrow" w:cs="Arial Narrow"/>
          <w:sz w:val="20"/>
          <w:szCs w:val="20"/>
        </w:rPr>
      </w:pPr>
      <w:r w:rsidRPr="000A6A95">
        <w:rPr>
          <w:rStyle w:val="Domylnaczcionkaakapitu3"/>
          <w:rFonts w:ascii="Arial Narrow" w:hAnsi="Arial Narrow" w:cs="Arial Narrow"/>
          <w:sz w:val="20"/>
          <w:szCs w:val="20"/>
        </w:rPr>
        <w:t xml:space="preserve">”Partnerstwie publiczno-prywatnym” lub „PPP” oznacza to partnerstwo w rozumieniu art. 2 pkt 24 rozporządzenia ogólnego utworzone w celu wspólnej realizacji inwestycji infrastrukturalnej </w:t>
      </w:r>
      <w:r w:rsidRPr="000A6A95">
        <w:rPr>
          <w:rStyle w:val="Domylnaczcionkaakapitu1"/>
          <w:rFonts w:ascii="Arial Narrow" w:hAnsi="Arial Narrow" w:cs="Arial Narrow"/>
          <w:iCs/>
          <w:sz w:val="20"/>
          <w:szCs w:val="20"/>
        </w:rPr>
        <w:t>(Projekt hybrydowy)</w:t>
      </w:r>
      <w:r>
        <w:rPr>
          <w:rStyle w:val="Odwoanieprzypisudolnego"/>
          <w:rFonts w:ascii="Arial Narrow" w:hAnsi="Arial Narrow" w:cs="Arial Narrow"/>
          <w:iCs/>
          <w:sz w:val="20"/>
          <w:szCs w:val="20"/>
        </w:rPr>
        <w:footnoteReference w:id="5"/>
      </w:r>
      <w:r w:rsidRPr="000A6A95">
        <w:rPr>
          <w:rStyle w:val="Znakiprzypiswdolnych"/>
          <w:rFonts w:ascii="Arial Narrow" w:hAnsi="Arial Narrow" w:cs="Arial Narrow"/>
          <w:iCs/>
          <w:sz w:val="20"/>
          <w:szCs w:val="20"/>
        </w:rPr>
        <w:t>;</w:t>
      </w:r>
    </w:p>
    <w:p w:rsidR="00E606D1" w:rsidRPr="000A6A95" w:rsidRDefault="00E606D1" w:rsidP="00E606D1">
      <w:pPr>
        <w:keepNext/>
        <w:keepLines/>
        <w:numPr>
          <w:ilvl w:val="0"/>
          <w:numId w:val="1"/>
        </w:numPr>
        <w:tabs>
          <w:tab w:val="left" w:pos="0"/>
        </w:tabs>
        <w:suppressAutoHyphens/>
        <w:spacing w:after="60" w:line="100" w:lineRule="atLeast"/>
        <w:jc w:val="both"/>
        <w:textAlignment w:val="baseline"/>
        <w:rPr>
          <w:rStyle w:val="Domylnaczcionkaakapitu3"/>
          <w:rFonts w:ascii="Arial Narrow" w:hAnsi="Arial Narrow" w:cs="Arial Narrow"/>
          <w:sz w:val="20"/>
          <w:szCs w:val="20"/>
        </w:rPr>
      </w:pPr>
      <w:r w:rsidRPr="000A6A95">
        <w:rPr>
          <w:rStyle w:val="Domylnaczcionkaakapitu3"/>
          <w:rFonts w:ascii="Arial Narrow" w:hAnsi="Arial Narrow" w:cs="Arial Narrow"/>
          <w:sz w:val="20"/>
          <w:szCs w:val="20"/>
        </w:rPr>
        <w:t xml:space="preserve"> „wydatku kwalifikowalnym” należy przez to rozumieć wydatek lub koszt poniesiony przez Beneficjenta i/lub Partnera/Partnera prywatnego w związku z realizacją Projektu uznany za kwalifikowalny zgodnie z:</w:t>
      </w:r>
    </w:p>
    <w:p w:rsidR="00E606D1" w:rsidRPr="00F242D7" w:rsidRDefault="00E606D1" w:rsidP="00E606D1">
      <w:pPr>
        <w:keepNext/>
        <w:keepLines/>
        <w:numPr>
          <w:ilvl w:val="1"/>
          <w:numId w:val="1"/>
        </w:numPr>
        <w:tabs>
          <w:tab w:val="left" w:pos="1080"/>
          <w:tab w:val="left" w:pos="2160"/>
          <w:tab w:val="left" w:pos="3240"/>
        </w:tabs>
        <w:suppressAutoHyphens/>
        <w:spacing w:after="60" w:line="100" w:lineRule="atLeast"/>
        <w:ind w:left="1080"/>
        <w:jc w:val="both"/>
        <w:textAlignment w:val="baseline"/>
        <w:rPr>
          <w:rStyle w:val="Domylnaczcionkaakapitu3"/>
          <w:rFonts w:ascii="Arial Narrow" w:hAnsi="Arial Narrow" w:cs="Arial Narrow"/>
          <w:sz w:val="20"/>
          <w:szCs w:val="20"/>
        </w:rPr>
      </w:pPr>
      <w:r>
        <w:rPr>
          <w:rStyle w:val="Domylnaczcionkaakapitu3"/>
          <w:rFonts w:ascii="Arial Narrow" w:hAnsi="Arial Narrow" w:cs="Arial Narrow"/>
          <w:sz w:val="20"/>
          <w:szCs w:val="20"/>
        </w:rPr>
        <w:t>Wytycznymi programowymi</w:t>
      </w:r>
      <w:r w:rsidRPr="001E5462">
        <w:rPr>
          <w:rStyle w:val="Domylnaczcionkaakapitu3"/>
          <w:rFonts w:ascii="Arial Narrow" w:hAnsi="Arial Narrow" w:cs="Arial Narrow"/>
          <w:sz w:val="20"/>
          <w:szCs w:val="20"/>
        </w:rPr>
        <w:t xml:space="preserve"> w zakresie kwalifikowania wydatków w ramach Regionalnego Programu Operacyjnego Województwa Łódzkiego na lata 2014-2020 (EFRR)</w:t>
      </w:r>
      <w:r w:rsidRPr="001E5462" w:rsidDel="001E5462">
        <w:rPr>
          <w:rStyle w:val="Domylnaczcionkaakapitu3"/>
          <w:rFonts w:ascii="Arial Narrow" w:hAnsi="Arial Narrow" w:cs="Arial Narrow"/>
          <w:sz w:val="20"/>
          <w:szCs w:val="20"/>
        </w:rPr>
        <w:t xml:space="preserve"> </w:t>
      </w:r>
      <w:r w:rsidRPr="00F242D7">
        <w:rPr>
          <w:rStyle w:val="Domylnaczcionkaakapitu3"/>
          <w:rFonts w:ascii="Arial Narrow" w:hAnsi="Arial Narrow" w:cs="Arial Narrow"/>
          <w:sz w:val="20"/>
          <w:szCs w:val="20"/>
        </w:rPr>
        <w:t xml:space="preserve">– wydanymi przez </w:t>
      </w:r>
      <w:r>
        <w:rPr>
          <w:rStyle w:val="Domylnaczcionkaakapitu3"/>
          <w:rFonts w:ascii="Arial Narrow" w:hAnsi="Arial Narrow" w:cs="Arial Narrow"/>
          <w:sz w:val="20"/>
          <w:szCs w:val="20"/>
        </w:rPr>
        <w:t>Instytucję Zarządzającą</w:t>
      </w:r>
      <w:r w:rsidRPr="00F242D7">
        <w:rPr>
          <w:rStyle w:val="Domylnaczcionkaakapitu3"/>
          <w:rFonts w:ascii="Arial Narrow" w:hAnsi="Arial Narrow" w:cs="Arial Narrow"/>
          <w:sz w:val="20"/>
          <w:szCs w:val="20"/>
        </w:rPr>
        <w:t xml:space="preserve"> i opublikowanymi na stronie </w:t>
      </w:r>
      <w:r w:rsidRPr="00AA1A97">
        <w:t xml:space="preserve"> </w:t>
      </w:r>
      <w:r w:rsidRPr="00AA1A97">
        <w:rPr>
          <w:rStyle w:val="Domylnaczcionkaakapitu3"/>
          <w:rFonts w:ascii="Arial Narrow" w:hAnsi="Arial Narrow" w:cs="Arial Narrow"/>
          <w:sz w:val="20"/>
          <w:szCs w:val="20"/>
        </w:rPr>
        <w:t>www.rpo.lodzkie.pl</w:t>
      </w:r>
      <w:r w:rsidRPr="00F242D7">
        <w:rPr>
          <w:rStyle w:val="Domylnaczcionkaakapitu3"/>
          <w:rFonts w:ascii="Arial Narrow" w:hAnsi="Arial Narrow" w:cs="Arial Narrow"/>
          <w:sz w:val="20"/>
          <w:szCs w:val="20"/>
        </w:rPr>
        <w:t xml:space="preserve">, zwanymi dalej "Wytycznymi </w:t>
      </w:r>
      <w:proofErr w:type="spellStart"/>
      <w:r w:rsidRPr="00F242D7">
        <w:rPr>
          <w:rStyle w:val="Domylnaczcionkaakapitu3"/>
          <w:rFonts w:ascii="Arial Narrow" w:hAnsi="Arial Narrow" w:cs="Arial Narrow"/>
          <w:sz w:val="20"/>
          <w:szCs w:val="20"/>
        </w:rPr>
        <w:t>ws</w:t>
      </w:r>
      <w:proofErr w:type="spellEnd"/>
      <w:r w:rsidRPr="00F242D7">
        <w:rPr>
          <w:rStyle w:val="Domylnaczcionkaakapitu3"/>
          <w:rFonts w:ascii="Arial Narrow" w:hAnsi="Arial Narrow" w:cs="Arial Narrow"/>
          <w:sz w:val="20"/>
          <w:szCs w:val="20"/>
        </w:rPr>
        <w:t>. kwalifikowalności";</w:t>
      </w:r>
    </w:p>
    <w:p w:rsidR="00E606D1" w:rsidRPr="00F242D7" w:rsidRDefault="00E606D1" w:rsidP="00E606D1">
      <w:pPr>
        <w:keepNext/>
        <w:keepLines/>
        <w:numPr>
          <w:ilvl w:val="1"/>
          <w:numId w:val="1"/>
        </w:numPr>
        <w:tabs>
          <w:tab w:val="left" w:pos="1065"/>
          <w:tab w:val="left" w:pos="2145"/>
          <w:tab w:val="left" w:pos="3225"/>
        </w:tabs>
        <w:suppressAutoHyphens/>
        <w:spacing w:after="60" w:line="100" w:lineRule="atLeast"/>
        <w:ind w:left="1065"/>
        <w:jc w:val="both"/>
        <w:textAlignment w:val="baseline"/>
        <w:rPr>
          <w:rStyle w:val="Domylnaczcionkaakapitu1"/>
          <w:rFonts w:ascii="Arial Narrow" w:hAnsi="Arial Narrow" w:cs="Arial Narrow"/>
          <w:sz w:val="20"/>
          <w:szCs w:val="20"/>
        </w:rPr>
      </w:pPr>
      <w:r w:rsidRPr="00F242D7">
        <w:rPr>
          <w:rStyle w:val="Domylnaczcionkaakapitu3"/>
          <w:rFonts w:ascii="Arial Narrow" w:hAnsi="Arial Narrow" w:cs="Arial Narrow"/>
          <w:sz w:val="20"/>
          <w:szCs w:val="20"/>
        </w:rPr>
        <w:t xml:space="preserve"> SZOOP;</w:t>
      </w:r>
    </w:p>
    <w:p w:rsidR="00E606D1" w:rsidRPr="00F242D7" w:rsidRDefault="00E606D1" w:rsidP="00E606D1">
      <w:pPr>
        <w:keepNext/>
        <w:keepLines/>
        <w:numPr>
          <w:ilvl w:val="1"/>
          <w:numId w:val="1"/>
        </w:numPr>
        <w:tabs>
          <w:tab w:val="left" w:pos="1080"/>
          <w:tab w:val="left" w:pos="2160"/>
          <w:tab w:val="left" w:pos="3240"/>
        </w:tabs>
        <w:suppressAutoHyphens/>
        <w:spacing w:after="60" w:line="100" w:lineRule="atLeast"/>
        <w:ind w:left="1080"/>
        <w:jc w:val="both"/>
        <w:textAlignment w:val="baseline"/>
        <w:rPr>
          <w:rStyle w:val="Domylnaczcionkaakapitu3"/>
          <w:rFonts w:ascii="Arial Narrow" w:hAnsi="Arial Narrow" w:cs="Arial Narrow"/>
          <w:sz w:val="20"/>
          <w:szCs w:val="20"/>
        </w:rPr>
      </w:pPr>
      <w:r w:rsidRPr="00F242D7">
        <w:rPr>
          <w:rStyle w:val="Domylnaczcionkaakapitu1"/>
          <w:rFonts w:ascii="Arial Narrow" w:hAnsi="Arial Narrow" w:cs="Arial Narrow"/>
          <w:sz w:val="20"/>
          <w:szCs w:val="20"/>
        </w:rPr>
        <w:t>innymi dokumentami regulującymi kwalifikowalność wydatków</w:t>
      </w:r>
      <w:r>
        <w:rPr>
          <w:rStyle w:val="Odwoanieprzypisudolnego"/>
          <w:rFonts w:ascii="Arial Narrow" w:hAnsi="Arial Narrow" w:cs="Arial Narrow"/>
          <w:sz w:val="20"/>
          <w:szCs w:val="20"/>
        </w:rPr>
        <w:footnoteReference w:id="6"/>
      </w:r>
      <w:r w:rsidRPr="00F242D7">
        <w:rPr>
          <w:rStyle w:val="Domylnaczcionkaakapitu1"/>
          <w:rFonts w:ascii="Arial Narrow" w:hAnsi="Arial Narrow" w:cs="Arial Narrow"/>
          <w:sz w:val="20"/>
          <w:szCs w:val="20"/>
        </w:rPr>
        <w:t>.</w:t>
      </w:r>
    </w:p>
    <w:p w:rsidR="00E606D1" w:rsidRPr="00F242D7" w:rsidRDefault="00E606D1" w:rsidP="00E606D1">
      <w:pPr>
        <w:keepNext/>
        <w:keepLines/>
        <w:numPr>
          <w:ilvl w:val="0"/>
          <w:numId w:val="1"/>
        </w:numPr>
        <w:tabs>
          <w:tab w:val="left" w:pos="0"/>
        </w:tabs>
        <w:suppressAutoHyphens/>
        <w:spacing w:after="60" w:line="100" w:lineRule="atLeast"/>
        <w:jc w:val="both"/>
        <w:textAlignment w:val="baseline"/>
        <w:rPr>
          <w:rStyle w:val="Domylnaczcionkaakapitu3"/>
          <w:rFonts w:ascii="Arial Narrow" w:hAnsi="Arial Narrow" w:cs="Arial Narrow"/>
          <w:sz w:val="20"/>
          <w:szCs w:val="20"/>
        </w:rPr>
      </w:pPr>
      <w:r w:rsidRPr="00F242D7">
        <w:rPr>
          <w:rStyle w:val="Domylnaczcionkaakapitu3"/>
          <w:rFonts w:ascii="Arial Narrow" w:hAnsi="Arial Narrow" w:cs="Arial Narrow"/>
          <w:sz w:val="20"/>
          <w:szCs w:val="20"/>
        </w:rPr>
        <w:t xml:space="preserve"> „projekcie generującym dochód” oznacza to projekt w rozumieniu art. 61 rozporządzenia ogólnego;</w:t>
      </w:r>
    </w:p>
    <w:p w:rsidR="00E606D1" w:rsidRPr="00F242D7" w:rsidRDefault="00E606D1" w:rsidP="00E606D1">
      <w:pPr>
        <w:keepNext/>
        <w:keepLines/>
        <w:numPr>
          <w:ilvl w:val="0"/>
          <w:numId w:val="1"/>
        </w:numPr>
        <w:tabs>
          <w:tab w:val="left" w:pos="0"/>
        </w:tabs>
        <w:suppressAutoHyphens/>
        <w:spacing w:after="60" w:line="100" w:lineRule="atLeast"/>
        <w:jc w:val="both"/>
        <w:textAlignment w:val="baseline"/>
        <w:rPr>
          <w:rStyle w:val="Domylnaczcionkaakapitu3"/>
          <w:rFonts w:ascii="Arial Narrow" w:hAnsi="Arial Narrow" w:cs="Arial Narrow"/>
          <w:sz w:val="20"/>
          <w:szCs w:val="20"/>
        </w:rPr>
      </w:pPr>
      <w:r w:rsidRPr="00F242D7">
        <w:rPr>
          <w:rStyle w:val="Domylnaczcionkaakapitu3"/>
          <w:rFonts w:ascii="Arial Narrow" w:hAnsi="Arial Narrow" w:cs="Arial Narrow"/>
          <w:sz w:val="20"/>
          <w:szCs w:val="20"/>
        </w:rPr>
        <w:t xml:space="preserve"> „Instytucji Zarządzającej</w:t>
      </w:r>
      <w:r>
        <w:rPr>
          <w:rStyle w:val="Domylnaczcionkaakapitu3"/>
          <w:rFonts w:ascii="Arial Narrow" w:hAnsi="Arial Narrow" w:cs="Arial Narrow"/>
          <w:sz w:val="20"/>
          <w:szCs w:val="20"/>
        </w:rPr>
        <w:t>” lub „IZ</w:t>
      </w:r>
      <w:r w:rsidRPr="00F242D7">
        <w:rPr>
          <w:rStyle w:val="Domylnaczcionkaakapitu3"/>
          <w:rFonts w:ascii="Arial Narrow" w:hAnsi="Arial Narrow" w:cs="Arial Narrow"/>
          <w:sz w:val="20"/>
          <w:szCs w:val="20"/>
        </w:rPr>
        <w:t>” oznacza to Zarząd Województwa Łódzkiego;</w:t>
      </w:r>
    </w:p>
    <w:p w:rsidR="00E606D1" w:rsidRPr="00F242D7" w:rsidRDefault="00E606D1" w:rsidP="00E606D1">
      <w:pPr>
        <w:keepNext/>
        <w:keepLines/>
        <w:numPr>
          <w:ilvl w:val="0"/>
          <w:numId w:val="1"/>
        </w:numPr>
        <w:tabs>
          <w:tab w:val="left" w:pos="0"/>
        </w:tabs>
        <w:suppressAutoHyphens/>
        <w:spacing w:after="60" w:line="100" w:lineRule="atLeast"/>
        <w:jc w:val="both"/>
        <w:textAlignment w:val="baseline"/>
        <w:rPr>
          <w:rStyle w:val="Domylnaczcionkaakapitu3"/>
          <w:rFonts w:ascii="Arial Narrow" w:hAnsi="Arial Narrow" w:cs="Arial Narrow"/>
          <w:sz w:val="20"/>
          <w:szCs w:val="20"/>
        </w:rPr>
      </w:pPr>
      <w:r w:rsidRPr="00F242D7">
        <w:rPr>
          <w:rStyle w:val="Domylnaczcionkaakapitu3"/>
          <w:rFonts w:ascii="Arial Narrow" w:hAnsi="Arial Narrow" w:cs="Arial Narrow"/>
          <w:sz w:val="20"/>
          <w:szCs w:val="20"/>
        </w:rPr>
        <w:t xml:space="preserve"> „dniach roboczych” oznacza to dni od poniedziałku do piątku z wyłączeniem dni określonych w przepisach odrębnych jako dni wolne od pracy;</w:t>
      </w:r>
    </w:p>
    <w:p w:rsidR="00E606D1" w:rsidRPr="00F242D7" w:rsidRDefault="00E606D1" w:rsidP="00E606D1">
      <w:pPr>
        <w:keepNext/>
        <w:keepLines/>
        <w:numPr>
          <w:ilvl w:val="0"/>
          <w:numId w:val="1"/>
        </w:numPr>
        <w:tabs>
          <w:tab w:val="left" w:pos="0"/>
        </w:tabs>
        <w:suppressAutoHyphens/>
        <w:spacing w:after="60" w:line="100" w:lineRule="atLeast"/>
        <w:jc w:val="both"/>
        <w:textAlignment w:val="baseline"/>
        <w:rPr>
          <w:rStyle w:val="Domylnaczcionkaakapitu3"/>
          <w:rFonts w:ascii="Arial Narrow" w:hAnsi="Arial Narrow" w:cs="Arial Narrow"/>
          <w:sz w:val="20"/>
          <w:szCs w:val="20"/>
        </w:rPr>
      </w:pPr>
      <w:r w:rsidRPr="00F242D7">
        <w:rPr>
          <w:rStyle w:val="Domylnaczcionkaakapitu3"/>
          <w:rFonts w:ascii="Arial Narrow" w:hAnsi="Arial Narrow" w:cs="Arial Narrow"/>
          <w:sz w:val="20"/>
          <w:szCs w:val="20"/>
        </w:rPr>
        <w:t xml:space="preserve"> „ustawie Prawo zamówień publicznych” oznacza to ustawę z dnia 29 stycznia 2004 r. – Prawo zamówień publicznych;</w:t>
      </w:r>
    </w:p>
    <w:p w:rsidR="00E606D1" w:rsidRPr="00F242D7" w:rsidRDefault="00E606D1" w:rsidP="00E606D1">
      <w:pPr>
        <w:keepNext/>
        <w:keepLines/>
        <w:numPr>
          <w:ilvl w:val="0"/>
          <w:numId w:val="1"/>
        </w:numPr>
        <w:tabs>
          <w:tab w:val="left" w:pos="0"/>
        </w:tabs>
        <w:suppressAutoHyphens/>
        <w:spacing w:after="60" w:line="100" w:lineRule="atLeast"/>
        <w:jc w:val="both"/>
        <w:textAlignment w:val="baseline"/>
        <w:rPr>
          <w:rStyle w:val="Domylnaczcionkaakapitu3"/>
          <w:rFonts w:ascii="Arial Narrow" w:hAnsi="Arial Narrow" w:cs="Arial Narrow"/>
          <w:sz w:val="20"/>
          <w:szCs w:val="20"/>
        </w:rPr>
      </w:pPr>
      <w:r w:rsidRPr="00F242D7">
        <w:rPr>
          <w:rStyle w:val="Domylnaczcionkaakapitu3"/>
          <w:rFonts w:ascii="Arial Narrow" w:hAnsi="Arial Narrow" w:cs="Arial Narrow"/>
          <w:sz w:val="20"/>
          <w:szCs w:val="20"/>
        </w:rPr>
        <w:t xml:space="preserve"> „ustawie o finansach publicznych” oznacza to ustawę z dnia 27 sierpnia 2009 r. o finansach publicznych;</w:t>
      </w:r>
    </w:p>
    <w:p w:rsidR="00E606D1" w:rsidRPr="007704D5" w:rsidRDefault="00E606D1" w:rsidP="00E606D1">
      <w:pPr>
        <w:keepNext/>
        <w:keepLines/>
        <w:numPr>
          <w:ilvl w:val="0"/>
          <w:numId w:val="1"/>
        </w:numPr>
        <w:tabs>
          <w:tab w:val="left" w:pos="0"/>
        </w:tabs>
        <w:suppressAutoHyphens/>
        <w:spacing w:after="60" w:line="100" w:lineRule="atLeast"/>
        <w:jc w:val="both"/>
        <w:textAlignment w:val="baseline"/>
        <w:rPr>
          <w:rStyle w:val="Domylnaczcionkaakapitu3"/>
          <w:rFonts w:ascii="Arial Narrow" w:hAnsi="Arial Narrow" w:cs="Arial Narrow"/>
          <w:strike/>
          <w:sz w:val="20"/>
          <w:szCs w:val="20"/>
        </w:rPr>
      </w:pPr>
      <w:r w:rsidRPr="00F242D7">
        <w:rPr>
          <w:rStyle w:val="Domylnaczcionkaakapitu3"/>
          <w:rFonts w:ascii="Arial Narrow" w:hAnsi="Arial Narrow" w:cs="Arial Narrow"/>
          <w:sz w:val="20"/>
          <w:szCs w:val="20"/>
        </w:rPr>
        <w:t xml:space="preserve"> „ustawie o ochronie danych osobowych” oznacza to ustawę z dnia 29 sierpnia 1997 r. o ochronie danych osobowych</w:t>
      </w:r>
      <w:r w:rsidRPr="00DE2C47">
        <w:rPr>
          <w:rStyle w:val="Domylnaczcionkaakapitu3"/>
          <w:rFonts w:ascii="Arial Narrow" w:hAnsi="Arial Narrow" w:cs="Arial Narrow"/>
          <w:sz w:val="20"/>
          <w:szCs w:val="20"/>
        </w:rPr>
        <w:t>;</w:t>
      </w:r>
    </w:p>
    <w:p w:rsidR="00E606D1" w:rsidRPr="00F242D7" w:rsidRDefault="00E606D1" w:rsidP="00E606D1">
      <w:pPr>
        <w:keepNext/>
        <w:keepLines/>
        <w:numPr>
          <w:ilvl w:val="0"/>
          <w:numId w:val="1"/>
        </w:numPr>
        <w:tabs>
          <w:tab w:val="left" w:pos="0"/>
        </w:tabs>
        <w:suppressAutoHyphens/>
        <w:spacing w:after="60" w:line="100" w:lineRule="atLeast"/>
        <w:jc w:val="both"/>
        <w:textAlignment w:val="baseline"/>
        <w:rPr>
          <w:rStyle w:val="Domylnaczcionkaakapitu3"/>
          <w:rFonts w:ascii="Arial Narrow" w:hAnsi="Arial Narrow" w:cs="Arial Narrow"/>
          <w:sz w:val="20"/>
          <w:szCs w:val="20"/>
        </w:rPr>
      </w:pPr>
      <w:r w:rsidRPr="00F242D7">
        <w:rPr>
          <w:rStyle w:val="Domylnaczcionkaakapitu3"/>
          <w:rFonts w:ascii="Arial Narrow" w:hAnsi="Arial Narrow" w:cs="Arial Narrow"/>
          <w:sz w:val="20"/>
          <w:szCs w:val="20"/>
        </w:rPr>
        <w:t xml:space="preserve"> „Ordynacji podatkowej” oznacza to ustawę z 29 sierpnia 1997 r. Ordynacja podatkowa;</w:t>
      </w:r>
    </w:p>
    <w:p w:rsidR="00E606D1" w:rsidRPr="00F242D7" w:rsidRDefault="00E606D1" w:rsidP="00E606D1">
      <w:pPr>
        <w:keepNext/>
        <w:keepLines/>
        <w:numPr>
          <w:ilvl w:val="0"/>
          <w:numId w:val="1"/>
        </w:numPr>
        <w:tabs>
          <w:tab w:val="left" w:pos="0"/>
        </w:tabs>
        <w:suppressAutoHyphens/>
        <w:spacing w:after="60" w:line="100" w:lineRule="atLeast"/>
        <w:jc w:val="both"/>
        <w:textAlignment w:val="baseline"/>
        <w:rPr>
          <w:rStyle w:val="Domylnaczcionkaakapitu3"/>
          <w:rFonts w:ascii="Arial Narrow" w:hAnsi="Arial Narrow" w:cs="Arial Narrow"/>
          <w:sz w:val="20"/>
          <w:szCs w:val="20"/>
        </w:rPr>
      </w:pPr>
      <w:r w:rsidRPr="00F242D7">
        <w:rPr>
          <w:rStyle w:val="Domylnaczcionkaakapitu3"/>
          <w:rFonts w:ascii="Arial Narrow" w:hAnsi="Arial Narrow" w:cs="Arial Narrow"/>
          <w:sz w:val="20"/>
          <w:szCs w:val="20"/>
        </w:rPr>
        <w:t xml:space="preserve"> „ustawie wdrożeniowej” oznacza to ustawę z dnia 11 lipca 2014 r. o zasadach realizacji programów w zakresie polityki spójności finansowanych w perspektywie finansowej 2014-2020</w:t>
      </w:r>
      <w:r w:rsidRPr="00DE2C47">
        <w:rPr>
          <w:rStyle w:val="Domylnaczcionkaakapitu3"/>
          <w:rFonts w:ascii="Arial Narrow" w:hAnsi="Arial Narrow" w:cs="Arial Narrow"/>
          <w:sz w:val="20"/>
          <w:szCs w:val="20"/>
        </w:rPr>
        <w:t>;</w:t>
      </w:r>
    </w:p>
    <w:p w:rsidR="00E606D1" w:rsidRPr="00F242D7" w:rsidRDefault="00E606D1" w:rsidP="00E606D1">
      <w:pPr>
        <w:keepNext/>
        <w:keepLines/>
        <w:numPr>
          <w:ilvl w:val="0"/>
          <w:numId w:val="1"/>
        </w:numPr>
        <w:tabs>
          <w:tab w:val="left" w:pos="0"/>
        </w:tabs>
        <w:suppressAutoHyphens/>
        <w:spacing w:after="0" w:line="100" w:lineRule="atLeast"/>
        <w:jc w:val="both"/>
        <w:textAlignment w:val="baseline"/>
        <w:rPr>
          <w:rStyle w:val="Domylnaczcionkaakapitu3"/>
          <w:rFonts w:ascii="Arial Narrow" w:hAnsi="Arial Narrow" w:cs="Arial Narrow"/>
          <w:sz w:val="20"/>
          <w:szCs w:val="20"/>
        </w:rPr>
      </w:pPr>
      <w:r w:rsidRPr="00F242D7">
        <w:rPr>
          <w:rStyle w:val="Domylnaczcionkaakapitu3"/>
          <w:rFonts w:ascii="Arial Narrow" w:hAnsi="Arial Narrow" w:cs="Arial Narrow"/>
          <w:sz w:val="20"/>
          <w:szCs w:val="20"/>
        </w:rPr>
        <w:t>„rozporządzeniu ogólnym” należy przez to rozumieć rozporządzenie Parlamentu Europejskiego i Rady (UE) nr 1303/2013 z dnia 17 grudnia 2013 r. ustanawiające wspólne przepisy dotyczące Europejskiego Funduszu Rozwoju Regionalnego, Europejskiego Funduszu Społecznego, Funduszu Spójności, Europejskiego Funduszu Rolnego na rzecz Rozwoju Obszarów Wiejskich oraz Europejskiego Funduszu Morskiego i Rybackiego oraz ustanawiające przepisy ogólne dotyczące Europejskiego Funduszu Rozwoju Regionalnego, Europejskiego Funduszu Społecznego, Funduszu Spójności i Europejskiego Funduszu Morskiego i Rybackiego oraz uchylające rozporządzenie Rady (WE) nr 1083/2006;</w:t>
      </w:r>
    </w:p>
    <w:p w:rsidR="00E606D1" w:rsidRPr="000A6A95" w:rsidRDefault="00E606D1" w:rsidP="00E606D1">
      <w:pPr>
        <w:keepNext/>
        <w:keepLines/>
        <w:tabs>
          <w:tab w:val="left" w:pos="0"/>
        </w:tabs>
        <w:suppressAutoHyphens/>
        <w:spacing w:after="60" w:line="100" w:lineRule="atLeast"/>
        <w:jc w:val="both"/>
        <w:textAlignment w:val="baseline"/>
        <w:rPr>
          <w:rStyle w:val="Domylnaczcionkaakapitu1"/>
          <w:rFonts w:ascii="Arial Narrow" w:hAnsi="Arial Narrow" w:cs="Arial Narrow"/>
          <w:sz w:val="20"/>
          <w:szCs w:val="20"/>
        </w:rPr>
      </w:pPr>
    </w:p>
    <w:p w:rsidR="00E606D1" w:rsidRDefault="00E606D1" w:rsidP="00E606D1"/>
    <w:p w:rsidR="00E606D1" w:rsidRDefault="00E606D1" w:rsidP="00E606D1">
      <w:pPr>
        <w:keepNext/>
        <w:keepLines/>
        <w:numPr>
          <w:ilvl w:val="0"/>
          <w:numId w:val="1"/>
        </w:numPr>
        <w:tabs>
          <w:tab w:val="left" w:pos="0"/>
        </w:tabs>
        <w:suppressAutoHyphens/>
        <w:spacing w:after="0" w:line="100" w:lineRule="atLeast"/>
        <w:jc w:val="both"/>
        <w:textAlignment w:val="baseline"/>
        <w:rPr>
          <w:rStyle w:val="Domylnaczcionkaakapitu3"/>
          <w:rFonts w:ascii="Arial Narrow" w:hAnsi="Arial Narrow" w:cs="Arial Narrow"/>
          <w:sz w:val="20"/>
          <w:szCs w:val="20"/>
        </w:rPr>
      </w:pPr>
      <w:r w:rsidRPr="00F242D7">
        <w:rPr>
          <w:rStyle w:val="Domylnaczcionkaakapitu3"/>
          <w:rFonts w:ascii="Arial Narrow" w:hAnsi="Arial Narrow" w:cs="Arial Narrow"/>
          <w:sz w:val="20"/>
          <w:szCs w:val="20"/>
        </w:rPr>
        <w:lastRenderedPageBreak/>
        <w:t>„rozporządzeniu  wykonawczym Komisji nr 215/2014”, rozporządzenie Komisji (UE)  nr 215/2014 z dnia 7 marca 2014 r.  ustanawiające zasady wykonania rozporządzenia Parlamentu Europejskiego i Rady (UE) nr 1303/2013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Europejskiego Funduszu Morskiego i Rybackiego w zakresie metod wsparcia w odniesieniu do zmian klimatu, określania celów pośrednich i końcowych na potrzeby ram wykonania oraz klas</w:t>
      </w:r>
      <w:r>
        <w:rPr>
          <w:rStyle w:val="Domylnaczcionkaakapitu3"/>
          <w:rFonts w:ascii="Arial Narrow" w:hAnsi="Arial Narrow" w:cs="Arial Narrow"/>
          <w:sz w:val="20"/>
          <w:szCs w:val="20"/>
        </w:rPr>
        <w:t xml:space="preserve">yfikacji kategorii interwencji </w:t>
      </w:r>
      <w:r w:rsidRPr="00F242D7">
        <w:rPr>
          <w:rStyle w:val="Domylnaczcionkaakapitu3"/>
          <w:rFonts w:ascii="Arial Narrow" w:hAnsi="Arial Narrow" w:cs="Arial Narrow"/>
          <w:sz w:val="20"/>
          <w:szCs w:val="20"/>
        </w:rPr>
        <w:t>w odniesieniu do europejskich funduszy strukturalnych i inwestycyjnych;</w:t>
      </w:r>
    </w:p>
    <w:p w:rsidR="00E606D1" w:rsidRPr="00F242D7" w:rsidRDefault="00E606D1" w:rsidP="00E606D1">
      <w:pPr>
        <w:keepNext/>
        <w:keepLines/>
        <w:numPr>
          <w:ilvl w:val="0"/>
          <w:numId w:val="1"/>
        </w:numPr>
        <w:tabs>
          <w:tab w:val="left" w:pos="0"/>
        </w:tabs>
        <w:suppressAutoHyphens/>
        <w:spacing w:after="0" w:line="100" w:lineRule="atLeast"/>
        <w:jc w:val="both"/>
        <w:textAlignment w:val="baseline"/>
        <w:rPr>
          <w:rStyle w:val="Domylnaczcionkaakapitu3"/>
          <w:rFonts w:ascii="Arial Narrow" w:hAnsi="Arial Narrow" w:cs="Arial Narrow"/>
          <w:sz w:val="20"/>
          <w:szCs w:val="20"/>
        </w:rPr>
      </w:pPr>
      <w:r w:rsidRPr="007704D5">
        <w:rPr>
          <w:rFonts w:ascii="Arial Narrow" w:hAnsi="Arial Narrow"/>
          <w:sz w:val="20"/>
          <w:szCs w:val="20"/>
        </w:rPr>
        <w:t xml:space="preserve"> </w:t>
      </w:r>
      <w:r>
        <w:rPr>
          <w:rFonts w:ascii="Arial Narrow" w:hAnsi="Arial Narrow"/>
          <w:sz w:val="20"/>
          <w:szCs w:val="20"/>
        </w:rPr>
        <w:t xml:space="preserve">„rozporządzeniu delegowanym </w:t>
      </w:r>
      <w:r w:rsidRPr="001E5462">
        <w:rPr>
          <w:rFonts w:ascii="Arial Narrow" w:hAnsi="Arial Narrow"/>
          <w:sz w:val="20"/>
          <w:szCs w:val="20"/>
        </w:rPr>
        <w:t>Komisji (UE) 2015/1076</w:t>
      </w:r>
      <w:r>
        <w:rPr>
          <w:rFonts w:ascii="Arial Narrow" w:hAnsi="Arial Narrow"/>
          <w:sz w:val="20"/>
          <w:szCs w:val="20"/>
        </w:rPr>
        <w:t xml:space="preserve">” należy przez to rozumieć </w:t>
      </w:r>
      <w:r w:rsidRPr="009D1500">
        <w:rPr>
          <w:rFonts w:ascii="Arial Narrow" w:hAnsi="Arial Narrow"/>
          <w:sz w:val="20"/>
          <w:szCs w:val="20"/>
        </w:rPr>
        <w:t>rozporządzeni</w:t>
      </w:r>
      <w:r>
        <w:rPr>
          <w:rFonts w:ascii="Arial Narrow" w:hAnsi="Arial Narrow"/>
          <w:sz w:val="20"/>
          <w:szCs w:val="20"/>
        </w:rPr>
        <w:t>e</w:t>
      </w:r>
      <w:r w:rsidRPr="009D1500">
        <w:rPr>
          <w:rFonts w:ascii="Arial Narrow" w:hAnsi="Arial Narrow"/>
          <w:sz w:val="20"/>
          <w:szCs w:val="20"/>
        </w:rPr>
        <w:t xml:space="preserve"> delegowan</w:t>
      </w:r>
      <w:r>
        <w:rPr>
          <w:rFonts w:ascii="Arial Narrow" w:hAnsi="Arial Narrow"/>
          <w:sz w:val="20"/>
          <w:szCs w:val="20"/>
        </w:rPr>
        <w:t>e</w:t>
      </w:r>
      <w:r w:rsidRPr="009D1500">
        <w:rPr>
          <w:rFonts w:ascii="Arial Narrow" w:hAnsi="Arial Narrow"/>
          <w:sz w:val="20"/>
          <w:szCs w:val="20"/>
        </w:rPr>
        <w:t xml:space="preserve"> Komisji (UE) 2015/1076 z dnia 28 kwietnia 2015 r. ustanawiając</w:t>
      </w:r>
      <w:r>
        <w:rPr>
          <w:rFonts w:ascii="Arial Narrow" w:hAnsi="Arial Narrow"/>
          <w:sz w:val="20"/>
          <w:szCs w:val="20"/>
        </w:rPr>
        <w:t>e</w:t>
      </w:r>
      <w:r w:rsidRPr="009D1500">
        <w:rPr>
          <w:rFonts w:ascii="Arial Narrow" w:hAnsi="Arial Narrow"/>
          <w:sz w:val="20"/>
          <w:szCs w:val="20"/>
        </w:rPr>
        <w:t xml:space="preserve"> na mocy rozporządzenia Parlamentu Europejskiego i Rady (UE) nr 1303/2013 dodatkowe przepisy dotyczące zastąpienia beneficjenta i stosownych obowiązków oraz minimalne wymogi, które maj</w:t>
      </w:r>
      <w:r>
        <w:rPr>
          <w:rFonts w:ascii="Arial Narrow" w:hAnsi="Arial Narrow"/>
          <w:sz w:val="20"/>
          <w:szCs w:val="20"/>
        </w:rPr>
        <w:t>ą</w:t>
      </w:r>
      <w:r w:rsidRPr="009D1500">
        <w:rPr>
          <w:rFonts w:ascii="Arial Narrow" w:hAnsi="Arial Narrow"/>
          <w:sz w:val="20"/>
          <w:szCs w:val="20"/>
        </w:rPr>
        <w:t xml:space="preserve"> być zawarte w umowach partnerstwa publ</w:t>
      </w:r>
      <w:r>
        <w:rPr>
          <w:rFonts w:ascii="Arial Narrow" w:hAnsi="Arial Narrow"/>
          <w:sz w:val="20"/>
          <w:szCs w:val="20"/>
        </w:rPr>
        <w:t>i</w:t>
      </w:r>
      <w:r w:rsidRPr="009D1500">
        <w:rPr>
          <w:rFonts w:ascii="Arial Narrow" w:hAnsi="Arial Narrow"/>
          <w:sz w:val="20"/>
          <w:szCs w:val="20"/>
        </w:rPr>
        <w:t>czno-prywatnego finansowanych z europejskich funduszy strukturalnych i inwestycyjnych</w:t>
      </w:r>
      <w:r>
        <w:rPr>
          <w:rFonts w:ascii="Arial Narrow" w:hAnsi="Arial Narrow"/>
          <w:sz w:val="20"/>
          <w:szCs w:val="20"/>
        </w:rPr>
        <w:t>;</w:t>
      </w:r>
    </w:p>
    <w:p w:rsidR="00E606D1" w:rsidRPr="00F242D7" w:rsidRDefault="00E606D1" w:rsidP="00E606D1">
      <w:pPr>
        <w:keepNext/>
        <w:keepLines/>
        <w:numPr>
          <w:ilvl w:val="0"/>
          <w:numId w:val="1"/>
        </w:numPr>
        <w:tabs>
          <w:tab w:val="left" w:pos="0"/>
        </w:tabs>
        <w:suppressAutoHyphens/>
        <w:spacing w:after="0" w:line="100" w:lineRule="atLeast"/>
        <w:jc w:val="both"/>
        <w:textAlignment w:val="baseline"/>
        <w:rPr>
          <w:rStyle w:val="Domylnaczcionkaakapitu3"/>
          <w:rFonts w:ascii="Arial Narrow" w:hAnsi="Arial Narrow" w:cs="Arial Narrow"/>
          <w:sz w:val="20"/>
          <w:szCs w:val="20"/>
        </w:rPr>
      </w:pPr>
      <w:r w:rsidRPr="00F242D7">
        <w:rPr>
          <w:rStyle w:val="Domylnaczcionkaakapitu3"/>
          <w:rFonts w:ascii="Arial Narrow" w:hAnsi="Arial Narrow" w:cs="Arial Narrow"/>
          <w:sz w:val="20"/>
          <w:szCs w:val="20"/>
        </w:rPr>
        <w:t xml:space="preserve"> „rozporządzeniu Parlamentu Europejskiego i Rady nr 1301/2013”– należy przez to rozumieć rozporządzenie Parlamentu Europejskiego i Rady (UE) nr 1301/2013 z dnia 17 grudnia 2013 r. w sprawie Europejskiego Funduszu Rozwoju Regionalnego</w:t>
      </w:r>
      <w:r w:rsidRPr="00F242D7">
        <w:rPr>
          <w:rStyle w:val="Domylnaczcionkaakapitu3"/>
          <w:rFonts w:ascii="Arial Narrow" w:hAnsi="Arial Narrow" w:cs="Arial Narrow"/>
          <w:sz w:val="20"/>
          <w:szCs w:val="20"/>
        </w:rPr>
        <w:br/>
        <w:t xml:space="preserve"> i przepisów szczególnych dotyczących celu „Inwestycje na rzecz wzrostu i zatrudnienia” oraz w sprawie uchylenia rozporządzenia (WE) nr 1080/2006;</w:t>
      </w:r>
    </w:p>
    <w:p w:rsidR="00E606D1" w:rsidRPr="00F242D7" w:rsidRDefault="00E606D1" w:rsidP="00E606D1">
      <w:pPr>
        <w:keepNext/>
        <w:keepLines/>
        <w:numPr>
          <w:ilvl w:val="0"/>
          <w:numId w:val="1"/>
        </w:numPr>
        <w:tabs>
          <w:tab w:val="left" w:pos="0"/>
        </w:tabs>
        <w:suppressAutoHyphens/>
        <w:spacing w:after="0" w:line="100" w:lineRule="atLeast"/>
        <w:jc w:val="both"/>
        <w:textAlignment w:val="baseline"/>
        <w:rPr>
          <w:rStyle w:val="Domylnaczcionkaakapitu3"/>
          <w:rFonts w:ascii="Arial Narrow" w:hAnsi="Arial Narrow" w:cs="Arial Narrow"/>
          <w:sz w:val="20"/>
          <w:szCs w:val="20"/>
        </w:rPr>
      </w:pPr>
      <w:r w:rsidRPr="00F242D7">
        <w:rPr>
          <w:rStyle w:val="Domylnaczcionkaakapitu3"/>
          <w:rFonts w:ascii="Arial Narrow" w:hAnsi="Arial Narrow" w:cs="Arial Narrow"/>
          <w:sz w:val="20"/>
          <w:szCs w:val="20"/>
        </w:rPr>
        <w:t xml:space="preserve"> „SL2014” –  oznacza to centralny system teleinformatyczny wykorzystywany w procesie rozliczania projektu oraz komunikowania z Instytucją Zarządzającą;</w:t>
      </w:r>
    </w:p>
    <w:p w:rsidR="00E606D1" w:rsidRPr="00F242D7" w:rsidRDefault="00E606D1" w:rsidP="00E606D1">
      <w:pPr>
        <w:keepNext/>
        <w:keepLines/>
        <w:numPr>
          <w:ilvl w:val="0"/>
          <w:numId w:val="1"/>
        </w:numPr>
        <w:tabs>
          <w:tab w:val="left" w:pos="0"/>
        </w:tabs>
        <w:suppressAutoHyphens/>
        <w:spacing w:after="0" w:line="100" w:lineRule="atLeast"/>
        <w:jc w:val="both"/>
        <w:textAlignment w:val="baseline"/>
        <w:rPr>
          <w:rStyle w:val="Domylnaczcionkaakapitu3"/>
          <w:rFonts w:ascii="Arial Narrow" w:hAnsi="Arial Narrow" w:cs="Arial Narrow"/>
          <w:sz w:val="20"/>
          <w:szCs w:val="20"/>
        </w:rPr>
      </w:pPr>
      <w:r w:rsidRPr="00F242D7">
        <w:rPr>
          <w:rStyle w:val="Domylnaczcionkaakapitu3"/>
          <w:rFonts w:ascii="Arial Narrow" w:hAnsi="Arial Narrow" w:cs="Arial Narrow"/>
          <w:sz w:val="20"/>
          <w:szCs w:val="20"/>
        </w:rPr>
        <w:t xml:space="preserve"> „SZOOP” – </w:t>
      </w:r>
      <w:r w:rsidRPr="00F242D7">
        <w:rPr>
          <w:rFonts w:ascii="Arial Narrow" w:hAnsi="Arial Narrow" w:cs="Arial Narrow"/>
          <w:sz w:val="20"/>
          <w:szCs w:val="20"/>
        </w:rPr>
        <w:t>oznacza to Szczegółowy Opis Osi Priorytetowych Regionalnego Programu Operacyjnego Województwa Łódzkiego na lata 2014-2020- przyjęty przez Zarząd Województwa Łódzkiego;</w:t>
      </w:r>
    </w:p>
    <w:p w:rsidR="00E606D1" w:rsidRPr="000A6A95" w:rsidRDefault="00E606D1" w:rsidP="00E606D1">
      <w:pPr>
        <w:keepNext/>
        <w:keepLines/>
        <w:numPr>
          <w:ilvl w:val="0"/>
          <w:numId w:val="1"/>
        </w:numPr>
        <w:tabs>
          <w:tab w:val="left" w:pos="0"/>
        </w:tabs>
        <w:suppressAutoHyphens/>
        <w:spacing w:after="0" w:line="100" w:lineRule="atLeast"/>
        <w:jc w:val="both"/>
        <w:textAlignment w:val="baseline"/>
        <w:rPr>
          <w:rStyle w:val="Domylnaczcionkaakapitu3"/>
          <w:rFonts w:ascii="Arial Narrow" w:hAnsi="Arial Narrow" w:cs="Arial Narrow"/>
          <w:color w:val="000000"/>
          <w:sz w:val="20"/>
          <w:szCs w:val="20"/>
        </w:rPr>
      </w:pPr>
      <w:r w:rsidRPr="00F242D7">
        <w:rPr>
          <w:rStyle w:val="Domylnaczcionkaakapitu3"/>
          <w:rFonts w:ascii="Arial Narrow" w:hAnsi="Arial Narrow" w:cs="Arial Narrow"/>
          <w:sz w:val="20"/>
          <w:szCs w:val="20"/>
        </w:rPr>
        <w:t xml:space="preserve"> „Użytkowniku B” – należy przez to rozumieć osobę posiadającą dostęp do SL2014, wyznaczoną przez Beneficjenta do wykonywania w jego imieniu czynności związanych z realizacją Projektu;</w:t>
      </w:r>
    </w:p>
    <w:p w:rsidR="00E606D1" w:rsidRPr="00F242D7" w:rsidRDefault="00C27F80" w:rsidP="00E606D1">
      <w:pPr>
        <w:keepNext/>
        <w:keepLines/>
        <w:numPr>
          <w:ilvl w:val="0"/>
          <w:numId w:val="1"/>
        </w:numPr>
        <w:tabs>
          <w:tab w:val="left" w:pos="0"/>
        </w:tabs>
        <w:suppressAutoHyphens/>
        <w:spacing w:after="0" w:line="100" w:lineRule="atLeast"/>
        <w:jc w:val="both"/>
        <w:textAlignment w:val="baseline"/>
        <w:rPr>
          <w:rStyle w:val="Domylnaczcionkaakapitu3"/>
          <w:rFonts w:ascii="Arial Narrow" w:hAnsi="Arial Narrow" w:cs="Arial Narrow"/>
          <w:color w:val="000000"/>
          <w:sz w:val="20"/>
          <w:szCs w:val="20"/>
        </w:rPr>
      </w:pPr>
      <w:r>
        <w:rPr>
          <w:rStyle w:val="Domylnaczcionkaakapitu3"/>
          <w:rFonts w:ascii="Arial Narrow" w:hAnsi="Arial Narrow" w:cs="Arial Narrow"/>
          <w:sz w:val="20"/>
          <w:szCs w:val="20"/>
        </w:rPr>
        <w:t xml:space="preserve">Prawach i obowiązkach Beneficjenta </w:t>
      </w:r>
      <w:r w:rsidR="00E606D1">
        <w:rPr>
          <w:rStyle w:val="Domylnaczcionkaakapitu3"/>
          <w:rFonts w:ascii="Arial Narrow" w:hAnsi="Arial Narrow" w:cs="Arial Narrow"/>
          <w:sz w:val="20"/>
          <w:szCs w:val="20"/>
        </w:rPr>
        <w:t xml:space="preserve"> – oznacza to </w:t>
      </w:r>
      <w:r w:rsidRPr="00C27F80">
        <w:rPr>
          <w:rFonts w:ascii="Arial Narrow" w:hAnsi="Arial Narrow" w:cs="Arial Narrow"/>
          <w:sz w:val="20"/>
          <w:szCs w:val="20"/>
        </w:rPr>
        <w:t>niniejsz</w:t>
      </w:r>
      <w:r>
        <w:rPr>
          <w:rFonts w:ascii="Arial Narrow" w:hAnsi="Arial Narrow" w:cs="Arial Narrow"/>
          <w:sz w:val="20"/>
          <w:szCs w:val="20"/>
        </w:rPr>
        <w:t>e warunki</w:t>
      </w:r>
      <w:r w:rsidRPr="00C27F80">
        <w:rPr>
          <w:rFonts w:ascii="Arial Narrow" w:hAnsi="Arial Narrow" w:cs="Arial Narrow"/>
          <w:sz w:val="20"/>
          <w:szCs w:val="20"/>
        </w:rPr>
        <w:t xml:space="preserve"> realizacji</w:t>
      </w:r>
      <w:r w:rsidR="00E606D1">
        <w:rPr>
          <w:rStyle w:val="Domylnaczcionkaakapitu3"/>
          <w:rFonts w:ascii="Arial Narrow" w:hAnsi="Arial Narrow" w:cs="Arial Narrow"/>
          <w:sz w:val="20"/>
          <w:szCs w:val="20"/>
        </w:rPr>
        <w:t xml:space="preserve"> projektu w ramach Regionalnego</w:t>
      </w:r>
      <w:r w:rsidR="00E606D1" w:rsidRPr="00522250">
        <w:rPr>
          <w:rStyle w:val="Domylnaczcionkaakapitu3"/>
          <w:rFonts w:ascii="Arial Narrow" w:hAnsi="Arial Narrow" w:cs="Arial Narrow"/>
          <w:sz w:val="20"/>
          <w:szCs w:val="20"/>
        </w:rPr>
        <w:t xml:space="preserve"> Program</w:t>
      </w:r>
      <w:r w:rsidR="00E606D1">
        <w:rPr>
          <w:rStyle w:val="Domylnaczcionkaakapitu3"/>
          <w:rFonts w:ascii="Arial Narrow" w:hAnsi="Arial Narrow" w:cs="Arial Narrow"/>
          <w:sz w:val="20"/>
          <w:szCs w:val="20"/>
        </w:rPr>
        <w:t>u Operacyjnego</w:t>
      </w:r>
      <w:r w:rsidR="00E606D1" w:rsidRPr="00522250">
        <w:rPr>
          <w:rStyle w:val="Domylnaczcionkaakapitu3"/>
          <w:rFonts w:ascii="Arial Narrow" w:hAnsi="Arial Narrow" w:cs="Arial Narrow"/>
          <w:sz w:val="20"/>
          <w:szCs w:val="20"/>
        </w:rPr>
        <w:t xml:space="preserve"> Województwa Łódzkiego na lata 2014-2020</w:t>
      </w:r>
      <w:r w:rsidR="00E606D1">
        <w:rPr>
          <w:rStyle w:val="Domylnaczcionkaakapitu3"/>
          <w:rFonts w:ascii="Arial Narrow" w:hAnsi="Arial Narrow" w:cs="Arial Narrow"/>
          <w:sz w:val="20"/>
          <w:szCs w:val="20"/>
        </w:rPr>
        <w:t>.</w:t>
      </w:r>
    </w:p>
    <w:p w:rsidR="00E606D1" w:rsidRDefault="00E606D1" w:rsidP="00E606D1"/>
    <w:p w:rsidR="00E606D1" w:rsidRDefault="00E606D1" w:rsidP="00E606D1">
      <w:pPr>
        <w:keepNext/>
        <w:keepLines/>
        <w:autoSpaceDE w:val="0"/>
        <w:jc w:val="center"/>
        <w:rPr>
          <w:rFonts w:ascii="Arial Narrow" w:hAnsi="Arial Narrow" w:cs="Arial Narrow"/>
          <w:b/>
          <w:bCs/>
          <w:color w:val="000000"/>
          <w:sz w:val="20"/>
          <w:szCs w:val="20"/>
        </w:rPr>
      </w:pPr>
      <w:r w:rsidRPr="00F242D7">
        <w:rPr>
          <w:rFonts w:ascii="Arial Narrow" w:hAnsi="Arial Narrow" w:cs="Arial Narrow"/>
          <w:b/>
          <w:bCs/>
          <w:color w:val="000000"/>
          <w:sz w:val="20"/>
          <w:szCs w:val="20"/>
        </w:rPr>
        <w:t xml:space="preserve">Przedmiot </w:t>
      </w:r>
      <w:r w:rsidR="00D46731">
        <w:rPr>
          <w:rFonts w:ascii="Arial Narrow" w:hAnsi="Arial Narrow" w:cs="Arial Narrow"/>
          <w:b/>
          <w:bCs/>
          <w:color w:val="000000"/>
          <w:sz w:val="20"/>
          <w:szCs w:val="20"/>
        </w:rPr>
        <w:t>zobowiązania</w:t>
      </w:r>
    </w:p>
    <w:p w:rsidR="00E606D1" w:rsidRDefault="00E606D1" w:rsidP="00E606D1">
      <w:pPr>
        <w:keepNext/>
        <w:keepLines/>
        <w:autoSpaceDE w:val="0"/>
        <w:jc w:val="center"/>
        <w:rPr>
          <w:rFonts w:ascii="Arial Narrow" w:hAnsi="Arial Narrow" w:cs="Arial Narrow"/>
          <w:color w:val="000000"/>
          <w:sz w:val="20"/>
          <w:szCs w:val="20"/>
        </w:rPr>
      </w:pPr>
      <w:r w:rsidRPr="00F242D7">
        <w:rPr>
          <w:rFonts w:ascii="Arial Narrow" w:hAnsi="Arial Narrow" w:cs="Arial Narrow"/>
          <w:color w:val="000000"/>
          <w:sz w:val="20"/>
          <w:szCs w:val="20"/>
        </w:rPr>
        <w:t>§ 2.</w:t>
      </w:r>
    </w:p>
    <w:p w:rsidR="00E606D1" w:rsidRPr="00F242D7" w:rsidRDefault="00E606D1" w:rsidP="00E606D1">
      <w:pPr>
        <w:keepNext/>
        <w:keepLines/>
        <w:autoSpaceDE w:val="0"/>
        <w:jc w:val="center"/>
        <w:rPr>
          <w:rFonts w:ascii="Arial Narrow" w:hAnsi="Arial Narrow"/>
          <w:sz w:val="20"/>
          <w:szCs w:val="20"/>
        </w:rPr>
      </w:pPr>
    </w:p>
    <w:p w:rsidR="00E606D1" w:rsidRPr="00F242D7" w:rsidRDefault="00E606D1" w:rsidP="00E606D1">
      <w:pPr>
        <w:keepNext/>
        <w:keepLines/>
        <w:autoSpaceDE w:val="0"/>
        <w:spacing w:after="0"/>
        <w:jc w:val="both"/>
        <w:rPr>
          <w:rStyle w:val="Domylnaczcionkaakapitu1"/>
          <w:rFonts w:ascii="Arial Narrow" w:hAnsi="Arial Narrow" w:cs="Arial Narrow"/>
          <w:color w:val="000000"/>
          <w:sz w:val="20"/>
          <w:szCs w:val="20"/>
        </w:rPr>
      </w:pPr>
      <w:r>
        <w:rPr>
          <w:rStyle w:val="Domylnaczcionkaakapitu1"/>
          <w:rFonts w:ascii="Arial Narrow" w:hAnsi="Arial Narrow" w:cs="Arial Narrow"/>
          <w:sz w:val="20"/>
          <w:szCs w:val="20"/>
        </w:rPr>
        <w:t xml:space="preserve">1. </w:t>
      </w:r>
      <w:r w:rsidRPr="000A6A95">
        <w:rPr>
          <w:rStyle w:val="Domylnaczcionkaakapitu1"/>
          <w:rFonts w:ascii="Arial Narrow" w:hAnsi="Arial Narrow" w:cs="Arial Narrow"/>
          <w:sz w:val="20"/>
          <w:szCs w:val="20"/>
        </w:rPr>
        <w:t xml:space="preserve">Na warunkach określonych w </w:t>
      </w:r>
      <w:r w:rsidR="00D46731">
        <w:rPr>
          <w:rStyle w:val="Domylnaczcionkaakapitu1"/>
          <w:rFonts w:ascii="Arial Narrow" w:hAnsi="Arial Narrow" w:cs="Arial Narrow"/>
          <w:sz w:val="20"/>
          <w:szCs w:val="20"/>
        </w:rPr>
        <w:t>warunkach realizacji projektu</w:t>
      </w:r>
      <w:r w:rsidRPr="000A6A95">
        <w:rPr>
          <w:rStyle w:val="Domylnaczcionkaakapitu1"/>
          <w:rFonts w:ascii="Arial Narrow" w:hAnsi="Arial Narrow" w:cs="Arial Narrow"/>
          <w:sz w:val="20"/>
          <w:szCs w:val="20"/>
        </w:rPr>
        <w:t xml:space="preserve"> oraz zgodnie z Wezwaniem do złożenia wniosku o dofinansowanie projektu</w:t>
      </w:r>
      <w:r>
        <w:rPr>
          <w:rStyle w:val="Odwoanieprzypisudolnego"/>
          <w:rFonts w:ascii="Arial Narrow" w:hAnsi="Arial Narrow" w:cs="Arial Narrow"/>
          <w:sz w:val="20"/>
          <w:szCs w:val="20"/>
        </w:rPr>
        <w:footnoteReference w:id="7"/>
      </w:r>
      <w:r w:rsidRPr="000A6A95">
        <w:rPr>
          <w:rStyle w:val="Domylnaczcionkaakapitu1"/>
          <w:rFonts w:ascii="Arial Narrow" w:hAnsi="Arial Narrow" w:cs="Arial Narrow"/>
          <w:sz w:val="20"/>
          <w:szCs w:val="20"/>
        </w:rPr>
        <w:t xml:space="preserve">, Instytucja Zarządzająca przyznaje Beneficjentowi na realizację Projektu dofinansowanie w łącznej kwocie nieprzekraczającej ………………… zł  (słownie ………………………….), co stanowi ……… % wydatków kwalifikowalnych Projektu, </w:t>
      </w:r>
      <w:r w:rsidRPr="00F242D7">
        <w:rPr>
          <w:rStyle w:val="Domylnaczcionkaakapitu1"/>
          <w:rFonts w:ascii="Arial Narrow" w:hAnsi="Arial Narrow" w:cs="Arial Narrow"/>
          <w:color w:val="000000"/>
          <w:sz w:val="20"/>
          <w:szCs w:val="20"/>
        </w:rPr>
        <w:t>w tym:</w:t>
      </w:r>
    </w:p>
    <w:p w:rsidR="00E606D1" w:rsidRPr="00F242D7" w:rsidRDefault="00E606D1" w:rsidP="00E606D1">
      <w:pPr>
        <w:keepNext/>
        <w:keepLines/>
        <w:autoSpaceDE w:val="0"/>
        <w:spacing w:after="0"/>
        <w:jc w:val="both"/>
        <w:rPr>
          <w:rStyle w:val="Domylnaczcionkaakapitu1"/>
          <w:rFonts w:ascii="Arial Narrow" w:hAnsi="Arial Narrow" w:cs="Arial Narrow"/>
          <w:color w:val="000000"/>
          <w:sz w:val="20"/>
          <w:szCs w:val="20"/>
        </w:rPr>
      </w:pPr>
      <w:r w:rsidRPr="00F242D7">
        <w:rPr>
          <w:rStyle w:val="Domylnaczcionkaakapitu1"/>
          <w:rFonts w:ascii="Arial Narrow" w:hAnsi="Arial Narrow" w:cs="Arial Narrow"/>
          <w:color w:val="000000"/>
          <w:sz w:val="20"/>
          <w:szCs w:val="20"/>
        </w:rPr>
        <w:t>a) współfinansowanie UE  w kwocie nieprzekraczającej …............ zł (słownie: ….....…), co stanowi … % wydatków kwalifikowalnych Projektu;</w:t>
      </w:r>
    </w:p>
    <w:p w:rsidR="00E606D1" w:rsidRPr="00F242D7" w:rsidRDefault="00E606D1" w:rsidP="00E606D1">
      <w:pPr>
        <w:keepNext/>
        <w:keepLines/>
        <w:autoSpaceDE w:val="0"/>
        <w:spacing w:after="0"/>
        <w:jc w:val="both"/>
        <w:rPr>
          <w:rStyle w:val="Domylnaczcionkaakapitu1"/>
          <w:rFonts w:ascii="Arial Narrow" w:hAnsi="Arial Narrow" w:cs="Arial Narrow"/>
          <w:color w:val="000000"/>
          <w:sz w:val="20"/>
          <w:szCs w:val="20"/>
        </w:rPr>
      </w:pPr>
      <w:r w:rsidRPr="00F242D7">
        <w:rPr>
          <w:rStyle w:val="Domylnaczcionkaakapitu1"/>
          <w:rFonts w:ascii="Arial Narrow" w:hAnsi="Arial Narrow" w:cs="Arial Narrow"/>
          <w:color w:val="000000"/>
          <w:sz w:val="20"/>
          <w:szCs w:val="20"/>
        </w:rPr>
        <w:t>b) współfinansowanie krajowe z budżetu państwa  w kwocie nieprzekraczającej  …............… zł (słownie: ….....…), co stanowi … % wyd</w:t>
      </w:r>
      <w:r>
        <w:rPr>
          <w:rStyle w:val="Domylnaczcionkaakapitu1"/>
          <w:rFonts w:ascii="Arial Narrow" w:hAnsi="Arial Narrow" w:cs="Arial Narrow"/>
          <w:color w:val="000000"/>
          <w:sz w:val="20"/>
          <w:szCs w:val="20"/>
        </w:rPr>
        <w:t>atków kwalifikowalnych Projektu</w:t>
      </w:r>
      <w:r>
        <w:rPr>
          <w:rStyle w:val="Odwoanieprzypisudolnego"/>
          <w:rFonts w:ascii="Arial Narrow" w:hAnsi="Arial Narrow" w:cs="Arial Narrow"/>
          <w:color w:val="000000"/>
          <w:sz w:val="20"/>
          <w:szCs w:val="20"/>
        </w:rPr>
        <w:footnoteReference w:id="8"/>
      </w:r>
      <w:r w:rsidRPr="00F242D7">
        <w:rPr>
          <w:rStyle w:val="Domylnaczcionkaakapitu1"/>
          <w:rFonts w:ascii="Arial Narrow" w:hAnsi="Arial Narrow" w:cs="Arial Narrow"/>
          <w:color w:val="000000"/>
          <w:sz w:val="20"/>
          <w:szCs w:val="20"/>
        </w:rPr>
        <w:t>.</w:t>
      </w:r>
    </w:p>
    <w:p w:rsidR="00E606D1" w:rsidRPr="00F242D7" w:rsidRDefault="00E606D1" w:rsidP="00E606D1">
      <w:pPr>
        <w:keepNext/>
        <w:keepLines/>
        <w:autoSpaceDE w:val="0"/>
        <w:spacing w:after="0"/>
        <w:jc w:val="both"/>
        <w:rPr>
          <w:rStyle w:val="Domylnaczcionkaakapitu3"/>
          <w:rFonts w:ascii="Arial Narrow" w:hAnsi="Arial Narrow" w:cs="Arial Narrow"/>
          <w:color w:val="000000"/>
          <w:sz w:val="20"/>
          <w:szCs w:val="20"/>
        </w:rPr>
      </w:pPr>
      <w:r w:rsidRPr="00F242D7">
        <w:rPr>
          <w:rStyle w:val="Domylnaczcionkaakapitu1"/>
          <w:rFonts w:ascii="Arial Narrow" w:hAnsi="Arial Narrow" w:cs="Arial Narrow"/>
          <w:color w:val="000000"/>
          <w:sz w:val="20"/>
          <w:szCs w:val="20"/>
        </w:rPr>
        <w:t>2. Całkowita wartość Projektu wynosi …........................................ zł (słownie: ….....................).</w:t>
      </w:r>
    </w:p>
    <w:p w:rsidR="00E606D1" w:rsidRPr="00F242D7" w:rsidRDefault="00E606D1" w:rsidP="00E606D1">
      <w:pPr>
        <w:keepNext/>
        <w:keepLines/>
        <w:autoSpaceDE w:val="0"/>
        <w:spacing w:after="0"/>
        <w:jc w:val="both"/>
        <w:rPr>
          <w:rStyle w:val="Domylnaczcionkaakapitu3"/>
          <w:rFonts w:ascii="Arial Narrow" w:hAnsi="Arial Narrow" w:cs="Arial Narrow"/>
          <w:iCs/>
          <w:color w:val="000000"/>
          <w:sz w:val="20"/>
          <w:szCs w:val="20"/>
        </w:rPr>
      </w:pPr>
      <w:r w:rsidRPr="00F242D7">
        <w:rPr>
          <w:rStyle w:val="Domylnaczcionkaakapitu3"/>
          <w:rFonts w:ascii="Arial Narrow" w:hAnsi="Arial Narrow" w:cs="Arial Narrow"/>
          <w:color w:val="000000"/>
          <w:sz w:val="20"/>
          <w:szCs w:val="20"/>
        </w:rPr>
        <w:t>3. Łączna wartość wydatków kwalifikowalnych Projektu wynosi …….................. zł (słownie: ….......…).</w:t>
      </w:r>
    </w:p>
    <w:p w:rsidR="00E606D1" w:rsidRPr="00F242D7" w:rsidRDefault="00E606D1" w:rsidP="00E606D1">
      <w:pPr>
        <w:keepNext/>
        <w:keepLines/>
        <w:autoSpaceDE w:val="0"/>
        <w:spacing w:after="0"/>
        <w:jc w:val="both"/>
        <w:rPr>
          <w:rStyle w:val="Domylnaczcionkaakapitu3"/>
          <w:rFonts w:ascii="Arial Narrow" w:hAnsi="Arial Narrow" w:cs="Arial Narrow"/>
          <w:iCs/>
          <w:color w:val="000000"/>
          <w:sz w:val="20"/>
          <w:szCs w:val="20"/>
        </w:rPr>
      </w:pPr>
      <w:r w:rsidRPr="00F242D7">
        <w:rPr>
          <w:rStyle w:val="Domylnaczcionkaakapitu3"/>
          <w:rFonts w:ascii="Arial Narrow" w:hAnsi="Arial Narrow" w:cs="Arial Narrow"/>
          <w:iCs/>
          <w:color w:val="000000"/>
          <w:sz w:val="20"/>
          <w:szCs w:val="20"/>
        </w:rPr>
        <w:t>4. Łączna wartość wydatków niekwalifikowalnych Projektu wynosi …………………….. zł  (słownie: ……………..).</w:t>
      </w:r>
    </w:p>
    <w:p w:rsidR="00E606D1" w:rsidRPr="00F242D7" w:rsidRDefault="00E606D1" w:rsidP="00E606D1">
      <w:pPr>
        <w:keepNext/>
        <w:keepLines/>
        <w:autoSpaceDE w:val="0"/>
        <w:spacing w:after="0"/>
        <w:jc w:val="both"/>
        <w:rPr>
          <w:rStyle w:val="Domylnaczcionkaakapitu1"/>
          <w:rFonts w:ascii="Arial Narrow" w:hAnsi="Arial Narrow" w:cs="Arial Narrow"/>
          <w:color w:val="000000"/>
          <w:sz w:val="20"/>
          <w:szCs w:val="20"/>
        </w:rPr>
      </w:pPr>
      <w:r w:rsidRPr="00F242D7">
        <w:rPr>
          <w:rStyle w:val="Domylnaczcionkaakapitu3"/>
          <w:rFonts w:ascii="Arial Narrow" w:hAnsi="Arial Narrow" w:cs="Arial Narrow"/>
          <w:iCs/>
          <w:color w:val="000000"/>
          <w:sz w:val="20"/>
          <w:szCs w:val="20"/>
        </w:rPr>
        <w:t>5. Beneficjent zobowiązuje się do wniesienia wkładu własnego w kwocie …............................ zł (słownie: …........).</w:t>
      </w:r>
    </w:p>
    <w:p w:rsidR="00E606D1" w:rsidRPr="00F242D7" w:rsidRDefault="00E606D1" w:rsidP="00E606D1">
      <w:pPr>
        <w:keepNext/>
        <w:keepLines/>
        <w:autoSpaceDE w:val="0"/>
        <w:spacing w:after="0"/>
        <w:jc w:val="both"/>
        <w:rPr>
          <w:rStyle w:val="Domylnaczcionkaakapitu1"/>
          <w:rFonts w:ascii="Arial Narrow" w:hAnsi="Arial Narrow" w:cs="Arial Narrow"/>
          <w:color w:val="000000"/>
          <w:sz w:val="20"/>
          <w:szCs w:val="20"/>
        </w:rPr>
      </w:pPr>
      <w:r w:rsidRPr="00F242D7">
        <w:rPr>
          <w:rStyle w:val="Domylnaczcionkaakapitu1"/>
          <w:rFonts w:ascii="Arial Narrow" w:hAnsi="Arial Narrow" w:cs="Arial Narrow"/>
          <w:color w:val="000000"/>
          <w:sz w:val="20"/>
          <w:szCs w:val="20"/>
        </w:rPr>
        <w:t xml:space="preserve">6. Dofinansowanie, o którym mowa w ust. 1, jest przeznaczone na pokrycie wydatków kwalifikowalnych ponoszonych przez Beneficjenta </w:t>
      </w:r>
      <w:r w:rsidRPr="00F242D7">
        <w:rPr>
          <w:rStyle w:val="Domylnaczcionkaakapitu1"/>
          <w:rFonts w:ascii="Arial Narrow" w:hAnsi="Arial Narrow" w:cs="Arial Narrow"/>
          <w:i/>
          <w:iCs/>
          <w:color w:val="000000"/>
          <w:sz w:val="20"/>
          <w:szCs w:val="20"/>
        </w:rPr>
        <w:t>i Partnerów</w:t>
      </w:r>
      <w:r>
        <w:rPr>
          <w:rStyle w:val="Domylnaczcionkaakapitu1"/>
          <w:rFonts w:ascii="Arial Narrow" w:hAnsi="Arial Narrow" w:cs="Arial Narrow"/>
          <w:i/>
          <w:iCs/>
          <w:color w:val="000000"/>
          <w:sz w:val="20"/>
          <w:szCs w:val="20"/>
        </w:rPr>
        <w:t>/Partnera prywatnego</w:t>
      </w:r>
      <w:r>
        <w:rPr>
          <w:rStyle w:val="Odwoanieprzypisudolnego"/>
          <w:rFonts w:ascii="Arial Narrow" w:hAnsi="Arial Narrow" w:cs="Arial Narrow"/>
          <w:i/>
          <w:iCs/>
          <w:color w:val="000000"/>
          <w:sz w:val="20"/>
          <w:szCs w:val="20"/>
        </w:rPr>
        <w:footnoteReference w:id="9"/>
      </w:r>
      <w:r>
        <w:rPr>
          <w:rStyle w:val="Domylnaczcionkaakapitu1"/>
          <w:rFonts w:ascii="Arial Narrow" w:hAnsi="Arial Narrow" w:cs="Arial Narrow"/>
          <w:i/>
          <w:iCs/>
          <w:color w:val="000000"/>
          <w:sz w:val="20"/>
          <w:szCs w:val="20"/>
        </w:rPr>
        <w:t xml:space="preserve"> </w:t>
      </w:r>
      <w:r w:rsidRPr="00F242D7">
        <w:rPr>
          <w:rStyle w:val="Domylnaczcionkaakapitu1"/>
          <w:rFonts w:ascii="Arial Narrow" w:hAnsi="Arial Narrow" w:cs="Arial Narrow"/>
          <w:i/>
          <w:iCs/>
          <w:color w:val="000000"/>
          <w:sz w:val="20"/>
          <w:szCs w:val="20"/>
        </w:rPr>
        <w:t xml:space="preserve"> </w:t>
      </w:r>
      <w:r w:rsidRPr="00F242D7">
        <w:rPr>
          <w:rStyle w:val="Domylnaczcionkaakapitu1"/>
          <w:rFonts w:ascii="Arial Narrow" w:hAnsi="Arial Narrow" w:cs="Arial Narrow"/>
          <w:color w:val="000000"/>
          <w:sz w:val="20"/>
          <w:szCs w:val="20"/>
        </w:rPr>
        <w:t>w związku z realizacją Projektu. Beneficjent zobowiązuje się pokryć ze środków własnych wszelkie wydatki niekwalifikowalne w ramach Projektu.</w:t>
      </w:r>
    </w:p>
    <w:p w:rsidR="00E606D1" w:rsidRPr="00F242D7" w:rsidRDefault="00E606D1" w:rsidP="00E606D1">
      <w:pPr>
        <w:keepNext/>
        <w:keepLines/>
        <w:autoSpaceDE w:val="0"/>
        <w:jc w:val="both"/>
        <w:rPr>
          <w:rStyle w:val="Domylnaczcionkaakapitu1"/>
          <w:rFonts w:ascii="Arial Narrow" w:hAnsi="Arial Narrow" w:cs="Arial Narrow"/>
          <w:color w:val="000000"/>
          <w:sz w:val="20"/>
          <w:szCs w:val="20"/>
        </w:rPr>
      </w:pPr>
      <w:r w:rsidRPr="00F242D7">
        <w:rPr>
          <w:rStyle w:val="Domylnaczcionkaakapitu1"/>
          <w:rFonts w:ascii="Arial Narrow" w:hAnsi="Arial Narrow" w:cs="Arial Narrow"/>
          <w:color w:val="000000"/>
          <w:sz w:val="20"/>
          <w:szCs w:val="20"/>
        </w:rPr>
        <w:t>7. Dofinansowanie na realizację Projektu może być przeznaczone na sfinansowanie przedsięwzięć</w:t>
      </w:r>
      <w:r w:rsidRPr="00F242D7">
        <w:rPr>
          <w:rStyle w:val="Domylnaczcionkaakapitu1"/>
          <w:rFonts w:ascii="Arial Narrow" w:hAnsi="Arial Narrow" w:cs="Arial Narrow"/>
          <w:sz w:val="20"/>
          <w:szCs w:val="20"/>
        </w:rPr>
        <w:t xml:space="preserve"> </w:t>
      </w:r>
      <w:r w:rsidRPr="00F242D7">
        <w:rPr>
          <w:rStyle w:val="Domylnaczcionkaakapitu1"/>
          <w:rFonts w:ascii="Arial Narrow" w:hAnsi="Arial Narrow" w:cs="Arial Narrow"/>
          <w:color w:val="000000"/>
          <w:sz w:val="20"/>
          <w:szCs w:val="20"/>
        </w:rPr>
        <w:t xml:space="preserve">zrealizowanych w ramach Projektu przed podpisaniem </w:t>
      </w:r>
      <w:r w:rsidR="00D46731">
        <w:rPr>
          <w:rStyle w:val="Domylnaczcionkaakapitu1"/>
          <w:rFonts w:ascii="Arial Narrow" w:hAnsi="Arial Narrow" w:cs="Arial Narrow"/>
          <w:color w:val="000000"/>
          <w:sz w:val="20"/>
          <w:szCs w:val="20"/>
        </w:rPr>
        <w:t>warunków realizacji projektu</w:t>
      </w:r>
      <w:r w:rsidRPr="00F242D7">
        <w:rPr>
          <w:rStyle w:val="Domylnaczcionkaakapitu1"/>
          <w:rFonts w:ascii="Arial Narrow" w:hAnsi="Arial Narrow" w:cs="Arial Narrow"/>
          <w:color w:val="000000"/>
          <w:sz w:val="20"/>
          <w:szCs w:val="20"/>
        </w:rPr>
        <w:t>, o ile wydatki zostaną uznane za</w:t>
      </w:r>
      <w:r w:rsidRPr="00F242D7">
        <w:rPr>
          <w:rStyle w:val="Domylnaczcionkaakapitu1"/>
          <w:rFonts w:ascii="Arial Narrow" w:hAnsi="Arial Narrow" w:cs="Arial Narrow"/>
          <w:sz w:val="20"/>
          <w:szCs w:val="20"/>
        </w:rPr>
        <w:t xml:space="preserve"> </w:t>
      </w:r>
      <w:r w:rsidRPr="00F242D7">
        <w:rPr>
          <w:rStyle w:val="Domylnaczcionkaakapitu1"/>
          <w:rFonts w:ascii="Arial Narrow" w:hAnsi="Arial Narrow" w:cs="Arial Narrow"/>
          <w:color w:val="000000"/>
          <w:sz w:val="20"/>
          <w:szCs w:val="20"/>
        </w:rPr>
        <w:t>kwalifikowalne zgodnie z obowiązującymi przepisami oraz będą dotyczyć okresu realizacji</w:t>
      </w:r>
      <w:r w:rsidRPr="00F242D7">
        <w:rPr>
          <w:rStyle w:val="Domylnaczcionkaakapitu1"/>
          <w:rFonts w:ascii="Arial Narrow" w:hAnsi="Arial Narrow" w:cs="Arial Narrow"/>
          <w:sz w:val="20"/>
          <w:szCs w:val="20"/>
        </w:rPr>
        <w:t xml:space="preserve"> </w:t>
      </w:r>
      <w:r w:rsidRPr="00F242D7">
        <w:rPr>
          <w:rStyle w:val="Domylnaczcionkaakapitu1"/>
          <w:rFonts w:ascii="Arial Narrow" w:hAnsi="Arial Narrow" w:cs="Arial Narrow"/>
          <w:color w:val="000000"/>
          <w:sz w:val="20"/>
          <w:szCs w:val="20"/>
        </w:rPr>
        <w:t>Projektu, o którym mowa w § 3 ust. 1.</w:t>
      </w:r>
    </w:p>
    <w:p w:rsidR="00E606D1" w:rsidRDefault="00E606D1" w:rsidP="00E606D1"/>
    <w:p w:rsidR="00E606D1" w:rsidRPr="00F242D7" w:rsidRDefault="00E606D1" w:rsidP="00E606D1">
      <w:pPr>
        <w:keepNext/>
        <w:keepLines/>
        <w:autoSpaceDE w:val="0"/>
        <w:spacing w:after="0"/>
        <w:jc w:val="both"/>
        <w:rPr>
          <w:rStyle w:val="Domylnaczcionkaakapitu1"/>
          <w:rFonts w:ascii="Arial Narrow" w:hAnsi="Arial Narrow" w:cs="Arial Narrow"/>
          <w:color w:val="000000"/>
          <w:sz w:val="20"/>
          <w:szCs w:val="20"/>
        </w:rPr>
      </w:pPr>
      <w:r w:rsidRPr="00F242D7">
        <w:rPr>
          <w:rStyle w:val="Domylnaczcionkaakapitu1"/>
          <w:rFonts w:ascii="Arial Narrow" w:hAnsi="Arial Narrow" w:cs="Arial Narrow"/>
          <w:color w:val="000000"/>
          <w:sz w:val="20"/>
          <w:szCs w:val="20"/>
        </w:rPr>
        <w:lastRenderedPageBreak/>
        <w:t>8. W przypadku niewniesienia wkładu własnego na pokrycie wydatków kwalifikowalnych Projektu, Instytucja Zarządzająca obniża kwotę przyznanego dofinansowania</w:t>
      </w:r>
      <w:r w:rsidRPr="00F242D7">
        <w:rPr>
          <w:rStyle w:val="Domylnaczcionkaakapitu1"/>
          <w:rFonts w:ascii="Arial Narrow" w:hAnsi="Arial Narrow" w:cs="Arial Narrow"/>
          <w:sz w:val="20"/>
          <w:szCs w:val="20"/>
        </w:rPr>
        <w:t xml:space="preserve"> </w:t>
      </w:r>
      <w:r w:rsidRPr="00F242D7">
        <w:rPr>
          <w:rStyle w:val="Domylnaczcionkaakapitu1"/>
          <w:rFonts w:ascii="Arial Narrow" w:hAnsi="Arial Narrow" w:cs="Arial Narrow"/>
          <w:color w:val="000000"/>
          <w:sz w:val="20"/>
          <w:szCs w:val="20"/>
        </w:rPr>
        <w:t xml:space="preserve">proporcjonalnie do jej udziału w całkowitej wartości Projektu </w:t>
      </w:r>
      <w:r w:rsidRPr="00F242D7">
        <w:rPr>
          <w:rStyle w:val="Domylnaczcionkaakapitu1"/>
          <w:rFonts w:ascii="Arial Narrow" w:hAnsi="Arial Narrow" w:cs="Arial Narrow"/>
          <w:i/>
          <w:iCs/>
          <w:color w:val="000000"/>
          <w:sz w:val="20"/>
          <w:szCs w:val="20"/>
        </w:rPr>
        <w:t>oraz proporcjonalnie do udziału</w:t>
      </w:r>
      <w:r w:rsidRPr="00F242D7">
        <w:rPr>
          <w:rStyle w:val="Domylnaczcionkaakapitu1"/>
          <w:rFonts w:ascii="Arial Narrow" w:hAnsi="Arial Narrow" w:cs="Arial Narrow"/>
          <w:i/>
          <w:iCs/>
          <w:sz w:val="20"/>
          <w:szCs w:val="20"/>
        </w:rPr>
        <w:t xml:space="preserve"> </w:t>
      </w:r>
      <w:r w:rsidRPr="00F242D7">
        <w:rPr>
          <w:rStyle w:val="Domylnaczcionkaakapitu1"/>
          <w:rFonts w:ascii="Arial Narrow" w:hAnsi="Arial Narrow" w:cs="Arial Narrow"/>
          <w:i/>
          <w:iCs/>
          <w:color w:val="000000"/>
          <w:sz w:val="20"/>
          <w:szCs w:val="20"/>
        </w:rPr>
        <w:t>procentowego wynikającego z intensywności pomocy publicznej</w:t>
      </w:r>
      <w:r>
        <w:rPr>
          <w:rStyle w:val="Odwoanieprzypisudolnego"/>
          <w:rFonts w:ascii="Arial Narrow" w:hAnsi="Arial Narrow" w:cs="Arial Narrow"/>
          <w:i/>
          <w:iCs/>
          <w:color w:val="000000"/>
          <w:sz w:val="20"/>
          <w:szCs w:val="20"/>
        </w:rPr>
        <w:footnoteReference w:id="10"/>
      </w:r>
      <w:r w:rsidRPr="00F242D7">
        <w:rPr>
          <w:rStyle w:val="Domylnaczcionkaakapitu1"/>
          <w:rFonts w:ascii="Arial Narrow" w:hAnsi="Arial Narrow" w:cs="Arial Narrow"/>
          <w:i/>
          <w:iCs/>
          <w:color w:val="000000"/>
          <w:sz w:val="20"/>
          <w:szCs w:val="20"/>
        </w:rPr>
        <w:t>.</w:t>
      </w:r>
    </w:p>
    <w:p w:rsidR="00E606D1" w:rsidRPr="00F242D7" w:rsidRDefault="00E606D1" w:rsidP="00E606D1">
      <w:pPr>
        <w:keepNext/>
        <w:keepLines/>
        <w:autoSpaceDE w:val="0"/>
        <w:spacing w:after="0"/>
        <w:jc w:val="both"/>
        <w:rPr>
          <w:rStyle w:val="Domylnaczcionkaakapitu1"/>
          <w:rFonts w:ascii="Arial Narrow" w:hAnsi="Arial Narrow" w:cs="Arial Narrow"/>
          <w:color w:val="000000"/>
          <w:sz w:val="20"/>
          <w:szCs w:val="20"/>
        </w:rPr>
      </w:pPr>
      <w:r w:rsidRPr="00F242D7">
        <w:rPr>
          <w:rStyle w:val="Domylnaczcionkaakapitu1"/>
          <w:rFonts w:ascii="Arial Narrow" w:hAnsi="Arial Narrow" w:cs="Arial Narrow"/>
          <w:color w:val="000000"/>
          <w:sz w:val="20"/>
          <w:szCs w:val="20"/>
        </w:rPr>
        <w:t>9</w:t>
      </w:r>
      <w:r w:rsidRPr="00F242D7">
        <w:rPr>
          <w:rStyle w:val="Domylnaczcionkaakapitu1"/>
          <w:rFonts w:ascii="Arial Narrow" w:hAnsi="Arial Narrow" w:cs="Arial Narrow"/>
          <w:i/>
          <w:iCs/>
          <w:color w:val="000000"/>
          <w:sz w:val="20"/>
          <w:szCs w:val="20"/>
        </w:rPr>
        <w:t>.</w:t>
      </w:r>
      <w:r w:rsidRPr="00F242D7">
        <w:rPr>
          <w:rFonts w:ascii="Arial Narrow" w:hAnsi="Arial Narrow" w:cs="Arial Narrow"/>
          <w:sz w:val="20"/>
          <w:szCs w:val="20"/>
        </w:rPr>
        <w:t xml:space="preserve"> </w:t>
      </w:r>
      <w:r w:rsidRPr="00F242D7">
        <w:rPr>
          <w:rStyle w:val="Domylnaczcionkaakapitu1"/>
          <w:rFonts w:ascii="Arial Narrow" w:hAnsi="Arial Narrow" w:cs="Arial Narrow"/>
          <w:iCs/>
          <w:color w:val="000000"/>
          <w:sz w:val="20"/>
          <w:szCs w:val="20"/>
        </w:rPr>
        <w:t>Zwiększenie całkowitych kosztów realizacji Projektu nie może powodować zwiększenia kwoty dofinansowania, o której mowa w ust. 1.</w:t>
      </w:r>
    </w:p>
    <w:p w:rsidR="00E606D1" w:rsidRPr="00F242D7" w:rsidRDefault="00E606D1" w:rsidP="00E606D1">
      <w:pPr>
        <w:keepNext/>
        <w:keepLines/>
        <w:autoSpaceDE w:val="0"/>
        <w:spacing w:after="0"/>
        <w:jc w:val="both"/>
        <w:rPr>
          <w:rStyle w:val="Domylnaczcionkaakapitu1"/>
          <w:rFonts w:ascii="Arial Narrow" w:hAnsi="Arial Narrow" w:cs="Arial Narrow"/>
          <w:sz w:val="20"/>
          <w:szCs w:val="20"/>
        </w:rPr>
      </w:pPr>
      <w:r w:rsidRPr="00F242D7">
        <w:rPr>
          <w:rStyle w:val="Domylnaczcionkaakapitu1"/>
          <w:rFonts w:ascii="Arial Narrow" w:hAnsi="Arial Narrow" w:cs="Arial Narrow"/>
          <w:color w:val="000000"/>
          <w:sz w:val="20"/>
          <w:szCs w:val="20"/>
        </w:rPr>
        <w:t>10.</w:t>
      </w:r>
      <w:r w:rsidRPr="00F242D7">
        <w:rPr>
          <w:rStyle w:val="Domylnaczcionkaakapitu1"/>
          <w:rFonts w:ascii="Arial Narrow" w:hAnsi="Arial Narrow" w:cs="Arial Narrow"/>
          <w:sz w:val="20"/>
          <w:szCs w:val="20"/>
        </w:rPr>
        <w:t xml:space="preserve"> Dofinansowanie udzielane jest w związku ze świadczeniem/zleceniem usług  w ogólnym interesie gospodarczym  przez Beneficjenta, a jego kwota nie może naruszać przepisów prawa dotyczących maksymalnej wartości możliwej rekompensaty z tytułu świadczenia tych usług</w:t>
      </w:r>
      <w:r>
        <w:rPr>
          <w:rStyle w:val="Odwoanieprzypisudolnego"/>
          <w:rFonts w:ascii="Arial Narrow" w:hAnsi="Arial Narrow" w:cs="Arial Narrow"/>
          <w:sz w:val="20"/>
          <w:szCs w:val="20"/>
        </w:rPr>
        <w:footnoteReference w:id="11"/>
      </w:r>
      <w:r w:rsidRPr="00F242D7">
        <w:rPr>
          <w:rStyle w:val="Domylnaczcionkaakapitu1"/>
          <w:rFonts w:ascii="Arial Narrow" w:hAnsi="Arial Narrow" w:cs="Arial Narrow"/>
          <w:sz w:val="20"/>
          <w:szCs w:val="20"/>
        </w:rPr>
        <w:t>.</w:t>
      </w:r>
    </w:p>
    <w:p w:rsidR="00E606D1" w:rsidRPr="00F242D7" w:rsidRDefault="00E606D1" w:rsidP="00E606D1">
      <w:pPr>
        <w:keepNext/>
        <w:keepLines/>
        <w:autoSpaceDE w:val="0"/>
        <w:spacing w:after="0"/>
        <w:jc w:val="both"/>
        <w:rPr>
          <w:rStyle w:val="Domylnaczcionkaakapitu1"/>
          <w:rFonts w:ascii="Arial Narrow" w:hAnsi="Arial Narrow" w:cs="Arial Narrow"/>
          <w:sz w:val="20"/>
          <w:szCs w:val="20"/>
        </w:rPr>
      </w:pPr>
      <w:r w:rsidRPr="00F242D7">
        <w:rPr>
          <w:rStyle w:val="Domylnaczcionkaakapitu1"/>
          <w:rFonts w:ascii="Arial Narrow" w:hAnsi="Arial Narrow" w:cs="Arial Narrow"/>
          <w:sz w:val="20"/>
          <w:szCs w:val="20"/>
        </w:rPr>
        <w:t xml:space="preserve">11. Beneficjent, w terminie do ostatniego dnia lutego danego roku, dostarcza oświadczenie, wskazując, czy wartość rekompensaty przyznawanej dla podmiotu świadczącego usługę w ogólnym interesie gospodarczym, (którego </w:t>
      </w:r>
      <w:r w:rsidR="00D46731">
        <w:rPr>
          <w:rStyle w:val="Domylnaczcionkaakapitu1"/>
          <w:rFonts w:ascii="Arial Narrow" w:hAnsi="Arial Narrow" w:cs="Arial Narrow"/>
          <w:sz w:val="20"/>
          <w:szCs w:val="20"/>
        </w:rPr>
        <w:t>dotyczą niniejsze warunki realizacji projektu</w:t>
      </w:r>
      <w:r w:rsidRPr="00F242D7">
        <w:rPr>
          <w:rStyle w:val="Domylnaczcionkaakapitu1"/>
          <w:rFonts w:ascii="Arial Narrow" w:hAnsi="Arial Narrow" w:cs="Arial Narrow"/>
          <w:sz w:val="20"/>
          <w:szCs w:val="20"/>
        </w:rPr>
        <w:t>), na podstawie innych tytułów aniżeli niniejsz</w:t>
      </w:r>
      <w:r w:rsidR="00D46731">
        <w:rPr>
          <w:rStyle w:val="Domylnaczcionkaakapitu1"/>
          <w:rFonts w:ascii="Arial Narrow" w:hAnsi="Arial Narrow" w:cs="Arial Narrow"/>
          <w:sz w:val="20"/>
          <w:szCs w:val="20"/>
        </w:rPr>
        <w:t>e</w:t>
      </w:r>
      <w:r w:rsidRPr="00F242D7">
        <w:rPr>
          <w:rStyle w:val="Domylnaczcionkaakapitu1"/>
          <w:rFonts w:ascii="Arial Narrow" w:hAnsi="Arial Narrow" w:cs="Arial Narrow"/>
          <w:sz w:val="20"/>
          <w:szCs w:val="20"/>
        </w:rPr>
        <w:t xml:space="preserve"> </w:t>
      </w:r>
      <w:r w:rsidR="000013CD" w:rsidRPr="000013CD">
        <w:rPr>
          <w:rFonts w:ascii="Arial Narrow" w:hAnsi="Arial Narrow" w:cs="Arial Narrow"/>
          <w:sz w:val="20"/>
          <w:szCs w:val="20"/>
        </w:rPr>
        <w:t>warunki realizacji projektu</w:t>
      </w:r>
      <w:r w:rsidRPr="00F242D7">
        <w:rPr>
          <w:rStyle w:val="Domylnaczcionkaakapitu1"/>
          <w:rFonts w:ascii="Arial Narrow" w:hAnsi="Arial Narrow" w:cs="Arial Narrow"/>
          <w:sz w:val="20"/>
          <w:szCs w:val="20"/>
        </w:rPr>
        <w:t>, nie zmieniła się w sposób powodujący konieczność obniżenia dofinansowania ze względu na przekroczenie pułapów możliwej rekompensaty. W przypadku przekroczenia tejże kwoty, wartość dofinansowania podlega obniżeniu do pułapu gwarantującego nienaruszenie obowiązujących w tym zakresie przepisów prawa</w:t>
      </w:r>
      <w:r>
        <w:rPr>
          <w:rStyle w:val="Odwoanieprzypisudolnego"/>
          <w:rFonts w:ascii="Arial Narrow" w:hAnsi="Arial Narrow" w:cs="Arial Narrow"/>
          <w:sz w:val="20"/>
          <w:szCs w:val="20"/>
        </w:rPr>
        <w:footnoteReference w:id="12"/>
      </w:r>
      <w:r w:rsidRPr="00F242D7">
        <w:rPr>
          <w:rStyle w:val="Domylnaczcionkaakapitu1"/>
          <w:rFonts w:ascii="Arial Narrow" w:hAnsi="Arial Narrow" w:cs="Arial Narrow"/>
          <w:sz w:val="20"/>
          <w:szCs w:val="20"/>
        </w:rPr>
        <w:t>.</w:t>
      </w:r>
    </w:p>
    <w:p w:rsidR="00E606D1" w:rsidRPr="00F242D7" w:rsidRDefault="00E606D1" w:rsidP="00E606D1">
      <w:pPr>
        <w:keepNext/>
        <w:keepLines/>
        <w:autoSpaceDE w:val="0"/>
        <w:spacing w:after="0"/>
        <w:jc w:val="both"/>
        <w:rPr>
          <w:rFonts w:ascii="Arial Narrow" w:hAnsi="Arial Narrow" w:cs="Arial Narrow"/>
          <w:i/>
          <w:iCs/>
          <w:color w:val="000000"/>
          <w:sz w:val="20"/>
          <w:szCs w:val="20"/>
        </w:rPr>
      </w:pPr>
      <w:r w:rsidRPr="00F242D7">
        <w:rPr>
          <w:rStyle w:val="Domylnaczcionkaakapitu1"/>
          <w:rFonts w:ascii="Arial Narrow" w:hAnsi="Arial Narrow" w:cs="Arial Narrow"/>
          <w:sz w:val="20"/>
          <w:szCs w:val="20"/>
        </w:rPr>
        <w:t>12. Beneficjent zobowiązuje się do realizacji projektu zgodnie z  warunkami udzielenia pomocy publicznej określonymi w decyzji notyfikacyjnej Komisji Europejskiej z dnia …………... nr ……………...</w:t>
      </w:r>
      <w:r>
        <w:rPr>
          <w:rStyle w:val="Odwoanieprzypisudolnego"/>
          <w:rFonts w:ascii="Arial Narrow" w:hAnsi="Arial Narrow" w:cs="Arial Narrow"/>
          <w:sz w:val="20"/>
          <w:szCs w:val="20"/>
        </w:rPr>
        <w:footnoteReference w:id="13"/>
      </w:r>
    </w:p>
    <w:p w:rsidR="00E606D1" w:rsidRDefault="00E606D1" w:rsidP="00E606D1"/>
    <w:p w:rsidR="00E606D1" w:rsidRPr="00F242D7" w:rsidRDefault="00E606D1" w:rsidP="00E606D1">
      <w:pPr>
        <w:keepNext/>
        <w:keepLines/>
        <w:autoSpaceDE w:val="0"/>
        <w:jc w:val="center"/>
        <w:rPr>
          <w:rFonts w:ascii="Arial Narrow" w:hAnsi="Arial Narrow" w:cs="Arial Narrow"/>
          <w:color w:val="000000"/>
          <w:sz w:val="20"/>
          <w:szCs w:val="20"/>
        </w:rPr>
      </w:pPr>
      <w:r w:rsidRPr="00F242D7">
        <w:rPr>
          <w:rStyle w:val="Domylnaczcionkaakapitu3"/>
          <w:rFonts w:ascii="Arial Narrow" w:hAnsi="Arial Narrow" w:cs="Arial Narrow"/>
          <w:b/>
          <w:bCs/>
          <w:color w:val="000000"/>
          <w:sz w:val="20"/>
          <w:szCs w:val="20"/>
        </w:rPr>
        <w:t>Okres obowiązywania</w:t>
      </w:r>
    </w:p>
    <w:p w:rsidR="00E606D1" w:rsidRPr="00F242D7" w:rsidRDefault="00E606D1" w:rsidP="00E606D1">
      <w:pPr>
        <w:keepNext/>
        <w:keepLines/>
        <w:autoSpaceDE w:val="0"/>
        <w:jc w:val="center"/>
        <w:rPr>
          <w:rFonts w:ascii="Arial Narrow" w:hAnsi="Arial Narrow" w:cs="Arial Narrow"/>
          <w:color w:val="000000"/>
          <w:sz w:val="20"/>
          <w:szCs w:val="20"/>
        </w:rPr>
      </w:pPr>
    </w:p>
    <w:p w:rsidR="00E606D1" w:rsidRPr="00F242D7" w:rsidRDefault="00E606D1" w:rsidP="00E606D1">
      <w:pPr>
        <w:keepNext/>
        <w:keepLines/>
        <w:autoSpaceDE w:val="0"/>
        <w:jc w:val="center"/>
        <w:rPr>
          <w:rFonts w:ascii="Arial Narrow" w:hAnsi="Arial Narrow" w:cs="Arial Narrow"/>
          <w:color w:val="000000"/>
          <w:sz w:val="20"/>
          <w:szCs w:val="20"/>
        </w:rPr>
      </w:pPr>
      <w:r w:rsidRPr="00F242D7">
        <w:rPr>
          <w:rFonts w:ascii="Arial Narrow" w:hAnsi="Arial Narrow" w:cs="Arial Narrow"/>
          <w:color w:val="000000"/>
          <w:sz w:val="20"/>
          <w:szCs w:val="20"/>
        </w:rPr>
        <w:t>§ 3.</w:t>
      </w:r>
    </w:p>
    <w:p w:rsidR="00E606D1" w:rsidRPr="00F242D7" w:rsidRDefault="00E606D1" w:rsidP="00E606D1">
      <w:pPr>
        <w:keepNext/>
        <w:keepLines/>
        <w:autoSpaceDE w:val="0"/>
        <w:jc w:val="center"/>
        <w:rPr>
          <w:rFonts w:ascii="Arial Narrow" w:hAnsi="Arial Narrow" w:cs="Arial Narrow"/>
          <w:color w:val="000000"/>
          <w:sz w:val="20"/>
          <w:szCs w:val="20"/>
        </w:rPr>
      </w:pPr>
    </w:p>
    <w:p w:rsidR="00E606D1" w:rsidRPr="00F242D7" w:rsidRDefault="00E606D1" w:rsidP="00E606D1">
      <w:pPr>
        <w:keepNext/>
        <w:keepLines/>
        <w:numPr>
          <w:ilvl w:val="0"/>
          <w:numId w:val="2"/>
        </w:numPr>
        <w:tabs>
          <w:tab w:val="left" w:pos="0"/>
        </w:tabs>
        <w:suppressAutoHyphens/>
        <w:autoSpaceDE w:val="0"/>
        <w:spacing w:after="0" w:line="100" w:lineRule="atLeast"/>
        <w:jc w:val="both"/>
        <w:textAlignment w:val="baseline"/>
        <w:rPr>
          <w:rStyle w:val="Domylnaczcionkaakapitu3"/>
          <w:rFonts w:ascii="Arial Narrow" w:hAnsi="Arial Narrow" w:cs="Arial Narrow"/>
          <w:color w:val="000000"/>
          <w:sz w:val="20"/>
          <w:szCs w:val="20"/>
        </w:rPr>
      </w:pPr>
      <w:r w:rsidRPr="00F242D7">
        <w:rPr>
          <w:rFonts w:ascii="Arial Narrow" w:hAnsi="Arial Narrow" w:cs="Arial Narrow"/>
          <w:color w:val="000000"/>
          <w:sz w:val="20"/>
          <w:szCs w:val="20"/>
        </w:rPr>
        <w:t>Okres realizacji Projektu jest zgodny z okresem wskazanym we wniosku o dofinansowanie, tj.:</w:t>
      </w:r>
    </w:p>
    <w:p w:rsidR="00E606D1" w:rsidRPr="00F242D7" w:rsidRDefault="00E606D1" w:rsidP="00E606D1">
      <w:pPr>
        <w:keepNext/>
        <w:keepLines/>
        <w:autoSpaceDE w:val="0"/>
        <w:spacing w:after="0"/>
        <w:jc w:val="both"/>
        <w:rPr>
          <w:rFonts w:ascii="Arial Narrow" w:hAnsi="Arial Narrow" w:cs="Arial Narrow"/>
          <w:color w:val="000000"/>
          <w:sz w:val="20"/>
          <w:szCs w:val="20"/>
        </w:rPr>
      </w:pPr>
      <w:r w:rsidRPr="00F242D7">
        <w:rPr>
          <w:rStyle w:val="Domylnaczcionkaakapitu3"/>
          <w:rFonts w:ascii="Arial Narrow" w:hAnsi="Arial Narrow" w:cs="Arial Narrow"/>
          <w:color w:val="000000"/>
          <w:sz w:val="20"/>
          <w:szCs w:val="20"/>
        </w:rPr>
        <w:t>a) rozpoczęcie realizacji Projektu : .................................................;</w:t>
      </w:r>
    </w:p>
    <w:p w:rsidR="00E606D1" w:rsidRPr="00F242D7" w:rsidRDefault="00E606D1" w:rsidP="00E606D1">
      <w:pPr>
        <w:keepNext/>
        <w:keepLines/>
        <w:autoSpaceDE w:val="0"/>
        <w:spacing w:after="0"/>
        <w:jc w:val="both"/>
        <w:rPr>
          <w:rFonts w:ascii="Arial Narrow" w:hAnsi="Arial Narrow" w:cs="Arial Narrow"/>
          <w:color w:val="000000"/>
          <w:sz w:val="20"/>
          <w:szCs w:val="20"/>
        </w:rPr>
      </w:pPr>
      <w:r w:rsidRPr="00F242D7">
        <w:rPr>
          <w:rFonts w:ascii="Arial Narrow" w:hAnsi="Arial Narrow" w:cs="Arial Narrow"/>
          <w:color w:val="000000"/>
          <w:sz w:val="20"/>
          <w:szCs w:val="20"/>
        </w:rPr>
        <w:t>b) zakończenie realizacji Projektu: ................................................................................</w:t>
      </w:r>
    </w:p>
    <w:p w:rsidR="00E606D1" w:rsidRPr="00F242D7" w:rsidRDefault="00E606D1" w:rsidP="00E606D1">
      <w:pPr>
        <w:keepNext/>
        <w:keepLines/>
        <w:numPr>
          <w:ilvl w:val="0"/>
          <w:numId w:val="2"/>
        </w:numPr>
        <w:tabs>
          <w:tab w:val="left" w:pos="0"/>
        </w:tabs>
        <w:suppressAutoHyphens/>
        <w:autoSpaceDE w:val="0"/>
        <w:spacing w:after="0" w:line="100" w:lineRule="atLeast"/>
        <w:jc w:val="both"/>
        <w:textAlignment w:val="baseline"/>
        <w:rPr>
          <w:rFonts w:ascii="Arial Narrow" w:hAnsi="Arial Narrow" w:cs="Arial Narrow"/>
          <w:color w:val="000000"/>
          <w:sz w:val="20"/>
          <w:szCs w:val="20"/>
        </w:rPr>
      </w:pPr>
      <w:r w:rsidRPr="00F242D7">
        <w:rPr>
          <w:rFonts w:ascii="Arial Narrow" w:hAnsi="Arial Narrow" w:cs="Arial Narrow"/>
          <w:color w:val="000000"/>
          <w:sz w:val="20"/>
          <w:szCs w:val="20"/>
        </w:rPr>
        <w:t>Okres, o którym mowa w ust. 1, dotyczy realizacji zadań w ramach Projektu.</w:t>
      </w:r>
    </w:p>
    <w:p w:rsidR="00E606D1" w:rsidRPr="00F242D7" w:rsidRDefault="00E606D1" w:rsidP="00E606D1">
      <w:pPr>
        <w:keepNext/>
        <w:keepLines/>
        <w:numPr>
          <w:ilvl w:val="0"/>
          <w:numId w:val="2"/>
        </w:numPr>
        <w:tabs>
          <w:tab w:val="left" w:pos="0"/>
        </w:tabs>
        <w:suppressAutoHyphens/>
        <w:autoSpaceDE w:val="0"/>
        <w:spacing w:after="0" w:line="100" w:lineRule="atLeast"/>
        <w:jc w:val="both"/>
        <w:textAlignment w:val="baseline"/>
        <w:rPr>
          <w:rFonts w:ascii="Arial Narrow" w:hAnsi="Arial Narrow" w:cs="Arial Narrow"/>
          <w:color w:val="000000"/>
          <w:sz w:val="20"/>
          <w:szCs w:val="20"/>
        </w:rPr>
      </w:pPr>
      <w:r w:rsidRPr="00F242D7">
        <w:rPr>
          <w:rFonts w:ascii="Arial Narrow" w:hAnsi="Arial Narrow" w:cs="Arial Narrow"/>
          <w:color w:val="000000"/>
          <w:sz w:val="20"/>
          <w:szCs w:val="20"/>
        </w:rPr>
        <w:t xml:space="preserve">Okres obowiązywania </w:t>
      </w:r>
      <w:r w:rsidR="00694739">
        <w:rPr>
          <w:rFonts w:ascii="Arial Narrow" w:hAnsi="Arial Narrow" w:cs="Arial Narrow"/>
          <w:color w:val="000000"/>
          <w:sz w:val="20"/>
          <w:szCs w:val="20"/>
        </w:rPr>
        <w:t>warunków realizacji projektu</w:t>
      </w:r>
      <w:r w:rsidRPr="00F242D7">
        <w:rPr>
          <w:rFonts w:ascii="Arial Narrow" w:hAnsi="Arial Narrow" w:cs="Arial Narrow"/>
          <w:color w:val="000000"/>
          <w:sz w:val="20"/>
          <w:szCs w:val="20"/>
        </w:rPr>
        <w:t xml:space="preserve"> trwa od dnia podpisania przez obie strony </w:t>
      </w:r>
      <w:r w:rsidR="00694739">
        <w:rPr>
          <w:rFonts w:ascii="Arial Narrow" w:hAnsi="Arial Narrow" w:cs="Arial Narrow"/>
          <w:color w:val="000000"/>
          <w:sz w:val="20"/>
          <w:szCs w:val="20"/>
        </w:rPr>
        <w:t>Praw i Obowiązków Beneficjenta</w:t>
      </w:r>
      <w:r w:rsidRPr="00F242D7">
        <w:rPr>
          <w:rFonts w:ascii="Arial Narrow" w:hAnsi="Arial Narrow" w:cs="Arial Narrow"/>
          <w:color w:val="000000"/>
          <w:sz w:val="20"/>
          <w:szCs w:val="20"/>
        </w:rPr>
        <w:t xml:space="preserve"> do dnia wykonania wszystkich obowiązków z niej wynikających, w tym obowiązków wynikających z zasady trwałości Projektu.</w:t>
      </w:r>
    </w:p>
    <w:p w:rsidR="00E606D1" w:rsidRDefault="00E606D1" w:rsidP="00E606D1"/>
    <w:p w:rsidR="00E606D1" w:rsidRPr="00F242D7" w:rsidRDefault="00E606D1" w:rsidP="00E606D1">
      <w:pPr>
        <w:keepNext/>
        <w:keepLines/>
        <w:autoSpaceDE w:val="0"/>
        <w:jc w:val="center"/>
        <w:rPr>
          <w:rFonts w:ascii="Arial Narrow" w:hAnsi="Arial Narrow" w:cs="Arial Narrow"/>
          <w:color w:val="000000"/>
          <w:sz w:val="20"/>
          <w:szCs w:val="20"/>
        </w:rPr>
      </w:pPr>
      <w:r w:rsidRPr="00F242D7">
        <w:rPr>
          <w:rFonts w:ascii="Arial Narrow" w:hAnsi="Arial Narrow" w:cs="Arial Narrow"/>
          <w:b/>
          <w:bCs/>
          <w:color w:val="000000"/>
          <w:sz w:val="20"/>
          <w:szCs w:val="20"/>
        </w:rPr>
        <w:t>Obowiązki stron</w:t>
      </w:r>
    </w:p>
    <w:p w:rsidR="00E606D1" w:rsidRPr="00F242D7" w:rsidRDefault="00E606D1" w:rsidP="00E606D1">
      <w:pPr>
        <w:keepNext/>
        <w:keepLines/>
        <w:autoSpaceDE w:val="0"/>
        <w:jc w:val="center"/>
        <w:rPr>
          <w:rFonts w:ascii="Arial Narrow" w:hAnsi="Arial Narrow" w:cs="Arial Narrow"/>
          <w:color w:val="000000"/>
          <w:sz w:val="20"/>
          <w:szCs w:val="20"/>
        </w:rPr>
      </w:pPr>
    </w:p>
    <w:p w:rsidR="00E606D1" w:rsidRPr="00F242D7" w:rsidRDefault="00E606D1" w:rsidP="00E606D1">
      <w:pPr>
        <w:keepNext/>
        <w:keepLines/>
        <w:autoSpaceDE w:val="0"/>
        <w:jc w:val="center"/>
        <w:rPr>
          <w:rFonts w:ascii="Arial Narrow" w:hAnsi="Arial Narrow" w:cs="Arial Narrow"/>
          <w:color w:val="000000"/>
          <w:sz w:val="20"/>
          <w:szCs w:val="20"/>
        </w:rPr>
      </w:pPr>
      <w:r w:rsidRPr="00F242D7">
        <w:rPr>
          <w:rFonts w:ascii="Arial Narrow" w:hAnsi="Arial Narrow" w:cs="Arial Narrow"/>
          <w:color w:val="000000"/>
          <w:sz w:val="20"/>
          <w:szCs w:val="20"/>
        </w:rPr>
        <w:t>§ 4.</w:t>
      </w:r>
    </w:p>
    <w:p w:rsidR="00E606D1" w:rsidRPr="00F242D7" w:rsidRDefault="00E606D1" w:rsidP="00E606D1">
      <w:pPr>
        <w:keepNext/>
        <w:keepLines/>
        <w:autoSpaceDE w:val="0"/>
        <w:spacing w:after="0"/>
        <w:jc w:val="center"/>
        <w:rPr>
          <w:rFonts w:ascii="Arial Narrow" w:hAnsi="Arial Narrow" w:cs="Arial Narrow"/>
          <w:color w:val="000000"/>
          <w:sz w:val="20"/>
          <w:szCs w:val="20"/>
        </w:rPr>
      </w:pPr>
    </w:p>
    <w:p w:rsidR="00E606D1" w:rsidRPr="00F242D7" w:rsidRDefault="00E606D1" w:rsidP="00E606D1">
      <w:pPr>
        <w:keepNext/>
        <w:keepLines/>
        <w:autoSpaceDE w:val="0"/>
        <w:spacing w:after="0"/>
        <w:jc w:val="both"/>
        <w:rPr>
          <w:rFonts w:ascii="Arial Narrow" w:hAnsi="Arial Narrow" w:cs="Arial Narrow"/>
          <w:color w:val="000000"/>
          <w:sz w:val="20"/>
          <w:szCs w:val="20"/>
        </w:rPr>
      </w:pPr>
      <w:r w:rsidRPr="00F242D7">
        <w:rPr>
          <w:rFonts w:ascii="Arial Narrow" w:hAnsi="Arial Narrow" w:cs="Arial Narrow"/>
          <w:color w:val="000000"/>
          <w:sz w:val="20"/>
          <w:szCs w:val="20"/>
        </w:rPr>
        <w:t>1. Beneficjent odpowiada za realizację Projektu zgodnie z wnioskiem o dofinansowanie, w tym za:</w:t>
      </w:r>
    </w:p>
    <w:p w:rsidR="00E606D1" w:rsidRPr="00F242D7" w:rsidRDefault="00E606D1" w:rsidP="00E606D1">
      <w:pPr>
        <w:keepNext/>
        <w:keepLines/>
        <w:autoSpaceDE w:val="0"/>
        <w:spacing w:after="0"/>
        <w:jc w:val="both"/>
        <w:rPr>
          <w:rFonts w:ascii="Arial Narrow" w:hAnsi="Arial Narrow" w:cs="Arial Narrow"/>
          <w:color w:val="000000"/>
          <w:sz w:val="20"/>
          <w:szCs w:val="20"/>
        </w:rPr>
      </w:pPr>
      <w:r w:rsidRPr="00F242D7">
        <w:rPr>
          <w:rFonts w:ascii="Arial Narrow" w:hAnsi="Arial Narrow" w:cs="Arial Narrow"/>
          <w:color w:val="000000"/>
          <w:sz w:val="20"/>
          <w:szCs w:val="20"/>
        </w:rPr>
        <w:t xml:space="preserve">1) monitorowanie  wszystkich adekwatnych do zakresu i celu realizowanego projektu  wskaźników produktu i  rezultatu (w tym wskaźnika miejsc pracy utworzonych w wyniku realizacji projektu), określonych we wniosku o dofinansowanie oraz </w:t>
      </w:r>
      <w:r w:rsidR="00CC4038">
        <w:rPr>
          <w:rFonts w:ascii="Arial Narrow" w:hAnsi="Arial Narrow" w:cs="Arial Narrow"/>
          <w:color w:val="000000"/>
          <w:sz w:val="20"/>
          <w:szCs w:val="20"/>
        </w:rPr>
        <w:t>warunkach</w:t>
      </w:r>
      <w:r w:rsidR="00CC4038" w:rsidRPr="00CC4038">
        <w:rPr>
          <w:rFonts w:ascii="Arial Narrow" w:hAnsi="Arial Narrow" w:cs="Arial Narrow"/>
          <w:color w:val="000000"/>
          <w:sz w:val="20"/>
          <w:szCs w:val="20"/>
        </w:rPr>
        <w:t xml:space="preserve"> realizacji projektu</w:t>
      </w:r>
      <w:r w:rsidRPr="00F242D7">
        <w:rPr>
          <w:rFonts w:ascii="Arial Narrow" w:hAnsi="Arial Narrow" w:cs="Arial Narrow"/>
          <w:color w:val="000000"/>
          <w:sz w:val="20"/>
          <w:szCs w:val="20"/>
        </w:rPr>
        <w:t>;</w:t>
      </w:r>
    </w:p>
    <w:p w:rsidR="00E606D1" w:rsidRPr="00F242D7" w:rsidRDefault="00E606D1" w:rsidP="00E606D1">
      <w:pPr>
        <w:keepNext/>
        <w:keepLines/>
        <w:autoSpaceDE w:val="0"/>
        <w:spacing w:after="0"/>
        <w:jc w:val="both"/>
        <w:rPr>
          <w:rFonts w:ascii="Arial Narrow" w:hAnsi="Arial Narrow" w:cs="Arial Narrow"/>
          <w:color w:val="000000"/>
          <w:sz w:val="20"/>
          <w:szCs w:val="20"/>
        </w:rPr>
      </w:pPr>
      <w:r w:rsidRPr="00F242D7">
        <w:rPr>
          <w:rFonts w:ascii="Arial Narrow" w:hAnsi="Arial Narrow" w:cs="Arial Narrow"/>
          <w:color w:val="000000"/>
          <w:sz w:val="20"/>
          <w:szCs w:val="20"/>
        </w:rPr>
        <w:t>2) osiągnięcie wskaźników produktu i  rezultatu, o których mowa w §5 ust. 2;</w:t>
      </w:r>
    </w:p>
    <w:p w:rsidR="00E606D1" w:rsidRPr="00F242D7" w:rsidRDefault="00E606D1" w:rsidP="00E606D1">
      <w:pPr>
        <w:keepNext/>
        <w:keepLines/>
        <w:autoSpaceDE w:val="0"/>
        <w:spacing w:after="0"/>
        <w:jc w:val="both"/>
        <w:rPr>
          <w:rStyle w:val="Domylnaczcionkaakapitu3"/>
          <w:rFonts w:ascii="Arial Narrow" w:hAnsi="Arial Narrow" w:cs="Arial Narrow"/>
          <w:color w:val="000000"/>
          <w:sz w:val="20"/>
          <w:szCs w:val="20"/>
        </w:rPr>
      </w:pPr>
      <w:r w:rsidRPr="00F242D7">
        <w:rPr>
          <w:rFonts w:ascii="Arial Narrow" w:hAnsi="Arial Narrow" w:cs="Arial Narrow"/>
          <w:color w:val="000000"/>
          <w:sz w:val="20"/>
          <w:szCs w:val="20"/>
        </w:rPr>
        <w:t>3) realizację Projektu w oparciu o założenia realizacji projektu określone we wniosku o dofinansowanie;</w:t>
      </w:r>
    </w:p>
    <w:p w:rsidR="00E606D1" w:rsidRPr="00F242D7" w:rsidRDefault="00E606D1" w:rsidP="00E606D1">
      <w:pPr>
        <w:keepNext/>
        <w:keepLines/>
        <w:autoSpaceDE w:val="0"/>
        <w:spacing w:after="0"/>
        <w:jc w:val="both"/>
        <w:rPr>
          <w:rStyle w:val="Domylnaczcionkaakapitu3"/>
          <w:rFonts w:ascii="Arial Narrow" w:hAnsi="Arial Narrow" w:cs="Arial Narrow"/>
          <w:color w:val="000000"/>
          <w:sz w:val="20"/>
          <w:szCs w:val="20"/>
        </w:rPr>
      </w:pPr>
      <w:r w:rsidRPr="00F242D7">
        <w:rPr>
          <w:rStyle w:val="Domylnaczcionkaakapitu3"/>
          <w:rFonts w:ascii="Arial Narrow" w:hAnsi="Arial Narrow" w:cs="Arial Narrow"/>
          <w:color w:val="000000"/>
          <w:sz w:val="20"/>
          <w:szCs w:val="20"/>
        </w:rPr>
        <w:t>4) zachowanie trwałości Projektu  i jego celu, w okresie i  rozumieniu art. 71 rozporządzenia ogólnego, o którym mowa w § 1 pkt. 2</w:t>
      </w:r>
      <w:r>
        <w:rPr>
          <w:rStyle w:val="Domylnaczcionkaakapitu3"/>
          <w:rFonts w:ascii="Arial Narrow" w:hAnsi="Arial Narrow" w:cs="Arial Narrow"/>
          <w:color w:val="000000"/>
          <w:sz w:val="20"/>
          <w:szCs w:val="20"/>
        </w:rPr>
        <w:t>3</w:t>
      </w:r>
      <w:r w:rsidRPr="00F242D7">
        <w:rPr>
          <w:rStyle w:val="Domylnaczcionkaakapitu3"/>
          <w:rFonts w:ascii="Arial Narrow" w:hAnsi="Arial Narrow" w:cs="Arial Narrow"/>
          <w:color w:val="000000"/>
          <w:sz w:val="20"/>
          <w:szCs w:val="20"/>
        </w:rPr>
        <w:t>;</w:t>
      </w:r>
    </w:p>
    <w:p w:rsidR="00E606D1" w:rsidRPr="00F242D7" w:rsidRDefault="00E606D1" w:rsidP="00E606D1">
      <w:pPr>
        <w:keepNext/>
        <w:keepLines/>
        <w:autoSpaceDE w:val="0"/>
        <w:spacing w:after="0"/>
        <w:jc w:val="both"/>
        <w:rPr>
          <w:rFonts w:ascii="Arial Narrow" w:hAnsi="Arial Narrow" w:cs="Arial Narrow"/>
          <w:color w:val="000000"/>
          <w:sz w:val="20"/>
          <w:szCs w:val="20"/>
        </w:rPr>
      </w:pPr>
      <w:r w:rsidRPr="00F242D7">
        <w:rPr>
          <w:rStyle w:val="Domylnaczcionkaakapitu3"/>
          <w:rFonts w:ascii="Arial Narrow" w:hAnsi="Arial Narrow" w:cs="Arial Narrow"/>
          <w:color w:val="000000"/>
          <w:sz w:val="20"/>
          <w:szCs w:val="20"/>
        </w:rPr>
        <w:t>5) zbieranie danych i informacji zgodnie z Wytycznymi w zakresie monitorowania czyli „Wytycznymi w zakresie monitorowania postępu rzeczowego realizacji programów operacyjnych na lata 2014 – 2020</w:t>
      </w:r>
      <w:r>
        <w:rPr>
          <w:rStyle w:val="Domylnaczcionkaakapitu3"/>
          <w:rFonts w:ascii="Arial Narrow" w:hAnsi="Arial Narrow" w:cs="Arial Narrow"/>
          <w:color w:val="000000"/>
          <w:sz w:val="20"/>
          <w:szCs w:val="20"/>
        </w:rPr>
        <w:t>”</w:t>
      </w:r>
      <w:r w:rsidRPr="00F242D7">
        <w:rPr>
          <w:rStyle w:val="Domylnaczcionkaakapitu3"/>
          <w:rFonts w:ascii="Arial Narrow" w:hAnsi="Arial Narrow" w:cs="Arial Narrow"/>
          <w:color w:val="000000"/>
          <w:sz w:val="20"/>
          <w:szCs w:val="20"/>
        </w:rPr>
        <w:t>;</w:t>
      </w:r>
    </w:p>
    <w:p w:rsidR="00E606D1" w:rsidRPr="00F242D7" w:rsidRDefault="00E606D1" w:rsidP="00E606D1">
      <w:pPr>
        <w:keepNext/>
        <w:keepLines/>
        <w:autoSpaceDE w:val="0"/>
        <w:spacing w:after="0"/>
        <w:jc w:val="both"/>
        <w:rPr>
          <w:rStyle w:val="Domylnaczcionkaakapitu1"/>
          <w:rFonts w:ascii="Arial Narrow" w:hAnsi="Arial Narrow" w:cs="Arial Narrow"/>
          <w:color w:val="000000"/>
          <w:sz w:val="20"/>
          <w:szCs w:val="20"/>
        </w:rPr>
      </w:pPr>
      <w:r w:rsidRPr="00F242D7">
        <w:rPr>
          <w:rFonts w:ascii="Arial Narrow" w:hAnsi="Arial Narrow" w:cs="Arial Narrow"/>
          <w:color w:val="000000"/>
          <w:sz w:val="20"/>
          <w:szCs w:val="20"/>
        </w:rPr>
        <w:t>6) przetwarzanie danych osobowych zgodnie z ustawą o ochronie danych osobowych;</w:t>
      </w:r>
    </w:p>
    <w:p w:rsidR="00E606D1" w:rsidRDefault="00E606D1" w:rsidP="00E606D1"/>
    <w:p w:rsidR="00E606D1" w:rsidRDefault="00E606D1" w:rsidP="00E606D1"/>
    <w:p w:rsidR="00E606D1" w:rsidRPr="00F242D7" w:rsidRDefault="00E606D1" w:rsidP="00E606D1">
      <w:pPr>
        <w:keepNext/>
        <w:keepLines/>
        <w:autoSpaceDE w:val="0"/>
        <w:spacing w:after="0"/>
        <w:jc w:val="both"/>
        <w:rPr>
          <w:rStyle w:val="Domylnaczcionkaakapitu3"/>
          <w:rFonts w:ascii="Arial Narrow" w:hAnsi="Arial Narrow" w:cs="Arial Narrow"/>
          <w:color w:val="000000"/>
          <w:sz w:val="20"/>
          <w:szCs w:val="20"/>
        </w:rPr>
      </w:pPr>
      <w:r w:rsidRPr="00F242D7">
        <w:rPr>
          <w:rStyle w:val="Domylnaczcionkaakapitu1"/>
          <w:rFonts w:ascii="Arial Narrow" w:hAnsi="Arial Narrow" w:cs="Arial Narrow"/>
          <w:color w:val="000000"/>
          <w:sz w:val="20"/>
          <w:szCs w:val="20"/>
        </w:rPr>
        <w:t xml:space="preserve">7) zapewnienie stosowania oraz informowania we wniosku o płatność o realizacji zasady równości szans i niedyskryminacji a także równości szans kobiet i mężczyzn, zgodnie z </w:t>
      </w:r>
      <w:r w:rsidRPr="00F242D7">
        <w:rPr>
          <w:rStyle w:val="Domylnaczcionkaakapitu1"/>
          <w:rFonts w:ascii="Arial Narrow" w:hAnsi="Arial Narrow" w:cs="Arial Narrow"/>
          <w:i/>
          <w:iCs/>
          <w:color w:val="000000"/>
          <w:sz w:val="20"/>
          <w:szCs w:val="20"/>
        </w:rPr>
        <w:t xml:space="preserve">Wytycznymi  w zakresie realizacji zasady równości szans i niedyskryminacji, w tym dostępności dla osób z niepełnosprawnościami oraz zasady równości szans kobiet i mężczyzn w ramach funduszy unijnych na lata 2014-2020, </w:t>
      </w:r>
      <w:r w:rsidRPr="00F242D7">
        <w:rPr>
          <w:rStyle w:val="Domylnaczcionkaakapitu1"/>
          <w:rFonts w:ascii="Arial Narrow" w:hAnsi="Arial Narrow" w:cs="Arial Narrow"/>
          <w:color w:val="000000"/>
          <w:sz w:val="20"/>
          <w:szCs w:val="20"/>
        </w:rPr>
        <w:t>;</w:t>
      </w:r>
    </w:p>
    <w:p w:rsidR="00E606D1" w:rsidRPr="00F242D7" w:rsidRDefault="00E606D1" w:rsidP="00E606D1">
      <w:pPr>
        <w:keepNext/>
        <w:keepLines/>
        <w:autoSpaceDE w:val="0"/>
        <w:spacing w:after="0"/>
        <w:jc w:val="both"/>
        <w:rPr>
          <w:rFonts w:ascii="Arial Narrow" w:hAnsi="Arial Narrow" w:cs="Arial Narrow"/>
          <w:color w:val="000000"/>
          <w:sz w:val="20"/>
          <w:szCs w:val="20"/>
        </w:rPr>
      </w:pPr>
      <w:r w:rsidRPr="00F242D7">
        <w:rPr>
          <w:rStyle w:val="Domylnaczcionkaakapitu3"/>
          <w:rFonts w:ascii="Arial Narrow" w:hAnsi="Arial Narrow" w:cs="Arial Narrow"/>
          <w:color w:val="000000"/>
          <w:sz w:val="20"/>
          <w:szCs w:val="20"/>
        </w:rPr>
        <w:t xml:space="preserve">8) w przypadku dokonania zmian w Projekcie, o których mowa w § 24  </w:t>
      </w:r>
      <w:r w:rsidR="00C90B29" w:rsidRPr="00C90B29">
        <w:rPr>
          <w:rFonts w:ascii="Arial Narrow" w:hAnsi="Arial Narrow" w:cs="Arial Narrow"/>
          <w:color w:val="000000"/>
          <w:sz w:val="20"/>
          <w:szCs w:val="20"/>
        </w:rPr>
        <w:t>warunków realizacji projektu</w:t>
      </w:r>
      <w:r w:rsidRPr="00F242D7">
        <w:rPr>
          <w:rStyle w:val="Domylnaczcionkaakapitu3"/>
          <w:rFonts w:ascii="Arial Narrow" w:hAnsi="Arial Narrow" w:cs="Arial Narrow"/>
          <w:color w:val="000000"/>
          <w:sz w:val="20"/>
          <w:szCs w:val="20"/>
        </w:rPr>
        <w:t>, Beneficjent odpowiada za realizację Projektu zgodnie z aktualnym wnioskiem o dofinansowanie.</w:t>
      </w:r>
    </w:p>
    <w:p w:rsidR="00E606D1" w:rsidRPr="00F242D7" w:rsidRDefault="00E606D1" w:rsidP="00E606D1">
      <w:pPr>
        <w:keepNext/>
        <w:keepLines/>
        <w:autoSpaceDE w:val="0"/>
        <w:spacing w:after="0"/>
        <w:jc w:val="both"/>
        <w:rPr>
          <w:rStyle w:val="Domylnaczcionkaakapitu1"/>
          <w:rFonts w:ascii="Arial Narrow" w:hAnsi="Arial Narrow" w:cs="Arial Narrow"/>
          <w:i/>
          <w:iCs/>
          <w:color w:val="000000"/>
          <w:sz w:val="20"/>
          <w:szCs w:val="20"/>
        </w:rPr>
      </w:pPr>
      <w:r w:rsidRPr="00F242D7">
        <w:rPr>
          <w:rFonts w:ascii="Arial Narrow" w:hAnsi="Arial Narrow" w:cs="Arial Narrow"/>
          <w:color w:val="000000"/>
          <w:sz w:val="20"/>
          <w:szCs w:val="20"/>
        </w:rPr>
        <w:t>2. Beneficjent zobowiązuje się niezwłocznie i pisemnie poinformować Instytucję Zarządzającą o problemach w realizacji Projektu,</w:t>
      </w:r>
      <w:r w:rsidRPr="00F242D7">
        <w:rPr>
          <w:rFonts w:ascii="Arial Narrow" w:hAnsi="Arial Narrow" w:cs="Arial Narrow"/>
          <w:color w:val="000000"/>
          <w:sz w:val="20"/>
          <w:szCs w:val="20"/>
        </w:rPr>
        <w:br/>
        <w:t xml:space="preserve"> w szczególności o zamiarze zaprzestania jego realizacji.</w:t>
      </w:r>
    </w:p>
    <w:p w:rsidR="00E606D1" w:rsidRPr="00F242D7" w:rsidRDefault="00E606D1" w:rsidP="00E606D1">
      <w:pPr>
        <w:keepNext/>
        <w:keepLines/>
        <w:autoSpaceDE w:val="0"/>
        <w:spacing w:after="0"/>
        <w:jc w:val="both"/>
        <w:rPr>
          <w:rFonts w:ascii="Arial Narrow" w:hAnsi="Arial Narrow" w:cs="Arial Narrow"/>
          <w:sz w:val="20"/>
          <w:szCs w:val="20"/>
        </w:rPr>
      </w:pPr>
      <w:r w:rsidRPr="00F242D7">
        <w:rPr>
          <w:rStyle w:val="Domylnaczcionkaakapitu1"/>
          <w:rFonts w:ascii="Arial Narrow" w:hAnsi="Arial Narrow" w:cs="Arial Narrow"/>
          <w:i/>
          <w:iCs/>
          <w:color w:val="000000"/>
          <w:sz w:val="20"/>
          <w:szCs w:val="20"/>
        </w:rPr>
        <w:t>3. Projekt będzie realizowany przez: ................</w:t>
      </w:r>
      <w:r>
        <w:rPr>
          <w:rStyle w:val="Odwoanieprzypisudolnego"/>
          <w:rFonts w:ascii="Arial Narrow" w:hAnsi="Arial Narrow" w:cs="Arial Narrow"/>
          <w:i/>
          <w:iCs/>
          <w:color w:val="000000"/>
          <w:sz w:val="20"/>
          <w:szCs w:val="20"/>
        </w:rPr>
        <w:footnoteReference w:id="14"/>
      </w:r>
    </w:p>
    <w:p w:rsidR="00E606D1" w:rsidRPr="00F242D7" w:rsidRDefault="00E606D1" w:rsidP="00E606D1">
      <w:pPr>
        <w:keepNext/>
        <w:keepLines/>
        <w:autoSpaceDE w:val="0"/>
        <w:spacing w:after="0"/>
        <w:jc w:val="both"/>
        <w:rPr>
          <w:rStyle w:val="Domylnaczcionkaakapitu3"/>
          <w:rFonts w:ascii="Arial Narrow" w:hAnsi="Arial Narrow" w:cs="Arial Narrow"/>
          <w:sz w:val="20"/>
          <w:szCs w:val="20"/>
        </w:rPr>
      </w:pPr>
      <w:r w:rsidRPr="00F242D7">
        <w:rPr>
          <w:rFonts w:ascii="Arial Narrow" w:hAnsi="Arial Narrow" w:cs="Arial Narrow"/>
          <w:sz w:val="20"/>
          <w:szCs w:val="20"/>
        </w:rPr>
        <w:t>4. Beneficjent zobowiązuje się do realizacji Projektu w zgodzie z politykami wspólnotowymi, w tym.:</w:t>
      </w:r>
    </w:p>
    <w:p w:rsidR="00E606D1" w:rsidRPr="00F242D7" w:rsidRDefault="00E606D1" w:rsidP="00E606D1">
      <w:pPr>
        <w:pStyle w:val="Tekstpodstawowy"/>
        <w:keepNext/>
        <w:keepLines/>
        <w:widowControl/>
        <w:numPr>
          <w:ilvl w:val="0"/>
          <w:numId w:val="3"/>
        </w:numPr>
        <w:tabs>
          <w:tab w:val="left" w:pos="0"/>
          <w:tab w:val="left" w:pos="720"/>
        </w:tabs>
        <w:autoSpaceDE w:val="0"/>
        <w:spacing w:after="0"/>
        <w:rPr>
          <w:rFonts w:ascii="Arial Narrow" w:hAnsi="Arial Narrow" w:cs="Arial Narrow"/>
          <w:sz w:val="20"/>
          <w:szCs w:val="20"/>
        </w:rPr>
      </w:pPr>
      <w:r w:rsidRPr="00F242D7">
        <w:rPr>
          <w:rStyle w:val="Domylnaczcionkaakapitu3"/>
          <w:rFonts w:ascii="Arial Narrow" w:hAnsi="Arial Narrow" w:cs="Arial Narrow"/>
          <w:sz w:val="20"/>
          <w:szCs w:val="20"/>
        </w:rPr>
        <w:t>polityką zrównoważonego rozwoju   oraz polityką  ochrony środowiska, w tym zapewnienie zgodności z wymaganiami związanymi z oddziaływaniem Projektu na obszary Natura 2000,</w:t>
      </w:r>
    </w:p>
    <w:p w:rsidR="00E606D1" w:rsidRPr="00F242D7" w:rsidRDefault="00E606D1" w:rsidP="00E606D1">
      <w:pPr>
        <w:pStyle w:val="Tekstpodstawowy"/>
        <w:keepNext/>
        <w:keepLines/>
        <w:widowControl/>
        <w:numPr>
          <w:ilvl w:val="0"/>
          <w:numId w:val="3"/>
        </w:numPr>
        <w:tabs>
          <w:tab w:val="left" w:pos="0"/>
          <w:tab w:val="left" w:pos="720"/>
        </w:tabs>
        <w:autoSpaceDE w:val="0"/>
        <w:spacing w:after="0"/>
        <w:rPr>
          <w:rStyle w:val="Domylnaczcionkaakapitu3"/>
          <w:rFonts w:ascii="Arial Narrow" w:hAnsi="Arial Narrow" w:cs="Arial Narrow"/>
          <w:sz w:val="20"/>
          <w:szCs w:val="20"/>
        </w:rPr>
      </w:pPr>
      <w:r w:rsidRPr="00F242D7">
        <w:rPr>
          <w:rFonts w:ascii="Arial Narrow" w:hAnsi="Arial Narrow" w:cs="Arial Narrow"/>
          <w:sz w:val="20"/>
          <w:szCs w:val="20"/>
        </w:rPr>
        <w:t>polityką społeczeństwa informacyjnego, co oznacza w szczególności politykę technologii informacji i komunikacji,</w:t>
      </w:r>
    </w:p>
    <w:p w:rsidR="00E606D1" w:rsidRPr="00F242D7" w:rsidRDefault="00E606D1" w:rsidP="00E606D1">
      <w:pPr>
        <w:pStyle w:val="Tekstpodstawowy"/>
        <w:keepNext/>
        <w:keepLines/>
        <w:widowControl/>
        <w:numPr>
          <w:ilvl w:val="0"/>
          <w:numId w:val="3"/>
        </w:numPr>
        <w:tabs>
          <w:tab w:val="left" w:pos="0"/>
          <w:tab w:val="left" w:pos="720"/>
        </w:tabs>
        <w:autoSpaceDE w:val="0"/>
        <w:spacing w:after="0"/>
        <w:rPr>
          <w:rFonts w:ascii="Arial Narrow" w:hAnsi="Arial Narrow" w:cs="Arial Narrow"/>
          <w:sz w:val="20"/>
          <w:szCs w:val="20"/>
        </w:rPr>
      </w:pPr>
      <w:r w:rsidRPr="00F242D7">
        <w:rPr>
          <w:rStyle w:val="Domylnaczcionkaakapitu3"/>
          <w:rFonts w:ascii="Arial Narrow" w:hAnsi="Arial Narrow" w:cs="Arial Narrow"/>
          <w:sz w:val="20"/>
          <w:szCs w:val="20"/>
        </w:rPr>
        <w:t>polityką równości  mężczyzn i kobiet oraz niedyskryminacji,</w:t>
      </w:r>
    </w:p>
    <w:p w:rsidR="00E606D1" w:rsidRPr="00F242D7" w:rsidRDefault="00E606D1" w:rsidP="00E606D1">
      <w:pPr>
        <w:pStyle w:val="Tekstpodstawowy"/>
        <w:keepNext/>
        <w:keepLines/>
        <w:widowControl/>
        <w:numPr>
          <w:ilvl w:val="0"/>
          <w:numId w:val="3"/>
        </w:numPr>
        <w:tabs>
          <w:tab w:val="left" w:pos="0"/>
          <w:tab w:val="left" w:pos="720"/>
        </w:tabs>
        <w:autoSpaceDE w:val="0"/>
        <w:spacing w:after="0"/>
        <w:rPr>
          <w:rStyle w:val="Domylnaczcionkaakapitu1"/>
          <w:rFonts w:ascii="Arial Narrow" w:hAnsi="Arial Narrow" w:cs="Arial Narrow"/>
          <w:i/>
          <w:iCs/>
          <w:color w:val="000000"/>
          <w:sz w:val="20"/>
          <w:szCs w:val="20"/>
        </w:rPr>
      </w:pPr>
      <w:r w:rsidRPr="00F242D7">
        <w:rPr>
          <w:rFonts w:ascii="Arial Narrow" w:hAnsi="Arial Narrow" w:cs="Arial Narrow"/>
          <w:sz w:val="20"/>
          <w:szCs w:val="20"/>
        </w:rPr>
        <w:t>polityką konkurencji,</w:t>
      </w:r>
    </w:p>
    <w:p w:rsidR="00E606D1" w:rsidRPr="00F242D7" w:rsidRDefault="00E606D1" w:rsidP="00E606D1">
      <w:pPr>
        <w:pStyle w:val="Tekstpodstawowy"/>
        <w:keepNext/>
        <w:keepLines/>
        <w:widowControl/>
        <w:numPr>
          <w:ilvl w:val="0"/>
          <w:numId w:val="3"/>
        </w:numPr>
        <w:tabs>
          <w:tab w:val="left" w:pos="0"/>
          <w:tab w:val="left" w:pos="720"/>
        </w:tabs>
        <w:autoSpaceDE w:val="0"/>
        <w:spacing w:after="0"/>
        <w:jc w:val="both"/>
        <w:rPr>
          <w:rStyle w:val="Domylnaczcionkaakapitu1"/>
          <w:rFonts w:ascii="Arial Narrow" w:hAnsi="Arial Narrow" w:cs="Arial Narrow"/>
          <w:color w:val="000000"/>
          <w:sz w:val="20"/>
          <w:szCs w:val="20"/>
        </w:rPr>
      </w:pPr>
      <w:r w:rsidRPr="00F242D7">
        <w:rPr>
          <w:rStyle w:val="Domylnaczcionkaakapitu1"/>
          <w:rFonts w:ascii="Arial Narrow" w:hAnsi="Arial Narrow" w:cs="Arial Narrow"/>
          <w:i/>
          <w:iCs/>
          <w:color w:val="000000"/>
          <w:sz w:val="20"/>
          <w:szCs w:val="20"/>
        </w:rPr>
        <w:t>polityk</w:t>
      </w:r>
      <w:r>
        <w:rPr>
          <w:rStyle w:val="Domylnaczcionkaakapitu1"/>
          <w:rFonts w:ascii="Arial Narrow" w:hAnsi="Arial Narrow" w:cs="Arial Narrow"/>
          <w:i/>
          <w:iCs/>
          <w:color w:val="000000"/>
          <w:sz w:val="20"/>
          <w:szCs w:val="20"/>
        </w:rPr>
        <w:t>ą dotyczącą zamówień publicznych</w:t>
      </w:r>
      <w:r>
        <w:rPr>
          <w:rStyle w:val="Odwoanieprzypisudolnego"/>
          <w:rFonts w:ascii="Arial Narrow" w:hAnsi="Arial Narrow" w:cs="Arial Narrow"/>
          <w:i/>
          <w:iCs/>
          <w:color w:val="000000"/>
          <w:sz w:val="20"/>
          <w:szCs w:val="20"/>
        </w:rPr>
        <w:footnoteReference w:id="15"/>
      </w:r>
      <w:r>
        <w:rPr>
          <w:rStyle w:val="Domylnaczcionkaakapitu1"/>
          <w:rFonts w:ascii="Arial Narrow" w:hAnsi="Arial Narrow" w:cs="Arial Narrow"/>
          <w:i/>
          <w:iCs/>
          <w:color w:val="000000"/>
          <w:sz w:val="20"/>
          <w:szCs w:val="20"/>
        </w:rPr>
        <w:t>.</w:t>
      </w:r>
    </w:p>
    <w:p w:rsidR="00E606D1" w:rsidRPr="00F242D7" w:rsidRDefault="00E606D1" w:rsidP="00E606D1">
      <w:pPr>
        <w:keepNext/>
        <w:keepLines/>
        <w:autoSpaceDE w:val="0"/>
        <w:spacing w:after="0"/>
        <w:jc w:val="both"/>
        <w:rPr>
          <w:rFonts w:ascii="Arial Narrow" w:hAnsi="Arial Narrow" w:cs="Arial Narrow"/>
          <w:color w:val="000000"/>
          <w:sz w:val="20"/>
          <w:szCs w:val="20"/>
        </w:rPr>
      </w:pPr>
      <w:r w:rsidRPr="00F242D7">
        <w:rPr>
          <w:rStyle w:val="Domylnaczcionkaakapitu1"/>
          <w:rFonts w:ascii="Arial Narrow" w:hAnsi="Arial Narrow" w:cs="Arial Narrow"/>
          <w:color w:val="000000"/>
          <w:sz w:val="20"/>
          <w:szCs w:val="20"/>
        </w:rPr>
        <w:t xml:space="preserve">5. Beneficjent akceptuje fakt, iż wszystkie jego czynności podjęte  w związku z realizacją Projektu oraz w okresie jego trwałości będą oceniane przez Instytucję Zarządzającą w zgodzie z wytycznymi wydanymi  przez </w:t>
      </w:r>
      <w:r>
        <w:rPr>
          <w:rStyle w:val="Domylnaczcionkaakapitu3"/>
          <w:rFonts w:ascii="Arial Narrow" w:hAnsi="Arial Narrow" w:cs="Arial Narrow"/>
          <w:sz w:val="20"/>
          <w:szCs w:val="20"/>
        </w:rPr>
        <w:t>m</w:t>
      </w:r>
      <w:r w:rsidRPr="00F242D7">
        <w:rPr>
          <w:rStyle w:val="Domylnaczcionkaakapitu3"/>
          <w:rFonts w:ascii="Arial Narrow" w:hAnsi="Arial Narrow" w:cs="Arial Narrow"/>
          <w:sz w:val="20"/>
          <w:szCs w:val="20"/>
        </w:rPr>
        <w:t>inist</w:t>
      </w:r>
      <w:r>
        <w:rPr>
          <w:rStyle w:val="Domylnaczcionkaakapitu3"/>
          <w:rFonts w:ascii="Arial Narrow" w:hAnsi="Arial Narrow" w:cs="Arial Narrow"/>
          <w:sz w:val="20"/>
          <w:szCs w:val="20"/>
        </w:rPr>
        <w:t>ra</w:t>
      </w:r>
      <w:r w:rsidRPr="00F242D7">
        <w:rPr>
          <w:rStyle w:val="Domylnaczcionkaakapitu3"/>
          <w:rFonts w:ascii="Arial Narrow" w:hAnsi="Arial Narrow" w:cs="Arial Narrow"/>
          <w:sz w:val="20"/>
          <w:szCs w:val="20"/>
        </w:rPr>
        <w:t xml:space="preserve"> </w:t>
      </w:r>
      <w:r>
        <w:rPr>
          <w:rStyle w:val="Domylnaczcionkaakapitu3"/>
          <w:rFonts w:ascii="Arial Narrow" w:hAnsi="Arial Narrow" w:cs="Arial Narrow"/>
          <w:sz w:val="20"/>
          <w:szCs w:val="20"/>
        </w:rPr>
        <w:t>właściwego ds. r</w:t>
      </w:r>
      <w:r w:rsidRPr="00F242D7">
        <w:rPr>
          <w:rStyle w:val="Domylnaczcionkaakapitu3"/>
          <w:rFonts w:ascii="Arial Narrow" w:hAnsi="Arial Narrow" w:cs="Arial Narrow"/>
          <w:sz w:val="20"/>
          <w:szCs w:val="20"/>
        </w:rPr>
        <w:t xml:space="preserve">ozwoju </w:t>
      </w:r>
      <w:r>
        <w:rPr>
          <w:rStyle w:val="Domylnaczcionkaakapitu3"/>
          <w:rFonts w:ascii="Arial Narrow" w:hAnsi="Arial Narrow" w:cs="Arial Narrow"/>
          <w:sz w:val="20"/>
          <w:szCs w:val="20"/>
        </w:rPr>
        <w:t xml:space="preserve">regionalnego </w:t>
      </w:r>
      <w:r w:rsidRPr="00F242D7">
        <w:rPr>
          <w:rStyle w:val="Domylnaczcionkaakapitu1"/>
          <w:rFonts w:ascii="Arial Narrow" w:hAnsi="Arial Narrow" w:cs="Arial Narrow"/>
          <w:color w:val="000000"/>
          <w:sz w:val="20"/>
          <w:szCs w:val="20"/>
        </w:rPr>
        <w:t>na podstawie delegacji art. 5 ustawy wdrożeniowej, które to Instytucja Zarządzająca zobowiązana jest stosować</w:t>
      </w:r>
      <w:r>
        <w:rPr>
          <w:rStyle w:val="Domylnaczcionkaakapitu1"/>
          <w:rFonts w:ascii="Arial Narrow" w:hAnsi="Arial Narrow" w:cs="Arial Narrow"/>
          <w:color w:val="000000"/>
          <w:sz w:val="20"/>
          <w:szCs w:val="20"/>
        </w:rPr>
        <w:t xml:space="preserve"> oraz wytycznymi programowymi wydanymi przez Instytucję Zarządzającą na podstawie delegacji art. 7 ustawy wdrożeniowej</w:t>
      </w:r>
      <w:r w:rsidRPr="00F242D7">
        <w:rPr>
          <w:rStyle w:val="Domylnaczcionkaakapitu1"/>
          <w:rFonts w:ascii="Arial Narrow" w:hAnsi="Arial Narrow" w:cs="Arial Narrow"/>
          <w:color w:val="000000"/>
          <w:sz w:val="20"/>
          <w:szCs w:val="20"/>
        </w:rPr>
        <w:t>.</w:t>
      </w:r>
      <w:r w:rsidRPr="00F242D7">
        <w:rPr>
          <w:rStyle w:val="Domylnaczcionkaakapitu3"/>
          <w:rFonts w:ascii="Arial Narrow" w:hAnsi="Arial Narrow" w:cs="Arial Narrow"/>
          <w:color w:val="000000"/>
          <w:sz w:val="20"/>
          <w:szCs w:val="20"/>
          <w:shd w:val="clear" w:color="auto" w:fill="FFFF00"/>
        </w:rPr>
        <w:br/>
      </w:r>
      <w:r w:rsidRPr="00F242D7">
        <w:rPr>
          <w:rFonts w:ascii="Arial Narrow" w:hAnsi="Arial Narrow" w:cs="Arial Narrow"/>
          <w:sz w:val="20"/>
          <w:szCs w:val="20"/>
        </w:rPr>
        <w:t xml:space="preserve">6. Beneficjent ma prawo złożenia do Instytucji Zarządzającej wniosku o dokonanie interpretacji indywidualnej wytycznych wydanych przez </w:t>
      </w:r>
      <w:r>
        <w:rPr>
          <w:rStyle w:val="Domylnaczcionkaakapitu3"/>
          <w:rFonts w:ascii="Arial Narrow" w:hAnsi="Arial Narrow" w:cs="Arial Narrow"/>
          <w:sz w:val="20"/>
          <w:szCs w:val="20"/>
        </w:rPr>
        <w:t>m</w:t>
      </w:r>
      <w:r w:rsidRPr="00F242D7">
        <w:rPr>
          <w:rStyle w:val="Domylnaczcionkaakapitu3"/>
          <w:rFonts w:ascii="Arial Narrow" w:hAnsi="Arial Narrow" w:cs="Arial Narrow"/>
          <w:sz w:val="20"/>
          <w:szCs w:val="20"/>
        </w:rPr>
        <w:t>inist</w:t>
      </w:r>
      <w:r>
        <w:rPr>
          <w:rStyle w:val="Domylnaczcionkaakapitu3"/>
          <w:rFonts w:ascii="Arial Narrow" w:hAnsi="Arial Narrow" w:cs="Arial Narrow"/>
          <w:sz w:val="20"/>
          <w:szCs w:val="20"/>
        </w:rPr>
        <w:t>ra</w:t>
      </w:r>
      <w:r w:rsidRPr="00F242D7">
        <w:rPr>
          <w:rStyle w:val="Domylnaczcionkaakapitu3"/>
          <w:rFonts w:ascii="Arial Narrow" w:hAnsi="Arial Narrow" w:cs="Arial Narrow"/>
          <w:sz w:val="20"/>
          <w:szCs w:val="20"/>
        </w:rPr>
        <w:t xml:space="preserve"> </w:t>
      </w:r>
      <w:r>
        <w:rPr>
          <w:rStyle w:val="Domylnaczcionkaakapitu3"/>
          <w:rFonts w:ascii="Arial Narrow" w:hAnsi="Arial Narrow" w:cs="Arial Narrow"/>
          <w:sz w:val="20"/>
          <w:szCs w:val="20"/>
        </w:rPr>
        <w:t>właściwego ds. r</w:t>
      </w:r>
      <w:r w:rsidRPr="00F242D7">
        <w:rPr>
          <w:rStyle w:val="Domylnaczcionkaakapitu3"/>
          <w:rFonts w:ascii="Arial Narrow" w:hAnsi="Arial Narrow" w:cs="Arial Narrow"/>
          <w:sz w:val="20"/>
          <w:szCs w:val="20"/>
        </w:rPr>
        <w:t xml:space="preserve">ozwoju </w:t>
      </w:r>
      <w:r>
        <w:rPr>
          <w:rStyle w:val="Domylnaczcionkaakapitu3"/>
          <w:rFonts w:ascii="Arial Narrow" w:hAnsi="Arial Narrow" w:cs="Arial Narrow"/>
          <w:sz w:val="20"/>
          <w:szCs w:val="20"/>
        </w:rPr>
        <w:t xml:space="preserve">regionalnego </w:t>
      </w:r>
      <w:r w:rsidRPr="00F242D7">
        <w:rPr>
          <w:rFonts w:ascii="Arial Narrow" w:hAnsi="Arial Narrow" w:cs="Arial Narrow"/>
          <w:sz w:val="20"/>
          <w:szCs w:val="20"/>
        </w:rPr>
        <w:t>na podstawie delegacji art. 5 ustawy wdrożeniowej</w:t>
      </w:r>
      <w:r>
        <w:rPr>
          <w:rFonts w:ascii="Arial Narrow" w:hAnsi="Arial Narrow" w:cs="Arial Narrow"/>
          <w:sz w:val="20"/>
          <w:szCs w:val="20"/>
        </w:rPr>
        <w:t xml:space="preserve"> oraz wytycznych programowych wydanych przez Instytucję Zarządzającą na podstawie delegacji art. 7 ustawy wdrożeniowej</w:t>
      </w:r>
      <w:r w:rsidRPr="00F242D7">
        <w:rPr>
          <w:rFonts w:ascii="Arial Narrow" w:hAnsi="Arial Narrow" w:cs="Arial Narrow"/>
          <w:sz w:val="20"/>
          <w:szCs w:val="20"/>
        </w:rPr>
        <w:t xml:space="preserve">. Instytucja Zarządzająca w przypadku wątpliwości może zwrócić się na piśmie do </w:t>
      </w:r>
      <w:r>
        <w:rPr>
          <w:rStyle w:val="Domylnaczcionkaakapitu3"/>
          <w:rFonts w:ascii="Arial Narrow" w:hAnsi="Arial Narrow" w:cs="Arial Narrow"/>
          <w:sz w:val="20"/>
          <w:szCs w:val="20"/>
        </w:rPr>
        <w:t>m</w:t>
      </w:r>
      <w:r w:rsidRPr="00F242D7">
        <w:rPr>
          <w:rStyle w:val="Domylnaczcionkaakapitu3"/>
          <w:rFonts w:ascii="Arial Narrow" w:hAnsi="Arial Narrow" w:cs="Arial Narrow"/>
          <w:sz w:val="20"/>
          <w:szCs w:val="20"/>
        </w:rPr>
        <w:t>inist</w:t>
      </w:r>
      <w:r>
        <w:rPr>
          <w:rStyle w:val="Domylnaczcionkaakapitu3"/>
          <w:rFonts w:ascii="Arial Narrow" w:hAnsi="Arial Narrow" w:cs="Arial Narrow"/>
          <w:sz w:val="20"/>
          <w:szCs w:val="20"/>
        </w:rPr>
        <w:t>ra</w:t>
      </w:r>
      <w:r w:rsidRPr="00F242D7">
        <w:rPr>
          <w:rStyle w:val="Domylnaczcionkaakapitu3"/>
          <w:rFonts w:ascii="Arial Narrow" w:hAnsi="Arial Narrow" w:cs="Arial Narrow"/>
          <w:sz w:val="20"/>
          <w:szCs w:val="20"/>
        </w:rPr>
        <w:t xml:space="preserve"> </w:t>
      </w:r>
      <w:r>
        <w:rPr>
          <w:rStyle w:val="Domylnaczcionkaakapitu3"/>
          <w:rFonts w:ascii="Arial Narrow" w:hAnsi="Arial Narrow" w:cs="Arial Narrow"/>
          <w:sz w:val="20"/>
          <w:szCs w:val="20"/>
        </w:rPr>
        <w:t>właściwego ds. r</w:t>
      </w:r>
      <w:r w:rsidRPr="00F242D7">
        <w:rPr>
          <w:rStyle w:val="Domylnaczcionkaakapitu3"/>
          <w:rFonts w:ascii="Arial Narrow" w:hAnsi="Arial Narrow" w:cs="Arial Narrow"/>
          <w:sz w:val="20"/>
          <w:szCs w:val="20"/>
        </w:rPr>
        <w:t xml:space="preserve">ozwoju </w:t>
      </w:r>
      <w:r>
        <w:rPr>
          <w:rStyle w:val="Domylnaczcionkaakapitu3"/>
          <w:rFonts w:ascii="Arial Narrow" w:hAnsi="Arial Narrow" w:cs="Arial Narrow"/>
          <w:sz w:val="20"/>
          <w:szCs w:val="20"/>
        </w:rPr>
        <w:t>regionalnego</w:t>
      </w:r>
      <w:r w:rsidRPr="00F242D7">
        <w:rPr>
          <w:rFonts w:ascii="Arial Narrow" w:hAnsi="Arial Narrow" w:cs="Arial Narrow"/>
          <w:sz w:val="20"/>
          <w:szCs w:val="20"/>
        </w:rPr>
        <w:t xml:space="preserve">  z wnioskiem o dokonanie interpretacji postanowień wytycznych</w:t>
      </w:r>
      <w:r>
        <w:rPr>
          <w:rFonts w:ascii="Arial Narrow" w:hAnsi="Arial Narrow" w:cs="Arial Narrow"/>
          <w:sz w:val="20"/>
          <w:szCs w:val="20"/>
        </w:rPr>
        <w:t xml:space="preserve"> </w:t>
      </w:r>
      <w:r w:rsidRPr="00F242D7">
        <w:rPr>
          <w:rFonts w:ascii="Arial Narrow" w:hAnsi="Arial Narrow" w:cs="Arial Narrow"/>
          <w:sz w:val="20"/>
          <w:szCs w:val="20"/>
        </w:rPr>
        <w:t xml:space="preserve">wydanych przez </w:t>
      </w:r>
      <w:r>
        <w:rPr>
          <w:rStyle w:val="Domylnaczcionkaakapitu3"/>
          <w:rFonts w:ascii="Arial Narrow" w:hAnsi="Arial Narrow" w:cs="Arial Narrow"/>
          <w:sz w:val="20"/>
          <w:szCs w:val="20"/>
        </w:rPr>
        <w:t>m</w:t>
      </w:r>
      <w:r w:rsidRPr="00F242D7">
        <w:rPr>
          <w:rStyle w:val="Domylnaczcionkaakapitu3"/>
          <w:rFonts w:ascii="Arial Narrow" w:hAnsi="Arial Narrow" w:cs="Arial Narrow"/>
          <w:sz w:val="20"/>
          <w:szCs w:val="20"/>
        </w:rPr>
        <w:t>inist</w:t>
      </w:r>
      <w:r>
        <w:rPr>
          <w:rStyle w:val="Domylnaczcionkaakapitu3"/>
          <w:rFonts w:ascii="Arial Narrow" w:hAnsi="Arial Narrow" w:cs="Arial Narrow"/>
          <w:sz w:val="20"/>
          <w:szCs w:val="20"/>
        </w:rPr>
        <w:t>ra</w:t>
      </w:r>
      <w:r w:rsidRPr="00F242D7">
        <w:rPr>
          <w:rStyle w:val="Domylnaczcionkaakapitu3"/>
          <w:rFonts w:ascii="Arial Narrow" w:hAnsi="Arial Narrow" w:cs="Arial Narrow"/>
          <w:sz w:val="20"/>
          <w:szCs w:val="20"/>
        </w:rPr>
        <w:t xml:space="preserve"> </w:t>
      </w:r>
      <w:r>
        <w:rPr>
          <w:rStyle w:val="Domylnaczcionkaakapitu3"/>
          <w:rFonts w:ascii="Arial Narrow" w:hAnsi="Arial Narrow" w:cs="Arial Narrow"/>
          <w:sz w:val="20"/>
          <w:szCs w:val="20"/>
        </w:rPr>
        <w:t>właściwego ds. r</w:t>
      </w:r>
      <w:r w:rsidRPr="00F242D7">
        <w:rPr>
          <w:rStyle w:val="Domylnaczcionkaakapitu3"/>
          <w:rFonts w:ascii="Arial Narrow" w:hAnsi="Arial Narrow" w:cs="Arial Narrow"/>
          <w:sz w:val="20"/>
          <w:szCs w:val="20"/>
        </w:rPr>
        <w:t xml:space="preserve">ozwoju </w:t>
      </w:r>
      <w:r>
        <w:rPr>
          <w:rStyle w:val="Domylnaczcionkaakapitu3"/>
          <w:rFonts w:ascii="Arial Narrow" w:hAnsi="Arial Narrow" w:cs="Arial Narrow"/>
          <w:sz w:val="20"/>
          <w:szCs w:val="20"/>
        </w:rPr>
        <w:t>regionalnego</w:t>
      </w:r>
      <w:r w:rsidRPr="00F242D7">
        <w:rPr>
          <w:rFonts w:ascii="Arial Narrow" w:hAnsi="Arial Narrow" w:cs="Arial Narrow"/>
          <w:sz w:val="20"/>
          <w:szCs w:val="20"/>
        </w:rPr>
        <w:t>.</w:t>
      </w:r>
    </w:p>
    <w:p w:rsidR="00E606D1" w:rsidRDefault="00E606D1" w:rsidP="00E606D1"/>
    <w:p w:rsidR="00E606D1" w:rsidRPr="00795E36" w:rsidRDefault="00E606D1" w:rsidP="00E606D1">
      <w:pPr>
        <w:keepNext/>
        <w:keepLines/>
        <w:autoSpaceDE w:val="0"/>
        <w:jc w:val="center"/>
        <w:rPr>
          <w:rFonts w:ascii="Arial Narrow" w:hAnsi="Arial Narrow" w:cs="Arial Narrow"/>
          <w:b/>
          <w:color w:val="000000"/>
          <w:sz w:val="20"/>
          <w:szCs w:val="20"/>
        </w:rPr>
      </w:pPr>
      <w:r w:rsidRPr="00795E36">
        <w:rPr>
          <w:rFonts w:ascii="Arial Narrow" w:hAnsi="Arial Narrow" w:cs="Arial Narrow"/>
          <w:b/>
          <w:color w:val="000000"/>
          <w:sz w:val="20"/>
          <w:szCs w:val="20"/>
        </w:rPr>
        <w:t>Wskaźniki i sprawozdawczość</w:t>
      </w:r>
    </w:p>
    <w:p w:rsidR="00E606D1" w:rsidRPr="00F242D7" w:rsidRDefault="00E606D1" w:rsidP="00E606D1">
      <w:pPr>
        <w:keepNext/>
        <w:keepLines/>
        <w:autoSpaceDE w:val="0"/>
        <w:jc w:val="center"/>
        <w:rPr>
          <w:rFonts w:ascii="Arial Narrow" w:hAnsi="Arial Narrow"/>
          <w:sz w:val="20"/>
          <w:szCs w:val="20"/>
        </w:rPr>
      </w:pPr>
      <w:r w:rsidRPr="00F242D7">
        <w:rPr>
          <w:rFonts w:ascii="Arial Narrow" w:hAnsi="Arial Narrow" w:cs="Arial Narrow"/>
          <w:color w:val="000000"/>
          <w:sz w:val="20"/>
          <w:szCs w:val="20"/>
        </w:rPr>
        <w:t>§ 5.</w:t>
      </w:r>
    </w:p>
    <w:p w:rsidR="00E606D1" w:rsidRPr="00F242D7" w:rsidRDefault="00E606D1" w:rsidP="00E606D1">
      <w:pPr>
        <w:keepNext/>
        <w:keepLines/>
        <w:autoSpaceDE w:val="0"/>
        <w:jc w:val="center"/>
        <w:rPr>
          <w:rFonts w:ascii="Arial Narrow" w:hAnsi="Arial Narrow"/>
          <w:sz w:val="20"/>
          <w:szCs w:val="20"/>
        </w:rPr>
      </w:pPr>
    </w:p>
    <w:p w:rsidR="00E606D1" w:rsidRPr="00F242D7" w:rsidRDefault="00E606D1" w:rsidP="00E606D1">
      <w:pPr>
        <w:pStyle w:val="Tekstpodstawowy"/>
        <w:keepNext/>
        <w:keepLines/>
        <w:widowControl/>
        <w:tabs>
          <w:tab w:val="left" w:pos="0"/>
          <w:tab w:val="left" w:pos="720"/>
        </w:tabs>
        <w:autoSpaceDE w:val="0"/>
        <w:spacing w:after="0"/>
        <w:jc w:val="both"/>
        <w:rPr>
          <w:rStyle w:val="Domylnaczcionkaakapitu3"/>
          <w:rFonts w:ascii="Arial Narrow" w:hAnsi="Arial Narrow" w:cs="Arial Narrow"/>
          <w:sz w:val="20"/>
          <w:szCs w:val="20"/>
        </w:rPr>
      </w:pPr>
      <w:r w:rsidRPr="00F242D7">
        <w:rPr>
          <w:rStyle w:val="Domylnaczcionkaakapitu3"/>
          <w:rFonts w:ascii="Arial Narrow" w:hAnsi="Arial Narrow" w:cs="Arial Narrow"/>
          <w:sz w:val="20"/>
          <w:szCs w:val="20"/>
        </w:rPr>
        <w:t xml:space="preserve">1. Obowiązki Beneficjenta w zakresie sprawozdawczości, wypełniane są w oparciu o informacje dotyczące postępu rzeczowo-finansowego w realizacji Projektu, zawarte we wniosku o płatność, o którym mowa w §10. Brak wydatków po stronie Beneficjenta nie zwalnia go z obowiązku przedkładania wniosku o płatność z wypełnioną częścią dotyczącą przebiegu realizacji Projektu </w:t>
      </w:r>
      <w:r w:rsidRPr="00F242D7">
        <w:rPr>
          <w:rStyle w:val="Domylnaczcionkaakapitu3"/>
          <w:rFonts w:ascii="Arial Narrow" w:hAnsi="Arial Narrow" w:cs="Arial Narrow"/>
          <w:sz w:val="20"/>
          <w:szCs w:val="20"/>
        </w:rPr>
        <w:br/>
        <w:t>w terminach:</w:t>
      </w:r>
    </w:p>
    <w:p w:rsidR="00E606D1" w:rsidRPr="00F242D7" w:rsidRDefault="00E606D1" w:rsidP="00E606D1">
      <w:pPr>
        <w:pStyle w:val="Tekstpodstawowy"/>
        <w:keepNext/>
        <w:keepLines/>
        <w:widowControl/>
        <w:numPr>
          <w:ilvl w:val="0"/>
          <w:numId w:val="4"/>
        </w:numPr>
        <w:tabs>
          <w:tab w:val="left" w:pos="0"/>
        </w:tabs>
        <w:autoSpaceDE w:val="0"/>
        <w:spacing w:after="0"/>
        <w:jc w:val="both"/>
        <w:rPr>
          <w:rFonts w:ascii="Arial Narrow" w:hAnsi="Arial Narrow" w:cs="Arial Narrow"/>
          <w:sz w:val="20"/>
          <w:szCs w:val="20"/>
        </w:rPr>
      </w:pPr>
      <w:r w:rsidRPr="00F242D7">
        <w:rPr>
          <w:rStyle w:val="Domylnaczcionkaakapitu3"/>
          <w:rFonts w:ascii="Arial Narrow" w:hAnsi="Arial Narrow" w:cs="Arial Narrow"/>
          <w:sz w:val="20"/>
          <w:szCs w:val="20"/>
        </w:rPr>
        <w:t xml:space="preserve"> 3 miesięcy liczonych od daty złożenia poprzedniego wniosku o płatność</w:t>
      </w:r>
      <w:r>
        <w:rPr>
          <w:rStyle w:val="Domylnaczcionkaakapitu3"/>
          <w:rFonts w:ascii="Arial Narrow" w:hAnsi="Arial Narrow" w:cs="Arial Narrow"/>
          <w:sz w:val="20"/>
          <w:szCs w:val="20"/>
        </w:rPr>
        <w:t>, który zawierał wypełnioną część sprawozdawczą</w:t>
      </w:r>
      <w:r w:rsidRPr="00F242D7">
        <w:rPr>
          <w:rStyle w:val="Domylnaczcionkaakapitu3"/>
          <w:rFonts w:ascii="Arial Narrow" w:hAnsi="Arial Narrow" w:cs="Arial Narrow"/>
          <w:sz w:val="20"/>
          <w:szCs w:val="20"/>
        </w:rPr>
        <w:t>,</w:t>
      </w:r>
    </w:p>
    <w:p w:rsidR="00E606D1" w:rsidRPr="00F242D7" w:rsidRDefault="00E606D1" w:rsidP="00E606D1">
      <w:pPr>
        <w:pStyle w:val="Tekstpodstawowy"/>
        <w:keepNext/>
        <w:keepLines/>
        <w:widowControl/>
        <w:numPr>
          <w:ilvl w:val="0"/>
          <w:numId w:val="4"/>
        </w:numPr>
        <w:tabs>
          <w:tab w:val="left" w:pos="0"/>
        </w:tabs>
        <w:autoSpaceDE w:val="0"/>
        <w:spacing w:after="0"/>
        <w:jc w:val="both"/>
        <w:rPr>
          <w:rFonts w:ascii="Arial Narrow" w:hAnsi="Arial Narrow" w:cs="Arial Narrow"/>
          <w:sz w:val="20"/>
          <w:szCs w:val="20"/>
        </w:rPr>
      </w:pPr>
      <w:r w:rsidRPr="00F242D7">
        <w:rPr>
          <w:rFonts w:ascii="Arial Narrow" w:hAnsi="Arial Narrow" w:cs="Arial Narrow"/>
          <w:sz w:val="20"/>
          <w:szCs w:val="20"/>
        </w:rPr>
        <w:t xml:space="preserve"> w przypadku pierwszego wniosku o płatność, w ciągu 3 miesięcy liczonych od daty </w:t>
      </w:r>
      <w:r w:rsidR="00A106B0">
        <w:rPr>
          <w:rFonts w:ascii="Arial Narrow" w:hAnsi="Arial Narrow" w:cs="Arial Narrow"/>
          <w:sz w:val="20"/>
          <w:szCs w:val="20"/>
        </w:rPr>
        <w:t>podjęcia Uchwały</w:t>
      </w:r>
      <w:r w:rsidRPr="00F242D7">
        <w:rPr>
          <w:rFonts w:ascii="Arial Narrow" w:hAnsi="Arial Narrow" w:cs="Arial Narrow"/>
          <w:sz w:val="20"/>
          <w:szCs w:val="20"/>
        </w:rPr>
        <w:t>,</w:t>
      </w:r>
    </w:p>
    <w:p w:rsidR="00E606D1" w:rsidRPr="00F242D7" w:rsidRDefault="00E606D1" w:rsidP="00E606D1">
      <w:pPr>
        <w:pStyle w:val="Tekstpodstawowy"/>
        <w:keepNext/>
        <w:keepLines/>
        <w:widowControl/>
        <w:numPr>
          <w:ilvl w:val="0"/>
          <w:numId w:val="4"/>
        </w:numPr>
        <w:tabs>
          <w:tab w:val="left" w:pos="0"/>
        </w:tabs>
        <w:autoSpaceDE w:val="0"/>
        <w:spacing w:after="0"/>
        <w:jc w:val="both"/>
        <w:rPr>
          <w:rStyle w:val="Domylnaczcionkaakapitu3"/>
          <w:rFonts w:ascii="Arial Narrow" w:hAnsi="Arial Narrow" w:cs="Arial Narrow"/>
          <w:sz w:val="20"/>
          <w:szCs w:val="20"/>
        </w:rPr>
      </w:pPr>
      <w:r w:rsidRPr="00F242D7">
        <w:rPr>
          <w:rFonts w:ascii="Arial Narrow" w:hAnsi="Arial Narrow" w:cs="Arial Narrow"/>
          <w:sz w:val="20"/>
          <w:szCs w:val="20"/>
        </w:rPr>
        <w:t xml:space="preserve"> we wniosku o płatność końcową w terminie określonym w § 10 ust. 7 </w:t>
      </w:r>
      <w:r w:rsidR="00C77405" w:rsidRPr="00C77405">
        <w:rPr>
          <w:rFonts w:ascii="Arial Narrow" w:hAnsi="Arial Narrow" w:cs="Arial Narrow"/>
          <w:sz w:val="20"/>
          <w:szCs w:val="20"/>
        </w:rPr>
        <w:t>warunków realizacji projektu</w:t>
      </w:r>
      <w:r w:rsidRPr="00F242D7">
        <w:rPr>
          <w:rFonts w:ascii="Arial Narrow" w:hAnsi="Arial Narrow" w:cs="Arial Narrow"/>
          <w:sz w:val="20"/>
          <w:szCs w:val="20"/>
        </w:rPr>
        <w:t>.</w:t>
      </w:r>
    </w:p>
    <w:p w:rsidR="00E606D1" w:rsidRPr="00F242D7" w:rsidRDefault="00E606D1" w:rsidP="00E606D1">
      <w:pPr>
        <w:pStyle w:val="Tekstpodstawowy"/>
        <w:keepNext/>
        <w:keepLines/>
        <w:widowControl/>
        <w:tabs>
          <w:tab w:val="left" w:pos="0"/>
          <w:tab w:val="left" w:pos="360"/>
        </w:tabs>
        <w:autoSpaceDE w:val="0"/>
        <w:spacing w:after="0"/>
        <w:ind w:hanging="11"/>
        <w:jc w:val="both"/>
        <w:rPr>
          <w:rStyle w:val="Domylnaczcionkaakapitu3"/>
          <w:rFonts w:ascii="Arial Narrow" w:hAnsi="Arial Narrow" w:cs="Arial Narrow"/>
          <w:sz w:val="20"/>
          <w:szCs w:val="20"/>
        </w:rPr>
      </w:pPr>
      <w:r w:rsidRPr="00F242D7">
        <w:rPr>
          <w:rStyle w:val="Domylnaczcionkaakapitu3"/>
          <w:rFonts w:ascii="Arial Narrow" w:hAnsi="Arial Narrow" w:cs="Arial Narrow"/>
          <w:sz w:val="20"/>
          <w:szCs w:val="20"/>
        </w:rPr>
        <w:t>2. Instytucja Zarządzająca zobowiązuje Beneficjenta  do osiągnięcia wskaźnika  produktu………………………. w wartości ………….. albo wskaźnika produktu …............. w wartości ……………….. i wskaźnika  rezultatu …....................... w wartości ………</w:t>
      </w:r>
    </w:p>
    <w:p w:rsidR="00E606D1" w:rsidRPr="00F242D7" w:rsidRDefault="00E606D1" w:rsidP="00E606D1">
      <w:pPr>
        <w:pStyle w:val="Tekstpodstawowy"/>
        <w:keepNext/>
        <w:keepLines/>
        <w:widowControl/>
        <w:tabs>
          <w:tab w:val="left" w:pos="0"/>
          <w:tab w:val="left" w:pos="360"/>
        </w:tabs>
        <w:autoSpaceDE w:val="0"/>
        <w:spacing w:after="0"/>
        <w:jc w:val="both"/>
        <w:rPr>
          <w:rStyle w:val="Domylnaczcionkaakapitu3"/>
          <w:rFonts w:ascii="Arial Narrow" w:hAnsi="Arial Narrow" w:cs="Arial Narrow"/>
          <w:sz w:val="20"/>
          <w:szCs w:val="20"/>
        </w:rPr>
      </w:pPr>
      <w:r w:rsidRPr="00F242D7">
        <w:rPr>
          <w:rStyle w:val="Domylnaczcionkaakapitu3"/>
          <w:rFonts w:ascii="Arial Narrow" w:hAnsi="Arial Narrow" w:cs="Arial Narrow"/>
          <w:sz w:val="20"/>
          <w:szCs w:val="20"/>
        </w:rPr>
        <w:t xml:space="preserve">3. Wskaźnik/i, określony/e w ust. 2 uznaje się za osiągnięty/e, jeżeli został/y zrealizowany/e na poziomie minimum 85% założonej wartości docelowej. </w:t>
      </w:r>
    </w:p>
    <w:p w:rsidR="00E606D1" w:rsidRPr="00F242D7" w:rsidRDefault="00E606D1" w:rsidP="00E606D1">
      <w:pPr>
        <w:pStyle w:val="Tekstpodstawowy"/>
        <w:keepNext/>
        <w:keepLines/>
        <w:widowControl/>
        <w:tabs>
          <w:tab w:val="left" w:pos="0"/>
          <w:tab w:val="left" w:pos="360"/>
        </w:tabs>
        <w:autoSpaceDE w:val="0"/>
        <w:spacing w:after="0"/>
        <w:jc w:val="both"/>
        <w:rPr>
          <w:rStyle w:val="Odwoaniedokomentarza2"/>
          <w:rFonts w:ascii="Arial Narrow" w:hAnsi="Arial Narrow" w:cs="Arial Narrow"/>
          <w:sz w:val="20"/>
          <w:szCs w:val="20"/>
        </w:rPr>
      </w:pPr>
      <w:r w:rsidRPr="00F242D7">
        <w:rPr>
          <w:rStyle w:val="Domylnaczcionkaakapitu3"/>
          <w:rFonts w:ascii="Arial Narrow" w:hAnsi="Arial Narrow" w:cs="Arial Narrow"/>
          <w:sz w:val="20"/>
          <w:szCs w:val="20"/>
        </w:rPr>
        <w:t xml:space="preserve">4. Wskaźnik/i produktu  mają  być osiągnięte  i wykazane najpóźniej we wniosku o płatność końcową. Wskaźnik/i rezultatu  mają  być osiągnięte najpóźniej w okresie 12 miesięcy od zakończenia okresu realizacji Projektu, określonego w </w:t>
      </w:r>
      <w:r w:rsidRPr="00F242D7">
        <w:rPr>
          <w:rStyle w:val="Domylnaczcionkaakapitu3"/>
          <w:rFonts w:ascii="Arial Narrow" w:hAnsi="Arial Narrow" w:cs="Segoe UI"/>
          <w:sz w:val="20"/>
          <w:szCs w:val="20"/>
        </w:rPr>
        <w:t>§</w:t>
      </w:r>
      <w:r w:rsidRPr="00F242D7">
        <w:rPr>
          <w:rStyle w:val="Domylnaczcionkaakapitu3"/>
          <w:rFonts w:ascii="Arial Narrow" w:hAnsi="Arial Narrow" w:cs="Arial Narrow"/>
          <w:sz w:val="20"/>
          <w:szCs w:val="20"/>
        </w:rPr>
        <w:t xml:space="preserve"> 3 ust. 1 lit. b).</w:t>
      </w:r>
    </w:p>
    <w:p w:rsidR="00E606D1" w:rsidRDefault="00E606D1" w:rsidP="00E606D1"/>
    <w:p w:rsidR="00E606D1" w:rsidRPr="00F242D7" w:rsidRDefault="00E606D1" w:rsidP="00E606D1">
      <w:pPr>
        <w:pStyle w:val="Tekstpodstawowy"/>
        <w:keepNext/>
        <w:keepLines/>
        <w:widowControl/>
        <w:tabs>
          <w:tab w:val="left" w:pos="0"/>
          <w:tab w:val="left" w:pos="360"/>
        </w:tabs>
        <w:autoSpaceDE w:val="0"/>
        <w:spacing w:after="0"/>
        <w:jc w:val="both"/>
        <w:rPr>
          <w:rStyle w:val="Domylnaczcionkaakapitu1"/>
          <w:rFonts w:ascii="Arial Narrow" w:hAnsi="Arial Narrow" w:cs="Arial Narrow"/>
          <w:color w:val="000000"/>
          <w:sz w:val="20"/>
          <w:szCs w:val="20"/>
        </w:rPr>
      </w:pPr>
      <w:r w:rsidRPr="00F242D7">
        <w:rPr>
          <w:rStyle w:val="Odwoaniedokomentarza2"/>
          <w:rFonts w:ascii="Arial Narrow" w:hAnsi="Arial Narrow" w:cs="Arial Narrow"/>
          <w:sz w:val="20"/>
          <w:szCs w:val="20"/>
        </w:rPr>
        <w:t>5. Na uzasadniony wniosek Beneficjenta Instytucja Zarządzająca może wydłużyć termin do osiągnięcia wskaźnika/ów rezultatu, o którym mowa w ust. 4 zdanie drugie. Beneficjent w przypadku takim ma obowiązek wykazać osiągnięte wartości w korekcie do wniosku o płatność końcową.</w:t>
      </w:r>
    </w:p>
    <w:p w:rsidR="00E606D1" w:rsidRPr="00F242D7" w:rsidRDefault="00E606D1" w:rsidP="00E606D1">
      <w:pPr>
        <w:pStyle w:val="Tekstpodstawowy"/>
        <w:keepNext/>
        <w:keepLines/>
        <w:widowControl/>
        <w:tabs>
          <w:tab w:val="left" w:pos="0"/>
          <w:tab w:val="left" w:pos="360"/>
        </w:tabs>
        <w:autoSpaceDE w:val="0"/>
        <w:spacing w:after="0"/>
        <w:ind w:hanging="11"/>
        <w:jc w:val="both"/>
        <w:rPr>
          <w:rStyle w:val="Domylnaczcionkaakapitu1"/>
          <w:rFonts w:ascii="Arial Narrow" w:hAnsi="Arial Narrow" w:cs="Arial Narrow"/>
          <w:color w:val="000000"/>
          <w:sz w:val="20"/>
          <w:szCs w:val="20"/>
        </w:rPr>
      </w:pPr>
      <w:r w:rsidRPr="00F242D7">
        <w:rPr>
          <w:rStyle w:val="Domylnaczcionkaakapitu1"/>
          <w:rFonts w:ascii="Arial Narrow" w:hAnsi="Arial Narrow" w:cs="Arial Narrow"/>
          <w:color w:val="000000"/>
          <w:sz w:val="20"/>
          <w:szCs w:val="20"/>
        </w:rPr>
        <w:t xml:space="preserve">6. Beneficjent zobowiązuje się niezwłocznie, na piśmie poinformować Instytucję Zarządzającą o problemach w realizacji projektu, </w:t>
      </w:r>
      <w:r w:rsidRPr="00F242D7">
        <w:rPr>
          <w:rStyle w:val="Domylnaczcionkaakapitu1"/>
          <w:rFonts w:ascii="Arial Narrow" w:hAnsi="Arial Narrow" w:cs="Arial Narrow"/>
          <w:color w:val="000000"/>
          <w:sz w:val="20"/>
          <w:szCs w:val="20"/>
        </w:rPr>
        <w:br/>
        <w:t>w szczególności o zamiarze zaprzestania jego realizacji oraz ryzyku nieosiągnięcia wskaźnika/ów określonego/</w:t>
      </w:r>
      <w:proofErr w:type="spellStart"/>
      <w:r w:rsidRPr="00F242D7">
        <w:rPr>
          <w:rStyle w:val="Domylnaczcionkaakapitu1"/>
          <w:rFonts w:ascii="Arial Narrow" w:hAnsi="Arial Narrow" w:cs="Arial Narrow"/>
          <w:color w:val="000000"/>
          <w:sz w:val="20"/>
          <w:szCs w:val="20"/>
        </w:rPr>
        <w:t>ych</w:t>
      </w:r>
      <w:proofErr w:type="spellEnd"/>
      <w:r w:rsidRPr="00F242D7">
        <w:rPr>
          <w:rStyle w:val="Domylnaczcionkaakapitu1"/>
          <w:rFonts w:ascii="Arial Narrow" w:hAnsi="Arial Narrow" w:cs="Arial Narrow"/>
          <w:color w:val="000000"/>
          <w:sz w:val="20"/>
          <w:szCs w:val="20"/>
        </w:rPr>
        <w:t xml:space="preserve"> w ust. 2.</w:t>
      </w:r>
    </w:p>
    <w:p w:rsidR="00E606D1" w:rsidRPr="00F242D7" w:rsidRDefault="00E606D1" w:rsidP="00E606D1">
      <w:pPr>
        <w:pStyle w:val="Tekstpodstawowy"/>
        <w:keepNext/>
        <w:keepLines/>
        <w:widowControl/>
        <w:tabs>
          <w:tab w:val="left" w:pos="0"/>
          <w:tab w:val="left" w:pos="360"/>
        </w:tabs>
        <w:autoSpaceDE w:val="0"/>
        <w:spacing w:after="0"/>
        <w:ind w:hanging="11"/>
        <w:jc w:val="both"/>
        <w:rPr>
          <w:rFonts w:ascii="Arial Narrow" w:hAnsi="Arial Narrow" w:cs="Arial Narrow"/>
          <w:color w:val="000000"/>
          <w:sz w:val="20"/>
          <w:szCs w:val="20"/>
        </w:rPr>
      </w:pPr>
      <w:r w:rsidRPr="00F242D7">
        <w:rPr>
          <w:rStyle w:val="Domylnaczcionkaakapitu1"/>
          <w:rFonts w:ascii="Arial Narrow" w:hAnsi="Arial Narrow" w:cs="Arial Narrow"/>
          <w:color w:val="000000"/>
          <w:sz w:val="20"/>
          <w:szCs w:val="20"/>
        </w:rPr>
        <w:t xml:space="preserve">7. </w:t>
      </w:r>
      <w:r w:rsidRPr="00F242D7">
        <w:rPr>
          <w:rStyle w:val="Domylnaczcionkaakapitu3"/>
          <w:rFonts w:ascii="Arial Narrow" w:hAnsi="Arial Narrow" w:cs="Arial Narrow"/>
          <w:color w:val="000000"/>
          <w:sz w:val="20"/>
          <w:szCs w:val="20"/>
        </w:rPr>
        <w:t>W przypadku nieosiągnięcia  wartości wskaźnika/ów, o której mowa w ust. 2 w terminach określonych w ust. 4 i 5 Instytucja Zarządzająca pomniejsza wysokość dofinansowania albo żąda zwrotu dofinansowania proporcjonalnie do niezrealizowanego procenta wskaźnika/ów. W zakresie zwrotu dofinansowania stosuje się §13.</w:t>
      </w:r>
    </w:p>
    <w:p w:rsidR="00E606D1" w:rsidRDefault="00E606D1" w:rsidP="00E606D1"/>
    <w:p w:rsidR="00E606D1" w:rsidRPr="00795E36" w:rsidRDefault="00E606D1" w:rsidP="00E606D1">
      <w:pPr>
        <w:keepNext/>
        <w:keepLines/>
        <w:autoSpaceDE w:val="0"/>
        <w:jc w:val="center"/>
        <w:rPr>
          <w:rFonts w:ascii="Arial Narrow" w:hAnsi="Arial Narrow" w:cs="Arial Narrow"/>
          <w:b/>
          <w:color w:val="000000"/>
          <w:sz w:val="20"/>
          <w:szCs w:val="20"/>
        </w:rPr>
      </w:pPr>
      <w:r w:rsidRPr="00795E36">
        <w:rPr>
          <w:rFonts w:ascii="Arial Narrow" w:hAnsi="Arial Narrow" w:cs="Arial Narrow"/>
          <w:b/>
          <w:color w:val="000000"/>
          <w:sz w:val="20"/>
          <w:szCs w:val="20"/>
        </w:rPr>
        <w:t>Odpowiedzialność</w:t>
      </w:r>
    </w:p>
    <w:p w:rsidR="00E606D1" w:rsidRPr="00F242D7" w:rsidRDefault="00E606D1" w:rsidP="00E606D1">
      <w:pPr>
        <w:keepNext/>
        <w:keepLines/>
        <w:autoSpaceDE w:val="0"/>
        <w:jc w:val="center"/>
        <w:rPr>
          <w:rFonts w:ascii="Arial Narrow" w:hAnsi="Arial Narrow" w:cs="Arial Narrow"/>
          <w:color w:val="000000"/>
          <w:sz w:val="20"/>
          <w:szCs w:val="20"/>
        </w:rPr>
      </w:pPr>
      <w:r w:rsidRPr="00F242D7">
        <w:rPr>
          <w:rFonts w:ascii="Arial Narrow" w:hAnsi="Arial Narrow" w:cs="Arial Narrow"/>
          <w:color w:val="000000"/>
          <w:sz w:val="20"/>
          <w:szCs w:val="20"/>
        </w:rPr>
        <w:t>§ 6.</w:t>
      </w:r>
    </w:p>
    <w:p w:rsidR="00E606D1" w:rsidRPr="00F242D7" w:rsidRDefault="00E606D1" w:rsidP="00E606D1">
      <w:pPr>
        <w:keepNext/>
        <w:keepLines/>
        <w:autoSpaceDE w:val="0"/>
        <w:spacing w:after="0"/>
        <w:jc w:val="both"/>
        <w:rPr>
          <w:rStyle w:val="Domylnaczcionkaakapitu1"/>
          <w:rFonts w:ascii="Arial Narrow" w:hAnsi="Arial Narrow" w:cs="Arial Narrow"/>
          <w:i/>
          <w:iCs/>
          <w:color w:val="000000"/>
          <w:sz w:val="20"/>
          <w:szCs w:val="20"/>
        </w:rPr>
      </w:pPr>
      <w:r w:rsidRPr="00F242D7">
        <w:rPr>
          <w:rFonts w:ascii="Arial Narrow" w:hAnsi="Arial Narrow" w:cs="Arial Narrow"/>
          <w:color w:val="000000"/>
          <w:sz w:val="20"/>
          <w:szCs w:val="20"/>
        </w:rPr>
        <w:t>1. Instytucja Zarządzająca nie ponosi odpowiedzialności wobec osób trzecich za szkody powstałe w związku z realizacją Projektu.</w:t>
      </w:r>
    </w:p>
    <w:p w:rsidR="00E606D1" w:rsidRPr="00D62138" w:rsidRDefault="00E606D1" w:rsidP="00E606D1">
      <w:pPr>
        <w:keepNext/>
        <w:keepLines/>
        <w:autoSpaceDE w:val="0"/>
        <w:spacing w:after="0"/>
        <w:jc w:val="both"/>
        <w:rPr>
          <w:rFonts w:ascii="Arial Narrow" w:hAnsi="Arial Narrow" w:cs="Arial Narrow"/>
          <w:i/>
          <w:iCs/>
          <w:sz w:val="20"/>
          <w:szCs w:val="20"/>
        </w:rPr>
      </w:pPr>
      <w:r w:rsidRPr="00D62138">
        <w:rPr>
          <w:rStyle w:val="Domylnaczcionkaakapitu1"/>
          <w:rFonts w:ascii="Arial Narrow" w:hAnsi="Arial Narrow" w:cs="Arial Narrow"/>
          <w:i/>
          <w:iCs/>
          <w:color w:val="000000"/>
          <w:sz w:val="20"/>
          <w:szCs w:val="20"/>
        </w:rPr>
        <w:t>2. W przypadku realizowania Projektu przez Beneficjenta działającego w formie partnerstwa, umowa o partnerstwie określa odpowiedzialność Beneficjenta oraz Partnerów wobec osób trzecich za działania wynikające z niniejsz</w:t>
      </w:r>
      <w:r w:rsidR="008522B2">
        <w:rPr>
          <w:rStyle w:val="Domylnaczcionkaakapitu1"/>
          <w:rFonts w:ascii="Arial Narrow" w:hAnsi="Arial Narrow" w:cs="Arial Narrow"/>
          <w:i/>
          <w:iCs/>
          <w:color w:val="000000"/>
          <w:sz w:val="20"/>
          <w:szCs w:val="20"/>
        </w:rPr>
        <w:t>ych</w:t>
      </w:r>
      <w:r w:rsidRPr="00D62138">
        <w:rPr>
          <w:rStyle w:val="Domylnaczcionkaakapitu1"/>
          <w:rFonts w:ascii="Arial Narrow" w:hAnsi="Arial Narrow" w:cs="Arial Narrow"/>
          <w:i/>
          <w:iCs/>
          <w:color w:val="000000"/>
          <w:sz w:val="20"/>
          <w:szCs w:val="20"/>
        </w:rPr>
        <w:t xml:space="preserve"> </w:t>
      </w:r>
      <w:r w:rsidR="008522B2" w:rsidRPr="008522B2">
        <w:rPr>
          <w:rFonts w:ascii="Arial Narrow" w:hAnsi="Arial Narrow" w:cs="Arial Narrow"/>
          <w:i/>
          <w:iCs/>
          <w:color w:val="000000"/>
          <w:sz w:val="20"/>
          <w:szCs w:val="20"/>
        </w:rPr>
        <w:t>warunków realizacji projektu</w:t>
      </w:r>
      <w:r w:rsidRPr="00D62138">
        <w:rPr>
          <w:rStyle w:val="Domylnaczcionkaakapitu1"/>
          <w:rFonts w:ascii="Arial Narrow" w:hAnsi="Arial Narrow" w:cs="Arial Narrow"/>
          <w:i/>
          <w:iCs/>
          <w:color w:val="000000"/>
          <w:sz w:val="20"/>
          <w:szCs w:val="20"/>
        </w:rPr>
        <w:t>. Beneficjent odpowiada za zapewnienie realizacji całego Projektu przez wszystkich Partnerów, w szczególności:</w:t>
      </w:r>
    </w:p>
    <w:p w:rsidR="00E606D1" w:rsidRPr="00D62138" w:rsidRDefault="00E606D1" w:rsidP="00E606D1">
      <w:pPr>
        <w:pStyle w:val="Tekstpodstawowy"/>
        <w:keepNext/>
        <w:keepLines/>
        <w:widowControl/>
        <w:numPr>
          <w:ilvl w:val="0"/>
          <w:numId w:val="5"/>
        </w:numPr>
        <w:tabs>
          <w:tab w:val="left" w:pos="0"/>
          <w:tab w:val="left" w:pos="720"/>
        </w:tabs>
        <w:autoSpaceDE w:val="0"/>
        <w:spacing w:after="60"/>
        <w:jc w:val="both"/>
        <w:rPr>
          <w:rFonts w:ascii="Arial Narrow" w:hAnsi="Arial Narrow" w:cs="Arial Narrow"/>
          <w:i/>
          <w:iCs/>
          <w:sz w:val="20"/>
          <w:szCs w:val="20"/>
        </w:rPr>
      </w:pPr>
      <w:r w:rsidRPr="00D62138">
        <w:rPr>
          <w:rFonts w:ascii="Arial Narrow" w:hAnsi="Arial Narrow" w:cs="Arial Narrow"/>
          <w:i/>
          <w:iCs/>
          <w:sz w:val="20"/>
          <w:szCs w:val="20"/>
        </w:rPr>
        <w:t>zapewnia należyte zarządzanie środkami przeznaczonymi na realizację Projektu (warunki odzyskania kwot nienależnie zapłaconych określone są w „umowie o partnerstwie”),</w:t>
      </w:r>
    </w:p>
    <w:p w:rsidR="00E606D1" w:rsidRPr="00D62138" w:rsidRDefault="00E606D1" w:rsidP="00E606D1">
      <w:pPr>
        <w:pStyle w:val="Tekstpodstawowy"/>
        <w:keepNext/>
        <w:keepLines/>
        <w:widowControl/>
        <w:numPr>
          <w:ilvl w:val="0"/>
          <w:numId w:val="5"/>
        </w:numPr>
        <w:tabs>
          <w:tab w:val="left" w:pos="0"/>
          <w:tab w:val="left" w:pos="720"/>
        </w:tabs>
        <w:autoSpaceDE w:val="0"/>
        <w:spacing w:after="60"/>
        <w:jc w:val="both"/>
        <w:rPr>
          <w:rStyle w:val="Domylnaczcionkaakapitu1"/>
          <w:rFonts w:ascii="Arial Narrow" w:hAnsi="Arial Narrow" w:cs="Arial Narrow"/>
          <w:i/>
          <w:iCs/>
          <w:color w:val="000000"/>
          <w:sz w:val="20"/>
          <w:szCs w:val="20"/>
        </w:rPr>
      </w:pPr>
      <w:r w:rsidRPr="00D62138">
        <w:rPr>
          <w:rFonts w:ascii="Arial Narrow" w:hAnsi="Arial Narrow" w:cs="Arial Narrow"/>
          <w:i/>
          <w:iCs/>
          <w:sz w:val="20"/>
          <w:szCs w:val="20"/>
        </w:rPr>
        <w:t>zapewnia, aby przedstawione przez Partnera(ów) wydatki zostały poniesione na realizację Projektu oraz odpowiadały czynnościom uzgodnionym między Beneficjentem i Partnerem(</w:t>
      </w:r>
      <w:proofErr w:type="spellStart"/>
      <w:r w:rsidRPr="00D62138">
        <w:rPr>
          <w:rFonts w:ascii="Arial Narrow" w:hAnsi="Arial Narrow" w:cs="Arial Narrow"/>
          <w:i/>
          <w:iCs/>
          <w:sz w:val="20"/>
          <w:szCs w:val="20"/>
        </w:rPr>
        <w:t>ami</w:t>
      </w:r>
      <w:proofErr w:type="spellEnd"/>
      <w:r w:rsidRPr="00D62138">
        <w:rPr>
          <w:rFonts w:ascii="Arial Narrow" w:hAnsi="Arial Narrow" w:cs="Arial Narrow"/>
          <w:i/>
          <w:iCs/>
          <w:sz w:val="20"/>
          <w:szCs w:val="20"/>
        </w:rPr>
        <w:t>),</w:t>
      </w:r>
    </w:p>
    <w:p w:rsidR="00E606D1" w:rsidRPr="00D62138" w:rsidRDefault="00E606D1" w:rsidP="00E606D1">
      <w:pPr>
        <w:pStyle w:val="Tekstpodstawowy"/>
        <w:keepNext/>
        <w:keepLines/>
        <w:widowControl/>
        <w:numPr>
          <w:ilvl w:val="0"/>
          <w:numId w:val="5"/>
        </w:numPr>
        <w:tabs>
          <w:tab w:val="left" w:pos="0"/>
          <w:tab w:val="left" w:pos="720"/>
        </w:tabs>
        <w:autoSpaceDE w:val="0"/>
        <w:spacing w:after="60"/>
        <w:jc w:val="both"/>
        <w:rPr>
          <w:rFonts w:ascii="Arial Narrow" w:hAnsi="Arial Narrow" w:cs="Arial Narrow"/>
          <w:b/>
          <w:bCs/>
          <w:i/>
          <w:color w:val="000000"/>
          <w:sz w:val="20"/>
          <w:szCs w:val="20"/>
        </w:rPr>
      </w:pPr>
      <w:r w:rsidRPr="00D62138">
        <w:rPr>
          <w:rStyle w:val="Domylnaczcionkaakapitu1"/>
          <w:rFonts w:ascii="Arial Narrow" w:hAnsi="Arial Narrow" w:cs="Arial Narrow"/>
          <w:i/>
          <w:iCs/>
          <w:color w:val="000000"/>
          <w:sz w:val="20"/>
          <w:szCs w:val="20"/>
        </w:rPr>
        <w:t xml:space="preserve"> odpowiada za przekazanie Partnerowi(om) środków uzyskanych na realizację Projektu</w:t>
      </w:r>
      <w:r>
        <w:rPr>
          <w:rStyle w:val="Odwoanieprzypisudolnego"/>
          <w:rFonts w:ascii="Arial Narrow" w:hAnsi="Arial Narrow" w:cs="Arial Narrow"/>
          <w:i/>
          <w:iCs/>
          <w:color w:val="000000"/>
          <w:sz w:val="20"/>
          <w:szCs w:val="20"/>
        </w:rPr>
        <w:footnoteReference w:id="16"/>
      </w:r>
      <w:r w:rsidRPr="00D62138">
        <w:rPr>
          <w:rStyle w:val="Domylnaczcionkaakapitu1"/>
          <w:rFonts w:ascii="Arial Narrow" w:hAnsi="Arial Narrow" w:cs="Arial Narrow"/>
          <w:i/>
          <w:iCs/>
          <w:color w:val="000000"/>
          <w:sz w:val="20"/>
          <w:szCs w:val="20"/>
        </w:rPr>
        <w:t>.</w:t>
      </w:r>
    </w:p>
    <w:p w:rsidR="00E606D1" w:rsidRDefault="00E606D1" w:rsidP="00E606D1">
      <w:pPr>
        <w:keepNext/>
        <w:keepLines/>
        <w:autoSpaceDE w:val="0"/>
        <w:jc w:val="both"/>
        <w:rPr>
          <w:rFonts w:ascii="Arial Narrow" w:hAnsi="Arial Narrow" w:cs="Arial Narrow"/>
          <w:bCs/>
          <w:i/>
          <w:color w:val="000000"/>
          <w:sz w:val="20"/>
          <w:szCs w:val="20"/>
        </w:rPr>
      </w:pPr>
      <w:r>
        <w:rPr>
          <w:rFonts w:ascii="Arial Narrow" w:hAnsi="Arial Narrow" w:cs="Arial Narrow"/>
          <w:bCs/>
          <w:i/>
          <w:color w:val="000000"/>
          <w:sz w:val="20"/>
          <w:szCs w:val="20"/>
        </w:rPr>
        <w:t>3</w:t>
      </w:r>
      <w:r w:rsidRPr="000A6A95">
        <w:rPr>
          <w:rFonts w:ascii="Arial Narrow" w:hAnsi="Arial Narrow" w:cs="Arial Narrow"/>
          <w:bCs/>
          <w:i/>
          <w:color w:val="000000"/>
          <w:sz w:val="20"/>
          <w:szCs w:val="20"/>
        </w:rPr>
        <w:t xml:space="preserve">. W przypadku realizowania Projektu przez Beneficjenta działającego w formie partnerstwa publiczno-prywatnego, umowa o partnerstwie publiczno-prywatnym określa odpowiedzialność </w:t>
      </w:r>
      <w:r>
        <w:rPr>
          <w:rFonts w:ascii="Arial Narrow" w:hAnsi="Arial Narrow" w:cs="Arial Narrow"/>
          <w:bCs/>
          <w:i/>
          <w:color w:val="000000"/>
          <w:sz w:val="20"/>
          <w:szCs w:val="20"/>
        </w:rPr>
        <w:t>stron umowy PPP</w:t>
      </w:r>
      <w:r w:rsidRPr="000A6A95">
        <w:rPr>
          <w:rFonts w:ascii="Arial Narrow" w:hAnsi="Arial Narrow" w:cs="Arial Narrow"/>
          <w:bCs/>
          <w:i/>
          <w:color w:val="000000"/>
          <w:sz w:val="20"/>
          <w:szCs w:val="20"/>
        </w:rPr>
        <w:t xml:space="preserve"> wobec osób trzecich za działania wynikające z niniejsz</w:t>
      </w:r>
      <w:r w:rsidR="008522B2">
        <w:rPr>
          <w:rFonts w:ascii="Arial Narrow" w:hAnsi="Arial Narrow" w:cs="Arial Narrow"/>
          <w:bCs/>
          <w:i/>
          <w:color w:val="000000"/>
          <w:sz w:val="20"/>
          <w:szCs w:val="20"/>
        </w:rPr>
        <w:t>ych</w:t>
      </w:r>
      <w:r w:rsidRPr="000A6A95">
        <w:rPr>
          <w:rFonts w:ascii="Arial Narrow" w:hAnsi="Arial Narrow" w:cs="Arial Narrow"/>
          <w:bCs/>
          <w:i/>
          <w:color w:val="000000"/>
          <w:sz w:val="20"/>
          <w:szCs w:val="20"/>
        </w:rPr>
        <w:t xml:space="preserve"> </w:t>
      </w:r>
      <w:r w:rsidR="008522B2" w:rsidRPr="008522B2">
        <w:rPr>
          <w:rFonts w:ascii="Arial Narrow" w:hAnsi="Arial Narrow" w:cs="Arial Narrow"/>
          <w:bCs/>
          <w:i/>
          <w:color w:val="000000"/>
          <w:sz w:val="20"/>
          <w:szCs w:val="20"/>
        </w:rPr>
        <w:t>warunków realizacji pro</w:t>
      </w:r>
      <w:r w:rsidR="008522B2">
        <w:rPr>
          <w:rFonts w:ascii="Arial Narrow" w:hAnsi="Arial Narrow" w:cs="Arial Narrow"/>
          <w:bCs/>
          <w:i/>
          <w:color w:val="000000"/>
          <w:sz w:val="20"/>
          <w:szCs w:val="20"/>
        </w:rPr>
        <w:t>jektu</w:t>
      </w:r>
      <w:r>
        <w:rPr>
          <w:rFonts w:ascii="Arial Narrow" w:hAnsi="Arial Narrow" w:cs="Arial Narrow"/>
          <w:bCs/>
          <w:i/>
          <w:color w:val="000000"/>
          <w:sz w:val="20"/>
          <w:szCs w:val="20"/>
        </w:rPr>
        <w:t xml:space="preserve">. </w:t>
      </w:r>
      <w:r w:rsidRPr="006C4526">
        <w:rPr>
          <w:rStyle w:val="Domylnaczcionkaakapitu1"/>
          <w:rFonts w:ascii="Arial Narrow" w:hAnsi="Arial Narrow" w:cs="Arial Narrow"/>
          <w:i/>
          <w:iCs/>
          <w:color w:val="000000"/>
          <w:sz w:val="20"/>
          <w:szCs w:val="20"/>
        </w:rPr>
        <w:t xml:space="preserve">Beneficjent odpowiada za zapewnienie </w:t>
      </w:r>
      <w:r>
        <w:rPr>
          <w:rStyle w:val="Domylnaczcionkaakapitu1"/>
          <w:rFonts w:ascii="Arial Narrow" w:hAnsi="Arial Narrow" w:cs="Arial Narrow"/>
          <w:i/>
          <w:iCs/>
          <w:color w:val="000000"/>
          <w:sz w:val="20"/>
          <w:szCs w:val="20"/>
        </w:rPr>
        <w:t xml:space="preserve">prawidłowej </w:t>
      </w:r>
      <w:r w:rsidRPr="006C4526">
        <w:rPr>
          <w:rStyle w:val="Domylnaczcionkaakapitu1"/>
          <w:rFonts w:ascii="Arial Narrow" w:hAnsi="Arial Narrow" w:cs="Arial Narrow"/>
          <w:i/>
          <w:iCs/>
          <w:color w:val="000000"/>
          <w:sz w:val="20"/>
          <w:szCs w:val="20"/>
        </w:rPr>
        <w:t>realizacji całego Projektu</w:t>
      </w:r>
      <w:r>
        <w:rPr>
          <w:rStyle w:val="Odwoanieprzypisudolnego"/>
          <w:rFonts w:ascii="Arial Narrow" w:hAnsi="Arial Narrow" w:cs="Arial Narrow"/>
          <w:i/>
          <w:iCs/>
          <w:color w:val="000000"/>
          <w:sz w:val="20"/>
          <w:szCs w:val="20"/>
        </w:rPr>
        <w:footnoteReference w:id="17"/>
      </w:r>
      <w:r w:rsidRPr="000A6A95">
        <w:rPr>
          <w:rFonts w:ascii="Arial Narrow" w:hAnsi="Arial Narrow" w:cs="Arial Narrow"/>
          <w:bCs/>
          <w:i/>
          <w:color w:val="000000"/>
          <w:sz w:val="20"/>
          <w:szCs w:val="20"/>
        </w:rPr>
        <w:t>.</w:t>
      </w:r>
    </w:p>
    <w:p w:rsidR="00E606D1" w:rsidRPr="00D62138" w:rsidRDefault="00E606D1" w:rsidP="00E606D1">
      <w:pPr>
        <w:keepNext/>
        <w:keepLines/>
        <w:autoSpaceDE w:val="0"/>
        <w:jc w:val="both"/>
        <w:rPr>
          <w:rFonts w:ascii="Arial Narrow" w:hAnsi="Arial Narrow" w:cs="Arial Narrow"/>
          <w:bCs/>
          <w:i/>
          <w:color w:val="000000"/>
          <w:sz w:val="20"/>
          <w:szCs w:val="20"/>
        </w:rPr>
      </w:pPr>
    </w:p>
    <w:p w:rsidR="00E606D1" w:rsidRPr="00F242D7" w:rsidRDefault="00E606D1" w:rsidP="00E606D1">
      <w:pPr>
        <w:keepNext/>
        <w:keepLines/>
        <w:autoSpaceDE w:val="0"/>
        <w:spacing w:after="0"/>
        <w:jc w:val="center"/>
        <w:rPr>
          <w:rFonts w:ascii="Arial Narrow" w:hAnsi="Arial Narrow" w:cs="Arial Narrow"/>
          <w:color w:val="000000"/>
          <w:sz w:val="20"/>
          <w:szCs w:val="20"/>
        </w:rPr>
      </w:pPr>
      <w:r>
        <w:rPr>
          <w:rFonts w:ascii="Arial Narrow" w:hAnsi="Arial Narrow" w:cs="Arial Narrow"/>
          <w:b/>
          <w:bCs/>
          <w:color w:val="000000"/>
          <w:sz w:val="20"/>
          <w:szCs w:val="20"/>
        </w:rPr>
        <w:t>Ewidencja wydatków</w:t>
      </w:r>
    </w:p>
    <w:p w:rsidR="00E606D1" w:rsidRPr="00F242D7" w:rsidRDefault="00E606D1" w:rsidP="00E606D1">
      <w:pPr>
        <w:keepNext/>
        <w:keepLines/>
        <w:autoSpaceDE w:val="0"/>
        <w:spacing w:after="0"/>
        <w:jc w:val="center"/>
        <w:rPr>
          <w:rFonts w:ascii="Arial Narrow" w:hAnsi="Arial Narrow" w:cs="Arial Narrow"/>
          <w:color w:val="000000"/>
          <w:sz w:val="20"/>
          <w:szCs w:val="20"/>
        </w:rPr>
      </w:pPr>
    </w:p>
    <w:p w:rsidR="00E606D1" w:rsidRPr="00F242D7" w:rsidRDefault="00E606D1" w:rsidP="00E606D1">
      <w:pPr>
        <w:keepNext/>
        <w:keepLines/>
        <w:autoSpaceDE w:val="0"/>
        <w:spacing w:after="0"/>
        <w:jc w:val="center"/>
        <w:rPr>
          <w:rFonts w:ascii="Arial Narrow" w:hAnsi="Arial Narrow" w:cs="Arial Narrow"/>
          <w:color w:val="000000"/>
          <w:sz w:val="20"/>
          <w:szCs w:val="20"/>
        </w:rPr>
      </w:pPr>
      <w:r w:rsidRPr="00F242D7">
        <w:rPr>
          <w:rFonts w:ascii="Arial Narrow" w:hAnsi="Arial Narrow" w:cs="Arial Narrow"/>
          <w:color w:val="000000"/>
          <w:sz w:val="20"/>
          <w:szCs w:val="20"/>
        </w:rPr>
        <w:t>§ 7.</w:t>
      </w:r>
    </w:p>
    <w:p w:rsidR="00E606D1" w:rsidRPr="00F242D7" w:rsidRDefault="00E606D1" w:rsidP="00E606D1">
      <w:pPr>
        <w:keepNext/>
        <w:keepLines/>
        <w:autoSpaceDE w:val="0"/>
        <w:spacing w:after="0"/>
        <w:jc w:val="center"/>
        <w:rPr>
          <w:rFonts w:ascii="Arial Narrow" w:hAnsi="Arial Narrow" w:cs="Arial Narrow"/>
          <w:color w:val="000000"/>
          <w:sz w:val="20"/>
          <w:szCs w:val="20"/>
        </w:rPr>
      </w:pPr>
    </w:p>
    <w:p w:rsidR="00E606D1" w:rsidRPr="00F242D7" w:rsidRDefault="00E606D1" w:rsidP="00E606D1">
      <w:pPr>
        <w:keepNext/>
        <w:keepLines/>
        <w:autoSpaceDE w:val="0"/>
        <w:spacing w:after="0"/>
        <w:jc w:val="both"/>
        <w:rPr>
          <w:rStyle w:val="Domylnaczcionkaakapitu1"/>
          <w:rFonts w:ascii="Arial Narrow" w:hAnsi="Arial Narrow" w:cs="Arial Narrow"/>
          <w:color w:val="000000"/>
          <w:sz w:val="20"/>
          <w:szCs w:val="20"/>
        </w:rPr>
      </w:pPr>
      <w:r w:rsidRPr="00F242D7">
        <w:rPr>
          <w:rFonts w:ascii="Arial Narrow" w:hAnsi="Arial Narrow" w:cs="Arial Narrow"/>
          <w:color w:val="000000"/>
          <w:sz w:val="20"/>
          <w:szCs w:val="20"/>
        </w:rPr>
        <w:t xml:space="preserve">1. Beneficjent zobowiązuje się do prowadzenia wyodrębnionej ewidencji wydatków i dochodów Projektu w sposób przejrzysty, tak aby możliwa była identyfikacja poszczególnych operacji związanych z Projektem. </w:t>
      </w:r>
    </w:p>
    <w:p w:rsidR="00E606D1" w:rsidRPr="00F242D7" w:rsidRDefault="00E606D1" w:rsidP="00E606D1">
      <w:pPr>
        <w:keepNext/>
        <w:keepLines/>
        <w:autoSpaceDE w:val="0"/>
        <w:spacing w:after="0"/>
        <w:jc w:val="both"/>
        <w:rPr>
          <w:rStyle w:val="Domylnaczcionkaakapitu3"/>
          <w:rFonts w:ascii="Arial Narrow" w:hAnsi="Arial Narrow" w:cs="Arial Narrow"/>
          <w:color w:val="000000"/>
          <w:sz w:val="20"/>
          <w:szCs w:val="20"/>
        </w:rPr>
      </w:pPr>
      <w:r w:rsidRPr="00F242D7">
        <w:rPr>
          <w:rStyle w:val="Domylnaczcionkaakapitu1"/>
          <w:rFonts w:ascii="Arial Narrow" w:hAnsi="Arial Narrow" w:cs="Arial Narrow"/>
          <w:color w:val="000000"/>
          <w:sz w:val="20"/>
          <w:szCs w:val="20"/>
        </w:rPr>
        <w:t xml:space="preserve">2. </w:t>
      </w:r>
      <w:r w:rsidRPr="00F242D7">
        <w:rPr>
          <w:rStyle w:val="Domylnaczcionkaakapitu1"/>
          <w:rFonts w:ascii="Arial Narrow" w:hAnsi="Arial Narrow" w:cs="Arial Narrow"/>
          <w:i/>
          <w:iCs/>
          <w:color w:val="000000"/>
          <w:sz w:val="20"/>
          <w:szCs w:val="20"/>
        </w:rPr>
        <w:t>Obowiązek, o którym mowa w ust. 1, dotyczy każdego z Partnerów</w:t>
      </w:r>
      <w:r>
        <w:rPr>
          <w:rStyle w:val="Domylnaczcionkaakapitu1"/>
          <w:rFonts w:ascii="Arial Narrow" w:hAnsi="Arial Narrow" w:cs="Arial Narrow"/>
          <w:i/>
          <w:iCs/>
          <w:color w:val="000000"/>
          <w:sz w:val="20"/>
          <w:szCs w:val="20"/>
        </w:rPr>
        <w:t>, w tym również Partnera prywatnego,</w:t>
      </w:r>
      <w:r w:rsidRPr="00F242D7">
        <w:rPr>
          <w:rStyle w:val="Domylnaczcionkaakapitu1"/>
          <w:rFonts w:ascii="Arial Narrow" w:hAnsi="Arial Narrow" w:cs="Arial Narrow"/>
          <w:i/>
          <w:iCs/>
          <w:color w:val="000000"/>
          <w:sz w:val="20"/>
          <w:szCs w:val="20"/>
        </w:rPr>
        <w:t>, w zakresie tej części Projektu, za której r</w:t>
      </w:r>
      <w:r>
        <w:rPr>
          <w:rStyle w:val="Domylnaczcionkaakapitu1"/>
          <w:rFonts w:ascii="Arial Narrow" w:hAnsi="Arial Narrow" w:cs="Arial Narrow"/>
          <w:i/>
          <w:iCs/>
          <w:color w:val="000000"/>
          <w:sz w:val="20"/>
          <w:szCs w:val="20"/>
        </w:rPr>
        <w:t>ealizację odpowiada dany Partner</w:t>
      </w:r>
      <w:r>
        <w:rPr>
          <w:rStyle w:val="Odwoanieprzypisudolnego"/>
          <w:rFonts w:ascii="Arial Narrow" w:hAnsi="Arial Narrow" w:cs="Arial Narrow"/>
          <w:i/>
          <w:iCs/>
          <w:color w:val="000000"/>
          <w:sz w:val="20"/>
          <w:szCs w:val="20"/>
        </w:rPr>
        <w:footnoteReference w:id="18"/>
      </w:r>
      <w:r>
        <w:rPr>
          <w:rStyle w:val="Domylnaczcionkaakapitu1"/>
          <w:rFonts w:ascii="Arial Narrow" w:hAnsi="Arial Narrow" w:cs="Arial Narrow"/>
          <w:i/>
          <w:iCs/>
          <w:color w:val="000000"/>
          <w:sz w:val="20"/>
          <w:szCs w:val="20"/>
        </w:rPr>
        <w:t>.</w:t>
      </w:r>
    </w:p>
    <w:p w:rsidR="00E606D1" w:rsidRPr="00F242D7" w:rsidRDefault="00E606D1" w:rsidP="00E606D1">
      <w:pPr>
        <w:keepNext/>
        <w:keepLines/>
        <w:autoSpaceDE w:val="0"/>
        <w:spacing w:after="0"/>
        <w:jc w:val="both"/>
        <w:rPr>
          <w:rStyle w:val="Domylnaczcionkaakapitu3"/>
          <w:rFonts w:ascii="Arial Narrow" w:hAnsi="Arial Narrow" w:cs="Arial Narrow"/>
          <w:color w:val="000000"/>
          <w:sz w:val="20"/>
          <w:szCs w:val="20"/>
        </w:rPr>
      </w:pPr>
      <w:r w:rsidRPr="00F242D7">
        <w:rPr>
          <w:rStyle w:val="Domylnaczcionkaakapitu3"/>
          <w:rFonts w:ascii="Arial Narrow" w:hAnsi="Arial Narrow" w:cs="Arial Narrow"/>
          <w:color w:val="000000"/>
          <w:sz w:val="20"/>
          <w:szCs w:val="20"/>
        </w:rPr>
        <w:t>3. Beneficjent  obowiązany jest na fakturach lub dokumentach księgowych o równoważnej wartości dowodowej potwierdzających fakt wydatkowania środków, umieścić oświadczenie o poniesieniu wydatku w związku z Projektem, którego wzór znajduje się w Podręczniku Beneficjenta SL 2014 w wersji dostępnej na stronie  www.rpo.lodzkie.pl.</w:t>
      </w:r>
    </w:p>
    <w:p w:rsidR="00E606D1" w:rsidRPr="00F242D7" w:rsidRDefault="00E606D1" w:rsidP="00E606D1">
      <w:pPr>
        <w:keepNext/>
        <w:keepLines/>
        <w:autoSpaceDE w:val="0"/>
        <w:spacing w:after="0"/>
        <w:jc w:val="both"/>
        <w:rPr>
          <w:rFonts w:ascii="Arial Narrow" w:hAnsi="Arial Narrow" w:cs="Arial Narrow"/>
          <w:color w:val="000000"/>
          <w:sz w:val="20"/>
          <w:szCs w:val="20"/>
        </w:rPr>
      </w:pPr>
      <w:r w:rsidRPr="00F242D7">
        <w:rPr>
          <w:rStyle w:val="Domylnaczcionkaakapitu3"/>
          <w:rFonts w:ascii="Arial Narrow" w:hAnsi="Arial Narrow" w:cs="Arial Narrow"/>
          <w:color w:val="000000"/>
          <w:sz w:val="20"/>
          <w:szCs w:val="20"/>
        </w:rPr>
        <w:t>Beneficjent zapewnia, że podmiot realizujący na jego rzecz usługę w ogólnym interesie gospodarczym/Beneficjent zapewnia, że realizując usługę w ogólnym interesie gospodarczym  przestrzega przepisów Ustawy o przejrzystości stosunków finansowych pomiędzy organami publicznymi a przedsiębiorcami publicznymi oraz o przejrzystości finansowej niektórych przedsiębiorców z dnia 22 września 2006 r. (w zakresie w jakim ustawa ta znajduje zastosowanie), tj. w szczególności dotyczących:</w:t>
      </w:r>
    </w:p>
    <w:p w:rsidR="00E606D1" w:rsidRPr="00F242D7" w:rsidRDefault="00E606D1" w:rsidP="00E606D1">
      <w:pPr>
        <w:keepNext/>
        <w:keepLines/>
        <w:numPr>
          <w:ilvl w:val="0"/>
          <w:numId w:val="6"/>
        </w:numPr>
        <w:tabs>
          <w:tab w:val="left" w:pos="0"/>
          <w:tab w:val="left" w:pos="720"/>
        </w:tabs>
        <w:suppressAutoHyphens/>
        <w:autoSpaceDE w:val="0"/>
        <w:spacing w:after="0" w:line="100" w:lineRule="atLeast"/>
        <w:jc w:val="both"/>
        <w:textAlignment w:val="baseline"/>
        <w:rPr>
          <w:rFonts w:ascii="Arial Narrow" w:hAnsi="Arial Narrow" w:cs="Arial Narrow"/>
          <w:color w:val="000000"/>
          <w:sz w:val="20"/>
          <w:szCs w:val="20"/>
        </w:rPr>
      </w:pPr>
      <w:r w:rsidRPr="00F242D7">
        <w:rPr>
          <w:rFonts w:ascii="Arial Narrow" w:hAnsi="Arial Narrow" w:cs="Arial Narrow"/>
          <w:color w:val="000000"/>
          <w:sz w:val="20"/>
          <w:szCs w:val="20"/>
        </w:rPr>
        <w:t xml:space="preserve"> wymogów ksiąg rachunkowych i dokumentacji dotyczących jego sytuacji prawnej oraz </w:t>
      </w:r>
      <w:proofErr w:type="spellStart"/>
      <w:r w:rsidRPr="00F242D7">
        <w:rPr>
          <w:rFonts w:ascii="Arial Narrow" w:hAnsi="Arial Narrow" w:cs="Arial Narrow"/>
          <w:color w:val="000000"/>
          <w:sz w:val="20"/>
          <w:szCs w:val="20"/>
        </w:rPr>
        <w:t>ekonomiczno</w:t>
      </w:r>
      <w:proofErr w:type="spellEnd"/>
      <w:r w:rsidRPr="00F242D7">
        <w:rPr>
          <w:rFonts w:ascii="Arial Narrow" w:hAnsi="Arial Narrow" w:cs="Arial Narrow"/>
          <w:color w:val="000000"/>
          <w:sz w:val="20"/>
          <w:szCs w:val="20"/>
        </w:rPr>
        <w:t xml:space="preserve"> – finansowej,</w:t>
      </w:r>
    </w:p>
    <w:p w:rsidR="00E606D1" w:rsidRDefault="00E606D1" w:rsidP="00E606D1"/>
    <w:p w:rsidR="00E606D1" w:rsidRDefault="00E606D1" w:rsidP="00E606D1"/>
    <w:p w:rsidR="00E606D1" w:rsidRPr="00F242D7" w:rsidRDefault="00E606D1" w:rsidP="00E606D1">
      <w:pPr>
        <w:keepNext/>
        <w:keepLines/>
        <w:numPr>
          <w:ilvl w:val="0"/>
          <w:numId w:val="6"/>
        </w:numPr>
        <w:tabs>
          <w:tab w:val="left" w:pos="0"/>
          <w:tab w:val="left" w:pos="720"/>
        </w:tabs>
        <w:suppressAutoHyphens/>
        <w:autoSpaceDE w:val="0"/>
        <w:spacing w:after="0" w:line="100" w:lineRule="atLeast"/>
        <w:jc w:val="both"/>
        <w:textAlignment w:val="baseline"/>
        <w:rPr>
          <w:rFonts w:ascii="Arial Narrow" w:hAnsi="Arial Narrow" w:cs="Arial Narrow"/>
          <w:sz w:val="20"/>
          <w:szCs w:val="20"/>
        </w:rPr>
      </w:pPr>
      <w:r w:rsidRPr="00F242D7">
        <w:rPr>
          <w:rFonts w:ascii="Arial Narrow" w:hAnsi="Arial Narrow" w:cs="Arial Narrow"/>
          <w:color w:val="000000"/>
          <w:sz w:val="20"/>
          <w:szCs w:val="20"/>
        </w:rPr>
        <w:t xml:space="preserve">prowadzenia odrębnej ewidencji dla działalności związanej z realizacją usługi oraz dla pozostałej działalności gospodarczej, w tym prawidłowego przypisywania przychodów i kosztów na podstawie konsekwentnie stosowanych i mających obiektywne uzasadnienie metod oraz jasnego określenia w dokumentacji, o której mowa w art. 10 ustawy z dnia 29 września 1994 r. o rachunkowości (Dz. U. z 2013 poz. 330, z </w:t>
      </w:r>
      <w:proofErr w:type="spellStart"/>
      <w:r w:rsidRPr="00F242D7">
        <w:rPr>
          <w:rFonts w:ascii="Arial Narrow" w:hAnsi="Arial Narrow" w:cs="Arial Narrow"/>
          <w:color w:val="000000"/>
          <w:sz w:val="20"/>
          <w:szCs w:val="20"/>
        </w:rPr>
        <w:t>późn</w:t>
      </w:r>
      <w:proofErr w:type="spellEnd"/>
      <w:r w:rsidRPr="00F242D7">
        <w:rPr>
          <w:rFonts w:ascii="Arial Narrow" w:hAnsi="Arial Narrow" w:cs="Arial Narrow"/>
          <w:color w:val="000000"/>
          <w:sz w:val="20"/>
          <w:szCs w:val="20"/>
        </w:rPr>
        <w:t>. zm.), zasad prowadzenia odrębnej ewidencji oraz metod przypisywania kosztów i przychodów z obu rodzajów działalności</w:t>
      </w:r>
      <w:r>
        <w:rPr>
          <w:rStyle w:val="Odwoanieprzypisudolnego"/>
          <w:rFonts w:ascii="Arial Narrow" w:hAnsi="Arial Narrow" w:cs="Arial Narrow"/>
          <w:color w:val="000000"/>
          <w:sz w:val="20"/>
          <w:szCs w:val="20"/>
        </w:rPr>
        <w:footnoteReference w:id="19"/>
      </w:r>
      <w:r w:rsidRPr="00F242D7">
        <w:rPr>
          <w:rFonts w:ascii="Arial Narrow" w:hAnsi="Arial Narrow" w:cs="Arial Narrow"/>
          <w:color w:val="000000"/>
          <w:sz w:val="20"/>
          <w:szCs w:val="20"/>
        </w:rPr>
        <w:t>.</w:t>
      </w:r>
    </w:p>
    <w:p w:rsidR="00E606D1" w:rsidRDefault="00E606D1" w:rsidP="00E606D1">
      <w:pPr>
        <w:spacing w:after="0"/>
      </w:pPr>
    </w:p>
    <w:p w:rsidR="00E606D1" w:rsidRPr="00795E36" w:rsidRDefault="00E606D1" w:rsidP="00E606D1">
      <w:pPr>
        <w:keepNext/>
        <w:keepLines/>
        <w:autoSpaceDE w:val="0"/>
        <w:spacing w:after="0"/>
        <w:jc w:val="center"/>
        <w:rPr>
          <w:rFonts w:ascii="Arial Narrow" w:hAnsi="Arial Narrow" w:cs="Arial Narrow"/>
          <w:b/>
          <w:color w:val="000000"/>
          <w:sz w:val="20"/>
          <w:szCs w:val="20"/>
        </w:rPr>
      </w:pPr>
      <w:r w:rsidRPr="00795E36">
        <w:rPr>
          <w:rFonts w:ascii="Arial Narrow" w:hAnsi="Arial Narrow" w:cs="Arial Narrow"/>
          <w:b/>
          <w:color w:val="000000"/>
          <w:sz w:val="20"/>
          <w:szCs w:val="20"/>
        </w:rPr>
        <w:t>Przekazywanie dofinansowania</w:t>
      </w:r>
    </w:p>
    <w:p w:rsidR="00E606D1" w:rsidRPr="00F242D7" w:rsidRDefault="00E606D1" w:rsidP="00E606D1">
      <w:pPr>
        <w:keepNext/>
        <w:keepLines/>
        <w:autoSpaceDE w:val="0"/>
        <w:spacing w:after="0"/>
        <w:jc w:val="both"/>
        <w:rPr>
          <w:rFonts w:ascii="Arial Narrow" w:hAnsi="Arial Narrow" w:cs="Arial Narrow"/>
          <w:color w:val="000000"/>
          <w:sz w:val="20"/>
          <w:szCs w:val="20"/>
        </w:rPr>
      </w:pPr>
    </w:p>
    <w:p w:rsidR="00E606D1" w:rsidRPr="00F242D7" w:rsidRDefault="00E606D1" w:rsidP="00E606D1">
      <w:pPr>
        <w:keepNext/>
        <w:keepLines/>
        <w:autoSpaceDE w:val="0"/>
        <w:spacing w:after="0"/>
        <w:jc w:val="center"/>
        <w:rPr>
          <w:rFonts w:ascii="Arial Narrow" w:hAnsi="Arial Narrow" w:cs="Arial Narrow"/>
          <w:color w:val="000000"/>
          <w:sz w:val="20"/>
          <w:szCs w:val="20"/>
        </w:rPr>
      </w:pPr>
      <w:r w:rsidRPr="00F242D7">
        <w:rPr>
          <w:rFonts w:ascii="Arial Narrow" w:hAnsi="Arial Narrow" w:cs="Arial Narrow"/>
          <w:color w:val="000000"/>
          <w:sz w:val="20"/>
          <w:szCs w:val="20"/>
        </w:rPr>
        <w:t>§ 8</w:t>
      </w:r>
    </w:p>
    <w:p w:rsidR="00E606D1" w:rsidRPr="00F242D7" w:rsidRDefault="00E606D1" w:rsidP="00E606D1">
      <w:pPr>
        <w:keepNext/>
        <w:keepLines/>
        <w:autoSpaceDE w:val="0"/>
        <w:spacing w:after="0"/>
        <w:jc w:val="center"/>
        <w:rPr>
          <w:rFonts w:ascii="Arial Narrow" w:hAnsi="Arial Narrow" w:cs="Arial Narrow"/>
          <w:color w:val="000000"/>
          <w:sz w:val="20"/>
          <w:szCs w:val="20"/>
        </w:rPr>
      </w:pPr>
    </w:p>
    <w:p w:rsidR="00E606D1" w:rsidRPr="00F242D7" w:rsidRDefault="00E606D1" w:rsidP="00E606D1">
      <w:pPr>
        <w:keepNext/>
        <w:keepLines/>
        <w:autoSpaceDE w:val="0"/>
        <w:spacing w:after="0"/>
        <w:jc w:val="both"/>
        <w:rPr>
          <w:rFonts w:ascii="Arial Narrow" w:hAnsi="Arial Narrow" w:cs="Arial Narrow"/>
          <w:color w:val="000000"/>
          <w:sz w:val="20"/>
          <w:szCs w:val="20"/>
        </w:rPr>
      </w:pPr>
      <w:r w:rsidRPr="00F242D7">
        <w:rPr>
          <w:rFonts w:ascii="Arial Narrow" w:hAnsi="Arial Narrow" w:cs="Arial Narrow"/>
          <w:color w:val="000000"/>
          <w:sz w:val="20"/>
          <w:szCs w:val="20"/>
        </w:rPr>
        <w:t>1. Dofinansowanie, o którym mowa w § 2 ust. 1, jest wypłacane w formie:</w:t>
      </w:r>
    </w:p>
    <w:p w:rsidR="00E606D1" w:rsidRPr="00F242D7" w:rsidRDefault="00E606D1" w:rsidP="00E606D1">
      <w:pPr>
        <w:keepNext/>
        <w:keepLines/>
        <w:autoSpaceDE w:val="0"/>
        <w:spacing w:after="0"/>
        <w:jc w:val="both"/>
        <w:rPr>
          <w:rFonts w:ascii="Arial Narrow" w:hAnsi="Arial Narrow" w:cs="Arial Narrow"/>
          <w:color w:val="000000"/>
          <w:sz w:val="20"/>
          <w:szCs w:val="20"/>
        </w:rPr>
      </w:pPr>
      <w:r w:rsidRPr="00F242D7">
        <w:rPr>
          <w:rFonts w:ascii="Arial Narrow" w:hAnsi="Arial Narrow" w:cs="Arial Narrow"/>
          <w:color w:val="000000"/>
          <w:sz w:val="20"/>
          <w:szCs w:val="20"/>
        </w:rPr>
        <w:t>a) refundacji  wydatków kwalifikowalnych poniesionych przez Beneficjenta</w:t>
      </w:r>
      <w:r>
        <w:rPr>
          <w:rFonts w:ascii="Arial Narrow" w:hAnsi="Arial Narrow" w:cs="Arial Narrow"/>
          <w:color w:val="000000"/>
          <w:sz w:val="20"/>
          <w:szCs w:val="20"/>
        </w:rPr>
        <w:t xml:space="preserve"> lub Partnera</w:t>
      </w:r>
      <w:r>
        <w:rPr>
          <w:rStyle w:val="Odwoanieprzypisudolnego"/>
          <w:rFonts w:ascii="Arial Narrow" w:hAnsi="Arial Narrow" w:cs="Arial Narrow"/>
          <w:color w:val="000000"/>
          <w:sz w:val="20"/>
          <w:szCs w:val="20"/>
        </w:rPr>
        <w:footnoteReference w:id="20"/>
      </w:r>
      <w:r>
        <w:rPr>
          <w:rFonts w:ascii="Arial Narrow" w:hAnsi="Arial Narrow" w:cs="Arial Narrow"/>
          <w:color w:val="000000"/>
          <w:sz w:val="20"/>
          <w:szCs w:val="20"/>
        </w:rPr>
        <w:t>,</w:t>
      </w:r>
    </w:p>
    <w:p w:rsidR="00E606D1" w:rsidRDefault="00E606D1" w:rsidP="00E606D1">
      <w:pPr>
        <w:keepNext/>
        <w:keepLines/>
        <w:autoSpaceDE w:val="0"/>
        <w:spacing w:after="0"/>
        <w:jc w:val="both"/>
        <w:rPr>
          <w:rFonts w:ascii="Arial Narrow" w:hAnsi="Arial Narrow" w:cs="Arial Narrow"/>
          <w:color w:val="000000"/>
          <w:sz w:val="20"/>
          <w:szCs w:val="20"/>
        </w:rPr>
      </w:pPr>
      <w:r w:rsidRPr="00F242D7">
        <w:rPr>
          <w:rFonts w:ascii="Arial Narrow" w:hAnsi="Arial Narrow" w:cs="Arial Narrow"/>
          <w:color w:val="000000"/>
          <w:sz w:val="20"/>
          <w:szCs w:val="20"/>
        </w:rPr>
        <w:t>b) zaliczki, w jednej albo kilku transzach</w:t>
      </w:r>
      <w:r>
        <w:rPr>
          <w:rFonts w:ascii="Arial Narrow" w:hAnsi="Arial Narrow" w:cs="Arial Narrow"/>
          <w:color w:val="000000"/>
          <w:sz w:val="20"/>
          <w:szCs w:val="20"/>
        </w:rPr>
        <w:t>,</w:t>
      </w:r>
    </w:p>
    <w:p w:rsidR="00E606D1" w:rsidRPr="00F242D7" w:rsidRDefault="00E606D1" w:rsidP="00E606D1">
      <w:pPr>
        <w:keepNext/>
        <w:keepLines/>
        <w:autoSpaceDE w:val="0"/>
        <w:spacing w:after="0"/>
        <w:jc w:val="both"/>
        <w:rPr>
          <w:rStyle w:val="Domylnaczcionkaakapitu3"/>
          <w:rFonts w:ascii="Arial Narrow" w:hAnsi="Arial Narrow" w:cs="Arial Narrow"/>
          <w:color w:val="000000"/>
          <w:sz w:val="20"/>
          <w:szCs w:val="20"/>
        </w:rPr>
      </w:pPr>
      <w:r>
        <w:rPr>
          <w:rFonts w:ascii="Arial Narrow" w:hAnsi="Arial Narrow" w:cs="Arial Narrow"/>
          <w:color w:val="000000"/>
          <w:sz w:val="20"/>
          <w:szCs w:val="20"/>
        </w:rPr>
        <w:t>c) refundacji na rachunek powierniczy wydatków kwalifikowanych poniesionych przez Partnera prywatnego</w:t>
      </w:r>
      <w:r>
        <w:rPr>
          <w:rStyle w:val="Odwoanieprzypisudolnego"/>
          <w:rFonts w:ascii="Arial Narrow" w:hAnsi="Arial Narrow" w:cs="Arial Narrow"/>
          <w:color w:val="000000"/>
          <w:sz w:val="20"/>
          <w:szCs w:val="20"/>
        </w:rPr>
        <w:footnoteReference w:id="21"/>
      </w:r>
      <w:r>
        <w:rPr>
          <w:rFonts w:ascii="Arial Narrow" w:hAnsi="Arial Narrow" w:cs="Arial Narrow"/>
          <w:color w:val="000000"/>
          <w:sz w:val="20"/>
          <w:szCs w:val="20"/>
        </w:rPr>
        <w:t>.</w:t>
      </w:r>
    </w:p>
    <w:p w:rsidR="00E606D1" w:rsidRPr="00F242D7" w:rsidRDefault="00E606D1" w:rsidP="00E606D1">
      <w:pPr>
        <w:keepNext/>
        <w:keepLines/>
        <w:autoSpaceDE w:val="0"/>
        <w:spacing w:after="0"/>
        <w:jc w:val="both"/>
        <w:rPr>
          <w:rFonts w:ascii="Arial Narrow" w:hAnsi="Arial Narrow" w:cs="Arial Narrow"/>
          <w:color w:val="000000"/>
          <w:sz w:val="20"/>
          <w:szCs w:val="20"/>
        </w:rPr>
      </w:pPr>
      <w:r w:rsidRPr="00F242D7">
        <w:rPr>
          <w:rStyle w:val="Domylnaczcionkaakapitu3"/>
          <w:rFonts w:ascii="Arial Narrow" w:hAnsi="Arial Narrow" w:cs="Arial Narrow"/>
          <w:color w:val="000000"/>
          <w:sz w:val="20"/>
          <w:szCs w:val="20"/>
        </w:rPr>
        <w:t xml:space="preserve">2. </w:t>
      </w:r>
      <w:r w:rsidRPr="00846DA1">
        <w:rPr>
          <w:rStyle w:val="Domylnaczcionkaakapitu3"/>
          <w:rFonts w:ascii="Arial Narrow" w:hAnsi="Arial Narrow" w:cs="Arial Narrow"/>
          <w:color w:val="000000"/>
          <w:sz w:val="20"/>
          <w:szCs w:val="20"/>
        </w:rPr>
        <w:t>Wartość wypłaconych środków nie może przekroczyć …% kwoty dofinansowania, określonej w § 2 ust. 1, zaś ostatnia płatność, stanowiąca pozostałą do wypłaty część dofinansowania</w:t>
      </w:r>
      <w:r>
        <w:rPr>
          <w:rStyle w:val="Domylnaczcionkaakapitu3"/>
          <w:rFonts w:ascii="Arial Narrow" w:hAnsi="Arial Narrow" w:cs="Arial Narrow"/>
          <w:color w:val="000000"/>
          <w:sz w:val="20"/>
          <w:szCs w:val="20"/>
        </w:rPr>
        <w:t>,</w:t>
      </w:r>
      <w:r w:rsidRPr="00846DA1">
        <w:rPr>
          <w:rStyle w:val="Domylnaczcionkaakapitu3"/>
          <w:rFonts w:ascii="Arial Narrow" w:hAnsi="Arial Narrow" w:cs="Arial Narrow"/>
          <w:color w:val="000000"/>
          <w:sz w:val="20"/>
          <w:szCs w:val="20"/>
        </w:rPr>
        <w:t xml:space="preserve"> przekazywana jest Beneficjentowi po zatwierdzeniu wniosku o płatność końcową</w:t>
      </w:r>
      <w:r>
        <w:rPr>
          <w:rStyle w:val="Odwoanieprzypisudolnego"/>
          <w:rFonts w:ascii="Arial Narrow" w:hAnsi="Arial Narrow" w:cs="Arial Narrow"/>
          <w:color w:val="000000"/>
          <w:sz w:val="20"/>
          <w:szCs w:val="20"/>
        </w:rPr>
        <w:footnoteReference w:id="22"/>
      </w:r>
      <w:r w:rsidRPr="00846DA1">
        <w:rPr>
          <w:rStyle w:val="Domylnaczcionkaakapitu3"/>
          <w:rFonts w:ascii="Arial Narrow" w:hAnsi="Arial Narrow" w:cs="Arial Narrow"/>
          <w:color w:val="000000"/>
          <w:sz w:val="20"/>
          <w:szCs w:val="20"/>
        </w:rPr>
        <w:t>.</w:t>
      </w:r>
    </w:p>
    <w:p w:rsidR="00E606D1" w:rsidRPr="00F242D7" w:rsidRDefault="00E606D1" w:rsidP="00E606D1">
      <w:pPr>
        <w:keepNext/>
        <w:keepLines/>
        <w:autoSpaceDE w:val="0"/>
        <w:spacing w:after="0"/>
        <w:jc w:val="both"/>
        <w:rPr>
          <w:rFonts w:ascii="Arial Narrow" w:hAnsi="Arial Narrow" w:cs="Arial Narrow"/>
          <w:color w:val="000000"/>
          <w:sz w:val="20"/>
          <w:szCs w:val="20"/>
        </w:rPr>
      </w:pPr>
      <w:r w:rsidRPr="00F242D7">
        <w:rPr>
          <w:rFonts w:ascii="Arial Narrow" w:hAnsi="Arial Narrow" w:cs="Arial Narrow"/>
          <w:color w:val="000000"/>
          <w:sz w:val="20"/>
          <w:szCs w:val="20"/>
        </w:rPr>
        <w:t xml:space="preserve">3. Beneficjent sporządza niezwłocznie po </w:t>
      </w:r>
      <w:r w:rsidR="00B407E0">
        <w:rPr>
          <w:rFonts w:ascii="Arial Narrow" w:hAnsi="Arial Narrow" w:cs="Arial Narrow"/>
          <w:color w:val="000000"/>
          <w:sz w:val="20"/>
          <w:szCs w:val="20"/>
        </w:rPr>
        <w:t>podjęciu uchwały</w:t>
      </w:r>
      <w:r w:rsidRPr="00F242D7">
        <w:rPr>
          <w:rFonts w:ascii="Arial Narrow" w:hAnsi="Arial Narrow" w:cs="Arial Narrow"/>
          <w:color w:val="000000"/>
          <w:sz w:val="20"/>
          <w:szCs w:val="20"/>
        </w:rPr>
        <w:t xml:space="preserve"> i w porozumieniu z Instytucją Zarządzającą harmonogram płatności. Uzgodniony harmonogram Beneficjent przekazuje Instytucji Zarządzającej niezwłocznie za pośrednictwem SL2014  po otrzymaniu dostępu do systemu, chyba że z przyczyn technicznych nie jest to możliwe. W takim przypadku stosuje się § 16 ust. 8.</w:t>
      </w:r>
    </w:p>
    <w:p w:rsidR="00E606D1" w:rsidRPr="00F242D7" w:rsidRDefault="00E606D1" w:rsidP="00E606D1">
      <w:pPr>
        <w:keepNext/>
        <w:keepLines/>
        <w:autoSpaceDE w:val="0"/>
        <w:spacing w:after="0"/>
        <w:jc w:val="both"/>
        <w:rPr>
          <w:rStyle w:val="Domylnaczcionkaakapitu1"/>
          <w:rFonts w:ascii="Arial Narrow" w:hAnsi="Arial Narrow" w:cs="Arial Narrow"/>
          <w:color w:val="000000"/>
          <w:sz w:val="20"/>
          <w:szCs w:val="20"/>
        </w:rPr>
      </w:pPr>
      <w:r w:rsidRPr="00F242D7">
        <w:rPr>
          <w:rFonts w:ascii="Arial Narrow" w:hAnsi="Arial Narrow" w:cs="Arial Narrow"/>
          <w:color w:val="000000"/>
          <w:sz w:val="20"/>
          <w:szCs w:val="20"/>
        </w:rPr>
        <w:t xml:space="preserve">4. Harmonogram płatności, o którym mowa w ust. 3, może podlegać aktualizacji. Aktualizacja jest skuteczna, pod warunkiem akceptacji przez Instytucję Zarządzającą i nie wymaga </w:t>
      </w:r>
      <w:r w:rsidR="005560DF">
        <w:rPr>
          <w:rFonts w:ascii="Arial Narrow" w:hAnsi="Arial Narrow" w:cs="Arial Narrow"/>
          <w:color w:val="000000"/>
          <w:sz w:val="20"/>
          <w:szCs w:val="20"/>
        </w:rPr>
        <w:t>zmiany</w:t>
      </w:r>
      <w:r w:rsidRPr="00F242D7">
        <w:rPr>
          <w:rFonts w:ascii="Arial Narrow" w:hAnsi="Arial Narrow" w:cs="Arial Narrow"/>
          <w:color w:val="000000"/>
          <w:sz w:val="20"/>
          <w:szCs w:val="20"/>
        </w:rPr>
        <w:t xml:space="preserve"> </w:t>
      </w:r>
      <w:r w:rsidR="00B407E0">
        <w:rPr>
          <w:rFonts w:ascii="Arial Narrow" w:hAnsi="Arial Narrow" w:cs="Arial Narrow"/>
          <w:color w:val="000000"/>
          <w:sz w:val="20"/>
          <w:szCs w:val="20"/>
        </w:rPr>
        <w:t>warunków realizacji projektu</w:t>
      </w:r>
      <w:r w:rsidRPr="00F242D7">
        <w:rPr>
          <w:rFonts w:ascii="Arial Narrow" w:hAnsi="Arial Narrow" w:cs="Arial Narrow"/>
          <w:color w:val="000000"/>
          <w:sz w:val="20"/>
          <w:szCs w:val="20"/>
        </w:rPr>
        <w:t>. Instytucja Zarządzająca akceptuje lub odrzuca zmianę harmonogramu płatności w SL2014 w terminie 30 dni  od jej otrzymania.</w:t>
      </w:r>
    </w:p>
    <w:p w:rsidR="00E606D1" w:rsidRPr="00D62138" w:rsidRDefault="00E606D1" w:rsidP="00E606D1">
      <w:pPr>
        <w:keepNext/>
        <w:keepLines/>
        <w:autoSpaceDE w:val="0"/>
        <w:spacing w:after="0"/>
        <w:jc w:val="both"/>
        <w:rPr>
          <w:rFonts w:ascii="Arial Narrow" w:hAnsi="Arial Narrow" w:cs="Arial Narrow"/>
          <w:color w:val="FF0000"/>
          <w:sz w:val="20"/>
          <w:szCs w:val="20"/>
        </w:rPr>
      </w:pPr>
      <w:r w:rsidRPr="00F242D7">
        <w:rPr>
          <w:rStyle w:val="Domylnaczcionkaakapitu1"/>
          <w:rFonts w:ascii="Arial Narrow" w:hAnsi="Arial Narrow" w:cs="Arial Narrow"/>
          <w:color w:val="000000"/>
          <w:sz w:val="20"/>
          <w:szCs w:val="20"/>
        </w:rPr>
        <w:t>5. Transze dofinansowania są przekazywane na następujący  rachunek bankowy  nr ……………………………………………………</w:t>
      </w:r>
      <w:r>
        <w:rPr>
          <w:rStyle w:val="Odwoanieprzypisudolnego"/>
          <w:rFonts w:ascii="Arial Narrow" w:hAnsi="Arial Narrow" w:cs="Arial Narrow"/>
          <w:color w:val="000000"/>
          <w:sz w:val="20"/>
          <w:szCs w:val="20"/>
        </w:rPr>
        <w:footnoteReference w:id="23"/>
      </w:r>
      <w:r w:rsidRPr="00DE2C47">
        <w:rPr>
          <w:rStyle w:val="Domylnaczcionkaakapitu1"/>
          <w:rFonts w:ascii="Arial Narrow" w:hAnsi="Arial Narrow" w:cs="Arial Narrow"/>
          <w:sz w:val="20"/>
          <w:szCs w:val="20"/>
        </w:rPr>
        <w:t xml:space="preserve">, </w:t>
      </w:r>
      <w:r w:rsidRPr="00D62138">
        <w:rPr>
          <w:rStyle w:val="Domylnaczcionkaakapitu1"/>
          <w:rFonts w:ascii="Arial Narrow" w:hAnsi="Arial Narrow" w:cs="Arial Narrow"/>
          <w:sz w:val="20"/>
          <w:szCs w:val="20"/>
        </w:rPr>
        <w:t xml:space="preserve">z zastrzeżeniem § 28 ust. </w:t>
      </w:r>
      <w:r>
        <w:rPr>
          <w:rStyle w:val="Domylnaczcionkaakapitu1"/>
          <w:rFonts w:ascii="Arial Narrow" w:hAnsi="Arial Narrow" w:cs="Arial Narrow"/>
          <w:sz w:val="20"/>
          <w:szCs w:val="20"/>
        </w:rPr>
        <w:t>3</w:t>
      </w:r>
      <w:r w:rsidRPr="00D62138">
        <w:rPr>
          <w:rStyle w:val="Domylnaczcionkaakapitu1"/>
          <w:rFonts w:ascii="Arial Narrow" w:hAnsi="Arial Narrow" w:cs="Arial Narrow"/>
          <w:sz w:val="20"/>
          <w:szCs w:val="20"/>
        </w:rPr>
        <w:t xml:space="preserve"> </w:t>
      </w:r>
      <w:r w:rsidR="00B407E0">
        <w:rPr>
          <w:rStyle w:val="Domylnaczcionkaakapitu1"/>
          <w:rFonts w:ascii="Arial Narrow" w:hAnsi="Arial Narrow" w:cs="Arial Narrow"/>
          <w:sz w:val="20"/>
          <w:szCs w:val="20"/>
        </w:rPr>
        <w:t>warunków realizacji projektu</w:t>
      </w:r>
      <w:r>
        <w:rPr>
          <w:rStyle w:val="Odwoanieprzypisudolnego"/>
          <w:rFonts w:ascii="Arial Narrow" w:hAnsi="Arial Narrow" w:cs="Arial Narrow"/>
          <w:sz w:val="20"/>
          <w:szCs w:val="20"/>
        </w:rPr>
        <w:footnoteReference w:id="24"/>
      </w:r>
      <w:r w:rsidRPr="00D62138">
        <w:rPr>
          <w:rStyle w:val="Domylnaczcionkaakapitu1"/>
          <w:rFonts w:ascii="Arial Narrow" w:hAnsi="Arial Narrow" w:cs="Arial Narrow"/>
          <w:sz w:val="20"/>
          <w:szCs w:val="20"/>
        </w:rPr>
        <w:t>.</w:t>
      </w:r>
    </w:p>
    <w:p w:rsidR="00E606D1" w:rsidRPr="00F242D7" w:rsidRDefault="00E606D1" w:rsidP="00E606D1">
      <w:pPr>
        <w:keepNext/>
        <w:keepLines/>
        <w:autoSpaceDE w:val="0"/>
        <w:spacing w:after="0"/>
        <w:jc w:val="both"/>
        <w:rPr>
          <w:rFonts w:ascii="Arial Narrow" w:hAnsi="Arial Narrow" w:cs="Arial Narrow"/>
          <w:color w:val="000000"/>
          <w:sz w:val="20"/>
          <w:szCs w:val="20"/>
        </w:rPr>
      </w:pPr>
      <w:r w:rsidRPr="00F242D7">
        <w:rPr>
          <w:rFonts w:ascii="Arial Narrow" w:hAnsi="Arial Narrow" w:cs="Arial Narrow"/>
          <w:color w:val="000000"/>
          <w:sz w:val="20"/>
          <w:szCs w:val="20"/>
        </w:rPr>
        <w:t xml:space="preserve">6. Beneficjent zobowiązuje się, że od momentu podpisania </w:t>
      </w:r>
      <w:r w:rsidR="00B407E0" w:rsidRPr="00B407E0">
        <w:rPr>
          <w:rFonts w:ascii="Arial Narrow" w:hAnsi="Arial Narrow" w:cs="Arial Narrow"/>
          <w:color w:val="000000"/>
          <w:sz w:val="20"/>
          <w:szCs w:val="20"/>
        </w:rPr>
        <w:t>warunków realizacji projektu</w:t>
      </w:r>
      <w:r w:rsidRPr="00F242D7">
        <w:rPr>
          <w:rFonts w:ascii="Arial Narrow" w:hAnsi="Arial Narrow" w:cs="Arial Narrow"/>
          <w:color w:val="000000"/>
          <w:sz w:val="20"/>
          <w:szCs w:val="20"/>
        </w:rPr>
        <w:t>, wydatki na realizację projektu będzie ponosił z wyodrębnionego rachunku bankowego określonego w ust. 5.</w:t>
      </w:r>
    </w:p>
    <w:p w:rsidR="00E606D1" w:rsidRPr="00F242D7" w:rsidRDefault="00E606D1" w:rsidP="00E606D1">
      <w:pPr>
        <w:keepNext/>
        <w:keepLines/>
        <w:autoSpaceDE w:val="0"/>
        <w:spacing w:after="0"/>
        <w:jc w:val="both"/>
        <w:rPr>
          <w:rFonts w:ascii="Arial Narrow" w:hAnsi="Arial Narrow" w:cs="Arial Narrow"/>
          <w:color w:val="000000"/>
          <w:sz w:val="20"/>
          <w:szCs w:val="20"/>
        </w:rPr>
      </w:pPr>
      <w:r w:rsidRPr="00F242D7">
        <w:rPr>
          <w:rFonts w:ascii="Arial Narrow" w:hAnsi="Arial Narrow" w:cs="Arial Narrow"/>
          <w:color w:val="000000"/>
          <w:sz w:val="20"/>
          <w:szCs w:val="20"/>
        </w:rPr>
        <w:t>7. Beneficjent wraz ze złożeniem pierwszego wniosku o płatność poinformuje Instytucję Zarządzającą z jakich rachunków bankowych były lub będą ponoszone wydatki przez podmioty wymienione w § 4 ust. 3</w:t>
      </w:r>
      <w:r>
        <w:rPr>
          <w:rStyle w:val="Odwoanieprzypisudolnego"/>
          <w:rFonts w:ascii="Arial Narrow" w:hAnsi="Arial Narrow" w:cs="Arial Narrow"/>
          <w:color w:val="000000"/>
          <w:sz w:val="20"/>
          <w:szCs w:val="20"/>
        </w:rPr>
        <w:footnoteReference w:id="25"/>
      </w:r>
      <w:r w:rsidRPr="00F242D7">
        <w:rPr>
          <w:rFonts w:ascii="Arial Narrow" w:hAnsi="Arial Narrow" w:cs="Arial Narrow"/>
          <w:color w:val="000000"/>
          <w:sz w:val="20"/>
          <w:szCs w:val="20"/>
        </w:rPr>
        <w:t xml:space="preserve">. </w:t>
      </w:r>
    </w:p>
    <w:p w:rsidR="00E606D1" w:rsidRPr="00F242D7" w:rsidRDefault="00E606D1" w:rsidP="00E606D1">
      <w:pPr>
        <w:keepNext/>
        <w:keepLines/>
        <w:autoSpaceDE w:val="0"/>
        <w:spacing w:after="0"/>
        <w:jc w:val="both"/>
        <w:rPr>
          <w:rStyle w:val="Domylnaczcionkaakapitu1"/>
          <w:rFonts w:ascii="Arial Narrow" w:hAnsi="Arial Narrow" w:cs="Arial Narrow"/>
          <w:color w:val="000000"/>
          <w:sz w:val="20"/>
          <w:szCs w:val="20"/>
        </w:rPr>
      </w:pPr>
      <w:r w:rsidRPr="00F242D7">
        <w:rPr>
          <w:rFonts w:ascii="Arial Narrow" w:hAnsi="Arial Narrow" w:cs="Arial Narrow"/>
          <w:color w:val="000000"/>
          <w:sz w:val="20"/>
          <w:szCs w:val="20"/>
        </w:rPr>
        <w:t>8. Zmiana rachunku bankowego</w:t>
      </w:r>
      <w:r>
        <w:rPr>
          <w:rFonts w:ascii="Arial Narrow" w:hAnsi="Arial Narrow" w:cs="Arial Narrow"/>
          <w:color w:val="000000"/>
          <w:sz w:val="20"/>
          <w:szCs w:val="20"/>
        </w:rPr>
        <w:t xml:space="preserve"> lub rachunku powierniczego</w:t>
      </w:r>
      <w:r>
        <w:rPr>
          <w:rStyle w:val="Odwoanieprzypisudolnego"/>
          <w:rFonts w:ascii="Arial Narrow" w:hAnsi="Arial Narrow" w:cs="Arial Narrow"/>
          <w:color w:val="000000"/>
          <w:sz w:val="20"/>
          <w:szCs w:val="20"/>
        </w:rPr>
        <w:footnoteReference w:id="26"/>
      </w:r>
      <w:r w:rsidRPr="00F242D7">
        <w:rPr>
          <w:rFonts w:ascii="Arial Narrow" w:hAnsi="Arial Narrow" w:cs="Arial Narrow"/>
          <w:color w:val="000000"/>
          <w:sz w:val="20"/>
          <w:szCs w:val="20"/>
        </w:rPr>
        <w:t xml:space="preserve">, o którym mowa w ust. 5 wymaga zmiany </w:t>
      </w:r>
      <w:r w:rsidR="00B407E0" w:rsidRPr="00B407E0">
        <w:rPr>
          <w:rFonts w:ascii="Arial Narrow" w:hAnsi="Arial Narrow" w:cs="Arial Narrow"/>
          <w:color w:val="000000"/>
          <w:sz w:val="20"/>
          <w:szCs w:val="20"/>
        </w:rPr>
        <w:t>warunków realizacji projektu</w:t>
      </w:r>
      <w:r w:rsidRPr="00F242D7">
        <w:rPr>
          <w:rFonts w:ascii="Arial Narrow" w:hAnsi="Arial Narrow" w:cs="Arial Narrow"/>
          <w:color w:val="000000"/>
          <w:sz w:val="20"/>
          <w:szCs w:val="20"/>
        </w:rPr>
        <w:t>. Beneficjent ma obowiązek niezwłocznego złożenia Instytucji Zarządzającej w formie pisemnej zawiadomienia o zmianie rachunku bankowego</w:t>
      </w:r>
      <w:r w:rsidRPr="00004DC2">
        <w:rPr>
          <w:rFonts w:ascii="Arial Narrow" w:hAnsi="Arial Narrow" w:cs="Arial Narrow"/>
          <w:color w:val="000000"/>
          <w:sz w:val="20"/>
          <w:szCs w:val="20"/>
        </w:rPr>
        <w:t xml:space="preserve"> </w:t>
      </w:r>
      <w:r>
        <w:rPr>
          <w:rFonts w:ascii="Arial Narrow" w:hAnsi="Arial Narrow" w:cs="Arial Narrow"/>
          <w:color w:val="000000"/>
          <w:sz w:val="20"/>
          <w:szCs w:val="20"/>
        </w:rPr>
        <w:t>lub rachunku powierniczego</w:t>
      </w:r>
      <w:r>
        <w:rPr>
          <w:rStyle w:val="Odwoanieprzypisudolnego"/>
          <w:rFonts w:ascii="Arial Narrow" w:hAnsi="Arial Narrow" w:cs="Arial Narrow"/>
          <w:color w:val="000000"/>
          <w:sz w:val="20"/>
          <w:szCs w:val="20"/>
        </w:rPr>
        <w:footnoteReference w:id="27"/>
      </w:r>
      <w:r w:rsidRPr="00F242D7">
        <w:rPr>
          <w:rFonts w:ascii="Arial Narrow" w:hAnsi="Arial Narrow" w:cs="Arial Narrow"/>
          <w:color w:val="000000"/>
          <w:sz w:val="20"/>
          <w:szCs w:val="20"/>
        </w:rPr>
        <w:t xml:space="preserve"> w celu  sporządzenia </w:t>
      </w:r>
      <w:r w:rsidR="000E3CBC" w:rsidRPr="00F242D7">
        <w:rPr>
          <w:rFonts w:ascii="Arial Narrow" w:hAnsi="Arial Narrow" w:cs="Arial Narrow"/>
          <w:color w:val="000000"/>
          <w:sz w:val="20"/>
          <w:szCs w:val="20"/>
        </w:rPr>
        <w:t xml:space="preserve">zmiany </w:t>
      </w:r>
      <w:r w:rsidR="000E3CBC" w:rsidRPr="00B407E0">
        <w:rPr>
          <w:rFonts w:ascii="Arial Narrow" w:hAnsi="Arial Narrow" w:cs="Arial Narrow"/>
          <w:color w:val="000000"/>
          <w:sz w:val="20"/>
          <w:szCs w:val="20"/>
        </w:rPr>
        <w:t>warunków realizacji projektu</w:t>
      </w:r>
      <w:r w:rsidRPr="00F242D7">
        <w:rPr>
          <w:rFonts w:ascii="Arial Narrow" w:hAnsi="Arial Narrow" w:cs="Arial Narrow"/>
          <w:color w:val="000000"/>
          <w:sz w:val="20"/>
          <w:szCs w:val="20"/>
        </w:rPr>
        <w:t>.</w:t>
      </w:r>
    </w:p>
    <w:p w:rsidR="00E606D1" w:rsidRPr="00F242D7" w:rsidRDefault="00E606D1" w:rsidP="00E606D1">
      <w:pPr>
        <w:keepNext/>
        <w:keepLines/>
        <w:autoSpaceDE w:val="0"/>
        <w:spacing w:after="0"/>
        <w:jc w:val="both"/>
        <w:rPr>
          <w:rFonts w:ascii="Arial Narrow" w:hAnsi="Arial Narrow" w:cs="Arial Narrow"/>
          <w:color w:val="000000"/>
          <w:sz w:val="20"/>
          <w:szCs w:val="20"/>
        </w:rPr>
      </w:pPr>
      <w:r w:rsidRPr="00F242D7">
        <w:rPr>
          <w:rStyle w:val="Domylnaczcionkaakapitu1"/>
          <w:rFonts w:ascii="Arial Narrow" w:hAnsi="Arial Narrow" w:cs="Arial Narrow"/>
          <w:color w:val="000000"/>
          <w:sz w:val="20"/>
          <w:szCs w:val="20"/>
        </w:rPr>
        <w:t xml:space="preserve">9. Beneficjent oraz </w:t>
      </w:r>
      <w:r w:rsidRPr="00F242D7">
        <w:rPr>
          <w:rStyle w:val="Domylnaczcionkaakapitu1"/>
          <w:rFonts w:ascii="Arial Narrow" w:hAnsi="Arial Narrow" w:cs="Arial Narrow"/>
          <w:i/>
          <w:iCs/>
          <w:color w:val="000000"/>
          <w:sz w:val="20"/>
          <w:szCs w:val="20"/>
        </w:rPr>
        <w:t>Partnerzy</w:t>
      </w:r>
      <w:r>
        <w:rPr>
          <w:rStyle w:val="Odwoanieprzypisudolnego"/>
          <w:rFonts w:ascii="Arial Narrow" w:hAnsi="Arial Narrow" w:cs="Arial Narrow"/>
          <w:i/>
          <w:iCs/>
          <w:color w:val="000000"/>
          <w:sz w:val="20"/>
          <w:szCs w:val="20"/>
        </w:rPr>
        <w:footnoteReference w:id="28"/>
      </w:r>
      <w:r w:rsidRPr="00F242D7">
        <w:rPr>
          <w:rStyle w:val="Domylnaczcionkaakapitu1"/>
          <w:rFonts w:ascii="Arial Narrow" w:hAnsi="Arial Narrow" w:cs="Arial Narrow"/>
          <w:i/>
          <w:iCs/>
          <w:color w:val="000000"/>
          <w:sz w:val="20"/>
          <w:szCs w:val="20"/>
        </w:rPr>
        <w:t xml:space="preserve"> </w:t>
      </w:r>
      <w:r w:rsidRPr="00F242D7">
        <w:rPr>
          <w:rStyle w:val="Domylnaczcionkaakapitu1"/>
          <w:rFonts w:ascii="Arial Narrow" w:hAnsi="Arial Narrow" w:cs="Arial Narrow"/>
          <w:color w:val="000000"/>
          <w:sz w:val="20"/>
          <w:szCs w:val="20"/>
        </w:rPr>
        <w:t xml:space="preserve">nie mogą przeznaczać otrzymanych transz dofinansowania na cele inne niż związane z Projektem, w tym na finansowanie swojej podstawowej, </w:t>
      </w:r>
      <w:proofErr w:type="spellStart"/>
      <w:r w:rsidRPr="00F242D7">
        <w:rPr>
          <w:rStyle w:val="Domylnaczcionkaakapitu1"/>
          <w:rFonts w:ascii="Arial Narrow" w:hAnsi="Arial Narrow" w:cs="Arial Narrow"/>
          <w:color w:val="000000"/>
          <w:sz w:val="20"/>
          <w:szCs w:val="20"/>
        </w:rPr>
        <w:t>pozaprojektowej</w:t>
      </w:r>
      <w:proofErr w:type="spellEnd"/>
      <w:r w:rsidRPr="00F242D7">
        <w:rPr>
          <w:rStyle w:val="Domylnaczcionkaakapitu1"/>
          <w:rFonts w:ascii="Arial Narrow" w:hAnsi="Arial Narrow" w:cs="Arial Narrow"/>
          <w:color w:val="000000"/>
          <w:sz w:val="20"/>
          <w:szCs w:val="20"/>
        </w:rPr>
        <w:t xml:space="preserve"> działalności. Niedopuszczalne jest także przeznaczenie  transz na sfinansowanie wydatków niekwalifikowalnych Projektu. W przypadku naruszenia zakazu stosuje się § 13.</w:t>
      </w:r>
    </w:p>
    <w:p w:rsidR="00E606D1" w:rsidRPr="00F242D7" w:rsidRDefault="00E606D1" w:rsidP="00E606D1">
      <w:pPr>
        <w:keepNext/>
        <w:keepLines/>
        <w:autoSpaceDE w:val="0"/>
        <w:spacing w:after="0"/>
        <w:jc w:val="both"/>
        <w:rPr>
          <w:rFonts w:ascii="Arial Narrow" w:hAnsi="Arial Narrow" w:cs="Arial Narrow"/>
          <w:color w:val="000000"/>
          <w:sz w:val="20"/>
          <w:szCs w:val="20"/>
        </w:rPr>
      </w:pPr>
      <w:r w:rsidRPr="00F242D7">
        <w:rPr>
          <w:rFonts w:ascii="Arial Narrow" w:hAnsi="Arial Narrow" w:cs="Arial Narrow"/>
          <w:color w:val="000000"/>
          <w:sz w:val="20"/>
          <w:szCs w:val="20"/>
        </w:rPr>
        <w:t>10. Beneficjent zobowiązuje się poinformować Instytucję Zarządzającą, na jej wniosek i w terminie do 15 października danego roku., o kwocie przekazanego mu dofinansowania, o którym mowa w § 2 ust. 1 lit. b) , która nie zostanie wydatkowana do końca danego roku. Powyższa kwota podlega zwrotowi na rachunek i w terminie wskazanym przez Instytucję Zarządzającą.</w:t>
      </w:r>
    </w:p>
    <w:p w:rsidR="00E606D1" w:rsidRPr="00F242D7" w:rsidRDefault="00E606D1" w:rsidP="00E606D1">
      <w:pPr>
        <w:keepNext/>
        <w:keepLines/>
        <w:autoSpaceDE w:val="0"/>
        <w:jc w:val="both"/>
        <w:rPr>
          <w:rFonts w:ascii="Arial Narrow" w:hAnsi="Arial Narrow" w:cs="Arial Narrow"/>
          <w:color w:val="000000"/>
          <w:sz w:val="20"/>
          <w:szCs w:val="20"/>
        </w:rPr>
      </w:pPr>
      <w:r w:rsidRPr="00F242D7">
        <w:rPr>
          <w:rFonts w:ascii="Arial Narrow" w:hAnsi="Arial Narrow" w:cs="Arial Narrow"/>
          <w:color w:val="000000"/>
          <w:sz w:val="20"/>
          <w:szCs w:val="20"/>
        </w:rPr>
        <w:t xml:space="preserve">11. Kwota, o której mowa w ust. 10, która została zgłoszona przez </w:t>
      </w:r>
      <w:r>
        <w:rPr>
          <w:rStyle w:val="Domylnaczcionkaakapitu3"/>
          <w:rFonts w:ascii="Arial Narrow" w:hAnsi="Arial Narrow" w:cs="Arial Narrow"/>
          <w:sz w:val="20"/>
          <w:szCs w:val="20"/>
        </w:rPr>
        <w:t>m</w:t>
      </w:r>
      <w:r w:rsidRPr="00F242D7">
        <w:rPr>
          <w:rStyle w:val="Domylnaczcionkaakapitu3"/>
          <w:rFonts w:ascii="Arial Narrow" w:hAnsi="Arial Narrow" w:cs="Arial Narrow"/>
          <w:sz w:val="20"/>
          <w:szCs w:val="20"/>
        </w:rPr>
        <w:t>inist</w:t>
      </w:r>
      <w:r>
        <w:rPr>
          <w:rStyle w:val="Domylnaczcionkaakapitu3"/>
          <w:rFonts w:ascii="Arial Narrow" w:hAnsi="Arial Narrow" w:cs="Arial Narrow"/>
          <w:sz w:val="20"/>
          <w:szCs w:val="20"/>
        </w:rPr>
        <w:t>ra</w:t>
      </w:r>
      <w:r w:rsidRPr="00F242D7">
        <w:rPr>
          <w:rStyle w:val="Domylnaczcionkaakapitu3"/>
          <w:rFonts w:ascii="Arial Narrow" w:hAnsi="Arial Narrow" w:cs="Arial Narrow"/>
          <w:sz w:val="20"/>
          <w:szCs w:val="20"/>
        </w:rPr>
        <w:t xml:space="preserve"> </w:t>
      </w:r>
      <w:r>
        <w:rPr>
          <w:rStyle w:val="Domylnaczcionkaakapitu3"/>
          <w:rFonts w:ascii="Arial Narrow" w:hAnsi="Arial Narrow" w:cs="Arial Narrow"/>
          <w:sz w:val="20"/>
          <w:szCs w:val="20"/>
        </w:rPr>
        <w:t>właściwego ds. r</w:t>
      </w:r>
      <w:r w:rsidRPr="00F242D7">
        <w:rPr>
          <w:rStyle w:val="Domylnaczcionkaakapitu3"/>
          <w:rFonts w:ascii="Arial Narrow" w:hAnsi="Arial Narrow" w:cs="Arial Narrow"/>
          <w:sz w:val="20"/>
          <w:szCs w:val="20"/>
        </w:rPr>
        <w:t xml:space="preserve">ozwoju </w:t>
      </w:r>
      <w:r>
        <w:rPr>
          <w:rStyle w:val="Domylnaczcionkaakapitu3"/>
          <w:rFonts w:ascii="Arial Narrow" w:hAnsi="Arial Narrow" w:cs="Arial Narrow"/>
          <w:sz w:val="20"/>
          <w:szCs w:val="20"/>
        </w:rPr>
        <w:t xml:space="preserve">regionalnego </w:t>
      </w:r>
      <w:r w:rsidRPr="00F242D7">
        <w:rPr>
          <w:rFonts w:ascii="Arial Narrow" w:hAnsi="Arial Narrow" w:cs="Arial Narrow"/>
          <w:color w:val="000000"/>
          <w:sz w:val="20"/>
          <w:szCs w:val="20"/>
        </w:rPr>
        <w:t>do ujęcia w wykazie wydatków budżetu państwa, które nie wygasają z upływem roku budżetowego, w części niewydatkowanej przed upływem 7 dni  od terminu określonego w rozporządzeniu wydanym na podstawie art. 181 ust. 2 ustawy o finansach publicznych podlega zwrotowi na rachunek wskazany przez Instytucję Zarządzającą.</w:t>
      </w:r>
    </w:p>
    <w:p w:rsidR="00E606D1" w:rsidRDefault="00E606D1" w:rsidP="00E606D1"/>
    <w:p w:rsidR="00E606D1" w:rsidRPr="00F242D7" w:rsidRDefault="00E606D1" w:rsidP="00E606D1">
      <w:pPr>
        <w:keepNext/>
        <w:keepLines/>
        <w:autoSpaceDE w:val="0"/>
        <w:spacing w:after="0"/>
        <w:jc w:val="both"/>
        <w:rPr>
          <w:rFonts w:ascii="Arial Narrow" w:hAnsi="Arial Narrow" w:cs="Arial Narrow"/>
          <w:color w:val="000000"/>
          <w:sz w:val="20"/>
          <w:szCs w:val="20"/>
        </w:rPr>
      </w:pPr>
      <w:r w:rsidRPr="00F242D7">
        <w:rPr>
          <w:rFonts w:ascii="Arial Narrow" w:hAnsi="Arial Narrow" w:cs="Arial Narrow"/>
          <w:color w:val="000000"/>
          <w:sz w:val="20"/>
          <w:szCs w:val="20"/>
        </w:rPr>
        <w:t>12. Kwota dofinansowania,</w:t>
      </w:r>
      <w:r w:rsidRPr="00F242D7">
        <w:rPr>
          <w:rFonts w:ascii="Arial Narrow" w:hAnsi="Arial Narrow" w:cs="Arial Narrow"/>
          <w:sz w:val="20"/>
          <w:szCs w:val="20"/>
        </w:rPr>
        <w:t xml:space="preserve"> </w:t>
      </w:r>
      <w:r w:rsidRPr="00F242D7">
        <w:rPr>
          <w:rFonts w:ascii="Arial Narrow" w:hAnsi="Arial Narrow" w:cs="Arial Narrow"/>
          <w:color w:val="000000"/>
          <w:sz w:val="20"/>
          <w:szCs w:val="20"/>
        </w:rPr>
        <w:t>o którym mowa w § 2 ust. 1 lit. b), niewydatkowana i niezgłoszona zgodnie z ust. 10 podlega zwrotowi w terminie do przedostatniego dnia roboczego danego roku kalendarzowego  na rachunek wskazany przez Instytucję Zarządzającą.</w:t>
      </w:r>
    </w:p>
    <w:p w:rsidR="00E606D1" w:rsidRPr="00F242D7" w:rsidRDefault="00E606D1" w:rsidP="00E606D1">
      <w:pPr>
        <w:keepNext/>
        <w:keepLines/>
        <w:autoSpaceDE w:val="0"/>
        <w:spacing w:after="0"/>
        <w:jc w:val="both"/>
        <w:rPr>
          <w:rFonts w:ascii="Arial Narrow" w:hAnsi="Arial Narrow" w:cs="Arial Narrow"/>
          <w:color w:val="000000"/>
          <w:sz w:val="20"/>
          <w:szCs w:val="20"/>
        </w:rPr>
      </w:pPr>
      <w:r w:rsidRPr="00F242D7">
        <w:rPr>
          <w:rFonts w:ascii="Arial Narrow" w:hAnsi="Arial Narrow" w:cs="Arial Narrow"/>
          <w:color w:val="000000"/>
          <w:sz w:val="20"/>
          <w:szCs w:val="20"/>
        </w:rPr>
        <w:t>13. Kwota dofinansowania, o której mowa w § 2 ust. 1 lit. a) , niewydatkowana z końcem roku budżetowego, pozostaje na rachunku bankowym, o którym mowa w ust. 5, do dyspozycji Beneficjenta w następnym roku budżetowym.</w:t>
      </w:r>
    </w:p>
    <w:p w:rsidR="00E606D1" w:rsidRPr="00F242D7" w:rsidRDefault="00E606D1" w:rsidP="00E606D1">
      <w:pPr>
        <w:keepNext/>
        <w:keepLines/>
        <w:autoSpaceDE w:val="0"/>
        <w:spacing w:after="0"/>
        <w:jc w:val="both"/>
        <w:rPr>
          <w:rFonts w:ascii="Arial Narrow" w:hAnsi="Arial Narrow" w:cs="Arial Narrow"/>
          <w:color w:val="000000"/>
          <w:sz w:val="20"/>
          <w:szCs w:val="20"/>
        </w:rPr>
      </w:pPr>
      <w:r w:rsidRPr="00F242D7">
        <w:rPr>
          <w:rFonts w:ascii="Arial Narrow" w:hAnsi="Arial Narrow" w:cs="Arial Narrow"/>
          <w:color w:val="000000"/>
          <w:sz w:val="20"/>
          <w:szCs w:val="20"/>
        </w:rPr>
        <w:t xml:space="preserve">14. Jeżeli w wyniku </w:t>
      </w:r>
      <w:r w:rsidR="00B407E0">
        <w:rPr>
          <w:rFonts w:ascii="Arial Narrow" w:hAnsi="Arial Narrow" w:cs="Arial Narrow"/>
          <w:color w:val="000000"/>
          <w:sz w:val="20"/>
          <w:szCs w:val="20"/>
        </w:rPr>
        <w:t>zmiany uchwały</w:t>
      </w:r>
      <w:r w:rsidRPr="00F242D7">
        <w:rPr>
          <w:rFonts w:ascii="Arial Narrow" w:hAnsi="Arial Narrow" w:cs="Arial Narrow"/>
          <w:color w:val="000000"/>
          <w:sz w:val="20"/>
          <w:szCs w:val="20"/>
        </w:rPr>
        <w:t xml:space="preserve"> zmianie ulega kwota dofinansowania i w związku z tym wartość wypłaconych zaliczek  przekracza wysokość</w:t>
      </w:r>
      <w:r>
        <w:rPr>
          <w:rFonts w:ascii="Arial Narrow" w:hAnsi="Arial Narrow" w:cs="Arial Narrow"/>
          <w:color w:val="000000"/>
          <w:sz w:val="20"/>
          <w:szCs w:val="20"/>
        </w:rPr>
        <w:t xml:space="preserve">, </w:t>
      </w:r>
      <w:r w:rsidRPr="00F402FF">
        <w:rPr>
          <w:rFonts w:ascii="Arial Narrow" w:eastAsia="Calibri" w:hAnsi="Arial Narrow" w:cs="Arial Narrow"/>
          <w:color w:val="000000"/>
          <w:sz w:val="20"/>
          <w:szCs w:val="20"/>
        </w:rPr>
        <w:t xml:space="preserve">o której mowa w </w:t>
      </w:r>
      <w:r>
        <w:rPr>
          <w:rFonts w:ascii="Arial Narrow" w:eastAsia="Calibri" w:hAnsi="Arial Narrow" w:cs="Arial Narrow"/>
          <w:color w:val="000000"/>
          <w:sz w:val="20"/>
          <w:szCs w:val="20"/>
        </w:rPr>
        <w:t xml:space="preserve">§ 8 </w:t>
      </w:r>
      <w:r w:rsidRPr="00F402FF">
        <w:rPr>
          <w:rFonts w:ascii="Arial Narrow" w:eastAsia="Calibri" w:hAnsi="Arial Narrow" w:cs="Arial Narrow"/>
          <w:color w:val="000000"/>
          <w:sz w:val="20"/>
          <w:szCs w:val="20"/>
        </w:rPr>
        <w:t>ust. 2</w:t>
      </w:r>
      <w:r w:rsidRPr="00F242D7">
        <w:rPr>
          <w:rFonts w:ascii="Arial Narrow" w:hAnsi="Arial Narrow" w:cs="Arial Narrow"/>
          <w:color w:val="000000"/>
          <w:sz w:val="20"/>
          <w:szCs w:val="20"/>
        </w:rPr>
        <w:t xml:space="preserve"> , Beneficjent jest zobowiązany do zwrotu  różnicy w wypłaconych środkach, w terminie 14 dni od daty </w:t>
      </w:r>
      <w:r w:rsidR="00BB6E64" w:rsidRPr="00BB6E64">
        <w:rPr>
          <w:rFonts w:ascii="Arial Narrow" w:hAnsi="Arial Narrow" w:cs="Arial Narrow"/>
          <w:color w:val="000000"/>
          <w:sz w:val="20"/>
          <w:szCs w:val="20"/>
        </w:rPr>
        <w:t>wejścia w życie uchwały zmieniającej</w:t>
      </w:r>
      <w:r w:rsidRPr="00F242D7">
        <w:rPr>
          <w:rFonts w:ascii="Arial Narrow" w:hAnsi="Arial Narrow" w:cs="Arial Narrow"/>
          <w:color w:val="000000"/>
          <w:sz w:val="20"/>
          <w:szCs w:val="20"/>
        </w:rPr>
        <w:t xml:space="preserve">. W razie braku zwrotu środków, o których mowa w zdaniu poprzednim, stosuje się § 13 </w:t>
      </w:r>
      <w:r w:rsidR="00AC1A38" w:rsidRPr="00AC1A38">
        <w:rPr>
          <w:rFonts w:ascii="Arial Narrow" w:hAnsi="Arial Narrow" w:cs="Arial Narrow"/>
          <w:color w:val="000000"/>
          <w:sz w:val="20"/>
          <w:szCs w:val="20"/>
        </w:rPr>
        <w:t>warunków realizacji projektu</w:t>
      </w:r>
      <w:r w:rsidRPr="00F242D7">
        <w:rPr>
          <w:rFonts w:ascii="Arial Narrow" w:hAnsi="Arial Narrow" w:cs="Arial Narrow"/>
          <w:color w:val="000000"/>
          <w:sz w:val="20"/>
          <w:szCs w:val="20"/>
        </w:rPr>
        <w:t>.</w:t>
      </w:r>
    </w:p>
    <w:p w:rsidR="00E606D1" w:rsidRDefault="00E606D1" w:rsidP="00E606D1">
      <w:pPr>
        <w:spacing w:after="0"/>
      </w:pPr>
    </w:p>
    <w:p w:rsidR="00E606D1" w:rsidRPr="00F242D7" w:rsidRDefault="00E606D1" w:rsidP="00E606D1">
      <w:pPr>
        <w:keepNext/>
        <w:keepLines/>
        <w:autoSpaceDE w:val="0"/>
        <w:spacing w:after="0"/>
        <w:jc w:val="center"/>
        <w:rPr>
          <w:rFonts w:ascii="Arial Narrow" w:hAnsi="Arial Narrow" w:cs="Arial Narrow"/>
          <w:color w:val="000000"/>
          <w:sz w:val="20"/>
          <w:szCs w:val="20"/>
        </w:rPr>
      </w:pPr>
      <w:r w:rsidRPr="00F242D7">
        <w:rPr>
          <w:rFonts w:ascii="Arial Narrow" w:hAnsi="Arial Narrow" w:cs="Arial Narrow"/>
          <w:color w:val="000000"/>
          <w:sz w:val="20"/>
          <w:szCs w:val="20"/>
        </w:rPr>
        <w:t>§ 9.</w:t>
      </w:r>
    </w:p>
    <w:p w:rsidR="00E606D1" w:rsidRPr="00F242D7" w:rsidRDefault="00E606D1" w:rsidP="00E606D1">
      <w:pPr>
        <w:keepNext/>
        <w:keepLines/>
        <w:autoSpaceDE w:val="0"/>
        <w:spacing w:after="0"/>
        <w:jc w:val="center"/>
        <w:rPr>
          <w:rFonts w:ascii="Arial Narrow" w:hAnsi="Arial Narrow" w:cs="Arial Narrow"/>
          <w:color w:val="000000"/>
          <w:sz w:val="20"/>
          <w:szCs w:val="20"/>
        </w:rPr>
      </w:pPr>
    </w:p>
    <w:p w:rsidR="00E606D1" w:rsidRPr="00F242D7" w:rsidRDefault="00E606D1" w:rsidP="00E606D1">
      <w:pPr>
        <w:keepNext/>
        <w:keepLines/>
        <w:autoSpaceDE w:val="0"/>
        <w:spacing w:after="0"/>
        <w:jc w:val="both"/>
        <w:rPr>
          <w:rStyle w:val="Domylnaczcionkaakapitu1"/>
          <w:rFonts w:ascii="Arial Narrow" w:hAnsi="Arial Narrow" w:cs="Arial Narrow"/>
          <w:color w:val="000000"/>
          <w:sz w:val="20"/>
          <w:szCs w:val="20"/>
        </w:rPr>
      </w:pPr>
      <w:r w:rsidRPr="00F242D7">
        <w:rPr>
          <w:rFonts w:ascii="Arial Narrow" w:hAnsi="Arial Narrow" w:cs="Arial Narrow"/>
          <w:color w:val="000000"/>
          <w:sz w:val="20"/>
          <w:szCs w:val="20"/>
        </w:rPr>
        <w:t>1. Strony ustalają następujące warunki przekazania transz dofinansowania w formie zaliczki:</w:t>
      </w:r>
    </w:p>
    <w:p w:rsidR="00E606D1" w:rsidRPr="00F242D7" w:rsidRDefault="00E606D1" w:rsidP="00E606D1">
      <w:pPr>
        <w:keepNext/>
        <w:keepLines/>
        <w:autoSpaceDE w:val="0"/>
        <w:spacing w:after="0"/>
        <w:jc w:val="both"/>
        <w:rPr>
          <w:rFonts w:ascii="Arial Narrow" w:hAnsi="Arial Narrow" w:cs="Arial Narrow"/>
          <w:color w:val="000000"/>
          <w:sz w:val="20"/>
          <w:szCs w:val="20"/>
        </w:rPr>
      </w:pPr>
      <w:r w:rsidRPr="00F242D7">
        <w:rPr>
          <w:rStyle w:val="Domylnaczcionkaakapitu1"/>
          <w:rFonts w:ascii="Arial Narrow" w:hAnsi="Arial Narrow" w:cs="Arial Narrow"/>
          <w:color w:val="000000"/>
          <w:sz w:val="20"/>
          <w:szCs w:val="20"/>
        </w:rPr>
        <w:t xml:space="preserve">1) pierwsza transza dofinansowania jest przekazywana w wysokości określonej w pierwszym wniosku o płatność w </w:t>
      </w:r>
      <w:r w:rsidRPr="00F242D7">
        <w:rPr>
          <w:rFonts w:ascii="Arial Narrow" w:hAnsi="Arial Narrow" w:cs="Arial Narrow"/>
          <w:sz w:val="20"/>
          <w:szCs w:val="20"/>
        </w:rPr>
        <w:t>terminie 21</w:t>
      </w:r>
      <w:r w:rsidRPr="00F242D7">
        <w:rPr>
          <w:rFonts w:ascii="Arial Narrow" w:hAnsi="Arial Narrow"/>
          <w:sz w:val="20"/>
          <w:szCs w:val="20"/>
        </w:rPr>
        <w:t xml:space="preserve"> </w:t>
      </w:r>
      <w:r w:rsidRPr="00F242D7">
        <w:rPr>
          <w:rStyle w:val="Domylnaczcionkaakapitu1"/>
          <w:rFonts w:ascii="Arial Narrow" w:hAnsi="Arial Narrow" w:cs="Arial Narrow"/>
          <w:color w:val="000000"/>
          <w:sz w:val="20"/>
          <w:szCs w:val="20"/>
        </w:rPr>
        <w:t>dni roboczych od dnia zatwierdzenia wniosku przez Instytucję Zarządzającą</w:t>
      </w:r>
      <w:r w:rsidRPr="00F242D7">
        <w:rPr>
          <w:rStyle w:val="Domylnaczcionkaakapitu1"/>
          <w:rFonts w:ascii="Arial Narrow" w:hAnsi="Arial Narrow" w:cs="Arial Narrow"/>
          <w:i/>
          <w:iCs/>
          <w:color w:val="000000"/>
          <w:sz w:val="20"/>
          <w:szCs w:val="20"/>
        </w:rPr>
        <w:t>, pod warunkiem wniesienia zabezpieczenia, o którym mowa w §15</w:t>
      </w:r>
      <w:r>
        <w:rPr>
          <w:rStyle w:val="Odwoanieprzypisudolnego"/>
          <w:rFonts w:ascii="Arial Narrow" w:hAnsi="Arial Narrow" w:cs="Arial Narrow"/>
          <w:i/>
          <w:iCs/>
          <w:color w:val="000000"/>
          <w:sz w:val="20"/>
          <w:szCs w:val="20"/>
        </w:rPr>
        <w:footnoteReference w:id="29"/>
      </w:r>
      <w:r w:rsidRPr="00F242D7">
        <w:rPr>
          <w:rStyle w:val="Domylnaczcionkaakapitu1"/>
          <w:rFonts w:ascii="Arial Narrow" w:hAnsi="Arial Narrow" w:cs="Arial Narrow"/>
          <w:color w:val="000000"/>
          <w:sz w:val="20"/>
          <w:szCs w:val="20"/>
        </w:rPr>
        <w:t>;</w:t>
      </w:r>
    </w:p>
    <w:p w:rsidR="00E606D1" w:rsidRPr="00F242D7" w:rsidRDefault="00E606D1" w:rsidP="00E606D1">
      <w:pPr>
        <w:keepNext/>
        <w:keepLines/>
        <w:autoSpaceDE w:val="0"/>
        <w:spacing w:after="0"/>
        <w:jc w:val="both"/>
        <w:rPr>
          <w:rFonts w:ascii="Arial Narrow" w:hAnsi="Arial Narrow" w:cs="Arial Narrow"/>
          <w:color w:val="000000"/>
          <w:sz w:val="20"/>
          <w:szCs w:val="20"/>
        </w:rPr>
      </w:pPr>
      <w:r w:rsidRPr="00F242D7">
        <w:rPr>
          <w:rFonts w:ascii="Arial Narrow" w:hAnsi="Arial Narrow" w:cs="Arial Narrow"/>
          <w:color w:val="000000"/>
          <w:sz w:val="20"/>
          <w:szCs w:val="20"/>
        </w:rPr>
        <w:t>2) kolejne transze dofinansowania są przekazywane</w:t>
      </w:r>
      <w:r w:rsidRPr="00F242D7">
        <w:rPr>
          <w:rFonts w:ascii="Arial Narrow" w:hAnsi="Arial Narrow" w:cs="Arial Narrow"/>
          <w:sz w:val="20"/>
          <w:szCs w:val="20"/>
        </w:rPr>
        <w:t xml:space="preserve"> w terminie 21 dni roboczych</w:t>
      </w:r>
      <w:r w:rsidRPr="00F242D7">
        <w:rPr>
          <w:rFonts w:ascii="Arial Narrow" w:hAnsi="Arial Narrow" w:cs="Arial Narrow"/>
          <w:color w:val="000000"/>
          <w:sz w:val="20"/>
          <w:szCs w:val="20"/>
        </w:rPr>
        <w:t xml:space="preserve"> od dnia zatwierdzenia przez Instytucję Zarządzającą wniosku o płatność rozliczającego wcześniejszą  transzę dofinansowania, w którym wykazano wydatki kwalifikowalne rozliczające 80 % łącznej kwoty otrzymanych transz dofinansowania, z zastrzeżeniem, że</w:t>
      </w:r>
      <w:r>
        <w:rPr>
          <w:rFonts w:ascii="Arial Narrow" w:hAnsi="Arial Narrow" w:cs="Arial Narrow"/>
          <w:color w:val="000000"/>
          <w:sz w:val="20"/>
          <w:szCs w:val="20"/>
        </w:rPr>
        <w:t xml:space="preserve"> Beneficjent na podstawie harmonogramu płatności nie wnioskuje o wypłatę transzy w późniejszym terminie lub</w:t>
      </w:r>
      <w:r w:rsidRPr="00F242D7">
        <w:rPr>
          <w:rFonts w:ascii="Arial Narrow" w:hAnsi="Arial Narrow" w:cs="Arial Narrow"/>
          <w:color w:val="000000"/>
          <w:sz w:val="20"/>
          <w:szCs w:val="20"/>
        </w:rPr>
        <w:t xml:space="preserve"> nie stwierdzono okoliczności, o których mowa w § 13 i §25.</w:t>
      </w:r>
    </w:p>
    <w:p w:rsidR="00E606D1" w:rsidRPr="00F242D7" w:rsidRDefault="00E606D1" w:rsidP="00E606D1">
      <w:pPr>
        <w:keepNext/>
        <w:keepLines/>
        <w:autoSpaceDE w:val="0"/>
        <w:spacing w:after="0"/>
        <w:jc w:val="both"/>
        <w:rPr>
          <w:rFonts w:ascii="Arial Narrow" w:hAnsi="Arial Narrow" w:cs="Arial Narrow"/>
          <w:color w:val="000000"/>
          <w:sz w:val="20"/>
          <w:szCs w:val="20"/>
        </w:rPr>
      </w:pPr>
      <w:r w:rsidRPr="00F242D7">
        <w:rPr>
          <w:rFonts w:ascii="Arial Narrow" w:hAnsi="Arial Narrow" w:cs="Arial Narrow"/>
          <w:color w:val="000000"/>
          <w:sz w:val="20"/>
          <w:szCs w:val="20"/>
        </w:rPr>
        <w:t xml:space="preserve">2. Transze dofinansowania przekazywane w formie refundacji wypłacane są w terminie 21 dni od dnia zatwierdzenia wniosku </w:t>
      </w:r>
      <w:r w:rsidRPr="00F242D7">
        <w:rPr>
          <w:rFonts w:ascii="Arial Narrow" w:hAnsi="Arial Narrow" w:cs="Arial Narrow"/>
          <w:color w:val="000000"/>
          <w:sz w:val="20"/>
          <w:szCs w:val="20"/>
        </w:rPr>
        <w:br/>
        <w:t>o płatność.</w:t>
      </w:r>
    </w:p>
    <w:p w:rsidR="00E606D1" w:rsidRPr="00F242D7" w:rsidRDefault="00E606D1" w:rsidP="00E606D1">
      <w:pPr>
        <w:keepNext/>
        <w:keepLines/>
        <w:autoSpaceDE w:val="0"/>
        <w:spacing w:after="0"/>
        <w:jc w:val="both"/>
        <w:rPr>
          <w:rStyle w:val="Domylnaczcionkaakapitu3"/>
          <w:rFonts w:ascii="Arial Narrow" w:hAnsi="Arial Narrow" w:cs="Arial Narrow"/>
          <w:color w:val="000000"/>
          <w:sz w:val="20"/>
          <w:szCs w:val="20"/>
        </w:rPr>
      </w:pPr>
      <w:r w:rsidRPr="00F242D7">
        <w:rPr>
          <w:rFonts w:ascii="Arial Narrow" w:hAnsi="Arial Narrow" w:cs="Arial Narrow"/>
          <w:color w:val="000000"/>
          <w:sz w:val="20"/>
          <w:szCs w:val="20"/>
        </w:rPr>
        <w:t>3. Transze dofinansowania są przekazywane:</w:t>
      </w:r>
    </w:p>
    <w:p w:rsidR="00E606D1" w:rsidRPr="00F242D7" w:rsidRDefault="00E606D1" w:rsidP="00E606D1">
      <w:pPr>
        <w:keepNext/>
        <w:keepLines/>
        <w:autoSpaceDE w:val="0"/>
        <w:spacing w:after="0"/>
        <w:jc w:val="both"/>
        <w:rPr>
          <w:rStyle w:val="Domylnaczcionkaakapitu1"/>
          <w:rFonts w:ascii="Arial Narrow" w:hAnsi="Arial Narrow" w:cs="Arial Narrow"/>
          <w:color w:val="000000"/>
          <w:sz w:val="20"/>
          <w:szCs w:val="20"/>
        </w:rPr>
      </w:pPr>
      <w:r w:rsidRPr="00F242D7">
        <w:rPr>
          <w:rStyle w:val="Domylnaczcionkaakapitu3"/>
          <w:rFonts w:ascii="Arial Narrow" w:hAnsi="Arial Narrow" w:cs="Arial Narrow"/>
          <w:color w:val="000000"/>
          <w:sz w:val="20"/>
          <w:szCs w:val="20"/>
        </w:rPr>
        <w:t>1)</w:t>
      </w:r>
      <w:r w:rsidRPr="00F242D7">
        <w:rPr>
          <w:rFonts w:ascii="Arial Narrow" w:hAnsi="Arial Narrow" w:cs="Arial Narrow"/>
          <w:sz w:val="20"/>
          <w:szCs w:val="20"/>
        </w:rPr>
        <w:t xml:space="preserve"> </w:t>
      </w:r>
      <w:r w:rsidRPr="00F242D7">
        <w:rPr>
          <w:rStyle w:val="Domylnaczcionkaakapitu3"/>
          <w:rFonts w:ascii="Arial Narrow" w:hAnsi="Arial Narrow" w:cs="Arial Narrow"/>
          <w:color w:val="000000"/>
          <w:sz w:val="20"/>
          <w:szCs w:val="20"/>
        </w:rPr>
        <w:t>zgodnie z harmonogramem płatności przekazanym przez SL2014;</w:t>
      </w:r>
    </w:p>
    <w:p w:rsidR="00E606D1" w:rsidRPr="00F242D7" w:rsidRDefault="00E606D1" w:rsidP="00E606D1">
      <w:pPr>
        <w:keepNext/>
        <w:keepLines/>
        <w:autoSpaceDE w:val="0"/>
        <w:spacing w:after="0"/>
        <w:jc w:val="both"/>
        <w:rPr>
          <w:rFonts w:ascii="Arial Narrow" w:hAnsi="Arial Narrow" w:cs="Arial Narrow"/>
          <w:color w:val="000000"/>
          <w:sz w:val="20"/>
          <w:szCs w:val="20"/>
        </w:rPr>
      </w:pPr>
      <w:r w:rsidRPr="00F242D7">
        <w:rPr>
          <w:rStyle w:val="Domylnaczcionkaakapitu1"/>
          <w:rFonts w:ascii="Arial Narrow" w:hAnsi="Arial Narrow" w:cs="Arial Narrow"/>
          <w:color w:val="000000"/>
          <w:sz w:val="20"/>
          <w:szCs w:val="20"/>
        </w:rPr>
        <w:t>2) po</w:t>
      </w:r>
      <w:r w:rsidRPr="00F242D7">
        <w:rPr>
          <w:rFonts w:ascii="Arial Narrow" w:hAnsi="Arial Narrow" w:cs="Arial Narrow"/>
          <w:color w:val="000000"/>
          <w:sz w:val="20"/>
          <w:szCs w:val="20"/>
        </w:rPr>
        <w:t>d warunkiem dostępności środków na rachunku bankowym Ministra Finansów, w przypadku środków o których mowa w § 2 ust. 1 lit. a)   i Instytucji Zarządzającej, w przypadku środków o których mowa w § 2 ust. 1 lit. b).</w:t>
      </w:r>
    </w:p>
    <w:p w:rsidR="00E606D1" w:rsidRPr="00F242D7" w:rsidRDefault="00E606D1" w:rsidP="00E606D1">
      <w:pPr>
        <w:keepNext/>
        <w:keepLines/>
        <w:autoSpaceDE w:val="0"/>
        <w:spacing w:after="0"/>
        <w:jc w:val="both"/>
        <w:rPr>
          <w:rStyle w:val="Domylnaczcionkaakapitu1"/>
          <w:rFonts w:ascii="Arial Narrow" w:hAnsi="Arial Narrow" w:cs="Arial Narrow"/>
          <w:color w:val="000000"/>
          <w:sz w:val="20"/>
          <w:szCs w:val="20"/>
        </w:rPr>
      </w:pPr>
      <w:r w:rsidRPr="00F242D7">
        <w:rPr>
          <w:rFonts w:ascii="Arial Narrow" w:hAnsi="Arial Narrow" w:cs="Arial Narrow"/>
          <w:color w:val="000000"/>
          <w:sz w:val="20"/>
          <w:szCs w:val="20"/>
        </w:rPr>
        <w:t>3) pod  warunkiem zatwierdzenia przez Instytucję Zarządzającą wniosku o płatność.</w:t>
      </w:r>
    </w:p>
    <w:p w:rsidR="00E606D1" w:rsidRPr="00F242D7" w:rsidRDefault="00E606D1" w:rsidP="00E606D1">
      <w:pPr>
        <w:keepNext/>
        <w:keepLines/>
        <w:autoSpaceDE w:val="0"/>
        <w:spacing w:after="0"/>
        <w:jc w:val="both"/>
        <w:rPr>
          <w:rStyle w:val="Domylnaczcionkaakapitu3"/>
          <w:rFonts w:ascii="Arial Narrow" w:hAnsi="Arial Narrow" w:cs="Arial Narrow"/>
          <w:color w:val="19161B"/>
          <w:sz w:val="20"/>
          <w:szCs w:val="20"/>
        </w:rPr>
      </w:pPr>
      <w:r w:rsidRPr="00F242D7">
        <w:rPr>
          <w:rStyle w:val="Domylnaczcionkaakapitu1"/>
          <w:rFonts w:ascii="Arial Narrow" w:hAnsi="Arial Narrow" w:cs="Arial Narrow"/>
          <w:color w:val="000000"/>
          <w:sz w:val="20"/>
          <w:szCs w:val="20"/>
        </w:rPr>
        <w:t>4</w:t>
      </w:r>
      <w:r w:rsidRPr="00F242D7">
        <w:rPr>
          <w:rStyle w:val="Domylnaczcionkaakapitu3"/>
          <w:rFonts w:ascii="Arial Narrow" w:hAnsi="Arial Narrow" w:cs="Arial Narrow"/>
          <w:color w:val="19161B"/>
          <w:sz w:val="20"/>
          <w:szCs w:val="20"/>
        </w:rPr>
        <w:t xml:space="preserve">. Instytucja Zarządzająca może zawiesić wypłacenie transzy dofinansowania na uzasadniony wniosek instytucji kontrolnych lub </w:t>
      </w:r>
      <w:r w:rsidRPr="00F242D7">
        <w:rPr>
          <w:rStyle w:val="Domylnaczcionkaakapitu3"/>
          <w:rFonts w:ascii="Arial Narrow" w:hAnsi="Arial Narrow" w:cs="Arial Narrow"/>
          <w:color w:val="19161B"/>
          <w:sz w:val="20"/>
          <w:szCs w:val="20"/>
        </w:rPr>
        <w:br/>
        <w:t>w przypadku stwierdzenia:</w:t>
      </w:r>
    </w:p>
    <w:p w:rsidR="00E606D1" w:rsidRPr="00F242D7" w:rsidRDefault="00E606D1" w:rsidP="00E606D1">
      <w:pPr>
        <w:keepNext/>
        <w:keepLines/>
        <w:autoSpaceDE w:val="0"/>
        <w:spacing w:after="0"/>
        <w:jc w:val="both"/>
        <w:rPr>
          <w:rFonts w:ascii="Arial Narrow" w:hAnsi="Arial Narrow" w:cs="Arial Narrow"/>
          <w:color w:val="19161B"/>
          <w:sz w:val="20"/>
          <w:szCs w:val="20"/>
        </w:rPr>
      </w:pPr>
      <w:r w:rsidRPr="00F242D7">
        <w:rPr>
          <w:rStyle w:val="Domylnaczcionkaakapitu3"/>
          <w:rFonts w:ascii="Arial Narrow" w:hAnsi="Arial Narrow" w:cs="Arial Narrow"/>
          <w:color w:val="19161B"/>
          <w:sz w:val="20"/>
          <w:szCs w:val="20"/>
        </w:rPr>
        <w:t>a)  uzasadnionego podejrzenia, że w związku z realizacją Projektu doszło do powstania nieprawidłowości, w szczególności oszustwa,</w:t>
      </w:r>
    </w:p>
    <w:p w:rsidR="00E606D1" w:rsidRPr="00F242D7" w:rsidRDefault="00E606D1" w:rsidP="00E606D1">
      <w:pPr>
        <w:keepNext/>
        <w:keepLines/>
        <w:tabs>
          <w:tab w:val="left" w:pos="720"/>
        </w:tabs>
        <w:autoSpaceDE w:val="0"/>
        <w:spacing w:after="0"/>
        <w:jc w:val="both"/>
        <w:rPr>
          <w:rFonts w:ascii="Arial Narrow" w:hAnsi="Arial Narrow" w:cs="Arial Narrow"/>
          <w:color w:val="19161B"/>
          <w:sz w:val="20"/>
          <w:szCs w:val="20"/>
        </w:rPr>
      </w:pPr>
      <w:r w:rsidRPr="00F242D7">
        <w:rPr>
          <w:rFonts w:ascii="Arial Narrow" w:hAnsi="Arial Narrow" w:cs="Arial Narrow"/>
          <w:color w:val="19161B"/>
          <w:sz w:val="20"/>
          <w:szCs w:val="20"/>
        </w:rPr>
        <w:t xml:space="preserve">b) nieprawidłowej realizacji Projektu, w szczególności w przypadku nierealizowania Projektu oraz nieprzedkładania zgodnie z </w:t>
      </w:r>
      <w:r w:rsidR="001A5CD2">
        <w:rPr>
          <w:rFonts w:ascii="Arial Narrow" w:hAnsi="Arial Narrow" w:cs="Arial Narrow"/>
          <w:color w:val="19161B"/>
          <w:sz w:val="20"/>
          <w:szCs w:val="20"/>
        </w:rPr>
        <w:t>warunkami</w:t>
      </w:r>
      <w:r w:rsidR="001A5CD2" w:rsidRPr="001A5CD2">
        <w:rPr>
          <w:rFonts w:ascii="Arial Narrow" w:hAnsi="Arial Narrow" w:cs="Arial Narrow"/>
          <w:color w:val="19161B"/>
          <w:sz w:val="20"/>
          <w:szCs w:val="20"/>
        </w:rPr>
        <w:t xml:space="preserve"> realizacji projektu</w:t>
      </w:r>
      <w:r w:rsidRPr="00F242D7">
        <w:rPr>
          <w:rFonts w:ascii="Arial Narrow" w:hAnsi="Arial Narrow" w:cs="Arial Narrow"/>
          <w:color w:val="19161B"/>
          <w:sz w:val="20"/>
          <w:szCs w:val="20"/>
        </w:rPr>
        <w:t xml:space="preserve"> wniosków o płatność,</w:t>
      </w:r>
    </w:p>
    <w:p w:rsidR="00E606D1" w:rsidRPr="00F242D7" w:rsidRDefault="00E606D1" w:rsidP="00E606D1">
      <w:pPr>
        <w:keepNext/>
        <w:keepLines/>
        <w:numPr>
          <w:ilvl w:val="0"/>
          <w:numId w:val="6"/>
        </w:numPr>
        <w:tabs>
          <w:tab w:val="left" w:pos="720"/>
        </w:tabs>
        <w:suppressAutoHyphens/>
        <w:autoSpaceDE w:val="0"/>
        <w:spacing w:after="0" w:line="100" w:lineRule="atLeast"/>
        <w:jc w:val="both"/>
        <w:textAlignment w:val="baseline"/>
        <w:rPr>
          <w:rFonts w:ascii="Arial Narrow" w:hAnsi="Arial Narrow" w:cs="Arial Narrow"/>
          <w:color w:val="19161B"/>
          <w:sz w:val="20"/>
          <w:szCs w:val="20"/>
        </w:rPr>
      </w:pPr>
      <w:r w:rsidRPr="00F242D7">
        <w:rPr>
          <w:rFonts w:ascii="Arial Narrow" w:hAnsi="Arial Narrow" w:cs="Arial Narrow"/>
          <w:color w:val="19161B"/>
          <w:sz w:val="20"/>
          <w:szCs w:val="20"/>
        </w:rPr>
        <w:t xml:space="preserve"> utrudniania kontroli realizacji Projektu, uniemożliwienia przeprowadzenia kontroli lub odmowy poddania się czynnościom kontrolnym,</w:t>
      </w:r>
    </w:p>
    <w:p w:rsidR="00E606D1" w:rsidRPr="00F242D7" w:rsidRDefault="00E606D1" w:rsidP="00E606D1">
      <w:pPr>
        <w:keepNext/>
        <w:keepLines/>
        <w:numPr>
          <w:ilvl w:val="0"/>
          <w:numId w:val="6"/>
        </w:numPr>
        <w:tabs>
          <w:tab w:val="left" w:pos="720"/>
        </w:tabs>
        <w:suppressAutoHyphens/>
        <w:autoSpaceDE w:val="0"/>
        <w:spacing w:after="0" w:line="100" w:lineRule="atLeast"/>
        <w:jc w:val="both"/>
        <w:textAlignment w:val="baseline"/>
        <w:rPr>
          <w:rStyle w:val="Domylnaczcionkaakapitu3"/>
          <w:rFonts w:ascii="Arial Narrow" w:hAnsi="Arial Narrow" w:cs="Arial Narrow"/>
          <w:sz w:val="20"/>
          <w:szCs w:val="20"/>
        </w:rPr>
      </w:pPr>
      <w:r w:rsidRPr="00F242D7">
        <w:rPr>
          <w:rFonts w:ascii="Arial Narrow" w:hAnsi="Arial Narrow" w:cs="Arial Narrow"/>
          <w:color w:val="19161B"/>
          <w:sz w:val="20"/>
          <w:szCs w:val="20"/>
        </w:rPr>
        <w:t xml:space="preserve"> dokumentowania realizacji Projektu niezgodnie z postanowieniami niniejs</w:t>
      </w:r>
      <w:r w:rsidR="000616C6">
        <w:rPr>
          <w:rFonts w:ascii="Arial Narrow" w:hAnsi="Arial Narrow" w:cs="Arial Narrow"/>
          <w:color w:val="19161B"/>
          <w:sz w:val="20"/>
          <w:szCs w:val="20"/>
        </w:rPr>
        <w:t>zych</w:t>
      </w:r>
      <w:r w:rsidRPr="00F242D7">
        <w:rPr>
          <w:rFonts w:ascii="Arial Narrow" w:hAnsi="Arial Narrow" w:cs="Arial Narrow"/>
          <w:color w:val="19161B"/>
          <w:sz w:val="20"/>
          <w:szCs w:val="20"/>
        </w:rPr>
        <w:t xml:space="preserve"> </w:t>
      </w:r>
      <w:r w:rsidR="000616C6" w:rsidRPr="000616C6">
        <w:rPr>
          <w:rFonts w:ascii="Arial Narrow" w:hAnsi="Arial Narrow" w:cs="Arial Narrow"/>
          <w:color w:val="19161B"/>
          <w:sz w:val="20"/>
          <w:szCs w:val="20"/>
        </w:rPr>
        <w:t>warunków realizacji projektu</w:t>
      </w:r>
      <w:r w:rsidRPr="00F242D7">
        <w:rPr>
          <w:rFonts w:ascii="Arial Narrow" w:hAnsi="Arial Narrow" w:cs="Arial Narrow"/>
          <w:color w:val="19161B"/>
          <w:sz w:val="20"/>
          <w:szCs w:val="20"/>
        </w:rPr>
        <w:t>,</w:t>
      </w:r>
    </w:p>
    <w:p w:rsidR="00E606D1" w:rsidRPr="00F242D7" w:rsidRDefault="00E606D1" w:rsidP="00E606D1">
      <w:pPr>
        <w:keepNext/>
        <w:keepLines/>
        <w:tabs>
          <w:tab w:val="left" w:pos="720"/>
        </w:tabs>
        <w:autoSpaceDE w:val="0"/>
        <w:spacing w:after="0"/>
        <w:jc w:val="both"/>
        <w:rPr>
          <w:rFonts w:ascii="Arial Narrow" w:hAnsi="Arial Narrow" w:cs="Arial Narrow"/>
          <w:color w:val="19161B"/>
          <w:sz w:val="20"/>
          <w:szCs w:val="20"/>
        </w:rPr>
      </w:pPr>
      <w:r w:rsidRPr="00F242D7">
        <w:rPr>
          <w:rStyle w:val="Domylnaczcionkaakapitu3"/>
          <w:rFonts w:ascii="Arial Narrow" w:hAnsi="Arial Narrow" w:cs="Arial Narrow"/>
          <w:sz w:val="20"/>
          <w:szCs w:val="20"/>
        </w:rPr>
        <w:t xml:space="preserve">e) zwrócenia się do </w:t>
      </w:r>
      <w:r>
        <w:rPr>
          <w:rStyle w:val="Domylnaczcionkaakapitu3"/>
          <w:rFonts w:ascii="Arial Narrow" w:hAnsi="Arial Narrow" w:cs="Arial Narrow"/>
          <w:sz w:val="20"/>
          <w:szCs w:val="20"/>
        </w:rPr>
        <w:t>m</w:t>
      </w:r>
      <w:r w:rsidRPr="00F242D7">
        <w:rPr>
          <w:rStyle w:val="Domylnaczcionkaakapitu3"/>
          <w:rFonts w:ascii="Arial Narrow" w:hAnsi="Arial Narrow" w:cs="Arial Narrow"/>
          <w:sz w:val="20"/>
          <w:szCs w:val="20"/>
        </w:rPr>
        <w:t>inist</w:t>
      </w:r>
      <w:r>
        <w:rPr>
          <w:rStyle w:val="Domylnaczcionkaakapitu3"/>
          <w:rFonts w:ascii="Arial Narrow" w:hAnsi="Arial Narrow" w:cs="Arial Narrow"/>
          <w:sz w:val="20"/>
          <w:szCs w:val="20"/>
        </w:rPr>
        <w:t>ra</w:t>
      </w:r>
      <w:r w:rsidRPr="00F242D7">
        <w:rPr>
          <w:rStyle w:val="Domylnaczcionkaakapitu3"/>
          <w:rFonts w:ascii="Arial Narrow" w:hAnsi="Arial Narrow" w:cs="Arial Narrow"/>
          <w:sz w:val="20"/>
          <w:szCs w:val="20"/>
        </w:rPr>
        <w:t xml:space="preserve"> </w:t>
      </w:r>
      <w:r>
        <w:rPr>
          <w:rStyle w:val="Domylnaczcionkaakapitu3"/>
          <w:rFonts w:ascii="Arial Narrow" w:hAnsi="Arial Narrow" w:cs="Arial Narrow"/>
          <w:sz w:val="20"/>
          <w:szCs w:val="20"/>
        </w:rPr>
        <w:t>właściwego ds. r</w:t>
      </w:r>
      <w:r w:rsidRPr="00F242D7">
        <w:rPr>
          <w:rStyle w:val="Domylnaczcionkaakapitu3"/>
          <w:rFonts w:ascii="Arial Narrow" w:hAnsi="Arial Narrow" w:cs="Arial Narrow"/>
          <w:sz w:val="20"/>
          <w:szCs w:val="20"/>
        </w:rPr>
        <w:t xml:space="preserve">ozwoju </w:t>
      </w:r>
      <w:r>
        <w:rPr>
          <w:rStyle w:val="Domylnaczcionkaakapitu3"/>
          <w:rFonts w:ascii="Arial Narrow" w:hAnsi="Arial Narrow" w:cs="Arial Narrow"/>
          <w:sz w:val="20"/>
          <w:szCs w:val="20"/>
        </w:rPr>
        <w:t xml:space="preserve">regionalnego </w:t>
      </w:r>
      <w:r w:rsidRPr="00F242D7">
        <w:rPr>
          <w:rStyle w:val="Domylnaczcionkaakapitu3"/>
          <w:rFonts w:ascii="Arial Narrow" w:hAnsi="Arial Narrow" w:cs="Arial Narrow"/>
          <w:sz w:val="20"/>
          <w:szCs w:val="20"/>
        </w:rPr>
        <w:t xml:space="preserve">z wnioskiem o interpretację, zgodnie z </w:t>
      </w:r>
      <w:r w:rsidRPr="00F242D7">
        <w:rPr>
          <w:rStyle w:val="Domylnaczcionkaakapitu3"/>
          <w:rFonts w:ascii="Arial Narrow" w:hAnsi="Arial Narrow" w:cs="Segoe UI"/>
          <w:sz w:val="20"/>
          <w:szCs w:val="20"/>
        </w:rPr>
        <w:t>§</w:t>
      </w:r>
      <w:r w:rsidRPr="00F242D7">
        <w:rPr>
          <w:rStyle w:val="Domylnaczcionkaakapitu3"/>
          <w:rFonts w:ascii="Arial Narrow" w:hAnsi="Arial Narrow" w:cs="Arial Narrow"/>
          <w:sz w:val="20"/>
          <w:szCs w:val="20"/>
        </w:rPr>
        <w:t xml:space="preserve"> 4 ust. 6.</w:t>
      </w:r>
    </w:p>
    <w:p w:rsidR="00E606D1" w:rsidRPr="00F242D7" w:rsidRDefault="00E606D1" w:rsidP="00E606D1">
      <w:pPr>
        <w:keepNext/>
        <w:keepLines/>
        <w:autoSpaceDE w:val="0"/>
        <w:spacing w:after="0"/>
        <w:jc w:val="both"/>
        <w:rPr>
          <w:rFonts w:ascii="Arial Narrow" w:hAnsi="Arial Narrow" w:cs="Arial Narrow"/>
          <w:color w:val="19161B"/>
          <w:sz w:val="20"/>
          <w:szCs w:val="20"/>
        </w:rPr>
      </w:pPr>
      <w:r w:rsidRPr="00F242D7">
        <w:rPr>
          <w:rFonts w:ascii="Arial Narrow" w:hAnsi="Arial Narrow" w:cs="Arial Narrow"/>
          <w:color w:val="19161B"/>
          <w:sz w:val="20"/>
          <w:szCs w:val="20"/>
        </w:rPr>
        <w:t>5. Instytucja Zarządzająca informuje Beneficjenta pisemnie oraz za pośrednictwem SL2014 o zawieszeniu biegu terminu wypłaty transzy dofinansowania i jego przyczynach.</w:t>
      </w:r>
    </w:p>
    <w:p w:rsidR="00E606D1" w:rsidRPr="00F242D7" w:rsidRDefault="00E606D1" w:rsidP="00E606D1">
      <w:pPr>
        <w:keepNext/>
        <w:keepLines/>
        <w:autoSpaceDE w:val="0"/>
        <w:spacing w:after="0"/>
        <w:jc w:val="both"/>
        <w:rPr>
          <w:rFonts w:ascii="Arial Narrow" w:hAnsi="Arial Narrow" w:cs="Arial Narrow"/>
          <w:color w:val="19161B"/>
          <w:sz w:val="20"/>
          <w:szCs w:val="20"/>
        </w:rPr>
      </w:pPr>
      <w:r w:rsidRPr="00F242D7">
        <w:rPr>
          <w:rFonts w:ascii="Arial Narrow" w:hAnsi="Arial Narrow" w:cs="Arial Narrow"/>
          <w:color w:val="19161B"/>
          <w:sz w:val="20"/>
          <w:szCs w:val="20"/>
        </w:rPr>
        <w:t>6. Uruchomienie płatności następuje po ustaniu przeszkód, o których mowa w ust. 4.</w:t>
      </w:r>
    </w:p>
    <w:p w:rsidR="00E606D1" w:rsidRPr="00F242D7" w:rsidRDefault="00E606D1" w:rsidP="00E606D1">
      <w:pPr>
        <w:keepNext/>
        <w:keepLines/>
        <w:autoSpaceDE w:val="0"/>
        <w:spacing w:after="0"/>
        <w:jc w:val="both"/>
        <w:rPr>
          <w:rStyle w:val="Domylnaczcionkaakapitu3"/>
          <w:rFonts w:ascii="Arial Narrow" w:hAnsi="Arial Narrow" w:cs="Arial Narrow"/>
          <w:color w:val="000000"/>
          <w:sz w:val="20"/>
          <w:szCs w:val="20"/>
        </w:rPr>
      </w:pPr>
      <w:r w:rsidRPr="00F242D7">
        <w:rPr>
          <w:rFonts w:ascii="Arial Narrow" w:hAnsi="Arial Narrow" w:cs="Arial Narrow"/>
          <w:color w:val="19161B"/>
          <w:sz w:val="20"/>
          <w:szCs w:val="20"/>
        </w:rPr>
        <w:t>7. Fakt zawieszenia wypłaty transzy dofinansowania nie wpływa na obowiązek realizacji Projektu przez Beneficjenta.</w:t>
      </w:r>
    </w:p>
    <w:p w:rsidR="00E606D1" w:rsidRPr="00F242D7" w:rsidRDefault="00E606D1" w:rsidP="00E606D1">
      <w:pPr>
        <w:keepNext/>
        <w:keepLines/>
        <w:autoSpaceDE w:val="0"/>
        <w:spacing w:after="0"/>
        <w:jc w:val="both"/>
        <w:rPr>
          <w:rFonts w:ascii="Arial Narrow" w:hAnsi="Arial Narrow" w:cs="Arial Narrow"/>
          <w:color w:val="000000"/>
          <w:sz w:val="20"/>
          <w:szCs w:val="20"/>
        </w:rPr>
      </w:pPr>
      <w:r w:rsidRPr="00F242D7">
        <w:rPr>
          <w:rStyle w:val="Domylnaczcionkaakapitu3"/>
          <w:rFonts w:ascii="Arial Narrow" w:hAnsi="Arial Narrow" w:cs="Arial Narrow"/>
          <w:color w:val="000000"/>
          <w:sz w:val="20"/>
          <w:szCs w:val="20"/>
        </w:rPr>
        <w:t xml:space="preserve">8. Odsetki bankowe od przekazanych Beneficjentowi transz dofinansowania w formie zaliczek, są wykazywane we wniosku </w:t>
      </w:r>
      <w:r w:rsidRPr="00F242D7">
        <w:rPr>
          <w:rStyle w:val="Domylnaczcionkaakapitu3"/>
          <w:rFonts w:ascii="Arial Narrow" w:hAnsi="Arial Narrow" w:cs="Arial Narrow"/>
          <w:color w:val="000000"/>
          <w:sz w:val="20"/>
          <w:szCs w:val="20"/>
        </w:rPr>
        <w:br/>
        <w:t>o płatność i podlegają zwrotowi na rachunek bankowy Instytucji Zarządzającej po zakończeniu kwartału i na koniec realizacji projektu</w:t>
      </w:r>
      <w:r w:rsidRPr="00B7044C">
        <w:rPr>
          <w:rStyle w:val="Domylnaczcionkaakapitu3"/>
          <w:rFonts w:ascii="Arial Narrow" w:hAnsi="Arial Narrow" w:cs="Arial Narrow"/>
          <w:color w:val="000000"/>
          <w:sz w:val="20"/>
          <w:szCs w:val="20"/>
        </w:rPr>
        <w:t>, o ile przepisy odrębne nie stanowią inaczej</w:t>
      </w:r>
      <w:r w:rsidRPr="00AA3EFD">
        <w:rPr>
          <w:rStyle w:val="Domylnaczcionkaakapitu3"/>
          <w:rFonts w:ascii="Arial Narrow" w:hAnsi="Arial Narrow" w:cs="Arial Narrow"/>
          <w:color w:val="000000"/>
          <w:sz w:val="20"/>
          <w:szCs w:val="20"/>
        </w:rPr>
        <w:t>.</w:t>
      </w:r>
    </w:p>
    <w:p w:rsidR="00E606D1" w:rsidRDefault="00E606D1" w:rsidP="00E606D1"/>
    <w:p w:rsidR="00E606D1" w:rsidRDefault="00E606D1" w:rsidP="00E606D1"/>
    <w:p w:rsidR="00E606D1" w:rsidRDefault="00E606D1" w:rsidP="00E606D1"/>
    <w:p w:rsidR="00E606D1" w:rsidRDefault="00E606D1" w:rsidP="00E606D1"/>
    <w:p w:rsidR="00E606D1" w:rsidRPr="00795E36" w:rsidRDefault="00E606D1" w:rsidP="00E606D1">
      <w:pPr>
        <w:keepNext/>
        <w:keepLines/>
        <w:autoSpaceDE w:val="0"/>
        <w:spacing w:after="0"/>
        <w:jc w:val="center"/>
        <w:rPr>
          <w:rFonts w:ascii="Arial Narrow" w:hAnsi="Arial Narrow" w:cs="Arial Narrow"/>
          <w:b/>
          <w:color w:val="000000"/>
          <w:sz w:val="20"/>
          <w:szCs w:val="20"/>
        </w:rPr>
      </w:pPr>
      <w:r w:rsidRPr="00795E36">
        <w:rPr>
          <w:rFonts w:ascii="Arial Narrow" w:hAnsi="Arial Narrow" w:cs="Arial Narrow"/>
          <w:b/>
          <w:color w:val="000000"/>
          <w:sz w:val="20"/>
          <w:szCs w:val="20"/>
        </w:rPr>
        <w:t>Wnioski o płatność</w:t>
      </w:r>
    </w:p>
    <w:p w:rsidR="00E606D1" w:rsidRPr="00F242D7" w:rsidRDefault="00E606D1" w:rsidP="00E606D1">
      <w:pPr>
        <w:keepNext/>
        <w:keepLines/>
        <w:autoSpaceDE w:val="0"/>
        <w:spacing w:after="0"/>
        <w:jc w:val="center"/>
        <w:rPr>
          <w:rFonts w:ascii="Arial Narrow" w:hAnsi="Arial Narrow" w:cs="Arial Narrow"/>
          <w:color w:val="000000"/>
          <w:sz w:val="20"/>
          <w:szCs w:val="20"/>
        </w:rPr>
      </w:pPr>
    </w:p>
    <w:p w:rsidR="00E606D1" w:rsidRPr="00F242D7" w:rsidRDefault="00E606D1" w:rsidP="00E606D1">
      <w:pPr>
        <w:keepNext/>
        <w:keepLines/>
        <w:autoSpaceDE w:val="0"/>
        <w:spacing w:after="0"/>
        <w:jc w:val="center"/>
        <w:rPr>
          <w:rFonts w:ascii="Arial Narrow" w:hAnsi="Arial Narrow" w:cs="Arial Narrow"/>
          <w:color w:val="000000"/>
          <w:sz w:val="20"/>
          <w:szCs w:val="20"/>
        </w:rPr>
      </w:pPr>
      <w:r w:rsidRPr="00F242D7">
        <w:rPr>
          <w:rFonts w:ascii="Arial Narrow" w:hAnsi="Arial Narrow" w:cs="Arial Narrow"/>
          <w:color w:val="000000"/>
          <w:sz w:val="20"/>
          <w:szCs w:val="20"/>
        </w:rPr>
        <w:t>§ 10.</w:t>
      </w:r>
    </w:p>
    <w:p w:rsidR="00E606D1" w:rsidRPr="00F242D7" w:rsidRDefault="00E606D1" w:rsidP="00E606D1">
      <w:pPr>
        <w:keepNext/>
        <w:keepLines/>
        <w:autoSpaceDE w:val="0"/>
        <w:spacing w:after="0"/>
        <w:jc w:val="center"/>
        <w:rPr>
          <w:rFonts w:ascii="Arial Narrow" w:hAnsi="Arial Narrow" w:cs="Arial Narrow"/>
          <w:color w:val="000000"/>
          <w:sz w:val="20"/>
          <w:szCs w:val="20"/>
        </w:rPr>
      </w:pPr>
    </w:p>
    <w:p w:rsidR="00E606D1" w:rsidRPr="00F242D7" w:rsidRDefault="00E606D1" w:rsidP="00E606D1">
      <w:pPr>
        <w:keepNext/>
        <w:keepLines/>
        <w:autoSpaceDE w:val="0"/>
        <w:spacing w:after="0"/>
        <w:jc w:val="both"/>
        <w:rPr>
          <w:rFonts w:ascii="Arial Narrow" w:hAnsi="Arial Narrow" w:cs="Arial Narrow"/>
          <w:color w:val="000000"/>
          <w:sz w:val="20"/>
          <w:szCs w:val="20"/>
        </w:rPr>
      </w:pPr>
      <w:r w:rsidRPr="00F242D7">
        <w:rPr>
          <w:rFonts w:ascii="Arial Narrow" w:hAnsi="Arial Narrow" w:cs="Arial Narrow"/>
          <w:color w:val="000000"/>
          <w:sz w:val="20"/>
          <w:szCs w:val="20"/>
        </w:rPr>
        <w:t>1.Beneficjent zobowiązany jest do składania wniosków o płatność, w ramach których:</w:t>
      </w:r>
    </w:p>
    <w:p w:rsidR="00E606D1" w:rsidRPr="00F242D7" w:rsidRDefault="00E606D1" w:rsidP="00E606D1">
      <w:pPr>
        <w:keepNext/>
        <w:keepLines/>
        <w:autoSpaceDE w:val="0"/>
        <w:spacing w:after="0"/>
        <w:jc w:val="both"/>
        <w:rPr>
          <w:rFonts w:ascii="Arial Narrow" w:hAnsi="Arial Narrow" w:cs="Arial Narrow"/>
          <w:color w:val="000000"/>
          <w:sz w:val="20"/>
          <w:szCs w:val="20"/>
        </w:rPr>
      </w:pPr>
      <w:r w:rsidRPr="00F242D7">
        <w:rPr>
          <w:rFonts w:ascii="Arial Narrow" w:hAnsi="Arial Narrow" w:cs="Arial Narrow"/>
          <w:color w:val="000000"/>
          <w:sz w:val="20"/>
          <w:szCs w:val="20"/>
        </w:rPr>
        <w:t>a) wnioskuje o przekazanie dofinansowania w formie zaliczki lub refundacji;</w:t>
      </w:r>
    </w:p>
    <w:p w:rsidR="00E606D1" w:rsidRPr="00F242D7" w:rsidRDefault="00E606D1" w:rsidP="00E606D1">
      <w:pPr>
        <w:keepNext/>
        <w:keepLines/>
        <w:autoSpaceDE w:val="0"/>
        <w:spacing w:after="0"/>
        <w:jc w:val="both"/>
        <w:rPr>
          <w:rFonts w:ascii="Arial Narrow" w:hAnsi="Arial Narrow" w:cs="Arial Narrow"/>
          <w:color w:val="000000"/>
          <w:sz w:val="20"/>
          <w:szCs w:val="20"/>
        </w:rPr>
      </w:pPr>
      <w:r w:rsidRPr="00F242D7">
        <w:rPr>
          <w:rFonts w:ascii="Arial Narrow" w:hAnsi="Arial Narrow" w:cs="Arial Narrow"/>
          <w:color w:val="000000"/>
          <w:sz w:val="20"/>
          <w:szCs w:val="20"/>
        </w:rPr>
        <w:t>b) wykazuje wydatki poniesione na realizację projektu;</w:t>
      </w:r>
    </w:p>
    <w:p w:rsidR="00E606D1" w:rsidRPr="00F242D7" w:rsidRDefault="00E606D1" w:rsidP="00E606D1">
      <w:pPr>
        <w:keepNext/>
        <w:keepLines/>
        <w:autoSpaceDE w:val="0"/>
        <w:spacing w:after="0"/>
        <w:jc w:val="both"/>
        <w:rPr>
          <w:rFonts w:ascii="Arial Narrow" w:hAnsi="Arial Narrow" w:cs="Arial Narrow"/>
          <w:color w:val="000000"/>
          <w:sz w:val="20"/>
          <w:szCs w:val="20"/>
        </w:rPr>
      </w:pPr>
      <w:r w:rsidRPr="00F242D7">
        <w:rPr>
          <w:rFonts w:ascii="Arial Narrow" w:hAnsi="Arial Narrow" w:cs="Arial Narrow"/>
          <w:color w:val="000000"/>
          <w:sz w:val="20"/>
          <w:szCs w:val="20"/>
        </w:rPr>
        <w:t xml:space="preserve">c) przekazuje informację o postępie realizacji projektu. </w:t>
      </w:r>
    </w:p>
    <w:p w:rsidR="00E606D1" w:rsidRPr="00F242D7" w:rsidRDefault="00E606D1" w:rsidP="00E606D1">
      <w:pPr>
        <w:keepNext/>
        <w:keepLines/>
        <w:autoSpaceDE w:val="0"/>
        <w:spacing w:after="0"/>
        <w:jc w:val="both"/>
        <w:rPr>
          <w:rFonts w:ascii="Arial Narrow" w:hAnsi="Arial Narrow" w:cs="Arial Narrow"/>
          <w:color w:val="000000"/>
          <w:sz w:val="20"/>
          <w:szCs w:val="20"/>
        </w:rPr>
      </w:pPr>
      <w:r w:rsidRPr="00F242D7">
        <w:rPr>
          <w:rFonts w:ascii="Arial Narrow" w:hAnsi="Arial Narrow" w:cs="Arial Narrow"/>
          <w:color w:val="000000"/>
          <w:sz w:val="20"/>
          <w:szCs w:val="20"/>
        </w:rPr>
        <w:t xml:space="preserve">2. Beneficjent ma obowiązek pokrycia każdego wydatku związanego z realizacją Projektu w montażu finansowym określonym w § 2 ust. 1 </w:t>
      </w:r>
      <w:r w:rsidR="000B691D" w:rsidRPr="000B691D">
        <w:rPr>
          <w:rFonts w:ascii="Arial Narrow" w:hAnsi="Arial Narrow" w:cs="Arial Narrow"/>
          <w:color w:val="000000"/>
          <w:sz w:val="20"/>
          <w:szCs w:val="20"/>
        </w:rPr>
        <w:t>warunków realizacji projektu</w:t>
      </w:r>
      <w:r w:rsidRPr="00F242D7">
        <w:rPr>
          <w:rFonts w:ascii="Arial Narrow" w:hAnsi="Arial Narrow" w:cs="Arial Narrow"/>
          <w:color w:val="000000"/>
          <w:sz w:val="20"/>
          <w:szCs w:val="20"/>
        </w:rPr>
        <w:t>. W przypadku braku możliwości rozliczenia wydatków w montażu określonym w zdaniu poprzednim, Beneficjent ma obowiązek zachowania tego montażu  we wniosku o płatność.</w:t>
      </w:r>
    </w:p>
    <w:p w:rsidR="00E606D1" w:rsidRPr="00F242D7" w:rsidRDefault="00E606D1" w:rsidP="00E606D1">
      <w:pPr>
        <w:keepNext/>
        <w:keepLines/>
        <w:autoSpaceDE w:val="0"/>
        <w:spacing w:after="0"/>
        <w:jc w:val="both"/>
        <w:rPr>
          <w:rFonts w:ascii="Arial Narrow" w:hAnsi="Arial Narrow" w:cs="Arial Narrow"/>
          <w:color w:val="000000"/>
          <w:sz w:val="20"/>
          <w:szCs w:val="20"/>
        </w:rPr>
      </w:pPr>
      <w:r w:rsidRPr="00F242D7">
        <w:rPr>
          <w:rFonts w:ascii="Arial Narrow" w:hAnsi="Arial Narrow" w:cs="Arial Narrow"/>
          <w:color w:val="000000"/>
          <w:sz w:val="20"/>
          <w:szCs w:val="20"/>
        </w:rPr>
        <w:t>3. Wzór wniosku o płatność określają Wytyczne w zakresie  warunków gromadzenia i przekazywania danych w postaci elektronicznej na lata 2014-2020 a w formie edytowalnej wzór opublikowany jest na stronie internetowej: www.rpo.lodzkie.pl.</w:t>
      </w:r>
    </w:p>
    <w:p w:rsidR="00E606D1" w:rsidRPr="00F242D7" w:rsidRDefault="00E606D1" w:rsidP="00E606D1">
      <w:pPr>
        <w:keepNext/>
        <w:keepLines/>
        <w:autoSpaceDE w:val="0"/>
        <w:spacing w:after="0"/>
        <w:jc w:val="both"/>
        <w:rPr>
          <w:rFonts w:ascii="Arial Narrow" w:hAnsi="Arial Narrow" w:cs="Arial Narrow"/>
          <w:color w:val="000000"/>
          <w:sz w:val="20"/>
          <w:szCs w:val="20"/>
        </w:rPr>
      </w:pPr>
      <w:r w:rsidRPr="00F242D7">
        <w:rPr>
          <w:rFonts w:ascii="Arial Narrow" w:hAnsi="Arial Narrow" w:cs="Arial Narrow"/>
          <w:color w:val="000000"/>
          <w:sz w:val="20"/>
          <w:szCs w:val="20"/>
        </w:rPr>
        <w:t>4. Jeden wniosek o płatność może spełniać kilka funkcji, o których mowa w ust. 1</w:t>
      </w:r>
    </w:p>
    <w:p w:rsidR="00E606D1" w:rsidRPr="00F242D7" w:rsidRDefault="00E606D1" w:rsidP="00E606D1">
      <w:pPr>
        <w:keepNext/>
        <w:keepLines/>
        <w:autoSpaceDE w:val="0"/>
        <w:spacing w:after="0"/>
        <w:jc w:val="both"/>
        <w:rPr>
          <w:rStyle w:val="Domylnaczcionkaakapitu1"/>
          <w:rFonts w:ascii="Arial Narrow" w:hAnsi="Arial Narrow" w:cs="Arial Narrow"/>
          <w:color w:val="000000"/>
          <w:sz w:val="20"/>
          <w:szCs w:val="20"/>
        </w:rPr>
      </w:pPr>
      <w:r w:rsidRPr="00F242D7">
        <w:rPr>
          <w:rFonts w:ascii="Arial Narrow" w:hAnsi="Arial Narrow" w:cs="Arial Narrow"/>
          <w:color w:val="000000"/>
          <w:sz w:val="20"/>
          <w:szCs w:val="20"/>
        </w:rPr>
        <w:t>5. Beneficjent składa pierwszy wniosek o płatność, będący podstawą wypłaty pierwszej transzy dofinansowania, w terminie określonym w  harmonogramie płatności, o którym mowa w § 8  ust. 3 i 4.</w:t>
      </w:r>
    </w:p>
    <w:p w:rsidR="00E606D1" w:rsidRPr="00F242D7" w:rsidRDefault="00E606D1" w:rsidP="00E606D1">
      <w:pPr>
        <w:keepNext/>
        <w:keepLines/>
        <w:autoSpaceDE w:val="0"/>
        <w:spacing w:after="0"/>
        <w:jc w:val="both"/>
        <w:rPr>
          <w:rStyle w:val="Domylnaczcionkaakapitu1"/>
          <w:rFonts w:ascii="Arial Narrow" w:hAnsi="Arial Narrow" w:cs="Arial Narrow"/>
          <w:color w:val="000000"/>
          <w:sz w:val="20"/>
          <w:szCs w:val="20"/>
        </w:rPr>
      </w:pPr>
      <w:r w:rsidRPr="00F242D7">
        <w:rPr>
          <w:rStyle w:val="Domylnaczcionkaakapitu1"/>
          <w:rFonts w:ascii="Arial Narrow" w:hAnsi="Arial Narrow" w:cs="Arial Narrow"/>
          <w:color w:val="000000"/>
          <w:sz w:val="20"/>
          <w:szCs w:val="20"/>
        </w:rPr>
        <w:t>6. Beneficjent składa drugi i kolejne wnioski o płatność zgodnie z harmonogramem płatności,</w:t>
      </w:r>
      <w:r w:rsidRPr="00F242D7">
        <w:rPr>
          <w:rFonts w:ascii="Arial Narrow" w:hAnsi="Arial Narrow" w:cs="Arial Narrow"/>
          <w:sz w:val="20"/>
          <w:szCs w:val="20"/>
        </w:rPr>
        <w:t xml:space="preserve"> </w:t>
      </w:r>
      <w:r w:rsidRPr="00F242D7">
        <w:rPr>
          <w:rStyle w:val="Domylnaczcionkaakapitu1"/>
          <w:rFonts w:ascii="Arial Narrow" w:hAnsi="Arial Narrow" w:cs="Arial Narrow"/>
          <w:color w:val="000000"/>
          <w:sz w:val="20"/>
          <w:szCs w:val="20"/>
        </w:rPr>
        <w:t>o którym mowa w § 8 ust. 3 i 4, ale nie później niż w terminie 30 dni  od otrzymania poprzedniej transzy dofinansowania.</w:t>
      </w:r>
    </w:p>
    <w:p w:rsidR="00E606D1" w:rsidRPr="00F242D7" w:rsidRDefault="00E606D1" w:rsidP="00E606D1">
      <w:pPr>
        <w:keepNext/>
        <w:keepLines/>
        <w:autoSpaceDE w:val="0"/>
        <w:spacing w:after="0"/>
        <w:jc w:val="both"/>
        <w:rPr>
          <w:rStyle w:val="Domylnaczcionkaakapitu1"/>
          <w:rFonts w:ascii="Arial Narrow" w:hAnsi="Arial Narrow" w:cs="Arial Narrow"/>
          <w:color w:val="000000"/>
          <w:sz w:val="20"/>
          <w:szCs w:val="20"/>
        </w:rPr>
      </w:pPr>
      <w:r w:rsidRPr="00F242D7">
        <w:rPr>
          <w:rStyle w:val="Domylnaczcionkaakapitu1"/>
          <w:rFonts w:ascii="Arial Narrow" w:hAnsi="Arial Narrow" w:cs="Arial Narrow"/>
          <w:color w:val="000000"/>
          <w:sz w:val="20"/>
          <w:szCs w:val="20"/>
        </w:rPr>
        <w:t>7. Końcowy wniosek o płatność Beneficjent składa w terminie 30 dni od dnia zakończenia okresu realizacji Projektu.</w:t>
      </w:r>
    </w:p>
    <w:p w:rsidR="00E606D1" w:rsidRPr="00F242D7" w:rsidRDefault="00E606D1" w:rsidP="00E606D1">
      <w:pPr>
        <w:keepNext/>
        <w:keepLines/>
        <w:spacing w:after="0"/>
        <w:rPr>
          <w:rFonts w:ascii="Arial Narrow" w:hAnsi="Arial Narrow" w:cs="Arial Narrow"/>
          <w:sz w:val="20"/>
          <w:szCs w:val="20"/>
        </w:rPr>
      </w:pPr>
      <w:r w:rsidRPr="00F242D7">
        <w:rPr>
          <w:rStyle w:val="Domylnaczcionkaakapitu1"/>
          <w:rFonts w:ascii="Arial Narrow" w:hAnsi="Arial Narrow" w:cs="Arial Narrow"/>
          <w:color w:val="000000"/>
          <w:sz w:val="20"/>
          <w:szCs w:val="20"/>
        </w:rPr>
        <w:t xml:space="preserve">8. </w:t>
      </w:r>
      <w:r w:rsidRPr="00F242D7">
        <w:rPr>
          <w:rFonts w:ascii="Arial Narrow" w:hAnsi="Arial Narrow" w:cs="Arial Narrow"/>
          <w:sz w:val="20"/>
          <w:szCs w:val="20"/>
        </w:rPr>
        <w:t xml:space="preserve">Jeżeli </w:t>
      </w:r>
      <w:r w:rsidRPr="00846DA1">
        <w:rPr>
          <w:rFonts w:ascii="Arial Narrow" w:hAnsi="Arial Narrow" w:cs="Arial Narrow"/>
          <w:sz w:val="20"/>
          <w:szCs w:val="20"/>
        </w:rPr>
        <w:t>projekt rozliczany jest jednym wnioskiem o płatność, w ramach którego Beneficjent wykazuje wydatki poniesione na realizację projektu</w:t>
      </w:r>
      <w:r>
        <w:rPr>
          <w:rFonts w:ascii="Arial Narrow" w:hAnsi="Arial Narrow" w:cs="Arial Narrow"/>
          <w:sz w:val="20"/>
          <w:szCs w:val="20"/>
        </w:rPr>
        <w:t xml:space="preserve"> </w:t>
      </w:r>
    </w:p>
    <w:p w:rsidR="00E606D1" w:rsidRPr="00F242D7" w:rsidRDefault="00E606D1" w:rsidP="00E606D1">
      <w:pPr>
        <w:keepNext/>
        <w:keepLines/>
        <w:spacing w:after="0"/>
        <w:rPr>
          <w:rFonts w:ascii="Arial Narrow" w:hAnsi="Arial Narrow" w:cs="Arial Narrow"/>
          <w:sz w:val="20"/>
          <w:szCs w:val="20"/>
        </w:rPr>
      </w:pPr>
      <w:r w:rsidRPr="00F242D7">
        <w:rPr>
          <w:rFonts w:ascii="Arial Narrow" w:hAnsi="Arial Narrow" w:cs="Arial Narrow"/>
          <w:sz w:val="20"/>
          <w:szCs w:val="20"/>
        </w:rPr>
        <w:t>- w przypadku refundacji Beneficjent ma obowiązek złożenia wniosku o płatność</w:t>
      </w:r>
      <w:r>
        <w:rPr>
          <w:rFonts w:ascii="Arial Narrow" w:hAnsi="Arial Narrow" w:cs="Arial Narrow"/>
          <w:sz w:val="20"/>
          <w:szCs w:val="20"/>
        </w:rPr>
        <w:t xml:space="preserve"> </w:t>
      </w:r>
      <w:r w:rsidRPr="00F242D7">
        <w:rPr>
          <w:rFonts w:ascii="Arial Narrow" w:hAnsi="Arial Narrow" w:cs="Arial Narrow"/>
          <w:sz w:val="20"/>
          <w:szCs w:val="20"/>
        </w:rPr>
        <w:t>w terminie</w:t>
      </w:r>
      <w:r>
        <w:rPr>
          <w:rFonts w:ascii="Arial Narrow" w:hAnsi="Arial Narrow" w:cs="Arial Narrow"/>
          <w:sz w:val="20"/>
          <w:szCs w:val="20"/>
        </w:rPr>
        <w:t>,</w:t>
      </w:r>
      <w:r w:rsidRPr="00F242D7">
        <w:rPr>
          <w:rFonts w:ascii="Arial Narrow" w:hAnsi="Arial Narrow" w:cs="Arial Narrow"/>
          <w:sz w:val="20"/>
          <w:szCs w:val="20"/>
        </w:rPr>
        <w:t xml:space="preserve"> o którym mowa w ust. 7;</w:t>
      </w:r>
    </w:p>
    <w:p w:rsidR="00E606D1" w:rsidRPr="00F242D7" w:rsidRDefault="00E606D1" w:rsidP="00E606D1">
      <w:pPr>
        <w:keepNext/>
        <w:keepLines/>
        <w:spacing w:after="0"/>
        <w:rPr>
          <w:rFonts w:ascii="Arial Narrow" w:hAnsi="Arial Narrow" w:cs="Arial Narrow"/>
          <w:sz w:val="20"/>
          <w:szCs w:val="20"/>
        </w:rPr>
      </w:pPr>
      <w:r w:rsidRPr="00F242D7">
        <w:rPr>
          <w:rFonts w:ascii="Arial Narrow" w:hAnsi="Arial Narrow" w:cs="Arial Narrow"/>
          <w:sz w:val="20"/>
          <w:szCs w:val="20"/>
        </w:rPr>
        <w:t>- w przypadku dofinansowania wypłacanego w formie zalicz</w:t>
      </w:r>
      <w:r>
        <w:rPr>
          <w:rFonts w:ascii="Arial Narrow" w:hAnsi="Arial Narrow" w:cs="Arial Narrow"/>
          <w:sz w:val="20"/>
          <w:szCs w:val="20"/>
        </w:rPr>
        <w:t>ki,</w:t>
      </w:r>
      <w:r w:rsidRPr="00F242D7">
        <w:rPr>
          <w:rFonts w:ascii="Arial Narrow" w:hAnsi="Arial Narrow" w:cs="Arial Narrow"/>
          <w:sz w:val="20"/>
          <w:szCs w:val="20"/>
        </w:rPr>
        <w:t xml:space="preserve">  Beneficjent ma obowiązek złożenia tylko wniosku o płatność </w:t>
      </w:r>
      <w:r w:rsidRPr="00F242D7">
        <w:rPr>
          <w:rFonts w:ascii="Arial Narrow" w:hAnsi="Arial Narrow" w:cs="Arial Narrow"/>
          <w:sz w:val="20"/>
          <w:szCs w:val="20"/>
        </w:rPr>
        <w:br/>
        <w:t>w terminie 30 dni od otrzymania zaliczki, ale nie później niż w terminie wyznaczonym na złożenie końcowego wniosku o płatność, o którym mowa w ust. 7.</w:t>
      </w:r>
    </w:p>
    <w:p w:rsidR="00E606D1" w:rsidRPr="00F242D7" w:rsidRDefault="00E606D1" w:rsidP="00E606D1">
      <w:pPr>
        <w:keepNext/>
        <w:keepLines/>
        <w:spacing w:after="0"/>
        <w:rPr>
          <w:rFonts w:ascii="Arial Narrow" w:hAnsi="Arial Narrow" w:cs="Arial Narrow"/>
          <w:color w:val="000000"/>
          <w:sz w:val="20"/>
          <w:szCs w:val="20"/>
        </w:rPr>
      </w:pPr>
      <w:r w:rsidRPr="00F242D7">
        <w:rPr>
          <w:rFonts w:ascii="Arial Narrow" w:hAnsi="Arial Narrow" w:cs="Arial Narrow"/>
          <w:sz w:val="20"/>
          <w:szCs w:val="20"/>
        </w:rPr>
        <w:t xml:space="preserve">9. </w:t>
      </w:r>
      <w:r w:rsidRPr="00F242D7">
        <w:rPr>
          <w:rStyle w:val="Domylnaczcionkaakapitu1"/>
          <w:rFonts w:ascii="Arial Narrow" w:hAnsi="Arial Narrow" w:cs="Arial Narrow"/>
          <w:color w:val="000000"/>
          <w:sz w:val="20"/>
          <w:szCs w:val="20"/>
        </w:rPr>
        <w:t>Wniosek o płatność  pełniący  funkcję sprawozdawczą czyli przekazujący postępy z realizacji projektu jest składany na zasadach i terminach określonych w § 5 ust. 1</w:t>
      </w:r>
      <w:r w:rsidRPr="00F242D7">
        <w:rPr>
          <w:rFonts w:ascii="Arial Narrow" w:hAnsi="Arial Narrow"/>
          <w:sz w:val="20"/>
          <w:szCs w:val="20"/>
        </w:rPr>
        <w:t>.</w:t>
      </w:r>
    </w:p>
    <w:p w:rsidR="00E606D1" w:rsidRPr="00F242D7" w:rsidRDefault="00E606D1" w:rsidP="00E606D1">
      <w:pPr>
        <w:keepNext/>
        <w:keepLines/>
        <w:autoSpaceDE w:val="0"/>
        <w:spacing w:after="0"/>
        <w:jc w:val="both"/>
        <w:rPr>
          <w:rFonts w:ascii="Arial Narrow" w:hAnsi="Arial Narrow" w:cs="Arial Narrow"/>
          <w:color w:val="000000"/>
          <w:sz w:val="20"/>
          <w:szCs w:val="20"/>
        </w:rPr>
      </w:pPr>
      <w:r w:rsidRPr="00F242D7">
        <w:rPr>
          <w:rFonts w:ascii="Arial Narrow" w:hAnsi="Arial Narrow" w:cs="Arial Narrow"/>
          <w:color w:val="000000"/>
          <w:sz w:val="20"/>
          <w:szCs w:val="20"/>
        </w:rPr>
        <w:t>10. W przypadku niezłożenia wniosku o płatność na kwotę stanowiącą 80% łącznej kwoty przekazanych wcześniej transz dofinansowania lub w terminie określonym w ust. 6 - 8  od środków pozostałych do rozliczenia, przekazanych w ramach zaliczki, nalicza się odsetki jak dla zaległości podatkowych, liczone od dnia przekazania środków tj. od dnia obciążenia rachunku bankowego IZ/BGK, do dnia złożenia wniosku o płatność rozliczającego zaliczkę.</w:t>
      </w:r>
    </w:p>
    <w:p w:rsidR="00E606D1" w:rsidRPr="00F242D7" w:rsidRDefault="00E606D1" w:rsidP="00E606D1">
      <w:pPr>
        <w:keepNext/>
        <w:keepLines/>
        <w:autoSpaceDE w:val="0"/>
        <w:spacing w:after="0"/>
        <w:jc w:val="both"/>
        <w:rPr>
          <w:rFonts w:ascii="Arial Narrow" w:hAnsi="Arial Narrow" w:cs="Arial Narrow"/>
          <w:color w:val="000000"/>
          <w:sz w:val="20"/>
          <w:szCs w:val="20"/>
        </w:rPr>
      </w:pPr>
      <w:r w:rsidRPr="00F242D7">
        <w:rPr>
          <w:rFonts w:ascii="Arial Narrow" w:hAnsi="Arial Narrow" w:cs="Arial Narrow"/>
          <w:color w:val="000000"/>
          <w:sz w:val="20"/>
          <w:szCs w:val="20"/>
        </w:rPr>
        <w:t>11. Całkowite rozliczenie dofinansowania następuje we wniosku o płatność końcową. Beneficjent jest zobowiązany do zwrotu całego niewykorzystanego dofinansowania do dnia złożenia wniosku o płatność końcową. W przypadku niedokonania zwrotu od kwoty pozostałej do rozliczenia nalicza się odsetki liczone jak dla zaległości podatkowych.</w:t>
      </w:r>
    </w:p>
    <w:p w:rsidR="00E606D1" w:rsidRPr="00F242D7" w:rsidRDefault="00E606D1" w:rsidP="00E606D1">
      <w:pPr>
        <w:keepNext/>
        <w:keepLines/>
        <w:autoSpaceDE w:val="0"/>
        <w:spacing w:after="0"/>
        <w:jc w:val="both"/>
        <w:rPr>
          <w:rStyle w:val="Domylnaczcionkaakapitu3"/>
          <w:rFonts w:ascii="Arial Narrow" w:hAnsi="Arial Narrow" w:cs="Arial Narrow"/>
          <w:color w:val="000000"/>
          <w:sz w:val="20"/>
          <w:szCs w:val="20"/>
        </w:rPr>
      </w:pPr>
      <w:r w:rsidRPr="00F242D7">
        <w:rPr>
          <w:rFonts w:ascii="Arial Narrow" w:hAnsi="Arial Narrow" w:cs="Arial Narrow"/>
          <w:color w:val="000000"/>
          <w:sz w:val="20"/>
          <w:szCs w:val="20"/>
        </w:rPr>
        <w:t>12. Beneficjent zobowiązuje się ująć każdy wydatek kwalifikowalny we wniosku o płatność przekazywanym do Instytucji Zarządzającej w terminie do 3 miesięcy od dnia jego poniesienia.</w:t>
      </w:r>
    </w:p>
    <w:p w:rsidR="00E606D1" w:rsidRPr="00F242D7" w:rsidRDefault="00E606D1" w:rsidP="00E606D1">
      <w:pPr>
        <w:keepNext/>
        <w:keepLines/>
        <w:autoSpaceDE w:val="0"/>
        <w:spacing w:after="0"/>
        <w:jc w:val="both"/>
        <w:rPr>
          <w:rStyle w:val="Domylnaczcionkaakapitu3"/>
          <w:rFonts w:ascii="Arial Narrow" w:hAnsi="Arial Narrow" w:cs="Arial Narrow"/>
          <w:color w:val="000000"/>
          <w:sz w:val="20"/>
          <w:szCs w:val="20"/>
        </w:rPr>
      </w:pPr>
      <w:r w:rsidRPr="00F242D7">
        <w:rPr>
          <w:rStyle w:val="Domylnaczcionkaakapitu3"/>
          <w:rFonts w:ascii="Arial Narrow" w:hAnsi="Arial Narrow" w:cs="Arial Narrow"/>
          <w:color w:val="000000"/>
          <w:sz w:val="20"/>
          <w:szCs w:val="20"/>
        </w:rPr>
        <w:t>13. Beneficjent przedkłada wniosek o płatność oraz dokumenty niezbędne do rozliczenia projektu za pośrednictwem SL2014, chyba że z przyczyn technicznych nie jest to możliwe. W takim przypadku stosuje się § 16 ust. 8.</w:t>
      </w:r>
    </w:p>
    <w:p w:rsidR="00E606D1" w:rsidRPr="00F242D7" w:rsidRDefault="00E606D1" w:rsidP="00E606D1">
      <w:pPr>
        <w:keepNext/>
        <w:keepLines/>
        <w:autoSpaceDE w:val="0"/>
        <w:spacing w:after="0"/>
        <w:jc w:val="both"/>
        <w:rPr>
          <w:rFonts w:ascii="Arial Narrow" w:hAnsi="Arial Narrow" w:cs="Arial Narrow"/>
          <w:color w:val="000000"/>
          <w:sz w:val="20"/>
          <w:szCs w:val="20"/>
        </w:rPr>
      </w:pPr>
      <w:r w:rsidRPr="00F242D7">
        <w:rPr>
          <w:rStyle w:val="Domylnaczcionkaakapitu3"/>
          <w:rFonts w:ascii="Arial Narrow" w:hAnsi="Arial Narrow" w:cs="Arial Narrow"/>
          <w:color w:val="000000"/>
          <w:sz w:val="20"/>
          <w:szCs w:val="20"/>
        </w:rPr>
        <w:t>14. Beneficjent zobowiązuje się</w:t>
      </w:r>
      <w:r w:rsidRPr="00F242D7">
        <w:rPr>
          <w:rFonts w:ascii="Arial Narrow" w:hAnsi="Arial Narrow" w:cs="Arial Narrow"/>
          <w:sz w:val="20"/>
          <w:szCs w:val="20"/>
        </w:rPr>
        <w:t xml:space="preserve"> </w:t>
      </w:r>
      <w:r w:rsidRPr="00F242D7">
        <w:rPr>
          <w:rStyle w:val="Domylnaczcionkaakapitu3"/>
          <w:rFonts w:ascii="Arial Narrow" w:hAnsi="Arial Narrow" w:cs="Arial Narrow"/>
          <w:color w:val="000000"/>
          <w:sz w:val="20"/>
          <w:szCs w:val="20"/>
        </w:rPr>
        <w:t>wraz z każdym wnioskiem o płatność do przesłania za pomocą systemu SL2014 skanów  dokumentów potwierdzających fakt poniesienia przez niego kosztów/wydatków (w tym odbiór/wykonanie prac), w szczególności:</w:t>
      </w:r>
    </w:p>
    <w:p w:rsidR="00E606D1" w:rsidRPr="00F242D7" w:rsidRDefault="00E606D1" w:rsidP="00E606D1">
      <w:pPr>
        <w:keepNext/>
        <w:keepLines/>
        <w:numPr>
          <w:ilvl w:val="0"/>
          <w:numId w:val="7"/>
        </w:numPr>
        <w:tabs>
          <w:tab w:val="left" w:pos="0"/>
          <w:tab w:val="left" w:pos="720"/>
        </w:tabs>
        <w:suppressAutoHyphens/>
        <w:autoSpaceDE w:val="0"/>
        <w:spacing w:after="0" w:line="100" w:lineRule="atLeast"/>
        <w:jc w:val="both"/>
        <w:textAlignment w:val="baseline"/>
        <w:rPr>
          <w:rFonts w:ascii="Arial Narrow" w:hAnsi="Arial Narrow" w:cs="Arial Narrow"/>
          <w:color w:val="000000"/>
          <w:sz w:val="20"/>
          <w:szCs w:val="20"/>
        </w:rPr>
      </w:pPr>
      <w:r w:rsidRPr="00F242D7">
        <w:rPr>
          <w:rFonts w:ascii="Arial Narrow" w:hAnsi="Arial Narrow" w:cs="Arial Narrow"/>
          <w:color w:val="000000"/>
          <w:sz w:val="20"/>
          <w:szCs w:val="20"/>
        </w:rPr>
        <w:t>faktur lub dokumentów księgowych o równoważnej wartości dowodowej, wraz z dowodami zapłaty,</w:t>
      </w:r>
    </w:p>
    <w:p w:rsidR="00E606D1" w:rsidRPr="00F242D7" w:rsidRDefault="00E606D1" w:rsidP="00E606D1">
      <w:pPr>
        <w:keepNext/>
        <w:keepLines/>
        <w:numPr>
          <w:ilvl w:val="0"/>
          <w:numId w:val="7"/>
        </w:numPr>
        <w:tabs>
          <w:tab w:val="left" w:pos="0"/>
          <w:tab w:val="left" w:pos="720"/>
        </w:tabs>
        <w:suppressAutoHyphens/>
        <w:autoSpaceDE w:val="0"/>
        <w:spacing w:after="0" w:line="100" w:lineRule="atLeast"/>
        <w:jc w:val="both"/>
        <w:textAlignment w:val="baseline"/>
        <w:rPr>
          <w:rFonts w:ascii="Arial Narrow" w:hAnsi="Arial Narrow" w:cs="Arial Narrow"/>
          <w:color w:val="000000"/>
          <w:sz w:val="20"/>
          <w:szCs w:val="20"/>
        </w:rPr>
      </w:pPr>
      <w:r w:rsidRPr="00F242D7">
        <w:rPr>
          <w:rFonts w:ascii="Arial Narrow" w:hAnsi="Arial Narrow" w:cs="Arial Narrow"/>
          <w:color w:val="000000"/>
          <w:sz w:val="20"/>
          <w:szCs w:val="20"/>
        </w:rPr>
        <w:t>innych dokumentów (jeżeli poniesione wydatki nie mogą być potwierdzone fakturami lub dokumentami księgowymi o równoważnej wartości dowodowej),</w:t>
      </w:r>
    </w:p>
    <w:p w:rsidR="00E606D1" w:rsidRPr="00F242D7" w:rsidRDefault="00E606D1" w:rsidP="00E606D1">
      <w:pPr>
        <w:keepNext/>
        <w:keepLines/>
        <w:numPr>
          <w:ilvl w:val="0"/>
          <w:numId w:val="7"/>
        </w:numPr>
        <w:tabs>
          <w:tab w:val="left" w:pos="0"/>
          <w:tab w:val="left" w:pos="720"/>
        </w:tabs>
        <w:suppressAutoHyphens/>
        <w:autoSpaceDE w:val="0"/>
        <w:spacing w:after="0" w:line="100" w:lineRule="atLeast"/>
        <w:jc w:val="both"/>
        <w:textAlignment w:val="baseline"/>
        <w:rPr>
          <w:rFonts w:ascii="Arial Narrow" w:hAnsi="Arial Narrow" w:cs="Arial Narrow"/>
          <w:color w:val="000000"/>
          <w:sz w:val="20"/>
          <w:szCs w:val="20"/>
        </w:rPr>
      </w:pPr>
      <w:r w:rsidRPr="00F242D7">
        <w:rPr>
          <w:rFonts w:ascii="Arial Narrow" w:hAnsi="Arial Narrow" w:cs="Arial Narrow"/>
          <w:color w:val="000000"/>
          <w:sz w:val="20"/>
          <w:szCs w:val="20"/>
        </w:rPr>
        <w:t>umów, zleceń, protokołów odbioru i innych dokumentów stanowiących podstawę poniesienia wydatków;</w:t>
      </w:r>
    </w:p>
    <w:p w:rsidR="00E606D1" w:rsidRPr="00F242D7" w:rsidRDefault="00E606D1" w:rsidP="00E606D1">
      <w:pPr>
        <w:keepNext/>
        <w:keepLines/>
        <w:numPr>
          <w:ilvl w:val="0"/>
          <w:numId w:val="7"/>
        </w:numPr>
        <w:tabs>
          <w:tab w:val="left" w:pos="0"/>
          <w:tab w:val="left" w:pos="720"/>
        </w:tabs>
        <w:suppressAutoHyphens/>
        <w:autoSpaceDE w:val="0"/>
        <w:spacing w:after="0" w:line="100" w:lineRule="atLeast"/>
        <w:jc w:val="both"/>
        <w:textAlignment w:val="baseline"/>
        <w:rPr>
          <w:rStyle w:val="Domylnaczcionkaakapitu1"/>
          <w:rFonts w:ascii="Arial Narrow" w:hAnsi="Arial Narrow" w:cs="Arial Narrow"/>
          <w:color w:val="000000"/>
          <w:sz w:val="20"/>
          <w:szCs w:val="20"/>
        </w:rPr>
      </w:pPr>
      <w:r w:rsidRPr="00F242D7">
        <w:rPr>
          <w:rFonts w:ascii="Arial Narrow" w:hAnsi="Arial Narrow" w:cs="Arial Narrow"/>
          <w:color w:val="000000"/>
          <w:sz w:val="20"/>
          <w:szCs w:val="20"/>
        </w:rPr>
        <w:t>innych dokumentów umożliwiających stwierdzenie, że wydatek jest kwalifikowalny, których przedłożenia zażądać może Instytucja Zarządzająca.</w:t>
      </w:r>
    </w:p>
    <w:p w:rsidR="00E606D1" w:rsidRDefault="00E606D1" w:rsidP="00E606D1">
      <w:pPr>
        <w:jc w:val="both"/>
        <w:rPr>
          <w:rStyle w:val="Domylnaczcionkaakapitu1"/>
          <w:rFonts w:ascii="Arial Narrow" w:hAnsi="Arial Narrow" w:cs="Arial Narrow"/>
          <w:color w:val="000000"/>
          <w:sz w:val="20"/>
          <w:szCs w:val="20"/>
        </w:rPr>
      </w:pPr>
      <w:r w:rsidRPr="00F242D7">
        <w:rPr>
          <w:rStyle w:val="Domylnaczcionkaakapitu1"/>
          <w:rFonts w:ascii="Arial Narrow" w:hAnsi="Arial Narrow" w:cs="Arial Narrow"/>
          <w:color w:val="000000"/>
          <w:sz w:val="20"/>
          <w:szCs w:val="20"/>
        </w:rPr>
        <w:t xml:space="preserve">15. W przypadku, gdy podatek VAT jest wydatkiem kwalifikowalnym / częściowo kwalifikowalnym w Projekcie do pierwszego wniosku o płatność rozliczającego poniesione wydatki Beneficjent załącza aktualne zaświadczenie wydawane przez Urząd Skarbowy o statusie Beneficjenta jako podatnika VAT wydane przez Urząd Skarbowy nie wcześniej niż trzy miesiące przed złożeniem tego wniosku. W sytuacji, gdy faktury / dokumenty księgowe o równoważnej wartości dowodowej dotyczące wydatków kwalifikowalnych w ramach projektu wystawiane są na inny podmiot niż Beneficjent, </w:t>
      </w:r>
      <w:r w:rsidR="000B691D">
        <w:rPr>
          <w:rStyle w:val="Domylnaczcionkaakapitu1"/>
          <w:rFonts w:ascii="Arial Narrow" w:hAnsi="Arial Narrow" w:cs="Arial Narrow"/>
          <w:color w:val="000000"/>
          <w:sz w:val="20"/>
          <w:szCs w:val="20"/>
        </w:rPr>
        <w:t>któremu przyznano</w:t>
      </w:r>
      <w:r w:rsidRPr="00F242D7">
        <w:rPr>
          <w:rStyle w:val="Domylnaczcionkaakapitu1"/>
          <w:rFonts w:ascii="Arial Narrow" w:hAnsi="Arial Narrow" w:cs="Arial Narrow"/>
          <w:color w:val="000000"/>
          <w:sz w:val="20"/>
          <w:szCs w:val="20"/>
        </w:rPr>
        <w:t xml:space="preserve"> dofinansowanie, należy załączyć</w:t>
      </w:r>
      <w:r w:rsidRPr="000836FF">
        <w:rPr>
          <w:rFonts w:ascii="Arial Narrow" w:hAnsi="Arial Narrow" w:cs="Arial Narrow"/>
          <w:color w:val="000000"/>
          <w:sz w:val="20"/>
          <w:szCs w:val="20"/>
        </w:rPr>
        <w:t xml:space="preserve"> </w:t>
      </w:r>
      <w:r w:rsidRPr="00F242D7">
        <w:rPr>
          <w:rStyle w:val="Domylnaczcionkaakapitu1"/>
          <w:rFonts w:ascii="Arial Narrow" w:hAnsi="Arial Narrow" w:cs="Arial Narrow"/>
          <w:color w:val="000000"/>
          <w:sz w:val="20"/>
          <w:szCs w:val="20"/>
        </w:rPr>
        <w:t>przedmiotowe zaświadczenie dla tego podmiotu. Stosowne  zaświadczenie jest wymagane w kolejnych wnioskach o płatność jedynie w sytuacji, gdy zmianie uległ status Beneficjenta lub innego podmiotu na którego wystawione są faktury / dokumenty księgowe o równoważnej wartości dowodowej jako podatnika VAT.</w:t>
      </w:r>
      <w:r>
        <w:rPr>
          <w:rStyle w:val="Domylnaczcionkaakapitu1"/>
          <w:rFonts w:ascii="Arial Narrow" w:hAnsi="Arial Narrow" w:cs="Arial Narrow"/>
          <w:color w:val="000000"/>
          <w:sz w:val="20"/>
          <w:szCs w:val="20"/>
        </w:rPr>
        <w:t xml:space="preserve"> </w:t>
      </w:r>
      <w:r w:rsidRPr="00F242D7">
        <w:rPr>
          <w:rStyle w:val="Domylnaczcionkaakapitu1"/>
          <w:rFonts w:ascii="Arial Narrow" w:hAnsi="Arial Narrow" w:cs="Arial Narrow"/>
          <w:color w:val="000000"/>
          <w:sz w:val="20"/>
          <w:szCs w:val="20"/>
        </w:rPr>
        <w:t>W pozostałych przypadkach wystarczającym będzie załączenie oświadczenia przez Beneficjenta, iż jego status i / lub innego podmiotu uczestniczącego w Projekcie nie uległ zmianie.</w:t>
      </w:r>
      <w:r>
        <w:rPr>
          <w:rStyle w:val="Domylnaczcionkaakapitu1"/>
          <w:rFonts w:ascii="Arial Narrow" w:hAnsi="Arial Narrow" w:cs="Arial Narrow"/>
          <w:color w:val="000000"/>
          <w:sz w:val="20"/>
          <w:szCs w:val="20"/>
        </w:rPr>
        <w:t xml:space="preserve"> </w:t>
      </w:r>
      <w:r w:rsidRPr="00F242D7">
        <w:rPr>
          <w:rStyle w:val="Domylnaczcionkaakapitu1"/>
          <w:rFonts w:ascii="Arial Narrow" w:hAnsi="Arial Narrow" w:cs="Arial Narrow"/>
          <w:color w:val="000000"/>
          <w:sz w:val="20"/>
          <w:szCs w:val="20"/>
        </w:rPr>
        <w:t xml:space="preserve">W przypadku </w:t>
      </w:r>
      <w:proofErr w:type="spellStart"/>
      <w:r w:rsidRPr="00F242D7">
        <w:rPr>
          <w:rStyle w:val="Domylnaczcionkaakapitu1"/>
          <w:rFonts w:ascii="Arial Narrow" w:hAnsi="Arial Narrow" w:cs="Arial Narrow"/>
          <w:color w:val="000000"/>
          <w:sz w:val="20"/>
          <w:szCs w:val="20"/>
        </w:rPr>
        <w:t>niekwalifikowalności</w:t>
      </w:r>
      <w:proofErr w:type="spellEnd"/>
      <w:r w:rsidRPr="00F242D7">
        <w:rPr>
          <w:rStyle w:val="Domylnaczcionkaakapitu1"/>
          <w:rFonts w:ascii="Arial Narrow" w:hAnsi="Arial Narrow" w:cs="Arial Narrow"/>
          <w:color w:val="000000"/>
          <w:sz w:val="20"/>
          <w:szCs w:val="20"/>
        </w:rPr>
        <w:t xml:space="preserve"> podatku VAT</w:t>
      </w:r>
      <w:r>
        <w:rPr>
          <w:rStyle w:val="Domylnaczcionkaakapitu1"/>
          <w:rFonts w:ascii="Arial Narrow" w:hAnsi="Arial Narrow" w:cs="Arial Narrow"/>
          <w:color w:val="000000"/>
          <w:sz w:val="20"/>
          <w:szCs w:val="20"/>
        </w:rPr>
        <w:t xml:space="preserve"> </w:t>
      </w:r>
      <w:r w:rsidRPr="00F242D7">
        <w:rPr>
          <w:rStyle w:val="Domylnaczcionkaakapitu1"/>
          <w:rFonts w:ascii="Arial Narrow" w:hAnsi="Arial Narrow" w:cs="Arial Narrow"/>
          <w:color w:val="000000"/>
          <w:sz w:val="20"/>
          <w:szCs w:val="20"/>
        </w:rPr>
        <w:t>w Projekcie przedmiotowe zaświadczenie</w:t>
      </w:r>
      <w:r>
        <w:rPr>
          <w:rStyle w:val="Domylnaczcionkaakapitu1"/>
          <w:rFonts w:ascii="Arial Narrow" w:hAnsi="Arial Narrow" w:cs="Arial Narrow"/>
          <w:color w:val="000000"/>
          <w:sz w:val="20"/>
          <w:szCs w:val="20"/>
        </w:rPr>
        <w:t xml:space="preserve"> ani oświadczenie Beneficjenta, iż jego status i / lub innego Podmiotu uczestniczącego w Projekcie nie uległ zmianie, nie jest wymagane. </w:t>
      </w:r>
    </w:p>
    <w:p w:rsidR="00E606D1" w:rsidRPr="00F242D7" w:rsidRDefault="00E606D1" w:rsidP="00E606D1">
      <w:pPr>
        <w:keepNext/>
        <w:keepLines/>
        <w:autoSpaceDE w:val="0"/>
        <w:spacing w:after="0"/>
        <w:jc w:val="center"/>
        <w:rPr>
          <w:rFonts w:ascii="Arial Narrow" w:hAnsi="Arial Narrow"/>
          <w:sz w:val="20"/>
          <w:szCs w:val="20"/>
        </w:rPr>
      </w:pPr>
      <w:r w:rsidRPr="00F242D7">
        <w:rPr>
          <w:rFonts w:ascii="Arial Narrow" w:hAnsi="Arial Narrow" w:cs="Arial Narrow"/>
          <w:color w:val="000000"/>
          <w:sz w:val="20"/>
          <w:szCs w:val="20"/>
        </w:rPr>
        <w:t>§ 11.</w:t>
      </w:r>
    </w:p>
    <w:p w:rsidR="00E606D1" w:rsidRPr="00F242D7" w:rsidRDefault="00E606D1" w:rsidP="00E606D1">
      <w:pPr>
        <w:keepNext/>
        <w:keepLines/>
        <w:autoSpaceDE w:val="0"/>
        <w:spacing w:after="0"/>
        <w:jc w:val="center"/>
        <w:rPr>
          <w:rFonts w:ascii="Arial Narrow" w:hAnsi="Arial Narrow"/>
          <w:sz w:val="20"/>
          <w:szCs w:val="20"/>
        </w:rPr>
      </w:pPr>
    </w:p>
    <w:p w:rsidR="00E606D1" w:rsidRPr="00F242D7" w:rsidRDefault="00E606D1" w:rsidP="00E606D1">
      <w:pPr>
        <w:keepNext/>
        <w:keepLines/>
        <w:autoSpaceDE w:val="0"/>
        <w:spacing w:after="0"/>
        <w:jc w:val="both"/>
        <w:rPr>
          <w:rFonts w:ascii="Arial Narrow" w:hAnsi="Arial Narrow" w:cs="Arial Narrow"/>
          <w:color w:val="000000"/>
          <w:sz w:val="20"/>
          <w:szCs w:val="20"/>
        </w:rPr>
      </w:pPr>
      <w:r w:rsidRPr="00F242D7">
        <w:rPr>
          <w:rStyle w:val="Domylnaczcionkaakapitu3"/>
          <w:rFonts w:ascii="Arial Narrow" w:hAnsi="Arial Narrow" w:cs="Arial Narrow"/>
          <w:color w:val="000000"/>
          <w:sz w:val="20"/>
          <w:szCs w:val="20"/>
        </w:rPr>
        <w:t xml:space="preserve">1. Instytucja Zarządzająca dokonuje weryfikacji pierwszej wersji wniosku o płatność oraz każdej kolejnej wersji  w terminie </w:t>
      </w:r>
      <w:r w:rsidRPr="00F242D7">
        <w:rPr>
          <w:rFonts w:ascii="Arial Narrow" w:hAnsi="Arial Narrow" w:cs="Arial Narrow"/>
          <w:sz w:val="20"/>
          <w:szCs w:val="20"/>
        </w:rPr>
        <w:t xml:space="preserve">30 </w:t>
      </w:r>
      <w:r w:rsidRPr="00F242D7">
        <w:rPr>
          <w:rStyle w:val="Domylnaczcionkaakapitu3"/>
          <w:rFonts w:ascii="Arial Narrow" w:hAnsi="Arial Narrow" w:cs="Arial Narrow"/>
          <w:color w:val="000000"/>
          <w:sz w:val="20"/>
          <w:szCs w:val="20"/>
        </w:rPr>
        <w:t>dni roboczych od dnia jego otrzymania. Do ww. terminów nie wlicza się czasu oczekiwania przez Instytucję Zarządzającą na dokonanie czynności oraz na dokumenty, o których mowa odpowiednio w ust. 3 i § 10 ust. 12 -15.</w:t>
      </w:r>
    </w:p>
    <w:p w:rsidR="00E606D1" w:rsidRPr="00F242D7" w:rsidRDefault="00E606D1" w:rsidP="00E606D1">
      <w:pPr>
        <w:keepNext/>
        <w:keepLines/>
        <w:autoSpaceDE w:val="0"/>
        <w:spacing w:after="0"/>
        <w:jc w:val="both"/>
        <w:rPr>
          <w:rFonts w:ascii="Arial Narrow" w:hAnsi="Arial Narrow" w:cs="Arial Narrow"/>
          <w:color w:val="000000"/>
          <w:sz w:val="20"/>
          <w:szCs w:val="20"/>
        </w:rPr>
      </w:pPr>
      <w:r w:rsidRPr="00F242D7">
        <w:rPr>
          <w:rFonts w:ascii="Arial Narrow" w:hAnsi="Arial Narrow" w:cs="Arial Narrow"/>
          <w:color w:val="000000"/>
          <w:sz w:val="20"/>
          <w:szCs w:val="20"/>
        </w:rPr>
        <w:t>2. W przypadku gdy:</w:t>
      </w:r>
    </w:p>
    <w:p w:rsidR="00E606D1" w:rsidRPr="00F242D7" w:rsidRDefault="00E606D1" w:rsidP="00E606D1">
      <w:pPr>
        <w:keepNext/>
        <w:keepLines/>
        <w:autoSpaceDE w:val="0"/>
        <w:spacing w:after="0"/>
        <w:jc w:val="both"/>
        <w:rPr>
          <w:rFonts w:ascii="Arial Narrow" w:hAnsi="Arial Narrow" w:cs="Arial Narrow"/>
          <w:color w:val="000000"/>
          <w:sz w:val="20"/>
          <w:szCs w:val="20"/>
        </w:rPr>
      </w:pPr>
      <w:r w:rsidRPr="00F242D7">
        <w:rPr>
          <w:rFonts w:ascii="Arial Narrow" w:hAnsi="Arial Narrow" w:cs="Arial Narrow"/>
          <w:color w:val="000000"/>
          <w:sz w:val="20"/>
          <w:szCs w:val="20"/>
        </w:rPr>
        <w:t>1) w ramach Projektu jest dokonywana kontrola na miejscu i został złożony końcowy wniosek o płatność,</w:t>
      </w:r>
    </w:p>
    <w:p w:rsidR="00E606D1" w:rsidRPr="00F242D7" w:rsidRDefault="00E606D1" w:rsidP="00E606D1">
      <w:pPr>
        <w:keepNext/>
        <w:keepLines/>
        <w:autoSpaceDE w:val="0"/>
        <w:spacing w:after="0"/>
        <w:jc w:val="both"/>
        <w:rPr>
          <w:rFonts w:ascii="Arial Narrow" w:hAnsi="Arial Narrow" w:cs="Arial Narrow"/>
          <w:color w:val="000000"/>
          <w:sz w:val="20"/>
          <w:szCs w:val="20"/>
        </w:rPr>
      </w:pPr>
      <w:r w:rsidRPr="00F242D7">
        <w:rPr>
          <w:rFonts w:ascii="Arial Narrow" w:hAnsi="Arial Narrow" w:cs="Arial Narrow"/>
          <w:color w:val="000000"/>
          <w:sz w:val="20"/>
          <w:szCs w:val="20"/>
        </w:rPr>
        <w:t>2) Instytucja Zarządzająca przeprowadza kontrolę doraźną lub planową w związku ze złożonym wnioskiem o płatność,</w:t>
      </w:r>
    </w:p>
    <w:p w:rsidR="00E606D1" w:rsidRPr="00F242D7" w:rsidRDefault="00E606D1" w:rsidP="00E606D1">
      <w:pPr>
        <w:keepNext/>
        <w:keepLines/>
        <w:autoSpaceDE w:val="0"/>
        <w:spacing w:after="0"/>
        <w:jc w:val="both"/>
        <w:rPr>
          <w:rStyle w:val="Domylnaczcionkaakapitu3"/>
          <w:rFonts w:ascii="Arial Narrow" w:hAnsi="Arial Narrow" w:cs="Arial Narrow"/>
          <w:color w:val="000000"/>
          <w:sz w:val="20"/>
          <w:szCs w:val="20"/>
        </w:rPr>
      </w:pPr>
      <w:r w:rsidRPr="00F242D7">
        <w:rPr>
          <w:rFonts w:ascii="Arial Narrow" w:hAnsi="Arial Narrow" w:cs="Arial Narrow"/>
          <w:color w:val="000000"/>
          <w:sz w:val="20"/>
          <w:szCs w:val="20"/>
        </w:rPr>
        <w:t>3) uprzednio złożony wniosek o płatność nie został zaakceptowany</w:t>
      </w:r>
      <w:r>
        <w:rPr>
          <w:rStyle w:val="Odwoanieprzypisudolnego"/>
          <w:rFonts w:ascii="Arial Narrow" w:hAnsi="Arial Narrow" w:cs="Arial Narrow"/>
          <w:color w:val="000000"/>
          <w:sz w:val="20"/>
          <w:szCs w:val="20"/>
        </w:rPr>
        <w:footnoteReference w:id="30"/>
      </w:r>
      <w:r w:rsidRPr="00F242D7">
        <w:rPr>
          <w:rFonts w:ascii="Arial Narrow" w:hAnsi="Arial Narrow" w:cs="Arial Narrow"/>
          <w:color w:val="000000"/>
          <w:sz w:val="20"/>
          <w:szCs w:val="20"/>
        </w:rPr>
        <w:t>,</w:t>
      </w:r>
      <w:r w:rsidRPr="00363C3F">
        <w:rPr>
          <w:rFonts w:ascii="Arial Narrow" w:hAnsi="Arial Narrow" w:cs="Arial Narrow"/>
          <w:color w:val="000000"/>
          <w:sz w:val="20"/>
          <w:szCs w:val="20"/>
        </w:rPr>
        <w:t xml:space="preserve"> </w:t>
      </w:r>
      <w:r w:rsidRPr="00F242D7">
        <w:rPr>
          <w:rStyle w:val="Domylnaczcionkaakapitu3"/>
          <w:rFonts w:ascii="Arial Narrow" w:hAnsi="Arial Narrow" w:cs="Arial Narrow"/>
          <w:color w:val="000000"/>
          <w:sz w:val="20"/>
          <w:szCs w:val="20"/>
        </w:rPr>
        <w:t>bieg terminu weryfikacji, o którym mowa w ust. 1, ulega zawieszeniu do dnia przekazania przez Beneficjenta do Instytucji Zarządzającej informacji o wykonaniu lub zaniechaniu wykonania zaleceń pokontrolnych, chyba że wyniki kontroli nie wskazują na wystąpienie wydatków niekwalifikowalnych w Projekcie lub nie mają wpływu na rozliczenie końcowe Projektu a w sytuacji pkt. 3 do dnia zaakceptowania poprzedniego wniosku o płatność.</w:t>
      </w:r>
    </w:p>
    <w:p w:rsidR="00E606D1" w:rsidRPr="00F242D7" w:rsidRDefault="00E606D1" w:rsidP="00E606D1">
      <w:pPr>
        <w:keepNext/>
        <w:keepLines/>
        <w:autoSpaceDE w:val="0"/>
        <w:spacing w:after="0"/>
        <w:jc w:val="both"/>
        <w:rPr>
          <w:rFonts w:ascii="Arial Narrow" w:hAnsi="Arial Narrow" w:cs="Arial Narrow"/>
          <w:color w:val="000000"/>
          <w:sz w:val="20"/>
          <w:szCs w:val="20"/>
        </w:rPr>
      </w:pPr>
      <w:r w:rsidRPr="00F242D7">
        <w:rPr>
          <w:rStyle w:val="Domylnaczcionkaakapitu3"/>
          <w:rFonts w:ascii="Arial Narrow" w:hAnsi="Arial Narrow" w:cs="Arial Narrow"/>
          <w:color w:val="000000"/>
          <w:sz w:val="20"/>
          <w:szCs w:val="20"/>
        </w:rPr>
        <w:t>3. W przypadku stwierdzenia błędów lub omyłek  pisarskich lub rachunkowych lub innych braków w złożonym wniosku o płatność, Instytucja Zarządzająca wzywa Beneficjenta do poprawienia lub uzupełnienia wniosku o płatność lub złożenia dodatkowych wyjaśnień w wyznaczonym terminie, w szczególności Instytucja Zarządzająca może wezwać Beneficjenta do złożenia  dokumentów dotyczących Projektu.</w:t>
      </w:r>
    </w:p>
    <w:p w:rsidR="00E606D1" w:rsidRPr="00F242D7" w:rsidRDefault="00E606D1" w:rsidP="00E606D1">
      <w:pPr>
        <w:keepNext/>
        <w:keepLines/>
        <w:autoSpaceDE w:val="0"/>
        <w:spacing w:after="0"/>
        <w:jc w:val="both"/>
        <w:rPr>
          <w:rFonts w:ascii="Arial Narrow" w:hAnsi="Arial Narrow" w:cs="Arial Narrow"/>
          <w:color w:val="000000"/>
          <w:sz w:val="20"/>
          <w:szCs w:val="20"/>
        </w:rPr>
      </w:pPr>
      <w:r w:rsidRPr="00F242D7">
        <w:rPr>
          <w:rFonts w:ascii="Arial Narrow" w:hAnsi="Arial Narrow" w:cs="Arial Narrow"/>
          <w:color w:val="000000"/>
          <w:sz w:val="20"/>
          <w:szCs w:val="20"/>
        </w:rPr>
        <w:t>4. Beneficjent zobowiązuje się do usunięcia błędów lub złożenia wyjaśnień, lub złożenia dokumentów dotyczących Projektu</w:t>
      </w:r>
      <w:r w:rsidRPr="00F242D7">
        <w:rPr>
          <w:rFonts w:ascii="Arial Narrow" w:hAnsi="Arial Narrow" w:cs="Arial Narrow"/>
          <w:color w:val="000000"/>
          <w:sz w:val="20"/>
          <w:szCs w:val="20"/>
        </w:rPr>
        <w:br/>
        <w:t>w wyznaczonym przez Instytucję Zarządzającą terminie, pod rygorem wstrzymania wypłaty kolejnej transzy dofinansowania.</w:t>
      </w:r>
      <w:r>
        <w:rPr>
          <w:rFonts w:ascii="Arial Narrow" w:hAnsi="Arial Narrow" w:cs="Arial Narrow"/>
          <w:color w:val="000000"/>
          <w:sz w:val="20"/>
          <w:szCs w:val="20"/>
        </w:rPr>
        <w:t xml:space="preserve"> </w:t>
      </w:r>
      <w:r w:rsidRPr="00EA55FB">
        <w:rPr>
          <w:rFonts w:ascii="Arial Narrow" w:hAnsi="Arial Narrow" w:cs="Arial Narrow"/>
          <w:color w:val="000000"/>
          <w:sz w:val="20"/>
          <w:szCs w:val="20"/>
        </w:rPr>
        <w:t>I</w:t>
      </w:r>
      <w:r>
        <w:rPr>
          <w:rFonts w:ascii="Arial Narrow" w:hAnsi="Arial Narrow" w:cs="Arial Narrow"/>
          <w:color w:val="000000"/>
          <w:sz w:val="20"/>
          <w:szCs w:val="20"/>
        </w:rPr>
        <w:t xml:space="preserve">nstytucja </w:t>
      </w:r>
      <w:r w:rsidRPr="00EA55FB">
        <w:rPr>
          <w:rFonts w:ascii="Arial Narrow" w:hAnsi="Arial Narrow" w:cs="Arial Narrow"/>
          <w:color w:val="000000"/>
          <w:sz w:val="20"/>
          <w:szCs w:val="20"/>
        </w:rPr>
        <w:t>Z</w:t>
      </w:r>
      <w:r>
        <w:rPr>
          <w:rFonts w:ascii="Arial Narrow" w:hAnsi="Arial Narrow" w:cs="Arial Narrow"/>
          <w:color w:val="000000"/>
          <w:sz w:val="20"/>
          <w:szCs w:val="20"/>
        </w:rPr>
        <w:t>arządzająca</w:t>
      </w:r>
      <w:r w:rsidRPr="00EA55FB">
        <w:rPr>
          <w:rFonts w:ascii="Arial Narrow" w:hAnsi="Arial Narrow" w:cs="Arial Narrow"/>
          <w:color w:val="000000"/>
          <w:sz w:val="20"/>
          <w:szCs w:val="20"/>
        </w:rPr>
        <w:t xml:space="preserve"> ma możliwość korygowania we własnym zakresie oczywistych omyłek pisarskich lub rachunkowych oraz w porozumieniu z Beneficjentem innych błędów o charakterze formalnym</w:t>
      </w:r>
      <w:r>
        <w:rPr>
          <w:rFonts w:ascii="Arial Narrow" w:hAnsi="Arial Narrow" w:cs="Arial Narrow"/>
          <w:color w:val="000000"/>
          <w:sz w:val="20"/>
          <w:szCs w:val="20"/>
        </w:rPr>
        <w:t>.</w:t>
      </w:r>
    </w:p>
    <w:p w:rsidR="00E606D1" w:rsidRPr="00F242D7" w:rsidRDefault="00E606D1" w:rsidP="00E606D1">
      <w:pPr>
        <w:keepNext/>
        <w:keepLines/>
        <w:autoSpaceDE w:val="0"/>
        <w:spacing w:after="0"/>
        <w:jc w:val="both"/>
        <w:rPr>
          <w:rStyle w:val="Domylnaczcionkaakapitu3"/>
          <w:rFonts w:ascii="Arial Narrow" w:hAnsi="Arial Narrow" w:cs="Arial Narrow"/>
          <w:color w:val="000000"/>
          <w:sz w:val="20"/>
          <w:szCs w:val="20"/>
        </w:rPr>
      </w:pPr>
      <w:r w:rsidRPr="00F242D7">
        <w:rPr>
          <w:rFonts w:ascii="Arial Narrow" w:hAnsi="Arial Narrow" w:cs="Arial Narrow"/>
          <w:color w:val="000000"/>
          <w:sz w:val="20"/>
          <w:szCs w:val="20"/>
        </w:rPr>
        <w:t>5. Instytucja Zarządzająca, po pozytywnym zweryfikowaniu wniosku o płatność, przekazuje Beneficjentowi w terminie, o którym mowa w ust. 1, informację o wyniku weryfikacji wniosku o płatność, przy czym informacja o zatwierdzeniu  wniosku o płatność powinna zawierać:</w:t>
      </w:r>
    </w:p>
    <w:p w:rsidR="00E606D1" w:rsidRPr="00F242D7" w:rsidRDefault="00E606D1" w:rsidP="00E606D1">
      <w:pPr>
        <w:keepNext/>
        <w:keepLines/>
        <w:autoSpaceDE w:val="0"/>
        <w:spacing w:after="0"/>
        <w:jc w:val="both"/>
        <w:rPr>
          <w:rStyle w:val="Domylnaczcionkaakapitu1"/>
          <w:rFonts w:ascii="Arial Narrow" w:hAnsi="Arial Narrow" w:cs="Arial Narrow"/>
          <w:color w:val="000000"/>
          <w:sz w:val="20"/>
          <w:szCs w:val="20"/>
        </w:rPr>
      </w:pPr>
      <w:r w:rsidRPr="00F242D7">
        <w:rPr>
          <w:rStyle w:val="Domylnaczcionkaakapitu3"/>
          <w:rFonts w:ascii="Arial Narrow" w:hAnsi="Arial Narrow" w:cs="Arial Narrow"/>
          <w:color w:val="000000"/>
          <w:sz w:val="20"/>
          <w:szCs w:val="20"/>
        </w:rPr>
        <w:t>1) kwotę wydatków, które zostały uznane za niekwalifikowalne wraz z uzasadnieniem</w:t>
      </w:r>
      <w:r>
        <w:rPr>
          <w:rStyle w:val="Odwoanieprzypisudolnego"/>
          <w:rFonts w:ascii="Arial Narrow" w:hAnsi="Arial Narrow" w:cs="Arial Narrow"/>
          <w:color w:val="000000"/>
          <w:sz w:val="20"/>
          <w:szCs w:val="20"/>
        </w:rPr>
        <w:footnoteReference w:id="31"/>
      </w:r>
      <w:r w:rsidRPr="00F242D7">
        <w:rPr>
          <w:rStyle w:val="Domylnaczcionkaakapitu3"/>
          <w:rFonts w:ascii="Arial Narrow" w:hAnsi="Arial Narrow" w:cs="Arial Narrow"/>
          <w:color w:val="000000"/>
          <w:sz w:val="20"/>
          <w:szCs w:val="20"/>
        </w:rPr>
        <w:t>,</w:t>
      </w:r>
    </w:p>
    <w:p w:rsidR="00E606D1" w:rsidRPr="00F242D7" w:rsidRDefault="00E606D1" w:rsidP="00E606D1">
      <w:pPr>
        <w:keepNext/>
        <w:keepLines/>
        <w:autoSpaceDE w:val="0"/>
        <w:spacing w:after="0"/>
        <w:jc w:val="both"/>
        <w:rPr>
          <w:rFonts w:ascii="Arial Narrow" w:hAnsi="Arial Narrow" w:cs="Arial Narrow"/>
          <w:color w:val="000000"/>
          <w:sz w:val="20"/>
          <w:szCs w:val="20"/>
        </w:rPr>
      </w:pPr>
      <w:r w:rsidRPr="00F242D7">
        <w:rPr>
          <w:rStyle w:val="Domylnaczcionkaakapitu1"/>
          <w:rFonts w:ascii="Arial Narrow" w:hAnsi="Arial Narrow" w:cs="Arial Narrow"/>
          <w:color w:val="000000"/>
          <w:sz w:val="20"/>
          <w:szCs w:val="20"/>
        </w:rPr>
        <w:t>2) zatwierdzoną kwotę wydatków kwalifikowalnych</w:t>
      </w:r>
      <w:r w:rsidRPr="00F242D7">
        <w:rPr>
          <w:rStyle w:val="Domylnaczcionkaakapitu1"/>
          <w:rFonts w:ascii="Arial Narrow" w:hAnsi="Arial Narrow" w:cs="Arial Narrow"/>
          <w:i/>
          <w:iCs/>
          <w:color w:val="000000"/>
          <w:sz w:val="20"/>
          <w:szCs w:val="20"/>
        </w:rPr>
        <w:t xml:space="preserve"> </w:t>
      </w:r>
      <w:r w:rsidRPr="00F242D7">
        <w:rPr>
          <w:rStyle w:val="Domylnaczcionkaakapitu1"/>
          <w:rFonts w:ascii="Arial Narrow" w:hAnsi="Arial Narrow" w:cs="Arial Narrow"/>
          <w:color w:val="000000"/>
          <w:sz w:val="20"/>
          <w:szCs w:val="20"/>
        </w:rPr>
        <w:t xml:space="preserve">wynikającą </w:t>
      </w:r>
      <w:r w:rsidRPr="00F242D7">
        <w:rPr>
          <w:rStyle w:val="Domylnaczcionkaakapitu3"/>
          <w:rFonts w:ascii="Arial Narrow" w:hAnsi="Arial Narrow" w:cs="Arial Narrow"/>
          <w:color w:val="000000"/>
          <w:sz w:val="20"/>
          <w:szCs w:val="20"/>
        </w:rPr>
        <w:t>z pomniejszenia kwoty wydatków rozliczanych we wniosku o płatność o wydatki niekwalifikowalne, o których mowa w pkt 1, oraz o dochody, o których mowa w § 12.</w:t>
      </w:r>
    </w:p>
    <w:p w:rsidR="00E606D1" w:rsidRPr="00F242D7" w:rsidRDefault="00E606D1" w:rsidP="00E606D1">
      <w:pPr>
        <w:keepNext/>
        <w:keepLines/>
        <w:autoSpaceDE w:val="0"/>
        <w:spacing w:after="0"/>
        <w:jc w:val="both"/>
        <w:rPr>
          <w:rStyle w:val="Domylnaczcionkaakapitu3"/>
          <w:rFonts w:ascii="Arial Narrow" w:hAnsi="Arial Narrow" w:cs="Arial Narrow"/>
          <w:color w:val="000000"/>
          <w:sz w:val="20"/>
          <w:szCs w:val="20"/>
        </w:rPr>
      </w:pPr>
      <w:r w:rsidRPr="00F242D7">
        <w:rPr>
          <w:rFonts w:ascii="Arial Narrow" w:hAnsi="Arial Narrow" w:cs="Arial Narrow"/>
          <w:color w:val="000000"/>
          <w:sz w:val="20"/>
          <w:szCs w:val="20"/>
        </w:rPr>
        <w:t>6. Wniosek o płatność końcową podlega weryfikacji przez Instytucję Zarządzającą  w terminie określonym  w ust. 1. Zatwierdzenie wniosku o płatność końcową jest uzależnione od wyników kontroli projektu przeprowadzanej na jego zakończenie.</w:t>
      </w:r>
      <w:r>
        <w:rPr>
          <w:rFonts w:ascii="Arial Narrow" w:hAnsi="Arial Narrow" w:cs="Arial Narrow"/>
          <w:color w:val="000000"/>
          <w:sz w:val="20"/>
          <w:szCs w:val="20"/>
        </w:rPr>
        <w:t xml:space="preserve"> </w:t>
      </w:r>
      <w:r w:rsidRPr="00F242D7">
        <w:rPr>
          <w:rFonts w:ascii="Arial Narrow" w:hAnsi="Arial Narrow" w:cs="Arial Narrow"/>
          <w:color w:val="000000"/>
          <w:sz w:val="20"/>
          <w:szCs w:val="20"/>
        </w:rPr>
        <w:t>Ponadto</w:t>
      </w:r>
      <w:r>
        <w:rPr>
          <w:rFonts w:ascii="Arial Narrow" w:hAnsi="Arial Narrow" w:cs="Arial Narrow"/>
          <w:color w:val="000000"/>
          <w:sz w:val="20"/>
          <w:szCs w:val="20"/>
        </w:rPr>
        <w:t xml:space="preserve"> </w:t>
      </w:r>
      <w:r w:rsidRPr="00F242D7">
        <w:rPr>
          <w:rFonts w:ascii="Arial Narrow" w:hAnsi="Arial Narrow" w:cs="Arial Narrow"/>
          <w:color w:val="000000"/>
          <w:sz w:val="20"/>
          <w:szCs w:val="20"/>
        </w:rPr>
        <w:t xml:space="preserve">w przypadku wniosku o płatność końcową, w sytuacji nieosiągnięcia zakładanego wskaźnika/ów do osiągnięcia którego Beneficjent jest zobowiązany, zgodnie z § 5 ust. 2, Instytucja Zarządzająca odsyła Beneficjentowi  wniosek o płatność. Beneficjent składa </w:t>
      </w:r>
      <w:r>
        <w:rPr>
          <w:rFonts w:ascii="Arial Narrow" w:hAnsi="Arial Narrow" w:cs="Arial Narrow"/>
          <w:color w:val="000000"/>
          <w:sz w:val="20"/>
          <w:szCs w:val="20"/>
        </w:rPr>
        <w:t>poprawiony w zakresie osiągnięcia wartości docelowych wskaźników rezultatu wniosek</w:t>
      </w:r>
      <w:r w:rsidRPr="00F242D7">
        <w:rPr>
          <w:rFonts w:ascii="Arial Narrow" w:hAnsi="Arial Narrow" w:cs="Arial Narrow"/>
          <w:color w:val="000000"/>
          <w:sz w:val="20"/>
          <w:szCs w:val="20"/>
        </w:rPr>
        <w:t xml:space="preserve"> </w:t>
      </w:r>
      <w:r>
        <w:rPr>
          <w:rFonts w:ascii="Arial Narrow" w:hAnsi="Arial Narrow" w:cs="Arial Narrow"/>
          <w:color w:val="000000"/>
          <w:sz w:val="20"/>
          <w:szCs w:val="20"/>
        </w:rPr>
        <w:t>o płatność końcową,</w:t>
      </w:r>
      <w:r w:rsidRPr="00F242D7">
        <w:rPr>
          <w:rFonts w:ascii="Arial Narrow" w:hAnsi="Arial Narrow" w:cs="Arial Narrow"/>
          <w:color w:val="000000"/>
          <w:sz w:val="20"/>
          <w:szCs w:val="20"/>
        </w:rPr>
        <w:t xml:space="preserve"> </w:t>
      </w:r>
      <w:r>
        <w:rPr>
          <w:rFonts w:ascii="Arial Narrow" w:hAnsi="Arial Narrow" w:cs="Arial Narrow"/>
          <w:color w:val="000000"/>
          <w:sz w:val="20"/>
          <w:szCs w:val="20"/>
        </w:rPr>
        <w:t xml:space="preserve">który </w:t>
      </w:r>
      <w:r w:rsidRPr="00F242D7">
        <w:rPr>
          <w:rFonts w:ascii="Arial Narrow" w:hAnsi="Arial Narrow" w:cs="Arial Narrow"/>
          <w:color w:val="000000"/>
          <w:sz w:val="20"/>
          <w:szCs w:val="20"/>
        </w:rPr>
        <w:t xml:space="preserve">w terminie do 10 dni roboczych od </w:t>
      </w:r>
      <w:r>
        <w:rPr>
          <w:rFonts w:ascii="Arial Narrow" w:hAnsi="Arial Narrow" w:cs="Arial Narrow"/>
          <w:color w:val="000000"/>
          <w:sz w:val="20"/>
          <w:szCs w:val="20"/>
        </w:rPr>
        <w:t xml:space="preserve">jego </w:t>
      </w:r>
      <w:r w:rsidRPr="00F242D7">
        <w:rPr>
          <w:rFonts w:ascii="Arial Narrow" w:hAnsi="Arial Narrow" w:cs="Arial Narrow"/>
          <w:color w:val="000000"/>
          <w:sz w:val="20"/>
          <w:szCs w:val="20"/>
        </w:rPr>
        <w:t>przekazania  jest zatwierdzany przez Instytucję Zarządzającą</w:t>
      </w:r>
      <w:r>
        <w:rPr>
          <w:rFonts w:ascii="Arial Narrow" w:hAnsi="Arial Narrow" w:cs="Arial Narrow"/>
          <w:color w:val="000000"/>
          <w:sz w:val="20"/>
          <w:szCs w:val="20"/>
        </w:rPr>
        <w:t>,</w:t>
      </w:r>
      <w:r w:rsidRPr="00F242D7">
        <w:rPr>
          <w:rFonts w:ascii="Arial Narrow" w:hAnsi="Arial Narrow" w:cs="Arial Narrow"/>
          <w:color w:val="000000"/>
          <w:sz w:val="20"/>
          <w:szCs w:val="20"/>
        </w:rPr>
        <w:t xml:space="preserve"> o czym Beneficjent </w:t>
      </w:r>
      <w:r>
        <w:rPr>
          <w:rFonts w:ascii="Arial Narrow" w:hAnsi="Arial Narrow" w:cs="Arial Narrow"/>
          <w:color w:val="000000"/>
          <w:sz w:val="20"/>
          <w:szCs w:val="20"/>
        </w:rPr>
        <w:t xml:space="preserve"> jest informowany </w:t>
      </w:r>
      <w:r w:rsidRPr="00F242D7">
        <w:rPr>
          <w:rFonts w:ascii="Arial Narrow" w:hAnsi="Arial Narrow" w:cs="Arial Narrow"/>
          <w:color w:val="000000"/>
          <w:sz w:val="20"/>
          <w:szCs w:val="20"/>
        </w:rPr>
        <w:t>za pośrednictwem SL 2014.</w:t>
      </w:r>
    </w:p>
    <w:p w:rsidR="00E606D1" w:rsidRPr="00F242D7" w:rsidRDefault="00E606D1" w:rsidP="00E606D1">
      <w:pPr>
        <w:keepNext/>
        <w:keepLines/>
        <w:autoSpaceDE w:val="0"/>
        <w:spacing w:after="0"/>
        <w:jc w:val="both"/>
        <w:rPr>
          <w:rFonts w:ascii="Arial Narrow" w:hAnsi="Arial Narrow" w:cs="Arial Narrow"/>
          <w:sz w:val="20"/>
          <w:szCs w:val="20"/>
        </w:rPr>
      </w:pPr>
      <w:r w:rsidRPr="00F242D7">
        <w:rPr>
          <w:rStyle w:val="Domylnaczcionkaakapitu3"/>
          <w:rFonts w:ascii="Arial Narrow" w:hAnsi="Arial Narrow" w:cs="Arial Narrow"/>
          <w:color w:val="000000"/>
          <w:sz w:val="20"/>
          <w:szCs w:val="20"/>
        </w:rPr>
        <w:t>7. W przypadku, o którym mowa w ust. 5 pkt 1, Beneficjent ma prawo wnieść w terminie 14 dni kalendarzowych zastrzeżenia do ustaleń Instytucji Zarządzającej w zakresie wydatków niekwalifikowalnych. Przepisy art. 25 ust. 2-12 ustawy wdrożeniowej stosuje się odpowiednio. W przypadku gdy Instytucja Zarządzająca nie przyjmie ww. zastrzeżeń i Beneficjent nie wykona zaleceń Instytucji Zarządzającej dotyczących sposobu skorygowania wydatków niekwalifikowalnych, stosuje się § 13</w:t>
      </w:r>
      <w:r>
        <w:rPr>
          <w:rStyle w:val="Odwoanieprzypisudolnego"/>
          <w:rFonts w:ascii="Arial Narrow" w:hAnsi="Arial Narrow" w:cs="Arial Narrow"/>
          <w:color w:val="000000"/>
          <w:sz w:val="20"/>
          <w:szCs w:val="20"/>
        </w:rPr>
        <w:footnoteReference w:id="32"/>
      </w:r>
      <w:r>
        <w:rPr>
          <w:rStyle w:val="Domylnaczcionkaakapitu3"/>
          <w:rFonts w:ascii="Arial Narrow" w:hAnsi="Arial Narrow" w:cs="Arial Narrow"/>
          <w:color w:val="000000"/>
          <w:sz w:val="20"/>
          <w:szCs w:val="20"/>
        </w:rPr>
        <w:t>.</w:t>
      </w:r>
    </w:p>
    <w:p w:rsidR="00E606D1" w:rsidRPr="00F242D7" w:rsidRDefault="00E606D1" w:rsidP="00E606D1">
      <w:pPr>
        <w:keepNext/>
        <w:keepLines/>
        <w:autoSpaceDE w:val="0"/>
        <w:spacing w:after="0"/>
        <w:ind w:left="33" w:hanging="17"/>
        <w:jc w:val="both"/>
        <w:rPr>
          <w:rFonts w:ascii="Arial Narrow" w:hAnsi="Arial Narrow" w:cs="Arial Narrow"/>
          <w:color w:val="000000"/>
          <w:sz w:val="20"/>
          <w:szCs w:val="20"/>
        </w:rPr>
      </w:pPr>
      <w:r w:rsidRPr="00F242D7">
        <w:rPr>
          <w:rFonts w:ascii="Arial Narrow" w:hAnsi="Arial Narrow" w:cs="Arial Narrow"/>
          <w:sz w:val="20"/>
          <w:szCs w:val="20"/>
        </w:rPr>
        <w:t>8. Z w</w:t>
      </w:r>
      <w:r w:rsidRPr="00F242D7">
        <w:rPr>
          <w:rStyle w:val="Domylnaczcionkaakapitu1"/>
          <w:rFonts w:ascii="Arial Narrow" w:hAnsi="Arial Narrow" w:cs="Arial Narrow"/>
          <w:color w:val="000000"/>
          <w:sz w:val="20"/>
          <w:szCs w:val="20"/>
        </w:rPr>
        <w:t>yłączeniem przypadków, o których mowa w ust. 2-3 oraz ust. 6 Instytucja Zarządzająca zobowiązuje się do zatwierdzenia wniosku o płatność nie później niż w terminie 90 dni od dnia przedłożenia wniosku o płatność.</w:t>
      </w:r>
    </w:p>
    <w:p w:rsidR="00E606D1" w:rsidRPr="00F242D7" w:rsidRDefault="00E606D1" w:rsidP="00E606D1">
      <w:pPr>
        <w:keepNext/>
        <w:keepLines/>
        <w:autoSpaceDE w:val="0"/>
        <w:spacing w:after="0"/>
        <w:jc w:val="both"/>
        <w:rPr>
          <w:rFonts w:ascii="Arial Narrow" w:hAnsi="Arial Narrow" w:cs="Arial Narrow"/>
          <w:b/>
          <w:bCs/>
          <w:color w:val="000000"/>
          <w:sz w:val="20"/>
          <w:szCs w:val="20"/>
        </w:rPr>
      </w:pPr>
      <w:r w:rsidRPr="00F242D7">
        <w:rPr>
          <w:rFonts w:ascii="Arial Narrow" w:hAnsi="Arial Narrow" w:cs="Arial Narrow"/>
          <w:color w:val="000000"/>
          <w:sz w:val="20"/>
          <w:szCs w:val="20"/>
        </w:rPr>
        <w:t>9.</w:t>
      </w:r>
      <w:r>
        <w:rPr>
          <w:rFonts w:ascii="Arial Narrow" w:hAnsi="Arial Narrow" w:cs="Arial Narrow"/>
          <w:color w:val="000000"/>
          <w:sz w:val="20"/>
          <w:szCs w:val="20"/>
        </w:rPr>
        <w:t xml:space="preserve"> </w:t>
      </w:r>
      <w:r w:rsidRPr="00F242D7">
        <w:rPr>
          <w:rFonts w:ascii="Arial Narrow" w:hAnsi="Arial Narrow" w:cs="Arial Narrow"/>
          <w:color w:val="000000"/>
          <w:sz w:val="20"/>
          <w:szCs w:val="20"/>
        </w:rPr>
        <w:t>Zatwierdzenie wniosku o płatność nie jest równoznaczne z potwierdzeniem kwalifikowalności wszystkich wykazanych we wniosku wydatków oraz nie wyklucza  możliwości uznania za niekwalifikowalne wydatków uznanych za nieprawidłowo wydatkowane przez inne podmioty uprawnione do przeprowadzania kontroli Projektu</w:t>
      </w:r>
    </w:p>
    <w:p w:rsidR="00E606D1" w:rsidRPr="00F242D7" w:rsidRDefault="00E606D1" w:rsidP="00E606D1">
      <w:pPr>
        <w:keepNext/>
        <w:keepLines/>
        <w:autoSpaceDE w:val="0"/>
        <w:spacing w:after="0"/>
        <w:jc w:val="both"/>
        <w:rPr>
          <w:rStyle w:val="Domylnaczcionkaakapitu3"/>
          <w:rFonts w:ascii="Arial Narrow" w:hAnsi="Arial Narrow" w:cs="Arial Narrow"/>
          <w:color w:val="000000"/>
          <w:sz w:val="20"/>
          <w:szCs w:val="20"/>
        </w:rPr>
      </w:pPr>
    </w:p>
    <w:p w:rsidR="00E606D1" w:rsidRDefault="00E606D1" w:rsidP="00E606D1">
      <w:pPr>
        <w:jc w:val="both"/>
      </w:pPr>
    </w:p>
    <w:p w:rsidR="00E606D1" w:rsidRDefault="00E606D1" w:rsidP="00E606D1">
      <w:pPr>
        <w:jc w:val="both"/>
      </w:pPr>
    </w:p>
    <w:p w:rsidR="00E606D1" w:rsidRDefault="00E606D1" w:rsidP="00E606D1">
      <w:pPr>
        <w:jc w:val="both"/>
      </w:pPr>
    </w:p>
    <w:p w:rsidR="00E606D1" w:rsidRPr="00F242D7" w:rsidRDefault="00E606D1" w:rsidP="00E606D1">
      <w:pPr>
        <w:keepNext/>
        <w:keepLines/>
        <w:autoSpaceDE w:val="0"/>
        <w:spacing w:after="0"/>
        <w:jc w:val="center"/>
        <w:rPr>
          <w:rFonts w:ascii="Arial Narrow" w:hAnsi="Arial Narrow" w:cs="Arial Narrow"/>
          <w:color w:val="000000"/>
          <w:sz w:val="20"/>
          <w:szCs w:val="20"/>
        </w:rPr>
      </w:pPr>
      <w:r w:rsidRPr="00F242D7">
        <w:rPr>
          <w:rFonts w:ascii="Arial Narrow" w:hAnsi="Arial Narrow" w:cs="Arial Narrow"/>
          <w:b/>
          <w:bCs/>
          <w:color w:val="000000"/>
          <w:sz w:val="20"/>
          <w:szCs w:val="20"/>
        </w:rPr>
        <w:t>Dochód</w:t>
      </w:r>
    </w:p>
    <w:p w:rsidR="00E606D1" w:rsidRPr="00F242D7" w:rsidRDefault="00E606D1" w:rsidP="00E606D1">
      <w:pPr>
        <w:keepNext/>
        <w:keepLines/>
        <w:autoSpaceDE w:val="0"/>
        <w:spacing w:after="0"/>
        <w:jc w:val="center"/>
        <w:rPr>
          <w:rFonts w:ascii="Arial Narrow" w:hAnsi="Arial Narrow" w:cs="Arial Narrow"/>
          <w:color w:val="000000"/>
          <w:sz w:val="20"/>
          <w:szCs w:val="20"/>
        </w:rPr>
      </w:pPr>
    </w:p>
    <w:p w:rsidR="00E606D1" w:rsidRPr="00F242D7" w:rsidRDefault="00E606D1" w:rsidP="00E606D1">
      <w:pPr>
        <w:keepNext/>
        <w:keepLines/>
        <w:autoSpaceDE w:val="0"/>
        <w:spacing w:after="0"/>
        <w:jc w:val="center"/>
        <w:rPr>
          <w:rFonts w:ascii="Arial Narrow" w:hAnsi="Arial Narrow"/>
          <w:sz w:val="20"/>
          <w:szCs w:val="20"/>
        </w:rPr>
      </w:pPr>
      <w:r w:rsidRPr="00F242D7">
        <w:rPr>
          <w:rFonts w:ascii="Arial Narrow" w:hAnsi="Arial Narrow" w:cs="Arial Narrow"/>
          <w:color w:val="000000"/>
          <w:sz w:val="20"/>
          <w:szCs w:val="20"/>
        </w:rPr>
        <w:t>§ 12.</w:t>
      </w:r>
    </w:p>
    <w:p w:rsidR="00E606D1" w:rsidRPr="00F242D7" w:rsidRDefault="00E606D1" w:rsidP="00E606D1">
      <w:pPr>
        <w:keepNext/>
        <w:keepLines/>
        <w:autoSpaceDE w:val="0"/>
        <w:spacing w:after="0"/>
        <w:jc w:val="center"/>
        <w:rPr>
          <w:rFonts w:ascii="Arial Narrow" w:hAnsi="Arial Narrow"/>
          <w:sz w:val="20"/>
          <w:szCs w:val="20"/>
        </w:rPr>
      </w:pPr>
    </w:p>
    <w:p w:rsidR="00E606D1" w:rsidRPr="00F242D7" w:rsidRDefault="00E606D1" w:rsidP="00E606D1">
      <w:pPr>
        <w:keepNext/>
        <w:keepLines/>
        <w:autoSpaceDE w:val="0"/>
        <w:spacing w:after="0"/>
        <w:jc w:val="both"/>
        <w:rPr>
          <w:rStyle w:val="Domylnaczcionkaakapitu3"/>
          <w:rFonts w:ascii="Arial Narrow" w:hAnsi="Arial Narrow" w:cs="Arial Narrow"/>
          <w:color w:val="000000"/>
          <w:sz w:val="20"/>
          <w:szCs w:val="20"/>
        </w:rPr>
      </w:pPr>
      <w:r w:rsidRPr="00F242D7">
        <w:rPr>
          <w:rStyle w:val="Domylnaczcionkaakapitu3"/>
          <w:rFonts w:ascii="Arial Narrow" w:hAnsi="Arial Narrow" w:cs="Arial Narrow"/>
          <w:color w:val="000000"/>
          <w:sz w:val="20"/>
          <w:szCs w:val="20"/>
        </w:rPr>
        <w:t>1. W przypadku Projektów, w których nie przewidziano we wniosku o dofinansowanie generowania dochodów, Beneficjent ma obowiązek ujawniania wszelkich dochodów, które powstają w związku z realizacją Projektu, w terminie, o którym mowa w art. 61 ust. 6 rozporządzenia ogólnego.</w:t>
      </w:r>
    </w:p>
    <w:p w:rsidR="00E606D1" w:rsidRPr="00F242D7" w:rsidRDefault="00E606D1" w:rsidP="00E606D1">
      <w:pPr>
        <w:keepNext/>
        <w:keepLines/>
        <w:autoSpaceDE w:val="0"/>
        <w:spacing w:after="0"/>
        <w:jc w:val="both"/>
        <w:rPr>
          <w:rFonts w:ascii="Arial Narrow" w:hAnsi="Arial Narrow" w:cs="Arial Narrow"/>
          <w:sz w:val="20"/>
          <w:szCs w:val="20"/>
        </w:rPr>
      </w:pPr>
      <w:r w:rsidRPr="00F242D7">
        <w:rPr>
          <w:rStyle w:val="Domylnaczcionkaakapitu3"/>
          <w:rFonts w:ascii="Arial Narrow" w:hAnsi="Arial Narrow" w:cs="Arial Narrow"/>
          <w:color w:val="000000"/>
          <w:sz w:val="20"/>
          <w:szCs w:val="20"/>
        </w:rPr>
        <w:t xml:space="preserve">2. W przypadku gdy Projekt, o którym mowa w ust. 1 generuje na etapie realizacji dochody, Beneficjent wykazuje we wnioskach </w:t>
      </w:r>
      <w:r w:rsidRPr="00F242D7">
        <w:rPr>
          <w:rStyle w:val="Domylnaczcionkaakapitu3"/>
          <w:rFonts w:ascii="Arial Narrow" w:hAnsi="Arial Narrow" w:cs="Arial Narrow"/>
          <w:color w:val="000000"/>
          <w:sz w:val="20"/>
          <w:szCs w:val="20"/>
        </w:rPr>
        <w:br/>
        <w:t>o płatność wartość uzyskanego dochodu i zobowiązany jest do zwrotu kwoty odpowiadającej wysokości dochodu</w:t>
      </w:r>
      <w:r w:rsidRPr="00F242D7">
        <w:rPr>
          <w:rFonts w:ascii="Arial Narrow" w:hAnsi="Arial Narrow" w:cs="Arial Narrow"/>
          <w:sz w:val="20"/>
          <w:szCs w:val="20"/>
        </w:rPr>
        <w:t xml:space="preserve"> </w:t>
      </w:r>
      <w:r w:rsidRPr="00F242D7">
        <w:rPr>
          <w:rStyle w:val="Domylnaczcionkaakapitu3"/>
          <w:rFonts w:ascii="Arial Narrow" w:hAnsi="Arial Narrow" w:cs="Arial Narrow"/>
          <w:color w:val="000000"/>
          <w:sz w:val="20"/>
          <w:szCs w:val="20"/>
        </w:rPr>
        <w:t>w proporcji, jaką stanowi kwota dofinansowania  w kosztach całkowitych Projektu, w terminie  do dnia złożenia wniosku o płatność rozliczającego poniesione wydatki. Instytucja Zarządzająca może wezwać Beneficjenta do zwrotu ww. kwoty w innym terminie.</w:t>
      </w:r>
    </w:p>
    <w:p w:rsidR="00E606D1" w:rsidRPr="00F242D7" w:rsidRDefault="00E606D1" w:rsidP="00E606D1">
      <w:pPr>
        <w:keepNext/>
        <w:keepLines/>
        <w:autoSpaceDE w:val="0"/>
        <w:spacing w:after="0"/>
        <w:jc w:val="both"/>
        <w:rPr>
          <w:rFonts w:ascii="Arial Narrow" w:hAnsi="Arial Narrow" w:cs="Arial Narrow"/>
          <w:color w:val="000000"/>
          <w:sz w:val="20"/>
          <w:szCs w:val="20"/>
        </w:rPr>
      </w:pPr>
      <w:r w:rsidRPr="00F242D7">
        <w:rPr>
          <w:rFonts w:ascii="Arial Narrow" w:hAnsi="Arial Narrow" w:cs="Arial Narrow"/>
          <w:sz w:val="20"/>
          <w:szCs w:val="20"/>
        </w:rPr>
        <w:t xml:space="preserve">3. </w:t>
      </w:r>
      <w:r w:rsidRPr="00F242D7">
        <w:rPr>
          <w:rStyle w:val="Domylnaczcionkaakapitu3"/>
          <w:rFonts w:ascii="Arial Narrow" w:hAnsi="Arial Narrow" w:cs="Arial Narrow"/>
          <w:sz w:val="20"/>
          <w:szCs w:val="20"/>
        </w:rPr>
        <w:t>W przypadku, gdy nie wszystkie koszty inwestycji kwalifikowane są do dofinansowania, dochód netto zostaje przyporządkowany proporcjonalnie do kwalifikowanej i niekwalifikowanej części inwestycji.</w:t>
      </w:r>
    </w:p>
    <w:p w:rsidR="00E606D1" w:rsidRPr="00F242D7" w:rsidRDefault="00E606D1" w:rsidP="00E606D1">
      <w:pPr>
        <w:keepNext/>
        <w:keepLines/>
        <w:autoSpaceDE w:val="0"/>
        <w:spacing w:after="0"/>
        <w:ind w:left="17"/>
        <w:jc w:val="both"/>
        <w:rPr>
          <w:rStyle w:val="Domylnaczcionkaakapitu1"/>
          <w:rFonts w:ascii="Arial Narrow" w:hAnsi="Arial Narrow" w:cs="Arial Narrow"/>
          <w:color w:val="000000"/>
          <w:sz w:val="20"/>
          <w:szCs w:val="20"/>
        </w:rPr>
      </w:pPr>
      <w:r w:rsidRPr="00F242D7">
        <w:rPr>
          <w:rFonts w:ascii="Arial Narrow" w:hAnsi="Arial Narrow" w:cs="Arial Narrow"/>
          <w:color w:val="000000"/>
          <w:sz w:val="20"/>
          <w:szCs w:val="20"/>
        </w:rPr>
        <w:t>4. W przypadku naruszenia postanowień ust. 1 -3, stosuje się odpowiednio przepisy § 13.</w:t>
      </w:r>
    </w:p>
    <w:p w:rsidR="00E606D1" w:rsidRPr="00F242D7" w:rsidRDefault="00E606D1" w:rsidP="00E606D1">
      <w:pPr>
        <w:keepNext/>
        <w:keepLines/>
        <w:autoSpaceDE w:val="0"/>
        <w:spacing w:after="0"/>
        <w:ind w:left="17"/>
        <w:jc w:val="both"/>
        <w:rPr>
          <w:rStyle w:val="Domylnaczcionkaakapitu1"/>
          <w:rFonts w:ascii="Arial Narrow" w:hAnsi="Arial Narrow" w:cs="Arial Narrow"/>
          <w:color w:val="000000"/>
          <w:sz w:val="20"/>
          <w:szCs w:val="20"/>
        </w:rPr>
      </w:pPr>
      <w:r w:rsidRPr="00F242D7">
        <w:rPr>
          <w:rStyle w:val="Domylnaczcionkaakapitu1"/>
          <w:rFonts w:ascii="Arial Narrow" w:hAnsi="Arial Narrow" w:cs="Arial Narrow"/>
          <w:color w:val="000000"/>
          <w:sz w:val="20"/>
          <w:szCs w:val="20"/>
        </w:rPr>
        <w:t>5. W przypadku Projektów, w których przewidziano we wniosku o dofinansowanie generowania dochodów, Beneficjent ma obowiązek ujawniania wszelkich dodatkowych dochodów, które powstaną w związku z realizacją Projektu a nie były przewidziane we wniosku o dofinansowanie.</w:t>
      </w:r>
    </w:p>
    <w:p w:rsidR="00E606D1" w:rsidRPr="00F242D7" w:rsidRDefault="00E606D1" w:rsidP="00E606D1">
      <w:pPr>
        <w:keepNext/>
        <w:keepLines/>
        <w:autoSpaceDE w:val="0"/>
        <w:spacing w:after="0"/>
        <w:jc w:val="both"/>
        <w:rPr>
          <w:rStyle w:val="Domylnaczcionkaakapitu1"/>
          <w:rFonts w:ascii="Arial Narrow" w:hAnsi="Arial Narrow" w:cs="Arial Narrow"/>
          <w:color w:val="000000"/>
          <w:sz w:val="20"/>
          <w:szCs w:val="20"/>
        </w:rPr>
      </w:pPr>
      <w:r w:rsidRPr="00F242D7">
        <w:rPr>
          <w:rStyle w:val="Domylnaczcionkaakapitu1"/>
          <w:rFonts w:ascii="Arial Narrow" w:hAnsi="Arial Narrow" w:cs="Arial Narrow"/>
          <w:color w:val="000000"/>
          <w:sz w:val="20"/>
          <w:szCs w:val="20"/>
        </w:rPr>
        <w:t>6.W przypadku wystąpienia okoliczności, które mogą mieć wpływ na zmniejszenie poziomu dofinansowania ze środków Europejskiego Funduszu Rozwoju Regionalnego, dla Projektu generującego dochód, Beneficjent najpóźniej wraz z wnioskiem</w:t>
      </w:r>
      <w:r w:rsidRPr="00F242D7">
        <w:rPr>
          <w:rStyle w:val="Domylnaczcionkaakapitu1"/>
          <w:rFonts w:ascii="Arial Narrow" w:hAnsi="Arial Narrow" w:cs="Arial Narrow"/>
          <w:color w:val="000000"/>
          <w:sz w:val="20"/>
          <w:szCs w:val="20"/>
        </w:rPr>
        <w:br/>
        <w:t xml:space="preserve"> o płatność końcową, a następnie w terminach, o których mowa w art. 61 ust. 6 rozporządzenia ogólnego informuje o tych okolicznościach Instytucję Zarządzającą, aktualizując, w razie potrzeby, informacje w tym zakresie zgodnie z </w:t>
      </w:r>
      <w:r w:rsidRPr="00F242D7">
        <w:rPr>
          <w:rStyle w:val="Domylnaczcionkaakapitu1"/>
          <w:rFonts w:ascii="Arial Narrow" w:hAnsi="Arial Narrow" w:cs="Arial Narrow"/>
          <w:i/>
          <w:color w:val="000000"/>
          <w:sz w:val="20"/>
          <w:szCs w:val="20"/>
        </w:rPr>
        <w:t>Wytycznymi w zakresie zagadnień związanych z przygotowaniem projektów inwestycyjnych, w tym projektów generujących dochód i projektów hybrydowych na lata 2014-2020</w:t>
      </w:r>
      <w:r w:rsidRPr="00F242D7">
        <w:rPr>
          <w:rStyle w:val="Domylnaczcionkaakapitu1"/>
          <w:rFonts w:ascii="Arial Narrow" w:hAnsi="Arial Narrow" w:cs="Arial Narrow"/>
          <w:color w:val="000000"/>
          <w:sz w:val="20"/>
          <w:szCs w:val="20"/>
        </w:rPr>
        <w:t xml:space="preserve"> wydanymi przez </w:t>
      </w:r>
      <w:r>
        <w:rPr>
          <w:rStyle w:val="Domylnaczcionkaakapitu1"/>
          <w:rFonts w:ascii="Arial Narrow" w:hAnsi="Arial Narrow" w:cs="Arial Narrow"/>
          <w:color w:val="000000"/>
          <w:sz w:val="20"/>
          <w:szCs w:val="20"/>
        </w:rPr>
        <w:t>ministra właściwego ds. rozwoju regionalnego</w:t>
      </w:r>
      <w:r w:rsidRPr="00F242D7">
        <w:rPr>
          <w:rStyle w:val="Domylnaczcionkaakapitu1"/>
          <w:rFonts w:ascii="Arial Narrow" w:hAnsi="Arial Narrow" w:cs="Arial Narrow"/>
          <w:color w:val="000000"/>
          <w:sz w:val="20"/>
          <w:szCs w:val="20"/>
        </w:rPr>
        <w:t>. Beneficjent, którego Projekt wygenerował nie uwzględniony wcześniej dochód, w okresie, o którym mowa w zdaniu poprzednim zobowiązany jest zwrócić część dochodu w proporcji, jaką stanowi kwota dofinansowania ze środków Europejskiego Funduszu Rozwoju Regionalnego w kosztach całkowitych Projektu.</w:t>
      </w:r>
    </w:p>
    <w:p w:rsidR="00E606D1" w:rsidRPr="00F242D7" w:rsidRDefault="00E606D1" w:rsidP="00E606D1">
      <w:pPr>
        <w:keepNext/>
        <w:keepLines/>
        <w:autoSpaceDE w:val="0"/>
        <w:jc w:val="both"/>
        <w:rPr>
          <w:rFonts w:ascii="Arial Narrow" w:hAnsi="Arial Narrow" w:cs="Arial Narrow"/>
          <w:color w:val="000000"/>
          <w:sz w:val="20"/>
          <w:szCs w:val="20"/>
        </w:rPr>
      </w:pPr>
      <w:r w:rsidRPr="00F242D7">
        <w:rPr>
          <w:rStyle w:val="Domylnaczcionkaakapitu1"/>
          <w:rFonts w:ascii="Arial Narrow" w:hAnsi="Arial Narrow" w:cs="Arial Narrow"/>
          <w:color w:val="000000"/>
          <w:sz w:val="20"/>
          <w:szCs w:val="20"/>
        </w:rPr>
        <w:t xml:space="preserve">7. </w:t>
      </w:r>
      <w:r w:rsidRPr="00F242D7">
        <w:rPr>
          <w:rFonts w:ascii="Arial Narrow" w:hAnsi="Arial Narrow" w:cs="Arial Narrow"/>
          <w:bCs/>
          <w:color w:val="000000"/>
          <w:sz w:val="20"/>
          <w:szCs w:val="20"/>
        </w:rPr>
        <w:t xml:space="preserve"> Pozostałe obowiązki Beneficjenta w zakresie metodologii obliczania i przedstawiania w Projekcie generowanego dochodu, a także jego monitorowania określone są w Wytycznych w zakresie zagadnień związanych z przygoto</w:t>
      </w:r>
      <w:r w:rsidRPr="00F242D7">
        <w:rPr>
          <w:rFonts w:ascii="Arial Narrow" w:hAnsi="Arial Narrow" w:cs="Arial Narrow"/>
          <w:bCs/>
          <w:sz w:val="20"/>
          <w:szCs w:val="20"/>
        </w:rPr>
        <w:t>waniem projektów inwestycyjnych, w tym projektów generujących dochód i projektów hybrydowych na lata 2014-2020.</w:t>
      </w:r>
    </w:p>
    <w:p w:rsidR="00E606D1" w:rsidRDefault="00E606D1" w:rsidP="00E606D1">
      <w:pPr>
        <w:keepNext/>
        <w:keepLines/>
        <w:autoSpaceDE w:val="0"/>
        <w:spacing w:after="0"/>
        <w:jc w:val="center"/>
        <w:rPr>
          <w:rFonts w:ascii="Arial Narrow" w:hAnsi="Arial Narrow" w:cs="Arial Narrow"/>
          <w:b/>
          <w:bCs/>
          <w:color w:val="000000"/>
          <w:sz w:val="20"/>
          <w:szCs w:val="20"/>
        </w:rPr>
      </w:pPr>
    </w:p>
    <w:p w:rsidR="00E606D1" w:rsidRPr="00F242D7" w:rsidRDefault="00E606D1" w:rsidP="00E606D1">
      <w:pPr>
        <w:keepNext/>
        <w:keepLines/>
        <w:autoSpaceDE w:val="0"/>
        <w:spacing w:after="0"/>
        <w:jc w:val="center"/>
        <w:rPr>
          <w:rFonts w:ascii="Arial Narrow" w:hAnsi="Arial Narrow" w:cs="Arial Narrow"/>
          <w:color w:val="000000"/>
          <w:sz w:val="20"/>
          <w:szCs w:val="20"/>
        </w:rPr>
      </w:pPr>
      <w:r w:rsidRPr="00F242D7">
        <w:rPr>
          <w:rFonts w:ascii="Arial Narrow" w:hAnsi="Arial Narrow" w:cs="Arial Narrow"/>
          <w:b/>
          <w:bCs/>
          <w:color w:val="000000"/>
          <w:sz w:val="20"/>
          <w:szCs w:val="20"/>
        </w:rPr>
        <w:t>Nieprawidłowości i zwrot środków</w:t>
      </w:r>
    </w:p>
    <w:p w:rsidR="00E606D1" w:rsidRPr="00F242D7" w:rsidRDefault="00E606D1" w:rsidP="00E606D1">
      <w:pPr>
        <w:keepNext/>
        <w:keepLines/>
        <w:autoSpaceDE w:val="0"/>
        <w:spacing w:after="0"/>
        <w:jc w:val="center"/>
        <w:rPr>
          <w:rFonts w:ascii="Arial Narrow" w:hAnsi="Arial Narrow" w:cs="Arial Narrow"/>
          <w:color w:val="000000"/>
          <w:sz w:val="20"/>
          <w:szCs w:val="20"/>
        </w:rPr>
      </w:pPr>
    </w:p>
    <w:p w:rsidR="00E606D1" w:rsidRPr="00F242D7" w:rsidRDefault="00E606D1" w:rsidP="00E606D1">
      <w:pPr>
        <w:keepNext/>
        <w:keepLines/>
        <w:autoSpaceDE w:val="0"/>
        <w:spacing w:after="0"/>
        <w:jc w:val="center"/>
        <w:rPr>
          <w:rFonts w:ascii="Arial Narrow" w:hAnsi="Arial Narrow" w:cs="Arial Narrow"/>
          <w:color w:val="000000"/>
          <w:sz w:val="20"/>
          <w:szCs w:val="20"/>
        </w:rPr>
      </w:pPr>
      <w:r w:rsidRPr="00F242D7">
        <w:rPr>
          <w:rFonts w:ascii="Arial Narrow" w:hAnsi="Arial Narrow" w:cs="Arial Narrow"/>
          <w:color w:val="000000"/>
          <w:sz w:val="20"/>
          <w:szCs w:val="20"/>
        </w:rPr>
        <w:t>§ 13.</w:t>
      </w:r>
    </w:p>
    <w:p w:rsidR="00E606D1" w:rsidRPr="00F242D7" w:rsidRDefault="00E606D1" w:rsidP="00E606D1">
      <w:pPr>
        <w:keepNext/>
        <w:keepLines/>
        <w:autoSpaceDE w:val="0"/>
        <w:spacing w:after="0"/>
        <w:jc w:val="center"/>
        <w:rPr>
          <w:rFonts w:ascii="Arial Narrow" w:hAnsi="Arial Narrow" w:cs="Arial Narrow"/>
          <w:color w:val="000000"/>
          <w:sz w:val="20"/>
          <w:szCs w:val="20"/>
        </w:rPr>
      </w:pPr>
    </w:p>
    <w:p w:rsidR="00E606D1" w:rsidRPr="00F242D7" w:rsidRDefault="00E606D1" w:rsidP="00E606D1">
      <w:pPr>
        <w:keepNext/>
        <w:keepLines/>
        <w:autoSpaceDE w:val="0"/>
        <w:spacing w:after="0"/>
        <w:jc w:val="both"/>
        <w:rPr>
          <w:rFonts w:ascii="Arial Narrow" w:hAnsi="Arial Narrow" w:cs="Arial Narrow"/>
          <w:color w:val="000000"/>
          <w:sz w:val="20"/>
          <w:szCs w:val="20"/>
        </w:rPr>
      </w:pPr>
      <w:r w:rsidRPr="00F242D7">
        <w:rPr>
          <w:rFonts w:ascii="Arial Narrow" w:hAnsi="Arial Narrow" w:cs="Arial Narrow"/>
          <w:color w:val="000000"/>
          <w:sz w:val="20"/>
          <w:szCs w:val="20"/>
        </w:rPr>
        <w:t>1. Jeżeli na podstawie wniosków o płatność lub czynności kontrolnych uprawnionych organów zostanie stwierdzone, że dofinansowanie jest:</w:t>
      </w:r>
    </w:p>
    <w:p w:rsidR="00E606D1" w:rsidRPr="00F242D7" w:rsidRDefault="00E606D1" w:rsidP="00E606D1">
      <w:pPr>
        <w:keepNext/>
        <w:keepLines/>
        <w:autoSpaceDE w:val="0"/>
        <w:spacing w:after="0"/>
        <w:jc w:val="both"/>
        <w:rPr>
          <w:rFonts w:ascii="Arial Narrow" w:hAnsi="Arial Narrow" w:cs="Arial Narrow"/>
          <w:color w:val="000000"/>
          <w:sz w:val="20"/>
          <w:szCs w:val="20"/>
        </w:rPr>
      </w:pPr>
      <w:r w:rsidRPr="00F242D7">
        <w:rPr>
          <w:rFonts w:ascii="Arial Narrow" w:hAnsi="Arial Narrow" w:cs="Arial Narrow"/>
          <w:color w:val="000000"/>
          <w:sz w:val="20"/>
          <w:szCs w:val="20"/>
        </w:rPr>
        <w:t>1) wykorzystane niezgodnie z przeznaczeniem,</w:t>
      </w:r>
    </w:p>
    <w:p w:rsidR="00E606D1" w:rsidRPr="00F242D7" w:rsidRDefault="00E606D1" w:rsidP="00E606D1">
      <w:pPr>
        <w:keepNext/>
        <w:keepLines/>
        <w:autoSpaceDE w:val="0"/>
        <w:spacing w:after="0"/>
        <w:jc w:val="both"/>
        <w:rPr>
          <w:rFonts w:ascii="Arial Narrow" w:hAnsi="Arial Narrow" w:cs="Arial Narrow"/>
          <w:color w:val="000000"/>
          <w:sz w:val="20"/>
          <w:szCs w:val="20"/>
        </w:rPr>
      </w:pPr>
      <w:r w:rsidRPr="00F242D7">
        <w:rPr>
          <w:rFonts w:ascii="Arial Narrow" w:hAnsi="Arial Narrow" w:cs="Arial Narrow"/>
          <w:color w:val="000000"/>
          <w:sz w:val="20"/>
          <w:szCs w:val="20"/>
        </w:rPr>
        <w:t>2) wykorzystane z naruszeniem procedur, o których mowa w art. 184 ustawy o finansach publicznych,</w:t>
      </w:r>
    </w:p>
    <w:p w:rsidR="00E606D1" w:rsidRDefault="00E606D1" w:rsidP="00E606D1">
      <w:pPr>
        <w:keepNext/>
        <w:keepLines/>
        <w:autoSpaceDE w:val="0"/>
        <w:spacing w:after="0"/>
        <w:jc w:val="both"/>
        <w:rPr>
          <w:rFonts w:ascii="Arial Narrow" w:hAnsi="Arial Narrow" w:cs="Arial Narrow"/>
          <w:color w:val="000000"/>
          <w:sz w:val="20"/>
          <w:szCs w:val="20"/>
        </w:rPr>
      </w:pPr>
      <w:r w:rsidRPr="00F242D7">
        <w:rPr>
          <w:rFonts w:ascii="Arial Narrow" w:hAnsi="Arial Narrow" w:cs="Arial Narrow"/>
          <w:color w:val="000000"/>
          <w:sz w:val="20"/>
          <w:szCs w:val="20"/>
        </w:rPr>
        <w:t>3) pobrane nienależnie lub w nadmiernej wysokości</w:t>
      </w:r>
      <w:r>
        <w:rPr>
          <w:rFonts w:ascii="Arial Narrow" w:hAnsi="Arial Narrow" w:cs="Arial Narrow"/>
          <w:color w:val="000000"/>
          <w:sz w:val="20"/>
          <w:szCs w:val="20"/>
        </w:rPr>
        <w:t xml:space="preserve"> </w:t>
      </w:r>
    </w:p>
    <w:p w:rsidR="00E606D1" w:rsidRPr="00F242D7" w:rsidRDefault="00E606D1" w:rsidP="00E606D1">
      <w:pPr>
        <w:keepNext/>
        <w:keepLines/>
        <w:autoSpaceDE w:val="0"/>
        <w:spacing w:after="0"/>
        <w:jc w:val="both"/>
        <w:rPr>
          <w:rFonts w:ascii="Arial Narrow" w:hAnsi="Arial Narrow" w:cs="Arial Narrow"/>
          <w:color w:val="000000"/>
          <w:sz w:val="20"/>
          <w:szCs w:val="20"/>
        </w:rPr>
      </w:pPr>
      <w:r w:rsidRPr="00F242D7">
        <w:rPr>
          <w:rFonts w:ascii="Arial Narrow" w:hAnsi="Arial Narrow" w:cs="Arial Narrow"/>
          <w:color w:val="000000"/>
          <w:sz w:val="20"/>
          <w:szCs w:val="20"/>
        </w:rPr>
        <w:t>Instytucja Zarządzająca wzywa Beneficjenta do zwrotu całości lub części dofinansowania wraz z odsetkami w wysokości określonej jak dla zaległości podatkowych liczonymi od dnia przekazania środków tj. od dnia obciążenia rachunku bankowego IZ/BGK do dnia dokonania zwrotu</w:t>
      </w:r>
      <w:r w:rsidRPr="00D62138">
        <w:rPr>
          <w:rFonts w:ascii="Arial Narrow" w:hAnsi="Arial Narrow" w:cs="Arial Narrow"/>
          <w:color w:val="000000"/>
          <w:sz w:val="20"/>
          <w:szCs w:val="20"/>
        </w:rPr>
        <w:t>)</w:t>
      </w:r>
      <w:r w:rsidRPr="00F242D7">
        <w:rPr>
          <w:rFonts w:ascii="Arial Narrow" w:hAnsi="Arial Narrow" w:cs="Arial Narrow"/>
          <w:color w:val="000000"/>
          <w:sz w:val="20"/>
          <w:szCs w:val="20"/>
        </w:rPr>
        <w:t xml:space="preserve"> lub do dnia wpływu do Instytucji Zarządzającej zgody na pomniejszenie wypłaty kolejnej należnej mu transzy dofinansowania.</w:t>
      </w:r>
    </w:p>
    <w:p w:rsidR="00E606D1" w:rsidRPr="00F242D7" w:rsidRDefault="00E606D1" w:rsidP="00E606D1">
      <w:pPr>
        <w:keepNext/>
        <w:keepLines/>
        <w:autoSpaceDE w:val="0"/>
        <w:spacing w:after="0"/>
        <w:jc w:val="both"/>
        <w:rPr>
          <w:rFonts w:ascii="Arial Narrow" w:hAnsi="Arial Narrow" w:cs="Arial Narrow"/>
          <w:color w:val="000000"/>
          <w:sz w:val="20"/>
          <w:szCs w:val="20"/>
        </w:rPr>
      </w:pPr>
      <w:r w:rsidRPr="00F242D7">
        <w:rPr>
          <w:rFonts w:ascii="Arial Narrow" w:hAnsi="Arial Narrow" w:cs="Arial Narrow"/>
          <w:color w:val="000000"/>
          <w:sz w:val="20"/>
          <w:szCs w:val="20"/>
        </w:rPr>
        <w:t xml:space="preserve">2. Beneficjent zwraca środki, o których mowa w ust. 1, wraz z odsetkami, na pisemne wezwanie Instytucji Zarządzającej, w terminie 14 dni kalendarzowych od dnia doręczenia wezwania do zapłaty na rachunek bankowy wskazany przez Instytucję Zarządzającą </w:t>
      </w:r>
      <w:r w:rsidRPr="00F242D7">
        <w:rPr>
          <w:rFonts w:ascii="Arial Narrow" w:hAnsi="Arial Narrow" w:cs="Arial Narrow"/>
          <w:color w:val="000000"/>
          <w:sz w:val="20"/>
          <w:szCs w:val="20"/>
        </w:rPr>
        <w:br/>
        <w:t>w tym wezwaniu, albo wyraża, z wykorzystaniem SL2014, zgodę na pomniejszenie wypłaty kolejnej należnej mu transzy dofinansowania.</w:t>
      </w:r>
    </w:p>
    <w:p w:rsidR="00E606D1" w:rsidRPr="00F242D7" w:rsidRDefault="00E606D1" w:rsidP="00E606D1">
      <w:pPr>
        <w:keepNext/>
        <w:keepLines/>
        <w:autoSpaceDE w:val="0"/>
        <w:spacing w:after="0"/>
        <w:jc w:val="both"/>
        <w:rPr>
          <w:rFonts w:ascii="Arial Narrow" w:hAnsi="Arial Narrow" w:cs="Arial Narrow"/>
          <w:color w:val="000000"/>
          <w:sz w:val="20"/>
          <w:szCs w:val="20"/>
        </w:rPr>
      </w:pPr>
      <w:r w:rsidRPr="00F242D7">
        <w:rPr>
          <w:rFonts w:ascii="Arial Narrow" w:hAnsi="Arial Narrow" w:cs="Arial Narrow"/>
          <w:color w:val="000000"/>
          <w:sz w:val="20"/>
          <w:szCs w:val="20"/>
        </w:rPr>
        <w:t>3. Beneficjent dokonuje opisu przelewu zwracanych środków wskazując co najmniej:</w:t>
      </w:r>
    </w:p>
    <w:p w:rsidR="00E606D1" w:rsidRPr="00F242D7" w:rsidRDefault="00E606D1" w:rsidP="00E606D1">
      <w:pPr>
        <w:keepNext/>
        <w:keepLines/>
        <w:numPr>
          <w:ilvl w:val="0"/>
          <w:numId w:val="8"/>
        </w:numPr>
        <w:tabs>
          <w:tab w:val="left" w:pos="0"/>
        </w:tabs>
        <w:suppressAutoHyphens/>
        <w:autoSpaceDE w:val="0"/>
        <w:spacing w:after="0" w:line="100" w:lineRule="atLeast"/>
        <w:jc w:val="both"/>
        <w:textAlignment w:val="baseline"/>
        <w:rPr>
          <w:rFonts w:ascii="Arial Narrow" w:hAnsi="Arial Narrow" w:cs="Arial Narrow"/>
          <w:color w:val="000000"/>
          <w:sz w:val="20"/>
          <w:szCs w:val="20"/>
        </w:rPr>
      </w:pPr>
      <w:r w:rsidRPr="00F242D7">
        <w:rPr>
          <w:rFonts w:ascii="Arial Narrow" w:hAnsi="Arial Narrow" w:cs="Arial Narrow"/>
          <w:color w:val="000000"/>
          <w:sz w:val="20"/>
          <w:szCs w:val="20"/>
        </w:rPr>
        <w:t>numer projektu;</w:t>
      </w:r>
    </w:p>
    <w:p w:rsidR="00E606D1" w:rsidRPr="00F242D7" w:rsidRDefault="00E606D1" w:rsidP="00E606D1">
      <w:pPr>
        <w:keepNext/>
        <w:keepLines/>
        <w:numPr>
          <w:ilvl w:val="0"/>
          <w:numId w:val="8"/>
        </w:numPr>
        <w:tabs>
          <w:tab w:val="left" w:pos="0"/>
        </w:tabs>
        <w:suppressAutoHyphens/>
        <w:autoSpaceDE w:val="0"/>
        <w:spacing w:after="0" w:line="100" w:lineRule="atLeast"/>
        <w:jc w:val="both"/>
        <w:textAlignment w:val="baseline"/>
        <w:rPr>
          <w:rFonts w:ascii="Arial Narrow" w:hAnsi="Arial Narrow" w:cs="Arial Narrow"/>
          <w:sz w:val="20"/>
          <w:szCs w:val="20"/>
        </w:rPr>
      </w:pPr>
      <w:r w:rsidRPr="00F242D7">
        <w:rPr>
          <w:rFonts w:ascii="Arial Narrow" w:hAnsi="Arial Narrow" w:cs="Arial Narrow"/>
          <w:color w:val="000000"/>
          <w:sz w:val="20"/>
          <w:szCs w:val="20"/>
        </w:rPr>
        <w:t>datę i kwotę otrzymanego z IZ/BGK  dofinansowania którego dotyczy zwrot;</w:t>
      </w:r>
    </w:p>
    <w:p w:rsidR="00E606D1" w:rsidRPr="00F242D7" w:rsidRDefault="00E606D1" w:rsidP="00E606D1">
      <w:pPr>
        <w:keepNext/>
        <w:keepLines/>
        <w:numPr>
          <w:ilvl w:val="0"/>
          <w:numId w:val="8"/>
        </w:numPr>
        <w:tabs>
          <w:tab w:val="left" w:pos="0"/>
        </w:tabs>
        <w:suppressAutoHyphens/>
        <w:autoSpaceDE w:val="0"/>
        <w:spacing w:after="0" w:line="100" w:lineRule="atLeast"/>
        <w:jc w:val="both"/>
        <w:textAlignment w:val="baseline"/>
        <w:rPr>
          <w:rStyle w:val="Domylnaczcionkaakapitu3"/>
          <w:rFonts w:ascii="Arial Narrow" w:hAnsi="Arial Narrow" w:cs="Arial Narrow"/>
          <w:color w:val="000000"/>
          <w:sz w:val="20"/>
          <w:szCs w:val="20"/>
        </w:rPr>
      </w:pPr>
      <w:r w:rsidRPr="00F242D7">
        <w:rPr>
          <w:rFonts w:ascii="Arial Narrow" w:hAnsi="Arial Narrow" w:cs="Arial Narrow"/>
          <w:sz w:val="20"/>
          <w:szCs w:val="20"/>
        </w:rPr>
        <w:t>tytuł zwrotu, a w przypadku dokonania zwrotu na podstawie decyzji Instytucji Zarządzającej numer decyzji.</w:t>
      </w:r>
    </w:p>
    <w:p w:rsidR="00E606D1" w:rsidRPr="00F242D7" w:rsidRDefault="00E606D1" w:rsidP="00E606D1">
      <w:pPr>
        <w:keepNext/>
        <w:keepLines/>
        <w:autoSpaceDE w:val="0"/>
        <w:spacing w:after="0"/>
        <w:jc w:val="both"/>
        <w:rPr>
          <w:rFonts w:ascii="Arial Narrow" w:hAnsi="Arial Narrow" w:cs="Arial Narrow"/>
          <w:color w:val="000000"/>
          <w:sz w:val="20"/>
          <w:szCs w:val="20"/>
        </w:rPr>
      </w:pPr>
      <w:r w:rsidRPr="00F242D7">
        <w:rPr>
          <w:rStyle w:val="Domylnaczcionkaakapitu3"/>
          <w:rFonts w:ascii="Arial Narrow" w:hAnsi="Arial Narrow" w:cs="Arial Narrow"/>
          <w:color w:val="000000"/>
          <w:sz w:val="20"/>
          <w:szCs w:val="20"/>
        </w:rPr>
        <w:t xml:space="preserve">4. W przypadku niedokonania przez Beneficjenta zwrotu środków zgodnie z ust. 2 Instytucja Zarządzająca, po przeprowadzeniu postępowania określonego przepisami ustawy z dnia 14 czerwca 1960 r. - Kodeks postępowania administracyjnego, wydaje decyzję, o której mowa w art. 207 ust. 9 ustawy o finansach publicznych – tzw. korektę finansową. </w:t>
      </w:r>
      <w:r w:rsidRPr="00F242D7">
        <w:rPr>
          <w:rStyle w:val="Domylnaczcionkaakapitu3"/>
          <w:rFonts w:ascii="Arial Narrow" w:hAnsi="Arial Narrow" w:cs="Arial Narrow"/>
          <w:color w:val="000000"/>
          <w:sz w:val="20"/>
          <w:szCs w:val="20"/>
        </w:rPr>
        <w:br/>
        <w:t>Od ww. decyzji Beneficjentowi przysługuje wniosek o ponowne rozpatrzenie sprawy do Instytucji Zarządzającej.</w:t>
      </w:r>
    </w:p>
    <w:p w:rsidR="00E606D1" w:rsidRPr="00F242D7" w:rsidRDefault="00E606D1" w:rsidP="00E606D1">
      <w:pPr>
        <w:keepNext/>
        <w:keepLines/>
        <w:autoSpaceDE w:val="0"/>
        <w:spacing w:after="0"/>
        <w:jc w:val="both"/>
        <w:rPr>
          <w:rFonts w:ascii="Arial Narrow" w:hAnsi="Arial Narrow" w:cs="Arial Narrow"/>
          <w:color w:val="000000"/>
          <w:sz w:val="20"/>
          <w:szCs w:val="20"/>
        </w:rPr>
      </w:pPr>
      <w:r w:rsidRPr="00F242D7">
        <w:rPr>
          <w:rFonts w:ascii="Arial Narrow" w:hAnsi="Arial Narrow" w:cs="Arial Narrow"/>
          <w:color w:val="000000"/>
          <w:sz w:val="20"/>
          <w:szCs w:val="20"/>
        </w:rPr>
        <w:t>5. Decyzji, o której mowa w ust. 4, nie wydaje się, jeżeli Beneficjent dokonał zwrotu środków przed jej wydaniem.</w:t>
      </w:r>
    </w:p>
    <w:p w:rsidR="00E606D1" w:rsidRDefault="00E606D1" w:rsidP="00E606D1">
      <w:pPr>
        <w:keepNext/>
        <w:keepLines/>
        <w:autoSpaceDE w:val="0"/>
        <w:spacing w:after="0"/>
        <w:jc w:val="center"/>
        <w:rPr>
          <w:rFonts w:ascii="Arial Narrow" w:hAnsi="Arial Narrow" w:cs="Arial Narrow"/>
          <w:color w:val="000000"/>
          <w:sz w:val="20"/>
          <w:szCs w:val="20"/>
        </w:rPr>
      </w:pPr>
    </w:p>
    <w:p w:rsidR="00E606D1" w:rsidRPr="00F242D7" w:rsidRDefault="00E606D1" w:rsidP="00E606D1">
      <w:pPr>
        <w:keepNext/>
        <w:keepLines/>
        <w:autoSpaceDE w:val="0"/>
        <w:spacing w:after="0"/>
        <w:jc w:val="center"/>
        <w:rPr>
          <w:rFonts w:ascii="Arial Narrow" w:hAnsi="Arial Narrow"/>
          <w:sz w:val="20"/>
          <w:szCs w:val="20"/>
        </w:rPr>
      </w:pPr>
      <w:r w:rsidRPr="00F242D7">
        <w:rPr>
          <w:rFonts w:ascii="Arial Narrow" w:hAnsi="Arial Narrow" w:cs="Arial Narrow"/>
          <w:color w:val="000000"/>
          <w:sz w:val="20"/>
          <w:szCs w:val="20"/>
        </w:rPr>
        <w:t>§ 14.</w:t>
      </w:r>
    </w:p>
    <w:p w:rsidR="00E606D1" w:rsidRPr="00F242D7" w:rsidRDefault="00E606D1" w:rsidP="00E606D1">
      <w:pPr>
        <w:keepNext/>
        <w:keepLines/>
        <w:autoSpaceDE w:val="0"/>
        <w:spacing w:after="0"/>
        <w:jc w:val="center"/>
        <w:rPr>
          <w:rFonts w:ascii="Arial Narrow" w:hAnsi="Arial Narrow"/>
          <w:sz w:val="20"/>
          <w:szCs w:val="20"/>
        </w:rPr>
      </w:pPr>
    </w:p>
    <w:p w:rsidR="00E606D1" w:rsidRPr="00F242D7" w:rsidRDefault="00E606D1" w:rsidP="00E606D1">
      <w:pPr>
        <w:keepNext/>
        <w:keepLines/>
        <w:tabs>
          <w:tab w:val="left" w:pos="-12"/>
        </w:tabs>
        <w:autoSpaceDE w:val="0"/>
        <w:spacing w:after="0"/>
        <w:ind w:left="-12" w:firstLine="12"/>
        <w:jc w:val="both"/>
        <w:rPr>
          <w:rFonts w:ascii="Arial Narrow" w:hAnsi="Arial Narrow" w:cs="Arial Narrow"/>
          <w:color w:val="000000"/>
          <w:sz w:val="20"/>
          <w:szCs w:val="20"/>
        </w:rPr>
      </w:pPr>
      <w:r w:rsidRPr="00F242D7">
        <w:rPr>
          <w:rStyle w:val="Domylnaczcionkaakapitu3"/>
          <w:rFonts w:ascii="Arial Narrow" w:hAnsi="Arial Narrow" w:cs="Arial Narrow"/>
          <w:color w:val="000000"/>
          <w:sz w:val="20"/>
          <w:szCs w:val="20"/>
        </w:rPr>
        <w:t xml:space="preserve">1. W przypadku stwierdzenia w projekcie nieprawidłowości, o której mowa w art. 2 pkt 36 </w:t>
      </w:r>
      <w:r w:rsidRPr="00F242D7">
        <w:rPr>
          <w:rStyle w:val="Domylnaczcionkaakapitu3"/>
          <w:rFonts w:ascii="Arial Narrow" w:hAnsi="Arial Narrow" w:cs="Arial Narrow"/>
          <w:iCs/>
          <w:color w:val="000000"/>
          <w:sz w:val="20"/>
          <w:szCs w:val="20"/>
        </w:rPr>
        <w:t>rozporządzenia ogólnego</w:t>
      </w:r>
      <w:r w:rsidRPr="00F242D7">
        <w:rPr>
          <w:rStyle w:val="Domylnaczcionkaakapitu1"/>
          <w:rFonts w:ascii="Arial Narrow" w:hAnsi="Arial Narrow" w:cs="Arial Narrow"/>
          <w:i/>
          <w:iCs/>
          <w:color w:val="000000"/>
          <w:sz w:val="20"/>
          <w:szCs w:val="20"/>
        </w:rPr>
        <w:t xml:space="preserve">, </w:t>
      </w:r>
      <w:r w:rsidRPr="00F242D7">
        <w:rPr>
          <w:rStyle w:val="Domylnaczcionkaakapitu1"/>
          <w:rFonts w:ascii="Arial Narrow" w:hAnsi="Arial Narrow" w:cs="Arial Narrow"/>
          <w:color w:val="000000"/>
          <w:sz w:val="20"/>
          <w:szCs w:val="20"/>
        </w:rPr>
        <w:t xml:space="preserve">wartość </w:t>
      </w:r>
      <w:r w:rsidRPr="00F242D7">
        <w:rPr>
          <w:rStyle w:val="Domylnaczcionkaakapitu3"/>
          <w:rFonts w:ascii="Arial Narrow" w:hAnsi="Arial Narrow" w:cs="Arial Narrow"/>
          <w:color w:val="000000"/>
          <w:sz w:val="20"/>
          <w:szCs w:val="20"/>
        </w:rPr>
        <w:t xml:space="preserve">Projektu, o której mowa w § 2 ust. 2, ulega pomniejszeniu o kwotę nieprawidłowości. Pomniejszeniu ulega także wartość dofinansowania, o której mowa w § 2 ust. 1, w części w jakiej nieprawidłowość została sfinansowana ze środków dofinansowania. </w:t>
      </w:r>
    </w:p>
    <w:p w:rsidR="00E606D1" w:rsidRPr="00F242D7" w:rsidRDefault="00E606D1" w:rsidP="00E606D1">
      <w:pPr>
        <w:keepNext/>
        <w:keepLines/>
        <w:tabs>
          <w:tab w:val="left" w:pos="-12"/>
        </w:tabs>
        <w:autoSpaceDE w:val="0"/>
        <w:spacing w:after="0"/>
        <w:ind w:left="-12" w:firstLine="12"/>
        <w:jc w:val="both"/>
        <w:rPr>
          <w:rFonts w:ascii="Arial Narrow" w:hAnsi="Arial Narrow" w:cs="Arial Narrow"/>
          <w:color w:val="000000"/>
          <w:sz w:val="20"/>
          <w:szCs w:val="20"/>
        </w:rPr>
      </w:pPr>
      <w:r w:rsidRPr="00F242D7">
        <w:rPr>
          <w:rFonts w:ascii="Arial Narrow" w:hAnsi="Arial Narrow" w:cs="Arial Narrow"/>
          <w:color w:val="000000"/>
          <w:sz w:val="20"/>
          <w:szCs w:val="20"/>
        </w:rPr>
        <w:t>2. W przypadku stwierdzenia wystąpienia nieprawidłowości indywidualnej:</w:t>
      </w:r>
    </w:p>
    <w:p w:rsidR="00E606D1" w:rsidRPr="00F242D7" w:rsidRDefault="00E606D1" w:rsidP="00E606D1">
      <w:pPr>
        <w:keepNext/>
        <w:keepLines/>
        <w:numPr>
          <w:ilvl w:val="0"/>
          <w:numId w:val="9"/>
        </w:numPr>
        <w:tabs>
          <w:tab w:val="left" w:pos="0"/>
        </w:tabs>
        <w:suppressAutoHyphens/>
        <w:autoSpaceDE w:val="0"/>
        <w:spacing w:after="0" w:line="100" w:lineRule="atLeast"/>
        <w:jc w:val="both"/>
        <w:textAlignment w:val="baseline"/>
        <w:rPr>
          <w:rFonts w:ascii="Arial Narrow" w:hAnsi="Arial Narrow" w:cs="Arial Narrow"/>
          <w:color w:val="000000"/>
          <w:sz w:val="20"/>
          <w:szCs w:val="20"/>
        </w:rPr>
      </w:pPr>
      <w:r w:rsidRPr="00F242D7">
        <w:rPr>
          <w:rFonts w:ascii="Arial Narrow" w:hAnsi="Arial Narrow" w:cs="Arial Narrow"/>
          <w:color w:val="000000"/>
          <w:sz w:val="20"/>
          <w:szCs w:val="20"/>
        </w:rPr>
        <w:t xml:space="preserve"> przed zatwierdzeniem wniosku o płatność - Instytucja Zarządzająca zatwierdzająca wniosek o płatność dokonuje pomniejszenia wartości wydatków kwalifikowalnych ujętych we wniosku o płatność złożonym przez Beneficjenta o kwotę wydatków poniesionych nieprawidłowo;</w:t>
      </w:r>
    </w:p>
    <w:p w:rsidR="00E606D1" w:rsidRPr="00F242D7" w:rsidRDefault="00E606D1" w:rsidP="00E606D1">
      <w:pPr>
        <w:keepNext/>
        <w:keepLines/>
        <w:numPr>
          <w:ilvl w:val="0"/>
          <w:numId w:val="9"/>
        </w:numPr>
        <w:tabs>
          <w:tab w:val="left" w:pos="0"/>
        </w:tabs>
        <w:suppressAutoHyphens/>
        <w:autoSpaceDE w:val="0"/>
        <w:spacing w:after="0" w:line="100" w:lineRule="atLeast"/>
        <w:jc w:val="both"/>
        <w:textAlignment w:val="baseline"/>
        <w:rPr>
          <w:rFonts w:ascii="Arial Narrow" w:hAnsi="Arial Narrow" w:cs="Arial Narrow"/>
          <w:color w:val="000000"/>
          <w:sz w:val="20"/>
          <w:szCs w:val="20"/>
        </w:rPr>
      </w:pPr>
      <w:r w:rsidRPr="00F242D7">
        <w:rPr>
          <w:rFonts w:ascii="Arial Narrow" w:hAnsi="Arial Narrow" w:cs="Arial Narrow"/>
          <w:color w:val="000000"/>
          <w:sz w:val="20"/>
          <w:szCs w:val="20"/>
        </w:rPr>
        <w:t xml:space="preserve"> w uprzednio zatwierdzonym wniosku o płatność - właściwa instytucja nakłada korektę finansową oraz wszczyna procedurę odzyskiwania od Beneficjenta kwoty w wysokości odpowiadającej wartości korekty finansowej, zgodnie z art. 207 ustawy o finansach publicznych,</w:t>
      </w:r>
    </w:p>
    <w:p w:rsidR="00E606D1" w:rsidRPr="00F242D7" w:rsidRDefault="00E606D1" w:rsidP="00E606D1">
      <w:pPr>
        <w:keepNext/>
        <w:keepLines/>
        <w:autoSpaceDE w:val="0"/>
        <w:spacing w:after="0"/>
        <w:jc w:val="both"/>
        <w:rPr>
          <w:rFonts w:ascii="Arial Narrow" w:hAnsi="Arial Narrow" w:cs="Arial Narrow"/>
          <w:color w:val="000000"/>
          <w:sz w:val="20"/>
          <w:szCs w:val="20"/>
        </w:rPr>
      </w:pPr>
      <w:r w:rsidRPr="00F242D7">
        <w:rPr>
          <w:rFonts w:ascii="Arial Narrow" w:hAnsi="Arial Narrow" w:cs="Arial Narrow"/>
          <w:color w:val="000000"/>
          <w:sz w:val="20"/>
          <w:szCs w:val="20"/>
        </w:rPr>
        <w:t xml:space="preserve">3.W sprawach nieuregulowanych w </w:t>
      </w:r>
      <w:r w:rsidR="00A03949">
        <w:rPr>
          <w:rFonts w:ascii="Arial Narrow" w:hAnsi="Arial Narrow" w:cs="Arial Narrow"/>
          <w:color w:val="000000"/>
          <w:sz w:val="20"/>
          <w:szCs w:val="20"/>
        </w:rPr>
        <w:t>warunkach realizacji projektu</w:t>
      </w:r>
      <w:r w:rsidRPr="00F242D7">
        <w:rPr>
          <w:rFonts w:ascii="Arial Narrow" w:hAnsi="Arial Narrow" w:cs="Arial Narrow"/>
          <w:color w:val="000000"/>
          <w:sz w:val="20"/>
          <w:szCs w:val="20"/>
        </w:rPr>
        <w:t xml:space="preserve"> Instytucja Zarządzająca stosuje:  </w:t>
      </w:r>
    </w:p>
    <w:p w:rsidR="00E606D1" w:rsidRPr="00F242D7" w:rsidRDefault="00E606D1" w:rsidP="00E606D1">
      <w:pPr>
        <w:keepNext/>
        <w:keepLines/>
        <w:numPr>
          <w:ilvl w:val="0"/>
          <w:numId w:val="10"/>
        </w:numPr>
        <w:suppressAutoHyphens/>
        <w:autoSpaceDE w:val="0"/>
        <w:spacing w:after="0" w:line="100" w:lineRule="atLeast"/>
        <w:jc w:val="both"/>
        <w:textAlignment w:val="baseline"/>
        <w:rPr>
          <w:rFonts w:ascii="Arial Narrow" w:hAnsi="Arial Narrow" w:cs="Arial Narrow"/>
          <w:color w:val="000000"/>
          <w:sz w:val="20"/>
          <w:szCs w:val="20"/>
        </w:rPr>
      </w:pPr>
      <w:r w:rsidRPr="00F242D7">
        <w:rPr>
          <w:rFonts w:ascii="Arial Narrow" w:hAnsi="Arial Narrow" w:cs="Arial Narrow"/>
          <w:color w:val="000000"/>
          <w:sz w:val="20"/>
          <w:szCs w:val="20"/>
        </w:rPr>
        <w:t>ustawę wdrożeniową;</w:t>
      </w:r>
    </w:p>
    <w:p w:rsidR="00E606D1" w:rsidRPr="00F242D7" w:rsidRDefault="00E606D1" w:rsidP="00E606D1">
      <w:pPr>
        <w:keepNext/>
        <w:keepLines/>
        <w:numPr>
          <w:ilvl w:val="0"/>
          <w:numId w:val="10"/>
        </w:numPr>
        <w:suppressAutoHyphens/>
        <w:autoSpaceDE w:val="0"/>
        <w:spacing w:after="0" w:line="100" w:lineRule="atLeast"/>
        <w:jc w:val="both"/>
        <w:textAlignment w:val="baseline"/>
        <w:rPr>
          <w:rFonts w:ascii="Arial Narrow" w:hAnsi="Arial Narrow" w:cs="Arial Narrow"/>
          <w:color w:val="000000"/>
          <w:sz w:val="20"/>
          <w:szCs w:val="20"/>
        </w:rPr>
      </w:pPr>
      <w:r w:rsidRPr="00F242D7">
        <w:rPr>
          <w:rFonts w:ascii="Arial Narrow" w:hAnsi="Arial Narrow" w:cs="Arial Narrow"/>
          <w:color w:val="000000"/>
          <w:sz w:val="20"/>
          <w:szCs w:val="20"/>
        </w:rPr>
        <w:t xml:space="preserve">w zakresie warunków obniżenia wartości korekt finansowych, wartości wydatków poniesionych nieprawidłowo,  stawek procentowych, ich skutków finansowych oraz stanowiska Komisji Europejskiej, o którym mowa w ust. 6 ustawy wdrożeniowej rozporządzenie wydane przez </w:t>
      </w:r>
      <w:r>
        <w:rPr>
          <w:rFonts w:ascii="Arial Narrow" w:hAnsi="Arial Narrow" w:cs="Arial Narrow"/>
          <w:color w:val="000000"/>
          <w:sz w:val="20"/>
          <w:szCs w:val="20"/>
        </w:rPr>
        <w:t>ministra właściwego ds. rozwoju</w:t>
      </w:r>
      <w:r w:rsidRPr="00F242D7">
        <w:rPr>
          <w:rFonts w:ascii="Arial Narrow" w:hAnsi="Arial Narrow" w:cs="Arial Narrow"/>
          <w:color w:val="000000"/>
          <w:sz w:val="20"/>
          <w:szCs w:val="20"/>
        </w:rPr>
        <w:t xml:space="preserve"> </w:t>
      </w:r>
      <w:r>
        <w:rPr>
          <w:rFonts w:ascii="Arial Narrow" w:hAnsi="Arial Narrow" w:cs="Arial Narrow"/>
          <w:color w:val="000000"/>
          <w:sz w:val="20"/>
          <w:szCs w:val="20"/>
        </w:rPr>
        <w:t xml:space="preserve">regionalnego </w:t>
      </w:r>
      <w:r w:rsidRPr="00F242D7">
        <w:rPr>
          <w:rFonts w:ascii="Arial Narrow" w:hAnsi="Arial Narrow" w:cs="Arial Narrow"/>
          <w:color w:val="000000"/>
          <w:sz w:val="20"/>
          <w:szCs w:val="20"/>
        </w:rPr>
        <w:t>na podstawie delegacji art. 24 ust. 13 ustawy wdrożeniowej;</w:t>
      </w:r>
    </w:p>
    <w:p w:rsidR="00E606D1" w:rsidRPr="00F242D7" w:rsidRDefault="00E606D1" w:rsidP="00E606D1">
      <w:pPr>
        <w:keepNext/>
        <w:keepLines/>
        <w:numPr>
          <w:ilvl w:val="0"/>
          <w:numId w:val="10"/>
        </w:numPr>
        <w:suppressAutoHyphens/>
        <w:autoSpaceDE w:val="0"/>
        <w:spacing w:after="0" w:line="100" w:lineRule="atLeast"/>
        <w:jc w:val="both"/>
        <w:textAlignment w:val="baseline"/>
        <w:rPr>
          <w:rFonts w:ascii="Arial Narrow" w:hAnsi="Arial Narrow" w:cs="Arial Narrow"/>
          <w:i/>
          <w:iCs/>
          <w:color w:val="000000"/>
          <w:sz w:val="20"/>
          <w:szCs w:val="20"/>
        </w:rPr>
      </w:pPr>
      <w:r w:rsidRPr="00F242D7">
        <w:rPr>
          <w:rFonts w:ascii="Arial Narrow" w:hAnsi="Arial Narrow" w:cs="Arial Narrow"/>
          <w:color w:val="000000"/>
          <w:sz w:val="20"/>
          <w:szCs w:val="20"/>
        </w:rPr>
        <w:t xml:space="preserve">wytyczne </w:t>
      </w:r>
      <w:r>
        <w:rPr>
          <w:rFonts w:ascii="Arial Narrow" w:hAnsi="Arial Narrow" w:cs="Arial Narrow"/>
          <w:color w:val="000000"/>
          <w:sz w:val="20"/>
          <w:szCs w:val="20"/>
        </w:rPr>
        <w:t>ministra właściwego ds. rozwoju</w:t>
      </w:r>
      <w:r w:rsidRPr="00F242D7">
        <w:rPr>
          <w:rFonts w:ascii="Arial Narrow" w:hAnsi="Arial Narrow" w:cs="Arial Narrow"/>
          <w:color w:val="000000"/>
          <w:sz w:val="20"/>
          <w:szCs w:val="20"/>
        </w:rPr>
        <w:t xml:space="preserve"> </w:t>
      </w:r>
      <w:r>
        <w:rPr>
          <w:rFonts w:ascii="Arial Narrow" w:hAnsi="Arial Narrow" w:cs="Arial Narrow"/>
          <w:color w:val="000000"/>
          <w:sz w:val="20"/>
          <w:szCs w:val="20"/>
        </w:rPr>
        <w:t xml:space="preserve">regionalnego </w:t>
      </w:r>
      <w:r w:rsidRPr="00F242D7">
        <w:rPr>
          <w:rFonts w:ascii="Arial Narrow" w:hAnsi="Arial Narrow" w:cs="Arial Narrow"/>
          <w:color w:val="000000"/>
          <w:sz w:val="20"/>
          <w:szCs w:val="20"/>
        </w:rPr>
        <w:t>–</w:t>
      </w:r>
      <w:r w:rsidRPr="00F242D7">
        <w:rPr>
          <w:rFonts w:ascii="Arial Narrow" w:hAnsi="Arial Narrow" w:cs="Arial Narrow"/>
          <w:i/>
          <w:iCs/>
          <w:color w:val="000000"/>
          <w:sz w:val="20"/>
          <w:szCs w:val="20"/>
        </w:rPr>
        <w:t xml:space="preserve"> Wytyczne w zakresie sposobu korygowania i odzyskiwania nieprawidłowych wydatków oraz raportowania nieprawidłowości w ramach programów operacyjnych polityki spójności na lata 2014-2020. </w:t>
      </w:r>
    </w:p>
    <w:p w:rsidR="00E606D1" w:rsidRDefault="00E606D1" w:rsidP="00E606D1">
      <w:pPr>
        <w:keepNext/>
        <w:keepLines/>
        <w:numPr>
          <w:ilvl w:val="0"/>
          <w:numId w:val="2"/>
        </w:numPr>
        <w:suppressAutoHyphens/>
        <w:autoSpaceDE w:val="0"/>
        <w:spacing w:after="0" w:line="100" w:lineRule="atLeast"/>
        <w:jc w:val="both"/>
        <w:textAlignment w:val="baseline"/>
        <w:rPr>
          <w:rFonts w:ascii="Arial Narrow" w:hAnsi="Arial Narrow" w:cs="Arial Narrow"/>
          <w:color w:val="000000"/>
          <w:sz w:val="20"/>
          <w:szCs w:val="20"/>
        </w:rPr>
      </w:pPr>
      <w:r>
        <w:rPr>
          <w:rFonts w:ascii="Arial Narrow" w:hAnsi="Arial Narrow" w:cs="Arial Narrow"/>
          <w:color w:val="000000"/>
          <w:sz w:val="20"/>
          <w:szCs w:val="20"/>
        </w:rPr>
        <w:t xml:space="preserve"> </w:t>
      </w:r>
      <w:r w:rsidRPr="00F242D7">
        <w:rPr>
          <w:rFonts w:ascii="Arial Narrow" w:hAnsi="Arial Narrow" w:cs="Arial Narrow"/>
          <w:color w:val="000000"/>
          <w:sz w:val="20"/>
          <w:szCs w:val="20"/>
        </w:rPr>
        <w:t xml:space="preserve">Do zwrotu nieprawidłowości, o której mowa w ust. 1, stosuje się nadto postanowienia § 13 </w:t>
      </w:r>
      <w:r w:rsidR="007B4842" w:rsidRPr="007B4842">
        <w:rPr>
          <w:rFonts w:ascii="Arial Narrow" w:hAnsi="Arial Narrow" w:cs="Arial Narrow"/>
          <w:color w:val="000000"/>
          <w:sz w:val="20"/>
          <w:szCs w:val="20"/>
        </w:rPr>
        <w:t>warunków realizacji projektu</w:t>
      </w:r>
      <w:r w:rsidRPr="00F242D7">
        <w:rPr>
          <w:rFonts w:ascii="Arial Narrow" w:hAnsi="Arial Narrow" w:cs="Arial Narrow"/>
          <w:color w:val="000000"/>
          <w:sz w:val="20"/>
          <w:szCs w:val="20"/>
        </w:rPr>
        <w:t>.</w:t>
      </w:r>
    </w:p>
    <w:p w:rsidR="00FD5750" w:rsidRDefault="00FD5750" w:rsidP="002A6751">
      <w:pPr>
        <w:spacing w:after="0"/>
      </w:pPr>
    </w:p>
    <w:p w:rsidR="007F0E83" w:rsidRDefault="007F0E83" w:rsidP="002A6751">
      <w:pPr>
        <w:spacing w:after="0"/>
      </w:pPr>
    </w:p>
    <w:p w:rsidR="002A6751" w:rsidRPr="002A6751" w:rsidRDefault="002A6751" w:rsidP="002A6751">
      <w:pPr>
        <w:keepNext/>
        <w:keepLines/>
        <w:autoSpaceDE w:val="0"/>
        <w:spacing w:after="0"/>
        <w:jc w:val="center"/>
        <w:rPr>
          <w:rFonts w:ascii="Arial Narrow" w:hAnsi="Arial Narrow" w:cs="Arial Narrow"/>
          <w:sz w:val="20"/>
          <w:szCs w:val="20"/>
        </w:rPr>
      </w:pPr>
      <w:r w:rsidRPr="002A6751">
        <w:rPr>
          <w:rFonts w:ascii="Arial Narrow" w:hAnsi="Arial Narrow" w:cs="Arial Narrow"/>
          <w:b/>
          <w:bCs/>
          <w:color w:val="000000"/>
          <w:sz w:val="20"/>
          <w:szCs w:val="20"/>
        </w:rPr>
        <w:t>Zabezpieczenie prawidłowej realizacji Projektu</w:t>
      </w:r>
    </w:p>
    <w:p w:rsidR="002A6751" w:rsidRPr="002A6751" w:rsidRDefault="002A6751" w:rsidP="002A6751">
      <w:pPr>
        <w:keepNext/>
        <w:keepLines/>
        <w:autoSpaceDE w:val="0"/>
        <w:spacing w:after="0"/>
        <w:jc w:val="center"/>
        <w:rPr>
          <w:rFonts w:ascii="Arial Narrow" w:hAnsi="Arial Narrow" w:cs="Arial Narrow"/>
          <w:sz w:val="20"/>
          <w:szCs w:val="20"/>
        </w:rPr>
      </w:pPr>
    </w:p>
    <w:p w:rsidR="002A6751" w:rsidRPr="002A6751" w:rsidRDefault="002A6751" w:rsidP="002A6751">
      <w:pPr>
        <w:keepNext/>
        <w:keepLines/>
        <w:autoSpaceDE w:val="0"/>
        <w:spacing w:after="0"/>
        <w:jc w:val="center"/>
        <w:rPr>
          <w:rFonts w:ascii="Arial Narrow" w:hAnsi="Arial Narrow"/>
          <w:sz w:val="20"/>
          <w:szCs w:val="20"/>
        </w:rPr>
      </w:pPr>
      <w:r w:rsidRPr="002A6751">
        <w:rPr>
          <w:rStyle w:val="Domylnaczcionkaakapitu1"/>
          <w:rFonts w:ascii="Arial Narrow" w:hAnsi="Arial Narrow" w:cs="Arial Narrow"/>
          <w:color w:val="000000"/>
          <w:sz w:val="20"/>
          <w:szCs w:val="20"/>
        </w:rPr>
        <w:t>§ 15.</w:t>
      </w:r>
    </w:p>
    <w:p w:rsidR="002A6751" w:rsidRPr="002A6751" w:rsidRDefault="002A6751" w:rsidP="002A6751">
      <w:pPr>
        <w:keepNext/>
        <w:keepLines/>
        <w:autoSpaceDE w:val="0"/>
        <w:spacing w:after="0"/>
        <w:jc w:val="center"/>
        <w:rPr>
          <w:rFonts w:ascii="Arial Narrow" w:hAnsi="Arial Narrow"/>
          <w:sz w:val="20"/>
          <w:szCs w:val="20"/>
        </w:rPr>
      </w:pPr>
    </w:p>
    <w:p w:rsidR="002A6751" w:rsidRPr="002A6751" w:rsidRDefault="002A6751" w:rsidP="002A6751">
      <w:pPr>
        <w:keepNext/>
        <w:keepLines/>
        <w:numPr>
          <w:ilvl w:val="0"/>
          <w:numId w:val="11"/>
        </w:numPr>
        <w:tabs>
          <w:tab w:val="left" w:pos="0"/>
        </w:tabs>
        <w:suppressAutoHyphens/>
        <w:spacing w:after="0" w:line="100" w:lineRule="atLeast"/>
        <w:jc w:val="both"/>
        <w:textAlignment w:val="baseline"/>
        <w:rPr>
          <w:rFonts w:ascii="Arial Narrow" w:hAnsi="Arial Narrow" w:cs="Arial Narrow"/>
          <w:sz w:val="20"/>
          <w:szCs w:val="20"/>
        </w:rPr>
      </w:pPr>
      <w:r>
        <w:rPr>
          <w:rStyle w:val="Domylnaczcionkaakapitu3"/>
          <w:rFonts w:ascii="Arial Narrow" w:hAnsi="Arial Narrow" w:cs="Arial Narrow"/>
          <w:sz w:val="20"/>
          <w:szCs w:val="20"/>
        </w:rPr>
        <w:t xml:space="preserve"> </w:t>
      </w:r>
      <w:r w:rsidRPr="002A6751">
        <w:rPr>
          <w:rStyle w:val="Domylnaczcionkaakapitu3"/>
          <w:rFonts w:ascii="Arial Narrow" w:hAnsi="Arial Narrow" w:cs="Arial Narrow"/>
          <w:sz w:val="20"/>
          <w:szCs w:val="20"/>
        </w:rPr>
        <w:t xml:space="preserve">Beneficjent wnosi zabezpieczenie prawidłowej realizacji </w:t>
      </w:r>
      <w:r w:rsidR="00643692" w:rsidRPr="00643692">
        <w:rPr>
          <w:rFonts w:ascii="Arial Narrow" w:hAnsi="Arial Narrow" w:cs="Arial Narrow"/>
          <w:sz w:val="20"/>
          <w:szCs w:val="20"/>
        </w:rPr>
        <w:t>projektu</w:t>
      </w:r>
      <w:r w:rsidRPr="002A6751">
        <w:rPr>
          <w:rStyle w:val="Domylnaczcionkaakapitu3"/>
          <w:rFonts w:ascii="Arial Narrow" w:hAnsi="Arial Narrow" w:cs="Arial Narrow"/>
          <w:sz w:val="20"/>
          <w:szCs w:val="20"/>
        </w:rPr>
        <w:t xml:space="preserve"> nie później niż w terminie 21 dni od dnia zawarcia niniejsz</w:t>
      </w:r>
      <w:r w:rsidR="00643692">
        <w:rPr>
          <w:rStyle w:val="Domylnaczcionkaakapitu3"/>
          <w:rFonts w:ascii="Arial Narrow" w:hAnsi="Arial Narrow" w:cs="Arial Narrow"/>
          <w:sz w:val="20"/>
          <w:szCs w:val="20"/>
        </w:rPr>
        <w:t>ych</w:t>
      </w:r>
      <w:r w:rsidRPr="002A6751">
        <w:rPr>
          <w:rStyle w:val="Domylnaczcionkaakapitu3"/>
          <w:rFonts w:ascii="Arial Narrow" w:hAnsi="Arial Narrow" w:cs="Arial Narrow"/>
          <w:sz w:val="20"/>
          <w:szCs w:val="20"/>
        </w:rPr>
        <w:t xml:space="preserve"> </w:t>
      </w:r>
      <w:r w:rsidR="00643692" w:rsidRPr="00643692">
        <w:rPr>
          <w:rFonts w:ascii="Arial Narrow" w:hAnsi="Arial Narrow" w:cs="Arial Narrow"/>
          <w:sz w:val="20"/>
          <w:szCs w:val="20"/>
        </w:rPr>
        <w:t>warunków realizacji projektu</w:t>
      </w:r>
      <w:r w:rsidRPr="002A6751">
        <w:rPr>
          <w:rStyle w:val="Domylnaczcionkaakapitu3"/>
          <w:rFonts w:ascii="Arial Narrow" w:hAnsi="Arial Narrow" w:cs="Arial Narrow"/>
          <w:sz w:val="20"/>
          <w:szCs w:val="20"/>
        </w:rPr>
        <w:t>, na kwotę nie mniejszą niż wysokość kwoty dofinansowania, o której mowa w § 2 ust. 1, w formie……………………….……</w:t>
      </w:r>
      <w:r w:rsidR="00AD68FA">
        <w:rPr>
          <w:rStyle w:val="Odwoanieprzypisudolnego"/>
          <w:rFonts w:ascii="Arial Narrow" w:hAnsi="Arial Narrow" w:cs="Arial Narrow"/>
          <w:sz w:val="20"/>
          <w:szCs w:val="20"/>
        </w:rPr>
        <w:footnoteReference w:id="33"/>
      </w:r>
      <w:r w:rsidRPr="002A6751">
        <w:rPr>
          <w:rStyle w:val="Domylnaczcionkaakapitu3"/>
          <w:rFonts w:ascii="Arial Narrow" w:hAnsi="Arial Narrow" w:cs="Arial Narrow"/>
          <w:sz w:val="20"/>
          <w:szCs w:val="20"/>
        </w:rPr>
        <w:t>.</w:t>
      </w:r>
    </w:p>
    <w:p w:rsidR="002A6751" w:rsidRPr="002A6751" w:rsidRDefault="002A6751" w:rsidP="002A6751">
      <w:pPr>
        <w:keepNext/>
        <w:keepLines/>
        <w:numPr>
          <w:ilvl w:val="0"/>
          <w:numId w:val="11"/>
        </w:numPr>
        <w:tabs>
          <w:tab w:val="left" w:pos="0"/>
        </w:tabs>
        <w:suppressAutoHyphens/>
        <w:spacing w:after="0" w:line="100" w:lineRule="atLeast"/>
        <w:jc w:val="both"/>
        <w:textAlignment w:val="baseline"/>
        <w:rPr>
          <w:rFonts w:ascii="Arial Narrow" w:hAnsi="Arial Narrow" w:cs="Arial Narrow"/>
          <w:sz w:val="20"/>
          <w:szCs w:val="20"/>
        </w:rPr>
      </w:pPr>
      <w:r w:rsidRPr="002A6751">
        <w:rPr>
          <w:rFonts w:ascii="Arial Narrow" w:hAnsi="Arial Narrow" w:cs="Arial Narrow"/>
          <w:sz w:val="20"/>
          <w:szCs w:val="20"/>
        </w:rPr>
        <w:t xml:space="preserve"> Zwrot dokumentu stanowiącego zabezpieczenie następuje po zakończeniu okresu trwałości Projektu.</w:t>
      </w:r>
    </w:p>
    <w:p w:rsidR="002A6751" w:rsidRPr="002A6751" w:rsidRDefault="002A6751" w:rsidP="002A6751">
      <w:pPr>
        <w:keepNext/>
        <w:keepLines/>
        <w:numPr>
          <w:ilvl w:val="0"/>
          <w:numId w:val="11"/>
        </w:numPr>
        <w:tabs>
          <w:tab w:val="left" w:pos="0"/>
        </w:tabs>
        <w:suppressAutoHyphens/>
        <w:spacing w:after="0" w:line="100" w:lineRule="atLeast"/>
        <w:jc w:val="both"/>
        <w:textAlignment w:val="baseline"/>
        <w:rPr>
          <w:rFonts w:ascii="Arial Narrow" w:hAnsi="Arial Narrow" w:cs="Arial Narrow"/>
          <w:color w:val="000000"/>
          <w:sz w:val="20"/>
          <w:szCs w:val="20"/>
        </w:rPr>
      </w:pPr>
      <w:r w:rsidRPr="002A6751">
        <w:rPr>
          <w:rFonts w:ascii="Arial Narrow" w:hAnsi="Arial Narrow" w:cs="Arial Narrow"/>
          <w:sz w:val="20"/>
          <w:szCs w:val="20"/>
        </w:rPr>
        <w:t>Wygaśnięcie zabezpieczenia następuje wraz z wygaśnięciem zobowiązania Beneficjenta, chyba że przepisy odrębne stanowią inaczej. Beneficjent zobowiązany jest do odebrania dokumentu zabezpieczenia w terminie 21 dni od zakończenia okresu trwałości Projektu.</w:t>
      </w:r>
    </w:p>
    <w:p w:rsidR="002A6751" w:rsidRPr="00F242D7" w:rsidRDefault="002A6751" w:rsidP="002A6751">
      <w:pPr>
        <w:keepNext/>
        <w:keepLines/>
        <w:autoSpaceDE w:val="0"/>
        <w:spacing w:after="0"/>
        <w:jc w:val="both"/>
        <w:rPr>
          <w:rFonts w:ascii="Arial Narrow" w:hAnsi="Arial Narrow" w:cs="Arial Narrow"/>
          <w:b/>
          <w:bCs/>
          <w:color w:val="000000"/>
          <w:sz w:val="20"/>
          <w:szCs w:val="20"/>
        </w:rPr>
      </w:pPr>
      <w:r w:rsidRPr="002A6751">
        <w:rPr>
          <w:rFonts w:ascii="Arial Narrow" w:hAnsi="Arial Narrow" w:cs="Arial Narrow"/>
          <w:color w:val="000000"/>
          <w:sz w:val="20"/>
          <w:szCs w:val="20"/>
        </w:rPr>
        <w:t>4. Po upływie okresu, o którym mowa w ust. 3, dokument zabezpieczenia jest niszczony przez Instytucję Zarządzającą. Gdyby przepisy odrębne wymagały od wierzyciela oświadczenia o wygaśnięciu zobowiązania, Instytucja Zarządzająca złoży takie oświadczenie.</w:t>
      </w:r>
    </w:p>
    <w:p w:rsidR="002A6751" w:rsidRDefault="002A6751" w:rsidP="002A6751">
      <w:pPr>
        <w:spacing w:after="0"/>
      </w:pPr>
    </w:p>
    <w:p w:rsidR="007F0E83" w:rsidRPr="007F0E83" w:rsidRDefault="007F0E83" w:rsidP="007F0E83">
      <w:pPr>
        <w:keepNext/>
        <w:keepLines/>
        <w:autoSpaceDE w:val="0"/>
        <w:spacing w:after="0"/>
        <w:jc w:val="center"/>
        <w:rPr>
          <w:rFonts w:ascii="Arial Narrow" w:hAnsi="Arial Narrow" w:cs="Arial Narrow"/>
          <w:color w:val="000000"/>
          <w:sz w:val="20"/>
          <w:szCs w:val="20"/>
        </w:rPr>
      </w:pPr>
      <w:r w:rsidRPr="007F0E83">
        <w:rPr>
          <w:rFonts w:ascii="Arial Narrow" w:hAnsi="Arial Narrow" w:cs="Arial Narrow"/>
          <w:b/>
          <w:bCs/>
          <w:color w:val="000000"/>
          <w:sz w:val="20"/>
          <w:szCs w:val="20"/>
        </w:rPr>
        <w:t>Zasady wykorzystywania centralnego systemu teleinformatycznego</w:t>
      </w:r>
    </w:p>
    <w:p w:rsidR="007F0E83" w:rsidRPr="007F0E83" w:rsidRDefault="007F0E83" w:rsidP="007F0E83">
      <w:pPr>
        <w:keepNext/>
        <w:keepLines/>
        <w:autoSpaceDE w:val="0"/>
        <w:spacing w:after="0"/>
        <w:jc w:val="center"/>
        <w:rPr>
          <w:rFonts w:ascii="Arial Narrow" w:hAnsi="Arial Narrow" w:cs="Arial Narrow"/>
          <w:color w:val="000000"/>
          <w:sz w:val="20"/>
          <w:szCs w:val="20"/>
        </w:rPr>
      </w:pPr>
    </w:p>
    <w:p w:rsidR="007F0E83" w:rsidRPr="007F0E83" w:rsidRDefault="007F0E83" w:rsidP="007F0E83">
      <w:pPr>
        <w:keepNext/>
        <w:keepLines/>
        <w:autoSpaceDE w:val="0"/>
        <w:spacing w:after="0"/>
        <w:jc w:val="center"/>
        <w:rPr>
          <w:rFonts w:ascii="Arial Narrow" w:hAnsi="Arial Narrow" w:cs="Arial Narrow"/>
          <w:color w:val="000000"/>
          <w:sz w:val="20"/>
          <w:szCs w:val="20"/>
        </w:rPr>
      </w:pPr>
      <w:r w:rsidRPr="007F0E83">
        <w:rPr>
          <w:rFonts w:ascii="Arial Narrow" w:hAnsi="Arial Narrow" w:cs="Arial Narrow"/>
          <w:color w:val="000000"/>
          <w:sz w:val="20"/>
          <w:szCs w:val="20"/>
        </w:rPr>
        <w:t>§ 16.</w:t>
      </w:r>
    </w:p>
    <w:p w:rsidR="007F0E83" w:rsidRPr="007F0E83" w:rsidRDefault="007F0E83" w:rsidP="007F0E83">
      <w:pPr>
        <w:keepNext/>
        <w:keepLines/>
        <w:autoSpaceDE w:val="0"/>
        <w:spacing w:after="0"/>
        <w:jc w:val="center"/>
        <w:rPr>
          <w:rFonts w:ascii="Arial Narrow" w:hAnsi="Arial Narrow" w:cs="Arial Narrow"/>
          <w:color w:val="000000"/>
          <w:sz w:val="20"/>
          <w:szCs w:val="20"/>
        </w:rPr>
      </w:pPr>
    </w:p>
    <w:p w:rsidR="007F0E83" w:rsidRPr="007F0E83" w:rsidRDefault="007F0E83" w:rsidP="007F0E83">
      <w:pPr>
        <w:keepNext/>
        <w:keepLines/>
        <w:autoSpaceDE w:val="0"/>
        <w:spacing w:after="0"/>
        <w:jc w:val="both"/>
        <w:rPr>
          <w:rFonts w:ascii="Arial Narrow" w:hAnsi="Arial Narrow" w:cs="Arial Narrow"/>
          <w:color w:val="000000"/>
          <w:sz w:val="20"/>
          <w:szCs w:val="20"/>
        </w:rPr>
      </w:pPr>
      <w:r w:rsidRPr="007F0E83">
        <w:rPr>
          <w:rFonts w:ascii="Arial Narrow" w:hAnsi="Arial Narrow" w:cs="Arial Narrow"/>
          <w:color w:val="000000"/>
          <w:sz w:val="20"/>
          <w:szCs w:val="20"/>
        </w:rPr>
        <w:t>1. Beneficjent zobowiązuje się do wykorzystywania SL2014 w procesie rozliczania Projektu oraz komunikowania z Instytucją Zarządzającą, zgodnie treścią Podręcznika Beneficjenta SL2014, udostępnioną przez Instytucję Zarządzającą. Wykorzystanie SL2014 obejmuje co najmniej przesyłanie:</w:t>
      </w:r>
    </w:p>
    <w:p w:rsidR="007F0E83" w:rsidRPr="007F0E83" w:rsidRDefault="007F0E83" w:rsidP="007F0E83">
      <w:pPr>
        <w:keepNext/>
        <w:keepLines/>
        <w:autoSpaceDE w:val="0"/>
        <w:spacing w:after="0"/>
        <w:jc w:val="both"/>
        <w:rPr>
          <w:rFonts w:ascii="Arial Narrow" w:hAnsi="Arial Narrow" w:cs="Arial Narrow"/>
          <w:color w:val="000000"/>
          <w:sz w:val="20"/>
          <w:szCs w:val="20"/>
        </w:rPr>
      </w:pPr>
      <w:r w:rsidRPr="007F0E83">
        <w:rPr>
          <w:rFonts w:ascii="Arial Narrow" w:hAnsi="Arial Narrow" w:cs="Arial Narrow"/>
          <w:color w:val="000000"/>
          <w:sz w:val="20"/>
          <w:szCs w:val="20"/>
        </w:rPr>
        <w:t>1) wniosków o płatność;</w:t>
      </w:r>
    </w:p>
    <w:p w:rsidR="007F0E83" w:rsidRPr="007F0E83" w:rsidRDefault="007F0E83" w:rsidP="007F0E83">
      <w:pPr>
        <w:keepNext/>
        <w:keepLines/>
        <w:autoSpaceDE w:val="0"/>
        <w:spacing w:after="0"/>
        <w:jc w:val="both"/>
        <w:rPr>
          <w:rFonts w:ascii="Arial Narrow" w:hAnsi="Arial Narrow" w:cs="Arial Narrow"/>
          <w:color w:val="000000"/>
          <w:sz w:val="20"/>
          <w:szCs w:val="20"/>
        </w:rPr>
      </w:pPr>
      <w:r w:rsidRPr="007F0E83">
        <w:rPr>
          <w:rFonts w:ascii="Arial Narrow" w:hAnsi="Arial Narrow" w:cs="Arial Narrow"/>
          <w:color w:val="000000"/>
          <w:sz w:val="20"/>
          <w:szCs w:val="20"/>
        </w:rPr>
        <w:t xml:space="preserve">2) dokumentów potwierdzających kwalifikowalność wydatków ponoszonych w ramach Projektu i wykazywanych we wnioskach </w:t>
      </w:r>
      <w:r w:rsidRPr="007F0E83">
        <w:rPr>
          <w:rFonts w:ascii="Arial Narrow" w:hAnsi="Arial Narrow" w:cs="Arial Narrow"/>
          <w:color w:val="000000"/>
          <w:sz w:val="20"/>
          <w:szCs w:val="20"/>
        </w:rPr>
        <w:br/>
        <w:t>o płatność;</w:t>
      </w:r>
    </w:p>
    <w:p w:rsidR="007F0E83" w:rsidRPr="007F0E83" w:rsidRDefault="007F0E83" w:rsidP="007F0E83">
      <w:pPr>
        <w:keepNext/>
        <w:keepLines/>
        <w:autoSpaceDE w:val="0"/>
        <w:spacing w:after="0"/>
        <w:jc w:val="both"/>
        <w:rPr>
          <w:rFonts w:ascii="Arial Narrow" w:hAnsi="Arial Narrow" w:cs="Arial Narrow"/>
          <w:color w:val="000000"/>
          <w:sz w:val="20"/>
          <w:szCs w:val="20"/>
        </w:rPr>
      </w:pPr>
      <w:r w:rsidRPr="007F0E83">
        <w:rPr>
          <w:rFonts w:ascii="Arial Narrow" w:hAnsi="Arial Narrow" w:cs="Arial Narrow"/>
          <w:color w:val="000000"/>
          <w:sz w:val="20"/>
          <w:szCs w:val="20"/>
        </w:rPr>
        <w:t>3) na bieżąco w związku z realizacją Projektu informacji o dacie wszczęcia postępowania o udzieleniu zamówienia publicznego, o którym mowa w § 20;</w:t>
      </w:r>
    </w:p>
    <w:p w:rsidR="007F0E83" w:rsidRPr="007F0E83" w:rsidRDefault="007F0E83" w:rsidP="007F0E83">
      <w:pPr>
        <w:keepNext/>
        <w:keepLines/>
        <w:autoSpaceDE w:val="0"/>
        <w:spacing w:after="0"/>
        <w:jc w:val="both"/>
        <w:rPr>
          <w:rFonts w:ascii="Arial Narrow" w:hAnsi="Arial Narrow" w:cs="Arial Narrow"/>
          <w:color w:val="000000"/>
          <w:sz w:val="20"/>
          <w:szCs w:val="20"/>
        </w:rPr>
      </w:pPr>
      <w:r w:rsidRPr="007F0E83">
        <w:rPr>
          <w:rFonts w:ascii="Arial Narrow" w:hAnsi="Arial Narrow" w:cs="Arial Narrow"/>
          <w:color w:val="000000"/>
          <w:sz w:val="20"/>
          <w:szCs w:val="20"/>
        </w:rPr>
        <w:t>4) harmonogramu płatności;</w:t>
      </w:r>
    </w:p>
    <w:p w:rsidR="007F0E83" w:rsidRPr="007F0E83" w:rsidRDefault="007F0E83" w:rsidP="007F0E83">
      <w:pPr>
        <w:keepNext/>
        <w:keepLines/>
        <w:autoSpaceDE w:val="0"/>
        <w:spacing w:after="0"/>
        <w:jc w:val="both"/>
        <w:rPr>
          <w:rStyle w:val="Domylnaczcionkaakapitu3"/>
          <w:rFonts w:ascii="Arial Narrow" w:hAnsi="Arial Narrow" w:cs="Arial Narrow"/>
          <w:color w:val="000000"/>
          <w:sz w:val="20"/>
          <w:szCs w:val="20"/>
        </w:rPr>
      </w:pPr>
      <w:r w:rsidRPr="007F0E83">
        <w:rPr>
          <w:rFonts w:ascii="Arial Narrow" w:hAnsi="Arial Narrow" w:cs="Arial Narrow"/>
          <w:color w:val="000000"/>
          <w:sz w:val="20"/>
          <w:szCs w:val="20"/>
        </w:rPr>
        <w:t>5) innych dokumentów związanych z realizacją Projektu, w tym niezbędnych do przeprowadzenia kontroli Projektu.</w:t>
      </w:r>
    </w:p>
    <w:p w:rsidR="007F0E83" w:rsidRPr="007F0E83" w:rsidRDefault="007F0E83" w:rsidP="007F0E83">
      <w:pPr>
        <w:keepNext/>
        <w:keepLines/>
        <w:autoSpaceDE w:val="0"/>
        <w:spacing w:after="0"/>
        <w:jc w:val="both"/>
        <w:rPr>
          <w:rFonts w:ascii="Arial Narrow" w:hAnsi="Arial Narrow" w:cs="Arial Narrow"/>
          <w:color w:val="000000"/>
          <w:sz w:val="20"/>
          <w:szCs w:val="20"/>
        </w:rPr>
      </w:pPr>
      <w:r w:rsidRPr="007F0E83">
        <w:rPr>
          <w:rStyle w:val="Domylnaczcionkaakapitu3"/>
          <w:rFonts w:ascii="Arial Narrow" w:hAnsi="Arial Narrow" w:cs="Arial Narrow"/>
          <w:color w:val="000000"/>
          <w:sz w:val="20"/>
          <w:szCs w:val="20"/>
        </w:rPr>
        <w:t xml:space="preserve">Przekazanie dokumentów, o których mowa w pkt 2, 3 i 5, drogą elektroniczną nie zwalnia </w:t>
      </w:r>
      <w:r w:rsidRPr="007F0E83">
        <w:rPr>
          <w:rStyle w:val="Domylnaczcionkaakapitu1"/>
          <w:rFonts w:ascii="Arial Narrow" w:hAnsi="Arial Narrow" w:cs="Arial Narrow"/>
          <w:color w:val="000000"/>
          <w:sz w:val="20"/>
          <w:szCs w:val="20"/>
        </w:rPr>
        <w:t xml:space="preserve">z Beneficjenta </w:t>
      </w:r>
      <w:r w:rsidRPr="007F0E83">
        <w:rPr>
          <w:rStyle w:val="Domylnaczcionkaakapitu1"/>
          <w:rFonts w:ascii="Arial Narrow" w:hAnsi="Arial Narrow" w:cs="Arial Narrow"/>
          <w:i/>
          <w:iCs/>
          <w:color w:val="000000"/>
          <w:sz w:val="20"/>
          <w:szCs w:val="20"/>
        </w:rPr>
        <w:t>i Partnerów</w:t>
      </w:r>
      <w:r w:rsidR="00216C3C">
        <w:rPr>
          <w:rStyle w:val="Odwoanieprzypisudolnego"/>
          <w:rFonts w:ascii="Arial Narrow" w:hAnsi="Arial Narrow" w:cs="Arial Narrow"/>
          <w:i/>
          <w:iCs/>
          <w:color w:val="000000"/>
          <w:sz w:val="20"/>
          <w:szCs w:val="20"/>
        </w:rPr>
        <w:footnoteReference w:id="34"/>
      </w:r>
      <w:r>
        <w:rPr>
          <w:rStyle w:val="Odwoanieprzypisudolnego3"/>
          <w:rFonts w:ascii="Arial Narrow" w:hAnsi="Arial Narrow" w:cs="Arial Narrow"/>
          <w:i/>
          <w:iCs/>
          <w:color w:val="000000"/>
          <w:sz w:val="20"/>
          <w:szCs w:val="20"/>
          <w:vertAlign w:val="superscript"/>
        </w:rPr>
        <w:t xml:space="preserve"> </w:t>
      </w:r>
      <w:r w:rsidRPr="007F0E83">
        <w:rPr>
          <w:rStyle w:val="Domylnaczcionkaakapitu1"/>
          <w:rFonts w:ascii="Arial Narrow" w:hAnsi="Arial Narrow" w:cs="Arial Narrow"/>
          <w:i/>
          <w:iCs/>
          <w:color w:val="000000"/>
          <w:sz w:val="20"/>
          <w:szCs w:val="20"/>
        </w:rPr>
        <w:t xml:space="preserve"> </w:t>
      </w:r>
      <w:r w:rsidRPr="007F0E83">
        <w:rPr>
          <w:rStyle w:val="Domylnaczcionkaakapitu1"/>
          <w:rFonts w:ascii="Arial Narrow" w:hAnsi="Arial Narrow" w:cs="Arial Narrow"/>
          <w:color w:val="000000"/>
          <w:sz w:val="20"/>
          <w:szCs w:val="20"/>
        </w:rPr>
        <w:t xml:space="preserve">obowiązku przechowywania oryginałów dokumentów i ich </w:t>
      </w:r>
      <w:r w:rsidRPr="007F0E83">
        <w:rPr>
          <w:rStyle w:val="Domylnaczcionkaakapitu3"/>
          <w:rFonts w:ascii="Arial Narrow" w:hAnsi="Arial Narrow" w:cs="Arial Narrow"/>
          <w:color w:val="000000"/>
          <w:sz w:val="20"/>
          <w:szCs w:val="20"/>
        </w:rPr>
        <w:t>udostępniania podczas kontroli.</w:t>
      </w:r>
    </w:p>
    <w:p w:rsidR="007F0E83" w:rsidRPr="007F0E83" w:rsidRDefault="007F0E83" w:rsidP="007F0E83">
      <w:pPr>
        <w:keepNext/>
        <w:keepLines/>
        <w:autoSpaceDE w:val="0"/>
        <w:spacing w:after="0"/>
        <w:jc w:val="both"/>
        <w:rPr>
          <w:rStyle w:val="Domylnaczcionkaakapitu1"/>
          <w:rFonts w:ascii="Arial Narrow" w:hAnsi="Arial Narrow" w:cs="Arial Narrow"/>
          <w:color w:val="000000"/>
          <w:sz w:val="20"/>
          <w:szCs w:val="20"/>
        </w:rPr>
      </w:pPr>
      <w:r w:rsidRPr="007F0E83">
        <w:rPr>
          <w:rFonts w:ascii="Arial Narrow" w:hAnsi="Arial Narrow" w:cs="Arial Narrow"/>
          <w:color w:val="000000"/>
          <w:sz w:val="20"/>
          <w:szCs w:val="20"/>
        </w:rPr>
        <w:t xml:space="preserve">2. Beneficjent i Instytucja Zarządzająca uznają za prawnie wiążące przyjęte w </w:t>
      </w:r>
      <w:r w:rsidR="00A175DA">
        <w:rPr>
          <w:rFonts w:ascii="Arial Narrow" w:hAnsi="Arial Narrow" w:cs="Arial Narrow"/>
          <w:color w:val="000000"/>
          <w:sz w:val="20"/>
          <w:szCs w:val="20"/>
        </w:rPr>
        <w:t>warunkach</w:t>
      </w:r>
      <w:r w:rsidR="00A175DA" w:rsidRPr="00A175DA">
        <w:rPr>
          <w:rFonts w:ascii="Arial Narrow" w:hAnsi="Arial Narrow" w:cs="Arial Narrow"/>
          <w:color w:val="000000"/>
          <w:sz w:val="20"/>
          <w:szCs w:val="20"/>
        </w:rPr>
        <w:t xml:space="preserve"> realizacji projektu</w:t>
      </w:r>
      <w:r w:rsidR="00A175DA" w:rsidRPr="00A175DA" w:rsidDel="00A175DA">
        <w:rPr>
          <w:rFonts w:ascii="Arial Narrow" w:hAnsi="Arial Narrow" w:cs="Arial Narrow"/>
          <w:color w:val="000000"/>
          <w:sz w:val="20"/>
          <w:szCs w:val="20"/>
        </w:rPr>
        <w:t xml:space="preserve"> </w:t>
      </w:r>
      <w:r w:rsidRPr="007F0E83">
        <w:rPr>
          <w:rFonts w:ascii="Arial Narrow" w:hAnsi="Arial Narrow" w:cs="Arial Narrow"/>
          <w:color w:val="000000"/>
          <w:sz w:val="20"/>
          <w:szCs w:val="20"/>
        </w:rPr>
        <w:t xml:space="preserve"> rozwiązania stosowane w zakresie komunikacji i wymiany danych w SL2014, bez możliwości kwestionowania skutków ich stosowania.</w:t>
      </w:r>
    </w:p>
    <w:p w:rsidR="007F0E83" w:rsidRPr="007F0E83" w:rsidRDefault="007F0E83" w:rsidP="007F0E83">
      <w:pPr>
        <w:keepNext/>
        <w:keepLines/>
        <w:autoSpaceDE w:val="0"/>
        <w:spacing w:after="0"/>
        <w:jc w:val="both"/>
        <w:rPr>
          <w:rStyle w:val="Domylnaczcionkaakapitu3"/>
          <w:rFonts w:ascii="Arial Narrow" w:hAnsi="Arial Narrow" w:cs="Arial Narrow"/>
          <w:color w:val="000000"/>
          <w:sz w:val="20"/>
          <w:szCs w:val="20"/>
        </w:rPr>
      </w:pPr>
      <w:r w:rsidRPr="007F0E83">
        <w:rPr>
          <w:rStyle w:val="Domylnaczcionkaakapitu1"/>
          <w:rFonts w:ascii="Arial Narrow" w:hAnsi="Arial Narrow" w:cs="Arial Narrow"/>
          <w:color w:val="000000"/>
          <w:sz w:val="20"/>
          <w:szCs w:val="20"/>
        </w:rPr>
        <w:t>3. Beneficjent wyznacza</w:t>
      </w:r>
      <w:r w:rsidRPr="007F0E83">
        <w:rPr>
          <w:rStyle w:val="Domylnaczcionkaakapitu1"/>
          <w:rFonts w:ascii="Arial Narrow" w:hAnsi="Arial Narrow" w:cs="Arial Narrow"/>
          <w:i/>
          <w:iCs/>
          <w:color w:val="000000"/>
          <w:sz w:val="20"/>
          <w:szCs w:val="20"/>
        </w:rPr>
        <w:t xml:space="preserve"> </w:t>
      </w:r>
      <w:r w:rsidRPr="007F0E83">
        <w:rPr>
          <w:rStyle w:val="Domylnaczcionkaakapitu1"/>
          <w:rFonts w:ascii="Arial Narrow" w:hAnsi="Arial Narrow" w:cs="Arial Narrow"/>
          <w:color w:val="000000"/>
          <w:sz w:val="20"/>
          <w:szCs w:val="20"/>
        </w:rPr>
        <w:t>osoby uprawnione do wykonywania w jego</w:t>
      </w:r>
      <w:r w:rsidRPr="007F0E83">
        <w:rPr>
          <w:rStyle w:val="Domylnaczcionkaakapitu1"/>
          <w:rFonts w:ascii="Arial Narrow" w:hAnsi="Arial Narrow" w:cs="Arial Narrow"/>
          <w:i/>
          <w:iCs/>
          <w:color w:val="000000"/>
          <w:sz w:val="20"/>
          <w:szCs w:val="20"/>
        </w:rPr>
        <w:t xml:space="preserve"> </w:t>
      </w:r>
      <w:r w:rsidRPr="007F0E83">
        <w:rPr>
          <w:rStyle w:val="Domylnaczcionkaakapitu1"/>
          <w:rFonts w:ascii="Arial Narrow" w:hAnsi="Arial Narrow" w:cs="Arial Narrow"/>
          <w:color w:val="000000"/>
          <w:sz w:val="20"/>
          <w:szCs w:val="20"/>
        </w:rPr>
        <w:t xml:space="preserve">imieniu czynności związanych z realizacją Projektu i zgłasza je Instytucji Zarządzającej do pracy </w:t>
      </w:r>
      <w:r w:rsidRPr="007F0E83">
        <w:rPr>
          <w:rStyle w:val="Domylnaczcionkaakapitu3"/>
          <w:rFonts w:ascii="Arial Narrow" w:hAnsi="Arial Narrow" w:cs="Arial Narrow"/>
          <w:color w:val="000000"/>
          <w:sz w:val="20"/>
          <w:szCs w:val="20"/>
        </w:rPr>
        <w:t xml:space="preserve">w SL2014, według wzoru określonego w załączniku nr 5 do </w:t>
      </w:r>
      <w:r w:rsidRPr="007F0E83">
        <w:rPr>
          <w:rFonts w:ascii="Arial Narrow" w:hAnsi="Arial Narrow" w:cs="Arial Narrow"/>
          <w:bCs/>
          <w:color w:val="000000"/>
          <w:sz w:val="20"/>
          <w:szCs w:val="20"/>
        </w:rPr>
        <w:t>Wytycznych w zakresie warunków gromadzenia i przekazywania danych w postaci elektronicznej na lata 2014-2020</w:t>
      </w:r>
      <w:r w:rsidRPr="007F0E83">
        <w:rPr>
          <w:rFonts w:ascii="Arial Narrow" w:hAnsi="Arial Narrow" w:cs="Arial Narrow"/>
          <w:color w:val="000000"/>
          <w:sz w:val="20"/>
          <w:szCs w:val="20"/>
        </w:rPr>
        <w:t xml:space="preserve"> (dalej: </w:t>
      </w:r>
      <w:r w:rsidRPr="007F0E83">
        <w:rPr>
          <w:rStyle w:val="Domylnaczcionkaakapitu3"/>
          <w:rFonts w:ascii="Arial Narrow" w:hAnsi="Arial Narrow" w:cs="Arial Narrow"/>
          <w:color w:val="000000"/>
          <w:sz w:val="20"/>
          <w:szCs w:val="20"/>
        </w:rPr>
        <w:t>Wytycznych w zakresie gromadzenia).</w:t>
      </w:r>
    </w:p>
    <w:p w:rsidR="007F0E83" w:rsidRPr="007F0E83" w:rsidRDefault="007F0E83" w:rsidP="007F0E83">
      <w:pPr>
        <w:keepNext/>
        <w:keepLines/>
        <w:autoSpaceDE w:val="0"/>
        <w:spacing w:after="0"/>
        <w:jc w:val="both"/>
        <w:rPr>
          <w:rStyle w:val="Domylnaczcionkaakapitu3"/>
          <w:rFonts w:ascii="Arial Narrow" w:hAnsi="Arial Narrow" w:cs="Arial Narrow"/>
          <w:color w:val="000000"/>
          <w:sz w:val="20"/>
          <w:szCs w:val="20"/>
        </w:rPr>
      </w:pPr>
      <w:r w:rsidRPr="007F0E83">
        <w:rPr>
          <w:rStyle w:val="Domylnaczcionkaakapitu3"/>
          <w:rFonts w:ascii="Arial Narrow" w:hAnsi="Arial Narrow" w:cs="Arial Narrow"/>
          <w:color w:val="000000"/>
          <w:sz w:val="20"/>
          <w:szCs w:val="20"/>
        </w:rPr>
        <w:t xml:space="preserve">4. Beneficjent zapewnia, że osoby, o których mowa w ust. 3, wykorzystują profil zaufany </w:t>
      </w:r>
      <w:proofErr w:type="spellStart"/>
      <w:r w:rsidRPr="007F0E83">
        <w:rPr>
          <w:rStyle w:val="Domylnaczcionkaakapitu3"/>
          <w:rFonts w:ascii="Arial Narrow" w:hAnsi="Arial Narrow" w:cs="Arial Narrow"/>
          <w:color w:val="000000"/>
          <w:sz w:val="20"/>
          <w:szCs w:val="20"/>
        </w:rPr>
        <w:t>ePUAP</w:t>
      </w:r>
      <w:proofErr w:type="spellEnd"/>
      <w:r w:rsidRPr="007F0E83">
        <w:rPr>
          <w:rStyle w:val="Domylnaczcionkaakapitu3"/>
          <w:rFonts w:ascii="Arial Narrow" w:hAnsi="Arial Narrow" w:cs="Arial Narrow"/>
          <w:color w:val="000000"/>
          <w:sz w:val="20"/>
          <w:szCs w:val="20"/>
        </w:rPr>
        <w:t xml:space="preserve"> lub bezpieczny podpis elektroniczny weryfikowany za pomocą ważnego kwalifikowanego certyfikatu </w:t>
      </w:r>
      <w:r w:rsidRPr="007F0E83">
        <w:rPr>
          <w:rStyle w:val="Domylnaczcionkaakapitu1"/>
          <w:rFonts w:ascii="Arial Narrow" w:hAnsi="Arial Narrow" w:cs="Arial Narrow"/>
          <w:color w:val="000000"/>
          <w:sz w:val="20"/>
          <w:szCs w:val="20"/>
        </w:rPr>
        <w:t>w ramach uwierzytelniania czynności dokonywanych w ramach SL2014.</w:t>
      </w:r>
    </w:p>
    <w:p w:rsidR="007F0E83" w:rsidRPr="007F0E83" w:rsidRDefault="007F0E83" w:rsidP="007F0E83">
      <w:pPr>
        <w:keepNext/>
        <w:keepLines/>
        <w:autoSpaceDE w:val="0"/>
        <w:spacing w:after="0"/>
        <w:jc w:val="both"/>
        <w:rPr>
          <w:rFonts w:ascii="Arial Narrow" w:hAnsi="Arial Narrow" w:cs="Arial Narrow"/>
          <w:color w:val="000000"/>
          <w:sz w:val="20"/>
          <w:szCs w:val="20"/>
        </w:rPr>
      </w:pPr>
      <w:r w:rsidRPr="007F0E83">
        <w:rPr>
          <w:rStyle w:val="Domylnaczcionkaakapitu3"/>
          <w:rFonts w:ascii="Arial Narrow" w:hAnsi="Arial Narrow" w:cs="Arial Narrow"/>
          <w:color w:val="000000"/>
          <w:sz w:val="20"/>
          <w:szCs w:val="20"/>
        </w:rPr>
        <w:t xml:space="preserve">5. W przypadku gdy z powodów technicznych wykorzystanie profilu zaufanego </w:t>
      </w:r>
      <w:proofErr w:type="spellStart"/>
      <w:r w:rsidRPr="007F0E83">
        <w:rPr>
          <w:rStyle w:val="Domylnaczcionkaakapitu3"/>
          <w:rFonts w:ascii="Arial Narrow" w:hAnsi="Arial Narrow" w:cs="Arial Narrow"/>
          <w:color w:val="000000"/>
          <w:sz w:val="20"/>
          <w:szCs w:val="20"/>
        </w:rPr>
        <w:t>ePUAP</w:t>
      </w:r>
      <w:proofErr w:type="spellEnd"/>
      <w:r w:rsidRPr="007F0E83">
        <w:rPr>
          <w:rStyle w:val="Domylnaczcionkaakapitu3"/>
          <w:rFonts w:ascii="Arial Narrow" w:hAnsi="Arial Narrow" w:cs="Arial Narrow"/>
          <w:color w:val="000000"/>
          <w:sz w:val="20"/>
          <w:szCs w:val="20"/>
        </w:rPr>
        <w:t xml:space="preserve"> nie jest możliwe, o czym Instytucja Zarządzająca informuje Beneficjenta na adres e-mail wskazany we wniosku, uwierzytelnianie następuje przez wykorzystanie loginu i hasła wygenerowanego przez </w:t>
      </w:r>
      <w:r w:rsidRPr="007F0E83">
        <w:rPr>
          <w:rStyle w:val="Domylnaczcionkaakapitu1"/>
          <w:rFonts w:ascii="Arial Narrow" w:hAnsi="Arial Narrow" w:cs="Arial Narrow"/>
          <w:color w:val="000000"/>
          <w:sz w:val="20"/>
          <w:szCs w:val="20"/>
        </w:rPr>
        <w:t xml:space="preserve">SL2014, gdzie jako login stosuje się </w:t>
      </w:r>
      <w:r w:rsidRPr="007F0E83">
        <w:rPr>
          <w:rStyle w:val="Domylnaczcionkaakapitu1"/>
          <w:rFonts w:ascii="Arial Narrow" w:hAnsi="Arial Narrow" w:cs="Arial Narrow"/>
          <w:i/>
          <w:iCs/>
          <w:color w:val="000000"/>
          <w:sz w:val="20"/>
          <w:szCs w:val="20"/>
        </w:rPr>
        <w:t>PESEL danej osoby uprawnionej</w:t>
      </w:r>
      <w:r w:rsidRPr="007F0E83">
        <w:rPr>
          <w:rStyle w:val="Domylnaczcionkaakapitu1"/>
          <w:rFonts w:ascii="Arial Narrow" w:hAnsi="Arial Narrow" w:cs="Arial Narrow"/>
          <w:color w:val="000000"/>
          <w:sz w:val="20"/>
          <w:szCs w:val="20"/>
        </w:rPr>
        <w:t>/</w:t>
      </w:r>
      <w:r w:rsidRPr="007F0E83">
        <w:rPr>
          <w:rStyle w:val="Domylnaczcionkaakapitu1"/>
          <w:rFonts w:ascii="Arial Narrow" w:hAnsi="Arial Narrow" w:cs="Arial Narrow"/>
          <w:i/>
          <w:iCs/>
          <w:color w:val="000000"/>
          <w:sz w:val="20"/>
          <w:szCs w:val="20"/>
        </w:rPr>
        <w:t>adres e-mail</w:t>
      </w:r>
      <w:r w:rsidRPr="007F0E83">
        <w:rPr>
          <w:rStyle w:val="Domylnaczcionkaakapitu1"/>
          <w:rFonts w:ascii="Arial Narrow" w:hAnsi="Arial Narrow" w:cs="Arial Narrow"/>
          <w:color w:val="000000"/>
          <w:sz w:val="20"/>
          <w:szCs w:val="20"/>
        </w:rPr>
        <w:t>.</w:t>
      </w:r>
    </w:p>
    <w:p w:rsidR="007F0E83" w:rsidRPr="007F0E83" w:rsidRDefault="007F0E83" w:rsidP="007F0E83">
      <w:pPr>
        <w:keepNext/>
        <w:keepLines/>
        <w:autoSpaceDE w:val="0"/>
        <w:spacing w:after="0"/>
        <w:jc w:val="both"/>
        <w:rPr>
          <w:rFonts w:ascii="Arial Narrow" w:hAnsi="Arial Narrow" w:cs="Arial Narrow"/>
          <w:color w:val="000000"/>
          <w:sz w:val="20"/>
          <w:szCs w:val="20"/>
        </w:rPr>
      </w:pPr>
      <w:r w:rsidRPr="007F0E83">
        <w:rPr>
          <w:rFonts w:ascii="Arial Narrow" w:hAnsi="Arial Narrow" w:cs="Arial Narrow"/>
          <w:color w:val="000000"/>
          <w:sz w:val="20"/>
          <w:szCs w:val="20"/>
        </w:rPr>
        <w:t>6. Beneficjent zapewnia, że wszystkie osoby, o których mowa w ust. 3, przestrzegają regulaminu bezpieczeństwa informacji przetwarzanych w SL2014 oraz instrukcji użytkownika udostępnionej przez Instytucję Zarządzającą.</w:t>
      </w:r>
    </w:p>
    <w:p w:rsidR="007F0E83" w:rsidRPr="007F0E83" w:rsidRDefault="007F0E83" w:rsidP="00216C3C">
      <w:pPr>
        <w:keepNext/>
        <w:keepLines/>
        <w:autoSpaceDE w:val="0"/>
        <w:spacing w:after="0"/>
        <w:jc w:val="both"/>
        <w:rPr>
          <w:rStyle w:val="Domylnaczcionkaakapitu3"/>
          <w:rFonts w:ascii="Arial Narrow" w:hAnsi="Arial Narrow" w:cs="Arial Narrow"/>
          <w:color w:val="000000"/>
          <w:sz w:val="20"/>
          <w:szCs w:val="20"/>
        </w:rPr>
      </w:pPr>
      <w:r w:rsidRPr="007F0E83">
        <w:rPr>
          <w:rFonts w:ascii="Arial Narrow" w:hAnsi="Arial Narrow" w:cs="Arial Narrow"/>
          <w:color w:val="000000"/>
          <w:sz w:val="20"/>
          <w:szCs w:val="20"/>
        </w:rPr>
        <w:t>7. Beneficjent zobowiązuje się do każdorazowego informowania Instytucji Zarządzającej o nieautoryzowanym dostępie do danych Beneficjenta w SL2014.</w:t>
      </w:r>
    </w:p>
    <w:p w:rsidR="00216C3C" w:rsidRPr="00AA7049" w:rsidRDefault="00216C3C" w:rsidP="00216C3C">
      <w:pPr>
        <w:keepNext/>
        <w:keepLines/>
        <w:autoSpaceDE w:val="0"/>
        <w:spacing w:after="0"/>
        <w:jc w:val="both"/>
        <w:rPr>
          <w:rFonts w:ascii="Arial Narrow" w:hAnsi="Arial Narrow" w:cs="Arial Narrow"/>
          <w:color w:val="000000"/>
          <w:sz w:val="20"/>
          <w:szCs w:val="20"/>
        </w:rPr>
      </w:pPr>
      <w:r w:rsidRPr="003F74A0">
        <w:rPr>
          <w:rStyle w:val="Domylnaczcionkaakapitu3"/>
          <w:rFonts w:ascii="Arial Narrow" w:hAnsi="Arial Narrow" w:cs="Arial Narrow"/>
          <w:color w:val="000000"/>
          <w:sz w:val="20"/>
          <w:szCs w:val="20"/>
        </w:rPr>
        <w:t xml:space="preserve">8. W przypadku niedostępności SL2014 Beneficjent zgłasza Instytucji Zarządzającej o zaistniałym problemie na adres e-mail: </w:t>
      </w:r>
      <w:hyperlink r:id="rId8" w:history="1">
        <w:r w:rsidRPr="003F74A0">
          <w:rPr>
            <w:rStyle w:val="Hipercze"/>
            <w:rFonts w:ascii="Arial Narrow" w:hAnsi="Arial Narrow" w:cs="Arial Narrow"/>
            <w:sz w:val="20"/>
            <w:szCs w:val="20"/>
          </w:rPr>
          <w:t>amiz.rpld</w:t>
        </w:r>
      </w:hyperlink>
      <w:hyperlink r:id="rId9" w:history="1">
        <w:r w:rsidRPr="00AA7049">
          <w:rPr>
            <w:rStyle w:val="Hipercze"/>
            <w:rFonts w:ascii="Arial Narrow" w:hAnsi="Arial Narrow" w:cs="Arial Narrow"/>
            <w:sz w:val="20"/>
            <w:szCs w:val="20"/>
          </w:rPr>
          <w:t>@lodzkie.pl</w:t>
        </w:r>
      </w:hyperlink>
      <w:r w:rsidRPr="003F74A0">
        <w:rPr>
          <w:rStyle w:val="Domylnaczcionkaakapitu3"/>
          <w:rFonts w:ascii="Arial Narrow" w:hAnsi="Arial Narrow" w:cs="Arial Narrow"/>
          <w:color w:val="000000"/>
          <w:sz w:val="20"/>
          <w:szCs w:val="20"/>
        </w:rPr>
        <w:t>.  W przypadku potwierdzenia awarii SL2014 przez pracownika Instytucji Zarządzającej proces rozliczania Projektu oraz komunikowania z Instytucją Zarządzającą odbywa się drogą pisemną. Wszelka korespondencja papierowa, aby została uznana za wiążącą, musi zostać podpisana przez osoby uprawnione do składania oświadczeń w imieniu Beneficjenta.</w:t>
      </w:r>
      <w:r w:rsidRPr="00AA7049">
        <w:rPr>
          <w:rFonts w:ascii="Arial Narrow" w:hAnsi="Arial Narrow" w:cs="Arial Narrow"/>
          <w:sz w:val="20"/>
          <w:szCs w:val="20"/>
        </w:rPr>
        <w:t xml:space="preserve"> </w:t>
      </w:r>
      <w:r w:rsidRPr="00AA7049">
        <w:rPr>
          <w:rStyle w:val="Domylnaczcionkaakapitu3"/>
          <w:rFonts w:ascii="Arial Narrow" w:hAnsi="Arial Narrow" w:cs="Arial Narrow"/>
          <w:color w:val="000000"/>
          <w:sz w:val="20"/>
          <w:szCs w:val="20"/>
        </w:rPr>
        <w:t xml:space="preserve">Niedostępność SL2014 nie zwalnia Beneficjenta z obowiązku składania wniosków o płatność w terminach określonych w § 10 ust. 5 - 9 z sankcjami wynikającymi z niedotrzymania terminów określonych w § 10. O usunięciu awarii SL2014 Instytucja Zarządzająca informuje Beneficjenta na adres e-mail wskazany we wniosku o dofinansowanie, Beneficjent zaś zobowiązuje się uzupełnić dane w SL2014 w zakresie dokumentów przekazanych drogą pisemną w terminie 5 dni roboczych od otrzymania </w:t>
      </w:r>
      <w:r w:rsidRPr="00AA7049">
        <w:rPr>
          <w:rStyle w:val="Domylnaczcionkaakapitu1"/>
          <w:rFonts w:ascii="Arial Narrow" w:hAnsi="Arial Narrow" w:cs="Arial Narrow"/>
          <w:color w:val="000000"/>
          <w:sz w:val="20"/>
          <w:szCs w:val="20"/>
        </w:rPr>
        <w:t>tej informacji</w:t>
      </w:r>
      <w:r>
        <w:rPr>
          <w:rStyle w:val="Odwoanieprzypisudolnego"/>
          <w:rFonts w:ascii="Arial Narrow" w:hAnsi="Arial Narrow" w:cs="Arial Narrow"/>
          <w:color w:val="000000"/>
          <w:sz w:val="20"/>
          <w:szCs w:val="20"/>
        </w:rPr>
        <w:footnoteReference w:id="35"/>
      </w:r>
      <w:r w:rsidRPr="00AA7049">
        <w:rPr>
          <w:rStyle w:val="Domylnaczcionkaakapitu1"/>
          <w:rFonts w:ascii="Arial Narrow" w:hAnsi="Arial Narrow" w:cs="Arial Narrow"/>
          <w:color w:val="000000"/>
          <w:sz w:val="20"/>
          <w:szCs w:val="20"/>
        </w:rPr>
        <w:t>.</w:t>
      </w:r>
      <w:r w:rsidRPr="003F74A0">
        <w:rPr>
          <w:rStyle w:val="Domylnaczcionkaakapitu1"/>
          <w:rFonts w:ascii="Arial Narrow" w:hAnsi="Arial Narrow" w:cs="Arial Narrow"/>
          <w:color w:val="000000"/>
          <w:sz w:val="20"/>
          <w:szCs w:val="20"/>
        </w:rPr>
        <w:t xml:space="preserve"> W pozostałych kwestiach związanych z niedostępnością SL</w:t>
      </w:r>
      <w:r w:rsidRPr="00AA7049">
        <w:rPr>
          <w:rStyle w:val="Domylnaczcionkaakapitu1"/>
          <w:rFonts w:ascii="Arial Narrow" w:hAnsi="Arial Narrow" w:cs="Arial Narrow"/>
          <w:color w:val="000000"/>
          <w:sz w:val="20"/>
          <w:szCs w:val="20"/>
        </w:rPr>
        <w:t xml:space="preserve">2014 zastosowanie znajduje procedura 4 określona w załączniku 3. do </w:t>
      </w:r>
      <w:r w:rsidRPr="00AA7049">
        <w:rPr>
          <w:rStyle w:val="Domylnaczcionkaakapitu1"/>
          <w:rFonts w:ascii="Arial Narrow" w:hAnsi="Arial Narrow" w:cs="Arial Narrow"/>
          <w:i/>
          <w:iCs/>
          <w:color w:val="000000"/>
          <w:sz w:val="20"/>
          <w:szCs w:val="20"/>
        </w:rPr>
        <w:t>Wytycznych  w zakresie gromadzenia.</w:t>
      </w:r>
    </w:p>
    <w:p w:rsidR="00216C3C" w:rsidRDefault="00216C3C" w:rsidP="00216C3C">
      <w:pPr>
        <w:keepNext/>
        <w:keepLines/>
        <w:autoSpaceDE w:val="0"/>
        <w:spacing w:after="0"/>
        <w:jc w:val="both"/>
        <w:rPr>
          <w:rStyle w:val="Domylnaczcionkaakapitu1"/>
          <w:rFonts w:ascii="Arial Narrow" w:hAnsi="Arial Narrow" w:cs="Arial Narrow"/>
          <w:color w:val="000000"/>
          <w:sz w:val="20"/>
          <w:szCs w:val="20"/>
        </w:rPr>
      </w:pPr>
      <w:r w:rsidRPr="00AA7049">
        <w:rPr>
          <w:rFonts w:ascii="Arial Narrow" w:hAnsi="Arial Narrow" w:cs="Arial Narrow"/>
          <w:color w:val="000000"/>
          <w:sz w:val="20"/>
          <w:szCs w:val="20"/>
        </w:rPr>
        <w:t xml:space="preserve">9. Jeżeli najpóźniej w dniu </w:t>
      </w:r>
      <w:r w:rsidR="00A175DA">
        <w:rPr>
          <w:rFonts w:ascii="Arial Narrow" w:hAnsi="Arial Narrow" w:cs="Arial Narrow"/>
          <w:color w:val="000000"/>
          <w:sz w:val="20"/>
          <w:szCs w:val="20"/>
        </w:rPr>
        <w:t>podjęcia uchwały</w:t>
      </w:r>
      <w:r w:rsidRPr="00AA7049">
        <w:rPr>
          <w:rFonts w:ascii="Arial Narrow" w:hAnsi="Arial Narrow" w:cs="Arial Narrow"/>
          <w:color w:val="000000"/>
          <w:sz w:val="20"/>
          <w:szCs w:val="20"/>
        </w:rPr>
        <w:t xml:space="preserve"> system SL2014 nie zostanie uruchomiony dla stron </w:t>
      </w:r>
      <w:r w:rsidR="00E251D7" w:rsidRPr="00E251D7">
        <w:rPr>
          <w:rFonts w:ascii="Arial Narrow" w:hAnsi="Arial Narrow" w:cs="Arial Narrow"/>
          <w:color w:val="000000"/>
          <w:sz w:val="20"/>
          <w:szCs w:val="20"/>
        </w:rPr>
        <w:t>warunków realizacji projektu</w:t>
      </w:r>
      <w:r w:rsidRPr="00AA7049">
        <w:rPr>
          <w:rFonts w:ascii="Arial Narrow" w:hAnsi="Arial Narrow" w:cs="Arial Narrow"/>
          <w:color w:val="000000"/>
          <w:sz w:val="20"/>
          <w:szCs w:val="20"/>
        </w:rPr>
        <w:t xml:space="preserve">, komunikacja między  Beneficjentem a Instytucją Zarządzającą, składanie wniosków i wszelkich innych pism odbywać się będzie w zwykłej formie pisemnej. O dostępności systemu SL2014 </w:t>
      </w:r>
      <w:r w:rsidRPr="00AA7049">
        <w:rPr>
          <w:rStyle w:val="Domylnaczcionkaakapitu3"/>
          <w:rFonts w:ascii="Arial Narrow" w:hAnsi="Arial Narrow" w:cs="Arial Narrow"/>
          <w:color w:val="000000"/>
          <w:sz w:val="20"/>
          <w:szCs w:val="20"/>
        </w:rPr>
        <w:t>Instytucja Zarządzająca informuje Beneficjenta na adres e-mail wskazany we wniosku o dofinansowanie, Beneficjent zaś zobowiązuje się uzupełnić dane w SL2014 w zakresie dokumen</w:t>
      </w:r>
      <w:r>
        <w:rPr>
          <w:rStyle w:val="Domylnaczcionkaakapitu3"/>
          <w:rFonts w:ascii="Arial Narrow" w:hAnsi="Arial Narrow" w:cs="Arial Narrow"/>
          <w:color w:val="000000"/>
          <w:sz w:val="20"/>
          <w:szCs w:val="20"/>
        </w:rPr>
        <w:t xml:space="preserve">tów przekazanych drogą pisemną </w:t>
      </w:r>
      <w:r w:rsidRPr="00AA7049">
        <w:rPr>
          <w:rStyle w:val="Domylnaczcionkaakapitu3"/>
          <w:rFonts w:ascii="Arial Narrow" w:hAnsi="Arial Narrow" w:cs="Arial Narrow"/>
          <w:color w:val="000000"/>
          <w:sz w:val="20"/>
          <w:szCs w:val="20"/>
        </w:rPr>
        <w:t xml:space="preserve">w terminie 5 dni roboczych od otrzymania </w:t>
      </w:r>
      <w:r w:rsidRPr="00AA7049">
        <w:rPr>
          <w:rStyle w:val="Domylnaczcionkaakapitu1"/>
          <w:rFonts w:ascii="Arial Narrow" w:hAnsi="Arial Narrow" w:cs="Arial Narrow"/>
          <w:color w:val="000000"/>
          <w:sz w:val="20"/>
          <w:szCs w:val="20"/>
        </w:rPr>
        <w:t>tej informacji</w:t>
      </w:r>
      <w:r w:rsidR="00015D4A">
        <w:rPr>
          <w:rStyle w:val="Domylnaczcionkaakapitu1"/>
          <w:rFonts w:ascii="Arial Narrow" w:hAnsi="Arial Narrow" w:cs="Arial Narrow"/>
          <w:color w:val="000000"/>
          <w:sz w:val="20"/>
          <w:szCs w:val="20"/>
        </w:rPr>
        <w:t>.</w:t>
      </w:r>
    </w:p>
    <w:p w:rsidR="00015D4A" w:rsidRDefault="00BA5973" w:rsidP="00216C3C">
      <w:pPr>
        <w:keepNext/>
        <w:keepLines/>
        <w:autoSpaceDE w:val="0"/>
        <w:spacing w:after="0"/>
        <w:jc w:val="both"/>
        <w:rPr>
          <w:rStyle w:val="Domylnaczcionkaakapitu1"/>
          <w:rFonts w:ascii="Arial Narrow" w:hAnsi="Arial Narrow" w:cs="Arial Narrow"/>
          <w:color w:val="000000"/>
          <w:sz w:val="20"/>
          <w:szCs w:val="20"/>
        </w:rPr>
      </w:pPr>
      <w:r>
        <w:rPr>
          <w:rFonts w:ascii="Arial Narrow" w:hAnsi="Arial Narrow" w:cs="Arial Narrow"/>
          <w:color w:val="000000"/>
          <w:sz w:val="20"/>
          <w:szCs w:val="20"/>
        </w:rPr>
        <w:t xml:space="preserve">10. </w:t>
      </w:r>
      <w:r w:rsidRPr="00CF3E2F">
        <w:rPr>
          <w:rFonts w:ascii="Arial Narrow" w:hAnsi="Arial Narrow" w:cs="Arial Narrow"/>
          <w:color w:val="000000"/>
          <w:sz w:val="20"/>
          <w:szCs w:val="20"/>
        </w:rPr>
        <w:t xml:space="preserve">Beneficjent zobowiązuje się do wprowadzania do SL2014 danych dotyczących angażowania personelu projektu zgodnie </w:t>
      </w:r>
      <w:r w:rsidRPr="00CF3E2F">
        <w:rPr>
          <w:rFonts w:ascii="Arial Narrow" w:hAnsi="Arial Narrow" w:cs="Arial Narrow"/>
          <w:color w:val="000000"/>
          <w:sz w:val="20"/>
          <w:szCs w:val="20"/>
        </w:rPr>
        <w:br/>
        <w:t xml:space="preserve">z zakresem określonym w </w:t>
      </w:r>
      <w:r w:rsidRPr="00CF3E2F">
        <w:rPr>
          <w:rFonts w:ascii="Arial Narrow" w:hAnsi="Arial Narrow" w:cs="Arial Narrow"/>
          <w:i/>
          <w:iCs/>
          <w:color w:val="000000"/>
          <w:sz w:val="20"/>
          <w:szCs w:val="20"/>
        </w:rPr>
        <w:t>Wytycznych w zakresie gromadzenia</w:t>
      </w:r>
      <w:r w:rsidRPr="00CF3E2F">
        <w:rPr>
          <w:rFonts w:ascii="Arial Narrow" w:hAnsi="Arial Narrow" w:cs="Arial Narrow"/>
          <w:color w:val="000000"/>
          <w:sz w:val="20"/>
          <w:szCs w:val="20"/>
        </w:rPr>
        <w:t xml:space="preserve"> pod rygorem uznania związanych z tym wydatków za niekwalifikowalne</w:t>
      </w:r>
      <w:r>
        <w:rPr>
          <w:rFonts w:ascii="Arial Narrow" w:hAnsi="Arial Narrow" w:cs="Arial Narrow"/>
          <w:color w:val="000000"/>
          <w:sz w:val="20"/>
          <w:szCs w:val="20"/>
        </w:rPr>
        <w:t>.</w:t>
      </w:r>
    </w:p>
    <w:p w:rsidR="00015D4A" w:rsidRDefault="00015D4A" w:rsidP="00216C3C">
      <w:pPr>
        <w:keepNext/>
        <w:keepLines/>
        <w:autoSpaceDE w:val="0"/>
        <w:spacing w:after="0"/>
        <w:jc w:val="both"/>
        <w:rPr>
          <w:rStyle w:val="Domylnaczcionkaakapitu1"/>
          <w:rFonts w:ascii="Arial Narrow" w:hAnsi="Arial Narrow" w:cs="Arial Narrow"/>
          <w:color w:val="000000"/>
          <w:sz w:val="20"/>
          <w:szCs w:val="20"/>
        </w:rPr>
      </w:pPr>
    </w:p>
    <w:p w:rsidR="00AD68FA" w:rsidRDefault="00AD68FA" w:rsidP="002A6751">
      <w:pPr>
        <w:spacing w:after="0"/>
      </w:pPr>
    </w:p>
    <w:p w:rsidR="00645A9E" w:rsidRPr="00CF3E2F" w:rsidRDefault="00645A9E" w:rsidP="00645A9E">
      <w:pPr>
        <w:keepNext/>
        <w:keepLines/>
        <w:autoSpaceDE w:val="0"/>
        <w:spacing w:after="0"/>
        <w:jc w:val="both"/>
        <w:rPr>
          <w:rFonts w:ascii="Arial Narrow" w:hAnsi="Arial Narrow" w:cs="Arial Narrow"/>
          <w:color w:val="000000"/>
          <w:sz w:val="20"/>
          <w:szCs w:val="20"/>
        </w:rPr>
      </w:pPr>
    </w:p>
    <w:p w:rsidR="00645A9E" w:rsidRPr="00CF3E2F" w:rsidRDefault="00645A9E" w:rsidP="00645A9E">
      <w:pPr>
        <w:keepNext/>
        <w:keepLines/>
        <w:autoSpaceDE w:val="0"/>
        <w:spacing w:after="0"/>
        <w:jc w:val="both"/>
        <w:rPr>
          <w:rFonts w:ascii="Arial Narrow" w:hAnsi="Arial Narrow" w:cs="Arial Narrow"/>
          <w:color w:val="000000"/>
          <w:sz w:val="20"/>
          <w:szCs w:val="20"/>
        </w:rPr>
      </w:pPr>
      <w:r w:rsidRPr="00CF3E2F">
        <w:rPr>
          <w:rFonts w:ascii="Arial Narrow" w:hAnsi="Arial Narrow" w:cs="Arial Narrow"/>
          <w:color w:val="000000"/>
          <w:sz w:val="20"/>
          <w:szCs w:val="20"/>
        </w:rPr>
        <w:t>11. Nie mogą być przedmiotem komunikacji wyłącznie przy wykorzystaniu SL2014:</w:t>
      </w:r>
    </w:p>
    <w:p w:rsidR="00645A9E" w:rsidRPr="00CF3E2F" w:rsidRDefault="00645A9E" w:rsidP="00645A9E">
      <w:pPr>
        <w:keepNext/>
        <w:keepLines/>
        <w:autoSpaceDE w:val="0"/>
        <w:spacing w:after="0"/>
        <w:jc w:val="both"/>
        <w:rPr>
          <w:rFonts w:ascii="Arial Narrow" w:hAnsi="Arial Narrow" w:cs="Arial Narrow"/>
          <w:color w:val="000000"/>
          <w:sz w:val="20"/>
          <w:szCs w:val="20"/>
        </w:rPr>
      </w:pPr>
      <w:r w:rsidRPr="00CF3E2F">
        <w:rPr>
          <w:rFonts w:ascii="Arial Narrow" w:hAnsi="Arial Narrow" w:cs="Arial Narrow"/>
          <w:color w:val="000000"/>
          <w:sz w:val="20"/>
          <w:szCs w:val="20"/>
        </w:rPr>
        <w:t xml:space="preserve">1) zmiany treści </w:t>
      </w:r>
      <w:r w:rsidR="00A175DA" w:rsidRPr="00A175DA">
        <w:rPr>
          <w:rFonts w:ascii="Arial Narrow" w:hAnsi="Arial Narrow" w:cs="Arial Narrow"/>
          <w:color w:val="000000"/>
          <w:sz w:val="20"/>
          <w:szCs w:val="20"/>
        </w:rPr>
        <w:t>warunków realizacji projektu</w:t>
      </w:r>
      <w:r w:rsidRPr="00CF3E2F">
        <w:rPr>
          <w:rFonts w:ascii="Arial Narrow" w:hAnsi="Arial Narrow" w:cs="Arial Narrow"/>
          <w:color w:val="000000"/>
          <w:sz w:val="20"/>
          <w:szCs w:val="20"/>
        </w:rPr>
        <w:t>, z wyłączeniem § 8 ust. 3 i § 24;</w:t>
      </w:r>
    </w:p>
    <w:p w:rsidR="00645A9E" w:rsidRPr="00CF3E2F" w:rsidRDefault="00645A9E" w:rsidP="00645A9E">
      <w:pPr>
        <w:keepNext/>
        <w:keepLines/>
        <w:autoSpaceDE w:val="0"/>
        <w:spacing w:after="0"/>
        <w:jc w:val="both"/>
        <w:rPr>
          <w:rFonts w:ascii="Arial Narrow" w:hAnsi="Arial Narrow" w:cs="Arial Narrow"/>
          <w:color w:val="000000"/>
          <w:sz w:val="20"/>
          <w:szCs w:val="20"/>
        </w:rPr>
      </w:pPr>
      <w:r w:rsidRPr="00CF3E2F">
        <w:rPr>
          <w:rFonts w:ascii="Arial Narrow" w:hAnsi="Arial Narrow" w:cs="Arial Narrow"/>
          <w:color w:val="000000"/>
          <w:sz w:val="20"/>
          <w:szCs w:val="20"/>
        </w:rPr>
        <w:t>2) czynności kontrolne  przeprowadzane w ramach Projektu;</w:t>
      </w:r>
    </w:p>
    <w:p w:rsidR="00645A9E" w:rsidRPr="00CF3E2F" w:rsidRDefault="00645A9E" w:rsidP="00645A9E">
      <w:pPr>
        <w:keepNext/>
        <w:keepLines/>
        <w:autoSpaceDE w:val="0"/>
        <w:spacing w:after="0"/>
        <w:ind w:left="17" w:hanging="17"/>
        <w:jc w:val="both"/>
        <w:rPr>
          <w:rFonts w:ascii="Arial Narrow" w:hAnsi="Arial Narrow" w:cs="Arial Narrow"/>
          <w:sz w:val="20"/>
          <w:szCs w:val="20"/>
        </w:rPr>
      </w:pPr>
      <w:r w:rsidRPr="00CF3E2F">
        <w:rPr>
          <w:rFonts w:ascii="Arial Narrow" w:hAnsi="Arial Narrow" w:cs="Arial Narrow"/>
          <w:color w:val="000000"/>
          <w:sz w:val="20"/>
          <w:szCs w:val="20"/>
        </w:rPr>
        <w:t>3)dochodzenie zwrotu środków od Beneficjenta, o którym mowa w § 13, w tym prowadzenie postępowania administracyjnego w celu wydania decyzji o zwrocie środków.</w:t>
      </w:r>
    </w:p>
    <w:p w:rsidR="00645A9E" w:rsidRPr="00F242D7" w:rsidRDefault="00645A9E" w:rsidP="00645A9E">
      <w:pPr>
        <w:keepNext/>
        <w:keepLines/>
        <w:autoSpaceDE w:val="0"/>
        <w:spacing w:after="0"/>
        <w:jc w:val="both"/>
        <w:rPr>
          <w:rFonts w:ascii="Arial Narrow" w:hAnsi="Arial Narrow" w:cs="Arial Narrow"/>
          <w:b/>
          <w:bCs/>
          <w:color w:val="000000"/>
          <w:sz w:val="20"/>
          <w:szCs w:val="20"/>
        </w:rPr>
      </w:pPr>
      <w:r w:rsidRPr="00CF3E2F">
        <w:rPr>
          <w:rFonts w:ascii="Arial Narrow" w:hAnsi="Arial Narrow" w:cs="Arial Narrow"/>
          <w:sz w:val="20"/>
          <w:szCs w:val="20"/>
        </w:rPr>
        <w:t>12. Jeżeli dana czynność dokonywana jest za pośrednictwem SL2014 i równolegle w formie pisemnej wszelkie terminy obliczane są od daty doręczenia korespondencji w formie pisemnej.</w:t>
      </w:r>
    </w:p>
    <w:p w:rsidR="00AD68FA" w:rsidRDefault="00AD68FA" w:rsidP="00774F11">
      <w:pPr>
        <w:spacing w:after="0"/>
      </w:pPr>
    </w:p>
    <w:p w:rsidR="00774F11" w:rsidRPr="00F242D7" w:rsidRDefault="00774F11" w:rsidP="00774F11">
      <w:pPr>
        <w:keepNext/>
        <w:keepLines/>
        <w:autoSpaceDE w:val="0"/>
        <w:spacing w:after="0"/>
        <w:jc w:val="both"/>
        <w:rPr>
          <w:rFonts w:ascii="Arial Narrow" w:hAnsi="Arial Narrow" w:cs="Arial Narrow"/>
          <w:b/>
          <w:bCs/>
          <w:color w:val="000000"/>
          <w:sz w:val="20"/>
          <w:szCs w:val="20"/>
        </w:rPr>
      </w:pPr>
    </w:p>
    <w:p w:rsidR="00774F11" w:rsidRPr="00F242D7" w:rsidRDefault="00774F11" w:rsidP="00774F11">
      <w:pPr>
        <w:keepNext/>
        <w:keepLines/>
        <w:autoSpaceDE w:val="0"/>
        <w:spacing w:after="0"/>
        <w:jc w:val="center"/>
        <w:rPr>
          <w:rFonts w:ascii="Arial Narrow" w:hAnsi="Arial Narrow" w:cs="Arial Narrow"/>
          <w:color w:val="000000"/>
          <w:sz w:val="20"/>
          <w:szCs w:val="20"/>
        </w:rPr>
      </w:pPr>
      <w:r w:rsidRPr="00F242D7">
        <w:rPr>
          <w:rFonts w:ascii="Arial Narrow" w:hAnsi="Arial Narrow" w:cs="Arial Narrow"/>
          <w:b/>
          <w:bCs/>
          <w:color w:val="000000"/>
          <w:sz w:val="20"/>
          <w:szCs w:val="20"/>
        </w:rPr>
        <w:t>Dokumentacja Projektu</w:t>
      </w:r>
    </w:p>
    <w:p w:rsidR="00774F11" w:rsidRPr="00F242D7" w:rsidRDefault="00774F11" w:rsidP="00774F11">
      <w:pPr>
        <w:keepNext/>
        <w:keepLines/>
        <w:autoSpaceDE w:val="0"/>
        <w:spacing w:after="0"/>
        <w:jc w:val="center"/>
        <w:rPr>
          <w:rFonts w:ascii="Arial Narrow" w:hAnsi="Arial Narrow" w:cs="Arial Narrow"/>
          <w:color w:val="000000"/>
          <w:sz w:val="20"/>
          <w:szCs w:val="20"/>
        </w:rPr>
      </w:pPr>
    </w:p>
    <w:p w:rsidR="00774F11" w:rsidRPr="00F242D7" w:rsidRDefault="00774F11" w:rsidP="00774F11">
      <w:pPr>
        <w:keepNext/>
        <w:keepLines/>
        <w:autoSpaceDE w:val="0"/>
        <w:spacing w:after="0"/>
        <w:jc w:val="center"/>
        <w:rPr>
          <w:rFonts w:ascii="Arial Narrow" w:hAnsi="Arial Narrow" w:cs="Arial Narrow"/>
          <w:color w:val="000000"/>
          <w:sz w:val="20"/>
          <w:szCs w:val="20"/>
        </w:rPr>
      </w:pPr>
      <w:r w:rsidRPr="00F242D7">
        <w:rPr>
          <w:rFonts w:ascii="Arial Narrow" w:hAnsi="Arial Narrow" w:cs="Arial Narrow"/>
          <w:color w:val="000000"/>
          <w:sz w:val="20"/>
          <w:szCs w:val="20"/>
        </w:rPr>
        <w:t>§ 17.</w:t>
      </w:r>
    </w:p>
    <w:p w:rsidR="00774F11" w:rsidRPr="00F242D7" w:rsidRDefault="00774F11" w:rsidP="00774F11">
      <w:pPr>
        <w:keepNext/>
        <w:keepLines/>
        <w:autoSpaceDE w:val="0"/>
        <w:spacing w:after="0"/>
        <w:jc w:val="center"/>
        <w:rPr>
          <w:rFonts w:ascii="Arial Narrow" w:hAnsi="Arial Narrow" w:cs="Arial Narrow"/>
          <w:color w:val="000000"/>
          <w:sz w:val="20"/>
          <w:szCs w:val="20"/>
        </w:rPr>
      </w:pPr>
    </w:p>
    <w:p w:rsidR="00774F11" w:rsidRPr="00F242D7" w:rsidRDefault="00774F11" w:rsidP="00774F11">
      <w:pPr>
        <w:keepNext/>
        <w:keepLines/>
        <w:autoSpaceDE w:val="0"/>
        <w:spacing w:after="0"/>
        <w:jc w:val="both"/>
        <w:rPr>
          <w:rFonts w:ascii="Arial Narrow" w:hAnsi="Arial Narrow" w:cs="Arial Narrow"/>
          <w:color w:val="000000"/>
          <w:sz w:val="20"/>
          <w:szCs w:val="20"/>
        </w:rPr>
      </w:pPr>
      <w:r w:rsidRPr="00F242D7">
        <w:rPr>
          <w:rFonts w:ascii="Arial Narrow" w:hAnsi="Arial Narrow" w:cs="Arial Narrow"/>
          <w:color w:val="000000"/>
          <w:sz w:val="20"/>
          <w:szCs w:val="20"/>
        </w:rPr>
        <w:t>1. Beneficjent zobowiązuje się do przechowywania dokumentacji związanej z realizacją Projektu w terminach określonych  w art. 140 rozporządzenia ogólnego  (chyba, że z odrębnych przepisów wynikają terminy dłuższe) w sposób zapewniający dostępność, poufność i bezpieczeństwo oraz do informowania Instytucji Zarządzającej o miejscu przechowy</w:t>
      </w:r>
      <w:r>
        <w:rPr>
          <w:rFonts w:ascii="Arial Narrow" w:hAnsi="Arial Narrow" w:cs="Arial Narrow"/>
          <w:color w:val="000000"/>
          <w:sz w:val="20"/>
          <w:szCs w:val="20"/>
        </w:rPr>
        <w:t xml:space="preserve">wania dokumentów związanych </w:t>
      </w:r>
      <w:r w:rsidRPr="00F242D7">
        <w:rPr>
          <w:rFonts w:ascii="Arial Narrow" w:hAnsi="Arial Narrow" w:cs="Arial Narrow"/>
          <w:color w:val="000000"/>
          <w:sz w:val="20"/>
          <w:szCs w:val="20"/>
        </w:rPr>
        <w:t>z realizowanym Projektem.</w:t>
      </w:r>
    </w:p>
    <w:p w:rsidR="00774F11" w:rsidRPr="00F242D7" w:rsidRDefault="00774F11" w:rsidP="00774F11">
      <w:pPr>
        <w:keepNext/>
        <w:keepLines/>
        <w:autoSpaceDE w:val="0"/>
        <w:spacing w:after="0"/>
        <w:jc w:val="both"/>
        <w:rPr>
          <w:rFonts w:ascii="Arial Narrow" w:hAnsi="Arial Narrow" w:cs="Arial Narrow"/>
          <w:color w:val="000000"/>
          <w:sz w:val="20"/>
          <w:szCs w:val="20"/>
        </w:rPr>
      </w:pPr>
      <w:r w:rsidRPr="00F242D7">
        <w:rPr>
          <w:rFonts w:ascii="Arial Narrow" w:hAnsi="Arial Narrow" w:cs="Arial Narrow"/>
          <w:color w:val="000000"/>
          <w:sz w:val="20"/>
          <w:szCs w:val="20"/>
        </w:rPr>
        <w:t xml:space="preserve">2. W przypadku konieczności przedłużenia terminu, o którym mowa w ust. 1, Instytucja Zarządzająca powiadomi o tym pisemnie Beneficjenta przed upływem terminu określonego w ust. 1. Nie stosuje się przepisów dotyczących zmiany </w:t>
      </w:r>
      <w:r w:rsidR="00A175DA" w:rsidRPr="00A175DA">
        <w:rPr>
          <w:rFonts w:ascii="Arial Narrow" w:hAnsi="Arial Narrow" w:cs="Arial Narrow"/>
          <w:color w:val="000000"/>
          <w:sz w:val="20"/>
          <w:szCs w:val="20"/>
        </w:rPr>
        <w:t>warunków realizacji projektu</w:t>
      </w:r>
      <w:r w:rsidRPr="00F242D7">
        <w:rPr>
          <w:rFonts w:ascii="Arial Narrow" w:hAnsi="Arial Narrow" w:cs="Arial Narrow"/>
          <w:color w:val="000000"/>
          <w:sz w:val="20"/>
          <w:szCs w:val="20"/>
        </w:rPr>
        <w:t>.</w:t>
      </w:r>
    </w:p>
    <w:p w:rsidR="00774F11" w:rsidRPr="00F242D7" w:rsidRDefault="00774F11" w:rsidP="00774F11">
      <w:pPr>
        <w:keepNext/>
        <w:keepLines/>
        <w:autoSpaceDE w:val="0"/>
        <w:spacing w:after="0"/>
        <w:jc w:val="both"/>
        <w:rPr>
          <w:rFonts w:ascii="Arial Narrow" w:hAnsi="Arial Narrow" w:cs="Arial Narrow"/>
          <w:color w:val="000000"/>
          <w:sz w:val="20"/>
          <w:szCs w:val="20"/>
        </w:rPr>
      </w:pPr>
      <w:r w:rsidRPr="00F242D7">
        <w:rPr>
          <w:rFonts w:ascii="Arial Narrow" w:hAnsi="Arial Narrow" w:cs="Arial Narrow"/>
          <w:color w:val="000000"/>
          <w:sz w:val="20"/>
          <w:szCs w:val="20"/>
        </w:rPr>
        <w:t xml:space="preserve">3. Obowiązek, o którym mowa w ust. 1 i 2 dotyczy w szczególności: wniosku o dofinansowanie, wniosków o płatność wraz </w:t>
      </w:r>
      <w:r w:rsidRPr="00F242D7">
        <w:rPr>
          <w:rFonts w:ascii="Arial Narrow" w:hAnsi="Arial Narrow" w:cs="Arial Narrow"/>
          <w:color w:val="000000"/>
          <w:sz w:val="20"/>
          <w:szCs w:val="20"/>
        </w:rPr>
        <w:br/>
        <w:t>z załącznikami, całej korespondencji związanej z Projektem, w posiadaniu której jest Beneficjent, umów zawartych z wykonawcami, protokołów odbioru, dokumentacji z procesu inwestycyjnego, dokumentacji związanej z procedurą wyboru wykonawców.</w:t>
      </w:r>
    </w:p>
    <w:p w:rsidR="00774F11" w:rsidRPr="00F242D7" w:rsidRDefault="00774F11" w:rsidP="00774F11">
      <w:pPr>
        <w:keepNext/>
        <w:keepLines/>
        <w:autoSpaceDE w:val="0"/>
        <w:spacing w:after="0"/>
        <w:jc w:val="both"/>
        <w:rPr>
          <w:rFonts w:ascii="Arial Narrow" w:hAnsi="Arial Narrow" w:cs="Arial Narrow"/>
          <w:color w:val="000000"/>
          <w:sz w:val="20"/>
          <w:szCs w:val="20"/>
        </w:rPr>
      </w:pPr>
      <w:r w:rsidRPr="00F242D7">
        <w:rPr>
          <w:rFonts w:ascii="Arial Narrow" w:hAnsi="Arial Narrow" w:cs="Arial Narrow"/>
          <w:color w:val="000000"/>
          <w:sz w:val="20"/>
          <w:szCs w:val="20"/>
        </w:rPr>
        <w:t xml:space="preserve">4. Dokumentacja, o której mowa powyżej przechowywana jest w formie oryginałów albo kopii poświadczonych za zgodność </w:t>
      </w:r>
      <w:r w:rsidRPr="00F242D7">
        <w:rPr>
          <w:rFonts w:ascii="Arial Narrow" w:hAnsi="Arial Narrow" w:cs="Arial Narrow"/>
          <w:color w:val="000000"/>
          <w:sz w:val="20"/>
          <w:szCs w:val="20"/>
        </w:rPr>
        <w:br/>
        <w:t>z oryginałem przechowywanych na powszechnie uznawanych nośnikach danych.</w:t>
      </w:r>
    </w:p>
    <w:p w:rsidR="00774F11" w:rsidRPr="00F242D7" w:rsidRDefault="00774F11" w:rsidP="00774F11">
      <w:pPr>
        <w:keepNext/>
        <w:keepLines/>
        <w:autoSpaceDE w:val="0"/>
        <w:spacing w:after="0"/>
        <w:jc w:val="both"/>
        <w:rPr>
          <w:rFonts w:ascii="Arial Narrow" w:hAnsi="Arial Narrow" w:cs="Arial Narrow"/>
          <w:color w:val="000000"/>
          <w:sz w:val="20"/>
          <w:szCs w:val="20"/>
        </w:rPr>
      </w:pPr>
      <w:r w:rsidRPr="00F242D7">
        <w:rPr>
          <w:rFonts w:ascii="Arial Narrow" w:hAnsi="Arial Narrow" w:cs="Arial Narrow"/>
          <w:color w:val="000000"/>
          <w:sz w:val="20"/>
          <w:szCs w:val="20"/>
        </w:rPr>
        <w:t>5. W przypadku zmiany miejsca przechowywania dokumentów oraz w przypadku zawieszenia lub zaprzestania przez Beneficjenta działalności przed terminem, o którym mowa w ust. 1 lub 2., Beneficjent zobowiązuje się pisemnie poinformować Instytucję Zarządzającą o miejscu przechowania dokumentów związanych z realizowanym Projektem w terminie miesiąca przed zmianą tego miejsca.</w:t>
      </w:r>
    </w:p>
    <w:p w:rsidR="00774F11" w:rsidRPr="00F242D7" w:rsidRDefault="00774F11" w:rsidP="00774F11">
      <w:pPr>
        <w:keepNext/>
        <w:keepLines/>
        <w:autoSpaceDE w:val="0"/>
        <w:spacing w:after="0"/>
        <w:jc w:val="both"/>
        <w:rPr>
          <w:rFonts w:ascii="Arial Narrow" w:hAnsi="Arial Narrow" w:cs="Arial Narrow"/>
          <w:color w:val="000000"/>
          <w:sz w:val="20"/>
          <w:szCs w:val="20"/>
        </w:rPr>
      </w:pPr>
      <w:r w:rsidRPr="00F242D7">
        <w:rPr>
          <w:rFonts w:ascii="Arial Narrow" w:hAnsi="Arial Narrow" w:cs="Arial Narrow"/>
          <w:color w:val="000000"/>
          <w:sz w:val="20"/>
          <w:szCs w:val="20"/>
        </w:rPr>
        <w:t>6. W przypadku zlecania części zadań w ramach Projektu wykonawcom, Beneficjent zobowiązuje się do zastrzeżenia w umowie z wykonawcą prawa wglądu do dokumentów, w tym dokumentów finansowych wykonawcy związanych z realizowanym Projektem.</w:t>
      </w:r>
    </w:p>
    <w:p w:rsidR="00774F11" w:rsidRPr="00F242D7" w:rsidRDefault="00774F11" w:rsidP="00774F11">
      <w:pPr>
        <w:keepNext/>
        <w:keepLines/>
        <w:autoSpaceDE w:val="0"/>
        <w:spacing w:after="0"/>
        <w:jc w:val="both"/>
        <w:rPr>
          <w:rFonts w:ascii="Arial Narrow" w:hAnsi="Arial Narrow" w:cs="Arial Narrow"/>
          <w:color w:val="000000"/>
          <w:sz w:val="20"/>
          <w:szCs w:val="20"/>
        </w:rPr>
      </w:pPr>
      <w:r w:rsidRPr="00F242D7">
        <w:rPr>
          <w:rFonts w:ascii="Arial Narrow" w:hAnsi="Arial Narrow" w:cs="Arial Narrow"/>
          <w:color w:val="000000"/>
          <w:sz w:val="20"/>
          <w:szCs w:val="20"/>
        </w:rPr>
        <w:t>7. Obowiązki, o których mowa w ust. 1-5 dotyczą odpowiednio wykonawców, o których mowa w ust. 6.</w:t>
      </w:r>
    </w:p>
    <w:p w:rsidR="00774F11" w:rsidRDefault="00774F11" w:rsidP="00774F11">
      <w:pPr>
        <w:keepNext/>
        <w:keepLines/>
        <w:autoSpaceDE w:val="0"/>
        <w:spacing w:after="0"/>
        <w:jc w:val="both"/>
        <w:rPr>
          <w:rFonts w:ascii="Arial Narrow" w:hAnsi="Arial Narrow" w:cs="Arial Narrow"/>
          <w:color w:val="000000"/>
          <w:sz w:val="20"/>
          <w:szCs w:val="20"/>
        </w:rPr>
      </w:pPr>
      <w:r w:rsidRPr="00F242D7">
        <w:rPr>
          <w:rFonts w:ascii="Arial Narrow" w:hAnsi="Arial Narrow" w:cs="Arial Narrow"/>
          <w:color w:val="000000"/>
          <w:sz w:val="20"/>
          <w:szCs w:val="20"/>
        </w:rPr>
        <w:t>8. Przepisy niniejszego paragrafu stosuje się odpowiednio do Partnerów</w:t>
      </w:r>
      <w:r>
        <w:rPr>
          <w:rFonts w:ascii="Arial Narrow" w:hAnsi="Arial Narrow" w:cs="Arial Narrow"/>
          <w:color w:val="000000"/>
          <w:sz w:val="20"/>
          <w:szCs w:val="20"/>
        </w:rPr>
        <w:t>/Partnera prywatnego</w:t>
      </w:r>
      <w:r w:rsidR="004940AD">
        <w:rPr>
          <w:rStyle w:val="Odwoanieprzypisudolnego"/>
          <w:rFonts w:ascii="Arial Narrow" w:hAnsi="Arial Narrow" w:cs="Arial Narrow"/>
          <w:color w:val="000000"/>
          <w:sz w:val="20"/>
          <w:szCs w:val="20"/>
        </w:rPr>
        <w:footnoteReference w:id="36"/>
      </w:r>
      <w:r w:rsidRPr="00F242D7">
        <w:rPr>
          <w:rFonts w:ascii="Arial Narrow" w:hAnsi="Arial Narrow" w:cs="Arial Narrow"/>
          <w:color w:val="000000"/>
          <w:sz w:val="20"/>
          <w:szCs w:val="20"/>
        </w:rPr>
        <w:t xml:space="preserve"> oraz jednostek organizacyjnych Beneficjenta nie posiadających osobowości prawnej.</w:t>
      </w:r>
    </w:p>
    <w:p w:rsidR="00774F11" w:rsidRDefault="00774F11" w:rsidP="00774F11">
      <w:pPr>
        <w:keepNext/>
        <w:keepLines/>
        <w:autoSpaceDE w:val="0"/>
        <w:spacing w:after="0"/>
        <w:jc w:val="both"/>
        <w:rPr>
          <w:rFonts w:ascii="Arial Narrow" w:hAnsi="Arial Narrow" w:cs="Arial Narrow"/>
          <w:color w:val="000000"/>
          <w:sz w:val="20"/>
          <w:szCs w:val="20"/>
        </w:rPr>
      </w:pPr>
      <w:r>
        <w:rPr>
          <w:rFonts w:ascii="Arial Narrow" w:hAnsi="Arial Narrow" w:cs="Arial Narrow"/>
          <w:color w:val="000000"/>
          <w:sz w:val="20"/>
          <w:szCs w:val="20"/>
        </w:rPr>
        <w:t xml:space="preserve">9. </w:t>
      </w:r>
      <w:r w:rsidRPr="00E31038">
        <w:rPr>
          <w:rFonts w:ascii="Arial Narrow" w:hAnsi="Arial Narrow" w:cs="Arial Narrow"/>
          <w:color w:val="000000"/>
          <w:sz w:val="20"/>
          <w:szCs w:val="20"/>
        </w:rPr>
        <w:t xml:space="preserve">Zgodnie z art. 140 ust. 2 rozporządzenia ogólnego Instytucja Zarządzająca poinformuje Beneficjenta o dacie </w:t>
      </w:r>
      <w:r>
        <w:rPr>
          <w:rFonts w:ascii="Arial Narrow" w:hAnsi="Arial Narrow" w:cs="Arial Narrow"/>
          <w:color w:val="000000"/>
          <w:sz w:val="20"/>
          <w:szCs w:val="20"/>
        </w:rPr>
        <w:t xml:space="preserve">złożenia </w:t>
      </w:r>
      <w:r w:rsidRPr="00E31038">
        <w:rPr>
          <w:rFonts w:ascii="Arial Narrow" w:hAnsi="Arial Narrow" w:cs="Arial Narrow"/>
          <w:color w:val="000000"/>
          <w:sz w:val="20"/>
          <w:szCs w:val="20"/>
        </w:rPr>
        <w:t>zestawienia wydatków zawierającego</w:t>
      </w:r>
      <w:r>
        <w:rPr>
          <w:rFonts w:ascii="Arial Narrow" w:hAnsi="Arial Narrow" w:cs="Arial Narrow"/>
          <w:color w:val="000000"/>
          <w:sz w:val="20"/>
          <w:szCs w:val="20"/>
        </w:rPr>
        <w:t xml:space="preserve"> ostateczne</w:t>
      </w:r>
      <w:r w:rsidRPr="00E31038">
        <w:rPr>
          <w:rFonts w:ascii="Arial Narrow" w:hAnsi="Arial Narrow" w:cs="Arial Narrow"/>
          <w:color w:val="000000"/>
          <w:sz w:val="20"/>
          <w:szCs w:val="20"/>
        </w:rPr>
        <w:t xml:space="preserve"> wydatki </w:t>
      </w:r>
      <w:r>
        <w:rPr>
          <w:rFonts w:ascii="Arial Narrow" w:hAnsi="Arial Narrow" w:cs="Arial Narrow"/>
          <w:color w:val="000000"/>
          <w:sz w:val="20"/>
          <w:szCs w:val="20"/>
        </w:rPr>
        <w:t xml:space="preserve">dotyczące zakończonego </w:t>
      </w:r>
      <w:r w:rsidRPr="00E31038">
        <w:rPr>
          <w:rFonts w:ascii="Arial Narrow" w:hAnsi="Arial Narrow" w:cs="Arial Narrow"/>
          <w:color w:val="000000"/>
          <w:sz w:val="20"/>
          <w:szCs w:val="20"/>
        </w:rPr>
        <w:t>projektu, która to data rozpoczyna termin, o którym mowa w ust. 1.</w:t>
      </w:r>
    </w:p>
    <w:p w:rsidR="00504637" w:rsidRDefault="00504637" w:rsidP="00774F11">
      <w:pPr>
        <w:keepNext/>
        <w:keepLines/>
        <w:autoSpaceDE w:val="0"/>
        <w:spacing w:after="0"/>
        <w:jc w:val="both"/>
        <w:rPr>
          <w:rFonts w:ascii="Arial Narrow" w:hAnsi="Arial Narrow" w:cs="Arial Narrow"/>
          <w:color w:val="000000"/>
          <w:sz w:val="20"/>
          <w:szCs w:val="20"/>
        </w:rPr>
      </w:pPr>
    </w:p>
    <w:p w:rsidR="00504637" w:rsidRPr="00F242D7" w:rsidRDefault="00504637" w:rsidP="00504637">
      <w:pPr>
        <w:keepNext/>
        <w:keepLines/>
        <w:autoSpaceDE w:val="0"/>
        <w:spacing w:after="0"/>
        <w:jc w:val="center"/>
        <w:rPr>
          <w:rFonts w:ascii="Arial Narrow" w:hAnsi="Arial Narrow" w:cs="Arial Narrow"/>
          <w:color w:val="000000"/>
          <w:sz w:val="20"/>
          <w:szCs w:val="20"/>
        </w:rPr>
      </w:pPr>
      <w:r w:rsidRPr="00F242D7">
        <w:rPr>
          <w:rFonts w:ascii="Arial Narrow" w:hAnsi="Arial Narrow" w:cs="Arial Narrow"/>
          <w:b/>
          <w:bCs/>
          <w:color w:val="000000"/>
          <w:sz w:val="20"/>
          <w:szCs w:val="20"/>
        </w:rPr>
        <w:t>Kontrola i przekazywanie informacji</w:t>
      </w:r>
    </w:p>
    <w:p w:rsidR="00504637" w:rsidRPr="00F242D7" w:rsidRDefault="00504637" w:rsidP="00504637">
      <w:pPr>
        <w:keepNext/>
        <w:keepLines/>
        <w:autoSpaceDE w:val="0"/>
        <w:spacing w:after="0"/>
        <w:jc w:val="center"/>
        <w:rPr>
          <w:rFonts w:ascii="Arial Narrow" w:hAnsi="Arial Narrow" w:cs="Arial Narrow"/>
          <w:color w:val="000000"/>
          <w:sz w:val="20"/>
          <w:szCs w:val="20"/>
        </w:rPr>
      </w:pPr>
    </w:p>
    <w:p w:rsidR="00504637" w:rsidRPr="00F242D7" w:rsidRDefault="00504637" w:rsidP="00504637">
      <w:pPr>
        <w:keepNext/>
        <w:keepLines/>
        <w:autoSpaceDE w:val="0"/>
        <w:spacing w:after="0"/>
        <w:jc w:val="center"/>
        <w:rPr>
          <w:rFonts w:ascii="Arial Narrow" w:hAnsi="Arial Narrow"/>
          <w:sz w:val="20"/>
          <w:szCs w:val="20"/>
        </w:rPr>
      </w:pPr>
      <w:r w:rsidRPr="00F242D7">
        <w:rPr>
          <w:rFonts w:ascii="Arial Narrow" w:hAnsi="Arial Narrow" w:cs="Arial Narrow"/>
          <w:color w:val="000000"/>
          <w:sz w:val="20"/>
          <w:szCs w:val="20"/>
        </w:rPr>
        <w:t>§ 18.</w:t>
      </w:r>
    </w:p>
    <w:p w:rsidR="00504637" w:rsidRPr="00F242D7" w:rsidRDefault="00504637" w:rsidP="00504637">
      <w:pPr>
        <w:keepNext/>
        <w:keepLines/>
        <w:autoSpaceDE w:val="0"/>
        <w:spacing w:after="0"/>
        <w:jc w:val="center"/>
        <w:rPr>
          <w:rFonts w:ascii="Arial Narrow" w:hAnsi="Arial Narrow"/>
          <w:sz w:val="20"/>
          <w:szCs w:val="20"/>
        </w:rPr>
      </w:pPr>
    </w:p>
    <w:p w:rsidR="00504637" w:rsidRPr="00F242D7" w:rsidRDefault="00504637" w:rsidP="00504637">
      <w:pPr>
        <w:keepNext/>
        <w:keepLines/>
        <w:autoSpaceDE w:val="0"/>
        <w:spacing w:after="0"/>
        <w:jc w:val="both"/>
        <w:rPr>
          <w:rStyle w:val="Domylnaczcionkaakapitu1"/>
          <w:rFonts w:ascii="Arial Narrow" w:hAnsi="Arial Narrow" w:cs="Arial Narrow"/>
          <w:color w:val="000000"/>
          <w:sz w:val="20"/>
          <w:szCs w:val="20"/>
        </w:rPr>
      </w:pPr>
      <w:r w:rsidRPr="00F242D7">
        <w:rPr>
          <w:rStyle w:val="Domylnaczcionkaakapitu1"/>
          <w:rFonts w:ascii="Arial Narrow" w:hAnsi="Arial Narrow" w:cs="Arial Narrow"/>
          <w:color w:val="000000"/>
          <w:sz w:val="20"/>
          <w:szCs w:val="20"/>
        </w:rPr>
        <w:t>1. Beneficjent zobowiązuje się poddać kontroli</w:t>
      </w:r>
      <w:r>
        <w:rPr>
          <w:rStyle w:val="Odwoanieprzypisudolnego"/>
          <w:rFonts w:ascii="Arial Narrow" w:hAnsi="Arial Narrow" w:cs="Arial Narrow"/>
          <w:color w:val="000000"/>
          <w:sz w:val="20"/>
          <w:szCs w:val="20"/>
        </w:rPr>
        <w:footnoteReference w:id="37"/>
      </w:r>
      <w:r w:rsidRPr="00F242D7">
        <w:rPr>
          <w:rStyle w:val="Domylnaczcionkaakapitu1"/>
          <w:rFonts w:ascii="Arial Narrow" w:hAnsi="Arial Narrow" w:cs="Arial Narrow"/>
          <w:color w:val="000000"/>
          <w:position w:val="14"/>
          <w:sz w:val="20"/>
          <w:szCs w:val="20"/>
        </w:rPr>
        <w:t xml:space="preserve"> </w:t>
      </w:r>
      <w:r w:rsidRPr="00F242D7">
        <w:rPr>
          <w:rStyle w:val="Domylnaczcionkaakapitu1"/>
          <w:rFonts w:ascii="Arial Narrow" w:hAnsi="Arial Narrow" w:cs="Arial Narrow"/>
          <w:color w:val="000000"/>
          <w:sz w:val="20"/>
          <w:szCs w:val="20"/>
        </w:rPr>
        <w:t>dokonywanej przez Instytucję Zarządzającą oraz</w:t>
      </w:r>
      <w:r w:rsidRPr="00F242D7">
        <w:rPr>
          <w:rStyle w:val="Domylnaczcionkaakapitu3"/>
          <w:rFonts w:ascii="Arial Narrow" w:hAnsi="Arial Narrow" w:cs="Arial Narrow"/>
          <w:color w:val="000000"/>
          <w:sz w:val="20"/>
          <w:szCs w:val="20"/>
        </w:rPr>
        <w:t xml:space="preserve"> inne uprawnione podmioty </w:t>
      </w:r>
      <w:r w:rsidRPr="00F242D7">
        <w:rPr>
          <w:rStyle w:val="Domylnaczcionkaakapitu3"/>
          <w:rFonts w:ascii="Arial Narrow" w:hAnsi="Arial Narrow" w:cs="Arial Narrow"/>
          <w:color w:val="000000"/>
          <w:sz w:val="20"/>
          <w:szCs w:val="20"/>
        </w:rPr>
        <w:br/>
        <w:t>w zakresie prawidłowości realizacji Projektu.</w:t>
      </w:r>
    </w:p>
    <w:p w:rsidR="00774F11" w:rsidRPr="00F242D7" w:rsidRDefault="00774F11" w:rsidP="00504637">
      <w:pPr>
        <w:keepNext/>
        <w:keepLines/>
        <w:autoSpaceDE w:val="0"/>
        <w:spacing w:after="0"/>
        <w:jc w:val="both"/>
        <w:rPr>
          <w:rFonts w:ascii="Arial Narrow" w:hAnsi="Arial Narrow" w:cs="Arial Narrow"/>
          <w:b/>
          <w:bCs/>
          <w:color w:val="000000"/>
          <w:sz w:val="20"/>
          <w:szCs w:val="20"/>
        </w:rPr>
      </w:pPr>
    </w:p>
    <w:p w:rsidR="00AD68FA" w:rsidRDefault="00AD68FA" w:rsidP="00504637">
      <w:pPr>
        <w:spacing w:after="0"/>
      </w:pPr>
    </w:p>
    <w:p w:rsidR="00AD68FA" w:rsidRDefault="00AD68FA" w:rsidP="00504637">
      <w:pPr>
        <w:spacing w:after="0"/>
      </w:pPr>
    </w:p>
    <w:p w:rsidR="00AD68FA" w:rsidRDefault="00AD68FA" w:rsidP="002A6751">
      <w:pPr>
        <w:spacing w:after="0"/>
      </w:pPr>
    </w:p>
    <w:p w:rsidR="00AD68FA" w:rsidRDefault="00AD68FA" w:rsidP="002A6751">
      <w:pPr>
        <w:spacing w:after="0"/>
      </w:pPr>
    </w:p>
    <w:p w:rsidR="009B79AD" w:rsidRPr="00F242D7" w:rsidRDefault="009B79AD" w:rsidP="009B79AD">
      <w:pPr>
        <w:keepNext/>
        <w:keepLines/>
        <w:autoSpaceDE w:val="0"/>
        <w:spacing w:after="0"/>
        <w:jc w:val="both"/>
        <w:rPr>
          <w:rStyle w:val="Domylnaczcionkaakapitu3"/>
          <w:rFonts w:ascii="Arial Narrow" w:hAnsi="Arial Narrow" w:cs="Arial Narrow"/>
          <w:color w:val="000000"/>
          <w:sz w:val="20"/>
          <w:szCs w:val="20"/>
        </w:rPr>
      </w:pPr>
      <w:r w:rsidRPr="00F242D7">
        <w:rPr>
          <w:rStyle w:val="Domylnaczcionkaakapitu1"/>
          <w:rFonts w:ascii="Arial Narrow" w:hAnsi="Arial Narrow" w:cs="Arial Narrow"/>
          <w:color w:val="000000"/>
          <w:sz w:val="20"/>
          <w:szCs w:val="20"/>
        </w:rPr>
        <w:t xml:space="preserve">2. Kontrola może zostać przeprowadzona zarówno w siedzibie Beneficjenta, </w:t>
      </w:r>
      <w:r w:rsidRPr="00F242D7">
        <w:rPr>
          <w:rStyle w:val="Domylnaczcionkaakapitu1"/>
          <w:rFonts w:ascii="Arial Narrow" w:hAnsi="Arial Narrow" w:cs="Arial Narrow"/>
          <w:i/>
          <w:iCs/>
          <w:color w:val="000000"/>
          <w:sz w:val="20"/>
          <w:szCs w:val="20"/>
        </w:rPr>
        <w:t>w siedzibie podmiotu, o którym mowa w § 4 ust. 3</w:t>
      </w:r>
      <w:r>
        <w:rPr>
          <w:rStyle w:val="Odwoanieprzypisudolnego"/>
          <w:rFonts w:ascii="Arial Narrow" w:hAnsi="Arial Narrow" w:cs="Arial Narrow"/>
          <w:i/>
          <w:iCs/>
          <w:color w:val="000000"/>
          <w:sz w:val="20"/>
          <w:szCs w:val="20"/>
        </w:rPr>
        <w:footnoteReference w:id="38"/>
      </w:r>
      <w:r w:rsidRPr="00F242D7">
        <w:rPr>
          <w:rStyle w:val="Domylnaczcionkaakapitu1"/>
          <w:rFonts w:ascii="Arial Narrow" w:hAnsi="Arial Narrow" w:cs="Arial Narrow"/>
          <w:color w:val="000000"/>
          <w:position w:val="14"/>
          <w:sz w:val="20"/>
          <w:szCs w:val="20"/>
        </w:rPr>
        <w:t xml:space="preserve"> </w:t>
      </w:r>
      <w:r w:rsidRPr="00F242D7">
        <w:rPr>
          <w:rStyle w:val="Domylnaczcionkaakapitu1"/>
          <w:rFonts w:ascii="Arial Narrow" w:hAnsi="Arial Narrow" w:cs="Arial Narrow"/>
          <w:color w:val="000000"/>
          <w:sz w:val="20"/>
          <w:szCs w:val="20"/>
        </w:rPr>
        <w:t>jak i w miejscu realizacji Projektu lub w miejscu bezpośrednio związanym w realizacją Projektu, przy czym niektóre czynności</w:t>
      </w:r>
      <w:r w:rsidRPr="00F242D7">
        <w:rPr>
          <w:rStyle w:val="Domylnaczcionkaakapitu3"/>
          <w:rFonts w:ascii="Arial Narrow" w:hAnsi="Arial Narrow" w:cs="Arial Narrow"/>
          <w:color w:val="000000"/>
          <w:sz w:val="20"/>
          <w:szCs w:val="20"/>
        </w:rPr>
        <w:t xml:space="preserve"> kontrolne mogą być prowadzone w siedzibie podmiotu kontrolującego na podstawie danych i dokumentów zamieszczonych w SL2014 i innych dokumentów przekazywanych przez</w:t>
      </w:r>
      <w:r w:rsidRPr="00F242D7">
        <w:rPr>
          <w:rStyle w:val="Domylnaczcionkaakapitu1"/>
          <w:rFonts w:ascii="Arial Narrow" w:hAnsi="Arial Narrow" w:cs="Arial Narrow"/>
          <w:color w:val="000000"/>
          <w:sz w:val="20"/>
          <w:szCs w:val="20"/>
        </w:rPr>
        <w:t xml:space="preserve"> Beneficjenta</w:t>
      </w:r>
      <w:r w:rsidRPr="00F242D7">
        <w:rPr>
          <w:rStyle w:val="Domylnaczcionkaakapitu1"/>
          <w:rFonts w:ascii="Arial Narrow" w:hAnsi="Arial Narrow" w:cs="Arial Narrow"/>
          <w:i/>
          <w:iCs/>
          <w:color w:val="000000"/>
          <w:sz w:val="20"/>
          <w:szCs w:val="20"/>
        </w:rPr>
        <w:t xml:space="preserve">, </w:t>
      </w:r>
      <w:r w:rsidRPr="00F242D7">
        <w:rPr>
          <w:rStyle w:val="Domylnaczcionkaakapitu1"/>
          <w:rFonts w:ascii="Arial Narrow" w:hAnsi="Arial Narrow" w:cs="Arial Narrow"/>
          <w:color w:val="000000"/>
          <w:sz w:val="20"/>
          <w:szCs w:val="20"/>
        </w:rPr>
        <w:t>w okresie, o którym mowa w § 17 ust. 1 i 2.</w:t>
      </w:r>
    </w:p>
    <w:p w:rsidR="009B79AD" w:rsidRPr="00F242D7" w:rsidRDefault="009B79AD" w:rsidP="009B79AD">
      <w:pPr>
        <w:keepNext/>
        <w:keepLines/>
        <w:autoSpaceDE w:val="0"/>
        <w:spacing w:after="0"/>
        <w:jc w:val="both"/>
        <w:rPr>
          <w:rFonts w:ascii="Arial Narrow" w:hAnsi="Arial Narrow" w:cs="Arial Narrow"/>
          <w:color w:val="000000"/>
          <w:sz w:val="20"/>
          <w:szCs w:val="20"/>
        </w:rPr>
      </w:pPr>
      <w:r w:rsidRPr="00F242D7">
        <w:rPr>
          <w:rStyle w:val="Domylnaczcionkaakapitu3"/>
          <w:rFonts w:ascii="Arial Narrow" w:hAnsi="Arial Narrow" w:cs="Arial Narrow"/>
          <w:color w:val="000000"/>
          <w:sz w:val="20"/>
          <w:szCs w:val="20"/>
        </w:rPr>
        <w:t>3. Beneficjent zapewnia Instytucji Zarządzającej oraz podmiotom, o których mowa w ust. 1, prawo wglądu we wszystkie dokumenty związane, jak i niezwiązane z realizacją Projektu, o ile jest to</w:t>
      </w:r>
      <w:r w:rsidRPr="00F242D7">
        <w:rPr>
          <w:rStyle w:val="Domylnaczcionkaakapitu1"/>
          <w:rFonts w:ascii="Arial Narrow" w:hAnsi="Arial Narrow" w:cs="Arial Narrow"/>
          <w:color w:val="000000"/>
          <w:sz w:val="20"/>
          <w:szCs w:val="20"/>
        </w:rPr>
        <w:t xml:space="preserve"> </w:t>
      </w:r>
      <w:r w:rsidRPr="00F242D7">
        <w:rPr>
          <w:rStyle w:val="Domylnaczcionkaakapitu3"/>
          <w:rFonts w:ascii="Arial Narrow" w:hAnsi="Arial Narrow" w:cs="Arial Narrow"/>
          <w:color w:val="000000"/>
          <w:sz w:val="20"/>
          <w:szCs w:val="20"/>
        </w:rPr>
        <w:t>konieczne do stwierdzenia kwalifiko</w:t>
      </w:r>
      <w:r>
        <w:rPr>
          <w:rStyle w:val="Domylnaczcionkaakapitu3"/>
          <w:rFonts w:ascii="Arial Narrow" w:hAnsi="Arial Narrow" w:cs="Arial Narrow"/>
          <w:color w:val="000000"/>
          <w:sz w:val="20"/>
          <w:szCs w:val="20"/>
        </w:rPr>
        <w:t xml:space="preserve">walności wydatków w projekcie, </w:t>
      </w:r>
      <w:r w:rsidRPr="00F242D7">
        <w:rPr>
          <w:rStyle w:val="Domylnaczcionkaakapitu3"/>
          <w:rFonts w:ascii="Arial Narrow" w:hAnsi="Arial Narrow" w:cs="Arial Narrow"/>
          <w:color w:val="000000"/>
          <w:sz w:val="20"/>
          <w:szCs w:val="20"/>
        </w:rPr>
        <w:t>w tym w dokumenty elektroniczne przez cały okres ich przechowywania określony w § 17 ust. 1 i 2.</w:t>
      </w:r>
    </w:p>
    <w:p w:rsidR="009B79AD" w:rsidRPr="00F242D7" w:rsidRDefault="009B79AD" w:rsidP="009B79AD">
      <w:pPr>
        <w:keepNext/>
        <w:keepLines/>
        <w:autoSpaceDE w:val="0"/>
        <w:spacing w:after="0"/>
        <w:jc w:val="both"/>
        <w:rPr>
          <w:rFonts w:ascii="Arial Narrow" w:hAnsi="Arial Narrow" w:cs="Arial Narrow"/>
          <w:color w:val="000000"/>
          <w:sz w:val="20"/>
          <w:szCs w:val="20"/>
        </w:rPr>
      </w:pPr>
      <w:r w:rsidRPr="00F242D7">
        <w:rPr>
          <w:rFonts w:ascii="Arial Narrow" w:hAnsi="Arial Narrow" w:cs="Arial Narrow"/>
          <w:color w:val="000000"/>
          <w:sz w:val="20"/>
          <w:szCs w:val="20"/>
        </w:rPr>
        <w:t xml:space="preserve">4. W ramach kontroli w miejscu realizacji Projektu mogą być przeprowadzane oględziny. Beneficjent jest obowiązany zapewnić dostęp do pomieszczeń i terenu realizacji projektu oraz dostęp do związanych z projektem systemów teleinformatycznych. </w:t>
      </w:r>
      <w:r w:rsidRPr="00F242D7">
        <w:rPr>
          <w:rFonts w:ascii="Arial Narrow" w:hAnsi="Arial Narrow" w:cs="Arial Narrow"/>
          <w:color w:val="000000"/>
          <w:sz w:val="20"/>
          <w:szCs w:val="20"/>
        </w:rPr>
        <w:br/>
        <w:t>Z czynności kontrolnej polegającej na oględzinach oraz przyjęciu ustnych wyjaśnień lub oświadczeń sporządza się protokół.</w:t>
      </w:r>
    </w:p>
    <w:p w:rsidR="009B79AD" w:rsidRPr="00F242D7" w:rsidRDefault="009B79AD" w:rsidP="009B79AD">
      <w:pPr>
        <w:keepNext/>
        <w:keepLines/>
        <w:autoSpaceDE w:val="0"/>
        <w:spacing w:after="0"/>
        <w:jc w:val="both"/>
        <w:rPr>
          <w:rFonts w:ascii="Arial Narrow" w:hAnsi="Arial Narrow" w:cs="Arial Narrow"/>
          <w:color w:val="000000"/>
          <w:sz w:val="20"/>
          <w:szCs w:val="20"/>
        </w:rPr>
      </w:pPr>
      <w:r w:rsidRPr="00F242D7">
        <w:rPr>
          <w:rFonts w:ascii="Arial Narrow" w:hAnsi="Arial Narrow" w:cs="Arial Narrow"/>
          <w:color w:val="000000"/>
          <w:sz w:val="20"/>
          <w:szCs w:val="20"/>
        </w:rPr>
        <w:t>5. Ustalenia Instytucji Zarządzającej oraz podmiotów, o których mowa w ust. 1, mogą prowadzić do korekty wydatków kwalifikowalnych rozliczonych w ramach Projektu.</w:t>
      </w:r>
    </w:p>
    <w:p w:rsidR="009B79AD" w:rsidRPr="00F242D7" w:rsidRDefault="009B79AD" w:rsidP="009B79AD">
      <w:pPr>
        <w:keepNext/>
        <w:keepLines/>
        <w:autoSpaceDE w:val="0"/>
        <w:spacing w:after="0"/>
        <w:jc w:val="both"/>
        <w:rPr>
          <w:rFonts w:ascii="Arial Narrow" w:hAnsi="Arial Narrow" w:cs="Arial Narrow"/>
          <w:color w:val="000000"/>
          <w:sz w:val="20"/>
          <w:szCs w:val="20"/>
        </w:rPr>
      </w:pPr>
      <w:r w:rsidRPr="00F242D7">
        <w:rPr>
          <w:rFonts w:ascii="Arial Narrow" w:hAnsi="Arial Narrow" w:cs="Arial Narrow"/>
          <w:color w:val="000000"/>
          <w:sz w:val="20"/>
          <w:szCs w:val="20"/>
        </w:rPr>
        <w:t>6. W uzasadnionych przypadkach w wyniku kontroli są wydawane zalecenia pokontrolne, a Beneficjent jest zobowiązany do podjęcia w określonym w nich terminie działań naprawczych.</w:t>
      </w:r>
    </w:p>
    <w:p w:rsidR="009B79AD" w:rsidRPr="00F242D7" w:rsidRDefault="009B79AD" w:rsidP="009B79AD">
      <w:pPr>
        <w:keepNext/>
        <w:keepLines/>
        <w:autoSpaceDE w:val="0"/>
        <w:spacing w:after="0"/>
        <w:jc w:val="both"/>
        <w:rPr>
          <w:rStyle w:val="Domylnaczcionkaakapitu1"/>
          <w:rFonts w:ascii="Arial Narrow" w:hAnsi="Arial Narrow" w:cs="Arial Narrow"/>
          <w:color w:val="000000"/>
          <w:sz w:val="20"/>
          <w:szCs w:val="20"/>
        </w:rPr>
      </w:pPr>
      <w:r w:rsidRPr="00F242D7">
        <w:rPr>
          <w:rFonts w:ascii="Arial Narrow" w:hAnsi="Arial Narrow" w:cs="Arial Narrow"/>
          <w:color w:val="000000"/>
          <w:sz w:val="20"/>
          <w:szCs w:val="20"/>
        </w:rPr>
        <w:t xml:space="preserve">7. Niestwierdzenie wystąpienia nieprawidłowości w toku wcześniejszej kontroli przeprowadzonej przez właściwą instytucję nie stanowi przesłanki odstąpienia od odpowiednich działań Instytucji Zarządzającej przewidzianych </w:t>
      </w:r>
      <w:r w:rsidR="00A175DA">
        <w:rPr>
          <w:rFonts w:ascii="Arial Narrow" w:hAnsi="Arial Narrow" w:cs="Arial Narrow"/>
          <w:color w:val="000000"/>
          <w:sz w:val="20"/>
          <w:szCs w:val="20"/>
        </w:rPr>
        <w:t>warunkami</w:t>
      </w:r>
      <w:r w:rsidR="00A175DA" w:rsidRPr="00A175DA">
        <w:rPr>
          <w:rFonts w:ascii="Arial Narrow" w:hAnsi="Arial Narrow" w:cs="Arial Narrow"/>
          <w:color w:val="000000"/>
          <w:sz w:val="20"/>
          <w:szCs w:val="20"/>
        </w:rPr>
        <w:t xml:space="preserve"> realizacji projektu</w:t>
      </w:r>
      <w:r w:rsidR="00A175DA" w:rsidRPr="00A175DA" w:rsidDel="00A175DA">
        <w:rPr>
          <w:rFonts w:ascii="Arial Narrow" w:hAnsi="Arial Narrow" w:cs="Arial Narrow"/>
          <w:color w:val="000000"/>
          <w:sz w:val="20"/>
          <w:szCs w:val="20"/>
        </w:rPr>
        <w:t xml:space="preserve"> </w:t>
      </w:r>
      <w:r w:rsidRPr="00F242D7">
        <w:rPr>
          <w:rFonts w:ascii="Arial Narrow" w:hAnsi="Arial Narrow" w:cs="Arial Narrow"/>
          <w:color w:val="000000"/>
          <w:sz w:val="20"/>
          <w:szCs w:val="20"/>
        </w:rPr>
        <w:t xml:space="preserve"> oraz przepisami prawa, w przypadku późniejszego stwierdzenia tej nieprawidłowości.</w:t>
      </w:r>
    </w:p>
    <w:p w:rsidR="009B79AD" w:rsidRPr="00F242D7" w:rsidRDefault="009B79AD" w:rsidP="009B79AD">
      <w:pPr>
        <w:keepNext/>
        <w:keepLines/>
        <w:autoSpaceDE w:val="0"/>
        <w:spacing w:after="0"/>
        <w:jc w:val="both"/>
        <w:rPr>
          <w:rStyle w:val="Domylnaczcionkaakapitu1"/>
          <w:rFonts w:ascii="Arial Narrow" w:hAnsi="Arial Narrow" w:cs="Arial Narrow"/>
          <w:color w:val="000000"/>
          <w:sz w:val="20"/>
          <w:szCs w:val="20"/>
        </w:rPr>
      </w:pPr>
      <w:r w:rsidRPr="00F242D7">
        <w:rPr>
          <w:rStyle w:val="Domylnaczcionkaakapitu1"/>
          <w:rFonts w:ascii="Arial Narrow" w:hAnsi="Arial Narrow" w:cs="Arial Narrow"/>
          <w:color w:val="000000"/>
          <w:sz w:val="20"/>
          <w:szCs w:val="20"/>
        </w:rPr>
        <w:t>8. Beneficjent jest zobowiązany do przekazywania Instytucji Zarządzającej informacji i wyników o kontrolach i audytach przeprowadzanych w ramach realizacji Projektu przez uprawnione instytucje, w terminie 14 dni od daty otrzymania dokumentu stwierdzającego ustalenia kontroli.</w:t>
      </w:r>
    </w:p>
    <w:p w:rsidR="009B79AD" w:rsidRDefault="009B79AD" w:rsidP="009B79AD">
      <w:pPr>
        <w:keepNext/>
        <w:keepLines/>
        <w:autoSpaceDE w:val="0"/>
        <w:spacing w:after="0"/>
        <w:jc w:val="both"/>
        <w:rPr>
          <w:rStyle w:val="Domylnaczcionkaakapitu1"/>
          <w:rFonts w:ascii="Arial Narrow" w:hAnsi="Arial Narrow" w:cs="Arial Narrow"/>
          <w:i/>
          <w:iCs/>
          <w:color w:val="000000"/>
          <w:sz w:val="20"/>
          <w:szCs w:val="20"/>
        </w:rPr>
      </w:pPr>
      <w:r w:rsidRPr="00F242D7">
        <w:rPr>
          <w:rStyle w:val="Domylnaczcionkaakapitu1"/>
          <w:rFonts w:ascii="Arial Narrow" w:hAnsi="Arial Narrow" w:cs="Arial Narrow"/>
          <w:color w:val="000000"/>
          <w:sz w:val="20"/>
          <w:szCs w:val="20"/>
        </w:rPr>
        <w:t xml:space="preserve">9. </w:t>
      </w:r>
      <w:r w:rsidRPr="00F242D7">
        <w:rPr>
          <w:rStyle w:val="Domylnaczcionkaakapitu1"/>
          <w:rFonts w:ascii="Arial Narrow" w:hAnsi="Arial Narrow" w:cs="Arial Narrow"/>
          <w:i/>
          <w:iCs/>
          <w:color w:val="000000"/>
          <w:sz w:val="20"/>
          <w:szCs w:val="20"/>
        </w:rPr>
        <w:t>Postanowienia ust. 1-8 stosuje się także do Partnerów</w:t>
      </w:r>
      <w:r>
        <w:rPr>
          <w:rStyle w:val="Odwoanieprzypisudolnego"/>
          <w:rFonts w:ascii="Arial Narrow" w:hAnsi="Arial Narrow" w:cs="Arial Narrow"/>
          <w:i/>
          <w:iCs/>
          <w:color w:val="000000"/>
          <w:sz w:val="20"/>
          <w:szCs w:val="20"/>
        </w:rPr>
        <w:footnoteReference w:id="39"/>
      </w:r>
      <w:r w:rsidRPr="00F242D7">
        <w:rPr>
          <w:rStyle w:val="Domylnaczcionkaakapitu1"/>
          <w:rFonts w:ascii="Arial Narrow" w:hAnsi="Arial Narrow" w:cs="Arial Narrow"/>
          <w:i/>
          <w:iCs/>
          <w:color w:val="000000"/>
          <w:sz w:val="20"/>
          <w:szCs w:val="20"/>
        </w:rPr>
        <w:t>.</w:t>
      </w:r>
    </w:p>
    <w:p w:rsidR="009B79AD" w:rsidRPr="00CE0614" w:rsidRDefault="009B79AD" w:rsidP="009B79AD">
      <w:pPr>
        <w:keepNext/>
        <w:keepLines/>
        <w:autoSpaceDE w:val="0"/>
        <w:spacing w:after="0"/>
        <w:jc w:val="both"/>
        <w:rPr>
          <w:rFonts w:ascii="Arial Narrow" w:hAnsi="Arial Narrow" w:cs="Arial Narrow"/>
          <w:color w:val="000000"/>
          <w:sz w:val="20"/>
          <w:szCs w:val="20"/>
        </w:rPr>
      </w:pPr>
      <w:r>
        <w:rPr>
          <w:rStyle w:val="Domylnaczcionkaakapitu1"/>
          <w:rFonts w:ascii="Arial Narrow" w:hAnsi="Arial Narrow" w:cs="Arial Narrow"/>
          <w:iCs/>
          <w:color w:val="000000"/>
          <w:sz w:val="20"/>
          <w:szCs w:val="20"/>
        </w:rPr>
        <w:t>10. Instytucja Zarządzająca jest uprawniona do kontroli prawidłowości i zgodności z umową PPP wydatkowania środków z rachunku powierniczego</w:t>
      </w:r>
      <w:r w:rsidR="00E85117">
        <w:rPr>
          <w:rStyle w:val="Odwoanieprzypisudolnego"/>
          <w:rFonts w:ascii="Arial Narrow" w:hAnsi="Arial Narrow" w:cs="Arial Narrow"/>
          <w:iCs/>
          <w:color w:val="000000"/>
          <w:sz w:val="20"/>
          <w:szCs w:val="20"/>
        </w:rPr>
        <w:footnoteReference w:id="40"/>
      </w:r>
      <w:r>
        <w:rPr>
          <w:rStyle w:val="Domylnaczcionkaakapitu1"/>
          <w:rFonts w:ascii="Arial Narrow" w:hAnsi="Arial Narrow" w:cs="Arial Narrow"/>
          <w:iCs/>
          <w:color w:val="000000"/>
          <w:sz w:val="20"/>
          <w:szCs w:val="20"/>
        </w:rPr>
        <w:t xml:space="preserve">. </w:t>
      </w:r>
    </w:p>
    <w:p w:rsidR="009B79AD" w:rsidRDefault="009B79AD" w:rsidP="009B79AD">
      <w:pPr>
        <w:keepNext/>
        <w:keepLines/>
        <w:autoSpaceDE w:val="0"/>
        <w:jc w:val="both"/>
        <w:rPr>
          <w:rFonts w:ascii="Arial Narrow" w:hAnsi="Arial Narrow" w:cs="Arial Narrow"/>
          <w:color w:val="000000"/>
          <w:sz w:val="20"/>
          <w:szCs w:val="20"/>
        </w:rPr>
      </w:pPr>
    </w:p>
    <w:p w:rsidR="00717358" w:rsidRDefault="00717358" w:rsidP="00717358">
      <w:pPr>
        <w:keepNext/>
        <w:keepLines/>
        <w:autoSpaceDE w:val="0"/>
        <w:spacing w:after="0"/>
        <w:jc w:val="center"/>
        <w:rPr>
          <w:rFonts w:ascii="Arial Narrow" w:hAnsi="Arial Narrow" w:cs="Arial Narrow"/>
          <w:color w:val="000000"/>
          <w:sz w:val="20"/>
          <w:szCs w:val="20"/>
        </w:rPr>
      </w:pPr>
      <w:r w:rsidRPr="00F242D7">
        <w:rPr>
          <w:rFonts w:ascii="Arial Narrow" w:hAnsi="Arial Narrow" w:cs="Arial Narrow"/>
          <w:color w:val="000000"/>
          <w:sz w:val="20"/>
          <w:szCs w:val="20"/>
        </w:rPr>
        <w:t>§ 19.</w:t>
      </w:r>
    </w:p>
    <w:p w:rsidR="00717358" w:rsidRPr="00F242D7" w:rsidRDefault="00717358" w:rsidP="00717358">
      <w:pPr>
        <w:keepNext/>
        <w:keepLines/>
        <w:autoSpaceDE w:val="0"/>
        <w:spacing w:after="0"/>
        <w:jc w:val="center"/>
        <w:rPr>
          <w:rFonts w:ascii="Arial Narrow" w:hAnsi="Arial Narrow" w:cs="Arial Narrow"/>
          <w:color w:val="000000"/>
          <w:sz w:val="20"/>
          <w:szCs w:val="20"/>
        </w:rPr>
      </w:pPr>
    </w:p>
    <w:p w:rsidR="00717358" w:rsidRPr="00F242D7" w:rsidRDefault="00717358" w:rsidP="00717358">
      <w:pPr>
        <w:keepNext/>
        <w:keepLines/>
        <w:autoSpaceDE w:val="0"/>
        <w:spacing w:after="0"/>
        <w:jc w:val="both"/>
        <w:rPr>
          <w:rFonts w:ascii="Arial Narrow" w:hAnsi="Arial Narrow" w:cs="Arial Narrow"/>
          <w:color w:val="000000"/>
          <w:sz w:val="20"/>
          <w:szCs w:val="20"/>
        </w:rPr>
      </w:pPr>
      <w:r w:rsidRPr="00F242D7">
        <w:rPr>
          <w:rFonts w:ascii="Arial Narrow" w:hAnsi="Arial Narrow" w:cs="Arial Narrow"/>
          <w:color w:val="000000"/>
          <w:sz w:val="20"/>
          <w:szCs w:val="20"/>
        </w:rPr>
        <w:t>1. Beneficjent zobowiązuje się do przedstawiania na wezwanie Instytucji Zarządzającej wszelkich informacji i wyjaśnień związanych z realizacją Projektu, w terminie określonym w wezwaniu, jednak nie krótszym niż 5 dni roboczych.</w:t>
      </w:r>
    </w:p>
    <w:p w:rsidR="00717358" w:rsidRPr="00F242D7" w:rsidRDefault="00717358" w:rsidP="00717358">
      <w:pPr>
        <w:keepNext/>
        <w:keepLines/>
        <w:autoSpaceDE w:val="0"/>
        <w:spacing w:after="0"/>
        <w:jc w:val="both"/>
        <w:rPr>
          <w:rFonts w:ascii="Arial Narrow" w:hAnsi="Arial Narrow" w:cs="Arial Narrow"/>
          <w:color w:val="000000"/>
          <w:sz w:val="20"/>
          <w:szCs w:val="20"/>
        </w:rPr>
      </w:pPr>
      <w:r w:rsidRPr="00F242D7">
        <w:rPr>
          <w:rFonts w:ascii="Arial Narrow" w:hAnsi="Arial Narrow" w:cs="Arial Narrow"/>
          <w:color w:val="000000"/>
          <w:sz w:val="20"/>
          <w:szCs w:val="20"/>
        </w:rPr>
        <w:t>2. Postanowienia ust. 1 stosuje się w okresie realizacji Projektu, o którym mowa w § 3 ust. 1, oraz w okresie wskazanym w § 17 ust. 1 i 2.</w:t>
      </w:r>
    </w:p>
    <w:p w:rsidR="00717358" w:rsidRPr="00F242D7" w:rsidRDefault="00717358" w:rsidP="00717358">
      <w:pPr>
        <w:keepNext/>
        <w:keepLines/>
        <w:autoSpaceDE w:val="0"/>
        <w:spacing w:after="0"/>
        <w:jc w:val="both"/>
        <w:rPr>
          <w:rFonts w:ascii="Arial Narrow" w:hAnsi="Arial Narrow" w:cs="Arial Narrow"/>
          <w:color w:val="000000"/>
          <w:sz w:val="20"/>
          <w:szCs w:val="20"/>
        </w:rPr>
      </w:pPr>
      <w:r w:rsidRPr="00F242D7">
        <w:rPr>
          <w:rFonts w:ascii="Arial Narrow" w:hAnsi="Arial Narrow" w:cs="Arial Narrow"/>
          <w:color w:val="000000"/>
          <w:sz w:val="20"/>
          <w:szCs w:val="20"/>
        </w:rPr>
        <w:t>3. Beneficjent jest zobowiązany do współpracy z Instytucją Zarządzającą  oraz  podmiotami zewnętrznymi, realizującymi badanie ewaluacyjne na zlecenie Instytucji Zarządzającej lub innego podmiotu, który zawarł umowę lub porozumienie z Instytucją Zarządzającą na realizację ewaluacji. Beneficjent jest zobowiązany do przekazywania  każdorazowo na wniosek Instytucji Zarządzającej lub wymienionych wyżej  podmiotów dokumentów i informacji na temat realizacji Projektu, niezbędnych do przeprowadzenia badania ewaluacyjnego.</w:t>
      </w:r>
    </w:p>
    <w:p w:rsidR="00717358" w:rsidRPr="00F242D7" w:rsidRDefault="00717358" w:rsidP="00717358">
      <w:pPr>
        <w:keepNext/>
        <w:keepLines/>
        <w:autoSpaceDE w:val="0"/>
        <w:spacing w:after="0"/>
        <w:jc w:val="both"/>
        <w:rPr>
          <w:rFonts w:ascii="Arial Narrow" w:hAnsi="Arial Narrow" w:cs="Arial Narrow"/>
          <w:color w:val="000000"/>
          <w:sz w:val="20"/>
          <w:szCs w:val="20"/>
        </w:rPr>
      </w:pPr>
      <w:r w:rsidRPr="00F242D7">
        <w:rPr>
          <w:rFonts w:ascii="Arial Narrow" w:hAnsi="Arial Narrow" w:cs="Arial Narrow"/>
          <w:color w:val="000000"/>
          <w:sz w:val="20"/>
          <w:szCs w:val="20"/>
        </w:rPr>
        <w:t xml:space="preserve">4. Beneficjent zobowiązuje </w:t>
      </w:r>
      <w:r>
        <w:rPr>
          <w:rFonts w:ascii="Arial Narrow" w:hAnsi="Arial Narrow" w:cs="Arial Narrow"/>
          <w:color w:val="000000"/>
          <w:sz w:val="20"/>
          <w:szCs w:val="20"/>
        </w:rPr>
        <w:t xml:space="preserve">się </w:t>
      </w:r>
      <w:r w:rsidRPr="00F242D7">
        <w:rPr>
          <w:rFonts w:ascii="Arial Narrow" w:hAnsi="Arial Narrow" w:cs="Arial Narrow"/>
          <w:color w:val="000000"/>
          <w:sz w:val="20"/>
          <w:szCs w:val="20"/>
        </w:rPr>
        <w:t>do:</w:t>
      </w:r>
    </w:p>
    <w:p w:rsidR="00717358" w:rsidRPr="00F242D7" w:rsidRDefault="00717358" w:rsidP="00717358">
      <w:pPr>
        <w:keepNext/>
        <w:keepLines/>
        <w:autoSpaceDE w:val="0"/>
        <w:spacing w:after="0"/>
        <w:jc w:val="both"/>
        <w:rPr>
          <w:rFonts w:ascii="Arial Narrow" w:hAnsi="Arial Narrow" w:cs="Arial Narrow"/>
          <w:color w:val="000000"/>
          <w:sz w:val="20"/>
          <w:szCs w:val="20"/>
        </w:rPr>
      </w:pPr>
      <w:r w:rsidRPr="00F242D7">
        <w:rPr>
          <w:rFonts w:ascii="Arial Narrow" w:hAnsi="Arial Narrow" w:cs="Arial Narrow"/>
          <w:color w:val="000000"/>
          <w:sz w:val="20"/>
          <w:szCs w:val="20"/>
        </w:rPr>
        <w:t xml:space="preserve">a) pisemnej informacji o złożeniu do sądu wniosków o ogłoszenie upadłości przez Beneficjenta, Partnera </w:t>
      </w:r>
      <w:r>
        <w:rPr>
          <w:rFonts w:ascii="Arial Narrow" w:hAnsi="Arial Narrow" w:cs="Arial Narrow"/>
          <w:color w:val="000000"/>
          <w:sz w:val="20"/>
          <w:szCs w:val="20"/>
        </w:rPr>
        <w:t>/ Partnera prywatnego</w:t>
      </w:r>
      <w:r>
        <w:rPr>
          <w:rStyle w:val="Odwoanieprzypisudolnego"/>
          <w:rFonts w:ascii="Arial Narrow" w:hAnsi="Arial Narrow" w:cs="Arial Narrow"/>
          <w:color w:val="000000"/>
          <w:sz w:val="20"/>
          <w:szCs w:val="20"/>
        </w:rPr>
        <w:footnoteReference w:id="41"/>
      </w:r>
      <w:r>
        <w:rPr>
          <w:rFonts w:ascii="Arial Narrow" w:hAnsi="Arial Narrow" w:cs="Arial Narrow"/>
          <w:color w:val="000000"/>
          <w:sz w:val="20"/>
          <w:szCs w:val="20"/>
        </w:rPr>
        <w:t xml:space="preserve"> </w:t>
      </w:r>
      <w:r w:rsidRPr="00F242D7">
        <w:rPr>
          <w:rFonts w:ascii="Arial Narrow" w:hAnsi="Arial Narrow" w:cs="Arial Narrow"/>
          <w:color w:val="000000"/>
          <w:sz w:val="20"/>
          <w:szCs w:val="20"/>
        </w:rPr>
        <w:t>lub przez ich wierzycieli;</w:t>
      </w:r>
    </w:p>
    <w:p w:rsidR="00717358" w:rsidRPr="00F242D7" w:rsidRDefault="00717358" w:rsidP="00717358">
      <w:pPr>
        <w:keepNext/>
        <w:keepLines/>
        <w:autoSpaceDE w:val="0"/>
        <w:spacing w:after="0"/>
        <w:jc w:val="both"/>
        <w:rPr>
          <w:rFonts w:ascii="Arial Narrow" w:hAnsi="Arial Narrow" w:cs="Arial Narrow"/>
          <w:color w:val="000000"/>
          <w:sz w:val="20"/>
          <w:szCs w:val="20"/>
        </w:rPr>
      </w:pPr>
      <w:r w:rsidRPr="00F242D7">
        <w:rPr>
          <w:rFonts w:ascii="Arial Narrow" w:hAnsi="Arial Narrow" w:cs="Arial Narrow"/>
          <w:color w:val="000000"/>
          <w:sz w:val="20"/>
          <w:szCs w:val="20"/>
        </w:rPr>
        <w:t>b)pisemnego informowania Instytucji Zarządzającej o pozostawaniu w stanie likwidacji albo podleganiu zarządowi komisarycznemu, bądź zawieszeniu swej działalności, w terminie 7 dni od dnia wystąpienia powyższych okoliczności;</w:t>
      </w:r>
    </w:p>
    <w:p w:rsidR="00717358" w:rsidRPr="00F242D7" w:rsidRDefault="00717358" w:rsidP="00717358">
      <w:pPr>
        <w:keepNext/>
        <w:keepLines/>
        <w:autoSpaceDE w:val="0"/>
        <w:spacing w:after="0"/>
        <w:jc w:val="both"/>
        <w:rPr>
          <w:rFonts w:ascii="Arial Narrow" w:hAnsi="Arial Narrow" w:cs="Arial Narrow"/>
          <w:color w:val="000000"/>
          <w:sz w:val="20"/>
          <w:szCs w:val="20"/>
        </w:rPr>
      </w:pPr>
      <w:r w:rsidRPr="00F242D7">
        <w:rPr>
          <w:rFonts w:ascii="Arial Narrow" w:hAnsi="Arial Narrow" w:cs="Arial Narrow"/>
          <w:color w:val="000000"/>
          <w:sz w:val="20"/>
          <w:szCs w:val="20"/>
        </w:rPr>
        <w:t>c) pisemnego informowania Instytucji Zarządzającej o toczącym się wobec Beneficjenta jakimkolwiek postępowaniu egzekucyjnym, karnym skarbowym, o posiadaniu zajętych wierzytelności, w terminie 7 dni od dnia wystąpienia powyższych okoliczności oraz pisemnego powiadomienia Instytucji Zarządzającej w terminie 7 dni od daty powzięcia przez Beneficjenta informacji o każdej zmianie w tym zakresie.</w:t>
      </w:r>
    </w:p>
    <w:p w:rsidR="00717358" w:rsidRPr="00F242D7" w:rsidRDefault="00717358" w:rsidP="009B79AD">
      <w:pPr>
        <w:keepNext/>
        <w:keepLines/>
        <w:autoSpaceDE w:val="0"/>
        <w:jc w:val="both"/>
        <w:rPr>
          <w:rFonts w:ascii="Arial Narrow" w:hAnsi="Arial Narrow" w:cs="Arial Narrow"/>
          <w:color w:val="000000"/>
          <w:sz w:val="20"/>
          <w:szCs w:val="20"/>
        </w:rPr>
      </w:pPr>
    </w:p>
    <w:p w:rsidR="00AD68FA" w:rsidRDefault="00AD68FA" w:rsidP="009B79AD">
      <w:pPr>
        <w:spacing w:after="0"/>
      </w:pPr>
    </w:p>
    <w:p w:rsidR="00AD68FA" w:rsidRDefault="00AD68FA" w:rsidP="002A6751">
      <w:pPr>
        <w:spacing w:after="0"/>
      </w:pPr>
    </w:p>
    <w:p w:rsidR="00AD68FA" w:rsidRDefault="00AD68FA" w:rsidP="002A6751">
      <w:pPr>
        <w:spacing w:after="0"/>
      </w:pPr>
    </w:p>
    <w:p w:rsidR="00AD68FA" w:rsidRDefault="00AD68FA" w:rsidP="002A6751">
      <w:pPr>
        <w:spacing w:after="0"/>
      </w:pPr>
    </w:p>
    <w:p w:rsidR="008701B2" w:rsidRPr="00F242D7" w:rsidRDefault="008701B2" w:rsidP="008701B2">
      <w:pPr>
        <w:keepNext/>
        <w:keepLines/>
        <w:autoSpaceDE w:val="0"/>
        <w:spacing w:after="0"/>
        <w:jc w:val="center"/>
        <w:rPr>
          <w:rFonts w:ascii="Arial Narrow" w:hAnsi="Arial Narrow" w:cs="Arial Narrow"/>
          <w:color w:val="000000"/>
          <w:sz w:val="20"/>
          <w:szCs w:val="20"/>
        </w:rPr>
      </w:pPr>
      <w:r w:rsidRPr="00F242D7">
        <w:rPr>
          <w:rFonts w:ascii="Arial Narrow" w:hAnsi="Arial Narrow" w:cs="Arial Narrow"/>
          <w:b/>
          <w:bCs/>
          <w:color w:val="000000"/>
          <w:sz w:val="20"/>
          <w:szCs w:val="20"/>
        </w:rPr>
        <w:t>Udzielanie zamówień w ramach Projektu</w:t>
      </w:r>
    </w:p>
    <w:p w:rsidR="008701B2" w:rsidRPr="00F242D7" w:rsidRDefault="008701B2" w:rsidP="008701B2">
      <w:pPr>
        <w:keepNext/>
        <w:keepLines/>
        <w:autoSpaceDE w:val="0"/>
        <w:spacing w:after="0"/>
        <w:jc w:val="center"/>
        <w:rPr>
          <w:rFonts w:ascii="Arial Narrow" w:hAnsi="Arial Narrow" w:cs="Arial Narrow"/>
          <w:color w:val="000000"/>
          <w:sz w:val="20"/>
          <w:szCs w:val="20"/>
        </w:rPr>
      </w:pPr>
    </w:p>
    <w:p w:rsidR="008701B2" w:rsidRPr="00F242D7" w:rsidRDefault="008701B2" w:rsidP="008701B2">
      <w:pPr>
        <w:keepNext/>
        <w:keepLines/>
        <w:autoSpaceDE w:val="0"/>
        <w:spacing w:after="0"/>
        <w:jc w:val="center"/>
        <w:rPr>
          <w:rFonts w:ascii="Arial Narrow" w:hAnsi="Arial Narrow" w:cs="Arial Narrow"/>
          <w:color w:val="000000"/>
          <w:sz w:val="20"/>
          <w:szCs w:val="20"/>
        </w:rPr>
      </w:pPr>
      <w:r w:rsidRPr="00F242D7">
        <w:rPr>
          <w:rFonts w:ascii="Arial Narrow" w:hAnsi="Arial Narrow" w:cs="Arial Narrow"/>
          <w:color w:val="000000"/>
          <w:sz w:val="20"/>
          <w:szCs w:val="20"/>
        </w:rPr>
        <w:t>§ 20.</w:t>
      </w:r>
    </w:p>
    <w:p w:rsidR="008701B2" w:rsidRPr="00F242D7" w:rsidRDefault="008701B2" w:rsidP="008701B2">
      <w:pPr>
        <w:keepNext/>
        <w:keepLines/>
        <w:autoSpaceDE w:val="0"/>
        <w:spacing w:after="0"/>
        <w:jc w:val="center"/>
        <w:rPr>
          <w:rFonts w:ascii="Arial Narrow" w:hAnsi="Arial Narrow" w:cs="Arial Narrow"/>
          <w:color w:val="000000"/>
          <w:sz w:val="20"/>
          <w:szCs w:val="20"/>
        </w:rPr>
      </w:pPr>
    </w:p>
    <w:p w:rsidR="008701B2" w:rsidRPr="00F242D7" w:rsidRDefault="008701B2" w:rsidP="008701B2">
      <w:pPr>
        <w:keepNext/>
        <w:keepLines/>
        <w:autoSpaceDE w:val="0"/>
        <w:spacing w:after="0"/>
        <w:jc w:val="both"/>
        <w:rPr>
          <w:rFonts w:ascii="Arial Narrow" w:hAnsi="Arial Narrow" w:cs="Arial Narrow"/>
          <w:color w:val="000000"/>
          <w:sz w:val="20"/>
          <w:szCs w:val="20"/>
        </w:rPr>
      </w:pPr>
      <w:r w:rsidRPr="00F242D7">
        <w:rPr>
          <w:rFonts w:ascii="Arial Narrow" w:hAnsi="Arial Narrow" w:cs="Arial Narrow"/>
          <w:color w:val="000000"/>
          <w:sz w:val="20"/>
          <w:szCs w:val="20"/>
        </w:rPr>
        <w:t xml:space="preserve">1. Beneficjent udziela zamówień w ramach Projektu </w:t>
      </w:r>
      <w:r w:rsidRPr="00AD4685">
        <w:rPr>
          <w:rFonts w:ascii="Arial Narrow" w:hAnsi="Arial Narrow" w:cs="Arial Narrow"/>
          <w:color w:val="000000"/>
          <w:sz w:val="20"/>
          <w:szCs w:val="20"/>
        </w:rPr>
        <w:t xml:space="preserve">w sposób zapewniający zachowanie uczciwej konkurencji i równe traktowanie wykonawców, a także zgodnie z warunkami i procedurami określonymi w Wytycznych </w:t>
      </w:r>
      <w:proofErr w:type="spellStart"/>
      <w:r w:rsidRPr="00F242D7">
        <w:rPr>
          <w:rFonts w:ascii="Arial Narrow" w:hAnsi="Arial Narrow" w:cs="Arial Narrow"/>
          <w:color w:val="000000"/>
          <w:sz w:val="20"/>
          <w:szCs w:val="20"/>
        </w:rPr>
        <w:t>ws</w:t>
      </w:r>
      <w:proofErr w:type="spellEnd"/>
      <w:r>
        <w:rPr>
          <w:rFonts w:ascii="Arial Narrow" w:hAnsi="Arial Narrow" w:cs="Arial Narrow"/>
          <w:color w:val="000000"/>
          <w:sz w:val="20"/>
          <w:szCs w:val="20"/>
        </w:rPr>
        <w:t>.</w:t>
      </w:r>
      <w:r w:rsidRPr="00F242D7">
        <w:rPr>
          <w:rFonts w:ascii="Arial Narrow" w:hAnsi="Arial Narrow" w:cs="Arial Narrow"/>
          <w:color w:val="000000"/>
          <w:sz w:val="20"/>
          <w:szCs w:val="20"/>
        </w:rPr>
        <w:t xml:space="preserve"> kwalifikowalności, w szczególności zobowiązuje się do upubliczniania zapytań ofertowych zgodnie z ww. wytycznymi.</w:t>
      </w:r>
    </w:p>
    <w:p w:rsidR="008701B2" w:rsidRPr="00F242D7" w:rsidRDefault="008701B2" w:rsidP="008701B2">
      <w:pPr>
        <w:keepNext/>
        <w:keepLines/>
        <w:autoSpaceDE w:val="0"/>
        <w:spacing w:after="0"/>
        <w:jc w:val="both"/>
        <w:rPr>
          <w:rFonts w:ascii="Arial Narrow" w:hAnsi="Arial Narrow" w:cs="Arial Narrow"/>
          <w:color w:val="000000"/>
          <w:sz w:val="20"/>
          <w:szCs w:val="20"/>
        </w:rPr>
      </w:pPr>
      <w:r>
        <w:rPr>
          <w:rFonts w:ascii="Arial Narrow" w:hAnsi="Arial Narrow" w:cs="Arial Narrow"/>
          <w:color w:val="000000"/>
          <w:sz w:val="20"/>
          <w:szCs w:val="20"/>
        </w:rPr>
        <w:t>2</w:t>
      </w:r>
      <w:r w:rsidRPr="00F242D7">
        <w:rPr>
          <w:rFonts w:ascii="Arial Narrow" w:hAnsi="Arial Narrow" w:cs="Arial Narrow"/>
          <w:color w:val="000000"/>
          <w:sz w:val="20"/>
          <w:szCs w:val="20"/>
        </w:rPr>
        <w:t xml:space="preserve">. Instytucja Zarządzająca, w przypadku stwierdzenia naruszenia przez Beneficjenta ust. 1, może dokonywać korekt finansowych, zgodnie z rozporządzeniem wydanym na podstawie art. 24 ust. 13 ustawy wdrożeniowej oraz  § 13 i 14 </w:t>
      </w:r>
      <w:r w:rsidR="00A175DA" w:rsidRPr="00A175DA">
        <w:rPr>
          <w:rFonts w:ascii="Arial Narrow" w:hAnsi="Arial Narrow" w:cs="Arial Narrow"/>
          <w:color w:val="000000"/>
          <w:sz w:val="20"/>
          <w:szCs w:val="20"/>
        </w:rPr>
        <w:t>warunków realizacji projektu</w:t>
      </w:r>
      <w:r w:rsidRPr="00F242D7">
        <w:rPr>
          <w:rFonts w:ascii="Arial Narrow" w:hAnsi="Arial Narrow" w:cs="Arial Narrow"/>
          <w:color w:val="000000"/>
          <w:sz w:val="20"/>
          <w:szCs w:val="20"/>
        </w:rPr>
        <w:t xml:space="preserve">.  </w:t>
      </w:r>
    </w:p>
    <w:p w:rsidR="008701B2" w:rsidRPr="00F242D7" w:rsidRDefault="008701B2" w:rsidP="008701B2">
      <w:pPr>
        <w:keepNext/>
        <w:keepLines/>
        <w:autoSpaceDE w:val="0"/>
        <w:spacing w:after="0"/>
        <w:jc w:val="both"/>
        <w:rPr>
          <w:rStyle w:val="Domylnaczcionkaakapitu1"/>
          <w:rFonts w:ascii="Arial Narrow" w:hAnsi="Arial Narrow" w:cs="Arial Narrow"/>
          <w:i/>
          <w:iCs/>
          <w:color w:val="000000"/>
          <w:sz w:val="20"/>
          <w:szCs w:val="20"/>
        </w:rPr>
      </w:pPr>
      <w:r>
        <w:rPr>
          <w:rFonts w:ascii="Arial Narrow" w:hAnsi="Arial Narrow" w:cs="Arial Narrow"/>
          <w:color w:val="000000"/>
          <w:sz w:val="20"/>
          <w:szCs w:val="20"/>
        </w:rPr>
        <w:t>3</w:t>
      </w:r>
      <w:r w:rsidRPr="00F242D7">
        <w:rPr>
          <w:rFonts w:ascii="Arial Narrow" w:hAnsi="Arial Narrow" w:cs="Arial Narrow"/>
          <w:color w:val="000000"/>
          <w:sz w:val="20"/>
          <w:szCs w:val="20"/>
        </w:rPr>
        <w:t>. Za nienależyte wykonanie zamówień, o których mowa w powyżej, Beneficjent stosuje kary, które wskazane są w umowie zawieranej z wykonawcą.</w:t>
      </w:r>
    </w:p>
    <w:p w:rsidR="008701B2" w:rsidRPr="00F242D7" w:rsidRDefault="008701B2" w:rsidP="008701B2">
      <w:pPr>
        <w:keepNext/>
        <w:keepLines/>
        <w:autoSpaceDE w:val="0"/>
        <w:spacing w:after="0"/>
        <w:jc w:val="both"/>
        <w:rPr>
          <w:rFonts w:ascii="Arial Narrow" w:hAnsi="Arial Narrow" w:cs="Arial Narrow"/>
          <w:b/>
          <w:bCs/>
          <w:color w:val="000000"/>
          <w:sz w:val="20"/>
          <w:szCs w:val="20"/>
        </w:rPr>
      </w:pPr>
      <w:r>
        <w:rPr>
          <w:rStyle w:val="Domylnaczcionkaakapitu1"/>
          <w:rFonts w:ascii="Arial Narrow" w:hAnsi="Arial Narrow" w:cs="Arial Narrow"/>
          <w:i/>
          <w:iCs/>
          <w:color w:val="000000"/>
          <w:sz w:val="20"/>
          <w:szCs w:val="20"/>
        </w:rPr>
        <w:t>4</w:t>
      </w:r>
      <w:r w:rsidRPr="00F242D7">
        <w:rPr>
          <w:rStyle w:val="Domylnaczcionkaakapitu1"/>
          <w:rFonts w:ascii="Arial Narrow" w:hAnsi="Arial Narrow" w:cs="Arial Narrow"/>
          <w:i/>
          <w:iCs/>
          <w:color w:val="000000"/>
          <w:sz w:val="20"/>
          <w:szCs w:val="20"/>
        </w:rPr>
        <w:t>. Postanowienia ust. 1-</w:t>
      </w:r>
      <w:r>
        <w:rPr>
          <w:rStyle w:val="Domylnaczcionkaakapitu1"/>
          <w:rFonts w:ascii="Arial Narrow" w:hAnsi="Arial Narrow" w:cs="Arial Narrow"/>
          <w:i/>
          <w:iCs/>
          <w:color w:val="000000"/>
          <w:sz w:val="20"/>
          <w:szCs w:val="20"/>
        </w:rPr>
        <w:t>3</w:t>
      </w:r>
      <w:r w:rsidRPr="00F242D7">
        <w:rPr>
          <w:rStyle w:val="Domylnaczcionkaakapitu1"/>
          <w:rFonts w:ascii="Arial Narrow" w:hAnsi="Arial Narrow" w:cs="Arial Narrow"/>
          <w:i/>
          <w:iCs/>
          <w:color w:val="000000"/>
          <w:sz w:val="20"/>
          <w:szCs w:val="20"/>
        </w:rPr>
        <w:t xml:space="preserve"> stosuje się także do Partnerów</w:t>
      </w:r>
      <w:r>
        <w:rPr>
          <w:rStyle w:val="Odwoanieprzypisudolnego"/>
          <w:rFonts w:ascii="Arial Narrow" w:hAnsi="Arial Narrow" w:cs="Arial Narrow"/>
          <w:i/>
          <w:iCs/>
          <w:color w:val="000000"/>
          <w:sz w:val="20"/>
          <w:szCs w:val="20"/>
        </w:rPr>
        <w:footnoteReference w:id="42"/>
      </w:r>
      <w:r w:rsidRPr="00F242D7">
        <w:rPr>
          <w:rStyle w:val="Domylnaczcionkaakapitu1"/>
          <w:rFonts w:ascii="Arial Narrow" w:hAnsi="Arial Narrow" w:cs="Arial Narrow"/>
          <w:i/>
          <w:iCs/>
          <w:color w:val="000000"/>
          <w:sz w:val="20"/>
          <w:szCs w:val="20"/>
        </w:rPr>
        <w:t>.</w:t>
      </w:r>
    </w:p>
    <w:p w:rsidR="00AD68FA" w:rsidRDefault="00AD68FA" w:rsidP="00F3050C">
      <w:pPr>
        <w:spacing w:after="0"/>
      </w:pPr>
    </w:p>
    <w:p w:rsidR="00F3050C" w:rsidRPr="00F242D7" w:rsidRDefault="00F3050C" w:rsidP="00F3050C">
      <w:pPr>
        <w:keepNext/>
        <w:keepLines/>
        <w:autoSpaceDE w:val="0"/>
        <w:spacing w:after="0"/>
        <w:jc w:val="center"/>
        <w:rPr>
          <w:rFonts w:ascii="Arial Narrow" w:hAnsi="Arial Narrow" w:cs="Arial Narrow"/>
          <w:color w:val="000000"/>
          <w:sz w:val="20"/>
          <w:szCs w:val="20"/>
        </w:rPr>
      </w:pPr>
      <w:r w:rsidRPr="00F242D7">
        <w:rPr>
          <w:rFonts w:ascii="Arial Narrow" w:hAnsi="Arial Narrow" w:cs="Arial Narrow"/>
          <w:b/>
          <w:bCs/>
          <w:color w:val="000000"/>
          <w:sz w:val="20"/>
          <w:szCs w:val="20"/>
        </w:rPr>
        <w:t>Ochrona danych osobowych</w:t>
      </w:r>
    </w:p>
    <w:p w:rsidR="00F3050C" w:rsidRPr="00F242D7" w:rsidRDefault="00F3050C" w:rsidP="00F3050C">
      <w:pPr>
        <w:keepNext/>
        <w:keepLines/>
        <w:autoSpaceDE w:val="0"/>
        <w:spacing w:after="0"/>
        <w:jc w:val="center"/>
        <w:rPr>
          <w:rFonts w:ascii="Arial Narrow" w:hAnsi="Arial Narrow" w:cs="Arial Narrow"/>
          <w:color w:val="000000"/>
          <w:sz w:val="20"/>
          <w:szCs w:val="20"/>
        </w:rPr>
      </w:pPr>
    </w:p>
    <w:p w:rsidR="00F3050C" w:rsidRPr="00F242D7" w:rsidRDefault="00F3050C" w:rsidP="00F3050C">
      <w:pPr>
        <w:keepNext/>
        <w:keepLines/>
        <w:autoSpaceDE w:val="0"/>
        <w:spacing w:after="0"/>
        <w:jc w:val="center"/>
        <w:rPr>
          <w:rFonts w:ascii="Arial Narrow" w:hAnsi="Arial Narrow" w:cs="Arial Narrow"/>
          <w:color w:val="000000"/>
          <w:sz w:val="20"/>
          <w:szCs w:val="20"/>
        </w:rPr>
      </w:pPr>
      <w:r w:rsidRPr="00F242D7">
        <w:rPr>
          <w:rFonts w:ascii="Arial Narrow" w:hAnsi="Arial Narrow" w:cs="Arial Narrow"/>
          <w:color w:val="000000"/>
          <w:sz w:val="20"/>
          <w:szCs w:val="20"/>
        </w:rPr>
        <w:t>§ 21.</w:t>
      </w:r>
    </w:p>
    <w:p w:rsidR="00F3050C" w:rsidRPr="00F242D7" w:rsidRDefault="00F3050C" w:rsidP="00F3050C">
      <w:pPr>
        <w:keepNext/>
        <w:keepLines/>
        <w:autoSpaceDE w:val="0"/>
        <w:spacing w:after="0"/>
        <w:jc w:val="both"/>
        <w:rPr>
          <w:rFonts w:ascii="Arial Narrow" w:hAnsi="Arial Narrow" w:cs="Arial Narrow"/>
          <w:color w:val="000000"/>
          <w:sz w:val="20"/>
          <w:szCs w:val="20"/>
        </w:rPr>
      </w:pPr>
    </w:p>
    <w:p w:rsidR="00F3050C" w:rsidRPr="00F242D7" w:rsidRDefault="00F3050C" w:rsidP="00F3050C">
      <w:pPr>
        <w:keepNext/>
        <w:keepLines/>
        <w:autoSpaceDE w:val="0"/>
        <w:spacing w:after="0"/>
        <w:jc w:val="both"/>
        <w:rPr>
          <w:rFonts w:ascii="Arial Narrow" w:hAnsi="Arial Narrow" w:cs="Arial Narrow"/>
          <w:color w:val="000000"/>
          <w:sz w:val="20"/>
          <w:szCs w:val="20"/>
        </w:rPr>
      </w:pPr>
      <w:r w:rsidRPr="00F242D7">
        <w:rPr>
          <w:rFonts w:ascii="Arial Narrow" w:hAnsi="Arial Narrow" w:cs="Arial Narrow"/>
          <w:color w:val="000000"/>
          <w:sz w:val="20"/>
          <w:szCs w:val="20"/>
        </w:rPr>
        <w:t>1. Na podstawie art. 31 ustawy o ochronie danych osobowych Instytucja Zarządzająca powierza Beneficjentowi przetwarzanie danych osobowych w ramach zbiorów:</w:t>
      </w:r>
    </w:p>
    <w:p w:rsidR="00F3050C" w:rsidRPr="00F242D7" w:rsidRDefault="00F3050C" w:rsidP="00F3050C">
      <w:pPr>
        <w:keepNext/>
        <w:keepLines/>
        <w:autoSpaceDE w:val="0"/>
        <w:spacing w:after="0"/>
        <w:jc w:val="both"/>
        <w:rPr>
          <w:rFonts w:ascii="Arial Narrow" w:hAnsi="Arial Narrow" w:cs="Arial Narrow"/>
          <w:color w:val="000000"/>
          <w:sz w:val="20"/>
          <w:szCs w:val="20"/>
        </w:rPr>
      </w:pPr>
      <w:r w:rsidRPr="00F242D7">
        <w:rPr>
          <w:rFonts w:ascii="Arial Narrow" w:hAnsi="Arial Narrow" w:cs="Arial Narrow"/>
          <w:color w:val="000000"/>
          <w:sz w:val="20"/>
          <w:szCs w:val="20"/>
        </w:rPr>
        <w:t>1) Centralny system teleinformatyczny wspierający realizację programów operacyjnych,</w:t>
      </w:r>
    </w:p>
    <w:p w:rsidR="00F3050C" w:rsidRPr="00F242D7" w:rsidRDefault="00F3050C" w:rsidP="00F3050C">
      <w:pPr>
        <w:keepNext/>
        <w:keepLines/>
        <w:autoSpaceDE w:val="0"/>
        <w:spacing w:after="0"/>
        <w:jc w:val="both"/>
        <w:rPr>
          <w:rFonts w:ascii="Arial Narrow" w:hAnsi="Arial Narrow" w:cs="Arial Narrow"/>
          <w:color w:val="000000"/>
          <w:sz w:val="20"/>
          <w:szCs w:val="20"/>
        </w:rPr>
      </w:pPr>
      <w:r w:rsidRPr="00F242D7">
        <w:rPr>
          <w:rFonts w:ascii="Arial Narrow" w:hAnsi="Arial Narrow" w:cs="Arial Narrow"/>
          <w:color w:val="000000"/>
          <w:sz w:val="20"/>
          <w:szCs w:val="20"/>
        </w:rPr>
        <w:t>2) Lokalny system informatyczny.</w:t>
      </w:r>
    </w:p>
    <w:p w:rsidR="00F3050C" w:rsidRPr="00F242D7" w:rsidRDefault="00F3050C" w:rsidP="00F3050C">
      <w:pPr>
        <w:keepNext/>
        <w:keepLines/>
        <w:autoSpaceDE w:val="0"/>
        <w:spacing w:after="0"/>
        <w:jc w:val="both"/>
        <w:rPr>
          <w:rFonts w:ascii="Arial Narrow" w:hAnsi="Arial Narrow" w:cs="Arial Narrow"/>
          <w:color w:val="000000"/>
          <w:sz w:val="20"/>
          <w:szCs w:val="20"/>
        </w:rPr>
      </w:pPr>
      <w:r w:rsidRPr="00F242D7">
        <w:rPr>
          <w:rFonts w:ascii="Arial Narrow" w:hAnsi="Arial Narrow" w:cs="Arial Narrow"/>
          <w:color w:val="000000"/>
          <w:sz w:val="20"/>
          <w:szCs w:val="20"/>
        </w:rPr>
        <w:t xml:space="preserve">2. Powierzone dane osobowe mogą być przetwarzane przez Beneficjenta wyłącznie w celu i w związku z  realizacją Projektu, </w:t>
      </w:r>
      <w:r w:rsidRPr="00F242D7">
        <w:rPr>
          <w:rFonts w:ascii="Arial Narrow" w:hAnsi="Arial Narrow" w:cs="Arial Narrow"/>
          <w:color w:val="000000"/>
          <w:sz w:val="20"/>
          <w:szCs w:val="20"/>
        </w:rPr>
        <w:br/>
        <w:t>w szczególności potwierdzania kwalifikowalności wydatków, ewaluacji, monitoringu, kontroli, audytu, sprawozdawczości oraz działań informacyjno-promocyjnych, w ramach Programu.</w:t>
      </w:r>
    </w:p>
    <w:p w:rsidR="00F3050C" w:rsidRDefault="00F3050C" w:rsidP="00F3050C">
      <w:pPr>
        <w:keepNext/>
        <w:keepLines/>
        <w:autoSpaceDE w:val="0"/>
        <w:spacing w:after="0"/>
        <w:jc w:val="both"/>
        <w:rPr>
          <w:rFonts w:ascii="Arial Narrow" w:hAnsi="Arial Narrow" w:cs="Arial Narrow"/>
          <w:color w:val="000000"/>
          <w:sz w:val="20"/>
          <w:szCs w:val="20"/>
        </w:rPr>
      </w:pPr>
      <w:r w:rsidRPr="00F242D7">
        <w:rPr>
          <w:rFonts w:ascii="Arial Narrow" w:hAnsi="Arial Narrow" w:cs="Arial Narrow"/>
          <w:color w:val="000000"/>
          <w:sz w:val="20"/>
          <w:szCs w:val="20"/>
        </w:rPr>
        <w:t>3. Przy przetwarzaniu danych osobowych Beneficjent zobowiązuje się do przestrzegania zasad wskazanych w ustawie o ochronie danych osobowych oraz w rozporządzeniu Ministra Spraw Wewnętrznych i Administracji z dnia 29 kwietnia 2004 r. w sprawie dokumentacji przetwarzania danych osobowych oraz warunków technicznych i organizacyjnych, jakim powinny odpowiadać urządzenia i systemy informatyczne służące do przetwarzania danych osobowych (Dz. U. Nr 100, poz. 1024), zwanym dalej „rozporządzeniem MSWiA”.</w:t>
      </w:r>
    </w:p>
    <w:p w:rsidR="00F3050C" w:rsidRDefault="00F3050C" w:rsidP="00F3050C">
      <w:pPr>
        <w:spacing w:after="0"/>
      </w:pPr>
    </w:p>
    <w:p w:rsidR="00F3050C" w:rsidRPr="00F242D7" w:rsidRDefault="00F3050C" w:rsidP="00F3050C">
      <w:pPr>
        <w:keepNext/>
        <w:keepLines/>
        <w:autoSpaceDE w:val="0"/>
        <w:spacing w:after="0"/>
        <w:jc w:val="center"/>
        <w:rPr>
          <w:rFonts w:ascii="Arial Narrow" w:hAnsi="Arial Narrow" w:cs="Arial Narrow"/>
          <w:color w:val="000000"/>
          <w:sz w:val="20"/>
          <w:szCs w:val="20"/>
        </w:rPr>
      </w:pPr>
      <w:r w:rsidRPr="00773619">
        <w:rPr>
          <w:rFonts w:ascii="Arial Narrow" w:hAnsi="Arial Narrow" w:cs="Arial Narrow"/>
          <w:b/>
          <w:color w:val="000000"/>
          <w:sz w:val="20"/>
          <w:szCs w:val="20"/>
        </w:rPr>
        <w:t>Obowiązki informacyjne</w:t>
      </w:r>
    </w:p>
    <w:p w:rsidR="00F3050C" w:rsidRPr="00F242D7" w:rsidRDefault="00F3050C" w:rsidP="00F3050C">
      <w:pPr>
        <w:keepNext/>
        <w:keepLines/>
        <w:autoSpaceDE w:val="0"/>
        <w:spacing w:after="0"/>
        <w:jc w:val="center"/>
        <w:rPr>
          <w:rFonts w:ascii="Arial Narrow" w:hAnsi="Arial Narrow" w:cs="Arial Narrow"/>
          <w:color w:val="000000"/>
          <w:sz w:val="20"/>
          <w:szCs w:val="20"/>
        </w:rPr>
      </w:pPr>
    </w:p>
    <w:p w:rsidR="00F3050C" w:rsidRPr="00F242D7" w:rsidRDefault="00F3050C" w:rsidP="00F3050C">
      <w:pPr>
        <w:keepNext/>
        <w:keepLines/>
        <w:autoSpaceDE w:val="0"/>
        <w:spacing w:after="0"/>
        <w:jc w:val="center"/>
        <w:rPr>
          <w:rFonts w:ascii="Arial Narrow" w:hAnsi="Arial Narrow" w:cs="Arial Narrow"/>
          <w:sz w:val="20"/>
          <w:szCs w:val="20"/>
        </w:rPr>
      </w:pPr>
      <w:r w:rsidRPr="00F242D7">
        <w:rPr>
          <w:rFonts w:ascii="Arial Narrow" w:hAnsi="Arial Narrow" w:cs="Arial Narrow"/>
          <w:color w:val="000000"/>
          <w:sz w:val="20"/>
          <w:szCs w:val="20"/>
        </w:rPr>
        <w:t>§ 22.</w:t>
      </w:r>
    </w:p>
    <w:p w:rsidR="00F3050C" w:rsidRPr="00F242D7" w:rsidRDefault="00F3050C" w:rsidP="00F3050C">
      <w:pPr>
        <w:keepNext/>
        <w:keepLines/>
        <w:autoSpaceDE w:val="0"/>
        <w:spacing w:after="0"/>
        <w:jc w:val="center"/>
        <w:rPr>
          <w:rFonts w:ascii="Arial Narrow" w:hAnsi="Arial Narrow" w:cs="Arial Narrow"/>
          <w:sz w:val="20"/>
          <w:szCs w:val="20"/>
        </w:rPr>
      </w:pPr>
    </w:p>
    <w:p w:rsidR="00F3050C" w:rsidRPr="00F242D7" w:rsidRDefault="00F3050C" w:rsidP="00F3050C">
      <w:pPr>
        <w:keepNext/>
        <w:keepLines/>
        <w:autoSpaceDE w:val="0"/>
        <w:spacing w:after="0"/>
        <w:jc w:val="both"/>
        <w:rPr>
          <w:rFonts w:ascii="Arial Narrow" w:hAnsi="Arial Narrow" w:cs="Arial Narrow"/>
          <w:sz w:val="20"/>
          <w:szCs w:val="20"/>
        </w:rPr>
      </w:pPr>
      <w:r w:rsidRPr="00F242D7">
        <w:rPr>
          <w:rFonts w:ascii="Arial Narrow" w:hAnsi="Arial Narrow" w:cs="Arial Narrow"/>
          <w:sz w:val="20"/>
          <w:szCs w:val="20"/>
        </w:rPr>
        <w:t>1.Obowiązki Beneficjentów zobowiązanych do opracowania Planu promocji Projektu:</w:t>
      </w:r>
    </w:p>
    <w:p w:rsidR="00F3050C" w:rsidRPr="00F242D7" w:rsidRDefault="00F3050C" w:rsidP="00F3050C">
      <w:pPr>
        <w:keepNext/>
        <w:keepLines/>
        <w:autoSpaceDE w:val="0"/>
        <w:spacing w:after="0"/>
        <w:jc w:val="both"/>
        <w:rPr>
          <w:rFonts w:ascii="Arial Narrow" w:hAnsi="Arial Narrow" w:cs="Arial Narrow"/>
          <w:sz w:val="20"/>
          <w:szCs w:val="20"/>
        </w:rPr>
      </w:pPr>
      <w:r w:rsidRPr="00F242D7">
        <w:rPr>
          <w:rFonts w:ascii="Arial Narrow" w:hAnsi="Arial Narrow" w:cs="Arial Narrow"/>
          <w:sz w:val="20"/>
          <w:szCs w:val="20"/>
        </w:rPr>
        <w:t>a)  Beneficjent realizuje działania informacyjne i promocyjne zgodnie z Opisem promocji projektu;</w:t>
      </w:r>
    </w:p>
    <w:p w:rsidR="00F3050C" w:rsidRPr="00F242D7" w:rsidRDefault="00F3050C" w:rsidP="00F3050C">
      <w:pPr>
        <w:keepNext/>
        <w:keepLines/>
        <w:autoSpaceDE w:val="0"/>
        <w:spacing w:after="0"/>
        <w:jc w:val="both"/>
        <w:rPr>
          <w:rFonts w:ascii="Arial Narrow" w:hAnsi="Arial Narrow" w:cs="Arial Narrow"/>
          <w:sz w:val="20"/>
          <w:szCs w:val="20"/>
        </w:rPr>
      </w:pPr>
      <w:r w:rsidRPr="00F242D7">
        <w:rPr>
          <w:rFonts w:ascii="Arial Narrow" w:hAnsi="Arial Narrow" w:cs="Arial Narrow"/>
          <w:sz w:val="20"/>
          <w:szCs w:val="20"/>
        </w:rPr>
        <w:t>b) Beneficjent postępuje zgodnie z Podręcznikiem wnioskodawcy i beneficjenta programów polityki spójności 2014-2020 w zakresie informacji i promocji;</w:t>
      </w:r>
    </w:p>
    <w:p w:rsidR="00F3050C" w:rsidRPr="00F242D7" w:rsidRDefault="00F3050C" w:rsidP="00F3050C">
      <w:pPr>
        <w:keepNext/>
        <w:keepLines/>
        <w:autoSpaceDE w:val="0"/>
        <w:spacing w:after="0"/>
        <w:jc w:val="both"/>
        <w:rPr>
          <w:rFonts w:ascii="Arial Narrow" w:hAnsi="Arial Narrow" w:cs="Arial Narrow"/>
          <w:sz w:val="20"/>
          <w:szCs w:val="20"/>
        </w:rPr>
      </w:pPr>
      <w:r w:rsidRPr="00F242D7">
        <w:rPr>
          <w:rFonts w:ascii="Arial Narrow" w:hAnsi="Arial Narrow" w:cs="Arial Narrow"/>
          <w:sz w:val="20"/>
          <w:szCs w:val="20"/>
        </w:rPr>
        <w:t>c) Beneficjent jest zobowiązany do informowania opinii publicznej o otrzymaniu wsparcia na realizację Projektu z Europejskiego Funduszu Rozwoju Regionalnego w ramach Regionalnego Programu Operacyjnego Województwa Łódzkiego na lata 2014-2020;</w:t>
      </w:r>
    </w:p>
    <w:p w:rsidR="00AE14E0" w:rsidRPr="00F242D7" w:rsidRDefault="00AE14E0" w:rsidP="00AE14E0">
      <w:pPr>
        <w:keepNext/>
        <w:keepLines/>
        <w:autoSpaceDE w:val="0"/>
        <w:spacing w:after="0"/>
        <w:jc w:val="both"/>
        <w:rPr>
          <w:rFonts w:ascii="Arial Narrow" w:hAnsi="Arial Narrow" w:cs="Arial Narrow"/>
          <w:sz w:val="20"/>
          <w:szCs w:val="20"/>
        </w:rPr>
      </w:pPr>
      <w:r w:rsidRPr="00F242D7">
        <w:rPr>
          <w:rFonts w:ascii="Arial Narrow" w:hAnsi="Arial Narrow" w:cs="Arial Narrow"/>
          <w:sz w:val="20"/>
          <w:szCs w:val="20"/>
        </w:rPr>
        <w:t>d) Wszystkie działania informacyjne i komunikacyjne Beneficjenta, dokumenty dotyczące realizacji Projektu podawane do wiadomości publicznej oraz przeznaczone dla uczestników Projektu zawierają informację  o otrzymaniu wsparcia na realizację Projektu z Europejskiego Funduszu Rozwoju Regionalnego w ramach Regionalnego Programu Operacyjnego Województwa Łódzkiego na lata 2014-2020, za pomocą:</w:t>
      </w:r>
    </w:p>
    <w:p w:rsidR="00AE14E0" w:rsidRPr="00F242D7" w:rsidRDefault="00AE14E0" w:rsidP="00AE14E0">
      <w:pPr>
        <w:keepNext/>
        <w:keepLines/>
        <w:autoSpaceDE w:val="0"/>
        <w:spacing w:after="0"/>
        <w:jc w:val="both"/>
        <w:rPr>
          <w:rFonts w:ascii="Arial Narrow" w:hAnsi="Arial Narrow" w:cs="Arial Narrow"/>
          <w:sz w:val="20"/>
          <w:szCs w:val="20"/>
        </w:rPr>
      </w:pPr>
      <w:r w:rsidRPr="00F242D7">
        <w:rPr>
          <w:rFonts w:ascii="Arial Narrow" w:hAnsi="Arial Narrow" w:cs="Arial Narrow"/>
          <w:sz w:val="20"/>
          <w:szCs w:val="20"/>
        </w:rPr>
        <w:t>- znaku Unii Europejskiej wraz ze słownym odniesieniem do Unii Europejskiej;</w:t>
      </w:r>
    </w:p>
    <w:p w:rsidR="00AE14E0" w:rsidRPr="00F242D7" w:rsidRDefault="00AE14E0" w:rsidP="00AE14E0">
      <w:pPr>
        <w:keepNext/>
        <w:keepLines/>
        <w:autoSpaceDE w:val="0"/>
        <w:spacing w:after="0"/>
        <w:jc w:val="both"/>
        <w:rPr>
          <w:rFonts w:ascii="Arial Narrow" w:hAnsi="Arial Narrow" w:cs="Arial Narrow"/>
          <w:sz w:val="20"/>
          <w:szCs w:val="20"/>
        </w:rPr>
      </w:pPr>
      <w:r w:rsidRPr="00F242D7">
        <w:rPr>
          <w:rFonts w:ascii="Arial Narrow" w:hAnsi="Arial Narrow" w:cs="Arial Narrow"/>
          <w:sz w:val="20"/>
          <w:szCs w:val="20"/>
        </w:rPr>
        <w:t>- odniesienia do Funduszu;</w:t>
      </w:r>
    </w:p>
    <w:p w:rsidR="00AE14E0" w:rsidRPr="00F242D7" w:rsidRDefault="00AE14E0" w:rsidP="00AE14E0">
      <w:pPr>
        <w:keepNext/>
        <w:keepLines/>
        <w:autoSpaceDE w:val="0"/>
        <w:spacing w:after="0"/>
        <w:jc w:val="both"/>
        <w:rPr>
          <w:rFonts w:ascii="Arial Narrow" w:hAnsi="Arial Narrow" w:cs="Arial Narrow"/>
          <w:sz w:val="20"/>
          <w:szCs w:val="20"/>
        </w:rPr>
      </w:pPr>
      <w:r w:rsidRPr="00F242D7">
        <w:rPr>
          <w:rFonts w:ascii="Arial Narrow" w:hAnsi="Arial Narrow" w:cs="Arial Narrow"/>
          <w:sz w:val="20"/>
          <w:szCs w:val="20"/>
        </w:rPr>
        <w:t>- znaku Fundusze Europejskie wraz z nazwą Program Regionalny;</w:t>
      </w:r>
    </w:p>
    <w:p w:rsidR="00AE14E0" w:rsidRPr="00F242D7" w:rsidRDefault="00AE14E0" w:rsidP="00AE14E0">
      <w:pPr>
        <w:keepNext/>
        <w:keepLines/>
        <w:autoSpaceDE w:val="0"/>
        <w:spacing w:after="0"/>
        <w:jc w:val="both"/>
        <w:rPr>
          <w:rFonts w:ascii="Arial Narrow" w:hAnsi="Arial Narrow" w:cs="Arial Narrow"/>
          <w:sz w:val="20"/>
          <w:szCs w:val="20"/>
        </w:rPr>
      </w:pPr>
      <w:r w:rsidRPr="00F242D7">
        <w:rPr>
          <w:rFonts w:ascii="Arial Narrow" w:hAnsi="Arial Narrow" w:cs="Arial Narrow"/>
          <w:sz w:val="20"/>
          <w:szCs w:val="20"/>
        </w:rPr>
        <w:t>- znaku „Łódzkie”.</w:t>
      </w:r>
    </w:p>
    <w:p w:rsidR="00F3050C" w:rsidRDefault="00F3050C" w:rsidP="00F3050C">
      <w:pPr>
        <w:spacing w:after="0"/>
      </w:pPr>
    </w:p>
    <w:p w:rsidR="004E6633" w:rsidRDefault="004E6633" w:rsidP="00F3050C">
      <w:pPr>
        <w:spacing w:after="0"/>
      </w:pPr>
    </w:p>
    <w:p w:rsidR="004E6633" w:rsidRDefault="004E6633" w:rsidP="00F3050C">
      <w:pPr>
        <w:spacing w:after="0"/>
      </w:pPr>
    </w:p>
    <w:p w:rsidR="004E6633" w:rsidRDefault="004E6633" w:rsidP="00F3050C">
      <w:pPr>
        <w:spacing w:after="0"/>
      </w:pPr>
    </w:p>
    <w:p w:rsidR="004E6633" w:rsidRPr="00F242D7" w:rsidRDefault="004E6633" w:rsidP="004E6633">
      <w:pPr>
        <w:keepNext/>
        <w:keepLines/>
        <w:autoSpaceDE w:val="0"/>
        <w:spacing w:after="0"/>
        <w:jc w:val="both"/>
        <w:rPr>
          <w:rFonts w:ascii="Arial Narrow" w:hAnsi="Arial Narrow" w:cs="Arial Narrow"/>
          <w:sz w:val="20"/>
          <w:szCs w:val="20"/>
        </w:rPr>
      </w:pPr>
      <w:r w:rsidRPr="00F242D7">
        <w:rPr>
          <w:rFonts w:ascii="Arial Narrow" w:hAnsi="Arial Narrow" w:cs="Arial Narrow"/>
          <w:sz w:val="20"/>
          <w:szCs w:val="20"/>
        </w:rPr>
        <w:t>e) W okresie realizacji Projektu Beneficjent informuje opinię publiczną o pomocy otrzymanej z Europejskiego Funduszu Rozwoju Regionalnego w ramach Regionalnego Programu Operacyjnego Województwa Łódzkiego na lata 2014-2020 m.in. przez:</w:t>
      </w:r>
    </w:p>
    <w:p w:rsidR="004E6633" w:rsidRPr="00F242D7" w:rsidRDefault="004E6633" w:rsidP="004E6633">
      <w:pPr>
        <w:keepNext/>
        <w:keepLines/>
        <w:autoSpaceDE w:val="0"/>
        <w:spacing w:after="0"/>
        <w:jc w:val="both"/>
        <w:rPr>
          <w:rFonts w:ascii="Arial Narrow" w:hAnsi="Arial Narrow" w:cs="Arial Narrow"/>
          <w:sz w:val="20"/>
          <w:szCs w:val="20"/>
        </w:rPr>
      </w:pPr>
      <w:r w:rsidRPr="00F242D7">
        <w:rPr>
          <w:rFonts w:ascii="Arial Narrow" w:hAnsi="Arial Narrow" w:cs="Arial Narrow"/>
          <w:sz w:val="20"/>
          <w:szCs w:val="20"/>
        </w:rPr>
        <w:t>- umieszczenie tablicy informacyjnej dla każdego Projektu zakładającego finansowanie działań w zakresie infrastruktury lub prac budowlanych, w przypadku którego całkowite wsparcie publiczne przekracza 500 000 EUR ,</w:t>
      </w:r>
    </w:p>
    <w:p w:rsidR="004E6633" w:rsidRPr="00F242D7" w:rsidRDefault="004E6633" w:rsidP="004E6633">
      <w:pPr>
        <w:keepNext/>
        <w:keepLines/>
        <w:autoSpaceDE w:val="0"/>
        <w:spacing w:after="0"/>
        <w:jc w:val="both"/>
        <w:rPr>
          <w:rFonts w:ascii="Arial Narrow" w:hAnsi="Arial Narrow" w:cs="Arial Narrow"/>
          <w:sz w:val="20"/>
          <w:szCs w:val="20"/>
        </w:rPr>
      </w:pPr>
      <w:r w:rsidRPr="00F242D7">
        <w:rPr>
          <w:rFonts w:ascii="Arial Narrow" w:hAnsi="Arial Narrow" w:cs="Arial Narrow"/>
          <w:sz w:val="20"/>
          <w:szCs w:val="20"/>
        </w:rPr>
        <w:t>- nie później niż trzy miesiące po zakończeniu Projektu umieszczenie na stałej tablicy pamiątkowej w miejscu łatwo widocznym dla ogółu społeczeństwa, dla każdego Projektu dotyczącego zakupu środków trwałych lub finansowania działań w zakresie infrastruktury lub prac budowlanych, w przypadku którego całkowite wsparcie publiczne przekracza 500 000 EUR ,</w:t>
      </w:r>
    </w:p>
    <w:p w:rsidR="004E6633" w:rsidRPr="00F242D7" w:rsidRDefault="004E6633" w:rsidP="004E6633">
      <w:pPr>
        <w:keepNext/>
        <w:keepLines/>
        <w:autoSpaceDE w:val="0"/>
        <w:spacing w:after="0"/>
        <w:jc w:val="both"/>
        <w:rPr>
          <w:rFonts w:ascii="Arial Narrow" w:hAnsi="Arial Narrow" w:cs="Arial Narrow"/>
          <w:sz w:val="20"/>
          <w:szCs w:val="20"/>
        </w:rPr>
      </w:pPr>
      <w:r w:rsidRPr="00F242D7">
        <w:rPr>
          <w:rFonts w:ascii="Arial Narrow" w:hAnsi="Arial Narrow" w:cs="Arial Narrow"/>
          <w:sz w:val="20"/>
          <w:szCs w:val="20"/>
        </w:rPr>
        <w:t>- przygotowanie dokumentacji fotograficznej Projektu i umieszczenie jej wraz z opisem Projektu (obejmującym jego cele i wyniki oraz podkreślającym wsparcie finansowe ze strony Unii) na stronie internetowej Projektu lub Beneficjenta;</w:t>
      </w:r>
    </w:p>
    <w:p w:rsidR="004E6633" w:rsidRPr="00F242D7" w:rsidRDefault="004E6633" w:rsidP="004E6633">
      <w:pPr>
        <w:keepNext/>
        <w:keepLines/>
        <w:autoSpaceDE w:val="0"/>
        <w:spacing w:after="0"/>
        <w:jc w:val="both"/>
        <w:rPr>
          <w:rFonts w:ascii="Arial Narrow" w:hAnsi="Arial Narrow" w:cs="Arial Narrow"/>
          <w:sz w:val="20"/>
          <w:szCs w:val="20"/>
        </w:rPr>
      </w:pPr>
      <w:r w:rsidRPr="00F242D7">
        <w:rPr>
          <w:rFonts w:ascii="Arial Narrow" w:hAnsi="Arial Narrow" w:cs="Arial Narrow"/>
          <w:sz w:val="20"/>
          <w:szCs w:val="20"/>
        </w:rPr>
        <w:t>f) Beneficjent jest zobowiązany do przestrzegania zapisów punktu 2.2. Obowiązki beneficjentów załącznika XII do Rozporządzenia Rady nr 1303/2013 oraz warunków technicznych ustanowionych w art. 3-5 oraz załączniku II do Rozporządzenia Wykonawczego Komisji (UE) nr 821/2014 z dnia 28 lipca 2014 r.</w:t>
      </w:r>
    </w:p>
    <w:p w:rsidR="004E6633" w:rsidRPr="00F242D7" w:rsidRDefault="004E6633" w:rsidP="004E6633">
      <w:pPr>
        <w:keepNext/>
        <w:keepLines/>
        <w:autoSpaceDE w:val="0"/>
        <w:spacing w:after="0"/>
        <w:jc w:val="both"/>
        <w:rPr>
          <w:rFonts w:ascii="Arial Narrow" w:hAnsi="Arial Narrow" w:cs="Arial Narrow"/>
          <w:sz w:val="20"/>
          <w:szCs w:val="20"/>
        </w:rPr>
      </w:pPr>
      <w:r w:rsidRPr="00F242D7">
        <w:rPr>
          <w:rFonts w:ascii="Arial Narrow" w:hAnsi="Arial Narrow" w:cs="Arial Narrow"/>
          <w:sz w:val="20"/>
          <w:szCs w:val="20"/>
        </w:rPr>
        <w:t>2.Obowiązki beneficjentów, którzy nie są zobowiązani do opracowania Opisu promocji Projektu.</w:t>
      </w:r>
    </w:p>
    <w:p w:rsidR="004E6633" w:rsidRPr="00F242D7" w:rsidRDefault="004E6633" w:rsidP="004E6633">
      <w:pPr>
        <w:keepNext/>
        <w:keepLines/>
        <w:autoSpaceDE w:val="0"/>
        <w:spacing w:after="0"/>
        <w:jc w:val="both"/>
        <w:rPr>
          <w:rFonts w:ascii="Arial Narrow" w:hAnsi="Arial Narrow" w:cs="Arial Narrow"/>
          <w:sz w:val="20"/>
          <w:szCs w:val="20"/>
        </w:rPr>
      </w:pPr>
      <w:r w:rsidRPr="00F242D7">
        <w:rPr>
          <w:rFonts w:ascii="Arial Narrow" w:hAnsi="Arial Narrow" w:cs="Arial Narrow"/>
          <w:sz w:val="20"/>
          <w:szCs w:val="20"/>
        </w:rPr>
        <w:t>a)Beneficjent realizuje działania informacyjne i promocyjne zgodnie z Wnioskiem o dofinansowanie projektu;</w:t>
      </w:r>
    </w:p>
    <w:p w:rsidR="004E6633" w:rsidRPr="00F242D7" w:rsidRDefault="004E6633" w:rsidP="004E6633">
      <w:pPr>
        <w:keepNext/>
        <w:keepLines/>
        <w:autoSpaceDE w:val="0"/>
        <w:spacing w:after="0"/>
        <w:jc w:val="both"/>
        <w:rPr>
          <w:rFonts w:ascii="Arial Narrow" w:hAnsi="Arial Narrow" w:cs="Arial Narrow"/>
          <w:sz w:val="20"/>
          <w:szCs w:val="20"/>
        </w:rPr>
      </w:pPr>
      <w:r w:rsidRPr="00F242D7">
        <w:rPr>
          <w:rFonts w:ascii="Arial Narrow" w:hAnsi="Arial Narrow" w:cs="Arial Narrow"/>
          <w:sz w:val="20"/>
          <w:szCs w:val="20"/>
        </w:rPr>
        <w:t>b)Beneficjent postępuje zgodnie z Podręcznikiem wnioskodawcy i beneficjenta programów polityki spójności 2014-2020 w zakresie informacji i promocji;</w:t>
      </w:r>
    </w:p>
    <w:p w:rsidR="004E6633" w:rsidRPr="00F242D7" w:rsidRDefault="004E6633" w:rsidP="004E6633">
      <w:pPr>
        <w:keepNext/>
        <w:keepLines/>
        <w:autoSpaceDE w:val="0"/>
        <w:spacing w:after="0"/>
        <w:jc w:val="both"/>
        <w:rPr>
          <w:rFonts w:ascii="Arial Narrow" w:hAnsi="Arial Narrow" w:cs="Arial Narrow"/>
          <w:sz w:val="20"/>
          <w:szCs w:val="20"/>
        </w:rPr>
      </w:pPr>
      <w:r w:rsidRPr="00F242D7">
        <w:rPr>
          <w:rFonts w:ascii="Arial Narrow" w:hAnsi="Arial Narrow" w:cs="Arial Narrow"/>
          <w:sz w:val="20"/>
          <w:szCs w:val="20"/>
        </w:rPr>
        <w:t>c)Beneficjent jest zobowiązany do informowania opinii publicznej o otrzymaniu wsparcia na realizację Projektu z Europejskiego Funduszu Rozwoju Regionalnego w ramach Regionalnego Programu Operacyjnego Województwa Łódzkiego na lata 2014-2020.</w:t>
      </w:r>
    </w:p>
    <w:p w:rsidR="004E6633" w:rsidRPr="00F242D7" w:rsidRDefault="004E6633" w:rsidP="004E6633">
      <w:pPr>
        <w:keepNext/>
        <w:keepLines/>
        <w:autoSpaceDE w:val="0"/>
        <w:spacing w:after="0"/>
        <w:jc w:val="both"/>
        <w:rPr>
          <w:rFonts w:ascii="Arial Narrow" w:hAnsi="Arial Narrow" w:cs="Arial Narrow"/>
          <w:sz w:val="20"/>
          <w:szCs w:val="20"/>
        </w:rPr>
      </w:pPr>
      <w:r w:rsidRPr="00F242D7">
        <w:rPr>
          <w:rFonts w:ascii="Arial Narrow" w:hAnsi="Arial Narrow" w:cs="Arial Narrow"/>
          <w:sz w:val="20"/>
          <w:szCs w:val="20"/>
        </w:rPr>
        <w:t>d)Wszystkie działania informacyjne i komunikacyjne beneficjenta, dokumenty dotyczące realizacji Projektu podawane do wiadomości publicznej oraz przeznaczone dla uczestników Projektu zawierają informację o otrzymaniu wsparcia na realizację Projektu z Europejskiego Funduszu Rozwoju Regionalnego w ramach Regionalnego Programu Operacyjnego Województwa Łódzkiego na lata 2014-2020, za pomocą:</w:t>
      </w:r>
    </w:p>
    <w:p w:rsidR="004E6633" w:rsidRPr="00F242D7" w:rsidRDefault="004E6633" w:rsidP="004E6633">
      <w:pPr>
        <w:keepNext/>
        <w:keepLines/>
        <w:autoSpaceDE w:val="0"/>
        <w:spacing w:after="0"/>
        <w:jc w:val="both"/>
        <w:rPr>
          <w:rFonts w:ascii="Arial Narrow" w:hAnsi="Arial Narrow" w:cs="Arial Narrow"/>
          <w:sz w:val="20"/>
          <w:szCs w:val="20"/>
        </w:rPr>
      </w:pPr>
      <w:r w:rsidRPr="00F242D7">
        <w:rPr>
          <w:rFonts w:ascii="Arial Narrow" w:hAnsi="Arial Narrow" w:cs="Arial Narrow"/>
          <w:sz w:val="20"/>
          <w:szCs w:val="20"/>
        </w:rPr>
        <w:t>- znaku Unii Europejskiej wraz ze słownym odniesieniem do Unii Europejskiej;</w:t>
      </w:r>
    </w:p>
    <w:p w:rsidR="004E6633" w:rsidRPr="00F242D7" w:rsidRDefault="004E6633" w:rsidP="004E6633">
      <w:pPr>
        <w:keepNext/>
        <w:keepLines/>
        <w:autoSpaceDE w:val="0"/>
        <w:spacing w:after="0"/>
        <w:jc w:val="both"/>
        <w:rPr>
          <w:rFonts w:ascii="Arial Narrow" w:hAnsi="Arial Narrow" w:cs="Arial Narrow"/>
          <w:sz w:val="20"/>
          <w:szCs w:val="20"/>
        </w:rPr>
      </w:pPr>
      <w:r w:rsidRPr="00F242D7">
        <w:rPr>
          <w:rFonts w:ascii="Arial Narrow" w:hAnsi="Arial Narrow" w:cs="Arial Narrow"/>
          <w:sz w:val="20"/>
          <w:szCs w:val="20"/>
        </w:rPr>
        <w:t>- odniesienia do Funduszu;</w:t>
      </w:r>
    </w:p>
    <w:p w:rsidR="004E6633" w:rsidRPr="00F242D7" w:rsidRDefault="004E6633" w:rsidP="004E6633">
      <w:pPr>
        <w:keepNext/>
        <w:keepLines/>
        <w:autoSpaceDE w:val="0"/>
        <w:spacing w:after="0"/>
        <w:jc w:val="both"/>
        <w:rPr>
          <w:rFonts w:ascii="Arial Narrow" w:hAnsi="Arial Narrow" w:cs="Arial Narrow"/>
          <w:sz w:val="20"/>
          <w:szCs w:val="20"/>
        </w:rPr>
      </w:pPr>
      <w:r w:rsidRPr="00F242D7">
        <w:rPr>
          <w:rFonts w:ascii="Arial Narrow" w:hAnsi="Arial Narrow" w:cs="Arial Narrow"/>
          <w:sz w:val="20"/>
          <w:szCs w:val="20"/>
        </w:rPr>
        <w:t>- znaku Fundusze Europejskie wraz z nazwą Program Regionalny;</w:t>
      </w:r>
    </w:p>
    <w:p w:rsidR="004E6633" w:rsidRPr="00F242D7" w:rsidRDefault="004E6633" w:rsidP="004E6633">
      <w:pPr>
        <w:keepNext/>
        <w:keepLines/>
        <w:autoSpaceDE w:val="0"/>
        <w:spacing w:after="0"/>
        <w:jc w:val="both"/>
        <w:rPr>
          <w:rFonts w:ascii="Arial Narrow" w:hAnsi="Arial Narrow" w:cs="Arial Narrow"/>
          <w:sz w:val="20"/>
          <w:szCs w:val="20"/>
        </w:rPr>
      </w:pPr>
      <w:r w:rsidRPr="00F242D7">
        <w:rPr>
          <w:rFonts w:ascii="Arial Narrow" w:hAnsi="Arial Narrow" w:cs="Arial Narrow"/>
          <w:sz w:val="20"/>
          <w:szCs w:val="20"/>
        </w:rPr>
        <w:t xml:space="preserve"> - znaku „Łódzkie”.</w:t>
      </w:r>
    </w:p>
    <w:p w:rsidR="004E6633" w:rsidRPr="00F242D7" w:rsidRDefault="004E6633" w:rsidP="004E6633">
      <w:pPr>
        <w:keepNext/>
        <w:keepLines/>
        <w:autoSpaceDE w:val="0"/>
        <w:spacing w:after="0"/>
        <w:jc w:val="both"/>
        <w:rPr>
          <w:rFonts w:ascii="Arial Narrow" w:hAnsi="Arial Narrow" w:cs="Arial Narrow"/>
          <w:sz w:val="20"/>
          <w:szCs w:val="20"/>
        </w:rPr>
      </w:pPr>
      <w:r w:rsidRPr="00F242D7">
        <w:rPr>
          <w:rFonts w:ascii="Arial Narrow" w:hAnsi="Arial Narrow" w:cs="Arial Narrow"/>
          <w:sz w:val="20"/>
          <w:szCs w:val="20"/>
        </w:rPr>
        <w:t>e) W okresie realizacji Projektu Beneficjent informuje opinię publiczną o pomocy otrzymanej z Europejskiego Funduszu Rozwoju Regionalnego w ramach Regionalnego Programu Operacyjnego Województwa Łódzkiego na lata 2014-2020 m.in. przez:</w:t>
      </w:r>
    </w:p>
    <w:p w:rsidR="004E6633" w:rsidRPr="00F242D7" w:rsidRDefault="004E6633" w:rsidP="004E6633">
      <w:pPr>
        <w:keepNext/>
        <w:keepLines/>
        <w:autoSpaceDE w:val="0"/>
        <w:spacing w:after="0"/>
        <w:jc w:val="both"/>
        <w:rPr>
          <w:rFonts w:ascii="Arial Narrow" w:hAnsi="Arial Narrow" w:cs="Arial Narrow"/>
          <w:sz w:val="20"/>
          <w:szCs w:val="20"/>
        </w:rPr>
      </w:pPr>
      <w:r w:rsidRPr="00F242D7">
        <w:rPr>
          <w:rFonts w:ascii="Arial Narrow" w:hAnsi="Arial Narrow" w:cs="Arial Narrow"/>
          <w:sz w:val="20"/>
          <w:szCs w:val="20"/>
        </w:rPr>
        <w:t>- umieszczenie przynajmniej jednego plakatu o minimalnym rozmiarze A3 z informacjami na temat Projektu, w tym na temat wsparcia finansowego z Unii, w miejscu ogólnodostępnym i łatwo widocznym, takim jak np. wejście do budynku,</w:t>
      </w:r>
    </w:p>
    <w:p w:rsidR="004E6633" w:rsidRPr="00F242D7" w:rsidRDefault="004E6633" w:rsidP="004E6633">
      <w:pPr>
        <w:keepNext/>
        <w:keepLines/>
        <w:autoSpaceDE w:val="0"/>
        <w:spacing w:after="0"/>
        <w:jc w:val="both"/>
        <w:rPr>
          <w:rFonts w:ascii="Arial Narrow" w:hAnsi="Arial Narrow" w:cs="Arial Narrow"/>
          <w:sz w:val="20"/>
          <w:szCs w:val="20"/>
        </w:rPr>
      </w:pPr>
      <w:r w:rsidRPr="00F242D7">
        <w:rPr>
          <w:rFonts w:ascii="Arial Narrow" w:hAnsi="Arial Narrow" w:cs="Arial Narrow"/>
          <w:sz w:val="20"/>
          <w:szCs w:val="20"/>
        </w:rPr>
        <w:t xml:space="preserve">- umieszczenie na stronie internetowej Beneficjenta, jeżeli taka strona istnieje, krótkiego opisu Projektu, obejmującego jego cele </w:t>
      </w:r>
      <w:r w:rsidRPr="00F242D7">
        <w:rPr>
          <w:rFonts w:ascii="Arial Narrow" w:hAnsi="Arial Narrow" w:cs="Arial Narrow"/>
          <w:sz w:val="20"/>
          <w:szCs w:val="20"/>
        </w:rPr>
        <w:br/>
        <w:t>i wyniki oraz podkreślającego wsparcie finansowe ze strony Unii;</w:t>
      </w:r>
    </w:p>
    <w:p w:rsidR="004E6633" w:rsidRDefault="004E6633" w:rsidP="004E6633">
      <w:pPr>
        <w:keepNext/>
        <w:keepLines/>
        <w:autoSpaceDE w:val="0"/>
        <w:spacing w:after="0"/>
        <w:jc w:val="both"/>
        <w:rPr>
          <w:rFonts w:ascii="Arial Narrow" w:hAnsi="Arial Narrow" w:cs="Arial Narrow"/>
          <w:sz w:val="20"/>
          <w:szCs w:val="20"/>
        </w:rPr>
      </w:pPr>
      <w:r w:rsidRPr="00F242D7">
        <w:rPr>
          <w:rFonts w:ascii="Arial Narrow" w:hAnsi="Arial Narrow" w:cs="Arial Narrow"/>
          <w:sz w:val="20"/>
          <w:szCs w:val="20"/>
        </w:rPr>
        <w:t>f) Beneficjent jest zobowiązany do przestrzegania zapisów punktu 2.2. Obowiązki beneficjentów załącznika XII do Rozporządzenia Rady nr 1303/2013 oraz warunków technicznych ustanowionych w art. 3-5 oraz załączniku II do Rozporządzenia Wykonawczego Komisji  (UE) nr 821/2014 z dnia 28 lipca 2014 r.).</w:t>
      </w:r>
    </w:p>
    <w:p w:rsidR="004E6633" w:rsidRDefault="004E6633" w:rsidP="00F3050C">
      <w:pPr>
        <w:spacing w:after="0"/>
      </w:pPr>
    </w:p>
    <w:p w:rsidR="004E6633" w:rsidRPr="00F242D7" w:rsidRDefault="004E6633" w:rsidP="004E6633">
      <w:pPr>
        <w:keepNext/>
        <w:keepLines/>
        <w:autoSpaceDE w:val="0"/>
        <w:spacing w:after="0"/>
        <w:jc w:val="center"/>
        <w:rPr>
          <w:rFonts w:ascii="Arial Narrow" w:hAnsi="Arial Narrow" w:cs="Arial Narrow"/>
          <w:bCs/>
          <w:sz w:val="20"/>
          <w:szCs w:val="20"/>
        </w:rPr>
      </w:pPr>
      <w:r w:rsidRPr="00F242D7">
        <w:rPr>
          <w:rFonts w:ascii="Arial Narrow" w:hAnsi="Arial Narrow" w:cs="Arial Narrow"/>
          <w:b/>
          <w:bCs/>
          <w:sz w:val="20"/>
          <w:szCs w:val="20"/>
        </w:rPr>
        <w:t>Trwałość Projektu</w:t>
      </w:r>
    </w:p>
    <w:p w:rsidR="004E6633" w:rsidRPr="00F242D7" w:rsidRDefault="004E6633" w:rsidP="004E6633">
      <w:pPr>
        <w:keepNext/>
        <w:keepLines/>
        <w:autoSpaceDE w:val="0"/>
        <w:spacing w:after="0"/>
        <w:jc w:val="center"/>
        <w:rPr>
          <w:rFonts w:ascii="Arial Narrow" w:hAnsi="Arial Narrow" w:cs="Arial Narrow"/>
          <w:bCs/>
          <w:sz w:val="20"/>
          <w:szCs w:val="20"/>
        </w:rPr>
      </w:pPr>
    </w:p>
    <w:p w:rsidR="004E6633" w:rsidRPr="00F242D7" w:rsidRDefault="004E6633" w:rsidP="004E6633">
      <w:pPr>
        <w:keepNext/>
        <w:keepLines/>
        <w:autoSpaceDE w:val="0"/>
        <w:spacing w:after="0"/>
        <w:jc w:val="center"/>
        <w:rPr>
          <w:rFonts w:ascii="Arial Narrow" w:hAnsi="Arial Narrow" w:cs="Arial Narrow"/>
          <w:bCs/>
          <w:sz w:val="20"/>
          <w:szCs w:val="20"/>
        </w:rPr>
      </w:pPr>
      <w:r w:rsidRPr="00F242D7">
        <w:rPr>
          <w:rFonts w:ascii="Arial Narrow" w:hAnsi="Arial Narrow" w:cs="Arial Narrow"/>
          <w:bCs/>
          <w:sz w:val="20"/>
          <w:szCs w:val="20"/>
        </w:rPr>
        <w:t>§ 23.</w:t>
      </w:r>
    </w:p>
    <w:p w:rsidR="004E6633" w:rsidRPr="00F242D7" w:rsidRDefault="00D7647E" w:rsidP="00D7647E">
      <w:pPr>
        <w:keepNext/>
        <w:keepLines/>
        <w:tabs>
          <w:tab w:val="left" w:pos="5055"/>
        </w:tabs>
        <w:autoSpaceDE w:val="0"/>
        <w:spacing w:after="0"/>
        <w:rPr>
          <w:rFonts w:ascii="Arial Narrow" w:hAnsi="Arial Narrow" w:cs="Arial Narrow"/>
          <w:bCs/>
          <w:sz w:val="20"/>
          <w:szCs w:val="20"/>
        </w:rPr>
      </w:pPr>
      <w:r>
        <w:rPr>
          <w:rFonts w:ascii="Arial Narrow" w:hAnsi="Arial Narrow" w:cs="Arial Narrow"/>
          <w:bCs/>
          <w:sz w:val="20"/>
          <w:szCs w:val="20"/>
        </w:rPr>
        <w:tab/>
      </w:r>
    </w:p>
    <w:p w:rsidR="004E6633" w:rsidRPr="00F242D7" w:rsidRDefault="004E6633" w:rsidP="004E6633">
      <w:pPr>
        <w:keepNext/>
        <w:keepLines/>
        <w:autoSpaceDE w:val="0"/>
        <w:spacing w:after="0"/>
        <w:ind w:left="33"/>
        <w:jc w:val="both"/>
        <w:rPr>
          <w:rFonts w:ascii="Arial Narrow" w:hAnsi="Arial Narrow" w:cs="Arial Narrow"/>
          <w:sz w:val="20"/>
          <w:szCs w:val="20"/>
        </w:rPr>
      </w:pPr>
      <w:r w:rsidRPr="00F242D7">
        <w:rPr>
          <w:rFonts w:ascii="Arial Narrow" w:hAnsi="Arial Narrow" w:cs="Arial Narrow"/>
          <w:sz w:val="20"/>
          <w:szCs w:val="20"/>
        </w:rPr>
        <w:t>1. Beneficjent wraz z Partnerami na warunkach określonych w niniejsz</w:t>
      </w:r>
      <w:r w:rsidR="00A175DA">
        <w:rPr>
          <w:rFonts w:ascii="Arial Narrow" w:hAnsi="Arial Narrow" w:cs="Arial Narrow"/>
          <w:sz w:val="20"/>
          <w:szCs w:val="20"/>
        </w:rPr>
        <w:t>ych</w:t>
      </w:r>
      <w:r w:rsidRPr="00F242D7">
        <w:rPr>
          <w:rFonts w:ascii="Arial Narrow" w:hAnsi="Arial Narrow" w:cs="Arial Narrow"/>
          <w:sz w:val="20"/>
          <w:szCs w:val="20"/>
        </w:rPr>
        <w:t xml:space="preserve"> </w:t>
      </w:r>
      <w:r w:rsidR="00A175DA">
        <w:rPr>
          <w:rFonts w:ascii="Arial Narrow" w:hAnsi="Arial Narrow" w:cs="Arial Narrow"/>
          <w:sz w:val="20"/>
          <w:szCs w:val="20"/>
        </w:rPr>
        <w:t>warunkach</w:t>
      </w:r>
      <w:r w:rsidR="00A175DA" w:rsidRPr="00A175DA">
        <w:rPr>
          <w:rFonts w:ascii="Arial Narrow" w:hAnsi="Arial Narrow" w:cs="Arial Narrow"/>
          <w:sz w:val="20"/>
          <w:szCs w:val="20"/>
        </w:rPr>
        <w:t xml:space="preserve"> realizacji projektu</w:t>
      </w:r>
      <w:r w:rsidRPr="00F242D7">
        <w:rPr>
          <w:rFonts w:ascii="Arial Narrow" w:hAnsi="Arial Narrow" w:cs="Arial Narrow"/>
          <w:sz w:val="20"/>
          <w:szCs w:val="20"/>
        </w:rPr>
        <w:t xml:space="preserve"> zobowiązany jest do zapewnienia trwałości Projektu w rozumieniu art. 71 rozporządzenia ogólnego</w:t>
      </w:r>
      <w:r>
        <w:rPr>
          <w:rFonts w:ascii="Arial Narrow" w:hAnsi="Arial Narrow" w:cs="Arial Narrow"/>
          <w:sz w:val="20"/>
          <w:szCs w:val="20"/>
        </w:rPr>
        <w:t xml:space="preserve">. </w:t>
      </w:r>
      <w:r w:rsidRPr="005503BC">
        <w:rPr>
          <w:rFonts w:ascii="Arial Narrow" w:hAnsi="Arial Narrow" w:cs="Arial Narrow"/>
          <w:sz w:val="20"/>
          <w:szCs w:val="20"/>
        </w:rPr>
        <w:t xml:space="preserve">Trwałość projektu musi być zachowana </w:t>
      </w:r>
      <w:r w:rsidRPr="00F242D7">
        <w:rPr>
          <w:rFonts w:ascii="Arial Narrow" w:hAnsi="Arial Narrow" w:cs="Arial Narrow"/>
          <w:sz w:val="20"/>
          <w:szCs w:val="20"/>
        </w:rPr>
        <w:t xml:space="preserve">w okresie </w:t>
      </w:r>
      <w:r w:rsidRPr="00F242D7">
        <w:rPr>
          <w:rFonts w:ascii="Arial Narrow" w:hAnsi="Arial Narrow" w:cs="Arial Narrow"/>
          <w:i/>
          <w:sz w:val="20"/>
          <w:szCs w:val="20"/>
        </w:rPr>
        <w:t>3/5</w:t>
      </w:r>
      <w:r>
        <w:rPr>
          <w:rStyle w:val="Odwoanieprzypisudolnego"/>
          <w:rFonts w:ascii="Arial Narrow" w:hAnsi="Arial Narrow" w:cs="Arial Narrow"/>
          <w:i/>
          <w:sz w:val="20"/>
          <w:szCs w:val="20"/>
        </w:rPr>
        <w:footnoteReference w:id="43"/>
      </w:r>
      <w:r w:rsidRPr="00F242D7">
        <w:rPr>
          <w:rFonts w:ascii="Arial Narrow" w:hAnsi="Arial Narrow" w:cs="Arial Narrow"/>
          <w:sz w:val="20"/>
          <w:szCs w:val="20"/>
        </w:rPr>
        <w:t xml:space="preserve"> lat od daty płatności końcowej, w rozumieniu wytycznych </w:t>
      </w:r>
      <w:proofErr w:type="spellStart"/>
      <w:r w:rsidRPr="00F242D7">
        <w:rPr>
          <w:rFonts w:ascii="Arial Narrow" w:hAnsi="Arial Narrow" w:cs="Arial Narrow"/>
          <w:sz w:val="20"/>
          <w:szCs w:val="20"/>
        </w:rPr>
        <w:t>ws</w:t>
      </w:r>
      <w:proofErr w:type="spellEnd"/>
      <w:r w:rsidRPr="00F242D7">
        <w:rPr>
          <w:rFonts w:ascii="Arial Narrow" w:hAnsi="Arial Narrow" w:cs="Arial Narrow"/>
          <w:sz w:val="20"/>
          <w:szCs w:val="20"/>
        </w:rPr>
        <w:t>. kwalifikowalności</w:t>
      </w:r>
      <w:r w:rsidRPr="005503BC">
        <w:rPr>
          <w:rFonts w:ascii="Arial Narrow" w:hAnsi="Arial Narrow" w:cs="Arial Narrow"/>
          <w:sz w:val="20"/>
          <w:szCs w:val="20"/>
        </w:rPr>
        <w:t>. Zgodnie z art. 71 ust. 2 rozporządzenia ogólnego, za wyjątkiem małych i średnich przedsiębiorców, naruszenie zasady trwałości występuje także w przypadku przeniesienia w okresie 10 lat od daty płatności końcowej działalności produkcyjnej poza obszar Unii Europejskiej (w odniesieniu do inwestycji w infrastrukturę lub inwestycji produkcyjnej).</w:t>
      </w:r>
    </w:p>
    <w:p w:rsidR="004E6633" w:rsidRDefault="004E6633" w:rsidP="004E6633">
      <w:pPr>
        <w:spacing w:after="0"/>
      </w:pPr>
    </w:p>
    <w:p w:rsidR="00C43713" w:rsidRDefault="00C43713" w:rsidP="004E6633">
      <w:pPr>
        <w:spacing w:after="0"/>
      </w:pPr>
    </w:p>
    <w:p w:rsidR="00C43713" w:rsidRPr="00F242D7" w:rsidRDefault="00C43713" w:rsidP="00C43713">
      <w:pPr>
        <w:keepNext/>
        <w:keepLines/>
        <w:autoSpaceDE w:val="0"/>
        <w:spacing w:after="0"/>
        <w:jc w:val="both"/>
        <w:rPr>
          <w:rFonts w:ascii="Arial Narrow" w:hAnsi="Arial Narrow" w:cs="Arial Narrow"/>
          <w:sz w:val="20"/>
          <w:szCs w:val="20"/>
        </w:rPr>
      </w:pPr>
      <w:r w:rsidRPr="00F242D7">
        <w:rPr>
          <w:rFonts w:ascii="Arial Narrow" w:hAnsi="Arial Narrow" w:cs="Arial Narrow"/>
          <w:sz w:val="20"/>
          <w:szCs w:val="20"/>
        </w:rPr>
        <w:t>2. Stwierdzenie naruszenia trwałości Projektu oznacza konieczność zwrotu środków otrzymanych na realizację Projektu proporcjonalnie do okresu niezachowania obowiązku trwałości Projektu, w trybie określonym w art. 207 ustawy o finansach publicznych, chyba że przepisy regulujące udzielanie pomocy publicznej stanowią inaczej.</w:t>
      </w:r>
    </w:p>
    <w:p w:rsidR="00C43713" w:rsidRPr="00F242D7" w:rsidRDefault="00C43713" w:rsidP="00C43713">
      <w:pPr>
        <w:keepNext/>
        <w:keepLines/>
        <w:autoSpaceDE w:val="0"/>
        <w:spacing w:after="0"/>
        <w:jc w:val="both"/>
        <w:rPr>
          <w:rFonts w:ascii="Arial Narrow" w:hAnsi="Arial Narrow" w:cs="Arial Narrow"/>
          <w:sz w:val="20"/>
          <w:szCs w:val="20"/>
        </w:rPr>
      </w:pPr>
      <w:r w:rsidRPr="00F242D7">
        <w:rPr>
          <w:rFonts w:ascii="Arial Narrow" w:hAnsi="Arial Narrow" w:cs="Arial Narrow"/>
          <w:sz w:val="20"/>
          <w:szCs w:val="20"/>
        </w:rPr>
        <w:t>3. Po zakończeniu realizacji Projektu, o którym mowa w § 3 niniejsz</w:t>
      </w:r>
      <w:r w:rsidR="004E3E7E">
        <w:rPr>
          <w:rFonts w:ascii="Arial Narrow" w:hAnsi="Arial Narrow" w:cs="Arial Narrow"/>
          <w:sz w:val="20"/>
          <w:szCs w:val="20"/>
        </w:rPr>
        <w:t>ych</w:t>
      </w:r>
      <w:r w:rsidRPr="00F242D7">
        <w:rPr>
          <w:rFonts w:ascii="Arial Narrow" w:hAnsi="Arial Narrow" w:cs="Arial Narrow"/>
          <w:sz w:val="20"/>
          <w:szCs w:val="20"/>
        </w:rPr>
        <w:t xml:space="preserve"> </w:t>
      </w:r>
      <w:r w:rsidR="004E3E7E" w:rsidRPr="004E3E7E">
        <w:rPr>
          <w:rFonts w:ascii="Arial Narrow" w:hAnsi="Arial Narrow" w:cs="Arial Narrow"/>
          <w:sz w:val="20"/>
          <w:szCs w:val="20"/>
        </w:rPr>
        <w:t>warunk</w:t>
      </w:r>
      <w:r w:rsidR="00DE3255">
        <w:rPr>
          <w:rFonts w:ascii="Arial Narrow" w:hAnsi="Arial Narrow" w:cs="Arial Narrow"/>
          <w:sz w:val="20"/>
          <w:szCs w:val="20"/>
        </w:rPr>
        <w:t>ów</w:t>
      </w:r>
      <w:r w:rsidR="004E3E7E" w:rsidRPr="004E3E7E">
        <w:rPr>
          <w:rFonts w:ascii="Arial Narrow" w:hAnsi="Arial Narrow" w:cs="Arial Narrow"/>
          <w:sz w:val="20"/>
          <w:szCs w:val="20"/>
        </w:rPr>
        <w:t xml:space="preserve"> realizacji projektu</w:t>
      </w:r>
      <w:r w:rsidRPr="00F242D7">
        <w:rPr>
          <w:rFonts w:ascii="Arial Narrow" w:hAnsi="Arial Narrow" w:cs="Arial Narrow"/>
          <w:sz w:val="20"/>
          <w:szCs w:val="20"/>
        </w:rPr>
        <w:t>, beneficjent zobowiązany jest do składania corocznego, do 31 stycznia każdego roku, z zastrzeżeniem ust. 4, oświadczenia o przestrzeganiu zasady trwałości projektu zrealizowanego w ramach RPO WŁ na lata 2014-2020 wraz z ankietą przez okres, o którym mowa w ust. 1, według wzoru określonego przez Instytucję Zarządzającą.</w:t>
      </w:r>
    </w:p>
    <w:p w:rsidR="00C43713" w:rsidRPr="00F242D7" w:rsidRDefault="00C43713" w:rsidP="00C43713">
      <w:pPr>
        <w:keepNext/>
        <w:keepLines/>
        <w:autoSpaceDE w:val="0"/>
        <w:spacing w:after="0"/>
        <w:jc w:val="both"/>
        <w:rPr>
          <w:rFonts w:ascii="Arial Narrow" w:hAnsi="Arial Narrow" w:cs="Arial Narrow"/>
          <w:sz w:val="20"/>
          <w:szCs w:val="20"/>
        </w:rPr>
      </w:pPr>
      <w:r w:rsidRPr="00F242D7">
        <w:rPr>
          <w:rFonts w:ascii="Arial Narrow" w:hAnsi="Arial Narrow" w:cs="Arial Narrow"/>
          <w:sz w:val="20"/>
          <w:szCs w:val="20"/>
        </w:rPr>
        <w:t xml:space="preserve">4. W przypadku zakończenia okresu trwałości, Beneficjent jest zobowiązany do złożenia ostatniego oświadczenia Beneficjenta </w:t>
      </w:r>
      <w:r w:rsidRPr="00F242D7">
        <w:rPr>
          <w:rFonts w:ascii="Arial Narrow" w:hAnsi="Arial Narrow" w:cs="Arial Narrow"/>
          <w:sz w:val="20"/>
          <w:szCs w:val="20"/>
        </w:rPr>
        <w:br/>
        <w:t>o przestrzeganiu zasady trwałości projektu zrealizowanego w ramach RPO WŁ na lata 2014-2020 wraz z ankietą w terminie do miesiąca po jego zakończeniu.</w:t>
      </w:r>
    </w:p>
    <w:p w:rsidR="00C43713" w:rsidRPr="00F242D7" w:rsidRDefault="00C43713" w:rsidP="00C43713">
      <w:pPr>
        <w:keepNext/>
        <w:keepLines/>
        <w:autoSpaceDE w:val="0"/>
        <w:spacing w:after="0"/>
        <w:jc w:val="both"/>
        <w:rPr>
          <w:rFonts w:ascii="Arial Narrow" w:hAnsi="Arial Narrow" w:cs="Arial Narrow"/>
          <w:b/>
          <w:bCs/>
          <w:color w:val="000000"/>
          <w:sz w:val="20"/>
          <w:szCs w:val="20"/>
        </w:rPr>
      </w:pPr>
      <w:r w:rsidRPr="00F242D7">
        <w:rPr>
          <w:rFonts w:ascii="Arial Narrow" w:hAnsi="Arial Narrow" w:cs="Arial Narrow"/>
          <w:sz w:val="20"/>
          <w:szCs w:val="20"/>
        </w:rPr>
        <w:t xml:space="preserve">5. W przypadku niewywiązywania się Beneficjenta, którego Projekt znajduje się w okresie trwałości, z zapisów ust. 3 i 4, pomimo dwukrotnego wezwania do złożenia wymaganych dokumentów, Instytucja Zarządzająca przeprowadza u Beneficjenta obligatoryjną kontrolę w miejscu realizacji projektu na zasadach określonych w </w:t>
      </w:r>
      <w:r w:rsidR="004E3E7E">
        <w:rPr>
          <w:rFonts w:ascii="Arial Narrow" w:hAnsi="Arial Narrow" w:cs="Arial Narrow"/>
          <w:sz w:val="20"/>
          <w:szCs w:val="20"/>
        </w:rPr>
        <w:t>warunkach</w:t>
      </w:r>
      <w:r w:rsidR="004E3E7E" w:rsidRPr="004E3E7E">
        <w:rPr>
          <w:rFonts w:ascii="Arial Narrow" w:hAnsi="Arial Narrow" w:cs="Arial Narrow"/>
          <w:sz w:val="20"/>
          <w:szCs w:val="20"/>
        </w:rPr>
        <w:t xml:space="preserve"> realizacji projektu</w:t>
      </w:r>
      <w:r w:rsidRPr="00F242D7">
        <w:rPr>
          <w:rFonts w:ascii="Arial Narrow" w:hAnsi="Arial Narrow" w:cs="Arial Narrow"/>
          <w:sz w:val="20"/>
          <w:szCs w:val="20"/>
        </w:rPr>
        <w:t xml:space="preserve">. </w:t>
      </w:r>
    </w:p>
    <w:p w:rsidR="00C43713" w:rsidRPr="00F242D7" w:rsidRDefault="00C43713" w:rsidP="00C43713">
      <w:pPr>
        <w:keepNext/>
        <w:keepLines/>
        <w:autoSpaceDE w:val="0"/>
        <w:spacing w:after="0"/>
        <w:jc w:val="center"/>
        <w:rPr>
          <w:rFonts w:ascii="Arial Narrow" w:hAnsi="Arial Narrow" w:cs="Arial Narrow"/>
          <w:b/>
          <w:bCs/>
          <w:color w:val="000000"/>
          <w:sz w:val="20"/>
          <w:szCs w:val="20"/>
        </w:rPr>
      </w:pPr>
    </w:p>
    <w:p w:rsidR="00C43713" w:rsidRPr="00F242D7" w:rsidRDefault="00C43713" w:rsidP="00C43713">
      <w:pPr>
        <w:keepNext/>
        <w:keepLines/>
        <w:autoSpaceDE w:val="0"/>
        <w:spacing w:after="0"/>
        <w:jc w:val="center"/>
        <w:rPr>
          <w:rFonts w:ascii="Arial Narrow" w:hAnsi="Arial Narrow" w:cs="Arial Narrow"/>
          <w:color w:val="000000"/>
          <w:sz w:val="20"/>
          <w:szCs w:val="20"/>
        </w:rPr>
      </w:pPr>
      <w:r w:rsidRPr="00F242D7">
        <w:rPr>
          <w:rFonts w:ascii="Arial Narrow" w:hAnsi="Arial Narrow" w:cs="Arial Narrow"/>
          <w:b/>
          <w:bCs/>
          <w:color w:val="000000"/>
          <w:sz w:val="20"/>
          <w:szCs w:val="20"/>
        </w:rPr>
        <w:t>Zmiany w Projekcie</w:t>
      </w:r>
    </w:p>
    <w:p w:rsidR="00C43713" w:rsidRPr="00F242D7" w:rsidRDefault="00C43713" w:rsidP="00C43713">
      <w:pPr>
        <w:keepNext/>
        <w:keepLines/>
        <w:autoSpaceDE w:val="0"/>
        <w:spacing w:after="0"/>
        <w:jc w:val="center"/>
        <w:rPr>
          <w:rFonts w:ascii="Arial Narrow" w:hAnsi="Arial Narrow" w:cs="Arial Narrow"/>
          <w:color w:val="000000"/>
          <w:sz w:val="20"/>
          <w:szCs w:val="20"/>
        </w:rPr>
      </w:pPr>
    </w:p>
    <w:p w:rsidR="00C43713" w:rsidRPr="00F242D7" w:rsidRDefault="00C43713" w:rsidP="00C43713">
      <w:pPr>
        <w:keepNext/>
        <w:keepLines/>
        <w:autoSpaceDE w:val="0"/>
        <w:spacing w:after="0"/>
        <w:jc w:val="center"/>
        <w:rPr>
          <w:rFonts w:ascii="Arial Narrow" w:hAnsi="Arial Narrow"/>
          <w:sz w:val="20"/>
          <w:szCs w:val="20"/>
        </w:rPr>
      </w:pPr>
      <w:r w:rsidRPr="00F242D7">
        <w:rPr>
          <w:rFonts w:ascii="Arial Narrow" w:hAnsi="Arial Narrow" w:cs="Arial Narrow"/>
          <w:color w:val="000000"/>
          <w:sz w:val="20"/>
          <w:szCs w:val="20"/>
        </w:rPr>
        <w:t>§ 24.</w:t>
      </w:r>
    </w:p>
    <w:p w:rsidR="00C43713" w:rsidRPr="00F242D7" w:rsidRDefault="00C43713" w:rsidP="00C43713">
      <w:pPr>
        <w:keepNext/>
        <w:keepLines/>
        <w:autoSpaceDE w:val="0"/>
        <w:spacing w:after="0"/>
        <w:jc w:val="center"/>
        <w:rPr>
          <w:rFonts w:ascii="Arial Narrow" w:hAnsi="Arial Narrow"/>
          <w:sz w:val="20"/>
          <w:szCs w:val="20"/>
        </w:rPr>
      </w:pPr>
    </w:p>
    <w:p w:rsidR="00C43713" w:rsidRPr="00F242D7" w:rsidRDefault="00C43713" w:rsidP="00C43713">
      <w:pPr>
        <w:keepNext/>
        <w:keepLines/>
        <w:autoSpaceDE w:val="0"/>
        <w:spacing w:after="0"/>
        <w:jc w:val="both"/>
        <w:rPr>
          <w:rStyle w:val="Domylnaczcionkaakapitu3"/>
          <w:rFonts w:ascii="Arial Narrow" w:hAnsi="Arial Narrow" w:cs="Arial Narrow"/>
          <w:color w:val="000000"/>
          <w:sz w:val="20"/>
          <w:szCs w:val="20"/>
        </w:rPr>
      </w:pPr>
      <w:r w:rsidRPr="00F242D7">
        <w:rPr>
          <w:rStyle w:val="Domylnaczcionkaakapitu3"/>
          <w:rFonts w:ascii="Arial Narrow" w:hAnsi="Arial Narrow" w:cs="Arial Narrow"/>
          <w:color w:val="000000"/>
          <w:sz w:val="20"/>
          <w:szCs w:val="20"/>
        </w:rPr>
        <w:t xml:space="preserve">1. Beneficjent może dokonywać zmian w Projekcie pod warunkiem ich zgłoszenia Instytucji </w:t>
      </w:r>
      <w:r w:rsidRPr="00F242D7">
        <w:rPr>
          <w:rStyle w:val="Domylnaczcionkaakapitu1"/>
          <w:rFonts w:ascii="Arial Narrow" w:hAnsi="Arial Narrow" w:cs="Arial Narrow"/>
          <w:color w:val="000000"/>
          <w:sz w:val="20"/>
          <w:szCs w:val="20"/>
        </w:rPr>
        <w:t xml:space="preserve">Zarządzającej w SL2014 </w:t>
      </w:r>
      <w:r w:rsidRPr="00F242D7">
        <w:rPr>
          <w:rStyle w:val="Domylnaczcionkaakapitu3"/>
          <w:rFonts w:ascii="Arial Narrow" w:hAnsi="Arial Narrow" w:cs="Arial Narrow"/>
          <w:color w:val="000000"/>
          <w:sz w:val="20"/>
          <w:szCs w:val="20"/>
        </w:rPr>
        <w:t xml:space="preserve"> przed planowanym zakończeniem realizacji Projektu  i uzyskania akceptacji Instytucji Zarządzającej.</w:t>
      </w:r>
    </w:p>
    <w:p w:rsidR="00C43713" w:rsidRPr="00F242D7" w:rsidRDefault="00C43713" w:rsidP="00C43713">
      <w:pPr>
        <w:keepNext/>
        <w:keepLines/>
        <w:autoSpaceDE w:val="0"/>
        <w:spacing w:after="0"/>
        <w:jc w:val="both"/>
        <w:rPr>
          <w:rStyle w:val="Domylnaczcionkaakapitu3"/>
          <w:rFonts w:ascii="Arial Narrow" w:hAnsi="Arial Narrow" w:cs="Arial Narrow"/>
          <w:color w:val="000000"/>
          <w:sz w:val="20"/>
          <w:szCs w:val="20"/>
        </w:rPr>
      </w:pPr>
      <w:r w:rsidRPr="00F242D7">
        <w:rPr>
          <w:rStyle w:val="Domylnaczcionkaakapitu3"/>
          <w:rFonts w:ascii="Arial Narrow" w:hAnsi="Arial Narrow" w:cs="Arial Narrow"/>
          <w:color w:val="000000"/>
          <w:sz w:val="20"/>
          <w:szCs w:val="20"/>
        </w:rPr>
        <w:t xml:space="preserve">2. Beneficjent może dokonywać przesunięć w budżecie Projektu między głównymi kategoriami wydatków  </w:t>
      </w:r>
      <w:r w:rsidRPr="00F242D7">
        <w:rPr>
          <w:rStyle w:val="Domylnaczcionkaakapitu1"/>
          <w:rFonts w:ascii="Arial Narrow" w:hAnsi="Arial Narrow" w:cs="Arial Narrow"/>
          <w:color w:val="000000"/>
          <w:sz w:val="20"/>
          <w:szCs w:val="20"/>
        </w:rPr>
        <w:t xml:space="preserve"> do 15% całkowitej wartości kosztów kwalifikowalnych ustalonych we wniosku o dofinansowanie </w:t>
      </w:r>
      <w:r w:rsidRPr="00F242D7">
        <w:rPr>
          <w:rStyle w:val="Domylnaczcionkaakapitu3"/>
          <w:rFonts w:ascii="Arial Narrow" w:hAnsi="Arial Narrow" w:cs="Arial Narrow"/>
          <w:color w:val="000000"/>
          <w:sz w:val="20"/>
          <w:szCs w:val="20"/>
        </w:rPr>
        <w:t xml:space="preserve"> po uzyskaniu zgody Instytucji Zarządzającej. Przesunięcia  ponad wartość określoną w zdaniu poprzednim wymagają </w:t>
      </w:r>
      <w:r w:rsidR="001519AB">
        <w:rPr>
          <w:rStyle w:val="Domylnaczcionkaakapitu3"/>
          <w:rFonts w:ascii="Arial Narrow" w:hAnsi="Arial Narrow" w:cs="Arial Narrow"/>
          <w:color w:val="000000"/>
          <w:sz w:val="20"/>
          <w:szCs w:val="20"/>
        </w:rPr>
        <w:t xml:space="preserve">zmiany </w:t>
      </w:r>
      <w:r w:rsidR="001519AB" w:rsidRPr="001519AB">
        <w:rPr>
          <w:rFonts w:ascii="Arial Narrow" w:hAnsi="Arial Narrow" w:cs="Arial Narrow"/>
          <w:color w:val="000000"/>
          <w:sz w:val="20"/>
          <w:szCs w:val="20"/>
        </w:rPr>
        <w:t>warunków realizacji projektu</w:t>
      </w:r>
      <w:r w:rsidR="001519AB" w:rsidRPr="001519AB" w:rsidDel="001519AB">
        <w:rPr>
          <w:rFonts w:ascii="Arial Narrow" w:hAnsi="Arial Narrow" w:cs="Arial Narrow"/>
          <w:color w:val="000000"/>
          <w:sz w:val="20"/>
          <w:szCs w:val="20"/>
        </w:rPr>
        <w:t xml:space="preserve"> </w:t>
      </w:r>
      <w:r w:rsidRPr="00F242D7">
        <w:rPr>
          <w:rStyle w:val="Domylnaczcionkaakapitu3"/>
          <w:rFonts w:ascii="Arial Narrow" w:hAnsi="Arial Narrow" w:cs="Arial Narrow"/>
          <w:color w:val="000000"/>
          <w:sz w:val="20"/>
          <w:szCs w:val="20"/>
        </w:rPr>
        <w:t>.</w:t>
      </w:r>
    </w:p>
    <w:p w:rsidR="00C43713" w:rsidRPr="00F242D7" w:rsidRDefault="00C43713" w:rsidP="00C43713">
      <w:pPr>
        <w:keepNext/>
        <w:keepLines/>
        <w:autoSpaceDE w:val="0"/>
        <w:spacing w:after="0"/>
        <w:jc w:val="both"/>
        <w:rPr>
          <w:rFonts w:ascii="Arial Narrow" w:hAnsi="Arial Narrow" w:cs="Arial Narrow"/>
          <w:sz w:val="20"/>
          <w:szCs w:val="20"/>
        </w:rPr>
      </w:pPr>
      <w:r w:rsidRPr="00F242D7">
        <w:rPr>
          <w:rStyle w:val="Domylnaczcionkaakapitu3"/>
          <w:rFonts w:ascii="Arial Narrow" w:hAnsi="Arial Narrow" w:cs="Arial Narrow"/>
          <w:color w:val="000000"/>
          <w:sz w:val="20"/>
          <w:szCs w:val="20"/>
        </w:rPr>
        <w:t xml:space="preserve">3. Zmiana formy prawnej Beneficjenta, przekształcenia własnościowe lub konieczność wprowadzenia innych zmian, w wyniku wystąpienia okoliczności nieprzewidzianych w momencie składania wniosku o dofinansowanie a mogących skutkować przeniesieniem praw i obowiązków wynikających z </w:t>
      </w:r>
      <w:r w:rsidR="001519AB" w:rsidRPr="001519AB">
        <w:rPr>
          <w:rFonts w:ascii="Arial Narrow" w:hAnsi="Arial Narrow" w:cs="Arial Narrow"/>
          <w:color w:val="000000"/>
          <w:sz w:val="20"/>
          <w:szCs w:val="20"/>
        </w:rPr>
        <w:t>warunków realizacji projektu</w:t>
      </w:r>
      <w:r w:rsidRPr="00F242D7">
        <w:rPr>
          <w:rStyle w:val="Domylnaczcionkaakapitu3"/>
          <w:rFonts w:ascii="Arial Narrow" w:hAnsi="Arial Narrow" w:cs="Arial Narrow"/>
          <w:color w:val="000000"/>
          <w:sz w:val="20"/>
          <w:szCs w:val="20"/>
        </w:rPr>
        <w:t xml:space="preserve"> możliwe jest po poinformowaniu Instytucji Zarządzającej o konieczności ich wprowadzenia i zaakceptowaniu przez Instytucję Zarządzającą.</w:t>
      </w:r>
    </w:p>
    <w:p w:rsidR="00C43713" w:rsidRDefault="00C43713" w:rsidP="00C43713">
      <w:pPr>
        <w:keepNext/>
        <w:keepLines/>
        <w:autoSpaceDE w:val="0"/>
        <w:spacing w:after="0"/>
        <w:jc w:val="both"/>
        <w:rPr>
          <w:rFonts w:ascii="Arial Narrow" w:hAnsi="Arial Narrow" w:cs="Arial Narrow"/>
          <w:sz w:val="20"/>
          <w:szCs w:val="20"/>
        </w:rPr>
      </w:pPr>
      <w:r w:rsidRPr="00F242D7">
        <w:rPr>
          <w:rFonts w:ascii="Arial Narrow" w:hAnsi="Arial Narrow" w:cs="Arial Narrow"/>
          <w:sz w:val="20"/>
          <w:szCs w:val="20"/>
        </w:rPr>
        <w:t>4.</w:t>
      </w:r>
      <w:r>
        <w:rPr>
          <w:rFonts w:ascii="Arial Narrow" w:hAnsi="Arial Narrow" w:cs="Arial Narrow"/>
          <w:sz w:val="20"/>
          <w:szCs w:val="20"/>
        </w:rPr>
        <w:t xml:space="preserve"> </w:t>
      </w:r>
      <w:r w:rsidR="001519AB">
        <w:rPr>
          <w:rFonts w:ascii="Arial Narrow" w:hAnsi="Arial Narrow" w:cs="Arial Narrow"/>
          <w:sz w:val="20"/>
          <w:szCs w:val="20"/>
        </w:rPr>
        <w:t>Warunki</w:t>
      </w:r>
      <w:r w:rsidR="001519AB" w:rsidRPr="001519AB">
        <w:rPr>
          <w:rFonts w:ascii="Arial Narrow" w:hAnsi="Arial Narrow" w:cs="Arial Narrow"/>
          <w:sz w:val="20"/>
          <w:szCs w:val="20"/>
        </w:rPr>
        <w:t xml:space="preserve"> realizacji projektu</w:t>
      </w:r>
      <w:r w:rsidRPr="00DB5EFD">
        <w:rPr>
          <w:rFonts w:ascii="Arial Narrow" w:hAnsi="Arial Narrow" w:cs="Arial Narrow"/>
          <w:sz w:val="20"/>
          <w:szCs w:val="20"/>
        </w:rPr>
        <w:t xml:space="preserve"> mo</w:t>
      </w:r>
      <w:r w:rsidR="001519AB">
        <w:rPr>
          <w:rFonts w:ascii="Arial Narrow" w:hAnsi="Arial Narrow" w:cs="Arial Narrow"/>
          <w:sz w:val="20"/>
          <w:szCs w:val="20"/>
        </w:rPr>
        <w:t>gą</w:t>
      </w:r>
      <w:r w:rsidRPr="00DB5EFD">
        <w:rPr>
          <w:rFonts w:ascii="Arial Narrow" w:hAnsi="Arial Narrow" w:cs="Arial Narrow"/>
          <w:sz w:val="20"/>
          <w:szCs w:val="20"/>
        </w:rPr>
        <w:t xml:space="preserve"> zostać zmienion</w:t>
      </w:r>
      <w:r w:rsidR="001519AB">
        <w:rPr>
          <w:rFonts w:ascii="Arial Narrow" w:hAnsi="Arial Narrow" w:cs="Arial Narrow"/>
          <w:sz w:val="20"/>
          <w:szCs w:val="20"/>
        </w:rPr>
        <w:t>e</w:t>
      </w:r>
      <w:r w:rsidRPr="00DB5EFD">
        <w:rPr>
          <w:rFonts w:ascii="Arial Narrow" w:hAnsi="Arial Narrow" w:cs="Arial Narrow"/>
          <w:sz w:val="20"/>
          <w:szCs w:val="20"/>
        </w:rPr>
        <w:t xml:space="preserve"> na podstawie pisemnego wniosku </w:t>
      </w:r>
      <w:r>
        <w:rPr>
          <w:rFonts w:ascii="Arial Narrow" w:hAnsi="Arial Narrow" w:cs="Arial Narrow"/>
          <w:sz w:val="20"/>
          <w:szCs w:val="20"/>
        </w:rPr>
        <w:t>s</w:t>
      </w:r>
      <w:r w:rsidRPr="00DB5EFD">
        <w:rPr>
          <w:rFonts w:ascii="Arial Narrow" w:hAnsi="Arial Narrow" w:cs="Arial Narrow"/>
          <w:sz w:val="20"/>
          <w:szCs w:val="20"/>
        </w:rPr>
        <w:t xml:space="preserve">trony w wyniku wystąpienia okoliczności, które wymagają zmian w treści </w:t>
      </w:r>
      <w:r w:rsidR="001519AB">
        <w:rPr>
          <w:rFonts w:ascii="Arial Narrow" w:hAnsi="Arial Narrow" w:cs="Arial Narrow"/>
          <w:color w:val="000000"/>
          <w:sz w:val="20"/>
          <w:szCs w:val="20"/>
        </w:rPr>
        <w:t>warunków realizacji projektu</w:t>
      </w:r>
      <w:r w:rsidRPr="00DB5EFD">
        <w:rPr>
          <w:rFonts w:ascii="Arial Narrow" w:hAnsi="Arial Narrow" w:cs="Arial Narrow"/>
          <w:sz w:val="20"/>
          <w:szCs w:val="20"/>
        </w:rPr>
        <w:t>, niezbędnych dla zapewnienia prawidłowej realizacji Projektu</w:t>
      </w:r>
      <w:r>
        <w:rPr>
          <w:rFonts w:ascii="Arial Narrow" w:hAnsi="Arial Narrow" w:cs="Arial Narrow"/>
          <w:sz w:val="20"/>
          <w:szCs w:val="20"/>
        </w:rPr>
        <w:t xml:space="preserve">, w szczególności w przypadku </w:t>
      </w:r>
      <w:r w:rsidRPr="00F242D7">
        <w:rPr>
          <w:rFonts w:ascii="Arial Narrow" w:hAnsi="Arial Narrow" w:cs="Arial Narrow"/>
          <w:sz w:val="20"/>
          <w:szCs w:val="20"/>
        </w:rPr>
        <w:t>zmian w prawie krajowym lub unijnym wpływających na wysokość wydatków kwalifikowalnych w Projekcie</w:t>
      </w:r>
      <w:r>
        <w:rPr>
          <w:rFonts w:ascii="Arial Narrow" w:hAnsi="Arial Narrow" w:cs="Arial Narrow"/>
          <w:sz w:val="20"/>
          <w:szCs w:val="20"/>
        </w:rPr>
        <w:t>.</w:t>
      </w:r>
    </w:p>
    <w:p w:rsidR="00C43713" w:rsidRPr="00291947" w:rsidRDefault="00C43713" w:rsidP="00C43713">
      <w:pPr>
        <w:keepNext/>
        <w:keepLines/>
        <w:autoSpaceDE w:val="0"/>
        <w:spacing w:after="0"/>
        <w:jc w:val="both"/>
        <w:rPr>
          <w:rFonts w:ascii="Arial Narrow" w:hAnsi="Arial Narrow" w:cs="Arial Narrow"/>
          <w:bCs/>
          <w:color w:val="000000"/>
          <w:sz w:val="20"/>
          <w:szCs w:val="20"/>
        </w:rPr>
      </w:pPr>
      <w:r>
        <w:rPr>
          <w:rFonts w:ascii="Arial Narrow" w:hAnsi="Arial Narrow" w:cs="Arial Narrow"/>
          <w:bCs/>
          <w:color w:val="000000"/>
          <w:sz w:val="20"/>
          <w:szCs w:val="20"/>
        </w:rPr>
        <w:t>5. Zmiany w Projekcie, o których mowa w niniejszym paragrafie, dotyczą także zmiany danych, w tym finansowych, wynikających z umowy PPP.</w:t>
      </w:r>
    </w:p>
    <w:p w:rsidR="00C43713" w:rsidRDefault="00C43713" w:rsidP="00C43713">
      <w:pPr>
        <w:spacing w:after="0"/>
      </w:pPr>
    </w:p>
    <w:p w:rsidR="005F6C31" w:rsidRPr="00F242D7" w:rsidRDefault="005F6C31" w:rsidP="005F6C31">
      <w:pPr>
        <w:keepNext/>
        <w:keepLines/>
        <w:autoSpaceDE w:val="0"/>
        <w:spacing w:after="0"/>
        <w:jc w:val="center"/>
        <w:rPr>
          <w:rFonts w:ascii="Arial Narrow" w:hAnsi="Arial Narrow" w:cs="Arial Narrow"/>
          <w:color w:val="000000"/>
          <w:sz w:val="20"/>
          <w:szCs w:val="20"/>
        </w:rPr>
      </w:pPr>
      <w:r w:rsidRPr="00F242D7">
        <w:rPr>
          <w:rFonts w:ascii="Arial Narrow" w:hAnsi="Arial Narrow" w:cs="Arial Narrow"/>
          <w:b/>
          <w:bCs/>
          <w:color w:val="000000"/>
          <w:sz w:val="20"/>
          <w:szCs w:val="20"/>
        </w:rPr>
        <w:t xml:space="preserve">Rozwiązanie </w:t>
      </w:r>
      <w:r w:rsidR="001519AB" w:rsidRPr="001519AB">
        <w:rPr>
          <w:rFonts w:ascii="Arial Narrow" w:hAnsi="Arial Narrow" w:cs="Arial Narrow"/>
          <w:b/>
          <w:bCs/>
          <w:color w:val="000000"/>
          <w:sz w:val="20"/>
          <w:szCs w:val="20"/>
        </w:rPr>
        <w:t>warunków realizacji projektu</w:t>
      </w:r>
      <w:r w:rsidRPr="00F242D7">
        <w:rPr>
          <w:rFonts w:ascii="Arial Narrow" w:hAnsi="Arial Narrow" w:cs="Arial Narrow"/>
          <w:b/>
          <w:bCs/>
          <w:color w:val="000000"/>
          <w:sz w:val="20"/>
          <w:szCs w:val="20"/>
        </w:rPr>
        <w:t>. Odstąpienie</w:t>
      </w:r>
    </w:p>
    <w:p w:rsidR="005F6C31" w:rsidRPr="00F242D7" w:rsidRDefault="005F6C31" w:rsidP="005F6C31">
      <w:pPr>
        <w:keepNext/>
        <w:keepLines/>
        <w:autoSpaceDE w:val="0"/>
        <w:spacing w:after="0"/>
        <w:jc w:val="center"/>
        <w:rPr>
          <w:rFonts w:ascii="Arial Narrow" w:hAnsi="Arial Narrow" w:cs="Arial Narrow"/>
          <w:color w:val="000000"/>
          <w:sz w:val="20"/>
          <w:szCs w:val="20"/>
        </w:rPr>
      </w:pPr>
    </w:p>
    <w:p w:rsidR="005F6C31" w:rsidRPr="00F242D7" w:rsidRDefault="005F6C31" w:rsidP="005F6C31">
      <w:pPr>
        <w:keepNext/>
        <w:keepLines/>
        <w:autoSpaceDE w:val="0"/>
        <w:spacing w:after="0"/>
        <w:jc w:val="center"/>
        <w:rPr>
          <w:rFonts w:ascii="Arial Narrow" w:hAnsi="Arial Narrow" w:cs="Arial Narrow"/>
          <w:color w:val="000000"/>
          <w:sz w:val="20"/>
          <w:szCs w:val="20"/>
        </w:rPr>
      </w:pPr>
      <w:r w:rsidRPr="00F242D7">
        <w:rPr>
          <w:rFonts w:ascii="Arial Narrow" w:hAnsi="Arial Narrow" w:cs="Arial Narrow"/>
          <w:color w:val="000000"/>
          <w:sz w:val="20"/>
          <w:szCs w:val="20"/>
        </w:rPr>
        <w:t>§ 25.</w:t>
      </w:r>
    </w:p>
    <w:p w:rsidR="005F6C31" w:rsidRPr="00F242D7" w:rsidRDefault="005F6C31" w:rsidP="005F6C31">
      <w:pPr>
        <w:keepNext/>
        <w:keepLines/>
        <w:autoSpaceDE w:val="0"/>
        <w:spacing w:after="0"/>
        <w:jc w:val="center"/>
        <w:rPr>
          <w:rFonts w:ascii="Arial Narrow" w:hAnsi="Arial Narrow" w:cs="Arial Narrow"/>
          <w:color w:val="000000"/>
          <w:sz w:val="20"/>
          <w:szCs w:val="20"/>
        </w:rPr>
      </w:pPr>
    </w:p>
    <w:p w:rsidR="005F6C31" w:rsidRPr="00F242D7" w:rsidRDefault="005F6C31" w:rsidP="005F6C31">
      <w:pPr>
        <w:keepNext/>
        <w:keepLines/>
        <w:autoSpaceDE w:val="0"/>
        <w:spacing w:after="0"/>
        <w:jc w:val="both"/>
        <w:rPr>
          <w:rStyle w:val="Domylnaczcionkaakapitu1"/>
          <w:rFonts w:ascii="Arial Narrow" w:hAnsi="Arial Narrow" w:cs="Arial Narrow"/>
          <w:color w:val="000000"/>
          <w:sz w:val="20"/>
          <w:szCs w:val="20"/>
        </w:rPr>
      </w:pPr>
      <w:r w:rsidRPr="00F242D7">
        <w:rPr>
          <w:rFonts w:ascii="Arial Narrow" w:hAnsi="Arial Narrow" w:cs="Arial Narrow"/>
          <w:color w:val="000000"/>
          <w:sz w:val="20"/>
          <w:szCs w:val="20"/>
        </w:rPr>
        <w:t xml:space="preserve">1. Instytucja Zarządzająca rozwiązuje </w:t>
      </w:r>
      <w:r w:rsidR="001519AB">
        <w:rPr>
          <w:rFonts w:ascii="Arial Narrow" w:hAnsi="Arial Narrow" w:cs="Arial Narrow"/>
          <w:color w:val="000000"/>
          <w:sz w:val="20"/>
          <w:szCs w:val="20"/>
        </w:rPr>
        <w:t>warunki realizacji projektu</w:t>
      </w:r>
      <w:r w:rsidRPr="00F242D7">
        <w:rPr>
          <w:rFonts w:ascii="Arial Narrow" w:hAnsi="Arial Narrow" w:cs="Arial Narrow"/>
          <w:color w:val="000000"/>
          <w:sz w:val="20"/>
          <w:szCs w:val="20"/>
        </w:rPr>
        <w:t xml:space="preserve"> w trybie natychmiastowym, w przypadku gdy:</w:t>
      </w:r>
    </w:p>
    <w:p w:rsidR="005F6C31" w:rsidRPr="00F242D7" w:rsidRDefault="005F6C31" w:rsidP="005F6C31">
      <w:pPr>
        <w:keepNext/>
        <w:keepLines/>
        <w:autoSpaceDE w:val="0"/>
        <w:spacing w:after="0"/>
        <w:jc w:val="both"/>
        <w:rPr>
          <w:rFonts w:ascii="Arial Narrow" w:hAnsi="Arial Narrow" w:cs="Arial Narrow"/>
          <w:color w:val="000000"/>
          <w:sz w:val="20"/>
          <w:szCs w:val="20"/>
        </w:rPr>
      </w:pPr>
      <w:r w:rsidRPr="00F242D7">
        <w:rPr>
          <w:rStyle w:val="Domylnaczcionkaakapitu1"/>
          <w:rFonts w:ascii="Arial Narrow" w:hAnsi="Arial Narrow" w:cs="Arial Narrow"/>
          <w:color w:val="000000"/>
          <w:sz w:val="20"/>
          <w:szCs w:val="20"/>
        </w:rPr>
        <w:t>1) na etapie realizacji Projektu, jego kontroli lub w okresie trwałości Projektu stwierdzono, iż zmienił się cel Projektu lub stwierdzono podstawy udzielenia niedozwolonej pomocy publicznej</w:t>
      </w:r>
    </w:p>
    <w:p w:rsidR="005F6C31" w:rsidRPr="00F242D7" w:rsidRDefault="005F6C31" w:rsidP="005F6C31">
      <w:pPr>
        <w:keepNext/>
        <w:keepLines/>
        <w:autoSpaceDE w:val="0"/>
        <w:spacing w:after="0"/>
        <w:jc w:val="both"/>
        <w:rPr>
          <w:rFonts w:ascii="Arial Narrow" w:hAnsi="Arial Narrow" w:cs="Arial Narrow"/>
          <w:color w:val="000000"/>
          <w:sz w:val="20"/>
          <w:szCs w:val="20"/>
        </w:rPr>
      </w:pPr>
      <w:r w:rsidRPr="00F242D7">
        <w:rPr>
          <w:rFonts w:ascii="Arial Narrow" w:hAnsi="Arial Narrow" w:cs="Arial Narrow"/>
          <w:color w:val="000000"/>
          <w:sz w:val="20"/>
          <w:szCs w:val="20"/>
        </w:rPr>
        <w:t>2) Beneficjent złoży lub posłuży się fałszywym oświadczeniem lub podrobionymi, przerobionymi lub stwierdzającymi nieprawdę dokumentami w celu uzyskania dofinansowania w ramach niniejsz</w:t>
      </w:r>
      <w:r w:rsidR="001519AB">
        <w:rPr>
          <w:rFonts w:ascii="Arial Narrow" w:hAnsi="Arial Narrow" w:cs="Arial Narrow"/>
          <w:color w:val="000000"/>
          <w:sz w:val="20"/>
          <w:szCs w:val="20"/>
        </w:rPr>
        <w:t>ych</w:t>
      </w:r>
      <w:r w:rsidRPr="00F242D7">
        <w:rPr>
          <w:rFonts w:ascii="Arial Narrow" w:hAnsi="Arial Narrow" w:cs="Arial Narrow"/>
          <w:color w:val="000000"/>
          <w:sz w:val="20"/>
          <w:szCs w:val="20"/>
        </w:rPr>
        <w:t xml:space="preserve"> </w:t>
      </w:r>
      <w:r w:rsidR="001519AB" w:rsidRPr="001519AB">
        <w:rPr>
          <w:rFonts w:ascii="Arial Narrow" w:hAnsi="Arial Narrow" w:cs="Arial Narrow"/>
          <w:color w:val="000000"/>
          <w:sz w:val="20"/>
          <w:szCs w:val="20"/>
        </w:rPr>
        <w:t>warunków realizacji projektu</w:t>
      </w:r>
      <w:r w:rsidRPr="00F242D7">
        <w:rPr>
          <w:rFonts w:ascii="Arial Narrow" w:hAnsi="Arial Narrow" w:cs="Arial Narrow"/>
          <w:color w:val="000000"/>
          <w:sz w:val="20"/>
          <w:szCs w:val="20"/>
        </w:rPr>
        <w:t>, w tym uznania za kwalifikowalne wydatków ponoszonych w ramach Projektu;</w:t>
      </w:r>
    </w:p>
    <w:p w:rsidR="005F6C31" w:rsidRPr="00F242D7" w:rsidRDefault="005F6C31" w:rsidP="005F6C31">
      <w:pPr>
        <w:keepNext/>
        <w:keepLines/>
        <w:autoSpaceDE w:val="0"/>
        <w:spacing w:after="0"/>
        <w:jc w:val="both"/>
        <w:rPr>
          <w:rFonts w:ascii="Arial Narrow" w:hAnsi="Arial Narrow" w:cs="Arial Narrow"/>
          <w:color w:val="000000"/>
          <w:sz w:val="20"/>
          <w:szCs w:val="20"/>
        </w:rPr>
      </w:pPr>
      <w:r w:rsidRPr="00F242D7">
        <w:rPr>
          <w:rFonts w:ascii="Arial Narrow" w:hAnsi="Arial Narrow" w:cs="Arial Narrow"/>
          <w:color w:val="000000"/>
          <w:sz w:val="20"/>
          <w:szCs w:val="20"/>
        </w:rPr>
        <w:t xml:space="preserve">3) Beneficjent nie poinformował o zmianie albo nie uzyskał akceptacji, o których mowa § 24 ust. 3 albo w </w:t>
      </w:r>
      <w:r w:rsidRPr="00F242D7">
        <w:rPr>
          <w:rFonts w:ascii="Arial Narrow" w:hAnsi="Arial Narrow" w:cs="Segoe UI"/>
          <w:color w:val="000000"/>
          <w:sz w:val="20"/>
          <w:szCs w:val="20"/>
        </w:rPr>
        <w:t>§</w:t>
      </w:r>
      <w:r>
        <w:rPr>
          <w:rFonts w:ascii="Arial Narrow" w:hAnsi="Arial Narrow" w:cs="Arial Narrow"/>
          <w:color w:val="000000"/>
          <w:sz w:val="20"/>
          <w:szCs w:val="20"/>
        </w:rPr>
        <w:t>35</w:t>
      </w:r>
      <w:r w:rsidRPr="00F242D7">
        <w:rPr>
          <w:rFonts w:ascii="Arial Narrow" w:hAnsi="Arial Narrow" w:cs="Arial Narrow"/>
          <w:color w:val="000000"/>
          <w:sz w:val="20"/>
          <w:szCs w:val="20"/>
        </w:rPr>
        <w:t>;</w:t>
      </w:r>
    </w:p>
    <w:p w:rsidR="005F6C31" w:rsidRDefault="005F6C31" w:rsidP="005F6C31">
      <w:pPr>
        <w:keepNext/>
        <w:keepLines/>
        <w:autoSpaceDE w:val="0"/>
        <w:spacing w:after="0"/>
        <w:jc w:val="both"/>
        <w:rPr>
          <w:rFonts w:ascii="Arial Narrow" w:hAnsi="Arial Narrow" w:cs="Arial Narrow"/>
          <w:color w:val="000000"/>
          <w:sz w:val="20"/>
          <w:szCs w:val="20"/>
        </w:rPr>
      </w:pPr>
      <w:r w:rsidRPr="00F242D7">
        <w:rPr>
          <w:rFonts w:ascii="Arial Narrow" w:hAnsi="Arial Narrow" w:cs="Arial Narrow"/>
          <w:color w:val="000000"/>
          <w:sz w:val="20"/>
          <w:szCs w:val="20"/>
        </w:rPr>
        <w:t xml:space="preserve">4) Beneficjent nie przedłoży zabezpieczenia prawidłowej realizacji </w:t>
      </w:r>
      <w:r w:rsidR="001519AB" w:rsidRPr="001519AB">
        <w:rPr>
          <w:rFonts w:ascii="Arial Narrow" w:hAnsi="Arial Narrow" w:cs="Arial Narrow"/>
          <w:color w:val="000000"/>
          <w:sz w:val="20"/>
          <w:szCs w:val="20"/>
        </w:rPr>
        <w:t>warunków realizacji projektu</w:t>
      </w:r>
      <w:r w:rsidRPr="00F242D7">
        <w:rPr>
          <w:rFonts w:ascii="Arial Narrow" w:hAnsi="Arial Narrow" w:cs="Arial Narrow"/>
          <w:color w:val="000000"/>
          <w:sz w:val="20"/>
          <w:szCs w:val="20"/>
        </w:rPr>
        <w:t xml:space="preserve"> zgodnie z § 15;</w:t>
      </w:r>
    </w:p>
    <w:p w:rsidR="005F6C31" w:rsidRDefault="005F6C31" w:rsidP="005F6C31">
      <w:pPr>
        <w:spacing w:after="0" w:line="240" w:lineRule="auto"/>
        <w:rPr>
          <w:rFonts w:ascii="Arial Narrow" w:hAnsi="Arial Narrow" w:cs="Arial Narrow"/>
          <w:b/>
          <w:color w:val="000000"/>
          <w:sz w:val="20"/>
          <w:szCs w:val="20"/>
        </w:rPr>
      </w:pPr>
      <w:r w:rsidRPr="00C44C73">
        <w:rPr>
          <w:rFonts w:ascii="Arial Narrow" w:hAnsi="Arial Narrow" w:cs="Arial Narrow"/>
          <w:b/>
          <w:color w:val="000000"/>
          <w:sz w:val="20"/>
          <w:szCs w:val="20"/>
        </w:rPr>
        <w:t>5).projekt</w:t>
      </w:r>
      <w:r>
        <w:rPr>
          <w:rFonts w:ascii="Arial Narrow" w:hAnsi="Arial Narrow" w:cs="Arial Narrow"/>
          <w:b/>
          <w:color w:val="000000"/>
          <w:sz w:val="20"/>
          <w:szCs w:val="20"/>
        </w:rPr>
        <w:t xml:space="preserve"> uzupełnia przedsięwzięcie EFS, a umowa o dofinansowanie przedsięwzięcia EFS została rozwiązana;</w:t>
      </w:r>
    </w:p>
    <w:p w:rsidR="005F6C31" w:rsidRPr="008D5121" w:rsidRDefault="005F6C31" w:rsidP="005F6C31">
      <w:pPr>
        <w:spacing w:after="0" w:line="240" w:lineRule="auto"/>
        <w:rPr>
          <w:rFonts w:ascii="Arial Narrow" w:hAnsi="Arial Narrow" w:cs="Arial Narrow"/>
          <w:b/>
          <w:color w:val="000000"/>
          <w:sz w:val="20"/>
          <w:szCs w:val="20"/>
        </w:rPr>
      </w:pPr>
      <w:r>
        <w:rPr>
          <w:rFonts w:ascii="Arial Narrow" w:hAnsi="Arial Narrow" w:cs="Arial Narrow"/>
          <w:b/>
          <w:color w:val="000000"/>
          <w:sz w:val="20"/>
          <w:szCs w:val="20"/>
        </w:rPr>
        <w:t>6) projekt uzupełnia przedsięwzięcie EFS, a została naruszona trwałość przedsięwzięcia EFS.</w:t>
      </w:r>
    </w:p>
    <w:p w:rsidR="00C43DE4" w:rsidRPr="00F242D7" w:rsidRDefault="00C43DE4" w:rsidP="00C43DE4">
      <w:pPr>
        <w:keepNext/>
        <w:keepLines/>
        <w:autoSpaceDE w:val="0"/>
        <w:spacing w:after="0"/>
        <w:ind w:hanging="17"/>
        <w:jc w:val="both"/>
        <w:rPr>
          <w:rStyle w:val="Domylnaczcionkaakapitu1"/>
          <w:rFonts w:ascii="Arial Narrow" w:hAnsi="Arial Narrow" w:cs="Arial Narrow"/>
          <w:color w:val="000000"/>
          <w:sz w:val="20"/>
          <w:szCs w:val="20"/>
        </w:rPr>
      </w:pPr>
      <w:r w:rsidRPr="00F242D7">
        <w:rPr>
          <w:rFonts w:ascii="Arial Narrow" w:hAnsi="Arial Narrow" w:cs="Arial Narrow"/>
          <w:color w:val="000000"/>
          <w:sz w:val="20"/>
          <w:szCs w:val="20"/>
        </w:rPr>
        <w:t xml:space="preserve">2. Instytucja Zarządzająca może rozwiązać </w:t>
      </w:r>
      <w:r w:rsidR="001519AB">
        <w:rPr>
          <w:rFonts w:ascii="Arial Narrow" w:hAnsi="Arial Narrow" w:cs="Arial Narrow"/>
          <w:color w:val="000000"/>
          <w:sz w:val="20"/>
          <w:szCs w:val="20"/>
        </w:rPr>
        <w:t>warunki realizacji projektu</w:t>
      </w:r>
      <w:r w:rsidRPr="00F242D7">
        <w:rPr>
          <w:rFonts w:ascii="Arial Narrow" w:hAnsi="Arial Narrow" w:cs="Arial Narrow"/>
          <w:color w:val="000000"/>
          <w:sz w:val="20"/>
          <w:szCs w:val="20"/>
        </w:rPr>
        <w:t xml:space="preserve"> w trybie natychmiastowym, w przypadku gdy:</w:t>
      </w:r>
    </w:p>
    <w:p w:rsidR="00C43DE4" w:rsidRPr="00F242D7" w:rsidRDefault="00C43DE4" w:rsidP="00C43DE4">
      <w:pPr>
        <w:keepNext/>
        <w:keepLines/>
        <w:autoSpaceDE w:val="0"/>
        <w:spacing w:after="0"/>
        <w:ind w:left="33" w:hanging="17"/>
        <w:jc w:val="both"/>
        <w:rPr>
          <w:rFonts w:ascii="Arial Narrow" w:hAnsi="Arial Narrow" w:cs="Arial Narrow"/>
          <w:color w:val="000000"/>
          <w:sz w:val="20"/>
          <w:szCs w:val="20"/>
        </w:rPr>
      </w:pPr>
      <w:r w:rsidRPr="00F242D7">
        <w:rPr>
          <w:rStyle w:val="Domylnaczcionkaakapitu1"/>
          <w:rFonts w:ascii="Arial Narrow" w:hAnsi="Arial Narrow" w:cs="Arial Narrow"/>
          <w:color w:val="000000"/>
          <w:sz w:val="20"/>
          <w:szCs w:val="20"/>
        </w:rPr>
        <w:t xml:space="preserve">1) Beneficjent </w:t>
      </w:r>
      <w:r w:rsidRPr="00F242D7">
        <w:rPr>
          <w:rStyle w:val="Domylnaczcionkaakapitu1"/>
          <w:rFonts w:ascii="Arial Narrow" w:hAnsi="Arial Narrow" w:cs="Arial Narrow"/>
          <w:i/>
          <w:iCs/>
          <w:color w:val="000000"/>
          <w:sz w:val="20"/>
          <w:szCs w:val="20"/>
        </w:rPr>
        <w:t>lub Partnerzy dopuścił</w:t>
      </w:r>
      <w:r w:rsidRPr="00F242D7">
        <w:rPr>
          <w:rStyle w:val="Domylnaczcionkaakapitu1"/>
          <w:rFonts w:ascii="Arial Narrow" w:hAnsi="Arial Narrow" w:cs="Arial Narrow"/>
          <w:color w:val="000000"/>
          <w:sz w:val="20"/>
          <w:szCs w:val="20"/>
        </w:rPr>
        <w:t>/</w:t>
      </w:r>
      <w:r w:rsidRPr="00F242D7">
        <w:rPr>
          <w:rStyle w:val="Domylnaczcionkaakapitu1"/>
          <w:rFonts w:ascii="Arial Narrow" w:hAnsi="Arial Narrow" w:cs="Arial Narrow"/>
          <w:i/>
          <w:iCs/>
          <w:color w:val="000000"/>
          <w:sz w:val="20"/>
          <w:szCs w:val="20"/>
        </w:rPr>
        <w:t>l</w:t>
      </w:r>
      <w:r>
        <w:rPr>
          <w:rStyle w:val="Domylnaczcionkaakapitu1"/>
          <w:rFonts w:ascii="Arial Narrow" w:hAnsi="Arial Narrow" w:cs="Arial Narrow"/>
          <w:i/>
          <w:iCs/>
          <w:color w:val="000000"/>
          <w:sz w:val="20"/>
          <w:szCs w:val="20"/>
        </w:rPr>
        <w:t>i</w:t>
      </w:r>
      <w:r w:rsidR="001C66DE">
        <w:rPr>
          <w:rStyle w:val="Odwoanieprzypisudolnego"/>
          <w:rFonts w:ascii="Arial Narrow" w:hAnsi="Arial Narrow" w:cs="Arial Narrow"/>
          <w:i/>
          <w:iCs/>
          <w:color w:val="000000"/>
          <w:sz w:val="20"/>
          <w:szCs w:val="20"/>
        </w:rPr>
        <w:footnoteReference w:id="44"/>
      </w:r>
      <w:r w:rsidRPr="00F242D7">
        <w:rPr>
          <w:rStyle w:val="Domylnaczcionkaakapitu1"/>
          <w:rFonts w:ascii="Arial Narrow" w:hAnsi="Arial Narrow" w:cs="Arial Narrow"/>
          <w:i/>
          <w:iCs/>
          <w:color w:val="000000"/>
          <w:sz w:val="20"/>
          <w:szCs w:val="20"/>
        </w:rPr>
        <w:t xml:space="preserve"> </w:t>
      </w:r>
      <w:r w:rsidRPr="00F242D7">
        <w:rPr>
          <w:rStyle w:val="Domylnaczcionkaakapitu1"/>
          <w:rFonts w:ascii="Arial Narrow" w:hAnsi="Arial Narrow" w:cs="Arial Narrow"/>
          <w:color w:val="000000"/>
          <w:sz w:val="20"/>
          <w:szCs w:val="20"/>
        </w:rPr>
        <w:t xml:space="preserve">się nieprawidłowości finansowych, w szczególności </w:t>
      </w:r>
      <w:r w:rsidRPr="00F242D7">
        <w:rPr>
          <w:rStyle w:val="Domylnaczcionkaakapitu1"/>
          <w:rFonts w:ascii="Arial Narrow" w:hAnsi="Arial Narrow" w:cs="Arial Narrow"/>
          <w:i/>
          <w:iCs/>
          <w:color w:val="000000"/>
          <w:sz w:val="20"/>
          <w:szCs w:val="20"/>
        </w:rPr>
        <w:t>wykorzysta/ją</w:t>
      </w:r>
      <w:r w:rsidR="001C66DE">
        <w:rPr>
          <w:rStyle w:val="Odwoanieprzypisudolnego"/>
          <w:rFonts w:ascii="Arial Narrow" w:hAnsi="Arial Narrow" w:cs="Arial Narrow"/>
          <w:i/>
          <w:iCs/>
          <w:color w:val="000000"/>
          <w:sz w:val="20"/>
          <w:szCs w:val="20"/>
        </w:rPr>
        <w:footnoteReference w:id="45"/>
      </w:r>
      <w:r w:rsidRPr="00F242D7">
        <w:rPr>
          <w:rStyle w:val="Domylnaczcionkaakapitu1"/>
          <w:rFonts w:ascii="Arial Narrow" w:hAnsi="Arial Narrow" w:cs="Arial Narrow"/>
          <w:i/>
          <w:iCs/>
          <w:color w:val="000000"/>
          <w:sz w:val="20"/>
          <w:szCs w:val="20"/>
        </w:rPr>
        <w:t xml:space="preserve"> </w:t>
      </w:r>
      <w:r w:rsidRPr="00F242D7">
        <w:rPr>
          <w:rStyle w:val="Domylnaczcionkaakapitu1"/>
          <w:rFonts w:ascii="Arial Narrow" w:hAnsi="Arial Narrow" w:cs="Arial Narrow"/>
          <w:color w:val="000000"/>
          <w:sz w:val="20"/>
          <w:szCs w:val="20"/>
        </w:rPr>
        <w:t>przekazane środki na cel inny niż określony w Projekcie lub</w:t>
      </w:r>
      <w:r w:rsidRPr="00F242D7">
        <w:rPr>
          <w:rStyle w:val="Domylnaczcionkaakapitu3"/>
          <w:rFonts w:ascii="Arial Narrow" w:hAnsi="Arial Narrow" w:cs="Arial Narrow"/>
          <w:color w:val="000000"/>
          <w:sz w:val="20"/>
          <w:szCs w:val="20"/>
        </w:rPr>
        <w:t xml:space="preserve"> niezgodnie z </w:t>
      </w:r>
      <w:r w:rsidR="001519AB">
        <w:rPr>
          <w:rStyle w:val="Domylnaczcionkaakapitu3"/>
          <w:rFonts w:ascii="Arial Narrow" w:hAnsi="Arial Narrow" w:cs="Arial Narrow"/>
          <w:color w:val="000000"/>
          <w:sz w:val="20"/>
          <w:szCs w:val="20"/>
        </w:rPr>
        <w:t>warunkami realizacji projektu.</w:t>
      </w:r>
    </w:p>
    <w:p w:rsidR="00C43DE4" w:rsidRPr="00F242D7" w:rsidRDefault="00C43DE4" w:rsidP="00C43DE4">
      <w:pPr>
        <w:keepNext/>
        <w:keepLines/>
        <w:autoSpaceDE w:val="0"/>
        <w:spacing w:after="0"/>
        <w:jc w:val="both"/>
        <w:rPr>
          <w:rFonts w:ascii="Arial Narrow" w:hAnsi="Arial Narrow" w:cs="Arial Narrow"/>
          <w:color w:val="000000"/>
          <w:sz w:val="20"/>
          <w:szCs w:val="20"/>
        </w:rPr>
      </w:pPr>
      <w:r w:rsidRPr="00F242D7">
        <w:rPr>
          <w:rFonts w:ascii="Arial Narrow" w:hAnsi="Arial Narrow" w:cs="Arial Narrow"/>
          <w:color w:val="000000"/>
          <w:sz w:val="20"/>
          <w:szCs w:val="20"/>
        </w:rPr>
        <w:t xml:space="preserve">2) w zakresie postępu rzeczowego Projektu stwierdzi, że zadania nie są realizowane lub ich realizacja w znacznym stopniu odbiega od </w:t>
      </w:r>
      <w:r w:rsidR="001519AB" w:rsidRPr="001519AB">
        <w:rPr>
          <w:rFonts w:ascii="Arial Narrow" w:hAnsi="Arial Narrow" w:cs="Arial Narrow"/>
          <w:color w:val="000000"/>
          <w:sz w:val="20"/>
          <w:szCs w:val="20"/>
        </w:rPr>
        <w:t>warunków realizacji projektu</w:t>
      </w:r>
      <w:r w:rsidRPr="00F242D7">
        <w:rPr>
          <w:rFonts w:ascii="Arial Narrow" w:hAnsi="Arial Narrow" w:cs="Arial Narrow"/>
          <w:color w:val="000000"/>
          <w:sz w:val="20"/>
          <w:szCs w:val="20"/>
        </w:rPr>
        <w:t>;</w:t>
      </w:r>
    </w:p>
    <w:p w:rsidR="005F6C31" w:rsidRDefault="005F6C31" w:rsidP="00C43713">
      <w:pPr>
        <w:spacing w:after="0"/>
      </w:pPr>
    </w:p>
    <w:p w:rsidR="00BA3048" w:rsidRPr="00F242D7" w:rsidRDefault="00BA3048" w:rsidP="00BA3048">
      <w:pPr>
        <w:keepNext/>
        <w:keepLines/>
        <w:autoSpaceDE w:val="0"/>
        <w:spacing w:after="0"/>
        <w:jc w:val="both"/>
        <w:rPr>
          <w:rFonts w:ascii="Arial Narrow" w:hAnsi="Arial Narrow" w:cs="Arial Narrow"/>
          <w:color w:val="000000"/>
          <w:sz w:val="20"/>
          <w:szCs w:val="20"/>
        </w:rPr>
      </w:pPr>
      <w:r w:rsidRPr="00F242D7">
        <w:rPr>
          <w:rFonts w:ascii="Arial Narrow" w:hAnsi="Arial Narrow" w:cs="Arial Narrow"/>
          <w:color w:val="000000"/>
          <w:sz w:val="20"/>
          <w:szCs w:val="20"/>
        </w:rPr>
        <w:t>3) Beneficjent odmówi poddania się kontroli, o której mowa w § 18;</w:t>
      </w:r>
    </w:p>
    <w:p w:rsidR="00BA3048" w:rsidRPr="00F242D7" w:rsidRDefault="00BA3048" w:rsidP="00BA3048">
      <w:pPr>
        <w:keepNext/>
        <w:keepLines/>
        <w:autoSpaceDE w:val="0"/>
        <w:spacing w:after="0"/>
        <w:jc w:val="both"/>
        <w:rPr>
          <w:rFonts w:ascii="Arial Narrow" w:hAnsi="Arial Narrow" w:cs="Arial Narrow"/>
          <w:color w:val="000000"/>
          <w:sz w:val="20"/>
          <w:szCs w:val="20"/>
        </w:rPr>
      </w:pPr>
      <w:r w:rsidRPr="00F242D7">
        <w:rPr>
          <w:rFonts w:ascii="Arial Narrow" w:hAnsi="Arial Narrow" w:cs="Arial Narrow"/>
          <w:color w:val="000000"/>
          <w:sz w:val="20"/>
          <w:szCs w:val="20"/>
        </w:rPr>
        <w:t>4) Beneficjent w ustalonym przez Instytucję Zarządzającą terminie nie doprowadzi do usunięcia stwierdzonych nieprawidłowości;</w:t>
      </w:r>
    </w:p>
    <w:p w:rsidR="00BA3048" w:rsidRPr="00F242D7" w:rsidRDefault="00BA3048" w:rsidP="00BA3048">
      <w:pPr>
        <w:keepNext/>
        <w:keepLines/>
        <w:autoSpaceDE w:val="0"/>
        <w:spacing w:after="0"/>
        <w:jc w:val="both"/>
        <w:rPr>
          <w:rFonts w:ascii="Arial Narrow" w:hAnsi="Arial Narrow" w:cs="Arial Narrow"/>
          <w:color w:val="000000"/>
          <w:sz w:val="20"/>
          <w:szCs w:val="20"/>
        </w:rPr>
      </w:pPr>
      <w:r w:rsidRPr="00F242D7">
        <w:rPr>
          <w:rFonts w:ascii="Arial Narrow" w:hAnsi="Arial Narrow" w:cs="Arial Narrow"/>
          <w:color w:val="000000"/>
          <w:sz w:val="20"/>
          <w:szCs w:val="20"/>
        </w:rPr>
        <w:t xml:space="preserve">5) Beneficjent nie przedkłada zgodnie z </w:t>
      </w:r>
      <w:r w:rsidR="001519AB">
        <w:rPr>
          <w:rFonts w:ascii="Arial Narrow" w:hAnsi="Arial Narrow" w:cs="Arial Narrow"/>
          <w:color w:val="000000"/>
          <w:sz w:val="20"/>
          <w:szCs w:val="20"/>
        </w:rPr>
        <w:t>warunkami realizacji projektu</w:t>
      </w:r>
      <w:r w:rsidRPr="00F242D7">
        <w:rPr>
          <w:rFonts w:ascii="Arial Narrow" w:hAnsi="Arial Narrow" w:cs="Arial Narrow"/>
          <w:color w:val="000000"/>
          <w:sz w:val="20"/>
          <w:szCs w:val="20"/>
        </w:rPr>
        <w:t xml:space="preserve"> wniosków o płatność;</w:t>
      </w:r>
    </w:p>
    <w:p w:rsidR="00BA3048" w:rsidRPr="00F242D7" w:rsidRDefault="00BA3048" w:rsidP="00BA3048">
      <w:pPr>
        <w:keepNext/>
        <w:keepLines/>
        <w:autoSpaceDE w:val="0"/>
        <w:spacing w:after="0"/>
        <w:jc w:val="both"/>
        <w:rPr>
          <w:rFonts w:ascii="Arial Narrow" w:hAnsi="Arial Narrow" w:cs="Arial Narrow"/>
          <w:color w:val="000000"/>
          <w:sz w:val="20"/>
          <w:szCs w:val="20"/>
        </w:rPr>
      </w:pPr>
      <w:r w:rsidRPr="00F242D7">
        <w:rPr>
          <w:rFonts w:ascii="Arial Narrow" w:hAnsi="Arial Narrow" w:cs="Arial Narrow"/>
          <w:color w:val="000000"/>
          <w:sz w:val="20"/>
          <w:szCs w:val="20"/>
        </w:rPr>
        <w:t>6) Beneficjent  uchyla się od wykonywania obowiązków, o których mowa w § 19;</w:t>
      </w:r>
    </w:p>
    <w:p w:rsidR="00BA3048" w:rsidRPr="00F242D7" w:rsidRDefault="00BA3048" w:rsidP="00BA3048">
      <w:pPr>
        <w:keepNext/>
        <w:keepLines/>
        <w:autoSpaceDE w:val="0"/>
        <w:spacing w:after="0"/>
        <w:jc w:val="both"/>
        <w:rPr>
          <w:rFonts w:ascii="Arial Narrow" w:hAnsi="Arial Narrow" w:cs="Arial Narrow"/>
          <w:color w:val="FF3366"/>
          <w:sz w:val="20"/>
          <w:szCs w:val="20"/>
        </w:rPr>
      </w:pPr>
      <w:r w:rsidRPr="00F242D7">
        <w:rPr>
          <w:rFonts w:ascii="Arial Narrow" w:hAnsi="Arial Narrow" w:cs="Arial Narrow"/>
          <w:color w:val="000000"/>
          <w:sz w:val="20"/>
          <w:szCs w:val="20"/>
        </w:rPr>
        <w:t>7) Beneficjent ze swojej winy nie rozpoczął realizacji Projektu w ciągu 3 miesięcy od ustalonej we wniosku o dofinansowanie początkowej daty okresu realizacji Projektu.</w:t>
      </w:r>
    </w:p>
    <w:p w:rsidR="00BA3048" w:rsidRPr="00F242D7" w:rsidRDefault="00BA3048" w:rsidP="00BA3048">
      <w:pPr>
        <w:keepNext/>
        <w:keepLines/>
        <w:autoSpaceDE w:val="0"/>
        <w:spacing w:after="0"/>
        <w:jc w:val="both"/>
        <w:rPr>
          <w:rFonts w:ascii="Arial Narrow" w:hAnsi="Arial Narrow" w:cs="Arial"/>
          <w:sz w:val="20"/>
          <w:szCs w:val="20"/>
        </w:rPr>
      </w:pPr>
      <w:r w:rsidRPr="00F242D7">
        <w:rPr>
          <w:rFonts w:ascii="Arial Narrow" w:hAnsi="Arial Narrow" w:cs="Arial Narrow"/>
          <w:sz w:val="20"/>
          <w:szCs w:val="20"/>
        </w:rPr>
        <w:t xml:space="preserve">3. </w:t>
      </w:r>
      <w:r w:rsidRPr="00F242D7">
        <w:rPr>
          <w:rFonts w:ascii="Arial Narrow" w:hAnsi="Arial Narrow" w:cs="Arial"/>
          <w:sz w:val="20"/>
          <w:szCs w:val="20"/>
        </w:rPr>
        <w:t xml:space="preserve">Instytucja Zarządzająca może odstąpić od </w:t>
      </w:r>
      <w:r w:rsidR="001519AB">
        <w:rPr>
          <w:rFonts w:ascii="Arial Narrow" w:hAnsi="Arial Narrow" w:cs="Arial Narrow"/>
          <w:color w:val="000000"/>
          <w:sz w:val="20"/>
          <w:szCs w:val="20"/>
        </w:rPr>
        <w:t>warunków realizacji projektu</w:t>
      </w:r>
      <w:r w:rsidRPr="00F242D7">
        <w:rPr>
          <w:rFonts w:ascii="Arial Narrow" w:hAnsi="Arial Narrow" w:cs="Arial"/>
          <w:sz w:val="20"/>
          <w:szCs w:val="20"/>
        </w:rPr>
        <w:t xml:space="preserve"> w przypadku, gdy Beneficjent nie przedłoży wymaganej przez Instytucję Zarządzającą kompletnej dokumentacji środowiskowej lub gdy dokumentacja ta będzie niezgodna z prawem.</w:t>
      </w:r>
    </w:p>
    <w:p w:rsidR="00BA3048" w:rsidRPr="00F242D7" w:rsidRDefault="00BA3048" w:rsidP="00BA3048">
      <w:pPr>
        <w:keepNext/>
        <w:keepLines/>
        <w:autoSpaceDE w:val="0"/>
        <w:spacing w:after="0"/>
        <w:jc w:val="both"/>
        <w:rPr>
          <w:rFonts w:ascii="Arial Narrow" w:hAnsi="Arial Narrow" w:cs="Arial Narrow"/>
          <w:sz w:val="20"/>
          <w:szCs w:val="20"/>
        </w:rPr>
      </w:pPr>
      <w:r w:rsidRPr="00F242D7">
        <w:rPr>
          <w:rFonts w:ascii="Arial Narrow" w:hAnsi="Arial Narrow" w:cs="Arial"/>
          <w:sz w:val="20"/>
          <w:szCs w:val="20"/>
        </w:rPr>
        <w:t xml:space="preserve">4. Oświadczenie Instytucji Zarządzającej o rozwiązaniu </w:t>
      </w:r>
      <w:r w:rsidR="001519AB" w:rsidRPr="001519AB">
        <w:rPr>
          <w:rFonts w:ascii="Arial Narrow" w:hAnsi="Arial Narrow" w:cs="Arial"/>
          <w:sz w:val="20"/>
          <w:szCs w:val="20"/>
        </w:rPr>
        <w:t>warunków realizacji projektu</w:t>
      </w:r>
      <w:r w:rsidRPr="00F242D7">
        <w:rPr>
          <w:rFonts w:ascii="Arial Narrow" w:hAnsi="Arial Narrow" w:cs="Arial"/>
          <w:sz w:val="20"/>
          <w:szCs w:val="20"/>
        </w:rPr>
        <w:t xml:space="preserve">, o którym mowa w ust. 1 lub 2 albo o odstąpieniu od </w:t>
      </w:r>
      <w:r w:rsidR="001519AB" w:rsidRPr="001519AB">
        <w:rPr>
          <w:rFonts w:ascii="Arial Narrow" w:hAnsi="Arial Narrow" w:cs="Arial"/>
          <w:sz w:val="20"/>
          <w:szCs w:val="20"/>
        </w:rPr>
        <w:t>warunków realizacji projektu</w:t>
      </w:r>
      <w:r w:rsidRPr="00F242D7">
        <w:rPr>
          <w:rFonts w:ascii="Arial Narrow" w:hAnsi="Arial Narrow" w:cs="Arial"/>
          <w:sz w:val="20"/>
          <w:szCs w:val="20"/>
        </w:rPr>
        <w:t>, o którym mowa w ust. 3 Instytucja Zarządzająca złoży w terminie 45 dni od stwierdzenia przyczyn uzasadniających to oświadczenie.</w:t>
      </w:r>
    </w:p>
    <w:p w:rsidR="00BA3048" w:rsidRPr="00F242D7" w:rsidRDefault="00BA3048" w:rsidP="00BA3048">
      <w:pPr>
        <w:keepNext/>
        <w:keepLines/>
        <w:autoSpaceDE w:val="0"/>
        <w:spacing w:after="0"/>
        <w:jc w:val="center"/>
        <w:rPr>
          <w:rFonts w:ascii="Arial Narrow" w:hAnsi="Arial Narrow" w:cs="Arial Narrow"/>
          <w:color w:val="000000"/>
          <w:sz w:val="20"/>
          <w:szCs w:val="20"/>
        </w:rPr>
      </w:pPr>
      <w:r w:rsidRPr="00F242D7">
        <w:rPr>
          <w:rFonts w:ascii="Arial Narrow" w:hAnsi="Arial Narrow" w:cs="Arial Narrow"/>
          <w:color w:val="000000"/>
          <w:sz w:val="20"/>
          <w:szCs w:val="20"/>
        </w:rPr>
        <w:t>§ 26.</w:t>
      </w:r>
    </w:p>
    <w:p w:rsidR="00BA3048" w:rsidRPr="00F242D7" w:rsidRDefault="00BA3048" w:rsidP="00BA3048">
      <w:pPr>
        <w:keepNext/>
        <w:keepLines/>
        <w:autoSpaceDE w:val="0"/>
        <w:spacing w:after="0"/>
        <w:jc w:val="center"/>
        <w:rPr>
          <w:rFonts w:ascii="Arial Narrow" w:hAnsi="Arial Narrow" w:cs="Arial Narrow"/>
          <w:color w:val="000000"/>
          <w:sz w:val="20"/>
          <w:szCs w:val="20"/>
        </w:rPr>
      </w:pPr>
    </w:p>
    <w:p w:rsidR="00BA3048" w:rsidRPr="00F242D7" w:rsidRDefault="00CE57E0" w:rsidP="00BA3048">
      <w:pPr>
        <w:keepNext/>
        <w:keepLines/>
        <w:autoSpaceDE w:val="0"/>
        <w:spacing w:after="0"/>
        <w:jc w:val="both"/>
        <w:rPr>
          <w:rFonts w:ascii="Arial Narrow" w:hAnsi="Arial Narrow" w:cs="Arial Narrow"/>
          <w:color w:val="000000"/>
          <w:sz w:val="20"/>
          <w:szCs w:val="20"/>
        </w:rPr>
      </w:pPr>
      <w:r>
        <w:rPr>
          <w:rFonts w:ascii="Arial Narrow" w:hAnsi="Arial Narrow" w:cs="Arial Narrow"/>
          <w:color w:val="000000"/>
          <w:sz w:val="20"/>
          <w:szCs w:val="20"/>
        </w:rPr>
        <w:t>Warunki realizacji projektu</w:t>
      </w:r>
      <w:r w:rsidRPr="00F242D7">
        <w:rPr>
          <w:rFonts w:ascii="Arial Narrow" w:hAnsi="Arial Narrow" w:cs="Arial Narrow"/>
          <w:color w:val="000000"/>
          <w:sz w:val="20"/>
          <w:szCs w:val="20"/>
        </w:rPr>
        <w:t xml:space="preserve"> </w:t>
      </w:r>
      <w:r w:rsidR="00BA3048" w:rsidRPr="00F242D7">
        <w:rPr>
          <w:rFonts w:ascii="Arial Narrow" w:hAnsi="Arial Narrow" w:cs="Arial Narrow"/>
          <w:color w:val="000000"/>
          <w:sz w:val="20"/>
          <w:szCs w:val="20"/>
        </w:rPr>
        <w:t>mo</w:t>
      </w:r>
      <w:r>
        <w:rPr>
          <w:rFonts w:ascii="Arial Narrow" w:hAnsi="Arial Narrow" w:cs="Arial Narrow"/>
          <w:color w:val="000000"/>
          <w:sz w:val="20"/>
          <w:szCs w:val="20"/>
        </w:rPr>
        <w:t>gą</w:t>
      </w:r>
      <w:r w:rsidR="00BA3048" w:rsidRPr="00F242D7">
        <w:rPr>
          <w:rFonts w:ascii="Arial Narrow" w:hAnsi="Arial Narrow" w:cs="Arial Narrow"/>
          <w:color w:val="000000"/>
          <w:sz w:val="20"/>
          <w:szCs w:val="20"/>
        </w:rPr>
        <w:t xml:space="preserve"> zostać rozwiązan</w:t>
      </w:r>
      <w:r>
        <w:rPr>
          <w:rFonts w:ascii="Arial Narrow" w:hAnsi="Arial Narrow" w:cs="Arial Narrow"/>
          <w:color w:val="000000"/>
          <w:sz w:val="20"/>
          <w:szCs w:val="20"/>
        </w:rPr>
        <w:t>e</w:t>
      </w:r>
      <w:r w:rsidR="00BA3048" w:rsidRPr="00F242D7">
        <w:rPr>
          <w:rFonts w:ascii="Arial Narrow" w:hAnsi="Arial Narrow" w:cs="Arial Narrow"/>
          <w:color w:val="000000"/>
          <w:sz w:val="20"/>
          <w:szCs w:val="20"/>
        </w:rPr>
        <w:t xml:space="preserve"> w drodze pisemnego porozumienia stron na wniosek każdej ze stron w przypadku wystąpienia okoliczności, które uniemożliwiają dalsze wykonywanie postanowień zawartych w </w:t>
      </w:r>
      <w:r>
        <w:rPr>
          <w:rFonts w:ascii="Arial Narrow" w:hAnsi="Arial Narrow" w:cs="Arial Narrow"/>
          <w:color w:val="000000"/>
          <w:sz w:val="20"/>
          <w:szCs w:val="20"/>
        </w:rPr>
        <w:t>ww. warunkach</w:t>
      </w:r>
      <w:r w:rsidR="00BA3048" w:rsidRPr="00F242D7">
        <w:rPr>
          <w:rFonts w:ascii="Arial Narrow" w:hAnsi="Arial Narrow" w:cs="Arial Narrow"/>
          <w:color w:val="000000"/>
          <w:sz w:val="20"/>
          <w:szCs w:val="20"/>
        </w:rPr>
        <w:t>.</w:t>
      </w:r>
    </w:p>
    <w:p w:rsidR="00BA3048" w:rsidRPr="00F242D7" w:rsidRDefault="00BA3048" w:rsidP="00BA3048">
      <w:pPr>
        <w:keepNext/>
        <w:keepLines/>
        <w:autoSpaceDE w:val="0"/>
        <w:spacing w:after="0"/>
        <w:jc w:val="both"/>
        <w:rPr>
          <w:rFonts w:ascii="Arial Narrow" w:hAnsi="Arial Narrow" w:cs="Arial Narrow"/>
          <w:color w:val="000000"/>
          <w:sz w:val="20"/>
          <w:szCs w:val="20"/>
        </w:rPr>
      </w:pPr>
    </w:p>
    <w:p w:rsidR="00BA3048" w:rsidRPr="00F242D7" w:rsidRDefault="00BA3048" w:rsidP="00BA3048">
      <w:pPr>
        <w:keepNext/>
        <w:keepLines/>
        <w:autoSpaceDE w:val="0"/>
        <w:spacing w:after="0"/>
        <w:jc w:val="center"/>
        <w:rPr>
          <w:rFonts w:ascii="Arial Narrow" w:hAnsi="Arial Narrow" w:cs="Arial Narrow"/>
          <w:color w:val="000000"/>
          <w:sz w:val="20"/>
          <w:szCs w:val="20"/>
        </w:rPr>
      </w:pPr>
      <w:r w:rsidRPr="00F242D7">
        <w:rPr>
          <w:rFonts w:ascii="Arial Narrow" w:hAnsi="Arial Narrow" w:cs="Arial Narrow"/>
          <w:color w:val="000000"/>
          <w:sz w:val="20"/>
          <w:szCs w:val="20"/>
        </w:rPr>
        <w:t>§ 27.</w:t>
      </w:r>
    </w:p>
    <w:p w:rsidR="00BA3048" w:rsidRPr="00F242D7" w:rsidRDefault="00BA3048" w:rsidP="00BA3048">
      <w:pPr>
        <w:keepNext/>
        <w:keepLines/>
        <w:autoSpaceDE w:val="0"/>
        <w:spacing w:after="0"/>
        <w:jc w:val="center"/>
        <w:rPr>
          <w:rFonts w:ascii="Arial Narrow" w:hAnsi="Arial Narrow" w:cs="Arial Narrow"/>
          <w:color w:val="000000"/>
          <w:sz w:val="20"/>
          <w:szCs w:val="20"/>
        </w:rPr>
      </w:pPr>
    </w:p>
    <w:p w:rsidR="00BA3048" w:rsidRPr="00F242D7" w:rsidRDefault="00BA3048" w:rsidP="00BA3048">
      <w:pPr>
        <w:keepNext/>
        <w:keepLines/>
        <w:autoSpaceDE w:val="0"/>
        <w:spacing w:after="0"/>
        <w:jc w:val="both"/>
        <w:rPr>
          <w:rFonts w:ascii="Arial Narrow" w:hAnsi="Arial Narrow" w:cs="Arial Narrow"/>
          <w:color w:val="000000"/>
          <w:sz w:val="20"/>
          <w:szCs w:val="20"/>
        </w:rPr>
      </w:pPr>
      <w:r w:rsidRPr="00F242D7">
        <w:rPr>
          <w:rFonts w:ascii="Arial Narrow" w:hAnsi="Arial Narrow" w:cs="Arial Narrow"/>
          <w:color w:val="000000"/>
          <w:sz w:val="20"/>
          <w:szCs w:val="20"/>
        </w:rPr>
        <w:t xml:space="preserve">1. W przypadku rozwiązania </w:t>
      </w:r>
      <w:r w:rsidR="00CE57E0" w:rsidRPr="00CE57E0">
        <w:rPr>
          <w:rFonts w:ascii="Arial Narrow" w:hAnsi="Arial Narrow" w:cs="Arial Narrow"/>
          <w:color w:val="000000"/>
          <w:sz w:val="20"/>
          <w:szCs w:val="20"/>
        </w:rPr>
        <w:t>warunków realizacji projektu</w:t>
      </w:r>
      <w:r w:rsidRPr="00F242D7">
        <w:rPr>
          <w:rFonts w:ascii="Arial Narrow" w:hAnsi="Arial Narrow" w:cs="Arial Narrow"/>
          <w:color w:val="000000"/>
          <w:sz w:val="20"/>
          <w:szCs w:val="20"/>
        </w:rPr>
        <w:t xml:space="preserve"> Beneficjent jest zobowiązany do zwrotu całości otrzymanego dofinansowania wraz z odsetkami w wysokości określonej jak dla zaległości podatkowych liczonymi od dnia przekazania środków dofinansowania tj. od dnia obciążenia rachunku bankowego IZ/BGK.</w:t>
      </w:r>
    </w:p>
    <w:p w:rsidR="00BA3048" w:rsidRPr="00F242D7" w:rsidRDefault="00BA3048" w:rsidP="00BA3048">
      <w:pPr>
        <w:keepNext/>
        <w:keepLines/>
        <w:autoSpaceDE w:val="0"/>
        <w:spacing w:after="0"/>
        <w:jc w:val="both"/>
        <w:rPr>
          <w:rFonts w:ascii="Arial Narrow" w:hAnsi="Arial Narrow" w:cs="Arial Narrow"/>
          <w:color w:val="000000"/>
          <w:sz w:val="20"/>
          <w:szCs w:val="20"/>
        </w:rPr>
      </w:pPr>
      <w:r w:rsidRPr="00F242D7">
        <w:rPr>
          <w:rFonts w:ascii="Arial Narrow" w:hAnsi="Arial Narrow" w:cs="Arial Narrow"/>
          <w:color w:val="000000"/>
          <w:sz w:val="20"/>
          <w:szCs w:val="20"/>
        </w:rPr>
        <w:t xml:space="preserve">2. W przypadku niedokonania zwrotu środków zgodnie z ust. 1  stosuje się  § 13 </w:t>
      </w:r>
      <w:r w:rsidR="00CE57E0" w:rsidRPr="00CE57E0">
        <w:rPr>
          <w:rFonts w:ascii="Arial Narrow" w:hAnsi="Arial Narrow" w:cs="Arial Narrow"/>
          <w:color w:val="000000"/>
          <w:sz w:val="20"/>
          <w:szCs w:val="20"/>
        </w:rPr>
        <w:t>warunków realizacji projektu</w:t>
      </w:r>
      <w:r w:rsidRPr="00F242D7">
        <w:rPr>
          <w:rFonts w:ascii="Arial Narrow" w:hAnsi="Arial Narrow" w:cs="Arial Narrow"/>
          <w:color w:val="000000"/>
          <w:sz w:val="20"/>
          <w:szCs w:val="20"/>
        </w:rPr>
        <w:t>.</w:t>
      </w:r>
    </w:p>
    <w:p w:rsidR="00BA3048" w:rsidRPr="00F242D7" w:rsidRDefault="00BA3048" w:rsidP="00BA3048">
      <w:pPr>
        <w:keepNext/>
        <w:keepLines/>
        <w:autoSpaceDE w:val="0"/>
        <w:spacing w:after="0"/>
        <w:jc w:val="both"/>
        <w:rPr>
          <w:rFonts w:ascii="Arial Narrow" w:hAnsi="Arial Narrow" w:cs="Arial Narrow"/>
          <w:color w:val="000000"/>
          <w:sz w:val="20"/>
          <w:szCs w:val="20"/>
        </w:rPr>
      </w:pPr>
    </w:p>
    <w:p w:rsidR="00E30802" w:rsidRPr="00F242D7" w:rsidRDefault="00E30802" w:rsidP="00E30802">
      <w:pPr>
        <w:keepNext/>
        <w:keepLines/>
        <w:autoSpaceDE w:val="0"/>
        <w:jc w:val="both"/>
        <w:rPr>
          <w:rFonts w:ascii="Arial Narrow" w:hAnsi="Arial Narrow" w:cs="Arial Narrow"/>
          <w:color w:val="000000"/>
          <w:sz w:val="20"/>
          <w:szCs w:val="20"/>
        </w:rPr>
      </w:pPr>
    </w:p>
    <w:p w:rsidR="00E30802" w:rsidRPr="006C31EA" w:rsidRDefault="00E30802" w:rsidP="00E30802">
      <w:pPr>
        <w:keepNext/>
        <w:keepLines/>
        <w:autoSpaceDE w:val="0"/>
        <w:spacing w:after="0"/>
        <w:jc w:val="center"/>
        <w:rPr>
          <w:rFonts w:ascii="Arial Narrow" w:hAnsi="Arial Narrow" w:cs="Arial Narrow"/>
          <w:b/>
          <w:bCs/>
          <w:sz w:val="20"/>
          <w:szCs w:val="20"/>
        </w:rPr>
      </w:pPr>
      <w:r w:rsidRPr="006C31EA">
        <w:rPr>
          <w:rFonts w:ascii="Arial Narrow" w:hAnsi="Arial Narrow" w:cs="Arial Narrow"/>
          <w:b/>
          <w:bCs/>
          <w:sz w:val="20"/>
          <w:szCs w:val="20"/>
        </w:rPr>
        <w:t>Projekty realizowane w formie PPP (Projekty hybrydowe)</w:t>
      </w:r>
      <w:r w:rsidR="00AD039C">
        <w:rPr>
          <w:rStyle w:val="Odwoanieprzypisudolnego"/>
          <w:rFonts w:ascii="Arial Narrow" w:hAnsi="Arial Narrow" w:cs="Arial Narrow"/>
          <w:b/>
          <w:bCs/>
          <w:sz w:val="20"/>
          <w:szCs w:val="20"/>
        </w:rPr>
        <w:footnoteReference w:id="46"/>
      </w:r>
    </w:p>
    <w:p w:rsidR="00E30802" w:rsidRPr="006C31EA" w:rsidRDefault="00E30802" w:rsidP="00E30802">
      <w:pPr>
        <w:keepNext/>
        <w:keepLines/>
        <w:autoSpaceDE w:val="0"/>
        <w:spacing w:after="0"/>
        <w:jc w:val="center"/>
        <w:rPr>
          <w:rFonts w:ascii="Arial Narrow" w:hAnsi="Arial Narrow" w:cs="Arial Narrow"/>
          <w:b/>
          <w:bCs/>
          <w:sz w:val="20"/>
          <w:szCs w:val="20"/>
        </w:rPr>
      </w:pPr>
    </w:p>
    <w:p w:rsidR="00E30802" w:rsidRPr="006C31EA" w:rsidRDefault="00E30802" w:rsidP="00E30802">
      <w:pPr>
        <w:keepNext/>
        <w:keepLines/>
        <w:autoSpaceDE w:val="0"/>
        <w:spacing w:after="0"/>
        <w:jc w:val="center"/>
        <w:rPr>
          <w:rFonts w:ascii="Arial Narrow" w:hAnsi="Arial Narrow" w:cs="Arial Narrow"/>
          <w:sz w:val="20"/>
          <w:szCs w:val="20"/>
        </w:rPr>
      </w:pPr>
      <w:r w:rsidRPr="006C31EA">
        <w:rPr>
          <w:rFonts w:ascii="Arial Narrow" w:hAnsi="Arial Narrow" w:cs="Arial Narrow"/>
          <w:sz w:val="20"/>
          <w:szCs w:val="20"/>
        </w:rPr>
        <w:t>§ 28</w:t>
      </w:r>
    </w:p>
    <w:p w:rsidR="00E30802" w:rsidRPr="006C31EA" w:rsidRDefault="00E30802" w:rsidP="00E30802">
      <w:pPr>
        <w:keepNext/>
        <w:keepLines/>
        <w:numPr>
          <w:ilvl w:val="0"/>
          <w:numId w:val="12"/>
        </w:numPr>
        <w:tabs>
          <w:tab w:val="clear" w:pos="0"/>
          <w:tab w:val="num" w:pos="426"/>
        </w:tabs>
        <w:suppressAutoHyphens/>
        <w:autoSpaceDE w:val="0"/>
        <w:spacing w:after="0" w:line="100" w:lineRule="atLeast"/>
        <w:ind w:left="426" w:hanging="426"/>
        <w:jc w:val="both"/>
        <w:textAlignment w:val="baseline"/>
        <w:rPr>
          <w:rFonts w:ascii="Arial Narrow" w:hAnsi="Arial Narrow" w:cs="Arial Narrow"/>
          <w:sz w:val="20"/>
          <w:szCs w:val="20"/>
        </w:rPr>
      </w:pPr>
      <w:r w:rsidRPr="006C31EA">
        <w:rPr>
          <w:rFonts w:ascii="Arial Narrow" w:hAnsi="Arial Narrow" w:cs="Arial Narrow"/>
          <w:sz w:val="20"/>
          <w:szCs w:val="20"/>
        </w:rPr>
        <w:t>Umowa PPP spełnia / będzie spełniać</w:t>
      </w:r>
      <w:r w:rsidR="00AD039C">
        <w:rPr>
          <w:rStyle w:val="Odwoanieprzypisudolnego"/>
          <w:rFonts w:ascii="Arial Narrow" w:hAnsi="Arial Narrow" w:cs="Arial Narrow"/>
          <w:sz w:val="20"/>
          <w:szCs w:val="20"/>
        </w:rPr>
        <w:footnoteReference w:id="47"/>
      </w:r>
      <w:r w:rsidRPr="006C31EA">
        <w:rPr>
          <w:rFonts w:ascii="Arial Narrow" w:hAnsi="Arial Narrow" w:cs="Arial Narrow"/>
          <w:sz w:val="20"/>
          <w:szCs w:val="20"/>
        </w:rPr>
        <w:t xml:space="preserve"> wymagania określone w rozporządzeniu ogólnym, w rozporządzeniu delegowanym </w:t>
      </w:r>
      <w:r w:rsidRPr="006C31EA">
        <w:rPr>
          <w:rFonts w:ascii="Arial Narrow" w:hAnsi="Arial Narrow"/>
          <w:sz w:val="20"/>
          <w:szCs w:val="20"/>
        </w:rPr>
        <w:t>Komisji (UE) 2015/1076</w:t>
      </w:r>
      <w:r w:rsidRPr="006C31EA">
        <w:rPr>
          <w:rFonts w:ascii="Arial Narrow" w:hAnsi="Arial Narrow" w:cs="Arial Narrow"/>
          <w:sz w:val="20"/>
          <w:szCs w:val="20"/>
        </w:rPr>
        <w:t>, w ustawie wdrożeniowej, w Wytycznych w zakresie zagadnień związanych z przygotowaniem projektów inwestycyjnych, w tym projektów generujących dochód i projektów hybrydowych na lata 2014-2020 oraz w Wezwaniu do złożenia wniosku o dofinansowanie</w:t>
      </w:r>
      <w:r w:rsidR="00AD039C">
        <w:rPr>
          <w:rStyle w:val="Odwoanieprzypisudolnego"/>
          <w:rFonts w:ascii="Arial Narrow" w:hAnsi="Arial Narrow" w:cs="Arial Narrow"/>
          <w:sz w:val="20"/>
          <w:szCs w:val="20"/>
        </w:rPr>
        <w:footnoteReference w:id="48"/>
      </w:r>
      <w:r w:rsidRPr="006C31EA">
        <w:rPr>
          <w:rFonts w:ascii="Arial Narrow" w:hAnsi="Arial Narrow" w:cs="Arial Narrow"/>
          <w:sz w:val="20"/>
          <w:szCs w:val="20"/>
        </w:rPr>
        <w:t>:</w:t>
      </w:r>
    </w:p>
    <w:p w:rsidR="00E30802" w:rsidRPr="006C31EA" w:rsidRDefault="00E30802" w:rsidP="00E30802">
      <w:pPr>
        <w:keepNext/>
        <w:keepLines/>
        <w:numPr>
          <w:ilvl w:val="0"/>
          <w:numId w:val="12"/>
        </w:numPr>
        <w:tabs>
          <w:tab w:val="clear" w:pos="0"/>
          <w:tab w:val="num" w:pos="426"/>
        </w:tabs>
        <w:suppressAutoHyphens/>
        <w:autoSpaceDE w:val="0"/>
        <w:spacing w:after="0" w:line="100" w:lineRule="atLeast"/>
        <w:ind w:left="426" w:hanging="426"/>
        <w:jc w:val="both"/>
        <w:textAlignment w:val="baseline"/>
        <w:rPr>
          <w:rFonts w:ascii="Arial Narrow" w:hAnsi="Arial Narrow" w:cs="Arial Narrow"/>
          <w:sz w:val="20"/>
          <w:szCs w:val="20"/>
        </w:rPr>
      </w:pPr>
      <w:r w:rsidRPr="006C31EA">
        <w:rPr>
          <w:rFonts w:ascii="Arial Narrow" w:hAnsi="Arial Narrow" w:cs="Arial Narrow"/>
          <w:sz w:val="20"/>
          <w:szCs w:val="20"/>
        </w:rPr>
        <w:t xml:space="preserve">Zmiana postanowień umowy PPP wymaga uprzedniej zgody Instytucji Zarządzającej akceptującej treść Aneksu wyrażonej na piśmie pod rygorem nieważności. </w:t>
      </w:r>
    </w:p>
    <w:p w:rsidR="00E30802" w:rsidRPr="006C31EA" w:rsidRDefault="00E30802" w:rsidP="00E30802">
      <w:pPr>
        <w:keepNext/>
        <w:keepLines/>
        <w:numPr>
          <w:ilvl w:val="0"/>
          <w:numId w:val="12"/>
        </w:numPr>
        <w:tabs>
          <w:tab w:val="clear" w:pos="0"/>
          <w:tab w:val="num" w:pos="426"/>
        </w:tabs>
        <w:suppressAutoHyphens/>
        <w:autoSpaceDE w:val="0"/>
        <w:spacing w:after="0" w:line="100" w:lineRule="atLeast"/>
        <w:ind w:left="426" w:hanging="426"/>
        <w:jc w:val="both"/>
        <w:textAlignment w:val="baseline"/>
        <w:rPr>
          <w:rFonts w:ascii="Arial Narrow" w:hAnsi="Arial Narrow" w:cs="Arial Narrow"/>
          <w:sz w:val="20"/>
          <w:szCs w:val="20"/>
        </w:rPr>
      </w:pPr>
      <w:r w:rsidRPr="006C31EA">
        <w:rPr>
          <w:rFonts w:ascii="Arial Narrow" w:hAnsi="Arial Narrow" w:cs="Arial Narrow"/>
          <w:sz w:val="20"/>
          <w:szCs w:val="20"/>
        </w:rPr>
        <w:t>Płatności na rzecz Beneficjenta dokonane w odniesieniu do wydatków poniesionych i pokrytych przez partnera prywatnego oraz rozliczonych we wnioskach o płatność zatwierdzonych przez Instytucję Zarządzającą przekazywane są na rachunek powierniczy nr ……………………, z zastrzeżeniem ust. 4</w:t>
      </w:r>
      <w:r w:rsidR="00AD039C">
        <w:rPr>
          <w:rStyle w:val="Odwoanieprzypisudolnego"/>
          <w:rFonts w:ascii="Arial Narrow" w:hAnsi="Arial Narrow" w:cs="Arial Narrow"/>
          <w:sz w:val="20"/>
          <w:szCs w:val="20"/>
        </w:rPr>
        <w:footnoteReference w:id="49"/>
      </w:r>
      <w:r w:rsidRPr="006C31EA">
        <w:rPr>
          <w:rFonts w:ascii="Arial Narrow" w:hAnsi="Arial Narrow" w:cs="Arial Narrow"/>
          <w:sz w:val="20"/>
          <w:szCs w:val="20"/>
        </w:rPr>
        <w:t>.</w:t>
      </w:r>
    </w:p>
    <w:p w:rsidR="00E30802" w:rsidRPr="006C31EA" w:rsidRDefault="00E30802" w:rsidP="00E30802">
      <w:pPr>
        <w:keepNext/>
        <w:keepLines/>
        <w:numPr>
          <w:ilvl w:val="0"/>
          <w:numId w:val="12"/>
        </w:numPr>
        <w:tabs>
          <w:tab w:val="clear" w:pos="0"/>
          <w:tab w:val="num" w:pos="426"/>
        </w:tabs>
        <w:suppressAutoHyphens/>
        <w:autoSpaceDE w:val="0"/>
        <w:spacing w:after="0" w:line="100" w:lineRule="atLeast"/>
        <w:ind w:left="426" w:hanging="426"/>
        <w:jc w:val="both"/>
        <w:textAlignment w:val="baseline"/>
        <w:rPr>
          <w:rFonts w:ascii="Arial Narrow" w:hAnsi="Arial Narrow" w:cs="Arial Narrow"/>
          <w:sz w:val="20"/>
          <w:szCs w:val="20"/>
        </w:rPr>
      </w:pPr>
      <w:r w:rsidRPr="006C31EA">
        <w:rPr>
          <w:rFonts w:ascii="Arial Narrow" w:hAnsi="Arial Narrow" w:cs="Arial Narrow"/>
          <w:sz w:val="20"/>
          <w:szCs w:val="20"/>
        </w:rPr>
        <w:t>W przypadku, gdy umowa dotycząca rachunku powierniczego nie została zawarta przed p</w:t>
      </w:r>
      <w:r w:rsidR="00EB3AD6">
        <w:rPr>
          <w:rFonts w:ascii="Arial Narrow" w:hAnsi="Arial Narrow" w:cs="Arial Narrow"/>
          <w:sz w:val="20"/>
          <w:szCs w:val="20"/>
        </w:rPr>
        <w:t>rzyjęciem</w:t>
      </w:r>
      <w:r w:rsidRPr="006C31EA">
        <w:rPr>
          <w:rFonts w:ascii="Arial Narrow" w:hAnsi="Arial Narrow" w:cs="Arial Narrow"/>
          <w:sz w:val="20"/>
          <w:szCs w:val="20"/>
        </w:rPr>
        <w:t xml:space="preserve"> niniejsz</w:t>
      </w:r>
      <w:r w:rsidR="00CE57E0">
        <w:rPr>
          <w:rFonts w:ascii="Arial Narrow" w:hAnsi="Arial Narrow" w:cs="Arial Narrow"/>
          <w:sz w:val="20"/>
          <w:szCs w:val="20"/>
        </w:rPr>
        <w:t>ych</w:t>
      </w:r>
      <w:r w:rsidRPr="006C31EA">
        <w:rPr>
          <w:rFonts w:ascii="Arial Narrow" w:hAnsi="Arial Narrow" w:cs="Arial Narrow"/>
          <w:sz w:val="20"/>
          <w:szCs w:val="20"/>
        </w:rPr>
        <w:t xml:space="preserve"> </w:t>
      </w:r>
      <w:r w:rsidR="00CE57E0" w:rsidRPr="00CE57E0">
        <w:rPr>
          <w:rFonts w:ascii="Arial Narrow" w:hAnsi="Arial Narrow" w:cs="Arial Narrow"/>
          <w:sz w:val="20"/>
          <w:szCs w:val="20"/>
        </w:rPr>
        <w:t>warunków realizacji projektu</w:t>
      </w:r>
      <w:r w:rsidRPr="006C31EA">
        <w:rPr>
          <w:rFonts w:ascii="Arial Narrow" w:hAnsi="Arial Narrow" w:cs="Arial Narrow"/>
          <w:sz w:val="20"/>
          <w:szCs w:val="20"/>
        </w:rPr>
        <w:t>, Beneficjent zobowiązuje się przekazać Instytucji Zarządzającej numer rachunku powierniczego w terminie 3 dni od zawarcia umowy między</w:t>
      </w:r>
      <w:r w:rsidRPr="006C31EA">
        <w:t xml:space="preserve"> </w:t>
      </w:r>
      <w:r w:rsidRPr="006C31EA">
        <w:rPr>
          <w:rFonts w:ascii="Arial Narrow" w:hAnsi="Arial Narrow" w:cs="Arial Narrow"/>
          <w:sz w:val="20"/>
          <w:szCs w:val="20"/>
        </w:rPr>
        <w:t>podmiotem publicznym a bankiem (instytucją finansową) na mocy której dany rachunek zostanie otwarty zgodnie z wymaganiami określonymi w Wezwaniu do złożenia wniosku o dofinansowanie</w:t>
      </w:r>
      <w:r w:rsidR="00AD039C">
        <w:rPr>
          <w:rStyle w:val="Odwoanieprzypisudolnego"/>
          <w:rFonts w:ascii="Arial Narrow" w:hAnsi="Arial Narrow" w:cs="Arial Narrow"/>
          <w:sz w:val="20"/>
          <w:szCs w:val="20"/>
        </w:rPr>
        <w:footnoteReference w:id="50"/>
      </w:r>
      <w:r w:rsidRPr="006C31EA">
        <w:rPr>
          <w:rFonts w:ascii="Arial Narrow" w:hAnsi="Arial Narrow" w:cs="Arial Narrow"/>
          <w:sz w:val="20"/>
          <w:szCs w:val="20"/>
        </w:rPr>
        <w:t xml:space="preserve">. W takiej sytuacji strony dokonają zmiany </w:t>
      </w:r>
      <w:r w:rsidR="00DE3255">
        <w:rPr>
          <w:rFonts w:ascii="Arial Narrow" w:hAnsi="Arial Narrow" w:cs="Arial Narrow"/>
          <w:sz w:val="20"/>
          <w:szCs w:val="20"/>
        </w:rPr>
        <w:t>warunków realizacji projektu</w:t>
      </w:r>
      <w:r w:rsidRPr="006C31EA">
        <w:rPr>
          <w:rFonts w:ascii="Arial Narrow" w:hAnsi="Arial Narrow" w:cs="Arial Narrow"/>
          <w:sz w:val="20"/>
          <w:szCs w:val="20"/>
        </w:rPr>
        <w:t xml:space="preserve">  </w:t>
      </w:r>
      <w:r w:rsidR="00DE3255" w:rsidRPr="006C31EA">
        <w:rPr>
          <w:rFonts w:ascii="Arial Narrow" w:hAnsi="Arial Narrow" w:cs="Arial Narrow"/>
          <w:sz w:val="20"/>
          <w:szCs w:val="20"/>
        </w:rPr>
        <w:t>na piśmie</w:t>
      </w:r>
      <w:r w:rsidRPr="006C31EA">
        <w:rPr>
          <w:rFonts w:ascii="Arial Narrow" w:hAnsi="Arial Narrow" w:cs="Arial Narrow"/>
          <w:sz w:val="20"/>
          <w:szCs w:val="20"/>
        </w:rPr>
        <w:t xml:space="preserve"> pod rygorem nieważności</w:t>
      </w:r>
      <w:r w:rsidR="00AD039C">
        <w:rPr>
          <w:rStyle w:val="Odwoanieprzypisudolnego"/>
          <w:rFonts w:ascii="Arial Narrow" w:hAnsi="Arial Narrow" w:cs="Arial Narrow"/>
          <w:sz w:val="20"/>
          <w:szCs w:val="20"/>
        </w:rPr>
        <w:footnoteReference w:id="51"/>
      </w:r>
      <w:r w:rsidRPr="006C31EA">
        <w:rPr>
          <w:rFonts w:ascii="Arial Narrow" w:hAnsi="Arial Narrow" w:cs="Arial Narrow"/>
          <w:sz w:val="20"/>
          <w:szCs w:val="20"/>
        </w:rPr>
        <w:t>.</w:t>
      </w:r>
    </w:p>
    <w:p w:rsidR="00BA3048" w:rsidRDefault="00BA3048" w:rsidP="00C43713">
      <w:pPr>
        <w:spacing w:after="0"/>
      </w:pPr>
    </w:p>
    <w:p w:rsidR="00BD5391" w:rsidRDefault="00BD5391" w:rsidP="00C43713">
      <w:pPr>
        <w:spacing w:after="0"/>
      </w:pPr>
    </w:p>
    <w:p w:rsidR="00BD5391" w:rsidRDefault="00BD5391" w:rsidP="00C43713">
      <w:pPr>
        <w:spacing w:after="0"/>
      </w:pPr>
    </w:p>
    <w:p w:rsidR="00BD5391" w:rsidRDefault="00BD5391" w:rsidP="00C43713">
      <w:pPr>
        <w:spacing w:after="0"/>
      </w:pPr>
    </w:p>
    <w:p w:rsidR="00BD5391" w:rsidRDefault="00BD5391" w:rsidP="00C43713">
      <w:pPr>
        <w:spacing w:after="0"/>
      </w:pPr>
    </w:p>
    <w:p w:rsidR="00BD5391" w:rsidRDefault="00BD5391" w:rsidP="00C43713">
      <w:pPr>
        <w:spacing w:after="0"/>
      </w:pPr>
    </w:p>
    <w:p w:rsidR="00BD5391" w:rsidRPr="006C31EA" w:rsidRDefault="00BD5391" w:rsidP="00BD5391">
      <w:pPr>
        <w:keepNext/>
        <w:keepLines/>
        <w:autoSpaceDE w:val="0"/>
        <w:jc w:val="center"/>
        <w:rPr>
          <w:rFonts w:ascii="Arial Narrow" w:hAnsi="Arial Narrow" w:cs="Arial Narrow"/>
          <w:sz w:val="20"/>
          <w:szCs w:val="20"/>
        </w:rPr>
      </w:pPr>
      <w:r w:rsidRPr="006C31EA">
        <w:rPr>
          <w:rFonts w:ascii="Arial Narrow" w:hAnsi="Arial Narrow" w:cs="Arial Narrow"/>
          <w:sz w:val="20"/>
          <w:szCs w:val="20"/>
        </w:rPr>
        <w:t>§ 29</w:t>
      </w:r>
      <w:r w:rsidR="00851772">
        <w:rPr>
          <w:rStyle w:val="Odwoanieprzypisudolnego"/>
          <w:rFonts w:ascii="Arial Narrow" w:hAnsi="Arial Narrow" w:cs="Arial Narrow"/>
          <w:sz w:val="20"/>
          <w:szCs w:val="20"/>
        </w:rPr>
        <w:footnoteReference w:id="52"/>
      </w:r>
    </w:p>
    <w:p w:rsidR="00BD5391" w:rsidRPr="006C31EA" w:rsidRDefault="00BD5391" w:rsidP="00BD5391">
      <w:pPr>
        <w:keepNext/>
        <w:keepLines/>
        <w:numPr>
          <w:ilvl w:val="1"/>
          <w:numId w:val="13"/>
        </w:numPr>
        <w:tabs>
          <w:tab w:val="clear" w:pos="0"/>
          <w:tab w:val="num" w:pos="426"/>
        </w:tabs>
        <w:suppressAutoHyphens/>
        <w:autoSpaceDE w:val="0"/>
        <w:spacing w:after="0" w:line="100" w:lineRule="atLeast"/>
        <w:ind w:left="426" w:hanging="426"/>
        <w:jc w:val="both"/>
        <w:textAlignment w:val="baseline"/>
        <w:rPr>
          <w:rFonts w:ascii="Arial Narrow" w:hAnsi="Arial Narrow" w:cs="Arial Narrow"/>
          <w:sz w:val="20"/>
          <w:szCs w:val="20"/>
        </w:rPr>
      </w:pPr>
      <w:r w:rsidRPr="006C31EA">
        <w:rPr>
          <w:rFonts w:ascii="Arial Narrow" w:hAnsi="Arial Narrow" w:cs="Arial Narrow"/>
          <w:sz w:val="20"/>
          <w:szCs w:val="20"/>
        </w:rPr>
        <w:t>Możliwość zmiany Beneficjenta będącego podmiotem publicznym na Partnera prywatnego jest dopuszczalna tylko i wyłącznie w przypadku gdy przed podpisaniem niniejsz</w:t>
      </w:r>
      <w:r w:rsidR="009E29E2">
        <w:rPr>
          <w:rFonts w:ascii="Arial Narrow" w:hAnsi="Arial Narrow" w:cs="Arial Narrow"/>
          <w:sz w:val="20"/>
          <w:szCs w:val="20"/>
        </w:rPr>
        <w:t>ych</w:t>
      </w:r>
      <w:r w:rsidRPr="006C31EA">
        <w:rPr>
          <w:rFonts w:ascii="Arial Narrow" w:hAnsi="Arial Narrow" w:cs="Arial Narrow"/>
          <w:sz w:val="20"/>
          <w:szCs w:val="20"/>
        </w:rPr>
        <w:t xml:space="preserve"> </w:t>
      </w:r>
      <w:r w:rsidR="009E29E2" w:rsidRPr="009E29E2">
        <w:rPr>
          <w:rFonts w:ascii="Arial Narrow" w:hAnsi="Arial Narrow" w:cs="Arial Narrow"/>
          <w:sz w:val="20"/>
          <w:szCs w:val="20"/>
        </w:rPr>
        <w:t>warunków realizacji projektu</w:t>
      </w:r>
      <w:r w:rsidRPr="006C31EA">
        <w:rPr>
          <w:rFonts w:ascii="Arial Narrow" w:hAnsi="Arial Narrow" w:cs="Arial Narrow"/>
          <w:sz w:val="20"/>
          <w:szCs w:val="20"/>
        </w:rPr>
        <w:t xml:space="preserve"> oraz przy spełnieniu warunków, o których mowa w ust. 2 niniejszego paragrafu Beneficjent będący podmiotem publicznym powiadomił na piśmie Instytucję Zarządzającą o tym, że po wyborze Partnera prywatnego planuje przekazanie mu praw i obowiązków beneficjenta wynikających z </w:t>
      </w:r>
      <w:r w:rsidR="009E29E2" w:rsidRPr="009E29E2">
        <w:rPr>
          <w:rFonts w:ascii="Arial Narrow" w:hAnsi="Arial Narrow" w:cs="Arial Narrow"/>
          <w:sz w:val="20"/>
          <w:szCs w:val="20"/>
        </w:rPr>
        <w:t>warunków realizacji projektu</w:t>
      </w:r>
      <w:r w:rsidRPr="006C31EA">
        <w:rPr>
          <w:rFonts w:ascii="Arial Narrow" w:hAnsi="Arial Narrow" w:cs="Arial Narrow"/>
          <w:sz w:val="20"/>
          <w:szCs w:val="20"/>
        </w:rPr>
        <w:t xml:space="preserve">. </w:t>
      </w:r>
    </w:p>
    <w:p w:rsidR="00BD5391" w:rsidRPr="006C31EA" w:rsidRDefault="00BD5391" w:rsidP="00BD5391">
      <w:pPr>
        <w:keepNext/>
        <w:keepLines/>
        <w:numPr>
          <w:ilvl w:val="1"/>
          <w:numId w:val="13"/>
        </w:numPr>
        <w:tabs>
          <w:tab w:val="clear" w:pos="0"/>
          <w:tab w:val="num" w:pos="426"/>
        </w:tabs>
        <w:suppressAutoHyphens/>
        <w:autoSpaceDE w:val="0"/>
        <w:spacing w:after="0" w:line="100" w:lineRule="atLeast"/>
        <w:ind w:left="426" w:hanging="426"/>
        <w:jc w:val="both"/>
        <w:textAlignment w:val="baseline"/>
        <w:rPr>
          <w:rFonts w:ascii="Arial Narrow" w:hAnsi="Arial Narrow" w:cs="Arial Narrow"/>
          <w:sz w:val="20"/>
          <w:szCs w:val="20"/>
        </w:rPr>
      </w:pPr>
      <w:r w:rsidRPr="006C31EA">
        <w:rPr>
          <w:rFonts w:ascii="Arial Narrow" w:hAnsi="Arial Narrow" w:cs="Arial Narrow"/>
          <w:sz w:val="20"/>
          <w:szCs w:val="20"/>
        </w:rPr>
        <w:t xml:space="preserve">Możliwość wyrażenia zgody przez Instytucję Zarządzającą na zmianę Beneficjenta będącego podmiotem publicznym na Partnera prywatnego jest dopuszczalna tylko i wyłącznie w sytuacji gdy Partner prywatny będzie spełniał warunki określone w rozporządzeniu ogólnym, w rozporządzeniu delegowanym </w:t>
      </w:r>
      <w:r w:rsidRPr="006C31EA">
        <w:rPr>
          <w:rFonts w:ascii="Arial Narrow" w:hAnsi="Arial Narrow"/>
          <w:sz w:val="20"/>
          <w:szCs w:val="20"/>
        </w:rPr>
        <w:t>Komisji (UE) 2015/1076</w:t>
      </w:r>
      <w:r w:rsidRPr="006C31EA">
        <w:rPr>
          <w:rFonts w:ascii="Arial Narrow" w:hAnsi="Arial Narrow" w:cs="Arial Narrow"/>
          <w:sz w:val="20"/>
          <w:szCs w:val="20"/>
        </w:rPr>
        <w:t>, ustawie wdrożeniowej, Wytycznych w zakresie zagadnień związanych z przygotowaniem projektów inwestycyjnych, w tym projektów generujących dochód i projektów hybrydowych na lata 2014-2020 oraz Wezwaniu do złożenia wniosku o dofinansowanie</w:t>
      </w:r>
      <w:r w:rsidR="00851772">
        <w:rPr>
          <w:rStyle w:val="Odwoanieprzypisudolnego"/>
          <w:rFonts w:ascii="Arial Narrow" w:hAnsi="Arial Narrow" w:cs="Arial Narrow"/>
          <w:sz w:val="20"/>
          <w:szCs w:val="20"/>
        </w:rPr>
        <w:footnoteReference w:id="53"/>
      </w:r>
      <w:r w:rsidRPr="006C31EA">
        <w:rPr>
          <w:rFonts w:ascii="Arial Narrow" w:hAnsi="Arial Narrow" w:cs="Arial Narrow"/>
          <w:sz w:val="20"/>
          <w:szCs w:val="20"/>
        </w:rPr>
        <w:t>.</w:t>
      </w:r>
    </w:p>
    <w:p w:rsidR="00BD5391" w:rsidRPr="006C31EA" w:rsidRDefault="00BD5391" w:rsidP="00BD5391">
      <w:pPr>
        <w:keepNext/>
        <w:keepLines/>
        <w:numPr>
          <w:ilvl w:val="1"/>
          <w:numId w:val="13"/>
        </w:numPr>
        <w:tabs>
          <w:tab w:val="clear" w:pos="0"/>
          <w:tab w:val="num" w:pos="426"/>
        </w:tabs>
        <w:suppressAutoHyphens/>
        <w:autoSpaceDE w:val="0"/>
        <w:spacing w:after="0" w:line="100" w:lineRule="atLeast"/>
        <w:ind w:left="426" w:hanging="426"/>
        <w:jc w:val="both"/>
        <w:textAlignment w:val="baseline"/>
        <w:rPr>
          <w:rFonts w:ascii="Arial Narrow" w:hAnsi="Arial Narrow" w:cs="Arial Narrow"/>
          <w:sz w:val="20"/>
          <w:szCs w:val="20"/>
        </w:rPr>
      </w:pPr>
      <w:r w:rsidRPr="006C31EA">
        <w:rPr>
          <w:rFonts w:ascii="Arial Narrow" w:hAnsi="Arial Narrow" w:cs="Arial Narrow"/>
          <w:sz w:val="20"/>
          <w:szCs w:val="20"/>
        </w:rPr>
        <w:t xml:space="preserve">Zmiana dotychczasowego Beneficjenta następuje w formie </w:t>
      </w:r>
      <w:r w:rsidR="009E29E2">
        <w:rPr>
          <w:rFonts w:ascii="Arial Narrow" w:hAnsi="Arial Narrow" w:cs="Arial Narrow"/>
          <w:sz w:val="20"/>
          <w:szCs w:val="20"/>
        </w:rPr>
        <w:t xml:space="preserve">zmiany </w:t>
      </w:r>
      <w:r w:rsidR="009E29E2" w:rsidRPr="009E29E2">
        <w:rPr>
          <w:rFonts w:ascii="Arial Narrow" w:hAnsi="Arial Narrow" w:cs="Arial Narrow"/>
          <w:sz w:val="20"/>
          <w:szCs w:val="20"/>
        </w:rPr>
        <w:t>warunków realizacji projektu</w:t>
      </w:r>
      <w:r w:rsidR="009E29E2" w:rsidRPr="009E29E2" w:rsidDel="009E29E2">
        <w:rPr>
          <w:rFonts w:ascii="Arial Narrow" w:hAnsi="Arial Narrow" w:cs="Arial Narrow"/>
          <w:sz w:val="20"/>
          <w:szCs w:val="20"/>
        </w:rPr>
        <w:t xml:space="preserve"> </w:t>
      </w:r>
      <w:r w:rsidR="009A3EEF">
        <w:rPr>
          <w:rFonts w:ascii="Arial Narrow" w:hAnsi="Arial Narrow" w:cs="Arial Narrow"/>
          <w:sz w:val="20"/>
          <w:szCs w:val="20"/>
        </w:rPr>
        <w:t>dokonanej</w:t>
      </w:r>
      <w:r w:rsidRPr="006C31EA">
        <w:rPr>
          <w:rFonts w:ascii="Arial Narrow" w:hAnsi="Arial Narrow" w:cs="Arial Narrow"/>
          <w:sz w:val="20"/>
          <w:szCs w:val="20"/>
        </w:rPr>
        <w:t xml:space="preserve"> pod rygorem nieważności na piśmie.</w:t>
      </w:r>
    </w:p>
    <w:p w:rsidR="00BD5391" w:rsidRPr="006C31EA" w:rsidRDefault="00BD5391" w:rsidP="00BD5391">
      <w:pPr>
        <w:keepNext/>
        <w:keepLines/>
        <w:autoSpaceDE w:val="0"/>
        <w:jc w:val="both"/>
        <w:rPr>
          <w:rFonts w:ascii="Arial Narrow" w:hAnsi="Arial Narrow" w:cs="Arial Narrow"/>
          <w:sz w:val="20"/>
          <w:szCs w:val="20"/>
        </w:rPr>
      </w:pPr>
    </w:p>
    <w:p w:rsidR="00BD5391" w:rsidRPr="006C31EA" w:rsidRDefault="00BD5391" w:rsidP="00BD5391">
      <w:pPr>
        <w:keepNext/>
        <w:keepLines/>
        <w:autoSpaceDE w:val="0"/>
        <w:jc w:val="center"/>
        <w:rPr>
          <w:rFonts w:ascii="Arial Narrow" w:hAnsi="Arial Narrow" w:cs="Arial Narrow"/>
          <w:sz w:val="20"/>
          <w:szCs w:val="20"/>
        </w:rPr>
      </w:pPr>
      <w:r w:rsidRPr="006C31EA">
        <w:rPr>
          <w:rFonts w:ascii="Arial Narrow" w:hAnsi="Arial Narrow" w:cs="Arial Narrow"/>
          <w:sz w:val="20"/>
          <w:szCs w:val="20"/>
        </w:rPr>
        <w:t>§ 30</w:t>
      </w:r>
    </w:p>
    <w:p w:rsidR="005415A7" w:rsidRPr="006C31EA" w:rsidRDefault="005415A7" w:rsidP="005415A7">
      <w:pPr>
        <w:keepNext/>
        <w:keepLines/>
        <w:numPr>
          <w:ilvl w:val="0"/>
          <w:numId w:val="14"/>
        </w:numPr>
        <w:suppressAutoHyphens/>
        <w:autoSpaceDE w:val="0"/>
        <w:spacing w:after="0" w:line="100" w:lineRule="atLeast"/>
        <w:ind w:left="426" w:hanging="426"/>
        <w:jc w:val="both"/>
        <w:textAlignment w:val="baseline"/>
        <w:rPr>
          <w:rFonts w:ascii="Arial Narrow" w:hAnsi="Arial Narrow" w:cs="Arial Narrow"/>
          <w:sz w:val="20"/>
          <w:szCs w:val="20"/>
        </w:rPr>
      </w:pPr>
      <w:r w:rsidRPr="006C31EA">
        <w:rPr>
          <w:rFonts w:ascii="Arial Narrow" w:hAnsi="Arial Narrow" w:cs="Arial Narrow"/>
          <w:sz w:val="20"/>
          <w:szCs w:val="20"/>
        </w:rPr>
        <w:t xml:space="preserve">W przypadku gdy w toku realizacji Projektu zaistnieje konieczność zmiany Beneficjenta będącego Partnerem prywatnym ze względu na poważne zagrożenie dla powodzenia realizacji Projektu, spowodowane m.in. niewywiązywaniem się przez partnera prywatnego z powierzonych mu obowiązków, jego wycofaniem się z inwestycji bądź jego upadłością lub likwidacją, ze względu na prawidłowy przebieg procesu realizacji Projektu, Instytucja Zarządzająca, na wniosek podmiotu publicznego inicjującego realizację Projektu, może wyrazić zgodę pod rygorem nieważności na piśmie, na zastąpienie Beneficjenta będącego partnerem prywatnym nowym partnerem prywatnym lub podmiotem prawa publicznego inicjującym realizację Projektu, na warunkach określonych w rozporządzeniu ogólnym, w rozporządzeniu delegowanym </w:t>
      </w:r>
      <w:r w:rsidRPr="006C31EA">
        <w:rPr>
          <w:rFonts w:ascii="Arial Narrow" w:hAnsi="Arial Narrow"/>
          <w:sz w:val="20"/>
          <w:szCs w:val="20"/>
        </w:rPr>
        <w:t>Komisji (UE) 2015/1076</w:t>
      </w:r>
      <w:r w:rsidRPr="006C31EA">
        <w:rPr>
          <w:rFonts w:ascii="Arial Narrow" w:hAnsi="Arial Narrow" w:cs="Arial Narrow"/>
          <w:sz w:val="20"/>
          <w:szCs w:val="20"/>
        </w:rPr>
        <w:t>, ustawie wdrożeniowej, Wytycznych w zakresie zagadnień związanych z przygotowaniem projektów inwestycyjnych, w tym projektów generujących dochód i projektów hybrydowych na lata 2014-2020 oraz  Wezwaniu do złożenia wniosku o dofinansowanie</w:t>
      </w:r>
      <w:r>
        <w:rPr>
          <w:rStyle w:val="Odwoanieprzypisudolnego"/>
          <w:rFonts w:ascii="Arial Narrow" w:hAnsi="Arial Narrow" w:cs="Arial Narrow"/>
          <w:sz w:val="20"/>
          <w:szCs w:val="20"/>
        </w:rPr>
        <w:footnoteReference w:id="54"/>
      </w:r>
      <w:r w:rsidRPr="006C31EA">
        <w:rPr>
          <w:rFonts w:ascii="Arial Narrow" w:hAnsi="Arial Narrow" w:cs="Arial Narrow"/>
          <w:sz w:val="20"/>
          <w:szCs w:val="20"/>
        </w:rPr>
        <w:t>.</w:t>
      </w:r>
    </w:p>
    <w:p w:rsidR="005415A7" w:rsidRPr="006C31EA" w:rsidRDefault="005415A7" w:rsidP="005415A7">
      <w:pPr>
        <w:keepNext/>
        <w:keepLines/>
        <w:numPr>
          <w:ilvl w:val="0"/>
          <w:numId w:val="14"/>
        </w:numPr>
        <w:suppressAutoHyphens/>
        <w:autoSpaceDE w:val="0"/>
        <w:spacing w:after="0" w:line="100" w:lineRule="atLeast"/>
        <w:ind w:left="426" w:hanging="426"/>
        <w:jc w:val="both"/>
        <w:textAlignment w:val="baseline"/>
        <w:rPr>
          <w:rFonts w:ascii="Arial Narrow" w:hAnsi="Arial Narrow" w:cs="Arial Narrow"/>
          <w:sz w:val="20"/>
          <w:szCs w:val="20"/>
        </w:rPr>
      </w:pPr>
      <w:r w:rsidRPr="006C31EA">
        <w:rPr>
          <w:rFonts w:ascii="Arial Narrow" w:hAnsi="Arial Narrow" w:cs="Arial Narrow"/>
          <w:sz w:val="20"/>
          <w:szCs w:val="20"/>
        </w:rPr>
        <w:t>W przypadku gdy Beneficjentem ma zostać nowy partner prywatny Instytucja Zarządzająca może wyrazić zgodę na zmianę pod warunkiem odpowiedniej zmiany partnera w umowie PPP. Zgoda jest wyrażana przez IZ pod rygorem  nieważności na piśmie.</w:t>
      </w:r>
    </w:p>
    <w:p w:rsidR="005415A7" w:rsidRPr="006C31EA" w:rsidRDefault="005415A7" w:rsidP="005415A7">
      <w:pPr>
        <w:keepNext/>
        <w:keepLines/>
        <w:numPr>
          <w:ilvl w:val="0"/>
          <w:numId w:val="14"/>
        </w:numPr>
        <w:suppressAutoHyphens/>
        <w:autoSpaceDE w:val="0"/>
        <w:spacing w:after="0" w:line="240" w:lineRule="auto"/>
        <w:ind w:left="426" w:hanging="426"/>
        <w:jc w:val="both"/>
        <w:textAlignment w:val="baseline"/>
        <w:rPr>
          <w:rFonts w:ascii="Arial Narrow" w:hAnsi="Arial Narrow" w:cs="Arial Narrow"/>
          <w:sz w:val="20"/>
          <w:szCs w:val="20"/>
        </w:rPr>
      </w:pPr>
      <w:r w:rsidRPr="006C31EA">
        <w:rPr>
          <w:rFonts w:ascii="Arial Narrow" w:hAnsi="Arial Narrow" w:cs="Arial Narrow"/>
          <w:sz w:val="20"/>
          <w:szCs w:val="20"/>
        </w:rPr>
        <w:t>W przypadku gdy Beneficjentem ma zostać podmiot prawa publicznego inicjujący realizację Projektu, Projekt może być dalej realizowany na warunkach określonych w niniejsz</w:t>
      </w:r>
      <w:r w:rsidR="009E29E2">
        <w:rPr>
          <w:rFonts w:ascii="Arial Narrow" w:hAnsi="Arial Narrow" w:cs="Arial Narrow"/>
          <w:sz w:val="20"/>
          <w:szCs w:val="20"/>
        </w:rPr>
        <w:t>ych</w:t>
      </w:r>
      <w:r w:rsidRPr="006C31EA">
        <w:rPr>
          <w:rFonts w:ascii="Arial Narrow" w:hAnsi="Arial Narrow" w:cs="Arial Narrow"/>
          <w:sz w:val="20"/>
          <w:szCs w:val="20"/>
        </w:rPr>
        <w:t xml:space="preserve"> </w:t>
      </w:r>
      <w:r w:rsidR="009E29E2">
        <w:rPr>
          <w:rFonts w:ascii="Arial Narrow" w:hAnsi="Arial Narrow" w:cs="Arial Narrow"/>
          <w:sz w:val="20"/>
          <w:szCs w:val="20"/>
        </w:rPr>
        <w:t>warunkach</w:t>
      </w:r>
      <w:r w:rsidR="009E29E2" w:rsidRPr="009E29E2">
        <w:rPr>
          <w:rFonts w:ascii="Arial Narrow" w:hAnsi="Arial Narrow" w:cs="Arial Narrow"/>
          <w:sz w:val="20"/>
          <w:szCs w:val="20"/>
        </w:rPr>
        <w:t xml:space="preserve"> realizacji projektu</w:t>
      </w:r>
      <w:r w:rsidRPr="006C31EA">
        <w:rPr>
          <w:rFonts w:ascii="Arial Narrow" w:hAnsi="Arial Narrow" w:cs="Arial Narrow"/>
          <w:sz w:val="20"/>
          <w:szCs w:val="20"/>
        </w:rPr>
        <w:t>:</w:t>
      </w:r>
    </w:p>
    <w:p w:rsidR="005415A7" w:rsidRPr="006C31EA" w:rsidRDefault="005415A7" w:rsidP="005415A7">
      <w:pPr>
        <w:pStyle w:val="Akapitzlist"/>
        <w:keepNext/>
        <w:keepLines/>
        <w:numPr>
          <w:ilvl w:val="0"/>
          <w:numId w:val="15"/>
        </w:numPr>
        <w:autoSpaceDE w:val="0"/>
        <w:spacing w:line="240" w:lineRule="auto"/>
        <w:rPr>
          <w:rFonts w:ascii="Arial Narrow" w:hAnsi="Arial Narrow" w:cs="Arial Narrow"/>
          <w:color w:val="auto"/>
          <w:sz w:val="20"/>
          <w:szCs w:val="20"/>
        </w:rPr>
      </w:pPr>
      <w:r w:rsidRPr="006C31EA">
        <w:rPr>
          <w:rFonts w:ascii="Arial Narrow" w:hAnsi="Arial Narrow" w:cs="Arial Narrow"/>
          <w:color w:val="auto"/>
          <w:sz w:val="20"/>
          <w:szCs w:val="20"/>
        </w:rPr>
        <w:t>samodzielnie przez ten podmiot, pod warunkiem przeprowadzenia ponownej oceny wniosku o dofinansowanie na zasadach określonych w Wezwaniu do złożenia wniosku o dofinansowanie</w:t>
      </w:r>
      <w:r>
        <w:rPr>
          <w:rStyle w:val="Odwoanieprzypisudolnego"/>
          <w:rFonts w:ascii="Arial Narrow" w:hAnsi="Arial Narrow" w:cs="Arial Narrow"/>
          <w:color w:val="auto"/>
          <w:sz w:val="20"/>
          <w:szCs w:val="20"/>
        </w:rPr>
        <w:footnoteReference w:id="55"/>
      </w:r>
      <w:r w:rsidRPr="006C31EA">
        <w:rPr>
          <w:rFonts w:ascii="Arial Narrow" w:hAnsi="Arial Narrow" w:cs="Arial Narrow"/>
          <w:color w:val="auto"/>
          <w:sz w:val="20"/>
          <w:szCs w:val="20"/>
        </w:rPr>
        <w:t>,</w:t>
      </w:r>
    </w:p>
    <w:p w:rsidR="005415A7" w:rsidRPr="006C31EA" w:rsidRDefault="005415A7" w:rsidP="005415A7">
      <w:pPr>
        <w:pStyle w:val="Akapitzlist"/>
        <w:keepNext/>
        <w:keepLines/>
        <w:numPr>
          <w:ilvl w:val="0"/>
          <w:numId w:val="15"/>
        </w:numPr>
        <w:spacing w:line="240" w:lineRule="auto"/>
        <w:rPr>
          <w:rFonts w:ascii="Arial Narrow" w:hAnsi="Arial Narrow" w:cs="Arial Narrow"/>
          <w:color w:val="auto"/>
          <w:sz w:val="20"/>
          <w:szCs w:val="20"/>
        </w:rPr>
      </w:pPr>
      <w:r w:rsidRPr="006C31EA">
        <w:rPr>
          <w:rFonts w:ascii="Arial Narrow" w:hAnsi="Arial Narrow" w:cs="Arial Narrow"/>
          <w:color w:val="auto"/>
          <w:sz w:val="20"/>
          <w:szCs w:val="20"/>
        </w:rPr>
        <w:t>wspólnie z dotychczasowym partnerem prywatnym</w:t>
      </w:r>
      <w:r>
        <w:rPr>
          <w:rFonts w:ascii="Arial Narrow" w:hAnsi="Arial Narrow" w:cs="Arial Narrow"/>
          <w:color w:val="auto"/>
          <w:sz w:val="20"/>
          <w:szCs w:val="20"/>
        </w:rPr>
        <w:t xml:space="preserve">, </w:t>
      </w:r>
    </w:p>
    <w:p w:rsidR="005415A7" w:rsidRPr="00795E36" w:rsidRDefault="005415A7" w:rsidP="005415A7">
      <w:pPr>
        <w:pStyle w:val="Akapitzlist"/>
        <w:keepNext/>
        <w:keepLines/>
        <w:numPr>
          <w:ilvl w:val="0"/>
          <w:numId w:val="15"/>
        </w:numPr>
        <w:spacing w:line="240" w:lineRule="auto"/>
        <w:ind w:left="782" w:hanging="357"/>
        <w:rPr>
          <w:rFonts w:ascii="Arial Narrow" w:hAnsi="Arial Narrow"/>
          <w:color w:val="auto"/>
          <w:sz w:val="20"/>
          <w:szCs w:val="20"/>
        </w:rPr>
      </w:pPr>
      <w:r w:rsidRPr="006C31EA">
        <w:rPr>
          <w:rFonts w:ascii="Arial Narrow" w:hAnsi="Arial Narrow" w:cs="Arial Narrow"/>
          <w:color w:val="auto"/>
          <w:sz w:val="20"/>
          <w:szCs w:val="20"/>
        </w:rPr>
        <w:t xml:space="preserve">wspólnie z nowym partnerem prywatnym. </w:t>
      </w:r>
    </w:p>
    <w:p w:rsidR="005415A7" w:rsidRPr="006C31EA" w:rsidRDefault="005415A7" w:rsidP="005415A7">
      <w:pPr>
        <w:keepNext/>
        <w:keepLines/>
        <w:numPr>
          <w:ilvl w:val="0"/>
          <w:numId w:val="14"/>
        </w:numPr>
        <w:suppressAutoHyphens/>
        <w:autoSpaceDE w:val="0"/>
        <w:spacing w:after="0" w:line="100" w:lineRule="atLeast"/>
        <w:ind w:left="426" w:hanging="426"/>
        <w:jc w:val="both"/>
        <w:textAlignment w:val="baseline"/>
        <w:rPr>
          <w:rFonts w:ascii="Arial Narrow" w:hAnsi="Arial Narrow" w:cs="Arial Narrow"/>
          <w:sz w:val="20"/>
          <w:szCs w:val="20"/>
        </w:rPr>
      </w:pPr>
      <w:r w:rsidRPr="006C31EA">
        <w:rPr>
          <w:rFonts w:ascii="Arial Narrow" w:hAnsi="Arial Narrow" w:cs="Arial Narrow"/>
          <w:sz w:val="20"/>
          <w:szCs w:val="20"/>
        </w:rPr>
        <w:t xml:space="preserve">Nowy partner prywatny lub podmiot prawa publicznego inicjujący realizację Projektu zostaje Beneficjentem pod warunkiem, że Instytucja Zarządzająca zweryfikowała i potwierdziła, że będzie spełniał i podejmował wszystkie stosowne obowiązki Beneficjenta wynikające z </w:t>
      </w:r>
      <w:r w:rsidR="009E29E2" w:rsidRPr="009E29E2">
        <w:rPr>
          <w:rFonts w:ascii="Arial Narrow" w:hAnsi="Arial Narrow" w:cs="Arial Narrow"/>
          <w:sz w:val="20"/>
          <w:szCs w:val="20"/>
        </w:rPr>
        <w:t>warunków realizacji projektu</w:t>
      </w:r>
      <w:r w:rsidRPr="006C31EA">
        <w:rPr>
          <w:rFonts w:ascii="Arial Narrow" w:hAnsi="Arial Narrow" w:cs="Arial Narrow"/>
          <w:sz w:val="20"/>
          <w:szCs w:val="20"/>
        </w:rPr>
        <w:t xml:space="preserve"> oraz pod warunkiem iż możliwość takiej zmiany została zastrzeżona w umowie PPP.</w:t>
      </w:r>
    </w:p>
    <w:p w:rsidR="005415A7" w:rsidRPr="006C31EA" w:rsidRDefault="005415A7" w:rsidP="005415A7">
      <w:pPr>
        <w:keepNext/>
        <w:keepLines/>
        <w:numPr>
          <w:ilvl w:val="0"/>
          <w:numId w:val="14"/>
        </w:numPr>
        <w:suppressAutoHyphens/>
        <w:autoSpaceDE w:val="0"/>
        <w:spacing w:after="0" w:line="100" w:lineRule="atLeast"/>
        <w:ind w:left="426" w:hanging="426"/>
        <w:jc w:val="both"/>
        <w:textAlignment w:val="baseline"/>
        <w:rPr>
          <w:rFonts w:ascii="Arial Narrow" w:hAnsi="Arial Narrow" w:cs="Arial Narrow"/>
          <w:sz w:val="20"/>
          <w:szCs w:val="20"/>
        </w:rPr>
      </w:pPr>
      <w:r w:rsidRPr="006C31EA">
        <w:rPr>
          <w:rFonts w:ascii="Arial Narrow" w:hAnsi="Arial Narrow" w:cs="Arial Narrow"/>
          <w:sz w:val="20"/>
          <w:szCs w:val="20"/>
        </w:rPr>
        <w:t xml:space="preserve">Zmiana następuje w formie </w:t>
      </w:r>
      <w:r w:rsidR="009E29E2">
        <w:rPr>
          <w:rFonts w:ascii="Arial Narrow" w:hAnsi="Arial Narrow" w:cs="Arial Narrow"/>
          <w:sz w:val="20"/>
          <w:szCs w:val="20"/>
        </w:rPr>
        <w:t xml:space="preserve">zmiany </w:t>
      </w:r>
      <w:r w:rsidR="009E29E2">
        <w:rPr>
          <w:rFonts w:ascii="Arial Narrow" w:hAnsi="Arial Narrow" w:cs="Arial Narrow"/>
          <w:color w:val="000000"/>
          <w:sz w:val="20"/>
          <w:szCs w:val="20"/>
        </w:rPr>
        <w:t>warunków realizacji projektu</w:t>
      </w:r>
      <w:r w:rsidRPr="006C31EA">
        <w:rPr>
          <w:rFonts w:ascii="Arial Narrow" w:hAnsi="Arial Narrow" w:cs="Arial Narrow"/>
          <w:sz w:val="20"/>
          <w:szCs w:val="20"/>
        </w:rPr>
        <w:t xml:space="preserve"> </w:t>
      </w:r>
      <w:r w:rsidR="0043095F">
        <w:rPr>
          <w:rFonts w:ascii="Arial Narrow" w:hAnsi="Arial Narrow" w:cs="Arial Narrow"/>
          <w:sz w:val="20"/>
          <w:szCs w:val="20"/>
        </w:rPr>
        <w:t>dokonanej</w:t>
      </w:r>
      <w:r w:rsidRPr="006C31EA">
        <w:rPr>
          <w:rFonts w:ascii="Arial Narrow" w:hAnsi="Arial Narrow" w:cs="Arial Narrow"/>
          <w:sz w:val="20"/>
          <w:szCs w:val="20"/>
        </w:rPr>
        <w:t xml:space="preserve"> pod rygorem nieważności na piśmie.</w:t>
      </w:r>
    </w:p>
    <w:p w:rsidR="005415A7" w:rsidRPr="006C31EA" w:rsidRDefault="005415A7" w:rsidP="005415A7">
      <w:pPr>
        <w:keepNext/>
        <w:keepLines/>
        <w:autoSpaceDE w:val="0"/>
        <w:ind w:left="426"/>
        <w:jc w:val="both"/>
        <w:rPr>
          <w:rFonts w:ascii="Arial Narrow" w:hAnsi="Arial Narrow" w:cs="Arial Narrow"/>
          <w:sz w:val="20"/>
          <w:szCs w:val="20"/>
        </w:rPr>
      </w:pPr>
    </w:p>
    <w:p w:rsidR="005415A7" w:rsidRPr="006C31EA" w:rsidRDefault="005415A7" w:rsidP="005415A7">
      <w:pPr>
        <w:keepNext/>
        <w:keepLines/>
        <w:autoSpaceDE w:val="0"/>
        <w:jc w:val="center"/>
        <w:rPr>
          <w:rFonts w:ascii="Arial Narrow" w:hAnsi="Arial Narrow" w:cs="Arial Narrow"/>
          <w:sz w:val="20"/>
          <w:szCs w:val="20"/>
        </w:rPr>
      </w:pPr>
      <w:r w:rsidRPr="006C31EA">
        <w:rPr>
          <w:rFonts w:ascii="Arial Narrow" w:hAnsi="Arial Narrow" w:cs="Arial Narrow"/>
          <w:sz w:val="20"/>
          <w:szCs w:val="20"/>
        </w:rPr>
        <w:t>§ 31</w:t>
      </w:r>
    </w:p>
    <w:p w:rsidR="005415A7" w:rsidRPr="006C31EA" w:rsidRDefault="005415A7" w:rsidP="005415A7">
      <w:pPr>
        <w:keepNext/>
        <w:keepLines/>
        <w:numPr>
          <w:ilvl w:val="0"/>
          <w:numId w:val="16"/>
        </w:numPr>
        <w:suppressAutoHyphens/>
        <w:autoSpaceDE w:val="0"/>
        <w:spacing w:after="0" w:line="100" w:lineRule="atLeast"/>
        <w:ind w:left="426" w:hanging="426"/>
        <w:jc w:val="both"/>
        <w:textAlignment w:val="baseline"/>
        <w:rPr>
          <w:rFonts w:ascii="Arial Narrow" w:hAnsi="Arial Narrow" w:cs="Arial Narrow"/>
          <w:sz w:val="20"/>
          <w:szCs w:val="20"/>
        </w:rPr>
      </w:pPr>
      <w:r w:rsidRPr="006C31EA">
        <w:rPr>
          <w:rFonts w:ascii="Arial Narrow" w:hAnsi="Arial Narrow" w:cs="Arial Narrow"/>
          <w:sz w:val="20"/>
          <w:szCs w:val="20"/>
        </w:rPr>
        <w:t xml:space="preserve">W przypadku gdy w toku realizacji Projektu zaistnieje konieczność zmiany Partnera prywatnego Instytucja Zarządzająca może wyrazić zgodę, pod rygorem nieważności na piśmie, na zastąpienie Partnera prywatnego nowym partnerem prywatnym na warunkach określonych w rozporządzeniu ogólnym, w rozporządzeniu delegowanym </w:t>
      </w:r>
      <w:r w:rsidRPr="006C31EA">
        <w:rPr>
          <w:rFonts w:ascii="Arial Narrow" w:hAnsi="Arial Narrow"/>
          <w:sz w:val="20"/>
          <w:szCs w:val="20"/>
        </w:rPr>
        <w:t>Komisji (UE) 2015/1076</w:t>
      </w:r>
      <w:r w:rsidRPr="006C31EA">
        <w:rPr>
          <w:rFonts w:ascii="Arial Narrow" w:hAnsi="Arial Narrow" w:cs="Arial Narrow"/>
          <w:sz w:val="20"/>
          <w:szCs w:val="20"/>
        </w:rPr>
        <w:t>, ustawie wdrożeniowej, Wytycznych w zakresie zagadnień związanych z przygotowaniem projektów inwestycyjnych, w tym projektów generujących dochód i projektów hybrydowych na lata 2014-2020 oraz Wezwaniu do złożenia wniosku o dofinansowanie</w:t>
      </w:r>
      <w:r>
        <w:rPr>
          <w:rStyle w:val="Odwoanieprzypisudolnego"/>
          <w:rFonts w:ascii="Arial Narrow" w:hAnsi="Arial Narrow" w:cs="Arial Narrow"/>
          <w:sz w:val="20"/>
          <w:szCs w:val="20"/>
        </w:rPr>
        <w:footnoteReference w:id="56"/>
      </w:r>
      <w:r w:rsidRPr="006C31EA">
        <w:rPr>
          <w:rFonts w:ascii="Arial Narrow" w:hAnsi="Arial Narrow" w:cs="Arial Narrow"/>
          <w:sz w:val="20"/>
          <w:szCs w:val="20"/>
        </w:rPr>
        <w:t>.</w:t>
      </w:r>
    </w:p>
    <w:p w:rsidR="00BD5391" w:rsidRDefault="00BD5391" w:rsidP="00C43713">
      <w:pPr>
        <w:spacing w:after="0"/>
      </w:pPr>
    </w:p>
    <w:p w:rsidR="003118FA" w:rsidRDefault="003118FA" w:rsidP="00C43713">
      <w:pPr>
        <w:spacing w:after="0"/>
      </w:pPr>
    </w:p>
    <w:p w:rsidR="005A4E0E" w:rsidRPr="006C31EA" w:rsidRDefault="005A4E0E" w:rsidP="005A4E0E">
      <w:pPr>
        <w:keepNext/>
        <w:keepLines/>
        <w:numPr>
          <w:ilvl w:val="0"/>
          <w:numId w:val="16"/>
        </w:numPr>
        <w:suppressAutoHyphens/>
        <w:autoSpaceDE w:val="0"/>
        <w:spacing w:after="0" w:line="100" w:lineRule="atLeast"/>
        <w:ind w:left="426" w:hanging="426"/>
        <w:jc w:val="both"/>
        <w:textAlignment w:val="baseline"/>
        <w:rPr>
          <w:rFonts w:ascii="Arial Narrow" w:hAnsi="Arial Narrow" w:cs="Arial Narrow"/>
          <w:sz w:val="20"/>
          <w:szCs w:val="20"/>
        </w:rPr>
      </w:pPr>
      <w:r w:rsidRPr="006C31EA">
        <w:rPr>
          <w:rFonts w:ascii="Arial Narrow" w:hAnsi="Arial Narrow" w:cs="Arial Narrow"/>
          <w:sz w:val="20"/>
          <w:szCs w:val="20"/>
        </w:rPr>
        <w:t xml:space="preserve">Zmiana partnera prywatnego może nastąpić pod warunkiem, że Instytucja Zarządzająca ma pewność, że będzie spełniał i podejmował wszystkie stosowne obowiązki wynikające z </w:t>
      </w:r>
      <w:r w:rsidR="009E29E2" w:rsidRPr="009E29E2">
        <w:rPr>
          <w:rFonts w:ascii="Arial Narrow" w:hAnsi="Arial Narrow" w:cs="Arial Narrow"/>
          <w:sz w:val="20"/>
          <w:szCs w:val="20"/>
        </w:rPr>
        <w:t>warunków realizacji projektu</w:t>
      </w:r>
      <w:r w:rsidRPr="006C31EA">
        <w:rPr>
          <w:rFonts w:ascii="Arial Narrow" w:hAnsi="Arial Narrow" w:cs="Arial Narrow"/>
          <w:sz w:val="20"/>
          <w:szCs w:val="20"/>
        </w:rPr>
        <w:t xml:space="preserve"> zgodnie z rozporządzeniem ogólnym oraz pod warunkiem, iż możliwość takiej zmiany została zastrzeżona w umowie PPP.</w:t>
      </w:r>
    </w:p>
    <w:p w:rsidR="005A4E0E" w:rsidRPr="006C31EA" w:rsidRDefault="005A4E0E" w:rsidP="005A4E0E">
      <w:pPr>
        <w:keepNext/>
        <w:keepLines/>
        <w:numPr>
          <w:ilvl w:val="0"/>
          <w:numId w:val="16"/>
        </w:numPr>
        <w:suppressAutoHyphens/>
        <w:autoSpaceDE w:val="0"/>
        <w:spacing w:after="0" w:line="100" w:lineRule="atLeast"/>
        <w:ind w:left="426" w:hanging="426"/>
        <w:jc w:val="both"/>
        <w:textAlignment w:val="baseline"/>
        <w:rPr>
          <w:rFonts w:ascii="Arial Narrow" w:hAnsi="Arial Narrow" w:cs="Arial Narrow"/>
          <w:sz w:val="20"/>
          <w:szCs w:val="20"/>
        </w:rPr>
      </w:pPr>
      <w:r w:rsidRPr="006C31EA">
        <w:rPr>
          <w:rFonts w:ascii="Arial Narrow" w:hAnsi="Arial Narrow" w:cs="Arial Narrow"/>
          <w:sz w:val="20"/>
          <w:szCs w:val="20"/>
        </w:rPr>
        <w:t xml:space="preserve">Instytucja Zarządzająca może wyrazić zgodę na zmianę Partnera prywatnego pod warunkiem odpowiedniej zmiany partnera w umowie PPP. Zgoda jest wyrażana przez IZ pod rygorem nieważności na piśmie. </w:t>
      </w:r>
    </w:p>
    <w:p w:rsidR="005A4E0E" w:rsidRPr="006C31EA" w:rsidRDefault="005A4E0E" w:rsidP="005A4E0E">
      <w:pPr>
        <w:keepNext/>
        <w:keepLines/>
        <w:autoSpaceDE w:val="0"/>
        <w:spacing w:after="0"/>
        <w:jc w:val="both"/>
        <w:rPr>
          <w:rFonts w:ascii="Arial Narrow" w:hAnsi="Arial Narrow" w:cs="Arial Narrow"/>
          <w:sz w:val="20"/>
          <w:szCs w:val="20"/>
        </w:rPr>
      </w:pPr>
    </w:p>
    <w:p w:rsidR="005A4E0E" w:rsidRDefault="005A4E0E" w:rsidP="005A4E0E">
      <w:pPr>
        <w:keepNext/>
        <w:keepLines/>
        <w:autoSpaceDE w:val="0"/>
        <w:spacing w:after="0"/>
        <w:jc w:val="center"/>
        <w:rPr>
          <w:rFonts w:ascii="Arial Narrow" w:hAnsi="Arial Narrow" w:cs="Arial Narrow"/>
          <w:sz w:val="20"/>
          <w:szCs w:val="20"/>
        </w:rPr>
      </w:pPr>
      <w:r w:rsidRPr="006C31EA">
        <w:rPr>
          <w:rFonts w:ascii="Arial Narrow" w:hAnsi="Arial Narrow" w:cs="Arial Narrow"/>
          <w:sz w:val="20"/>
          <w:szCs w:val="20"/>
        </w:rPr>
        <w:t>§ 32</w:t>
      </w:r>
      <w:r w:rsidR="003F55C1">
        <w:rPr>
          <w:rStyle w:val="Odwoanieprzypisudolnego"/>
          <w:rFonts w:ascii="Arial Narrow" w:hAnsi="Arial Narrow" w:cs="Arial Narrow"/>
          <w:sz w:val="20"/>
          <w:szCs w:val="20"/>
        </w:rPr>
        <w:footnoteReference w:id="57"/>
      </w:r>
    </w:p>
    <w:p w:rsidR="005A4E0E" w:rsidRPr="006C31EA" w:rsidRDefault="005A4E0E" w:rsidP="005A4E0E">
      <w:pPr>
        <w:keepNext/>
        <w:keepLines/>
        <w:autoSpaceDE w:val="0"/>
        <w:spacing w:after="0"/>
        <w:jc w:val="center"/>
        <w:rPr>
          <w:rFonts w:ascii="Arial Narrow" w:hAnsi="Arial Narrow" w:cs="Arial Narrow"/>
          <w:sz w:val="20"/>
          <w:szCs w:val="20"/>
        </w:rPr>
      </w:pPr>
    </w:p>
    <w:p w:rsidR="005A4E0E" w:rsidRPr="006C31EA" w:rsidRDefault="005A4E0E" w:rsidP="005A4E0E">
      <w:pPr>
        <w:keepNext/>
        <w:keepLines/>
        <w:autoSpaceDE w:val="0"/>
        <w:spacing w:after="0"/>
        <w:jc w:val="both"/>
        <w:rPr>
          <w:rFonts w:ascii="Arial Narrow" w:hAnsi="Arial Narrow" w:cs="Arial Narrow"/>
          <w:sz w:val="20"/>
          <w:szCs w:val="20"/>
        </w:rPr>
      </w:pPr>
      <w:r w:rsidRPr="006C31EA">
        <w:rPr>
          <w:rFonts w:ascii="Arial Narrow" w:hAnsi="Arial Narrow" w:cs="Arial Narrow"/>
          <w:sz w:val="20"/>
          <w:szCs w:val="20"/>
        </w:rPr>
        <w:t>W związku z zamiarem realizacji przez Beneficjenta Projektu w PPP oraz złożeniem wniosku o dofinansowanie przed wyborem partnera prywatnego Projekt będzie wdrażany do realizacji w oparciu</w:t>
      </w:r>
      <w:r>
        <w:rPr>
          <w:rFonts w:ascii="Arial Narrow" w:hAnsi="Arial Narrow" w:cs="Arial Narrow"/>
          <w:sz w:val="20"/>
          <w:szCs w:val="20"/>
        </w:rPr>
        <w:t xml:space="preserve"> o</w:t>
      </w:r>
      <w:r w:rsidRPr="006C31EA">
        <w:rPr>
          <w:rFonts w:ascii="Arial Narrow" w:hAnsi="Arial Narrow" w:cs="Arial Narrow"/>
          <w:sz w:val="20"/>
          <w:szCs w:val="20"/>
        </w:rPr>
        <w:t xml:space="preserve"> terminy określone w Harmonogramie Przygotowania Projektu Hybrydowego, zgodnie z Wezwaniem do złożenia wniosku o dofinansowanie</w:t>
      </w:r>
      <w:r w:rsidR="003F55C1">
        <w:rPr>
          <w:rStyle w:val="Odwoanieprzypisudolnego"/>
          <w:rFonts w:ascii="Arial Narrow" w:hAnsi="Arial Narrow" w:cs="Arial Narrow"/>
          <w:sz w:val="20"/>
          <w:szCs w:val="20"/>
        </w:rPr>
        <w:footnoteReference w:id="58"/>
      </w:r>
      <w:r w:rsidRPr="006C31EA">
        <w:rPr>
          <w:rFonts w:ascii="Arial Narrow" w:hAnsi="Arial Narrow" w:cs="Arial Narrow"/>
          <w:sz w:val="20"/>
          <w:szCs w:val="20"/>
        </w:rPr>
        <w:t>, stanowiącym załącznik do wniosku o dofinansowanie.</w:t>
      </w:r>
    </w:p>
    <w:p w:rsidR="005A4E0E" w:rsidRPr="006C31EA" w:rsidRDefault="005A4E0E" w:rsidP="005A4E0E">
      <w:pPr>
        <w:keepNext/>
        <w:keepLines/>
        <w:autoSpaceDE w:val="0"/>
        <w:spacing w:after="0"/>
        <w:jc w:val="both"/>
        <w:rPr>
          <w:rFonts w:ascii="Arial Narrow" w:hAnsi="Arial Narrow" w:cs="Arial Narrow"/>
          <w:sz w:val="20"/>
          <w:szCs w:val="20"/>
        </w:rPr>
      </w:pPr>
    </w:p>
    <w:p w:rsidR="005A4E0E" w:rsidRDefault="005A4E0E" w:rsidP="005A4E0E">
      <w:pPr>
        <w:keepNext/>
        <w:keepLines/>
        <w:autoSpaceDE w:val="0"/>
        <w:spacing w:after="0"/>
        <w:jc w:val="center"/>
        <w:rPr>
          <w:rFonts w:ascii="Arial Narrow" w:hAnsi="Arial Narrow" w:cs="Arial Narrow"/>
          <w:sz w:val="20"/>
          <w:szCs w:val="20"/>
        </w:rPr>
      </w:pPr>
      <w:r w:rsidRPr="006C31EA">
        <w:rPr>
          <w:rFonts w:ascii="Arial Narrow" w:hAnsi="Arial Narrow" w:cs="Arial Narrow"/>
          <w:sz w:val="20"/>
          <w:szCs w:val="20"/>
        </w:rPr>
        <w:t>§ 33</w:t>
      </w:r>
      <w:r w:rsidR="003F55C1">
        <w:rPr>
          <w:rStyle w:val="Odwoanieprzypisudolnego"/>
          <w:rFonts w:ascii="Arial Narrow" w:hAnsi="Arial Narrow" w:cs="Arial Narrow"/>
          <w:sz w:val="20"/>
          <w:szCs w:val="20"/>
        </w:rPr>
        <w:footnoteReference w:id="59"/>
      </w:r>
    </w:p>
    <w:p w:rsidR="005A4E0E" w:rsidRPr="006C31EA" w:rsidRDefault="005A4E0E" w:rsidP="005A4E0E">
      <w:pPr>
        <w:keepNext/>
        <w:keepLines/>
        <w:autoSpaceDE w:val="0"/>
        <w:spacing w:after="0"/>
        <w:jc w:val="center"/>
        <w:rPr>
          <w:rFonts w:ascii="Arial Narrow" w:hAnsi="Arial Narrow" w:cs="Arial Narrow"/>
          <w:sz w:val="20"/>
          <w:szCs w:val="20"/>
        </w:rPr>
      </w:pPr>
    </w:p>
    <w:p w:rsidR="005A4E0E" w:rsidRPr="006C31EA" w:rsidRDefault="005A4E0E" w:rsidP="005A4E0E">
      <w:pPr>
        <w:keepNext/>
        <w:keepLines/>
        <w:numPr>
          <w:ilvl w:val="1"/>
          <w:numId w:val="17"/>
        </w:numPr>
        <w:tabs>
          <w:tab w:val="clear" w:pos="0"/>
          <w:tab w:val="num" w:pos="426"/>
        </w:tabs>
        <w:suppressAutoHyphens/>
        <w:autoSpaceDE w:val="0"/>
        <w:spacing w:after="0" w:line="100" w:lineRule="atLeast"/>
        <w:ind w:left="426" w:hanging="426"/>
        <w:jc w:val="both"/>
        <w:textAlignment w:val="baseline"/>
        <w:rPr>
          <w:rFonts w:ascii="Arial Narrow" w:hAnsi="Arial Narrow" w:cs="Arial Narrow"/>
          <w:sz w:val="20"/>
          <w:szCs w:val="20"/>
        </w:rPr>
      </w:pPr>
      <w:r w:rsidRPr="006C31EA">
        <w:rPr>
          <w:rFonts w:ascii="Arial Narrow" w:hAnsi="Arial Narrow" w:cs="Arial Narrow"/>
          <w:sz w:val="20"/>
          <w:szCs w:val="20"/>
        </w:rPr>
        <w:t>W związku z zamiarem realizacji przez Beneficjenta Projektu w PPP oraz złożeniem wniosku o dofinansowanie przed wyborem partnera prywatnego niniejsz</w:t>
      </w:r>
      <w:r w:rsidR="009E29E2">
        <w:rPr>
          <w:rFonts w:ascii="Arial Narrow" w:hAnsi="Arial Narrow" w:cs="Arial Narrow"/>
          <w:sz w:val="20"/>
          <w:szCs w:val="20"/>
        </w:rPr>
        <w:t>e</w:t>
      </w:r>
      <w:r w:rsidRPr="006C31EA">
        <w:rPr>
          <w:rFonts w:ascii="Arial Narrow" w:hAnsi="Arial Narrow" w:cs="Arial Narrow"/>
          <w:sz w:val="20"/>
          <w:szCs w:val="20"/>
        </w:rPr>
        <w:t xml:space="preserve"> </w:t>
      </w:r>
      <w:r w:rsidR="009E29E2">
        <w:rPr>
          <w:rFonts w:ascii="Arial Narrow" w:hAnsi="Arial Narrow" w:cs="Arial Narrow"/>
          <w:sz w:val="20"/>
          <w:szCs w:val="20"/>
        </w:rPr>
        <w:t>warunki</w:t>
      </w:r>
      <w:r w:rsidR="009E29E2" w:rsidRPr="009E29E2">
        <w:rPr>
          <w:rFonts w:ascii="Arial Narrow" w:hAnsi="Arial Narrow" w:cs="Arial Narrow"/>
          <w:sz w:val="20"/>
          <w:szCs w:val="20"/>
        </w:rPr>
        <w:t xml:space="preserve"> realizacji pro</w:t>
      </w:r>
      <w:r w:rsidR="0087071A">
        <w:rPr>
          <w:rFonts w:ascii="Arial Narrow" w:hAnsi="Arial Narrow" w:cs="Arial Narrow"/>
          <w:sz w:val="20"/>
          <w:szCs w:val="20"/>
        </w:rPr>
        <w:t>jekt</w:t>
      </w:r>
      <w:r w:rsidR="00151775">
        <w:rPr>
          <w:rFonts w:ascii="Arial Narrow" w:hAnsi="Arial Narrow" w:cs="Arial Narrow"/>
          <w:sz w:val="20"/>
          <w:szCs w:val="20"/>
        </w:rPr>
        <w:t>u</w:t>
      </w:r>
      <w:r w:rsidRPr="006C31EA">
        <w:rPr>
          <w:rFonts w:ascii="Arial Narrow" w:hAnsi="Arial Narrow" w:cs="Arial Narrow"/>
          <w:sz w:val="20"/>
          <w:szCs w:val="20"/>
        </w:rPr>
        <w:t xml:space="preserve"> ma</w:t>
      </w:r>
      <w:r w:rsidR="0087071A">
        <w:rPr>
          <w:rFonts w:ascii="Arial Narrow" w:hAnsi="Arial Narrow" w:cs="Arial Narrow"/>
          <w:sz w:val="20"/>
          <w:szCs w:val="20"/>
        </w:rPr>
        <w:t>ją</w:t>
      </w:r>
      <w:r w:rsidRPr="006C31EA">
        <w:rPr>
          <w:rFonts w:ascii="Arial Narrow" w:hAnsi="Arial Narrow" w:cs="Arial Narrow"/>
          <w:sz w:val="20"/>
          <w:szCs w:val="20"/>
        </w:rPr>
        <w:t xml:space="preserve"> charakter warunkowy i zostaj</w:t>
      </w:r>
      <w:r w:rsidR="0087071A">
        <w:rPr>
          <w:rFonts w:ascii="Arial Narrow" w:hAnsi="Arial Narrow" w:cs="Arial Narrow"/>
          <w:sz w:val="20"/>
          <w:szCs w:val="20"/>
        </w:rPr>
        <w:t>ą</w:t>
      </w:r>
      <w:r w:rsidRPr="006C31EA">
        <w:rPr>
          <w:rFonts w:ascii="Arial Narrow" w:hAnsi="Arial Narrow" w:cs="Arial Narrow"/>
          <w:sz w:val="20"/>
          <w:szCs w:val="20"/>
        </w:rPr>
        <w:t xml:space="preserve"> zawart</w:t>
      </w:r>
      <w:r w:rsidR="0087071A">
        <w:rPr>
          <w:rFonts w:ascii="Arial Narrow" w:hAnsi="Arial Narrow" w:cs="Arial Narrow"/>
          <w:sz w:val="20"/>
          <w:szCs w:val="20"/>
        </w:rPr>
        <w:t>e</w:t>
      </w:r>
      <w:r w:rsidRPr="006C31EA">
        <w:rPr>
          <w:rFonts w:ascii="Arial Narrow" w:hAnsi="Arial Narrow" w:cs="Arial Narrow"/>
          <w:sz w:val="20"/>
          <w:szCs w:val="20"/>
        </w:rPr>
        <w:t xml:space="preserve"> pod następującymi warunkami, które muszą zostać spełnione łącznie:</w:t>
      </w:r>
    </w:p>
    <w:p w:rsidR="005A4E0E" w:rsidRPr="006C31EA" w:rsidRDefault="005A4E0E" w:rsidP="005A4E0E">
      <w:pPr>
        <w:keepNext/>
        <w:keepLines/>
        <w:numPr>
          <w:ilvl w:val="0"/>
          <w:numId w:val="19"/>
        </w:numPr>
        <w:suppressAutoHyphens/>
        <w:autoSpaceDE w:val="0"/>
        <w:spacing w:after="0" w:line="100" w:lineRule="atLeast"/>
        <w:ind w:hanging="294"/>
        <w:jc w:val="both"/>
        <w:textAlignment w:val="baseline"/>
        <w:rPr>
          <w:rFonts w:ascii="Arial Narrow" w:hAnsi="Arial Narrow" w:cs="Arial Narrow"/>
          <w:sz w:val="20"/>
          <w:szCs w:val="20"/>
        </w:rPr>
      </w:pPr>
      <w:r w:rsidRPr="006C31EA">
        <w:rPr>
          <w:rFonts w:ascii="Arial Narrow" w:hAnsi="Arial Narrow" w:cs="Arial Narrow"/>
          <w:sz w:val="20"/>
          <w:szCs w:val="20"/>
        </w:rPr>
        <w:t xml:space="preserve">zawarcia przez Beneficjenta umowy PPP zgodnie z warunkami określonymi w rozporządzeniu ogólnym, w rozporządzeniu delegowanym </w:t>
      </w:r>
      <w:r w:rsidRPr="006C31EA">
        <w:rPr>
          <w:rFonts w:ascii="Arial Narrow" w:hAnsi="Arial Narrow"/>
          <w:sz w:val="20"/>
          <w:szCs w:val="20"/>
        </w:rPr>
        <w:t>Komisji (UE) 2015/1076</w:t>
      </w:r>
      <w:r w:rsidRPr="006C31EA">
        <w:rPr>
          <w:rFonts w:ascii="Arial Narrow" w:hAnsi="Arial Narrow" w:cs="Arial Narrow"/>
          <w:sz w:val="20"/>
          <w:szCs w:val="20"/>
        </w:rPr>
        <w:t xml:space="preserve">, ustawie wdrożeniowej, Wytycznych w zakresie zagadnień związanych z przygotowaniem projektów inwestycyjnych, w tym projektów generujących dochód i projektów hybrydowych na lata 2014-2020 oraz </w:t>
      </w:r>
      <w:r w:rsidR="001854C0">
        <w:rPr>
          <w:rFonts w:ascii="Arial Narrow" w:hAnsi="Arial Narrow" w:cs="Arial Narrow"/>
          <w:sz w:val="20"/>
          <w:szCs w:val="20"/>
        </w:rPr>
        <w:t>w</w:t>
      </w:r>
      <w:r w:rsidRPr="006C31EA">
        <w:rPr>
          <w:rFonts w:ascii="Arial Narrow" w:hAnsi="Arial Narrow" w:cs="Arial Narrow"/>
          <w:sz w:val="20"/>
          <w:szCs w:val="20"/>
        </w:rPr>
        <w:t xml:space="preserve"> Wezwaniu do złożenia wniosku o dofinansowanie</w:t>
      </w:r>
      <w:r w:rsidR="003F55C1">
        <w:rPr>
          <w:rStyle w:val="Odwoanieprzypisudolnego"/>
          <w:rFonts w:ascii="Arial Narrow" w:hAnsi="Arial Narrow" w:cs="Arial Narrow"/>
          <w:sz w:val="20"/>
          <w:szCs w:val="20"/>
        </w:rPr>
        <w:footnoteReference w:id="60"/>
      </w:r>
      <w:r w:rsidRPr="006C31EA">
        <w:rPr>
          <w:rFonts w:ascii="Arial Narrow" w:hAnsi="Arial Narrow" w:cs="Arial Narrow"/>
          <w:sz w:val="20"/>
          <w:szCs w:val="20"/>
        </w:rPr>
        <w:t xml:space="preserve"> w terminie wynikającym z Harmonogramu Przygotowania Projektu Hybrydowego, o którym mowa w § 32 </w:t>
      </w:r>
      <w:r w:rsidR="0087071A" w:rsidRPr="0087071A">
        <w:rPr>
          <w:rFonts w:ascii="Arial Narrow" w:hAnsi="Arial Narrow" w:cs="Arial Narrow"/>
          <w:sz w:val="20"/>
          <w:szCs w:val="20"/>
        </w:rPr>
        <w:t>warunków realizacji projektu</w:t>
      </w:r>
      <w:r w:rsidRPr="006C31EA">
        <w:rPr>
          <w:rFonts w:ascii="Arial Narrow" w:hAnsi="Arial Narrow" w:cs="Arial Narrow"/>
          <w:sz w:val="20"/>
          <w:szCs w:val="20"/>
        </w:rPr>
        <w:t>,</w:t>
      </w:r>
    </w:p>
    <w:p w:rsidR="005A4E0E" w:rsidRPr="006C31EA" w:rsidRDefault="005A4E0E" w:rsidP="005A4E0E">
      <w:pPr>
        <w:keepNext/>
        <w:keepLines/>
        <w:numPr>
          <w:ilvl w:val="0"/>
          <w:numId w:val="19"/>
        </w:numPr>
        <w:suppressAutoHyphens/>
        <w:spacing w:after="0" w:line="100" w:lineRule="atLeast"/>
        <w:ind w:hanging="294"/>
        <w:jc w:val="both"/>
        <w:textAlignment w:val="baseline"/>
        <w:rPr>
          <w:rFonts w:ascii="Arial Narrow" w:hAnsi="Arial Narrow" w:cs="Arial Narrow"/>
          <w:sz w:val="20"/>
          <w:szCs w:val="20"/>
        </w:rPr>
      </w:pPr>
      <w:r w:rsidRPr="006C31EA">
        <w:rPr>
          <w:rFonts w:ascii="Arial Narrow" w:hAnsi="Arial Narrow" w:cs="Arial Narrow"/>
          <w:sz w:val="20"/>
          <w:szCs w:val="20"/>
        </w:rPr>
        <w:t>złożenia przez Beneficjenta oświadczenia, o którym mowa w ust. 2 lit. b niniejszego paragrafu lub akceptacji przez Instytucję Zarządzającą zmienionych warunków</w:t>
      </w:r>
      <w:r w:rsidRPr="006C31EA">
        <w:rPr>
          <w:rFonts w:ascii="Arial Narrow" w:hAnsi="Arial Narrow"/>
          <w:sz w:val="20"/>
          <w:szCs w:val="20"/>
        </w:rPr>
        <w:t xml:space="preserve">. </w:t>
      </w:r>
    </w:p>
    <w:p w:rsidR="005A4E0E" w:rsidRPr="006C31EA" w:rsidRDefault="005A4E0E" w:rsidP="005A4E0E">
      <w:pPr>
        <w:keepNext/>
        <w:keepLines/>
        <w:numPr>
          <w:ilvl w:val="0"/>
          <w:numId w:val="17"/>
        </w:numPr>
        <w:tabs>
          <w:tab w:val="left" w:pos="426"/>
        </w:tabs>
        <w:suppressAutoHyphens/>
        <w:spacing w:after="0" w:line="100" w:lineRule="atLeast"/>
        <w:jc w:val="both"/>
        <w:textAlignment w:val="baseline"/>
        <w:rPr>
          <w:rFonts w:ascii="Arial Narrow" w:hAnsi="Arial Narrow" w:cs="Arial Narrow"/>
          <w:sz w:val="20"/>
          <w:szCs w:val="20"/>
        </w:rPr>
      </w:pPr>
      <w:r w:rsidRPr="006C31EA">
        <w:rPr>
          <w:rFonts w:ascii="Arial Narrow" w:hAnsi="Arial Narrow" w:cs="Arial Narrow"/>
          <w:sz w:val="20"/>
          <w:szCs w:val="20"/>
        </w:rPr>
        <w:t>Beneficjent niezwłocznie, w terminie nie dłuższym niż 3 dni od dnia zawarcia umowy PPP:</w:t>
      </w:r>
    </w:p>
    <w:p w:rsidR="005A4E0E" w:rsidRPr="006C31EA" w:rsidRDefault="005A4E0E" w:rsidP="005A4E0E">
      <w:pPr>
        <w:keepNext/>
        <w:keepLines/>
        <w:numPr>
          <w:ilvl w:val="0"/>
          <w:numId w:val="18"/>
        </w:numPr>
        <w:suppressAutoHyphens/>
        <w:spacing w:after="0" w:line="100" w:lineRule="atLeast"/>
        <w:ind w:left="709" w:hanging="283"/>
        <w:jc w:val="both"/>
        <w:textAlignment w:val="baseline"/>
        <w:rPr>
          <w:rFonts w:ascii="Arial Narrow" w:hAnsi="Arial Narrow" w:cs="Arial Narrow"/>
          <w:sz w:val="20"/>
          <w:szCs w:val="20"/>
        </w:rPr>
      </w:pPr>
      <w:r w:rsidRPr="006C31EA">
        <w:rPr>
          <w:rFonts w:ascii="Arial Narrow" w:hAnsi="Arial Narrow" w:cs="Arial Narrow"/>
          <w:sz w:val="20"/>
          <w:szCs w:val="20"/>
        </w:rPr>
        <w:t>poinformuje Instytucję Zarządzającą o zawarciu umowy PPP oraz przedłoży jej egzemplarz</w:t>
      </w:r>
      <w:r w:rsidRPr="006C31EA">
        <w:rPr>
          <w:rFonts w:ascii="Arial Narrow" w:hAnsi="Arial Narrow"/>
          <w:sz w:val="20"/>
          <w:szCs w:val="20"/>
        </w:rPr>
        <w:t xml:space="preserve"> </w:t>
      </w:r>
      <w:r w:rsidRPr="006C31EA">
        <w:rPr>
          <w:rFonts w:ascii="Arial Narrow" w:hAnsi="Arial Narrow" w:cs="Arial Narrow"/>
          <w:sz w:val="20"/>
          <w:szCs w:val="20"/>
        </w:rPr>
        <w:t>celem weryfikacji i zatwierdzenia,</w:t>
      </w:r>
    </w:p>
    <w:p w:rsidR="005A4E0E" w:rsidRPr="006C31EA" w:rsidRDefault="005A4E0E" w:rsidP="005A4E0E">
      <w:pPr>
        <w:keepNext/>
        <w:keepLines/>
        <w:numPr>
          <w:ilvl w:val="0"/>
          <w:numId w:val="18"/>
        </w:numPr>
        <w:suppressAutoHyphens/>
        <w:spacing w:after="0" w:line="100" w:lineRule="atLeast"/>
        <w:ind w:left="709" w:hanging="283"/>
        <w:jc w:val="both"/>
        <w:textAlignment w:val="baseline"/>
        <w:rPr>
          <w:rFonts w:ascii="Arial Narrow" w:hAnsi="Arial Narrow" w:cs="Arial Narrow"/>
          <w:sz w:val="20"/>
          <w:szCs w:val="20"/>
        </w:rPr>
      </w:pPr>
      <w:r w:rsidRPr="006C31EA">
        <w:rPr>
          <w:rFonts w:ascii="Arial Narrow" w:hAnsi="Arial Narrow" w:cs="Arial Narrow"/>
          <w:sz w:val="20"/>
          <w:szCs w:val="20"/>
        </w:rPr>
        <w:t>złoży oświadczenie o tym, że warunki wynagrodzenia określone w umowie PPP są zgodne z tymi, które były</w:t>
      </w:r>
      <w:r w:rsidRPr="006C31EA">
        <w:rPr>
          <w:rFonts w:ascii="Arial Narrow" w:hAnsi="Arial Narrow"/>
          <w:sz w:val="20"/>
          <w:szCs w:val="20"/>
        </w:rPr>
        <w:t xml:space="preserve"> </w:t>
      </w:r>
      <w:r w:rsidRPr="006C31EA">
        <w:rPr>
          <w:rFonts w:ascii="Arial Narrow" w:hAnsi="Arial Narrow" w:cs="Arial Narrow"/>
          <w:sz w:val="20"/>
          <w:szCs w:val="20"/>
        </w:rPr>
        <w:t>badane przez instytucję Zarządzającą lub poinformuje o zmianie tych warunków. W przypadku zmiany warunków Instytucja Zarządzająca dokona ich ponownej analizy.</w:t>
      </w:r>
    </w:p>
    <w:p w:rsidR="005A4E0E" w:rsidRDefault="005A4E0E" w:rsidP="005A4E0E">
      <w:pPr>
        <w:keepNext/>
        <w:keepLines/>
        <w:tabs>
          <w:tab w:val="num" w:pos="426"/>
        </w:tabs>
        <w:suppressAutoHyphens/>
        <w:autoSpaceDE w:val="0"/>
        <w:spacing w:after="0" w:line="100" w:lineRule="atLeast"/>
        <w:jc w:val="both"/>
        <w:textAlignment w:val="baseline"/>
        <w:rPr>
          <w:rFonts w:ascii="Arial Narrow" w:hAnsi="Arial Narrow" w:cs="Arial Narrow"/>
          <w:sz w:val="20"/>
          <w:szCs w:val="20"/>
        </w:rPr>
      </w:pPr>
    </w:p>
    <w:p w:rsidR="005A4E0E" w:rsidRDefault="005A4E0E" w:rsidP="005A4E0E">
      <w:pPr>
        <w:keepNext/>
        <w:keepLines/>
        <w:tabs>
          <w:tab w:val="num" w:pos="426"/>
        </w:tabs>
        <w:suppressAutoHyphens/>
        <w:autoSpaceDE w:val="0"/>
        <w:spacing w:after="0" w:line="100" w:lineRule="atLeast"/>
        <w:jc w:val="both"/>
        <w:textAlignment w:val="baseline"/>
        <w:rPr>
          <w:rFonts w:ascii="Arial Narrow" w:hAnsi="Arial Narrow" w:cs="Arial Narrow"/>
          <w:sz w:val="20"/>
          <w:szCs w:val="20"/>
        </w:rPr>
      </w:pPr>
    </w:p>
    <w:p w:rsidR="005A4E0E" w:rsidRPr="006C31EA" w:rsidRDefault="005A4E0E" w:rsidP="005A4E0E">
      <w:pPr>
        <w:keepNext/>
        <w:keepLines/>
        <w:spacing w:after="60"/>
        <w:jc w:val="center"/>
        <w:rPr>
          <w:rFonts w:ascii="Arial Narrow" w:hAnsi="Arial Narrow" w:cs="Arial Narrow"/>
          <w:sz w:val="20"/>
          <w:szCs w:val="20"/>
        </w:rPr>
      </w:pPr>
      <w:r w:rsidRPr="006C31EA">
        <w:rPr>
          <w:rFonts w:ascii="Arial Narrow" w:hAnsi="Arial Narrow" w:cs="Arial Narrow"/>
          <w:sz w:val="20"/>
          <w:szCs w:val="20"/>
        </w:rPr>
        <w:t>§ 34</w:t>
      </w:r>
    </w:p>
    <w:p w:rsidR="005A4E0E" w:rsidRDefault="005A4E0E" w:rsidP="005A4E0E">
      <w:pPr>
        <w:keepNext/>
        <w:keepLines/>
        <w:tabs>
          <w:tab w:val="num" w:pos="426"/>
        </w:tabs>
        <w:suppressAutoHyphens/>
        <w:autoSpaceDE w:val="0"/>
        <w:spacing w:after="0" w:line="100" w:lineRule="atLeast"/>
        <w:jc w:val="both"/>
        <w:textAlignment w:val="baseline"/>
        <w:rPr>
          <w:rFonts w:ascii="Arial Narrow" w:hAnsi="Arial Narrow" w:cs="Arial Narrow"/>
          <w:sz w:val="20"/>
          <w:szCs w:val="20"/>
        </w:rPr>
      </w:pPr>
    </w:p>
    <w:p w:rsidR="005A4E0E" w:rsidRPr="005A4E0E" w:rsidRDefault="005A4E0E" w:rsidP="005A4E0E">
      <w:pPr>
        <w:keepNext/>
        <w:keepLines/>
        <w:numPr>
          <w:ilvl w:val="0"/>
          <w:numId w:val="20"/>
        </w:numPr>
        <w:tabs>
          <w:tab w:val="clear" w:pos="0"/>
          <w:tab w:val="num" w:pos="426"/>
        </w:tabs>
        <w:suppressAutoHyphens/>
        <w:autoSpaceDE w:val="0"/>
        <w:spacing w:after="0" w:line="100" w:lineRule="atLeast"/>
        <w:ind w:left="426" w:hanging="426"/>
        <w:jc w:val="both"/>
        <w:textAlignment w:val="baseline"/>
        <w:rPr>
          <w:rFonts w:ascii="Arial Narrow" w:hAnsi="Arial Narrow" w:cs="Arial Narrow"/>
          <w:sz w:val="20"/>
          <w:szCs w:val="20"/>
        </w:rPr>
      </w:pPr>
      <w:r w:rsidRPr="005A4E0E">
        <w:rPr>
          <w:rFonts w:ascii="Arial Narrow" w:hAnsi="Arial Narrow" w:cs="Arial Narrow"/>
          <w:sz w:val="20"/>
          <w:szCs w:val="20"/>
        </w:rPr>
        <w:t xml:space="preserve">Niezależnie od okoliczności przewidzianych w § 25 </w:t>
      </w:r>
      <w:r w:rsidR="0087071A" w:rsidRPr="0087071A">
        <w:rPr>
          <w:rFonts w:ascii="Arial Narrow" w:hAnsi="Arial Narrow" w:cs="Arial Narrow"/>
          <w:sz w:val="20"/>
          <w:szCs w:val="20"/>
        </w:rPr>
        <w:t>warunków realizacji projektu</w:t>
      </w:r>
      <w:r w:rsidRPr="005A4E0E">
        <w:rPr>
          <w:rFonts w:ascii="Arial Narrow" w:hAnsi="Arial Narrow" w:cs="Arial Narrow"/>
          <w:sz w:val="20"/>
          <w:szCs w:val="20"/>
        </w:rPr>
        <w:t xml:space="preserve">, z zastrzeżeniem ust. 2 niniejszego paragrafu, w przypadku niespełnienia warunków, o których mowa w § 33 </w:t>
      </w:r>
      <w:r w:rsidR="0087071A" w:rsidRPr="0087071A">
        <w:rPr>
          <w:rFonts w:ascii="Arial Narrow" w:hAnsi="Arial Narrow" w:cs="Arial Narrow"/>
          <w:sz w:val="20"/>
          <w:szCs w:val="20"/>
        </w:rPr>
        <w:t>warunków realizacji projektu</w:t>
      </w:r>
      <w:r w:rsidRPr="005A4E0E">
        <w:rPr>
          <w:rFonts w:ascii="Arial Narrow" w:hAnsi="Arial Narrow" w:cs="Arial Narrow"/>
          <w:sz w:val="20"/>
          <w:szCs w:val="20"/>
        </w:rPr>
        <w:t>, niniejsz</w:t>
      </w:r>
      <w:r w:rsidR="0087071A">
        <w:rPr>
          <w:rFonts w:ascii="Arial Narrow" w:hAnsi="Arial Narrow" w:cs="Arial Narrow"/>
          <w:sz w:val="20"/>
          <w:szCs w:val="20"/>
        </w:rPr>
        <w:t>e</w:t>
      </w:r>
      <w:r w:rsidRPr="005A4E0E">
        <w:rPr>
          <w:rFonts w:ascii="Arial Narrow" w:hAnsi="Arial Narrow" w:cs="Arial Narrow"/>
          <w:sz w:val="20"/>
          <w:szCs w:val="20"/>
        </w:rPr>
        <w:t xml:space="preserve"> </w:t>
      </w:r>
      <w:r w:rsidR="0087071A">
        <w:rPr>
          <w:rFonts w:ascii="Arial Narrow" w:hAnsi="Arial Narrow" w:cs="Arial Narrow"/>
          <w:sz w:val="20"/>
          <w:szCs w:val="20"/>
        </w:rPr>
        <w:t>warunki</w:t>
      </w:r>
      <w:r w:rsidR="0087071A" w:rsidRPr="0087071A">
        <w:rPr>
          <w:rFonts w:ascii="Arial Narrow" w:hAnsi="Arial Narrow" w:cs="Arial Narrow"/>
          <w:sz w:val="20"/>
          <w:szCs w:val="20"/>
        </w:rPr>
        <w:t xml:space="preserve"> realizacji projektu</w:t>
      </w:r>
      <w:r w:rsidRPr="005A4E0E">
        <w:rPr>
          <w:rFonts w:ascii="Arial Narrow" w:hAnsi="Arial Narrow" w:cs="Arial Narrow"/>
          <w:sz w:val="20"/>
          <w:szCs w:val="20"/>
        </w:rPr>
        <w:t xml:space="preserve"> ulega</w:t>
      </w:r>
      <w:r w:rsidR="0087071A">
        <w:rPr>
          <w:rFonts w:ascii="Arial Narrow" w:hAnsi="Arial Narrow" w:cs="Arial Narrow"/>
          <w:sz w:val="20"/>
          <w:szCs w:val="20"/>
        </w:rPr>
        <w:t>ją</w:t>
      </w:r>
      <w:r w:rsidRPr="005A4E0E">
        <w:rPr>
          <w:rFonts w:ascii="Arial Narrow" w:hAnsi="Arial Narrow" w:cs="Arial Narrow"/>
          <w:sz w:val="20"/>
          <w:szCs w:val="20"/>
        </w:rPr>
        <w:t xml:space="preserve"> rozwiązaniu, ze skutkiem wstecznym, tj. od  dnia </w:t>
      </w:r>
      <w:r w:rsidR="0087071A">
        <w:rPr>
          <w:rFonts w:ascii="Arial Narrow" w:hAnsi="Arial Narrow" w:cs="Arial Narrow"/>
          <w:sz w:val="20"/>
          <w:szCs w:val="20"/>
        </w:rPr>
        <w:t>podjęcia uchwały</w:t>
      </w:r>
      <w:r w:rsidRPr="005A4E0E">
        <w:rPr>
          <w:rFonts w:ascii="Arial Narrow" w:hAnsi="Arial Narrow" w:cs="Arial Narrow"/>
          <w:sz w:val="20"/>
          <w:szCs w:val="20"/>
        </w:rPr>
        <w:t>.</w:t>
      </w:r>
    </w:p>
    <w:p w:rsidR="005A4E0E" w:rsidRPr="005A4E0E" w:rsidRDefault="0087071A" w:rsidP="005A4E0E">
      <w:pPr>
        <w:keepNext/>
        <w:keepLines/>
        <w:numPr>
          <w:ilvl w:val="0"/>
          <w:numId w:val="20"/>
        </w:numPr>
        <w:tabs>
          <w:tab w:val="clear" w:pos="0"/>
          <w:tab w:val="num" w:pos="426"/>
        </w:tabs>
        <w:suppressAutoHyphens/>
        <w:autoSpaceDE w:val="0"/>
        <w:spacing w:after="0" w:line="100" w:lineRule="atLeast"/>
        <w:ind w:left="426" w:hanging="426"/>
        <w:jc w:val="both"/>
        <w:textAlignment w:val="baseline"/>
        <w:rPr>
          <w:rFonts w:ascii="Arial Narrow" w:hAnsi="Arial Narrow" w:cs="Arial Narrow"/>
          <w:sz w:val="20"/>
          <w:szCs w:val="20"/>
        </w:rPr>
      </w:pPr>
      <w:r>
        <w:rPr>
          <w:rFonts w:ascii="Arial Narrow" w:hAnsi="Arial Narrow" w:cs="Arial Narrow"/>
          <w:sz w:val="20"/>
          <w:szCs w:val="20"/>
        </w:rPr>
        <w:t>Warunki</w:t>
      </w:r>
      <w:r w:rsidRPr="0087071A">
        <w:rPr>
          <w:rFonts w:ascii="Arial Narrow" w:hAnsi="Arial Narrow" w:cs="Arial Narrow"/>
          <w:sz w:val="20"/>
          <w:szCs w:val="20"/>
        </w:rPr>
        <w:t xml:space="preserve"> realizacji projektu</w:t>
      </w:r>
      <w:r w:rsidR="005A4E0E" w:rsidRPr="005A4E0E">
        <w:rPr>
          <w:rFonts w:ascii="Arial Narrow" w:hAnsi="Arial Narrow" w:cs="Arial Narrow"/>
          <w:sz w:val="20"/>
          <w:szCs w:val="20"/>
        </w:rPr>
        <w:t xml:space="preserve"> nie ulega</w:t>
      </w:r>
      <w:r>
        <w:rPr>
          <w:rFonts w:ascii="Arial Narrow" w:hAnsi="Arial Narrow" w:cs="Arial Narrow"/>
          <w:sz w:val="20"/>
          <w:szCs w:val="20"/>
        </w:rPr>
        <w:t>ją</w:t>
      </w:r>
      <w:r w:rsidR="005A4E0E" w:rsidRPr="005A4E0E">
        <w:rPr>
          <w:rFonts w:ascii="Arial Narrow" w:hAnsi="Arial Narrow" w:cs="Arial Narrow"/>
          <w:sz w:val="20"/>
          <w:szCs w:val="20"/>
        </w:rPr>
        <w:t xml:space="preserve"> rozwiązaniu, jeżeli Beneficjent, w terminach wymaganych w § 33 ust. 1 lit. a oraz ust. 2 złoży wniosek o ponowną weryfikację wniosku o dofinansowanie zgodnie z wymaganiami Wezwania do złożenia wniosku o dofinansowanie</w:t>
      </w:r>
      <w:r w:rsidR="00942146">
        <w:rPr>
          <w:rStyle w:val="Odwoanieprzypisudolnego"/>
          <w:rFonts w:ascii="Arial Narrow" w:hAnsi="Arial Narrow" w:cs="Arial Narrow"/>
          <w:sz w:val="20"/>
          <w:szCs w:val="20"/>
        </w:rPr>
        <w:footnoteReference w:id="61"/>
      </w:r>
      <w:r w:rsidR="005A4E0E" w:rsidRPr="005A4E0E">
        <w:rPr>
          <w:rFonts w:ascii="Arial Narrow" w:hAnsi="Arial Narrow" w:cs="Arial Narrow"/>
          <w:sz w:val="20"/>
          <w:szCs w:val="20"/>
        </w:rPr>
        <w:t xml:space="preserve"> w związku z zamiarem samodzielnej realizacji Projektu. W takiej sytuacji strony </w:t>
      </w:r>
      <w:r>
        <w:rPr>
          <w:rFonts w:ascii="Arial Narrow" w:hAnsi="Arial Narrow" w:cs="Arial Narrow"/>
          <w:sz w:val="20"/>
          <w:szCs w:val="20"/>
        </w:rPr>
        <w:t>zmienią</w:t>
      </w:r>
      <w:r w:rsidRPr="005A4E0E">
        <w:rPr>
          <w:rFonts w:ascii="Arial Narrow" w:hAnsi="Arial Narrow" w:cs="Arial Narrow"/>
          <w:sz w:val="20"/>
          <w:szCs w:val="20"/>
        </w:rPr>
        <w:t xml:space="preserve"> </w:t>
      </w:r>
      <w:r>
        <w:rPr>
          <w:rFonts w:ascii="Arial Narrow" w:hAnsi="Arial Narrow" w:cs="Arial Narrow"/>
          <w:sz w:val="20"/>
          <w:szCs w:val="20"/>
        </w:rPr>
        <w:t>warunki</w:t>
      </w:r>
      <w:r w:rsidRPr="0087071A">
        <w:rPr>
          <w:rFonts w:ascii="Arial Narrow" w:hAnsi="Arial Narrow" w:cs="Arial Narrow"/>
          <w:sz w:val="20"/>
          <w:szCs w:val="20"/>
        </w:rPr>
        <w:t xml:space="preserve"> realizacji projektu</w:t>
      </w:r>
      <w:r w:rsidR="005A4E0E" w:rsidRPr="005A4E0E">
        <w:rPr>
          <w:rFonts w:ascii="Arial Narrow" w:hAnsi="Arial Narrow" w:cs="Arial Narrow"/>
          <w:sz w:val="20"/>
          <w:szCs w:val="20"/>
        </w:rPr>
        <w:t xml:space="preserve"> celem samodzielnej realizacji Projektu na warunkach określonych w niniejsz</w:t>
      </w:r>
      <w:r>
        <w:rPr>
          <w:rFonts w:ascii="Arial Narrow" w:hAnsi="Arial Narrow" w:cs="Arial Narrow"/>
          <w:sz w:val="20"/>
          <w:szCs w:val="20"/>
        </w:rPr>
        <w:t>ych</w:t>
      </w:r>
      <w:r w:rsidR="005A4E0E" w:rsidRPr="005A4E0E">
        <w:rPr>
          <w:rFonts w:ascii="Arial Narrow" w:hAnsi="Arial Narrow" w:cs="Arial Narrow"/>
          <w:sz w:val="20"/>
          <w:szCs w:val="20"/>
        </w:rPr>
        <w:t xml:space="preserve"> </w:t>
      </w:r>
      <w:r>
        <w:rPr>
          <w:rFonts w:ascii="Arial Narrow" w:hAnsi="Arial Narrow" w:cs="Arial Narrow"/>
          <w:sz w:val="20"/>
          <w:szCs w:val="20"/>
        </w:rPr>
        <w:t>warunkach</w:t>
      </w:r>
      <w:r w:rsidRPr="0087071A">
        <w:rPr>
          <w:rFonts w:ascii="Arial Narrow" w:hAnsi="Arial Narrow" w:cs="Arial Narrow"/>
          <w:sz w:val="20"/>
          <w:szCs w:val="20"/>
        </w:rPr>
        <w:t xml:space="preserve"> realizacji projektu</w:t>
      </w:r>
      <w:r w:rsidRPr="0087071A" w:rsidDel="0087071A">
        <w:rPr>
          <w:rFonts w:ascii="Arial Narrow" w:hAnsi="Arial Narrow" w:cs="Arial Narrow"/>
          <w:sz w:val="20"/>
          <w:szCs w:val="20"/>
        </w:rPr>
        <w:t xml:space="preserve"> </w:t>
      </w:r>
      <w:r w:rsidR="005A4E0E" w:rsidRPr="005A4E0E">
        <w:rPr>
          <w:rFonts w:ascii="Arial Narrow" w:hAnsi="Arial Narrow" w:cs="Arial Narrow"/>
          <w:sz w:val="20"/>
          <w:szCs w:val="20"/>
        </w:rPr>
        <w:t xml:space="preserve">. </w:t>
      </w:r>
    </w:p>
    <w:p w:rsidR="005A4E0E" w:rsidRPr="006C31EA" w:rsidRDefault="005A4E0E" w:rsidP="005A4E0E">
      <w:pPr>
        <w:keepNext/>
        <w:keepLines/>
        <w:autoSpaceDE w:val="0"/>
        <w:ind w:left="426"/>
        <w:jc w:val="both"/>
        <w:rPr>
          <w:rFonts w:ascii="Arial Narrow" w:hAnsi="Arial Narrow" w:cs="Arial Narrow"/>
          <w:sz w:val="20"/>
          <w:szCs w:val="20"/>
        </w:rPr>
      </w:pPr>
    </w:p>
    <w:p w:rsidR="00A44764" w:rsidRDefault="00A44764" w:rsidP="00A44764">
      <w:pPr>
        <w:keepNext/>
        <w:keepLines/>
        <w:autoSpaceDE w:val="0"/>
        <w:spacing w:after="0"/>
        <w:jc w:val="center"/>
        <w:rPr>
          <w:rFonts w:ascii="Arial Narrow" w:hAnsi="Arial Narrow" w:cs="Arial Narrow"/>
          <w:sz w:val="20"/>
          <w:szCs w:val="20"/>
        </w:rPr>
      </w:pPr>
      <w:r w:rsidRPr="006C31EA">
        <w:rPr>
          <w:rFonts w:ascii="Arial Narrow" w:hAnsi="Arial Narrow" w:cs="Arial Narrow"/>
          <w:sz w:val="20"/>
          <w:szCs w:val="20"/>
        </w:rPr>
        <w:t>§ 35</w:t>
      </w:r>
    </w:p>
    <w:p w:rsidR="00A44764" w:rsidRPr="006C31EA" w:rsidRDefault="00A44764" w:rsidP="00A44764">
      <w:pPr>
        <w:keepNext/>
        <w:keepLines/>
        <w:autoSpaceDE w:val="0"/>
        <w:spacing w:after="0"/>
        <w:jc w:val="center"/>
        <w:rPr>
          <w:rFonts w:ascii="Arial Narrow" w:hAnsi="Arial Narrow" w:cs="Arial Narrow"/>
          <w:sz w:val="20"/>
          <w:szCs w:val="20"/>
        </w:rPr>
      </w:pPr>
    </w:p>
    <w:p w:rsidR="00A44764" w:rsidRPr="006C31EA" w:rsidRDefault="00A44764" w:rsidP="00A44764">
      <w:pPr>
        <w:keepNext/>
        <w:keepLines/>
        <w:numPr>
          <w:ilvl w:val="0"/>
          <w:numId w:val="22"/>
        </w:numPr>
        <w:tabs>
          <w:tab w:val="clear" w:pos="0"/>
          <w:tab w:val="left" w:pos="426"/>
        </w:tabs>
        <w:suppressAutoHyphens/>
        <w:autoSpaceDE w:val="0"/>
        <w:spacing w:after="0" w:line="100" w:lineRule="atLeast"/>
        <w:ind w:left="426" w:hanging="426"/>
        <w:jc w:val="both"/>
        <w:textAlignment w:val="baseline"/>
        <w:rPr>
          <w:rFonts w:ascii="Arial Narrow" w:hAnsi="Arial Narrow" w:cs="Arial Narrow"/>
          <w:sz w:val="20"/>
          <w:szCs w:val="20"/>
        </w:rPr>
      </w:pPr>
      <w:r w:rsidRPr="006C31EA">
        <w:rPr>
          <w:rFonts w:ascii="Arial Narrow" w:hAnsi="Arial Narrow" w:cs="Arial Narrow"/>
          <w:sz w:val="20"/>
          <w:szCs w:val="20"/>
        </w:rPr>
        <w:t xml:space="preserve">Niezależnie od okoliczności przewidzianych w § 25 </w:t>
      </w:r>
      <w:r w:rsidR="0087071A" w:rsidRPr="0087071A">
        <w:rPr>
          <w:rFonts w:ascii="Arial Narrow" w:hAnsi="Arial Narrow" w:cs="Arial Narrow"/>
          <w:sz w:val="20"/>
          <w:szCs w:val="20"/>
        </w:rPr>
        <w:t>warunków realizacji projektu</w:t>
      </w:r>
      <w:r w:rsidRPr="006C31EA">
        <w:rPr>
          <w:rFonts w:ascii="Arial Narrow" w:hAnsi="Arial Narrow" w:cs="Arial Narrow"/>
          <w:sz w:val="20"/>
          <w:szCs w:val="20"/>
        </w:rPr>
        <w:t xml:space="preserve"> Instytucja Zarządzająca może odstąpić od </w:t>
      </w:r>
      <w:r w:rsidR="0087071A">
        <w:rPr>
          <w:rFonts w:ascii="Arial Narrow" w:hAnsi="Arial Narrow" w:cs="Arial Narrow"/>
          <w:color w:val="000000"/>
          <w:sz w:val="20"/>
          <w:szCs w:val="20"/>
        </w:rPr>
        <w:t>warunków realizacji projektu</w:t>
      </w:r>
      <w:r w:rsidRPr="006C31EA">
        <w:rPr>
          <w:rFonts w:ascii="Arial Narrow" w:hAnsi="Arial Narrow" w:cs="Arial Narrow"/>
          <w:sz w:val="20"/>
          <w:szCs w:val="20"/>
        </w:rPr>
        <w:t xml:space="preserve"> w przypadku:</w:t>
      </w:r>
    </w:p>
    <w:p w:rsidR="00A44764" w:rsidRPr="006C31EA" w:rsidRDefault="00A44764" w:rsidP="00A44764">
      <w:pPr>
        <w:keepNext/>
        <w:keepLines/>
        <w:numPr>
          <w:ilvl w:val="0"/>
          <w:numId w:val="21"/>
        </w:numPr>
        <w:suppressAutoHyphens/>
        <w:autoSpaceDE w:val="0"/>
        <w:spacing w:after="0" w:line="100" w:lineRule="atLeast"/>
        <w:ind w:left="709" w:hanging="283"/>
        <w:jc w:val="both"/>
        <w:textAlignment w:val="baseline"/>
        <w:rPr>
          <w:rFonts w:ascii="Arial Narrow" w:hAnsi="Arial Narrow" w:cs="Arial Narrow"/>
          <w:sz w:val="20"/>
          <w:szCs w:val="20"/>
        </w:rPr>
      </w:pPr>
      <w:r w:rsidRPr="006C31EA">
        <w:rPr>
          <w:rFonts w:ascii="Arial Narrow" w:hAnsi="Arial Narrow" w:cs="Arial Narrow"/>
          <w:sz w:val="20"/>
          <w:szCs w:val="20"/>
        </w:rPr>
        <w:t xml:space="preserve">dokonania zmiany umowy PPP bez zgody Instytucji Zarządzającej lub w zakresie innym niż w zaakceptowanym aneksie, </w:t>
      </w:r>
    </w:p>
    <w:p w:rsidR="00A44764" w:rsidRPr="006C31EA" w:rsidRDefault="00A44764" w:rsidP="00A44764">
      <w:pPr>
        <w:keepNext/>
        <w:keepLines/>
        <w:numPr>
          <w:ilvl w:val="0"/>
          <w:numId w:val="21"/>
        </w:numPr>
        <w:suppressAutoHyphens/>
        <w:autoSpaceDE w:val="0"/>
        <w:spacing w:after="0" w:line="100" w:lineRule="atLeast"/>
        <w:ind w:left="709" w:hanging="283"/>
        <w:jc w:val="both"/>
        <w:textAlignment w:val="baseline"/>
        <w:rPr>
          <w:rFonts w:ascii="Arial Narrow" w:hAnsi="Arial Narrow" w:cs="Arial Narrow"/>
          <w:sz w:val="20"/>
          <w:szCs w:val="20"/>
        </w:rPr>
      </w:pPr>
      <w:r w:rsidRPr="006C31EA">
        <w:rPr>
          <w:rFonts w:ascii="Arial Narrow" w:hAnsi="Arial Narrow" w:cs="Arial Narrow"/>
          <w:sz w:val="20"/>
          <w:szCs w:val="20"/>
        </w:rPr>
        <w:t xml:space="preserve">gdy poszczególne terminy określone w Harmonogramie Przygotowania Projektu Hybrydowego nie będą dotrzymywane przez Beneficjenta, </w:t>
      </w:r>
    </w:p>
    <w:p w:rsidR="003118FA" w:rsidRDefault="003118FA" w:rsidP="005A4E0E">
      <w:pPr>
        <w:spacing w:after="0"/>
      </w:pPr>
    </w:p>
    <w:p w:rsidR="008A194D" w:rsidRPr="006C31EA" w:rsidRDefault="008A194D" w:rsidP="008A194D">
      <w:pPr>
        <w:keepNext/>
        <w:keepLines/>
        <w:numPr>
          <w:ilvl w:val="0"/>
          <w:numId w:val="21"/>
        </w:numPr>
        <w:suppressAutoHyphens/>
        <w:autoSpaceDE w:val="0"/>
        <w:spacing w:after="0" w:line="100" w:lineRule="atLeast"/>
        <w:ind w:left="709" w:hanging="283"/>
        <w:jc w:val="both"/>
        <w:textAlignment w:val="baseline"/>
        <w:rPr>
          <w:rFonts w:ascii="Arial Narrow" w:hAnsi="Arial Narrow" w:cs="Arial Narrow"/>
          <w:sz w:val="20"/>
          <w:szCs w:val="20"/>
        </w:rPr>
      </w:pPr>
      <w:r w:rsidRPr="006C31EA">
        <w:rPr>
          <w:rFonts w:ascii="Arial Narrow" w:hAnsi="Arial Narrow" w:cs="Arial Narrow"/>
          <w:sz w:val="20"/>
          <w:szCs w:val="20"/>
        </w:rPr>
        <w:t xml:space="preserve">zmiany Partnera prywatnego bez zgody Instytucji Zarządzającej, </w:t>
      </w:r>
    </w:p>
    <w:p w:rsidR="008A194D" w:rsidRPr="006C31EA" w:rsidRDefault="008A194D" w:rsidP="008A194D">
      <w:pPr>
        <w:keepNext/>
        <w:keepLines/>
        <w:numPr>
          <w:ilvl w:val="0"/>
          <w:numId w:val="22"/>
        </w:numPr>
        <w:suppressAutoHyphens/>
        <w:autoSpaceDE w:val="0"/>
        <w:spacing w:after="0" w:line="100" w:lineRule="atLeast"/>
        <w:ind w:left="426" w:hanging="426"/>
        <w:jc w:val="both"/>
        <w:textAlignment w:val="baseline"/>
        <w:rPr>
          <w:rFonts w:ascii="Arial Narrow" w:hAnsi="Arial Narrow" w:cs="Arial Narrow"/>
          <w:sz w:val="20"/>
          <w:szCs w:val="20"/>
        </w:rPr>
      </w:pPr>
      <w:r w:rsidRPr="006C31EA">
        <w:rPr>
          <w:rFonts w:ascii="Arial Narrow" w:hAnsi="Arial Narrow" w:cs="Arial Narrow"/>
          <w:sz w:val="20"/>
          <w:szCs w:val="20"/>
        </w:rPr>
        <w:t>Na wniosek Beneficjenta Projekt może być realizowany samodzielnie przez Beneficjenta na warunkach określonych w niniejsz</w:t>
      </w:r>
      <w:r w:rsidR="0087071A">
        <w:rPr>
          <w:rFonts w:ascii="Arial Narrow" w:hAnsi="Arial Narrow" w:cs="Arial Narrow"/>
          <w:sz w:val="20"/>
          <w:szCs w:val="20"/>
        </w:rPr>
        <w:t>ych</w:t>
      </w:r>
      <w:r w:rsidRPr="006C31EA">
        <w:rPr>
          <w:rFonts w:ascii="Arial Narrow" w:hAnsi="Arial Narrow" w:cs="Arial Narrow"/>
          <w:sz w:val="20"/>
          <w:szCs w:val="20"/>
        </w:rPr>
        <w:t xml:space="preserve"> </w:t>
      </w:r>
      <w:r w:rsidR="0087071A">
        <w:rPr>
          <w:rFonts w:ascii="Arial Narrow" w:hAnsi="Arial Narrow" w:cs="Arial Narrow"/>
          <w:sz w:val="20"/>
          <w:szCs w:val="20"/>
        </w:rPr>
        <w:t>warunkach</w:t>
      </w:r>
      <w:r w:rsidR="0087071A" w:rsidRPr="0087071A">
        <w:rPr>
          <w:rFonts w:ascii="Arial Narrow" w:hAnsi="Arial Narrow" w:cs="Arial Narrow"/>
          <w:sz w:val="20"/>
          <w:szCs w:val="20"/>
        </w:rPr>
        <w:t xml:space="preserve"> realizacji projektu</w:t>
      </w:r>
      <w:r w:rsidR="0087071A" w:rsidRPr="0087071A" w:rsidDel="0087071A">
        <w:rPr>
          <w:rFonts w:ascii="Arial Narrow" w:hAnsi="Arial Narrow" w:cs="Arial Narrow"/>
          <w:sz w:val="20"/>
          <w:szCs w:val="20"/>
        </w:rPr>
        <w:t xml:space="preserve"> </w:t>
      </w:r>
      <w:r w:rsidRPr="006C31EA">
        <w:rPr>
          <w:rFonts w:ascii="Arial Narrow" w:hAnsi="Arial Narrow" w:cs="Arial Narrow"/>
          <w:sz w:val="20"/>
          <w:szCs w:val="20"/>
        </w:rPr>
        <w:t>, pod warunkiem przeprowadzenia ponownej oceny wniosku o dofinansowanie na zasadach określonych w Wezwaniu do złożenia wniosku o dofinansowanie</w:t>
      </w:r>
      <w:r>
        <w:rPr>
          <w:rStyle w:val="Odwoanieprzypisudolnego"/>
          <w:rFonts w:ascii="Arial Narrow" w:hAnsi="Arial Narrow" w:cs="Arial Narrow"/>
          <w:sz w:val="20"/>
          <w:szCs w:val="20"/>
        </w:rPr>
        <w:footnoteReference w:id="62"/>
      </w:r>
      <w:r w:rsidRPr="006C31EA">
        <w:rPr>
          <w:rFonts w:ascii="Arial Narrow" w:hAnsi="Arial Narrow" w:cs="Arial Narrow"/>
          <w:sz w:val="20"/>
          <w:szCs w:val="20"/>
        </w:rPr>
        <w:t xml:space="preserve">.  </w:t>
      </w:r>
    </w:p>
    <w:p w:rsidR="008A194D" w:rsidRPr="006C31EA" w:rsidRDefault="008A194D" w:rsidP="008A194D">
      <w:pPr>
        <w:keepNext/>
        <w:keepLines/>
        <w:numPr>
          <w:ilvl w:val="0"/>
          <w:numId w:val="22"/>
        </w:numPr>
        <w:suppressAutoHyphens/>
        <w:autoSpaceDE w:val="0"/>
        <w:spacing w:after="0" w:line="100" w:lineRule="atLeast"/>
        <w:ind w:left="426" w:hanging="426"/>
        <w:jc w:val="both"/>
        <w:textAlignment w:val="baseline"/>
        <w:rPr>
          <w:rFonts w:ascii="Arial Narrow" w:hAnsi="Arial Narrow" w:cs="Arial Narrow"/>
          <w:sz w:val="20"/>
          <w:szCs w:val="20"/>
        </w:rPr>
      </w:pPr>
      <w:r w:rsidRPr="006C31EA">
        <w:rPr>
          <w:rFonts w:ascii="Arial Narrow" w:hAnsi="Arial Narrow" w:cs="Arial Narrow"/>
          <w:sz w:val="20"/>
          <w:szCs w:val="20"/>
        </w:rPr>
        <w:t xml:space="preserve">O zaistnieniu przyczyn, o których mowa w ust. 1 Instytucja Zarządzająca informuje Beneficjenta na piśmie wzywając go do złożenia w terminie 7 dni oświadczenia czy wnosi o przeprowadzenie ponownej oceny wniosku o dofinansowanie celem samodzielnej realizacji Projektu. </w:t>
      </w:r>
    </w:p>
    <w:p w:rsidR="008A194D" w:rsidRPr="006C31EA" w:rsidRDefault="008A194D" w:rsidP="008A194D">
      <w:pPr>
        <w:keepNext/>
        <w:keepLines/>
        <w:numPr>
          <w:ilvl w:val="0"/>
          <w:numId w:val="22"/>
        </w:numPr>
        <w:suppressAutoHyphens/>
        <w:autoSpaceDE w:val="0"/>
        <w:spacing w:after="0" w:line="100" w:lineRule="atLeast"/>
        <w:ind w:left="426" w:hanging="426"/>
        <w:jc w:val="both"/>
        <w:textAlignment w:val="baseline"/>
        <w:rPr>
          <w:rFonts w:ascii="Arial Narrow" w:hAnsi="Arial Narrow" w:cs="Arial Narrow"/>
          <w:sz w:val="20"/>
          <w:szCs w:val="20"/>
        </w:rPr>
      </w:pPr>
      <w:r w:rsidRPr="006C31EA">
        <w:rPr>
          <w:rFonts w:ascii="Arial Narrow" w:hAnsi="Arial Narrow" w:cs="Arial Narrow"/>
          <w:sz w:val="20"/>
          <w:szCs w:val="20"/>
        </w:rPr>
        <w:t xml:space="preserve">Instytucja Zarządzająca będzie uprawniona do złożenia oświadczenia o odstąpieniu od </w:t>
      </w:r>
      <w:r w:rsidR="0087071A" w:rsidRPr="0087071A">
        <w:rPr>
          <w:rFonts w:ascii="Arial Narrow" w:hAnsi="Arial Narrow" w:cs="Arial Narrow"/>
          <w:sz w:val="20"/>
          <w:szCs w:val="20"/>
        </w:rPr>
        <w:t>warunków realizacji projektu</w:t>
      </w:r>
      <w:r w:rsidRPr="006C31EA">
        <w:rPr>
          <w:rFonts w:ascii="Arial Narrow" w:hAnsi="Arial Narrow" w:cs="Arial Narrow"/>
          <w:sz w:val="20"/>
          <w:szCs w:val="20"/>
        </w:rPr>
        <w:t xml:space="preserve"> w terminie do 30 dni od dnia:</w:t>
      </w:r>
    </w:p>
    <w:p w:rsidR="008A194D" w:rsidRPr="006C31EA" w:rsidRDefault="008A194D" w:rsidP="008A194D">
      <w:pPr>
        <w:keepNext/>
        <w:keepLines/>
        <w:numPr>
          <w:ilvl w:val="0"/>
          <w:numId w:val="23"/>
        </w:numPr>
        <w:suppressAutoHyphens/>
        <w:autoSpaceDE w:val="0"/>
        <w:spacing w:after="0" w:line="100" w:lineRule="atLeast"/>
        <w:ind w:left="709" w:hanging="283"/>
        <w:jc w:val="both"/>
        <w:textAlignment w:val="baseline"/>
        <w:rPr>
          <w:rFonts w:ascii="Arial Narrow" w:hAnsi="Arial Narrow" w:cs="Arial Narrow"/>
          <w:sz w:val="20"/>
          <w:szCs w:val="20"/>
        </w:rPr>
      </w:pPr>
      <w:r w:rsidRPr="006C31EA">
        <w:rPr>
          <w:rFonts w:ascii="Arial Narrow" w:hAnsi="Arial Narrow" w:cs="Arial Narrow"/>
          <w:sz w:val="20"/>
          <w:szCs w:val="20"/>
        </w:rPr>
        <w:t>powzięcia wiadomości o zaistnieniu przyczyny stanowiącej podstawę odstąpienia, o której mowa w ust. 1 lit a niniejszego paragrafu,</w:t>
      </w:r>
    </w:p>
    <w:p w:rsidR="008A194D" w:rsidRPr="006C31EA" w:rsidRDefault="008A194D" w:rsidP="008A194D">
      <w:pPr>
        <w:keepNext/>
        <w:keepLines/>
        <w:numPr>
          <w:ilvl w:val="0"/>
          <w:numId w:val="23"/>
        </w:numPr>
        <w:suppressAutoHyphens/>
        <w:autoSpaceDE w:val="0"/>
        <w:spacing w:after="0" w:line="100" w:lineRule="atLeast"/>
        <w:ind w:left="709" w:hanging="283"/>
        <w:jc w:val="both"/>
        <w:textAlignment w:val="baseline"/>
        <w:rPr>
          <w:rFonts w:ascii="Arial Narrow" w:hAnsi="Arial Narrow" w:cs="Arial Narrow"/>
          <w:sz w:val="20"/>
          <w:szCs w:val="20"/>
        </w:rPr>
      </w:pPr>
      <w:r w:rsidRPr="006C31EA">
        <w:rPr>
          <w:rFonts w:ascii="Arial Narrow" w:hAnsi="Arial Narrow" w:cs="Arial Narrow"/>
          <w:sz w:val="20"/>
          <w:szCs w:val="20"/>
        </w:rPr>
        <w:t>bezskutecznego upływu terminów, o których mowa w ust. 1 lit b,</w:t>
      </w:r>
    </w:p>
    <w:p w:rsidR="008A194D" w:rsidRPr="006C31EA" w:rsidRDefault="008A194D" w:rsidP="008A194D">
      <w:pPr>
        <w:keepNext/>
        <w:keepLines/>
        <w:numPr>
          <w:ilvl w:val="0"/>
          <w:numId w:val="23"/>
        </w:numPr>
        <w:suppressAutoHyphens/>
        <w:autoSpaceDE w:val="0"/>
        <w:spacing w:after="0" w:line="100" w:lineRule="atLeast"/>
        <w:ind w:left="709" w:hanging="283"/>
        <w:jc w:val="both"/>
        <w:textAlignment w:val="baseline"/>
        <w:rPr>
          <w:rFonts w:ascii="Arial Narrow" w:hAnsi="Arial Narrow" w:cs="Arial Narrow"/>
          <w:sz w:val="20"/>
          <w:szCs w:val="20"/>
        </w:rPr>
      </w:pPr>
      <w:r w:rsidRPr="006C31EA">
        <w:rPr>
          <w:rFonts w:ascii="Arial Narrow" w:hAnsi="Arial Narrow" w:cs="Arial Narrow"/>
          <w:sz w:val="20"/>
          <w:szCs w:val="20"/>
        </w:rPr>
        <w:t>złożenia oświadczenia przez Beneficjenta, iż nie zamierza realizować Projektu samodzielnie,</w:t>
      </w:r>
    </w:p>
    <w:p w:rsidR="008A194D" w:rsidRPr="006C31EA" w:rsidRDefault="008A194D" w:rsidP="008A194D">
      <w:pPr>
        <w:keepNext/>
        <w:keepLines/>
        <w:numPr>
          <w:ilvl w:val="0"/>
          <w:numId w:val="23"/>
        </w:numPr>
        <w:suppressAutoHyphens/>
        <w:autoSpaceDE w:val="0"/>
        <w:spacing w:after="0" w:line="100" w:lineRule="atLeast"/>
        <w:ind w:left="709" w:hanging="283"/>
        <w:jc w:val="both"/>
        <w:textAlignment w:val="baseline"/>
        <w:rPr>
          <w:rFonts w:ascii="Arial Narrow" w:hAnsi="Arial Narrow" w:cs="Arial Narrow"/>
          <w:sz w:val="20"/>
          <w:szCs w:val="20"/>
        </w:rPr>
      </w:pPr>
      <w:r w:rsidRPr="006C31EA">
        <w:rPr>
          <w:rFonts w:ascii="Arial Narrow" w:hAnsi="Arial Narrow" w:cs="Arial Narrow"/>
          <w:sz w:val="20"/>
          <w:szCs w:val="20"/>
        </w:rPr>
        <w:t xml:space="preserve">nie uzyskania wymaganej liczby punktów w ramach ponownej oceny. </w:t>
      </w:r>
    </w:p>
    <w:p w:rsidR="008A194D" w:rsidRPr="006C31EA" w:rsidRDefault="008A194D" w:rsidP="008A194D">
      <w:pPr>
        <w:pStyle w:val="Akapitzlist"/>
        <w:keepNext/>
        <w:keepLines/>
        <w:numPr>
          <w:ilvl w:val="0"/>
          <w:numId w:val="22"/>
        </w:numPr>
        <w:autoSpaceDE w:val="0"/>
        <w:spacing w:after="0"/>
        <w:ind w:left="426" w:hanging="426"/>
        <w:rPr>
          <w:rFonts w:ascii="Arial Narrow" w:hAnsi="Arial Narrow" w:cs="Arial Narrow"/>
          <w:color w:val="auto"/>
          <w:sz w:val="20"/>
          <w:szCs w:val="20"/>
        </w:rPr>
      </w:pPr>
      <w:r w:rsidRPr="006C31EA">
        <w:rPr>
          <w:rFonts w:ascii="Arial Narrow" w:hAnsi="Arial Narrow" w:cs="Arial Narrow"/>
          <w:color w:val="auto"/>
          <w:sz w:val="20"/>
          <w:szCs w:val="20"/>
        </w:rPr>
        <w:t xml:space="preserve">Oświadczenie o odstąpieniu od </w:t>
      </w:r>
      <w:r w:rsidR="0087071A" w:rsidRPr="0087071A">
        <w:rPr>
          <w:rFonts w:ascii="Arial Narrow" w:hAnsi="Arial Narrow" w:cs="Arial Narrow"/>
          <w:color w:val="auto"/>
          <w:sz w:val="20"/>
          <w:szCs w:val="20"/>
        </w:rPr>
        <w:t>warunków realizacji projektu</w:t>
      </w:r>
      <w:r w:rsidRPr="006C31EA">
        <w:rPr>
          <w:rFonts w:ascii="Arial Narrow" w:hAnsi="Arial Narrow" w:cs="Arial Narrow"/>
          <w:color w:val="auto"/>
          <w:sz w:val="20"/>
          <w:szCs w:val="20"/>
        </w:rPr>
        <w:t xml:space="preserve"> o dofinansowanie Instytucja Zarządzająca składa na piśmie. </w:t>
      </w:r>
    </w:p>
    <w:p w:rsidR="008A194D" w:rsidRDefault="008A194D" w:rsidP="008A194D">
      <w:pPr>
        <w:keepNext/>
        <w:keepLines/>
        <w:autoSpaceDE w:val="0"/>
        <w:spacing w:after="0"/>
        <w:jc w:val="center"/>
        <w:rPr>
          <w:rFonts w:ascii="Arial Narrow" w:hAnsi="Arial Narrow" w:cs="Arial Narrow"/>
          <w:b/>
          <w:bCs/>
          <w:color w:val="000000"/>
          <w:sz w:val="20"/>
          <w:szCs w:val="20"/>
        </w:rPr>
      </w:pPr>
    </w:p>
    <w:p w:rsidR="008A194D" w:rsidRPr="00F242D7" w:rsidRDefault="008A194D" w:rsidP="008A194D">
      <w:pPr>
        <w:keepNext/>
        <w:keepLines/>
        <w:autoSpaceDE w:val="0"/>
        <w:spacing w:after="0"/>
        <w:jc w:val="center"/>
        <w:rPr>
          <w:rFonts w:ascii="Arial Narrow" w:hAnsi="Arial Narrow" w:cs="Arial Narrow"/>
          <w:color w:val="000000"/>
          <w:sz w:val="20"/>
          <w:szCs w:val="20"/>
        </w:rPr>
      </w:pPr>
      <w:r w:rsidRPr="00F242D7">
        <w:rPr>
          <w:rFonts w:ascii="Arial Narrow" w:hAnsi="Arial Narrow" w:cs="Arial Narrow"/>
          <w:b/>
          <w:bCs/>
          <w:color w:val="000000"/>
          <w:sz w:val="20"/>
          <w:szCs w:val="20"/>
        </w:rPr>
        <w:t>Postanowienia końcowe</w:t>
      </w:r>
    </w:p>
    <w:p w:rsidR="008A194D" w:rsidRPr="00F242D7" w:rsidRDefault="008A194D" w:rsidP="008A194D">
      <w:pPr>
        <w:keepNext/>
        <w:keepLines/>
        <w:autoSpaceDE w:val="0"/>
        <w:spacing w:after="0"/>
        <w:jc w:val="center"/>
        <w:rPr>
          <w:rFonts w:ascii="Arial Narrow" w:hAnsi="Arial Narrow" w:cs="Arial Narrow"/>
          <w:color w:val="000000"/>
          <w:sz w:val="20"/>
          <w:szCs w:val="20"/>
        </w:rPr>
      </w:pPr>
    </w:p>
    <w:p w:rsidR="008A194D" w:rsidRPr="00F242D7" w:rsidRDefault="008A194D" w:rsidP="008A194D">
      <w:pPr>
        <w:keepNext/>
        <w:keepLines/>
        <w:autoSpaceDE w:val="0"/>
        <w:spacing w:after="0"/>
        <w:jc w:val="center"/>
        <w:rPr>
          <w:rFonts w:ascii="Arial Narrow" w:hAnsi="Arial Narrow" w:cs="Arial Narrow"/>
          <w:color w:val="000000"/>
          <w:sz w:val="20"/>
          <w:szCs w:val="20"/>
        </w:rPr>
      </w:pPr>
      <w:r w:rsidRPr="00F242D7">
        <w:rPr>
          <w:rFonts w:ascii="Arial Narrow" w:hAnsi="Arial Narrow" w:cs="Arial Narrow"/>
          <w:color w:val="000000"/>
          <w:sz w:val="20"/>
          <w:szCs w:val="20"/>
        </w:rPr>
        <w:t>§ 3</w:t>
      </w:r>
      <w:r>
        <w:rPr>
          <w:rFonts w:ascii="Arial Narrow" w:hAnsi="Arial Narrow" w:cs="Arial Narrow"/>
          <w:color w:val="000000"/>
          <w:sz w:val="20"/>
          <w:szCs w:val="20"/>
        </w:rPr>
        <w:t>6</w:t>
      </w:r>
    </w:p>
    <w:p w:rsidR="008A194D" w:rsidRPr="00F242D7" w:rsidRDefault="008A194D" w:rsidP="008A194D">
      <w:pPr>
        <w:keepNext/>
        <w:keepLines/>
        <w:autoSpaceDE w:val="0"/>
        <w:spacing w:after="0"/>
        <w:jc w:val="center"/>
        <w:rPr>
          <w:rFonts w:ascii="Arial Narrow" w:hAnsi="Arial Narrow" w:cs="Arial Narrow"/>
          <w:color w:val="000000"/>
          <w:sz w:val="20"/>
          <w:szCs w:val="20"/>
        </w:rPr>
      </w:pPr>
    </w:p>
    <w:p w:rsidR="008A194D" w:rsidRPr="00F242D7" w:rsidRDefault="008A194D" w:rsidP="008A194D">
      <w:pPr>
        <w:keepNext/>
        <w:keepLines/>
        <w:autoSpaceDE w:val="0"/>
        <w:spacing w:after="0"/>
        <w:jc w:val="both"/>
        <w:rPr>
          <w:rFonts w:ascii="Arial Narrow" w:hAnsi="Arial Narrow" w:cs="Arial Narrow"/>
          <w:color w:val="000000"/>
          <w:sz w:val="20"/>
          <w:szCs w:val="20"/>
        </w:rPr>
      </w:pPr>
      <w:r w:rsidRPr="00F242D7">
        <w:rPr>
          <w:rFonts w:ascii="Arial Narrow" w:hAnsi="Arial Narrow" w:cs="Arial Narrow"/>
          <w:color w:val="000000"/>
          <w:sz w:val="20"/>
          <w:szCs w:val="20"/>
        </w:rPr>
        <w:t xml:space="preserve">Prawa i obowiązki Beneficjenta wynikające z </w:t>
      </w:r>
      <w:r w:rsidR="0087071A" w:rsidRPr="0087071A">
        <w:rPr>
          <w:rFonts w:ascii="Arial Narrow" w:hAnsi="Arial Narrow" w:cs="Arial Narrow"/>
          <w:color w:val="000000"/>
          <w:sz w:val="20"/>
          <w:szCs w:val="20"/>
        </w:rPr>
        <w:t>warunków realizacji projektu</w:t>
      </w:r>
      <w:r w:rsidRPr="00F242D7">
        <w:rPr>
          <w:rFonts w:ascii="Arial Narrow" w:hAnsi="Arial Narrow" w:cs="Arial Narrow"/>
          <w:color w:val="000000"/>
          <w:sz w:val="20"/>
          <w:szCs w:val="20"/>
        </w:rPr>
        <w:t xml:space="preserve"> nie mogą być przenoszone na osoby trzecie, bez zgody Instytucji Zarządzającej. </w:t>
      </w:r>
    </w:p>
    <w:p w:rsidR="008A194D" w:rsidRPr="00F242D7" w:rsidRDefault="008A194D" w:rsidP="008A194D">
      <w:pPr>
        <w:keepNext/>
        <w:keepLines/>
        <w:autoSpaceDE w:val="0"/>
        <w:spacing w:after="0"/>
        <w:jc w:val="both"/>
        <w:rPr>
          <w:rFonts w:ascii="Arial Narrow" w:hAnsi="Arial Narrow" w:cs="Arial Narrow"/>
          <w:color w:val="000000"/>
          <w:sz w:val="20"/>
          <w:szCs w:val="20"/>
        </w:rPr>
      </w:pPr>
    </w:p>
    <w:p w:rsidR="008A194D" w:rsidRPr="00F242D7" w:rsidRDefault="008A194D" w:rsidP="008A194D">
      <w:pPr>
        <w:keepNext/>
        <w:keepLines/>
        <w:autoSpaceDE w:val="0"/>
        <w:spacing w:after="0"/>
        <w:jc w:val="center"/>
        <w:rPr>
          <w:rFonts w:ascii="Arial Narrow" w:hAnsi="Arial Narrow"/>
          <w:sz w:val="20"/>
          <w:szCs w:val="20"/>
        </w:rPr>
      </w:pPr>
      <w:r w:rsidRPr="00F242D7">
        <w:rPr>
          <w:rFonts w:ascii="Arial Narrow" w:hAnsi="Arial Narrow" w:cs="Arial Narrow"/>
          <w:color w:val="000000"/>
          <w:sz w:val="20"/>
          <w:szCs w:val="20"/>
        </w:rPr>
        <w:t>§ 3</w:t>
      </w:r>
      <w:r>
        <w:rPr>
          <w:rFonts w:ascii="Arial Narrow" w:hAnsi="Arial Narrow" w:cs="Arial Narrow"/>
          <w:color w:val="000000"/>
          <w:sz w:val="20"/>
          <w:szCs w:val="20"/>
        </w:rPr>
        <w:t>7</w:t>
      </w:r>
      <w:r w:rsidRPr="00F242D7">
        <w:rPr>
          <w:rFonts w:ascii="Arial Narrow" w:hAnsi="Arial Narrow" w:cs="Arial Narrow"/>
          <w:color w:val="000000"/>
          <w:sz w:val="20"/>
          <w:szCs w:val="20"/>
        </w:rPr>
        <w:t>.</w:t>
      </w:r>
    </w:p>
    <w:p w:rsidR="008A194D" w:rsidRPr="00F242D7" w:rsidRDefault="008A194D" w:rsidP="008A194D">
      <w:pPr>
        <w:keepNext/>
        <w:keepLines/>
        <w:autoSpaceDE w:val="0"/>
        <w:spacing w:after="0"/>
        <w:jc w:val="center"/>
        <w:rPr>
          <w:rFonts w:ascii="Arial Narrow" w:hAnsi="Arial Narrow"/>
          <w:sz w:val="20"/>
          <w:szCs w:val="20"/>
        </w:rPr>
      </w:pPr>
    </w:p>
    <w:p w:rsidR="008A194D" w:rsidRPr="00F242D7" w:rsidRDefault="008A194D" w:rsidP="008A194D">
      <w:pPr>
        <w:keepNext/>
        <w:keepLines/>
        <w:autoSpaceDE w:val="0"/>
        <w:spacing w:after="0"/>
        <w:jc w:val="both"/>
        <w:rPr>
          <w:rFonts w:ascii="Arial Narrow" w:hAnsi="Arial Narrow" w:cs="Arial Narrow"/>
          <w:color w:val="000000"/>
          <w:sz w:val="20"/>
          <w:szCs w:val="20"/>
        </w:rPr>
      </w:pPr>
      <w:r w:rsidRPr="00F242D7">
        <w:rPr>
          <w:rStyle w:val="Domylnaczcionkaakapitu3"/>
          <w:rFonts w:ascii="Arial Narrow" w:hAnsi="Arial Narrow" w:cs="Arial Narrow"/>
          <w:color w:val="000000"/>
          <w:sz w:val="20"/>
          <w:szCs w:val="20"/>
        </w:rPr>
        <w:t xml:space="preserve">W sprawach nieuregulowanych </w:t>
      </w:r>
      <w:r w:rsidR="0087071A">
        <w:rPr>
          <w:rFonts w:ascii="Arial Narrow" w:hAnsi="Arial Narrow" w:cs="Arial Narrow"/>
          <w:color w:val="000000"/>
          <w:sz w:val="20"/>
          <w:szCs w:val="20"/>
        </w:rPr>
        <w:t>warunkami</w:t>
      </w:r>
      <w:r w:rsidR="0087071A" w:rsidRPr="0087071A">
        <w:rPr>
          <w:rFonts w:ascii="Arial Narrow" w:hAnsi="Arial Narrow" w:cs="Arial Narrow"/>
          <w:color w:val="000000"/>
          <w:sz w:val="20"/>
          <w:szCs w:val="20"/>
        </w:rPr>
        <w:t xml:space="preserve"> realizacji projektu</w:t>
      </w:r>
      <w:r w:rsidRPr="00F242D7">
        <w:rPr>
          <w:rStyle w:val="Domylnaczcionkaakapitu3"/>
          <w:rFonts w:ascii="Arial Narrow" w:hAnsi="Arial Narrow" w:cs="Arial Narrow"/>
          <w:color w:val="000000"/>
          <w:sz w:val="20"/>
          <w:szCs w:val="20"/>
        </w:rPr>
        <w:t xml:space="preserve"> zastosowanie mają odpowiednie reguły i warunki wynikające</w:t>
      </w:r>
      <w:r w:rsidRPr="00F242D7">
        <w:rPr>
          <w:rStyle w:val="Domylnaczcionkaakapitu1"/>
          <w:rFonts w:ascii="Arial Narrow" w:hAnsi="Arial Narrow" w:cs="Arial Narrow"/>
          <w:color w:val="000000"/>
          <w:sz w:val="20"/>
          <w:szCs w:val="20"/>
        </w:rPr>
        <w:t xml:space="preserve"> </w:t>
      </w:r>
      <w:r w:rsidRPr="00F242D7">
        <w:rPr>
          <w:rStyle w:val="Domylnaczcionkaakapitu3"/>
          <w:rFonts w:ascii="Arial Narrow" w:hAnsi="Arial Narrow" w:cs="Arial Narrow"/>
          <w:color w:val="000000"/>
          <w:sz w:val="20"/>
          <w:szCs w:val="20"/>
        </w:rPr>
        <w:t>z Programu, a także odpowiednie przepisy prawa unijnego i prawa krajowego, w szczególności:</w:t>
      </w:r>
    </w:p>
    <w:p w:rsidR="008A194D" w:rsidRPr="00F242D7" w:rsidRDefault="008A194D" w:rsidP="008A194D">
      <w:pPr>
        <w:keepNext/>
        <w:keepLines/>
        <w:autoSpaceDE w:val="0"/>
        <w:spacing w:after="0"/>
        <w:jc w:val="both"/>
        <w:rPr>
          <w:rFonts w:ascii="Arial Narrow" w:hAnsi="Arial Narrow" w:cs="Arial Narrow"/>
          <w:color w:val="000000"/>
          <w:sz w:val="20"/>
          <w:szCs w:val="20"/>
        </w:rPr>
      </w:pPr>
      <w:r w:rsidRPr="00F242D7">
        <w:rPr>
          <w:rFonts w:ascii="Arial Narrow" w:hAnsi="Arial Narrow" w:cs="Arial Narrow"/>
          <w:color w:val="000000"/>
          <w:sz w:val="20"/>
          <w:szCs w:val="20"/>
        </w:rPr>
        <w:t>1) rozporządzenia ogólnego;</w:t>
      </w:r>
    </w:p>
    <w:p w:rsidR="008A194D" w:rsidRPr="00F242D7" w:rsidRDefault="008A194D" w:rsidP="008A194D">
      <w:pPr>
        <w:keepNext/>
        <w:keepLines/>
        <w:autoSpaceDE w:val="0"/>
        <w:spacing w:after="0"/>
        <w:jc w:val="both"/>
        <w:rPr>
          <w:rFonts w:ascii="Arial Narrow" w:hAnsi="Arial Narrow" w:cs="Arial Narrow"/>
          <w:color w:val="000000"/>
          <w:sz w:val="20"/>
          <w:szCs w:val="20"/>
        </w:rPr>
      </w:pPr>
      <w:r w:rsidRPr="008A5B11">
        <w:rPr>
          <w:rFonts w:ascii="Arial Narrow" w:hAnsi="Arial Narrow" w:cs="Arial Narrow"/>
          <w:color w:val="000000"/>
          <w:sz w:val="20"/>
          <w:szCs w:val="20"/>
        </w:rPr>
        <w:t xml:space="preserve">2) rozporządzenia </w:t>
      </w:r>
      <w:r w:rsidRPr="00F242D7">
        <w:rPr>
          <w:rStyle w:val="Domylnaczcionkaakapitu3"/>
          <w:rFonts w:ascii="Arial Narrow" w:hAnsi="Arial Narrow" w:cs="Arial Narrow"/>
          <w:sz w:val="20"/>
          <w:szCs w:val="20"/>
        </w:rPr>
        <w:t xml:space="preserve">Parlamentu Europejskiego i Rady </w:t>
      </w:r>
      <w:r w:rsidRPr="008A5B11">
        <w:rPr>
          <w:rFonts w:ascii="Arial Narrow" w:hAnsi="Arial Narrow" w:cs="Arial Narrow"/>
          <w:color w:val="000000"/>
          <w:sz w:val="20"/>
          <w:szCs w:val="20"/>
        </w:rPr>
        <w:t>nr 1301/2013;</w:t>
      </w:r>
    </w:p>
    <w:p w:rsidR="008A194D" w:rsidRPr="00F242D7" w:rsidRDefault="008A194D" w:rsidP="008A194D">
      <w:pPr>
        <w:keepNext/>
        <w:keepLines/>
        <w:autoSpaceDE w:val="0"/>
        <w:spacing w:after="0"/>
        <w:jc w:val="both"/>
        <w:rPr>
          <w:rFonts w:ascii="Arial Narrow" w:hAnsi="Arial Narrow" w:cs="Arial Narrow"/>
          <w:color w:val="000000"/>
          <w:sz w:val="20"/>
          <w:szCs w:val="20"/>
        </w:rPr>
      </w:pPr>
      <w:r w:rsidRPr="00F242D7">
        <w:rPr>
          <w:rFonts w:ascii="Arial Narrow" w:hAnsi="Arial Narrow" w:cs="Arial Narrow"/>
          <w:color w:val="000000"/>
          <w:sz w:val="20"/>
          <w:szCs w:val="20"/>
        </w:rPr>
        <w:t>3) rozporządzenia delegowanego Komisji (UE) nr 480/2014 z dnia 3 marca 2014 r. uzupełniającego rozporządzenie Parlamentu Europejskiego i Rady (UE) nr 1303/2013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Europejskiego Funduszu Morskiego i Rybackiego;</w:t>
      </w:r>
    </w:p>
    <w:p w:rsidR="008A194D" w:rsidRPr="00F242D7" w:rsidRDefault="008A194D" w:rsidP="008A194D">
      <w:pPr>
        <w:keepNext/>
        <w:keepLines/>
        <w:autoSpaceDE w:val="0"/>
        <w:spacing w:after="0"/>
        <w:jc w:val="both"/>
        <w:rPr>
          <w:rFonts w:ascii="Arial Narrow" w:hAnsi="Arial Narrow" w:cs="Arial Narrow"/>
          <w:color w:val="000000"/>
          <w:sz w:val="20"/>
          <w:szCs w:val="20"/>
        </w:rPr>
      </w:pPr>
      <w:r w:rsidRPr="00F242D7">
        <w:rPr>
          <w:rFonts w:ascii="Arial Narrow" w:hAnsi="Arial Narrow" w:cs="Arial Narrow"/>
          <w:color w:val="000000"/>
          <w:sz w:val="20"/>
          <w:szCs w:val="20"/>
        </w:rPr>
        <w:t>4) ustawy z dnia 23 kwietnia 1964 r. - Kodeks cywilny;</w:t>
      </w:r>
    </w:p>
    <w:p w:rsidR="008A194D" w:rsidRPr="00F242D7" w:rsidRDefault="008A194D" w:rsidP="008A194D">
      <w:pPr>
        <w:keepNext/>
        <w:keepLines/>
        <w:autoSpaceDE w:val="0"/>
        <w:spacing w:after="0"/>
        <w:jc w:val="both"/>
        <w:rPr>
          <w:rFonts w:ascii="Arial Narrow" w:hAnsi="Arial Narrow" w:cs="Arial Narrow"/>
          <w:color w:val="000000"/>
          <w:sz w:val="20"/>
          <w:szCs w:val="20"/>
        </w:rPr>
      </w:pPr>
      <w:r w:rsidRPr="00F242D7">
        <w:rPr>
          <w:rFonts w:ascii="Arial Narrow" w:hAnsi="Arial Narrow" w:cs="Arial Narrow"/>
          <w:color w:val="000000"/>
          <w:sz w:val="20"/>
          <w:szCs w:val="20"/>
        </w:rPr>
        <w:t>5) ustawy z dnia 27 sierpnia 2009 r. o finansach publicznych;</w:t>
      </w:r>
    </w:p>
    <w:p w:rsidR="008A194D" w:rsidRPr="00F242D7" w:rsidRDefault="008A194D" w:rsidP="008A194D">
      <w:pPr>
        <w:keepNext/>
        <w:keepLines/>
        <w:autoSpaceDE w:val="0"/>
        <w:spacing w:after="0"/>
        <w:jc w:val="both"/>
        <w:rPr>
          <w:rFonts w:ascii="Arial Narrow" w:hAnsi="Arial Narrow" w:cs="Arial Narrow"/>
          <w:color w:val="000000"/>
          <w:sz w:val="20"/>
          <w:szCs w:val="20"/>
        </w:rPr>
      </w:pPr>
      <w:r w:rsidRPr="00F242D7">
        <w:rPr>
          <w:rFonts w:ascii="Arial Narrow" w:hAnsi="Arial Narrow" w:cs="Arial Narrow"/>
          <w:color w:val="000000"/>
          <w:sz w:val="20"/>
          <w:szCs w:val="20"/>
        </w:rPr>
        <w:t>6) ustawy z dnia 11 lipca 2014 r. o zasadach realizacji programów w zakresie polityki spójności finansowanych w perspektywie finansowej 2014–2020;</w:t>
      </w:r>
    </w:p>
    <w:p w:rsidR="008A194D" w:rsidRPr="00F242D7" w:rsidRDefault="008A194D" w:rsidP="008A194D">
      <w:pPr>
        <w:keepNext/>
        <w:keepLines/>
        <w:autoSpaceDE w:val="0"/>
        <w:spacing w:after="0"/>
        <w:jc w:val="both"/>
        <w:rPr>
          <w:rFonts w:ascii="Arial Narrow" w:hAnsi="Arial Narrow" w:cs="Arial Narrow"/>
          <w:color w:val="000000"/>
          <w:sz w:val="20"/>
          <w:szCs w:val="20"/>
        </w:rPr>
      </w:pPr>
      <w:r w:rsidRPr="00F242D7">
        <w:rPr>
          <w:rFonts w:ascii="Arial Narrow" w:hAnsi="Arial Narrow" w:cs="Arial Narrow"/>
          <w:color w:val="000000"/>
          <w:sz w:val="20"/>
          <w:szCs w:val="20"/>
        </w:rPr>
        <w:t xml:space="preserve">7) ustawy </w:t>
      </w:r>
      <w:r w:rsidRPr="00504F44">
        <w:rPr>
          <w:rFonts w:ascii="Arial Narrow" w:hAnsi="Arial Narrow" w:cs="Arial Narrow"/>
          <w:sz w:val="20"/>
          <w:szCs w:val="20"/>
        </w:rPr>
        <w:t>Prawo zamówień publicznych</w:t>
      </w:r>
      <w:r w:rsidRPr="00F242D7">
        <w:rPr>
          <w:rFonts w:ascii="Arial Narrow" w:hAnsi="Arial Narrow" w:cs="Arial Narrow"/>
          <w:color w:val="000000"/>
          <w:sz w:val="20"/>
          <w:szCs w:val="20"/>
        </w:rPr>
        <w:t>;</w:t>
      </w:r>
    </w:p>
    <w:p w:rsidR="008A194D" w:rsidRPr="00F242D7" w:rsidRDefault="008A194D" w:rsidP="008A194D">
      <w:pPr>
        <w:keepNext/>
        <w:keepLines/>
        <w:autoSpaceDE w:val="0"/>
        <w:spacing w:after="0"/>
        <w:jc w:val="both"/>
        <w:rPr>
          <w:rFonts w:ascii="Arial Narrow" w:hAnsi="Arial Narrow" w:cs="Arial Narrow"/>
          <w:color w:val="000000"/>
          <w:sz w:val="20"/>
          <w:szCs w:val="20"/>
        </w:rPr>
      </w:pPr>
      <w:r w:rsidRPr="00F242D7">
        <w:rPr>
          <w:rFonts w:ascii="Arial Narrow" w:hAnsi="Arial Narrow" w:cs="Arial Narrow"/>
          <w:color w:val="000000"/>
          <w:sz w:val="20"/>
          <w:szCs w:val="20"/>
        </w:rPr>
        <w:t>8) rozporządzenia Ministra Rozwoju Regionalnego z dnia 18 grudnia 2009 r. w sprawie warunków i trybu udzielania i rozliczania zaliczek oraz zakresu i terminów składania wniosków o płatność w ramach programów finansowanych z udziałem środków europejskich;</w:t>
      </w:r>
    </w:p>
    <w:p w:rsidR="008A194D" w:rsidRPr="00F242D7" w:rsidRDefault="008A194D" w:rsidP="008A194D">
      <w:pPr>
        <w:keepNext/>
        <w:keepLines/>
        <w:autoSpaceDE w:val="0"/>
        <w:spacing w:after="0"/>
        <w:jc w:val="both"/>
        <w:rPr>
          <w:rFonts w:ascii="Arial Narrow" w:hAnsi="Arial Narrow" w:cs="Arial Narrow"/>
          <w:color w:val="000000"/>
          <w:sz w:val="20"/>
          <w:szCs w:val="20"/>
        </w:rPr>
      </w:pPr>
      <w:r>
        <w:rPr>
          <w:rFonts w:ascii="Arial Narrow" w:hAnsi="Arial Narrow" w:cs="Arial Narrow"/>
          <w:color w:val="000000"/>
          <w:sz w:val="20"/>
          <w:szCs w:val="20"/>
        </w:rPr>
        <w:t>9</w:t>
      </w:r>
      <w:r w:rsidRPr="00F242D7">
        <w:rPr>
          <w:rFonts w:ascii="Arial Narrow" w:hAnsi="Arial Narrow" w:cs="Arial Narrow"/>
          <w:color w:val="000000"/>
          <w:sz w:val="20"/>
          <w:szCs w:val="20"/>
        </w:rPr>
        <w:t>) Dział III ustawy z dnia 29 sierpnia 1997 r. Ordynacja podatkowa.</w:t>
      </w:r>
    </w:p>
    <w:p w:rsidR="00A85F99" w:rsidRDefault="00A85F99" w:rsidP="00A85F99">
      <w:pPr>
        <w:keepNext/>
        <w:keepLines/>
        <w:autoSpaceDE w:val="0"/>
        <w:spacing w:after="0"/>
        <w:jc w:val="center"/>
        <w:rPr>
          <w:rFonts w:ascii="Arial Narrow" w:hAnsi="Arial Narrow" w:cs="Arial Narrow"/>
          <w:color w:val="000000"/>
          <w:sz w:val="20"/>
          <w:szCs w:val="20"/>
        </w:rPr>
      </w:pPr>
    </w:p>
    <w:p w:rsidR="00A85F99" w:rsidRPr="00F242D7" w:rsidRDefault="00A85F99" w:rsidP="00A85F99">
      <w:pPr>
        <w:keepNext/>
        <w:keepLines/>
        <w:autoSpaceDE w:val="0"/>
        <w:spacing w:after="0"/>
        <w:jc w:val="center"/>
        <w:rPr>
          <w:rFonts w:ascii="Arial Narrow" w:hAnsi="Arial Narrow"/>
          <w:sz w:val="20"/>
          <w:szCs w:val="20"/>
        </w:rPr>
      </w:pPr>
      <w:r w:rsidRPr="00F242D7">
        <w:rPr>
          <w:rFonts w:ascii="Arial Narrow" w:hAnsi="Arial Narrow" w:cs="Arial Narrow"/>
          <w:color w:val="000000"/>
          <w:sz w:val="20"/>
          <w:szCs w:val="20"/>
        </w:rPr>
        <w:t>§ 3</w:t>
      </w:r>
      <w:r>
        <w:rPr>
          <w:rFonts w:ascii="Arial Narrow" w:hAnsi="Arial Narrow" w:cs="Arial Narrow"/>
          <w:color w:val="000000"/>
          <w:sz w:val="20"/>
          <w:szCs w:val="20"/>
        </w:rPr>
        <w:t>8</w:t>
      </w:r>
      <w:r w:rsidRPr="00F242D7">
        <w:rPr>
          <w:rFonts w:ascii="Arial Narrow" w:hAnsi="Arial Narrow" w:cs="Arial Narrow"/>
          <w:color w:val="000000"/>
          <w:sz w:val="20"/>
          <w:szCs w:val="20"/>
        </w:rPr>
        <w:t>.</w:t>
      </w:r>
    </w:p>
    <w:p w:rsidR="00A85F99" w:rsidRPr="00F242D7" w:rsidRDefault="00A85F99" w:rsidP="00A85F99">
      <w:pPr>
        <w:keepNext/>
        <w:keepLines/>
        <w:autoSpaceDE w:val="0"/>
        <w:spacing w:after="0"/>
        <w:jc w:val="center"/>
        <w:rPr>
          <w:rFonts w:ascii="Arial Narrow" w:hAnsi="Arial Narrow"/>
          <w:sz w:val="20"/>
          <w:szCs w:val="20"/>
        </w:rPr>
      </w:pPr>
    </w:p>
    <w:p w:rsidR="00A85F99" w:rsidRPr="00F242D7" w:rsidRDefault="00A85F99" w:rsidP="00A85F99">
      <w:pPr>
        <w:keepNext/>
        <w:keepLines/>
        <w:autoSpaceDE w:val="0"/>
        <w:spacing w:after="0"/>
        <w:jc w:val="both"/>
        <w:rPr>
          <w:rStyle w:val="Domylnaczcionkaakapitu3"/>
          <w:rFonts w:ascii="Arial Narrow" w:hAnsi="Arial Narrow" w:cs="Arial Narrow"/>
          <w:color w:val="000000"/>
          <w:sz w:val="20"/>
          <w:szCs w:val="20"/>
        </w:rPr>
      </w:pPr>
      <w:r w:rsidRPr="00F242D7">
        <w:rPr>
          <w:rStyle w:val="Domylnaczcionkaakapitu1"/>
          <w:rFonts w:ascii="Arial Narrow" w:hAnsi="Arial Narrow" w:cs="Arial Narrow"/>
          <w:color w:val="000000"/>
          <w:sz w:val="20"/>
          <w:szCs w:val="20"/>
        </w:rPr>
        <w:t xml:space="preserve">1. Beneficjent </w:t>
      </w:r>
      <w:r w:rsidRPr="00F242D7">
        <w:rPr>
          <w:rStyle w:val="Domylnaczcionkaakapitu1"/>
          <w:rFonts w:ascii="Arial Narrow" w:hAnsi="Arial Narrow" w:cs="Arial Narrow"/>
          <w:i/>
          <w:iCs/>
          <w:color w:val="000000"/>
          <w:sz w:val="20"/>
          <w:szCs w:val="20"/>
        </w:rPr>
        <w:t>w imieniu swoim i Partnerów</w:t>
      </w:r>
      <w:r>
        <w:rPr>
          <w:rStyle w:val="Odwoanieprzypisudolnego"/>
          <w:rFonts w:ascii="Arial Narrow" w:hAnsi="Arial Narrow" w:cs="Arial Narrow"/>
          <w:i/>
          <w:iCs/>
          <w:color w:val="000000"/>
          <w:sz w:val="20"/>
          <w:szCs w:val="20"/>
        </w:rPr>
        <w:footnoteReference w:id="63"/>
      </w:r>
      <w:r w:rsidRPr="00F242D7">
        <w:rPr>
          <w:rStyle w:val="Domylnaczcionkaakapitu1"/>
          <w:rFonts w:ascii="Arial Narrow" w:hAnsi="Arial Narrow" w:cs="Arial Narrow"/>
          <w:i/>
          <w:iCs/>
          <w:color w:val="000000"/>
          <w:sz w:val="20"/>
          <w:szCs w:val="20"/>
        </w:rPr>
        <w:t xml:space="preserve"> </w:t>
      </w:r>
      <w:r w:rsidRPr="00F242D7">
        <w:rPr>
          <w:rStyle w:val="Domylnaczcionkaakapitu1"/>
          <w:rFonts w:ascii="Arial Narrow" w:hAnsi="Arial Narrow" w:cs="Arial Narrow"/>
          <w:color w:val="000000"/>
          <w:sz w:val="20"/>
          <w:szCs w:val="20"/>
        </w:rPr>
        <w:t xml:space="preserve">oświadcza, że nie podlega wykluczeniu na podstawie </w:t>
      </w:r>
      <w:r w:rsidRPr="00F242D7">
        <w:rPr>
          <w:rStyle w:val="Domylnaczcionkaakapitu3"/>
          <w:rFonts w:ascii="Arial Narrow" w:hAnsi="Arial Narrow" w:cs="Arial Narrow"/>
          <w:color w:val="000000"/>
          <w:sz w:val="20"/>
          <w:szCs w:val="20"/>
        </w:rPr>
        <w:t>przepisów powszechnie obowiązujących z ubiegania się o środki przeznaczone na realizację Projektu, w tym wykluczeniu na podstawie art. 207 ust. 4 ustawy z dnia 27 sierpnia 2009 r. o finansach publicznych.</w:t>
      </w:r>
    </w:p>
    <w:p w:rsidR="00A85F99" w:rsidRPr="00F242D7" w:rsidRDefault="00A85F99" w:rsidP="00A85F99">
      <w:pPr>
        <w:keepNext/>
        <w:keepLines/>
        <w:autoSpaceDE w:val="0"/>
        <w:spacing w:after="0"/>
        <w:jc w:val="both"/>
        <w:rPr>
          <w:rFonts w:ascii="Arial Narrow" w:hAnsi="Arial Narrow" w:cs="Arial Narrow"/>
          <w:color w:val="000000"/>
          <w:sz w:val="20"/>
          <w:szCs w:val="20"/>
        </w:rPr>
      </w:pPr>
      <w:r w:rsidRPr="00F242D7">
        <w:rPr>
          <w:rStyle w:val="Domylnaczcionkaakapitu1"/>
          <w:rFonts w:ascii="Arial Narrow" w:hAnsi="Arial Narrow" w:cs="Arial Narrow"/>
          <w:color w:val="000000"/>
          <w:sz w:val="20"/>
          <w:szCs w:val="20"/>
        </w:rPr>
        <w:t>.</w:t>
      </w:r>
    </w:p>
    <w:p w:rsidR="00942146" w:rsidRDefault="00942146" w:rsidP="005A4E0E">
      <w:pPr>
        <w:spacing w:after="0"/>
      </w:pPr>
    </w:p>
    <w:p w:rsidR="007A6041" w:rsidRDefault="007A6041" w:rsidP="005A4E0E">
      <w:pPr>
        <w:spacing w:after="0"/>
      </w:pPr>
    </w:p>
    <w:p w:rsidR="007A6041" w:rsidRPr="00F242D7" w:rsidRDefault="007A6041" w:rsidP="007A6041">
      <w:pPr>
        <w:keepNext/>
        <w:keepLines/>
        <w:autoSpaceDE w:val="0"/>
        <w:jc w:val="both"/>
        <w:rPr>
          <w:rFonts w:ascii="Arial Narrow" w:hAnsi="Arial Narrow" w:cs="Arial Narrow"/>
          <w:color w:val="000000"/>
          <w:sz w:val="20"/>
          <w:szCs w:val="20"/>
        </w:rPr>
      </w:pPr>
      <w:r w:rsidRPr="00025116">
        <w:rPr>
          <w:rStyle w:val="Domylnaczcionkaakapitu3"/>
          <w:rFonts w:ascii="Arial Narrow" w:hAnsi="Arial Narrow" w:cs="Arial Narrow"/>
          <w:color w:val="000000"/>
          <w:sz w:val="20"/>
          <w:szCs w:val="20"/>
        </w:rPr>
        <w:t xml:space="preserve">2. Beneficjent oświadcza, że nie był prawomocnie skazany za przestępstwo przeciwko mieniu, przeciwko obrotowi gospodarczemu, przeciwko działalności instytucji państwowych oraz samorządu terytorialnego, przeciwko wiarygodności dokumentów lub za przestępstwo </w:t>
      </w:r>
      <w:r w:rsidRPr="00025116">
        <w:rPr>
          <w:rStyle w:val="Domylnaczcionkaakapitu1"/>
          <w:rFonts w:ascii="Arial Narrow" w:hAnsi="Arial Narrow" w:cs="Arial Narrow"/>
          <w:color w:val="000000"/>
          <w:sz w:val="20"/>
          <w:szCs w:val="20"/>
        </w:rPr>
        <w:t>skarbowe.</w:t>
      </w:r>
    </w:p>
    <w:p w:rsidR="007A6041" w:rsidRPr="00F242D7" w:rsidRDefault="007A6041" w:rsidP="007A6041">
      <w:pPr>
        <w:keepNext/>
        <w:keepLines/>
        <w:autoSpaceDE w:val="0"/>
        <w:jc w:val="both"/>
        <w:rPr>
          <w:rFonts w:ascii="Arial Narrow" w:hAnsi="Arial Narrow" w:cs="Arial Narrow"/>
          <w:color w:val="000000"/>
          <w:sz w:val="20"/>
          <w:szCs w:val="20"/>
        </w:rPr>
      </w:pPr>
      <w:r w:rsidRPr="00F242D7">
        <w:rPr>
          <w:rFonts w:ascii="Arial Narrow" w:hAnsi="Arial Narrow" w:cs="Arial Narrow"/>
          <w:color w:val="000000"/>
          <w:sz w:val="20"/>
          <w:szCs w:val="20"/>
        </w:rPr>
        <w:t>3. Beneficjent zapewnia, że osoby dysponujące środkami dofinansowania projektu, tj. osoby upoważnione do podejmowania wiążących decyzji finansowych w imieniu Beneficjenta, nie są prawomocnie skazane za przestępstwo przeciwko mieniu, przeciwko obrotowi gospodarczemu, przeciwko działalności instytucji państwowych oraz samorządu terytorialnego, przeciwko wiarygodności dokumentów lub za przestępstwo skarbowe.</w:t>
      </w:r>
    </w:p>
    <w:p w:rsidR="007A6041" w:rsidRPr="00F242D7" w:rsidRDefault="007A6041" w:rsidP="007A6041">
      <w:pPr>
        <w:keepNext/>
        <w:keepLines/>
        <w:autoSpaceDE w:val="0"/>
        <w:spacing w:after="0"/>
        <w:jc w:val="both"/>
        <w:rPr>
          <w:rFonts w:ascii="Arial Narrow" w:hAnsi="Arial Narrow" w:cs="Arial Narrow"/>
          <w:color w:val="000000"/>
          <w:sz w:val="20"/>
          <w:szCs w:val="20"/>
        </w:rPr>
      </w:pPr>
    </w:p>
    <w:p w:rsidR="007A6041" w:rsidRPr="00F242D7" w:rsidRDefault="007A6041" w:rsidP="007A6041">
      <w:pPr>
        <w:keepNext/>
        <w:keepLines/>
        <w:autoSpaceDE w:val="0"/>
        <w:spacing w:after="0"/>
        <w:jc w:val="center"/>
        <w:rPr>
          <w:rFonts w:ascii="Arial Narrow" w:hAnsi="Arial Narrow" w:cs="Arial Narrow"/>
          <w:color w:val="000000"/>
          <w:sz w:val="20"/>
          <w:szCs w:val="20"/>
        </w:rPr>
      </w:pPr>
      <w:r w:rsidRPr="00F242D7">
        <w:rPr>
          <w:rFonts w:ascii="Arial Narrow" w:hAnsi="Arial Narrow" w:cs="Arial Narrow"/>
          <w:color w:val="000000"/>
          <w:sz w:val="20"/>
          <w:szCs w:val="20"/>
        </w:rPr>
        <w:t xml:space="preserve">§ </w:t>
      </w:r>
      <w:r>
        <w:rPr>
          <w:rFonts w:ascii="Arial Narrow" w:hAnsi="Arial Narrow" w:cs="Arial Narrow"/>
          <w:color w:val="000000"/>
          <w:sz w:val="20"/>
          <w:szCs w:val="20"/>
        </w:rPr>
        <w:t>39</w:t>
      </w:r>
      <w:r w:rsidRPr="00F242D7">
        <w:rPr>
          <w:rFonts w:ascii="Arial Narrow" w:hAnsi="Arial Narrow" w:cs="Arial Narrow"/>
          <w:color w:val="000000"/>
          <w:sz w:val="20"/>
          <w:szCs w:val="20"/>
        </w:rPr>
        <w:t>.</w:t>
      </w:r>
    </w:p>
    <w:p w:rsidR="007A6041" w:rsidRPr="00F242D7" w:rsidRDefault="007A6041" w:rsidP="007A6041">
      <w:pPr>
        <w:keepNext/>
        <w:keepLines/>
        <w:autoSpaceDE w:val="0"/>
        <w:spacing w:after="0"/>
        <w:jc w:val="center"/>
        <w:rPr>
          <w:rFonts w:ascii="Arial Narrow" w:hAnsi="Arial Narrow" w:cs="Arial Narrow"/>
          <w:color w:val="000000"/>
          <w:sz w:val="20"/>
          <w:szCs w:val="20"/>
        </w:rPr>
      </w:pPr>
    </w:p>
    <w:p w:rsidR="007A6041" w:rsidRPr="00F242D7" w:rsidRDefault="007A6041" w:rsidP="007A6041">
      <w:pPr>
        <w:keepNext/>
        <w:keepLines/>
        <w:autoSpaceDE w:val="0"/>
        <w:spacing w:after="0"/>
        <w:jc w:val="both"/>
        <w:rPr>
          <w:rFonts w:ascii="Arial Narrow" w:hAnsi="Arial Narrow" w:cs="Arial Narrow"/>
          <w:color w:val="000000"/>
          <w:sz w:val="20"/>
          <w:szCs w:val="20"/>
        </w:rPr>
      </w:pPr>
      <w:r w:rsidRPr="00F242D7">
        <w:rPr>
          <w:rFonts w:ascii="Arial Narrow" w:hAnsi="Arial Narrow" w:cs="Arial Narrow"/>
          <w:color w:val="000000"/>
          <w:sz w:val="20"/>
          <w:szCs w:val="20"/>
        </w:rPr>
        <w:t xml:space="preserve">1. Spory związane z realizacją </w:t>
      </w:r>
      <w:r w:rsidR="0087071A" w:rsidRPr="0087071A">
        <w:rPr>
          <w:rFonts w:ascii="Arial Narrow" w:hAnsi="Arial Narrow" w:cs="Arial Narrow"/>
          <w:color w:val="000000"/>
          <w:sz w:val="20"/>
          <w:szCs w:val="20"/>
        </w:rPr>
        <w:t>warunków realizacji projektu</w:t>
      </w:r>
      <w:r w:rsidRPr="00F242D7">
        <w:rPr>
          <w:rFonts w:ascii="Arial Narrow" w:hAnsi="Arial Narrow" w:cs="Arial Narrow"/>
          <w:color w:val="000000"/>
          <w:sz w:val="20"/>
          <w:szCs w:val="20"/>
        </w:rPr>
        <w:t xml:space="preserve"> strony będą starały się rozwiązać polubownie.</w:t>
      </w:r>
    </w:p>
    <w:p w:rsidR="007A6041" w:rsidRPr="00F242D7" w:rsidRDefault="007A6041" w:rsidP="007A6041">
      <w:pPr>
        <w:keepNext/>
        <w:keepLines/>
        <w:autoSpaceDE w:val="0"/>
        <w:spacing w:after="0"/>
        <w:jc w:val="both"/>
        <w:rPr>
          <w:rFonts w:ascii="Arial Narrow" w:hAnsi="Arial Narrow" w:cs="Arial Narrow"/>
          <w:color w:val="000000"/>
          <w:sz w:val="20"/>
          <w:szCs w:val="20"/>
        </w:rPr>
      </w:pPr>
      <w:r w:rsidRPr="00F242D7">
        <w:rPr>
          <w:rFonts w:ascii="Arial Narrow" w:hAnsi="Arial Narrow" w:cs="Arial Narrow"/>
          <w:color w:val="000000"/>
          <w:sz w:val="20"/>
          <w:szCs w:val="20"/>
        </w:rPr>
        <w:t>2. W przypadku braku porozumienia spór będzie podlegał rozstrzygnięciu przez sąd powszechny właściwy dla siedziby Instytucji Zarządzającej, za wyjątkiem sporów związanych ze zwrotem środków na podstawie przepisów o finansach publicznych.</w:t>
      </w:r>
    </w:p>
    <w:p w:rsidR="007A6041" w:rsidRPr="00F242D7" w:rsidRDefault="007A6041" w:rsidP="007A6041">
      <w:pPr>
        <w:keepNext/>
        <w:keepLines/>
        <w:autoSpaceDE w:val="0"/>
        <w:spacing w:after="0"/>
        <w:jc w:val="both"/>
        <w:rPr>
          <w:rFonts w:ascii="Arial Narrow" w:hAnsi="Arial Narrow" w:cs="Arial Narrow"/>
          <w:color w:val="000000"/>
          <w:sz w:val="20"/>
          <w:szCs w:val="20"/>
        </w:rPr>
      </w:pPr>
    </w:p>
    <w:p w:rsidR="007A6041" w:rsidRPr="00F242D7" w:rsidRDefault="007A6041" w:rsidP="007A6041">
      <w:pPr>
        <w:keepNext/>
        <w:keepLines/>
        <w:autoSpaceDE w:val="0"/>
        <w:spacing w:after="0"/>
        <w:jc w:val="center"/>
        <w:rPr>
          <w:rFonts w:ascii="Arial Narrow" w:hAnsi="Arial Narrow"/>
          <w:sz w:val="20"/>
          <w:szCs w:val="20"/>
        </w:rPr>
      </w:pPr>
      <w:r w:rsidRPr="00F242D7">
        <w:rPr>
          <w:rFonts w:ascii="Arial Narrow" w:hAnsi="Arial Narrow" w:cs="Arial Narrow"/>
          <w:color w:val="000000"/>
          <w:sz w:val="20"/>
          <w:szCs w:val="20"/>
        </w:rPr>
        <w:t>§ 4</w:t>
      </w:r>
      <w:r>
        <w:rPr>
          <w:rFonts w:ascii="Arial Narrow" w:hAnsi="Arial Narrow" w:cs="Arial Narrow"/>
          <w:color w:val="000000"/>
          <w:sz w:val="20"/>
          <w:szCs w:val="20"/>
        </w:rPr>
        <w:t>0</w:t>
      </w:r>
      <w:r w:rsidRPr="00F242D7">
        <w:rPr>
          <w:rFonts w:ascii="Arial Narrow" w:hAnsi="Arial Narrow" w:cs="Arial Narrow"/>
          <w:color w:val="000000"/>
          <w:sz w:val="20"/>
          <w:szCs w:val="20"/>
        </w:rPr>
        <w:t>.</w:t>
      </w:r>
    </w:p>
    <w:p w:rsidR="007A6041" w:rsidRPr="00F242D7" w:rsidRDefault="007A6041" w:rsidP="007A6041">
      <w:pPr>
        <w:keepNext/>
        <w:keepLines/>
        <w:autoSpaceDE w:val="0"/>
        <w:spacing w:after="0"/>
        <w:jc w:val="center"/>
        <w:rPr>
          <w:rFonts w:ascii="Arial Narrow" w:hAnsi="Arial Narrow"/>
          <w:sz w:val="20"/>
          <w:szCs w:val="20"/>
        </w:rPr>
      </w:pPr>
    </w:p>
    <w:p w:rsidR="007A6041" w:rsidRPr="00F242D7" w:rsidRDefault="007A6041" w:rsidP="007A6041">
      <w:pPr>
        <w:keepNext/>
        <w:keepLines/>
        <w:autoSpaceDE w:val="0"/>
        <w:spacing w:after="0"/>
        <w:jc w:val="both"/>
        <w:rPr>
          <w:rFonts w:ascii="Arial Narrow" w:hAnsi="Arial Narrow" w:cs="Arial Narrow"/>
          <w:color w:val="000000"/>
          <w:sz w:val="20"/>
          <w:szCs w:val="20"/>
        </w:rPr>
      </w:pPr>
      <w:r w:rsidRPr="00F242D7">
        <w:rPr>
          <w:rStyle w:val="Domylnaczcionkaakapitu1"/>
          <w:rFonts w:ascii="Arial Narrow" w:hAnsi="Arial Narrow" w:cs="Arial Narrow"/>
          <w:color w:val="000000"/>
          <w:sz w:val="20"/>
          <w:szCs w:val="20"/>
        </w:rPr>
        <w:t xml:space="preserve">Zmiany w treści </w:t>
      </w:r>
      <w:r w:rsidR="0087071A" w:rsidRPr="0087071A">
        <w:rPr>
          <w:rFonts w:ascii="Arial Narrow" w:hAnsi="Arial Narrow" w:cs="Arial Narrow"/>
          <w:color w:val="000000"/>
          <w:sz w:val="20"/>
          <w:szCs w:val="20"/>
        </w:rPr>
        <w:t>warunków realizacji projektu</w:t>
      </w:r>
      <w:r w:rsidRPr="00F242D7">
        <w:rPr>
          <w:rStyle w:val="Domylnaczcionkaakapitu1"/>
          <w:rFonts w:ascii="Arial Narrow" w:hAnsi="Arial Narrow" w:cs="Arial Narrow"/>
          <w:color w:val="000000"/>
          <w:sz w:val="20"/>
          <w:szCs w:val="20"/>
        </w:rPr>
        <w:t xml:space="preserve"> związane ze zmianą adresu siedziby Beneficjenta i </w:t>
      </w:r>
      <w:r w:rsidRPr="00F242D7">
        <w:rPr>
          <w:rStyle w:val="Domylnaczcionkaakapitu1"/>
          <w:rFonts w:ascii="Arial Narrow" w:hAnsi="Arial Narrow" w:cs="Arial Narrow"/>
          <w:i/>
          <w:iCs/>
          <w:color w:val="000000"/>
          <w:sz w:val="20"/>
          <w:szCs w:val="20"/>
        </w:rPr>
        <w:t>Partnerów</w:t>
      </w:r>
      <w:r>
        <w:rPr>
          <w:rStyle w:val="Odwoanieprzypisudolnego"/>
          <w:rFonts w:ascii="Arial Narrow" w:hAnsi="Arial Narrow" w:cs="Arial Narrow"/>
          <w:i/>
          <w:iCs/>
          <w:color w:val="000000"/>
          <w:sz w:val="20"/>
          <w:szCs w:val="20"/>
        </w:rPr>
        <w:footnoteReference w:id="64"/>
      </w:r>
      <w:r w:rsidRPr="00F242D7">
        <w:rPr>
          <w:rStyle w:val="Domylnaczcionkaakapitu3"/>
          <w:rFonts w:ascii="Arial Narrow" w:hAnsi="Arial Narrow" w:cs="Arial Narrow"/>
          <w:color w:val="000000"/>
          <w:position w:val="14"/>
          <w:sz w:val="20"/>
          <w:szCs w:val="20"/>
        </w:rPr>
        <w:t xml:space="preserve"> </w:t>
      </w:r>
      <w:r w:rsidRPr="00F242D7">
        <w:rPr>
          <w:rStyle w:val="Domylnaczcionkaakapitu3"/>
          <w:rFonts w:ascii="Arial Narrow" w:hAnsi="Arial Narrow" w:cs="Arial Narrow"/>
          <w:color w:val="000000"/>
          <w:sz w:val="20"/>
          <w:szCs w:val="20"/>
        </w:rPr>
        <w:t xml:space="preserve">wymagają pisemnego poinformowania Instytucji Zarządzającej. </w:t>
      </w:r>
    </w:p>
    <w:p w:rsidR="007A6041" w:rsidRPr="00F242D7" w:rsidRDefault="007A6041" w:rsidP="007A6041">
      <w:pPr>
        <w:keepNext/>
        <w:keepLines/>
        <w:autoSpaceDE w:val="0"/>
        <w:spacing w:after="0"/>
        <w:jc w:val="both"/>
        <w:rPr>
          <w:rFonts w:ascii="Arial Narrow" w:hAnsi="Arial Narrow" w:cs="Arial Narrow"/>
          <w:color w:val="000000"/>
          <w:sz w:val="20"/>
          <w:szCs w:val="20"/>
        </w:rPr>
      </w:pPr>
    </w:p>
    <w:p w:rsidR="007A6041" w:rsidRPr="00F242D7" w:rsidRDefault="007A6041" w:rsidP="007A6041">
      <w:pPr>
        <w:keepNext/>
        <w:keepLines/>
        <w:autoSpaceDE w:val="0"/>
        <w:spacing w:after="0"/>
        <w:jc w:val="center"/>
        <w:rPr>
          <w:rFonts w:ascii="Arial Narrow" w:hAnsi="Arial Narrow"/>
          <w:sz w:val="20"/>
          <w:szCs w:val="20"/>
        </w:rPr>
      </w:pPr>
      <w:r w:rsidRPr="00F242D7">
        <w:rPr>
          <w:rFonts w:ascii="Arial Narrow" w:hAnsi="Arial Narrow" w:cs="Arial Narrow"/>
          <w:color w:val="000000"/>
          <w:sz w:val="20"/>
          <w:szCs w:val="20"/>
        </w:rPr>
        <w:t>§ 41.</w:t>
      </w:r>
    </w:p>
    <w:p w:rsidR="007A6041" w:rsidRPr="00F242D7" w:rsidRDefault="007A6041" w:rsidP="007A6041">
      <w:pPr>
        <w:keepNext/>
        <w:keepLines/>
        <w:autoSpaceDE w:val="0"/>
        <w:spacing w:after="0"/>
        <w:jc w:val="both"/>
        <w:rPr>
          <w:rFonts w:ascii="Arial Narrow" w:hAnsi="Arial Narrow" w:cs="Arial Narrow"/>
          <w:color w:val="000000"/>
          <w:sz w:val="20"/>
          <w:szCs w:val="20"/>
        </w:rPr>
      </w:pPr>
      <w:r w:rsidRPr="00F242D7">
        <w:rPr>
          <w:rStyle w:val="Domylnaczcionkaakapitu1"/>
          <w:rFonts w:ascii="Arial Narrow" w:hAnsi="Arial Narrow" w:cs="Arial Narrow"/>
          <w:color w:val="000000"/>
          <w:sz w:val="20"/>
          <w:szCs w:val="20"/>
        </w:rPr>
        <w:t xml:space="preserve">1. </w:t>
      </w:r>
      <w:r w:rsidR="0087071A">
        <w:rPr>
          <w:rFonts w:ascii="Arial Narrow" w:hAnsi="Arial Narrow" w:cs="Arial Narrow"/>
          <w:color w:val="000000"/>
          <w:sz w:val="20"/>
          <w:szCs w:val="20"/>
        </w:rPr>
        <w:t>Warunki</w:t>
      </w:r>
      <w:r w:rsidR="0087071A" w:rsidRPr="0087071A">
        <w:rPr>
          <w:rFonts w:ascii="Arial Narrow" w:hAnsi="Arial Narrow" w:cs="Arial Narrow"/>
          <w:color w:val="000000"/>
          <w:sz w:val="20"/>
          <w:szCs w:val="20"/>
        </w:rPr>
        <w:t xml:space="preserve"> realizacji projektu</w:t>
      </w:r>
      <w:r w:rsidRPr="00F242D7">
        <w:rPr>
          <w:rStyle w:val="Domylnaczcionkaakapitu1"/>
          <w:rFonts w:ascii="Arial Narrow" w:hAnsi="Arial Narrow" w:cs="Arial Narrow"/>
          <w:color w:val="000000"/>
          <w:sz w:val="20"/>
          <w:szCs w:val="20"/>
        </w:rPr>
        <w:t xml:space="preserve"> został</w:t>
      </w:r>
      <w:r w:rsidR="0087071A">
        <w:rPr>
          <w:rStyle w:val="Domylnaczcionkaakapitu1"/>
          <w:rFonts w:ascii="Arial Narrow" w:hAnsi="Arial Narrow" w:cs="Arial Narrow"/>
          <w:color w:val="000000"/>
          <w:sz w:val="20"/>
          <w:szCs w:val="20"/>
        </w:rPr>
        <w:t>y</w:t>
      </w:r>
      <w:r w:rsidRPr="00F242D7">
        <w:rPr>
          <w:rStyle w:val="Domylnaczcionkaakapitu1"/>
          <w:rFonts w:ascii="Arial Narrow" w:hAnsi="Arial Narrow" w:cs="Arial Narrow"/>
          <w:color w:val="000000"/>
          <w:sz w:val="20"/>
          <w:szCs w:val="20"/>
        </w:rPr>
        <w:t xml:space="preserve"> </w:t>
      </w:r>
      <w:r w:rsidR="00EB3AD6" w:rsidRPr="00F242D7">
        <w:rPr>
          <w:rStyle w:val="Domylnaczcionkaakapitu1"/>
          <w:rFonts w:ascii="Arial Narrow" w:hAnsi="Arial Narrow" w:cs="Arial Narrow"/>
          <w:color w:val="000000"/>
          <w:sz w:val="20"/>
          <w:szCs w:val="20"/>
        </w:rPr>
        <w:t>sporządzon</w:t>
      </w:r>
      <w:r w:rsidR="00EB3AD6">
        <w:rPr>
          <w:rStyle w:val="Domylnaczcionkaakapitu1"/>
          <w:rFonts w:ascii="Arial Narrow" w:hAnsi="Arial Narrow" w:cs="Arial Narrow"/>
          <w:color w:val="000000"/>
          <w:sz w:val="20"/>
          <w:szCs w:val="20"/>
        </w:rPr>
        <w:t>e</w:t>
      </w:r>
      <w:r w:rsidRPr="00F242D7">
        <w:rPr>
          <w:rStyle w:val="Domylnaczcionkaakapitu1"/>
          <w:rFonts w:ascii="Arial Narrow" w:hAnsi="Arial Narrow" w:cs="Arial Narrow"/>
          <w:color w:val="000000"/>
          <w:sz w:val="20"/>
          <w:szCs w:val="20"/>
        </w:rPr>
        <w:t xml:space="preserve"> w czterech  egzemplarzach</w:t>
      </w:r>
      <w:r w:rsidRPr="00F242D7">
        <w:rPr>
          <w:rStyle w:val="Domylnaczcionkaakapitu1"/>
          <w:rFonts w:ascii="Arial Narrow" w:hAnsi="Arial Narrow" w:cs="Arial Narrow"/>
          <w:i/>
          <w:iCs/>
          <w:color w:val="000000"/>
          <w:sz w:val="20"/>
          <w:szCs w:val="20"/>
        </w:rPr>
        <w:t xml:space="preserve">, </w:t>
      </w:r>
      <w:r w:rsidRPr="00F242D7">
        <w:rPr>
          <w:rStyle w:val="Domylnaczcionkaakapitu1"/>
          <w:rFonts w:ascii="Arial Narrow" w:hAnsi="Arial Narrow" w:cs="Arial Narrow"/>
          <w:color w:val="000000"/>
          <w:sz w:val="20"/>
          <w:szCs w:val="20"/>
        </w:rPr>
        <w:t xml:space="preserve">w tym trzech dla </w:t>
      </w:r>
      <w:r w:rsidRPr="00F242D7">
        <w:rPr>
          <w:rStyle w:val="Domylnaczcionkaakapitu3"/>
          <w:rFonts w:ascii="Arial Narrow" w:hAnsi="Arial Narrow" w:cs="Arial Narrow"/>
          <w:color w:val="000000"/>
          <w:sz w:val="20"/>
          <w:szCs w:val="20"/>
        </w:rPr>
        <w:t>Instytucji Zarządzającej (z tym zastrzeżeniem, że dwa egzemplarze dla Instytucji Zarządzającej nie zawierają załączników do wniosku o dofinansowanie) oraz jednym dla Beneficjenta.</w:t>
      </w:r>
    </w:p>
    <w:p w:rsidR="007A6041" w:rsidRPr="00F242D7" w:rsidRDefault="007A6041" w:rsidP="007A6041">
      <w:pPr>
        <w:keepNext/>
        <w:keepLines/>
        <w:autoSpaceDE w:val="0"/>
        <w:spacing w:after="0"/>
        <w:jc w:val="both"/>
        <w:rPr>
          <w:rFonts w:ascii="Arial Narrow" w:hAnsi="Arial Narrow" w:cs="Arial Narrow"/>
          <w:color w:val="000000"/>
          <w:sz w:val="20"/>
          <w:szCs w:val="20"/>
        </w:rPr>
      </w:pPr>
      <w:r w:rsidRPr="00F242D7">
        <w:rPr>
          <w:rFonts w:ascii="Arial Narrow" w:hAnsi="Arial Narrow" w:cs="Arial Narrow"/>
          <w:color w:val="000000"/>
          <w:sz w:val="20"/>
          <w:szCs w:val="20"/>
        </w:rPr>
        <w:t xml:space="preserve">2. Integralną część </w:t>
      </w:r>
      <w:r w:rsidR="0087071A" w:rsidRPr="0087071A">
        <w:rPr>
          <w:rFonts w:ascii="Arial Narrow" w:hAnsi="Arial Narrow" w:cs="Arial Narrow"/>
          <w:color w:val="000000"/>
          <w:sz w:val="20"/>
          <w:szCs w:val="20"/>
        </w:rPr>
        <w:t>warunków realizacji projektu</w:t>
      </w:r>
      <w:r w:rsidRPr="00F242D7">
        <w:rPr>
          <w:rFonts w:ascii="Arial Narrow" w:hAnsi="Arial Narrow" w:cs="Arial Narrow"/>
          <w:color w:val="000000"/>
          <w:sz w:val="20"/>
          <w:szCs w:val="20"/>
        </w:rPr>
        <w:t xml:space="preserve"> stanowi wniosek o dofinansowanie. </w:t>
      </w:r>
    </w:p>
    <w:p w:rsidR="007A6041" w:rsidRPr="00F242D7" w:rsidRDefault="007A6041" w:rsidP="007A6041">
      <w:pPr>
        <w:keepNext/>
        <w:keepLines/>
        <w:autoSpaceDE w:val="0"/>
        <w:spacing w:after="0"/>
        <w:jc w:val="both"/>
        <w:rPr>
          <w:rFonts w:ascii="Arial Narrow" w:hAnsi="Arial Narrow" w:cs="Arial Narrow"/>
          <w:color w:val="000000"/>
          <w:sz w:val="20"/>
          <w:szCs w:val="20"/>
        </w:rPr>
      </w:pPr>
    </w:p>
    <w:p w:rsidR="007A6041" w:rsidRPr="00F242D7" w:rsidRDefault="007A6041" w:rsidP="007A6041">
      <w:pPr>
        <w:keepNext/>
        <w:keepLines/>
        <w:tabs>
          <w:tab w:val="num" w:pos="426"/>
        </w:tabs>
        <w:spacing w:after="60"/>
        <w:ind w:left="426" w:hanging="426"/>
        <w:jc w:val="both"/>
        <w:rPr>
          <w:rFonts w:ascii="Arial Narrow" w:hAnsi="Arial Narrow" w:cs="Arial Narrow"/>
          <w:color w:val="1F497D"/>
          <w:sz w:val="20"/>
          <w:szCs w:val="20"/>
        </w:rPr>
      </w:pPr>
    </w:p>
    <w:p w:rsidR="007A6041" w:rsidRPr="00F242D7" w:rsidRDefault="007A6041" w:rsidP="007A6041">
      <w:pPr>
        <w:keepNext/>
        <w:keepLines/>
        <w:spacing w:after="60"/>
        <w:jc w:val="both"/>
        <w:rPr>
          <w:rFonts w:ascii="Arial Narrow" w:hAnsi="Arial Narrow" w:cs="Arial Narrow"/>
          <w:color w:val="1F497D"/>
          <w:sz w:val="20"/>
          <w:szCs w:val="20"/>
        </w:rPr>
      </w:pPr>
    </w:p>
    <w:p w:rsidR="007A6041" w:rsidRPr="00F242D7" w:rsidRDefault="007A6041" w:rsidP="007A6041">
      <w:pPr>
        <w:keepNext/>
        <w:keepLines/>
        <w:spacing w:after="60"/>
        <w:jc w:val="both"/>
        <w:rPr>
          <w:rFonts w:ascii="Arial Narrow" w:hAnsi="Arial Narrow" w:cs="Arial Narrow"/>
          <w:sz w:val="20"/>
          <w:szCs w:val="20"/>
        </w:rPr>
      </w:pPr>
      <w:r w:rsidRPr="00F242D7">
        <w:rPr>
          <w:rFonts w:ascii="Arial Narrow" w:hAnsi="Arial Narrow" w:cs="Arial Narrow"/>
          <w:sz w:val="20"/>
          <w:szCs w:val="20"/>
        </w:rPr>
        <w:t xml:space="preserve">Podpisy:    </w:t>
      </w:r>
    </w:p>
    <w:p w:rsidR="007A6041" w:rsidRPr="00F242D7" w:rsidRDefault="007A6041" w:rsidP="007A6041">
      <w:pPr>
        <w:keepNext/>
        <w:keepLines/>
        <w:spacing w:after="60"/>
        <w:jc w:val="both"/>
        <w:rPr>
          <w:rFonts w:ascii="Arial Narrow" w:hAnsi="Arial Narrow" w:cs="Arial Narrow"/>
          <w:sz w:val="20"/>
          <w:szCs w:val="20"/>
        </w:rPr>
      </w:pPr>
    </w:p>
    <w:p w:rsidR="007A6041" w:rsidRPr="00F242D7" w:rsidRDefault="007A6041" w:rsidP="007A6041">
      <w:pPr>
        <w:keepNext/>
        <w:keepLines/>
        <w:spacing w:after="60" w:line="240" w:lineRule="auto"/>
        <w:ind w:left="5664"/>
        <w:jc w:val="center"/>
        <w:rPr>
          <w:rFonts w:ascii="Arial Narrow" w:hAnsi="Arial Narrow" w:cs="Arial Narrow"/>
          <w:sz w:val="20"/>
          <w:szCs w:val="20"/>
        </w:rPr>
      </w:pPr>
    </w:p>
    <w:p w:rsidR="007A6041" w:rsidRPr="00F242D7" w:rsidRDefault="007A6041" w:rsidP="007A6041">
      <w:pPr>
        <w:keepNext/>
        <w:keepLines/>
        <w:spacing w:after="60" w:line="240" w:lineRule="auto"/>
        <w:ind w:left="5664"/>
        <w:jc w:val="center"/>
        <w:rPr>
          <w:rFonts w:ascii="Arial Narrow" w:hAnsi="Arial Narrow" w:cs="Arial Narrow"/>
          <w:sz w:val="20"/>
          <w:szCs w:val="20"/>
        </w:rPr>
      </w:pPr>
    </w:p>
    <w:p w:rsidR="007A6041" w:rsidRPr="00F242D7" w:rsidRDefault="007A6041" w:rsidP="007A6041">
      <w:pPr>
        <w:keepNext/>
        <w:keepLines/>
        <w:spacing w:after="60" w:line="240" w:lineRule="auto"/>
        <w:jc w:val="center"/>
        <w:rPr>
          <w:rFonts w:ascii="Arial Narrow" w:hAnsi="Arial Narrow" w:cs="Arial Narrow"/>
          <w:sz w:val="20"/>
          <w:szCs w:val="20"/>
        </w:rPr>
      </w:pPr>
      <w:r w:rsidRPr="00F242D7">
        <w:rPr>
          <w:rFonts w:ascii="Arial Narrow" w:hAnsi="Arial Narrow" w:cs="Arial Narrow"/>
          <w:sz w:val="20"/>
          <w:szCs w:val="20"/>
        </w:rPr>
        <w:t xml:space="preserve">                                                                    </w:t>
      </w:r>
      <w:r>
        <w:rPr>
          <w:rFonts w:ascii="Arial Narrow" w:hAnsi="Arial Narrow" w:cs="Arial Narrow"/>
          <w:sz w:val="20"/>
          <w:szCs w:val="20"/>
        </w:rPr>
        <w:t xml:space="preserve">         </w:t>
      </w:r>
      <w:r w:rsidRPr="00F242D7">
        <w:rPr>
          <w:rFonts w:ascii="Arial Narrow" w:hAnsi="Arial Narrow" w:cs="Arial Narrow"/>
          <w:sz w:val="20"/>
          <w:szCs w:val="20"/>
        </w:rPr>
        <w:t>...…......................................................</w:t>
      </w:r>
    </w:p>
    <w:p w:rsidR="007A6041" w:rsidRPr="00F242D7" w:rsidRDefault="007A6041" w:rsidP="007A6041">
      <w:pPr>
        <w:keepNext/>
        <w:keepLines/>
        <w:spacing w:after="60" w:line="240" w:lineRule="auto"/>
        <w:jc w:val="center"/>
        <w:rPr>
          <w:rFonts w:ascii="Arial Narrow" w:hAnsi="Arial Narrow" w:cs="Arial Narrow"/>
          <w:sz w:val="20"/>
          <w:szCs w:val="20"/>
        </w:rPr>
      </w:pPr>
      <w:r w:rsidRPr="00F242D7">
        <w:rPr>
          <w:rFonts w:ascii="Arial Narrow" w:hAnsi="Arial Narrow" w:cs="Arial Narrow"/>
          <w:sz w:val="20"/>
          <w:szCs w:val="20"/>
        </w:rPr>
        <w:t xml:space="preserve">                                                               </w:t>
      </w:r>
      <w:r>
        <w:rPr>
          <w:rFonts w:ascii="Arial Narrow" w:hAnsi="Arial Narrow" w:cs="Arial Narrow"/>
          <w:sz w:val="20"/>
          <w:szCs w:val="20"/>
        </w:rPr>
        <w:t xml:space="preserve">          </w:t>
      </w:r>
      <w:r w:rsidRPr="00F242D7">
        <w:rPr>
          <w:rFonts w:ascii="Arial Narrow" w:hAnsi="Arial Narrow" w:cs="Arial Narrow"/>
          <w:sz w:val="20"/>
          <w:szCs w:val="20"/>
        </w:rPr>
        <w:t xml:space="preserve"> </w:t>
      </w:r>
      <w:r w:rsidRPr="00F242D7">
        <w:rPr>
          <w:rFonts w:ascii="Arial Narrow" w:hAnsi="Arial Narrow" w:cs="Arial Narrow"/>
          <w:b/>
          <w:i/>
          <w:sz w:val="20"/>
          <w:szCs w:val="20"/>
        </w:rPr>
        <w:t>Instytucja Zarządzająca</w:t>
      </w:r>
    </w:p>
    <w:p w:rsidR="007A6041" w:rsidRPr="00F242D7" w:rsidRDefault="007A6041" w:rsidP="007A6041">
      <w:pPr>
        <w:keepNext/>
        <w:keepLines/>
        <w:spacing w:after="60" w:line="240" w:lineRule="auto"/>
        <w:jc w:val="center"/>
        <w:rPr>
          <w:rFonts w:ascii="Arial Narrow" w:hAnsi="Arial Narrow" w:cs="Arial Narrow"/>
          <w:sz w:val="20"/>
          <w:szCs w:val="20"/>
        </w:rPr>
      </w:pPr>
    </w:p>
    <w:p w:rsidR="007A6041" w:rsidRPr="00F242D7" w:rsidRDefault="007A6041" w:rsidP="007A6041">
      <w:pPr>
        <w:keepNext/>
        <w:keepLines/>
        <w:spacing w:after="60" w:line="240" w:lineRule="auto"/>
        <w:jc w:val="center"/>
        <w:rPr>
          <w:rFonts w:ascii="Arial Narrow" w:hAnsi="Arial Narrow" w:cs="Arial Narrow"/>
          <w:sz w:val="20"/>
          <w:szCs w:val="20"/>
        </w:rPr>
      </w:pPr>
    </w:p>
    <w:p w:rsidR="007A6041" w:rsidRPr="00F242D7" w:rsidRDefault="007A6041" w:rsidP="007A6041">
      <w:pPr>
        <w:keepNext/>
        <w:keepLines/>
        <w:spacing w:after="60" w:line="240" w:lineRule="auto"/>
        <w:jc w:val="center"/>
        <w:rPr>
          <w:rFonts w:ascii="Arial Narrow" w:hAnsi="Arial Narrow" w:cs="Arial Narrow"/>
          <w:sz w:val="20"/>
          <w:szCs w:val="20"/>
        </w:rPr>
      </w:pPr>
    </w:p>
    <w:p w:rsidR="007A6041" w:rsidRPr="00F242D7" w:rsidRDefault="007A6041" w:rsidP="007A6041">
      <w:pPr>
        <w:keepNext/>
        <w:keepLines/>
        <w:spacing w:after="60" w:line="240" w:lineRule="auto"/>
        <w:jc w:val="center"/>
        <w:rPr>
          <w:rFonts w:ascii="Arial Narrow" w:hAnsi="Arial Narrow" w:cs="Arial Narrow"/>
          <w:sz w:val="20"/>
          <w:szCs w:val="20"/>
        </w:rPr>
      </w:pPr>
    </w:p>
    <w:p w:rsidR="007A6041" w:rsidRPr="00F242D7" w:rsidRDefault="007A6041" w:rsidP="007A6041">
      <w:pPr>
        <w:keepNext/>
        <w:keepLines/>
        <w:spacing w:after="60" w:line="240" w:lineRule="auto"/>
        <w:jc w:val="center"/>
        <w:rPr>
          <w:rFonts w:ascii="Arial Narrow" w:hAnsi="Arial Narrow" w:cs="Arial Narrow"/>
          <w:sz w:val="20"/>
          <w:szCs w:val="20"/>
        </w:rPr>
      </w:pPr>
    </w:p>
    <w:p w:rsidR="007A6041" w:rsidRPr="00F242D7" w:rsidRDefault="007A6041" w:rsidP="007A6041">
      <w:pPr>
        <w:keepNext/>
        <w:keepLines/>
        <w:spacing w:after="60" w:line="240" w:lineRule="auto"/>
        <w:ind w:left="706" w:hanging="706"/>
        <w:jc w:val="both"/>
        <w:rPr>
          <w:rFonts w:ascii="Arial Narrow" w:hAnsi="Arial Narrow" w:cs="Arial Narrow"/>
          <w:b/>
          <w:i/>
          <w:sz w:val="20"/>
          <w:szCs w:val="20"/>
        </w:rPr>
      </w:pPr>
      <w:r w:rsidRPr="00F242D7">
        <w:rPr>
          <w:rFonts w:ascii="Arial Narrow" w:hAnsi="Arial Narrow" w:cs="Arial Narrow"/>
          <w:sz w:val="20"/>
          <w:szCs w:val="20"/>
        </w:rPr>
        <w:t xml:space="preserve">     …................................................</w:t>
      </w:r>
      <w:r w:rsidRPr="00F242D7">
        <w:rPr>
          <w:rFonts w:ascii="Arial Narrow" w:hAnsi="Arial Narrow" w:cs="Arial Narrow"/>
          <w:sz w:val="20"/>
          <w:szCs w:val="20"/>
        </w:rPr>
        <w:tab/>
      </w:r>
      <w:r w:rsidRPr="00F242D7">
        <w:rPr>
          <w:rFonts w:ascii="Arial Narrow" w:hAnsi="Arial Narrow" w:cs="Arial Narrow"/>
          <w:sz w:val="20"/>
          <w:szCs w:val="20"/>
        </w:rPr>
        <w:tab/>
        <w:t xml:space="preserve">            </w:t>
      </w:r>
      <w:r w:rsidRPr="00F242D7">
        <w:rPr>
          <w:rFonts w:ascii="Arial Narrow" w:hAnsi="Arial Narrow" w:cs="Arial Narrow"/>
          <w:sz w:val="20"/>
          <w:szCs w:val="20"/>
        </w:rPr>
        <w:tab/>
      </w:r>
      <w:r w:rsidRPr="00F242D7">
        <w:rPr>
          <w:rFonts w:ascii="Arial Narrow" w:hAnsi="Arial Narrow" w:cs="Arial Narrow"/>
          <w:sz w:val="20"/>
          <w:szCs w:val="20"/>
        </w:rPr>
        <w:tab/>
        <w:t>...........................................................</w:t>
      </w:r>
      <w:r w:rsidRPr="00F242D7">
        <w:rPr>
          <w:rFonts w:ascii="Arial Narrow" w:hAnsi="Arial Narrow" w:cs="Arial Narrow"/>
          <w:b/>
          <w:sz w:val="20"/>
          <w:szCs w:val="20"/>
        </w:rPr>
        <w:t xml:space="preserve">            </w:t>
      </w:r>
      <w:r w:rsidRPr="00F242D7">
        <w:rPr>
          <w:rFonts w:ascii="Arial Narrow" w:hAnsi="Arial Narrow" w:cs="Arial Narrow"/>
          <w:b/>
          <w:i/>
          <w:sz w:val="20"/>
          <w:szCs w:val="20"/>
        </w:rPr>
        <w:t xml:space="preserve">   </w:t>
      </w:r>
    </w:p>
    <w:p w:rsidR="007A6041" w:rsidRPr="00F242D7" w:rsidRDefault="007A6041" w:rsidP="007A6041">
      <w:pPr>
        <w:keepNext/>
        <w:keepLines/>
        <w:spacing w:after="60" w:line="240" w:lineRule="auto"/>
        <w:ind w:left="706" w:hanging="706"/>
        <w:jc w:val="both"/>
        <w:rPr>
          <w:rFonts w:ascii="Arial Narrow" w:hAnsi="Arial Narrow" w:cs="Arial Narrow"/>
          <w:b/>
          <w:i/>
          <w:sz w:val="20"/>
          <w:szCs w:val="20"/>
        </w:rPr>
      </w:pPr>
      <w:r w:rsidRPr="00F242D7">
        <w:rPr>
          <w:rFonts w:ascii="Arial Narrow" w:hAnsi="Arial Narrow" w:cs="Arial Narrow"/>
          <w:b/>
          <w:i/>
          <w:sz w:val="20"/>
          <w:szCs w:val="20"/>
        </w:rPr>
        <w:t xml:space="preserve">              Beneficjent</w:t>
      </w:r>
      <w:r w:rsidRPr="00F242D7">
        <w:rPr>
          <w:rFonts w:ascii="Arial Narrow" w:hAnsi="Arial Narrow" w:cs="Arial Narrow"/>
          <w:i/>
          <w:sz w:val="20"/>
          <w:szCs w:val="20"/>
        </w:rPr>
        <w:t xml:space="preserve">                                                                                    </w:t>
      </w:r>
      <w:r w:rsidRPr="00F242D7">
        <w:rPr>
          <w:rFonts w:ascii="Arial Narrow" w:hAnsi="Arial Narrow" w:cs="Arial Narrow"/>
          <w:b/>
          <w:i/>
          <w:sz w:val="20"/>
          <w:szCs w:val="20"/>
        </w:rPr>
        <w:t>Instytucja Zarządzająca</w:t>
      </w:r>
    </w:p>
    <w:p w:rsidR="007A6041" w:rsidRPr="00F242D7" w:rsidRDefault="007A6041" w:rsidP="007A6041">
      <w:pPr>
        <w:keepNext/>
        <w:keepLines/>
        <w:spacing w:after="60" w:line="240" w:lineRule="auto"/>
        <w:jc w:val="both"/>
        <w:rPr>
          <w:rFonts w:ascii="Arial Narrow" w:hAnsi="Arial Narrow" w:cs="Arial Narrow"/>
          <w:b/>
          <w:i/>
          <w:sz w:val="20"/>
          <w:szCs w:val="20"/>
        </w:rPr>
      </w:pPr>
    </w:p>
    <w:p w:rsidR="007A6041" w:rsidRDefault="007A6041" w:rsidP="005A4E0E">
      <w:pPr>
        <w:spacing w:after="0"/>
      </w:pPr>
    </w:p>
    <w:sectPr w:rsidR="007A6041" w:rsidSect="001E059D">
      <w:footerReference w:type="default" r:id="rId10"/>
      <w:headerReference w:type="first" r:id="rId11"/>
      <w:pgSz w:w="11906" w:h="16838"/>
      <w:pgMar w:top="1417" w:right="1417" w:bottom="56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451E9" w:rsidRDefault="00E451E9" w:rsidP="00E606D1">
      <w:pPr>
        <w:spacing w:after="0" w:line="240" w:lineRule="auto"/>
      </w:pPr>
      <w:r>
        <w:separator/>
      </w:r>
    </w:p>
  </w:endnote>
  <w:endnote w:type="continuationSeparator" w:id="0">
    <w:p w:rsidR="00E451E9" w:rsidRDefault="00E451E9" w:rsidP="00E606D1">
      <w:pPr>
        <w:spacing w:after="0" w:line="240" w:lineRule="auto"/>
      </w:pPr>
      <w:r>
        <w:continuationSeparator/>
      </w:r>
    </w:p>
  </w:endnote>
  <w:endnote w:type="continuationNotice" w:id="1">
    <w:p w:rsidR="00E451E9" w:rsidRDefault="00E451E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OpenSymbol">
    <w:panose1 w:val="05010000000000000000"/>
    <w:charset w:val="00"/>
    <w:family w:val="auto"/>
    <w:pitch w:val="variable"/>
    <w:sig w:usb0="800000AF" w:usb1="1001ECEA"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93679156"/>
      <w:docPartObj>
        <w:docPartGallery w:val="Page Numbers (Bottom of Page)"/>
        <w:docPartUnique/>
      </w:docPartObj>
    </w:sdtPr>
    <w:sdtEndPr/>
    <w:sdtContent>
      <w:p w:rsidR="00E451E9" w:rsidRDefault="00E451E9">
        <w:pPr>
          <w:pStyle w:val="Stopka"/>
          <w:jc w:val="center"/>
        </w:pPr>
        <w:r>
          <w:fldChar w:fldCharType="begin"/>
        </w:r>
        <w:r>
          <w:instrText>PAGE   \* MERGEFORMAT</w:instrText>
        </w:r>
        <w:r>
          <w:fldChar w:fldCharType="separate"/>
        </w:r>
        <w:r w:rsidR="0057440F">
          <w:rPr>
            <w:noProof/>
          </w:rPr>
          <w:t>3</w:t>
        </w:r>
        <w:r>
          <w:fldChar w:fldCharType="end"/>
        </w:r>
      </w:p>
    </w:sdtContent>
  </w:sdt>
  <w:p w:rsidR="00E451E9" w:rsidRDefault="00E451E9">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451E9" w:rsidRDefault="00E451E9" w:rsidP="00E606D1">
      <w:pPr>
        <w:spacing w:after="0" w:line="240" w:lineRule="auto"/>
      </w:pPr>
      <w:r>
        <w:separator/>
      </w:r>
    </w:p>
  </w:footnote>
  <w:footnote w:type="continuationSeparator" w:id="0">
    <w:p w:rsidR="00E451E9" w:rsidRDefault="00E451E9" w:rsidP="00E606D1">
      <w:pPr>
        <w:spacing w:after="0" w:line="240" w:lineRule="auto"/>
      </w:pPr>
      <w:r>
        <w:continuationSeparator/>
      </w:r>
    </w:p>
  </w:footnote>
  <w:footnote w:type="continuationNotice" w:id="1">
    <w:p w:rsidR="00E451E9" w:rsidRDefault="00E451E9">
      <w:pPr>
        <w:spacing w:after="0" w:line="240" w:lineRule="auto"/>
      </w:pPr>
    </w:p>
  </w:footnote>
  <w:footnote w:id="2">
    <w:p w:rsidR="00E451E9" w:rsidRPr="00212381" w:rsidRDefault="00E451E9" w:rsidP="00E606D1">
      <w:pPr>
        <w:pStyle w:val="Tekstprzypisudolnego"/>
        <w:rPr>
          <w:rFonts w:ascii="Arial Narrow" w:hAnsi="Arial Narrow"/>
          <w:sz w:val="18"/>
          <w:szCs w:val="18"/>
        </w:rPr>
      </w:pPr>
      <w:r w:rsidRPr="00212381">
        <w:rPr>
          <w:rStyle w:val="Odwoanieprzypisudolnego"/>
          <w:rFonts w:ascii="Arial Narrow" w:hAnsi="Arial Narrow"/>
          <w:sz w:val="18"/>
          <w:szCs w:val="18"/>
        </w:rPr>
        <w:footnoteRef/>
      </w:r>
      <w:r w:rsidRPr="00212381">
        <w:rPr>
          <w:rFonts w:ascii="Arial Narrow" w:hAnsi="Arial Narrow"/>
          <w:sz w:val="18"/>
          <w:szCs w:val="18"/>
        </w:rPr>
        <w:t xml:space="preserve"> Jeżeli dotyczy.</w:t>
      </w:r>
    </w:p>
  </w:footnote>
  <w:footnote w:id="3">
    <w:p w:rsidR="00E451E9" w:rsidRPr="00212381" w:rsidRDefault="00E451E9" w:rsidP="00E606D1">
      <w:pPr>
        <w:pStyle w:val="Tekstprzypisudolnego"/>
        <w:rPr>
          <w:rFonts w:ascii="Arial Narrow" w:hAnsi="Arial Narrow"/>
          <w:sz w:val="18"/>
          <w:szCs w:val="18"/>
        </w:rPr>
      </w:pPr>
      <w:r w:rsidRPr="00212381">
        <w:rPr>
          <w:rStyle w:val="Odwoanieprzypisudolnego"/>
          <w:rFonts w:ascii="Arial Narrow" w:hAnsi="Arial Narrow"/>
          <w:sz w:val="18"/>
          <w:szCs w:val="18"/>
        </w:rPr>
        <w:footnoteRef/>
      </w:r>
      <w:r w:rsidRPr="00212381">
        <w:rPr>
          <w:rFonts w:ascii="Arial Narrow" w:hAnsi="Arial Narrow"/>
          <w:sz w:val="18"/>
          <w:szCs w:val="18"/>
        </w:rPr>
        <w:t xml:space="preserve"> Należy wykreślić, w przypadku gdy Projekt nie jest realizowany w ramach „umowy o partnerstwie”.</w:t>
      </w:r>
    </w:p>
  </w:footnote>
  <w:footnote w:id="4">
    <w:p w:rsidR="00E451E9" w:rsidRPr="00B84BF0" w:rsidRDefault="00E451E9" w:rsidP="00E606D1">
      <w:pPr>
        <w:pStyle w:val="Tekstprzypisudolnego"/>
        <w:rPr>
          <w:rFonts w:ascii="Arial Narrow" w:hAnsi="Arial Narrow"/>
          <w:sz w:val="18"/>
          <w:szCs w:val="18"/>
        </w:rPr>
      </w:pPr>
      <w:r w:rsidRPr="00B84BF0">
        <w:rPr>
          <w:rStyle w:val="Odwoanieprzypisudolnego"/>
          <w:rFonts w:ascii="Arial Narrow" w:hAnsi="Arial Narrow"/>
          <w:sz w:val="18"/>
          <w:szCs w:val="18"/>
        </w:rPr>
        <w:footnoteRef/>
      </w:r>
      <w:r w:rsidRPr="00B84BF0">
        <w:rPr>
          <w:rFonts w:ascii="Arial Narrow" w:hAnsi="Arial Narrow"/>
          <w:sz w:val="18"/>
          <w:szCs w:val="18"/>
        </w:rPr>
        <w:t xml:space="preserve"> Należy wykreślić, w przypadku gdy Projekt nie jest projektem hybrydowym, o którym mowa w art. 34 ustawy wdrożeniowej. </w:t>
      </w:r>
    </w:p>
  </w:footnote>
  <w:footnote w:id="5">
    <w:p w:rsidR="00E451E9" w:rsidRPr="00BF1FF4" w:rsidRDefault="00E451E9" w:rsidP="00E606D1">
      <w:pPr>
        <w:pStyle w:val="Tekstprzypisudolnego"/>
        <w:rPr>
          <w:rFonts w:ascii="Arial Narrow" w:hAnsi="Arial Narrow"/>
          <w:sz w:val="18"/>
          <w:szCs w:val="18"/>
        </w:rPr>
      </w:pPr>
      <w:r w:rsidRPr="00BF1FF4">
        <w:rPr>
          <w:rStyle w:val="Odwoanieprzypisudolnego"/>
          <w:rFonts w:ascii="Arial Narrow" w:hAnsi="Arial Narrow"/>
          <w:sz w:val="18"/>
          <w:szCs w:val="18"/>
        </w:rPr>
        <w:footnoteRef/>
      </w:r>
      <w:r w:rsidRPr="00BF1FF4">
        <w:rPr>
          <w:rFonts w:ascii="Arial Narrow" w:hAnsi="Arial Narrow"/>
          <w:sz w:val="18"/>
          <w:szCs w:val="18"/>
        </w:rPr>
        <w:t xml:space="preserve"> Należy wykreślić, w przypadku gdy Projekt nie jest projektem hybrydowym, o którym mowa w art. 34 ustawy wdrożeniowej.</w:t>
      </w:r>
    </w:p>
  </w:footnote>
  <w:footnote w:id="6">
    <w:p w:rsidR="00E451E9" w:rsidRPr="008221BE" w:rsidRDefault="00E451E9" w:rsidP="00E606D1">
      <w:pPr>
        <w:pStyle w:val="Tekstprzypisudolnego"/>
        <w:rPr>
          <w:rFonts w:ascii="Arial Narrow" w:hAnsi="Arial Narrow"/>
          <w:sz w:val="18"/>
          <w:szCs w:val="18"/>
        </w:rPr>
      </w:pPr>
      <w:r w:rsidRPr="008221BE">
        <w:rPr>
          <w:rStyle w:val="Odwoanieprzypisudolnego"/>
          <w:rFonts w:ascii="Arial Narrow" w:hAnsi="Arial Narrow"/>
          <w:sz w:val="18"/>
          <w:szCs w:val="18"/>
        </w:rPr>
        <w:footnoteRef/>
      </w:r>
      <w:r w:rsidRPr="008221BE">
        <w:rPr>
          <w:rFonts w:ascii="Arial Narrow" w:hAnsi="Arial Narrow"/>
          <w:sz w:val="18"/>
          <w:szCs w:val="18"/>
        </w:rPr>
        <w:t xml:space="preserve"> Dotyczy przykładowo zasad udzielania pomocy publicznej.</w:t>
      </w:r>
    </w:p>
  </w:footnote>
  <w:footnote w:id="7">
    <w:p w:rsidR="00E451E9" w:rsidRPr="00311AE9" w:rsidRDefault="00E451E9" w:rsidP="00E606D1">
      <w:pPr>
        <w:pStyle w:val="Tekstprzypisudolnego"/>
        <w:rPr>
          <w:rFonts w:ascii="Arial Narrow" w:hAnsi="Arial Narrow"/>
          <w:sz w:val="18"/>
          <w:szCs w:val="18"/>
        </w:rPr>
      </w:pPr>
      <w:r w:rsidRPr="00311AE9">
        <w:rPr>
          <w:rStyle w:val="Odwoanieprzypisudolnego"/>
          <w:rFonts w:ascii="Arial Narrow" w:hAnsi="Arial Narrow"/>
          <w:sz w:val="18"/>
          <w:szCs w:val="18"/>
        </w:rPr>
        <w:footnoteRef/>
      </w:r>
      <w:r w:rsidRPr="00311AE9">
        <w:rPr>
          <w:rFonts w:ascii="Arial Narrow" w:hAnsi="Arial Narrow"/>
          <w:sz w:val="18"/>
          <w:szCs w:val="18"/>
        </w:rPr>
        <w:t xml:space="preserve"> Niepotrzebne skreślić.</w:t>
      </w:r>
    </w:p>
  </w:footnote>
  <w:footnote w:id="8">
    <w:p w:rsidR="00E451E9" w:rsidRPr="003C3931" w:rsidRDefault="00E451E9" w:rsidP="00E606D1">
      <w:pPr>
        <w:pStyle w:val="Tekstprzypisudolnego"/>
        <w:rPr>
          <w:rFonts w:ascii="Arial Narrow" w:hAnsi="Arial Narrow"/>
          <w:sz w:val="18"/>
          <w:szCs w:val="18"/>
        </w:rPr>
      </w:pPr>
      <w:r w:rsidRPr="003C3931">
        <w:rPr>
          <w:rStyle w:val="Odwoanieprzypisudolnego"/>
          <w:rFonts w:ascii="Arial Narrow" w:hAnsi="Arial Narrow"/>
          <w:sz w:val="18"/>
          <w:szCs w:val="18"/>
        </w:rPr>
        <w:footnoteRef/>
      </w:r>
      <w:r w:rsidRPr="003C3931">
        <w:rPr>
          <w:rFonts w:ascii="Arial Narrow" w:hAnsi="Arial Narrow"/>
          <w:sz w:val="18"/>
          <w:szCs w:val="18"/>
        </w:rPr>
        <w:t xml:space="preserve"> Jeżeli dotyczy.</w:t>
      </w:r>
    </w:p>
  </w:footnote>
  <w:footnote w:id="9">
    <w:p w:rsidR="00E451E9" w:rsidRPr="00B82D36" w:rsidRDefault="00E451E9" w:rsidP="00E606D1">
      <w:pPr>
        <w:pStyle w:val="Tekstprzypisudolnego"/>
        <w:rPr>
          <w:rFonts w:ascii="Arial Narrow" w:hAnsi="Arial Narrow"/>
          <w:sz w:val="18"/>
          <w:szCs w:val="18"/>
        </w:rPr>
      </w:pPr>
      <w:r w:rsidRPr="00B82D36">
        <w:rPr>
          <w:rStyle w:val="Odwoanieprzypisudolnego"/>
          <w:rFonts w:ascii="Arial Narrow" w:hAnsi="Arial Narrow"/>
          <w:sz w:val="18"/>
          <w:szCs w:val="18"/>
        </w:rPr>
        <w:footnoteRef/>
      </w:r>
      <w:r w:rsidRPr="00B82D36">
        <w:rPr>
          <w:rFonts w:ascii="Arial Narrow" w:hAnsi="Arial Narrow"/>
          <w:sz w:val="18"/>
          <w:szCs w:val="18"/>
        </w:rPr>
        <w:t xml:space="preserve"> Dotyczy przypadku, gdy Projekt jest realizowany w ramach partnerstwa/PPP.</w:t>
      </w:r>
    </w:p>
  </w:footnote>
  <w:footnote w:id="10">
    <w:p w:rsidR="00E451E9" w:rsidRPr="00460DEA" w:rsidRDefault="00E451E9" w:rsidP="00E606D1">
      <w:pPr>
        <w:pStyle w:val="Tekstprzypisudolnego"/>
        <w:rPr>
          <w:rFonts w:ascii="Arial Narrow" w:hAnsi="Arial Narrow"/>
          <w:sz w:val="18"/>
        </w:rPr>
      </w:pPr>
      <w:r w:rsidRPr="00460DEA">
        <w:rPr>
          <w:rStyle w:val="Odwoanieprzypisudolnego"/>
          <w:rFonts w:ascii="Arial Narrow" w:hAnsi="Arial Narrow"/>
          <w:sz w:val="18"/>
        </w:rPr>
        <w:footnoteRef/>
      </w:r>
      <w:r w:rsidRPr="00460DEA">
        <w:rPr>
          <w:rFonts w:ascii="Arial Narrow" w:hAnsi="Arial Narrow"/>
          <w:sz w:val="18"/>
        </w:rPr>
        <w:t xml:space="preserve"> Dotyczy projektów, w których jest udzielana pomoc publiczna.</w:t>
      </w:r>
    </w:p>
  </w:footnote>
  <w:footnote w:id="11">
    <w:p w:rsidR="00E451E9" w:rsidRPr="001F4CB0" w:rsidRDefault="00E451E9" w:rsidP="00E606D1">
      <w:pPr>
        <w:pStyle w:val="Tekstprzypisudolnego"/>
        <w:rPr>
          <w:rFonts w:ascii="Arial Narrow" w:hAnsi="Arial Narrow"/>
          <w:sz w:val="18"/>
          <w:szCs w:val="18"/>
        </w:rPr>
      </w:pPr>
      <w:r w:rsidRPr="001F4CB0">
        <w:rPr>
          <w:rStyle w:val="Odwoanieprzypisudolnego"/>
          <w:rFonts w:ascii="Arial Narrow" w:hAnsi="Arial Narrow"/>
          <w:sz w:val="18"/>
          <w:szCs w:val="18"/>
        </w:rPr>
        <w:footnoteRef/>
      </w:r>
      <w:r w:rsidRPr="001F4CB0">
        <w:rPr>
          <w:rFonts w:ascii="Arial Narrow" w:hAnsi="Arial Narrow"/>
          <w:sz w:val="18"/>
          <w:szCs w:val="18"/>
        </w:rPr>
        <w:t xml:space="preserve"> Wykreślić, w przypadku gdy nie ma zastosowania.</w:t>
      </w:r>
    </w:p>
  </w:footnote>
  <w:footnote w:id="12">
    <w:p w:rsidR="00E451E9" w:rsidRPr="00AE22F3" w:rsidRDefault="00E451E9" w:rsidP="00E606D1">
      <w:pPr>
        <w:pStyle w:val="Tekstprzypisudolnego"/>
        <w:rPr>
          <w:rFonts w:ascii="Arial Narrow" w:hAnsi="Arial Narrow"/>
          <w:sz w:val="18"/>
          <w:szCs w:val="18"/>
        </w:rPr>
      </w:pPr>
      <w:r w:rsidRPr="00AE22F3">
        <w:rPr>
          <w:rStyle w:val="Odwoanieprzypisudolnego"/>
          <w:rFonts w:ascii="Arial Narrow" w:hAnsi="Arial Narrow"/>
          <w:sz w:val="18"/>
          <w:szCs w:val="18"/>
        </w:rPr>
        <w:footnoteRef/>
      </w:r>
      <w:r w:rsidRPr="00AE22F3">
        <w:rPr>
          <w:rFonts w:ascii="Arial Narrow" w:hAnsi="Arial Narrow"/>
          <w:sz w:val="18"/>
          <w:szCs w:val="18"/>
        </w:rPr>
        <w:t xml:space="preserve"> Wykreślić, w przypadku gdy nie ma zastosowania.</w:t>
      </w:r>
    </w:p>
  </w:footnote>
  <w:footnote w:id="13">
    <w:p w:rsidR="00E451E9" w:rsidRPr="0091109B" w:rsidRDefault="00E451E9" w:rsidP="00E606D1">
      <w:pPr>
        <w:pStyle w:val="Tekstprzypisudolnego"/>
        <w:rPr>
          <w:rFonts w:ascii="Arial Narrow" w:hAnsi="Arial Narrow"/>
          <w:sz w:val="18"/>
          <w:szCs w:val="18"/>
        </w:rPr>
      </w:pPr>
      <w:r w:rsidRPr="0091109B">
        <w:rPr>
          <w:rStyle w:val="Odwoanieprzypisudolnego"/>
          <w:rFonts w:ascii="Arial Narrow" w:hAnsi="Arial Narrow"/>
          <w:sz w:val="18"/>
          <w:szCs w:val="18"/>
        </w:rPr>
        <w:footnoteRef/>
      </w:r>
      <w:r w:rsidRPr="0091109B">
        <w:rPr>
          <w:rFonts w:ascii="Arial Narrow" w:hAnsi="Arial Narrow"/>
          <w:sz w:val="18"/>
          <w:szCs w:val="18"/>
        </w:rPr>
        <w:t xml:space="preserve"> Wykreślić, w przypadku gdy nie ma zastosowania.</w:t>
      </w:r>
    </w:p>
  </w:footnote>
  <w:footnote w:id="14">
    <w:p w:rsidR="00E451E9" w:rsidRPr="006B53E1" w:rsidRDefault="00E451E9" w:rsidP="00E606D1">
      <w:pPr>
        <w:pStyle w:val="Tekstprzypisudolnego"/>
        <w:jc w:val="both"/>
        <w:rPr>
          <w:rFonts w:ascii="Arial Narrow" w:hAnsi="Arial Narrow"/>
          <w:sz w:val="18"/>
        </w:rPr>
      </w:pPr>
      <w:r w:rsidRPr="006B53E1">
        <w:rPr>
          <w:rStyle w:val="Odwoanieprzypisudolnego"/>
          <w:rFonts w:ascii="Arial Narrow" w:hAnsi="Arial Narrow"/>
          <w:sz w:val="18"/>
        </w:rPr>
        <w:footnoteRef/>
      </w:r>
      <w:r w:rsidRPr="006B53E1">
        <w:rPr>
          <w:rFonts w:ascii="Arial Narrow" w:hAnsi="Arial Narrow"/>
          <w:sz w:val="18"/>
        </w:rPr>
        <w:t xml:space="preserve"> W przypadku realizacji przez jednostkę organizacyjną Beneficjenta należy wpisać nazwę jednostki. Jeżeli projekt będzie realizowany wyłącznie przez podmiot wskazany jako Beneficjent, ust. 3 należy wykreślić. W sytuacji, kiedy jako Beneficjenta projektu wskazano jedną jednostkę (np. powiat), natomiast projekt faktycznie jest realizowany przez wiele jednostek (np. placówki oświatowe) do </w:t>
      </w:r>
      <w:r w:rsidRPr="00C90B29">
        <w:rPr>
          <w:rFonts w:ascii="Arial Narrow" w:hAnsi="Arial Narrow"/>
          <w:sz w:val="18"/>
        </w:rPr>
        <w:t>warunków realizacji projektu</w:t>
      </w:r>
      <w:r w:rsidRPr="006B53E1">
        <w:rPr>
          <w:rFonts w:ascii="Arial Narrow" w:hAnsi="Arial Narrow"/>
          <w:sz w:val="18"/>
        </w:rPr>
        <w:t xml:space="preserve"> o dofinansowanie należy załączyć wykaz wszystkich jednostek realizujących Projekt.</w:t>
      </w:r>
    </w:p>
  </w:footnote>
  <w:footnote w:id="15">
    <w:p w:rsidR="00E451E9" w:rsidRPr="006B53E1" w:rsidRDefault="00E451E9" w:rsidP="00E606D1">
      <w:pPr>
        <w:pStyle w:val="Tekstprzypisudolnego"/>
        <w:rPr>
          <w:rFonts w:ascii="Arial Narrow" w:hAnsi="Arial Narrow"/>
          <w:sz w:val="18"/>
          <w:szCs w:val="18"/>
        </w:rPr>
      </w:pPr>
      <w:r w:rsidRPr="006B53E1">
        <w:rPr>
          <w:rStyle w:val="Odwoanieprzypisudolnego"/>
          <w:rFonts w:ascii="Arial Narrow" w:hAnsi="Arial Narrow"/>
          <w:sz w:val="18"/>
          <w:szCs w:val="18"/>
        </w:rPr>
        <w:footnoteRef/>
      </w:r>
      <w:r w:rsidRPr="006B53E1">
        <w:rPr>
          <w:rFonts w:ascii="Arial Narrow" w:hAnsi="Arial Narrow"/>
          <w:sz w:val="18"/>
          <w:szCs w:val="18"/>
        </w:rPr>
        <w:t xml:space="preserve"> Jeśli dotyczy.</w:t>
      </w:r>
    </w:p>
  </w:footnote>
  <w:footnote w:id="16">
    <w:p w:rsidR="00E451E9" w:rsidRPr="001A0B50" w:rsidRDefault="00E451E9" w:rsidP="00E606D1">
      <w:pPr>
        <w:pStyle w:val="Tekstprzypisudolnego"/>
        <w:rPr>
          <w:rFonts w:ascii="Arial Narrow" w:hAnsi="Arial Narrow"/>
          <w:sz w:val="18"/>
          <w:szCs w:val="18"/>
        </w:rPr>
      </w:pPr>
      <w:r w:rsidRPr="001A0B50">
        <w:rPr>
          <w:rStyle w:val="Odwoanieprzypisudolnego"/>
          <w:rFonts w:ascii="Arial Narrow" w:hAnsi="Arial Narrow"/>
          <w:sz w:val="18"/>
          <w:szCs w:val="18"/>
        </w:rPr>
        <w:footnoteRef/>
      </w:r>
      <w:r w:rsidRPr="001A0B50">
        <w:rPr>
          <w:rFonts w:ascii="Arial Narrow" w:hAnsi="Arial Narrow"/>
          <w:sz w:val="18"/>
          <w:szCs w:val="18"/>
        </w:rPr>
        <w:t xml:space="preserve"> Niepotrzebne skreślić.</w:t>
      </w:r>
    </w:p>
  </w:footnote>
  <w:footnote w:id="17">
    <w:p w:rsidR="00E451E9" w:rsidRPr="00230BCD" w:rsidRDefault="00E451E9" w:rsidP="00E606D1">
      <w:pPr>
        <w:pStyle w:val="Tekstprzypisudolnego"/>
        <w:rPr>
          <w:rFonts w:ascii="Arial Narrow" w:hAnsi="Arial Narrow"/>
          <w:sz w:val="18"/>
        </w:rPr>
      </w:pPr>
      <w:r w:rsidRPr="00230BCD">
        <w:rPr>
          <w:rStyle w:val="Odwoanieprzypisudolnego"/>
          <w:rFonts w:ascii="Arial Narrow" w:hAnsi="Arial Narrow"/>
          <w:sz w:val="18"/>
        </w:rPr>
        <w:footnoteRef/>
      </w:r>
      <w:r w:rsidRPr="00230BCD">
        <w:rPr>
          <w:rFonts w:ascii="Arial Narrow" w:hAnsi="Arial Narrow"/>
          <w:sz w:val="18"/>
        </w:rPr>
        <w:t xml:space="preserve"> Niepotrzebne skreślić.</w:t>
      </w:r>
    </w:p>
  </w:footnote>
  <w:footnote w:id="18">
    <w:p w:rsidR="00E451E9" w:rsidRPr="007F2D80" w:rsidRDefault="00E451E9" w:rsidP="00E606D1">
      <w:pPr>
        <w:pStyle w:val="Tekstprzypisudolnego"/>
        <w:rPr>
          <w:rFonts w:ascii="Arial Narrow" w:hAnsi="Arial Narrow"/>
          <w:sz w:val="18"/>
          <w:szCs w:val="18"/>
        </w:rPr>
      </w:pPr>
      <w:r w:rsidRPr="007F2D80">
        <w:rPr>
          <w:rStyle w:val="Odwoanieprzypisudolnego"/>
          <w:rFonts w:ascii="Arial Narrow" w:hAnsi="Arial Narrow"/>
          <w:sz w:val="18"/>
          <w:szCs w:val="18"/>
        </w:rPr>
        <w:footnoteRef/>
      </w:r>
      <w:r w:rsidRPr="007F2D80">
        <w:rPr>
          <w:rFonts w:ascii="Arial Narrow" w:hAnsi="Arial Narrow"/>
          <w:sz w:val="18"/>
          <w:szCs w:val="18"/>
        </w:rPr>
        <w:t xml:space="preserve"> Niepotrzebne skreślić.</w:t>
      </w:r>
    </w:p>
  </w:footnote>
  <w:footnote w:id="19">
    <w:p w:rsidR="00E451E9" w:rsidRPr="002F7A59" w:rsidRDefault="00E451E9" w:rsidP="00E606D1">
      <w:pPr>
        <w:pStyle w:val="Tekstprzypisudolnego"/>
        <w:rPr>
          <w:rFonts w:ascii="Arial Narrow" w:hAnsi="Arial Narrow"/>
          <w:sz w:val="18"/>
          <w:szCs w:val="18"/>
        </w:rPr>
      </w:pPr>
      <w:r w:rsidRPr="002F7A59">
        <w:rPr>
          <w:rStyle w:val="Odwoanieprzypisudolnego"/>
          <w:rFonts w:ascii="Arial Narrow" w:hAnsi="Arial Narrow"/>
          <w:sz w:val="18"/>
          <w:szCs w:val="18"/>
        </w:rPr>
        <w:footnoteRef/>
      </w:r>
      <w:r w:rsidRPr="002F7A59">
        <w:rPr>
          <w:rFonts w:ascii="Arial Narrow" w:hAnsi="Arial Narrow"/>
          <w:sz w:val="18"/>
          <w:szCs w:val="18"/>
        </w:rPr>
        <w:t xml:space="preserve"> Jeżeli dotyczy.</w:t>
      </w:r>
    </w:p>
  </w:footnote>
  <w:footnote w:id="20">
    <w:p w:rsidR="00E451E9" w:rsidRPr="002F7A59" w:rsidRDefault="00E451E9" w:rsidP="00E606D1">
      <w:pPr>
        <w:pStyle w:val="Tekstprzypisudolnego"/>
        <w:rPr>
          <w:rFonts w:ascii="Arial Narrow" w:hAnsi="Arial Narrow"/>
          <w:sz w:val="18"/>
          <w:szCs w:val="18"/>
        </w:rPr>
      </w:pPr>
      <w:r w:rsidRPr="002F7A59">
        <w:rPr>
          <w:rStyle w:val="Odwoanieprzypisudolnego"/>
          <w:rFonts w:ascii="Arial Narrow" w:hAnsi="Arial Narrow"/>
          <w:sz w:val="18"/>
          <w:szCs w:val="18"/>
        </w:rPr>
        <w:footnoteRef/>
      </w:r>
      <w:r w:rsidRPr="002F7A59">
        <w:rPr>
          <w:rFonts w:ascii="Arial Narrow" w:hAnsi="Arial Narrow"/>
          <w:sz w:val="18"/>
          <w:szCs w:val="18"/>
        </w:rPr>
        <w:t xml:space="preserve"> Jeżeli dotyczy.</w:t>
      </w:r>
    </w:p>
  </w:footnote>
  <w:footnote w:id="21">
    <w:p w:rsidR="00E451E9" w:rsidRPr="002F7A59" w:rsidRDefault="00E451E9" w:rsidP="00E606D1">
      <w:pPr>
        <w:pStyle w:val="Tekstprzypisudolnego"/>
        <w:rPr>
          <w:rFonts w:ascii="Arial Narrow" w:hAnsi="Arial Narrow"/>
          <w:sz w:val="18"/>
          <w:szCs w:val="18"/>
        </w:rPr>
      </w:pPr>
      <w:r w:rsidRPr="002F7A59">
        <w:rPr>
          <w:rStyle w:val="Odwoanieprzypisudolnego"/>
          <w:rFonts w:ascii="Arial Narrow" w:hAnsi="Arial Narrow"/>
          <w:sz w:val="18"/>
          <w:szCs w:val="18"/>
        </w:rPr>
        <w:footnoteRef/>
      </w:r>
      <w:r w:rsidRPr="002F7A59">
        <w:rPr>
          <w:rFonts w:ascii="Arial Narrow" w:hAnsi="Arial Narrow"/>
          <w:sz w:val="18"/>
          <w:szCs w:val="18"/>
        </w:rPr>
        <w:t xml:space="preserve"> Jeżeli dotyczy.</w:t>
      </w:r>
    </w:p>
  </w:footnote>
  <w:footnote w:id="22">
    <w:p w:rsidR="00E451E9" w:rsidRPr="002F7A59" w:rsidRDefault="00E451E9" w:rsidP="00E606D1">
      <w:pPr>
        <w:pStyle w:val="Tekstprzypisudolnego"/>
        <w:rPr>
          <w:rFonts w:ascii="Arial Narrow" w:hAnsi="Arial Narrow"/>
          <w:sz w:val="18"/>
          <w:szCs w:val="18"/>
        </w:rPr>
      </w:pPr>
      <w:r w:rsidRPr="002F7A59">
        <w:rPr>
          <w:rStyle w:val="Odwoanieprzypisudolnego"/>
          <w:rFonts w:ascii="Arial Narrow" w:hAnsi="Arial Narrow"/>
          <w:sz w:val="18"/>
          <w:szCs w:val="18"/>
        </w:rPr>
        <w:footnoteRef/>
      </w:r>
      <w:r w:rsidRPr="002F7A59">
        <w:rPr>
          <w:rFonts w:ascii="Arial Narrow" w:hAnsi="Arial Narrow"/>
          <w:sz w:val="18"/>
          <w:szCs w:val="18"/>
        </w:rPr>
        <w:t xml:space="preserve"> Jeżeli dotyczy.</w:t>
      </w:r>
    </w:p>
  </w:footnote>
  <w:footnote w:id="23">
    <w:p w:rsidR="00E451E9" w:rsidRPr="002F7A59" w:rsidRDefault="00E451E9" w:rsidP="00E606D1">
      <w:pPr>
        <w:pStyle w:val="Tekstprzypisudolnego"/>
        <w:rPr>
          <w:rFonts w:ascii="Arial Narrow" w:hAnsi="Arial Narrow"/>
          <w:sz w:val="18"/>
        </w:rPr>
      </w:pPr>
      <w:r w:rsidRPr="002F7A59">
        <w:rPr>
          <w:rStyle w:val="Odwoanieprzypisudolnego"/>
          <w:rFonts w:ascii="Arial Narrow" w:hAnsi="Arial Narrow"/>
          <w:sz w:val="18"/>
        </w:rPr>
        <w:footnoteRef/>
      </w:r>
      <w:r w:rsidRPr="002F7A59">
        <w:rPr>
          <w:rFonts w:ascii="Arial Narrow" w:hAnsi="Arial Narrow"/>
          <w:sz w:val="18"/>
        </w:rPr>
        <w:t xml:space="preserve"> </w:t>
      </w:r>
      <w:r w:rsidRPr="002F7A59">
        <w:rPr>
          <w:rFonts w:ascii="Arial Narrow" w:hAnsi="Arial Narrow"/>
          <w:sz w:val="18"/>
          <w:szCs w:val="18"/>
        </w:rPr>
        <w:t>Należy podać nazwę właściciela rachunku i numer rachunku bankowego.</w:t>
      </w:r>
    </w:p>
  </w:footnote>
  <w:footnote w:id="24">
    <w:p w:rsidR="00E451E9" w:rsidRPr="002C7A09" w:rsidRDefault="00E451E9" w:rsidP="00E606D1">
      <w:pPr>
        <w:pStyle w:val="Tekstprzypisudolnego"/>
        <w:rPr>
          <w:rFonts w:ascii="Arial Narrow" w:hAnsi="Arial Narrow"/>
          <w:sz w:val="18"/>
          <w:szCs w:val="18"/>
        </w:rPr>
      </w:pPr>
      <w:r w:rsidRPr="002F7A59">
        <w:rPr>
          <w:rStyle w:val="Odwoanieprzypisudolnego"/>
          <w:rFonts w:ascii="Arial Narrow" w:hAnsi="Arial Narrow"/>
          <w:sz w:val="18"/>
          <w:szCs w:val="18"/>
        </w:rPr>
        <w:footnoteRef/>
      </w:r>
      <w:r w:rsidRPr="002F7A59">
        <w:rPr>
          <w:rFonts w:ascii="Arial Narrow" w:hAnsi="Arial Narrow"/>
          <w:sz w:val="18"/>
          <w:szCs w:val="18"/>
        </w:rPr>
        <w:t xml:space="preserve"> Jeżeli dotyczy.</w:t>
      </w:r>
    </w:p>
  </w:footnote>
  <w:footnote w:id="25">
    <w:p w:rsidR="00E451E9" w:rsidRPr="002F7A59" w:rsidRDefault="00E451E9" w:rsidP="00E606D1">
      <w:pPr>
        <w:pStyle w:val="Tekstprzypisudolnego"/>
        <w:rPr>
          <w:rFonts w:ascii="Arial Narrow" w:hAnsi="Arial Narrow"/>
          <w:sz w:val="18"/>
          <w:szCs w:val="18"/>
        </w:rPr>
      </w:pPr>
      <w:r w:rsidRPr="002F7A59">
        <w:rPr>
          <w:rStyle w:val="Odwoanieprzypisudolnego"/>
          <w:rFonts w:ascii="Arial Narrow" w:hAnsi="Arial Narrow"/>
          <w:sz w:val="18"/>
          <w:szCs w:val="18"/>
        </w:rPr>
        <w:footnoteRef/>
      </w:r>
      <w:r w:rsidRPr="002F7A59">
        <w:rPr>
          <w:rFonts w:ascii="Arial Narrow" w:hAnsi="Arial Narrow"/>
          <w:sz w:val="18"/>
          <w:szCs w:val="18"/>
        </w:rPr>
        <w:t xml:space="preserve"> Jeżeli dotyczy.</w:t>
      </w:r>
    </w:p>
  </w:footnote>
  <w:footnote w:id="26">
    <w:p w:rsidR="00E451E9" w:rsidRPr="002F7A59" w:rsidRDefault="00E451E9" w:rsidP="00E606D1">
      <w:pPr>
        <w:pStyle w:val="Tekstprzypisudolnego"/>
        <w:rPr>
          <w:rFonts w:ascii="Arial Narrow" w:hAnsi="Arial Narrow"/>
          <w:sz w:val="18"/>
          <w:szCs w:val="18"/>
        </w:rPr>
      </w:pPr>
      <w:r w:rsidRPr="002F7A59">
        <w:rPr>
          <w:rStyle w:val="Odwoanieprzypisudolnego"/>
          <w:rFonts w:ascii="Arial Narrow" w:hAnsi="Arial Narrow"/>
          <w:sz w:val="18"/>
          <w:szCs w:val="18"/>
        </w:rPr>
        <w:footnoteRef/>
      </w:r>
      <w:r w:rsidRPr="002F7A59">
        <w:rPr>
          <w:rFonts w:ascii="Arial Narrow" w:hAnsi="Arial Narrow"/>
          <w:sz w:val="18"/>
          <w:szCs w:val="18"/>
        </w:rPr>
        <w:t xml:space="preserve"> Jeżeli dotyczy.</w:t>
      </w:r>
    </w:p>
  </w:footnote>
  <w:footnote w:id="27">
    <w:p w:rsidR="00E451E9" w:rsidRPr="002F7A59" w:rsidRDefault="00E451E9" w:rsidP="00E606D1">
      <w:pPr>
        <w:pStyle w:val="Tekstprzypisudolnego"/>
        <w:rPr>
          <w:rFonts w:ascii="Arial Narrow" w:hAnsi="Arial Narrow"/>
          <w:sz w:val="18"/>
          <w:szCs w:val="18"/>
        </w:rPr>
      </w:pPr>
      <w:r w:rsidRPr="002F7A59">
        <w:rPr>
          <w:rStyle w:val="Odwoanieprzypisudolnego"/>
          <w:rFonts w:ascii="Arial Narrow" w:hAnsi="Arial Narrow"/>
          <w:sz w:val="18"/>
          <w:szCs w:val="18"/>
        </w:rPr>
        <w:footnoteRef/>
      </w:r>
      <w:r w:rsidRPr="002F7A59">
        <w:rPr>
          <w:rFonts w:ascii="Arial Narrow" w:hAnsi="Arial Narrow"/>
          <w:sz w:val="18"/>
          <w:szCs w:val="18"/>
        </w:rPr>
        <w:t xml:space="preserve"> Jeżeli dotyczy.</w:t>
      </w:r>
    </w:p>
  </w:footnote>
  <w:footnote w:id="28">
    <w:p w:rsidR="00E451E9" w:rsidRPr="005B012C" w:rsidRDefault="00E451E9" w:rsidP="00E606D1">
      <w:pPr>
        <w:pStyle w:val="Tekstprzypisudolnego"/>
        <w:rPr>
          <w:rFonts w:ascii="Arial Narrow" w:hAnsi="Arial Narrow"/>
          <w:sz w:val="18"/>
          <w:szCs w:val="18"/>
        </w:rPr>
      </w:pPr>
      <w:r w:rsidRPr="005B012C">
        <w:rPr>
          <w:rStyle w:val="Odwoanieprzypisudolnego"/>
          <w:rFonts w:ascii="Arial Narrow" w:hAnsi="Arial Narrow"/>
          <w:sz w:val="18"/>
          <w:szCs w:val="18"/>
        </w:rPr>
        <w:footnoteRef/>
      </w:r>
      <w:r w:rsidRPr="005B012C">
        <w:rPr>
          <w:rFonts w:ascii="Arial Narrow" w:hAnsi="Arial Narrow"/>
          <w:sz w:val="18"/>
          <w:szCs w:val="18"/>
        </w:rPr>
        <w:t xml:space="preserve"> Wykreślić jeżeli nie ma zastosowania.</w:t>
      </w:r>
    </w:p>
  </w:footnote>
  <w:footnote w:id="29">
    <w:p w:rsidR="00E451E9" w:rsidRPr="00FD35E2" w:rsidRDefault="00E451E9" w:rsidP="00E606D1">
      <w:pPr>
        <w:pStyle w:val="Tekstprzypisudolnego"/>
        <w:rPr>
          <w:rFonts w:ascii="Arial Narrow" w:hAnsi="Arial Narrow"/>
          <w:sz w:val="18"/>
          <w:szCs w:val="18"/>
        </w:rPr>
      </w:pPr>
      <w:r w:rsidRPr="00FD35E2">
        <w:rPr>
          <w:rStyle w:val="Odwoanieprzypisudolnego"/>
          <w:rFonts w:ascii="Arial Narrow" w:hAnsi="Arial Narrow"/>
          <w:sz w:val="18"/>
          <w:szCs w:val="18"/>
        </w:rPr>
        <w:footnoteRef/>
      </w:r>
      <w:r w:rsidRPr="00FD35E2">
        <w:rPr>
          <w:rFonts w:ascii="Arial Narrow" w:hAnsi="Arial Narrow"/>
          <w:sz w:val="18"/>
          <w:szCs w:val="18"/>
        </w:rPr>
        <w:t xml:space="preserve"> Wniesienie zabezpieczenia nie dotyczy beneficjentów będących jednostkami sektora finansów publicznych albo fundacją, której jedynym fundatorem jest Skarb Państwa i Banku Gospodarstwa Krajowego.</w:t>
      </w:r>
    </w:p>
  </w:footnote>
  <w:footnote w:id="30">
    <w:p w:rsidR="00E451E9" w:rsidRPr="009C3E63" w:rsidRDefault="00E451E9" w:rsidP="00E606D1">
      <w:pPr>
        <w:pStyle w:val="Tekstprzypisudolnego"/>
        <w:rPr>
          <w:rFonts w:ascii="Arial Narrow" w:hAnsi="Arial Narrow"/>
          <w:sz w:val="18"/>
        </w:rPr>
      </w:pPr>
      <w:r w:rsidRPr="009C3E63">
        <w:rPr>
          <w:rStyle w:val="Odwoanieprzypisudolnego"/>
          <w:rFonts w:ascii="Arial Narrow" w:hAnsi="Arial Narrow"/>
          <w:sz w:val="18"/>
        </w:rPr>
        <w:footnoteRef/>
      </w:r>
      <w:r w:rsidRPr="009C3E63">
        <w:rPr>
          <w:rFonts w:ascii="Arial Narrow" w:hAnsi="Arial Narrow"/>
          <w:sz w:val="18"/>
        </w:rPr>
        <w:t xml:space="preserve"> Nie dotyczy wniosków pełniących wyłącznie funkcję sprawozdawczą.</w:t>
      </w:r>
    </w:p>
  </w:footnote>
  <w:footnote w:id="31">
    <w:p w:rsidR="00E451E9" w:rsidRPr="00201F71" w:rsidRDefault="00E451E9" w:rsidP="00E606D1">
      <w:pPr>
        <w:pStyle w:val="Tekstprzypisudolnego"/>
        <w:rPr>
          <w:rFonts w:ascii="Arial Narrow" w:hAnsi="Arial Narrow"/>
          <w:sz w:val="18"/>
        </w:rPr>
      </w:pPr>
      <w:r w:rsidRPr="00201F71">
        <w:rPr>
          <w:rStyle w:val="Odwoanieprzypisudolnego"/>
          <w:rFonts w:ascii="Arial Narrow" w:hAnsi="Arial Narrow"/>
          <w:sz w:val="18"/>
        </w:rPr>
        <w:footnoteRef/>
      </w:r>
      <w:r w:rsidRPr="00201F71">
        <w:rPr>
          <w:rFonts w:ascii="Arial Narrow" w:hAnsi="Arial Narrow"/>
          <w:sz w:val="18"/>
        </w:rPr>
        <w:t xml:space="preserve"> Jeżeli kwota wydatków uznanych za niekwalifikowalne jest wynikiem kontroli projektu uzasadnienie </w:t>
      </w:r>
      <w:proofErr w:type="spellStart"/>
      <w:r w:rsidRPr="00201F71">
        <w:rPr>
          <w:rFonts w:ascii="Arial Narrow" w:hAnsi="Arial Narrow"/>
          <w:sz w:val="18"/>
        </w:rPr>
        <w:t>niekwalifikowalności</w:t>
      </w:r>
      <w:proofErr w:type="spellEnd"/>
      <w:r w:rsidRPr="00201F71">
        <w:rPr>
          <w:rFonts w:ascii="Arial Narrow" w:hAnsi="Arial Narrow"/>
          <w:sz w:val="18"/>
        </w:rPr>
        <w:t xml:space="preserve"> znajduje się w treści informacji pokontrolnej.</w:t>
      </w:r>
    </w:p>
  </w:footnote>
  <w:footnote w:id="32">
    <w:p w:rsidR="00E451E9" w:rsidRPr="001254C5" w:rsidRDefault="00E451E9" w:rsidP="00E606D1">
      <w:pPr>
        <w:pStyle w:val="Tekstprzypisudolnego"/>
        <w:rPr>
          <w:rFonts w:ascii="Arial Narrow" w:hAnsi="Arial Narrow"/>
          <w:sz w:val="18"/>
          <w:szCs w:val="18"/>
        </w:rPr>
      </w:pPr>
      <w:r w:rsidRPr="001254C5">
        <w:rPr>
          <w:rStyle w:val="Odwoanieprzypisudolnego"/>
          <w:rFonts w:ascii="Arial Narrow" w:hAnsi="Arial Narrow"/>
          <w:sz w:val="18"/>
          <w:szCs w:val="18"/>
        </w:rPr>
        <w:footnoteRef/>
      </w:r>
      <w:r w:rsidRPr="001254C5">
        <w:rPr>
          <w:rFonts w:ascii="Arial Narrow" w:hAnsi="Arial Narrow"/>
          <w:sz w:val="18"/>
          <w:szCs w:val="18"/>
        </w:rPr>
        <w:t xml:space="preserve"> Nie dotyczy wniosku o płatność końcową.</w:t>
      </w:r>
    </w:p>
  </w:footnote>
  <w:footnote w:id="33">
    <w:p w:rsidR="00E451E9" w:rsidRPr="00AD68FA" w:rsidRDefault="00E451E9" w:rsidP="00AD68FA">
      <w:pPr>
        <w:pStyle w:val="Tekstprzypisudolnego"/>
        <w:jc w:val="both"/>
        <w:rPr>
          <w:rFonts w:ascii="Arial Narrow" w:hAnsi="Arial Narrow"/>
          <w:sz w:val="18"/>
          <w:szCs w:val="18"/>
        </w:rPr>
      </w:pPr>
      <w:r w:rsidRPr="00AD68FA">
        <w:rPr>
          <w:rStyle w:val="Odwoanieprzypisudolnego"/>
          <w:rFonts w:ascii="Arial Narrow" w:hAnsi="Arial Narrow"/>
          <w:sz w:val="18"/>
          <w:szCs w:val="18"/>
        </w:rPr>
        <w:footnoteRef/>
      </w:r>
      <w:r w:rsidRPr="00AD68FA">
        <w:rPr>
          <w:rFonts w:ascii="Arial Narrow" w:hAnsi="Arial Narrow"/>
          <w:sz w:val="18"/>
          <w:szCs w:val="18"/>
        </w:rPr>
        <w:t xml:space="preserve"> Stosuje się rozporządzenie Ministra Rozwoju Regionalnego z dnia 18 grudnia 2009 r. w sprawie warunków i trybu udzielenia i rozliczenia zaliczek oraz zakresu i terminów składania wniosków o płatność w ramach programów finansowanych z udziałem środków europejskich.</w:t>
      </w:r>
    </w:p>
  </w:footnote>
  <w:footnote w:id="34">
    <w:p w:rsidR="00E451E9" w:rsidRPr="00216C3C" w:rsidRDefault="00E451E9">
      <w:pPr>
        <w:pStyle w:val="Tekstprzypisudolnego"/>
        <w:rPr>
          <w:rFonts w:ascii="Arial Narrow" w:hAnsi="Arial Narrow"/>
          <w:sz w:val="18"/>
          <w:szCs w:val="18"/>
        </w:rPr>
      </w:pPr>
      <w:r w:rsidRPr="00216C3C">
        <w:rPr>
          <w:rStyle w:val="Odwoanieprzypisudolnego"/>
          <w:rFonts w:ascii="Arial Narrow" w:hAnsi="Arial Narrow"/>
          <w:sz w:val="18"/>
          <w:szCs w:val="18"/>
        </w:rPr>
        <w:footnoteRef/>
      </w:r>
      <w:r w:rsidRPr="00216C3C">
        <w:rPr>
          <w:rFonts w:ascii="Arial Narrow" w:hAnsi="Arial Narrow"/>
          <w:sz w:val="18"/>
          <w:szCs w:val="18"/>
        </w:rPr>
        <w:t xml:space="preserve"> Dotyczy przypadku, gdy Projekt jest realizowany w ramach Partnerstwa.</w:t>
      </w:r>
    </w:p>
  </w:footnote>
  <w:footnote w:id="35">
    <w:p w:rsidR="00E451E9" w:rsidRPr="00216C3C" w:rsidRDefault="00E451E9">
      <w:pPr>
        <w:pStyle w:val="Tekstprzypisudolnego"/>
        <w:rPr>
          <w:rFonts w:ascii="Arial Narrow" w:hAnsi="Arial Narrow"/>
          <w:sz w:val="18"/>
          <w:szCs w:val="18"/>
        </w:rPr>
      </w:pPr>
      <w:r w:rsidRPr="00216C3C">
        <w:rPr>
          <w:rStyle w:val="Odwoanieprzypisudolnego"/>
          <w:rFonts w:ascii="Arial Narrow" w:hAnsi="Arial Narrow"/>
          <w:sz w:val="18"/>
          <w:szCs w:val="18"/>
        </w:rPr>
        <w:footnoteRef/>
      </w:r>
      <w:r w:rsidRPr="00216C3C">
        <w:rPr>
          <w:rFonts w:ascii="Arial Narrow" w:hAnsi="Arial Narrow"/>
          <w:sz w:val="18"/>
          <w:szCs w:val="18"/>
        </w:rPr>
        <w:t xml:space="preserve"> W zakresie nieuregulowanym stosuje się procedurę nr 4 określoną w załączniku nr 3 Wytycznych w zakresie gromadzenia.</w:t>
      </w:r>
    </w:p>
  </w:footnote>
  <w:footnote w:id="36">
    <w:p w:rsidR="00E451E9" w:rsidRPr="00A44262" w:rsidRDefault="00E451E9">
      <w:pPr>
        <w:pStyle w:val="Tekstprzypisudolnego"/>
        <w:rPr>
          <w:rFonts w:ascii="Arial Narrow" w:hAnsi="Arial Narrow"/>
          <w:sz w:val="18"/>
          <w:szCs w:val="18"/>
        </w:rPr>
      </w:pPr>
      <w:r w:rsidRPr="00A44262">
        <w:rPr>
          <w:rStyle w:val="Odwoanieprzypisudolnego"/>
          <w:rFonts w:ascii="Arial Narrow" w:hAnsi="Arial Narrow"/>
          <w:sz w:val="18"/>
          <w:szCs w:val="18"/>
        </w:rPr>
        <w:footnoteRef/>
      </w:r>
      <w:r w:rsidRPr="00A44262">
        <w:rPr>
          <w:rFonts w:ascii="Arial Narrow" w:hAnsi="Arial Narrow"/>
          <w:sz w:val="18"/>
          <w:szCs w:val="18"/>
        </w:rPr>
        <w:t xml:space="preserve"> Niepotrzebne skreślić.</w:t>
      </w:r>
    </w:p>
  </w:footnote>
  <w:footnote w:id="37">
    <w:p w:rsidR="00E451E9" w:rsidRPr="00504637" w:rsidRDefault="00E451E9">
      <w:pPr>
        <w:pStyle w:val="Tekstprzypisudolnego"/>
        <w:rPr>
          <w:rFonts w:ascii="Arial Narrow" w:hAnsi="Arial Narrow"/>
          <w:sz w:val="18"/>
          <w:szCs w:val="18"/>
        </w:rPr>
      </w:pPr>
      <w:r w:rsidRPr="00504637">
        <w:rPr>
          <w:rStyle w:val="Odwoanieprzypisudolnego"/>
          <w:rFonts w:ascii="Arial Narrow" w:hAnsi="Arial Narrow"/>
          <w:sz w:val="18"/>
          <w:szCs w:val="18"/>
        </w:rPr>
        <w:footnoteRef/>
      </w:r>
      <w:r w:rsidRPr="00504637">
        <w:rPr>
          <w:rFonts w:ascii="Arial Narrow" w:hAnsi="Arial Narrow"/>
          <w:sz w:val="18"/>
          <w:szCs w:val="18"/>
        </w:rPr>
        <w:t xml:space="preserve"> Przez kontrolę rozumie się również weryfikację przez Instytucję Zarządzającą wniosku o płatność oraz audyty upoważnionych organów audytowych.</w:t>
      </w:r>
    </w:p>
  </w:footnote>
  <w:footnote w:id="38">
    <w:p w:rsidR="00E451E9" w:rsidRPr="009B79AD" w:rsidRDefault="00E451E9">
      <w:pPr>
        <w:pStyle w:val="Tekstprzypisudolnego"/>
        <w:rPr>
          <w:rFonts w:ascii="Arial Narrow" w:hAnsi="Arial Narrow"/>
          <w:sz w:val="18"/>
          <w:szCs w:val="18"/>
        </w:rPr>
      </w:pPr>
      <w:r w:rsidRPr="009B79AD">
        <w:rPr>
          <w:rStyle w:val="Odwoanieprzypisudolnego"/>
          <w:rFonts w:ascii="Arial Narrow" w:hAnsi="Arial Narrow"/>
          <w:sz w:val="18"/>
          <w:szCs w:val="18"/>
        </w:rPr>
        <w:footnoteRef/>
      </w:r>
      <w:r w:rsidRPr="009B79AD">
        <w:rPr>
          <w:rFonts w:ascii="Arial Narrow" w:hAnsi="Arial Narrow"/>
          <w:sz w:val="18"/>
          <w:szCs w:val="18"/>
        </w:rPr>
        <w:t xml:space="preserve"> Nie dotyczy przypadku, gdy projekt jest realizowany wyłącznie przez podmiot wskazany jako Beneficjent.</w:t>
      </w:r>
    </w:p>
  </w:footnote>
  <w:footnote w:id="39">
    <w:p w:rsidR="00E451E9" w:rsidRPr="009B79AD" w:rsidRDefault="00E451E9">
      <w:pPr>
        <w:pStyle w:val="Tekstprzypisudolnego"/>
        <w:rPr>
          <w:rFonts w:ascii="Arial Narrow" w:hAnsi="Arial Narrow"/>
          <w:sz w:val="18"/>
          <w:szCs w:val="18"/>
        </w:rPr>
      </w:pPr>
      <w:r w:rsidRPr="009B79AD">
        <w:rPr>
          <w:rStyle w:val="Odwoanieprzypisudolnego"/>
          <w:rFonts w:ascii="Arial Narrow" w:hAnsi="Arial Narrow"/>
          <w:sz w:val="18"/>
          <w:szCs w:val="18"/>
        </w:rPr>
        <w:footnoteRef/>
      </w:r>
      <w:r w:rsidRPr="009B79AD">
        <w:rPr>
          <w:rFonts w:ascii="Arial Narrow" w:hAnsi="Arial Narrow"/>
          <w:sz w:val="18"/>
          <w:szCs w:val="18"/>
        </w:rPr>
        <w:t xml:space="preserve"> Dotyczy przypadku gdy Projekt jest realizowany w ramach partnerstwa.</w:t>
      </w:r>
    </w:p>
  </w:footnote>
  <w:footnote w:id="40">
    <w:p w:rsidR="00E451E9" w:rsidRPr="00E85117" w:rsidRDefault="00E451E9">
      <w:pPr>
        <w:pStyle w:val="Tekstprzypisudolnego"/>
        <w:rPr>
          <w:rFonts w:ascii="Arial Narrow" w:hAnsi="Arial Narrow"/>
          <w:sz w:val="18"/>
          <w:szCs w:val="18"/>
        </w:rPr>
      </w:pPr>
      <w:r w:rsidRPr="00E85117">
        <w:rPr>
          <w:rStyle w:val="Odwoanieprzypisudolnego"/>
          <w:rFonts w:ascii="Arial Narrow" w:hAnsi="Arial Narrow"/>
          <w:sz w:val="18"/>
          <w:szCs w:val="18"/>
        </w:rPr>
        <w:footnoteRef/>
      </w:r>
      <w:r w:rsidRPr="00E85117">
        <w:rPr>
          <w:rFonts w:ascii="Arial Narrow" w:hAnsi="Arial Narrow"/>
          <w:sz w:val="18"/>
          <w:szCs w:val="18"/>
        </w:rPr>
        <w:t xml:space="preserve"> Jeżeli dotyczy.</w:t>
      </w:r>
    </w:p>
  </w:footnote>
  <w:footnote w:id="41">
    <w:p w:rsidR="00E451E9" w:rsidRPr="00717358" w:rsidRDefault="00E451E9">
      <w:pPr>
        <w:pStyle w:val="Tekstprzypisudolnego"/>
        <w:rPr>
          <w:rFonts w:ascii="Arial Narrow" w:hAnsi="Arial Narrow"/>
          <w:sz w:val="18"/>
          <w:szCs w:val="18"/>
        </w:rPr>
      </w:pPr>
      <w:r w:rsidRPr="00717358">
        <w:rPr>
          <w:rStyle w:val="Odwoanieprzypisudolnego"/>
          <w:rFonts w:ascii="Arial Narrow" w:hAnsi="Arial Narrow"/>
          <w:sz w:val="18"/>
          <w:szCs w:val="18"/>
        </w:rPr>
        <w:footnoteRef/>
      </w:r>
      <w:r w:rsidRPr="00717358">
        <w:rPr>
          <w:rFonts w:ascii="Arial Narrow" w:hAnsi="Arial Narrow"/>
          <w:sz w:val="18"/>
          <w:szCs w:val="18"/>
        </w:rPr>
        <w:t xml:space="preserve"> Jeżeli dotyczy.</w:t>
      </w:r>
    </w:p>
  </w:footnote>
  <w:footnote w:id="42">
    <w:p w:rsidR="00E451E9" w:rsidRPr="008701B2" w:rsidRDefault="00E451E9">
      <w:pPr>
        <w:pStyle w:val="Tekstprzypisudolnego"/>
        <w:rPr>
          <w:rFonts w:ascii="Arial Narrow" w:hAnsi="Arial Narrow"/>
          <w:sz w:val="18"/>
          <w:szCs w:val="18"/>
        </w:rPr>
      </w:pPr>
      <w:r w:rsidRPr="008701B2">
        <w:rPr>
          <w:rStyle w:val="Odwoanieprzypisudolnego"/>
          <w:rFonts w:ascii="Arial Narrow" w:hAnsi="Arial Narrow"/>
          <w:sz w:val="18"/>
          <w:szCs w:val="18"/>
        </w:rPr>
        <w:footnoteRef/>
      </w:r>
      <w:r w:rsidRPr="008701B2">
        <w:rPr>
          <w:rFonts w:ascii="Arial Narrow" w:hAnsi="Arial Narrow"/>
          <w:sz w:val="18"/>
          <w:szCs w:val="18"/>
        </w:rPr>
        <w:t xml:space="preserve"> Jeżeli dotyczy.</w:t>
      </w:r>
    </w:p>
  </w:footnote>
  <w:footnote w:id="43">
    <w:p w:rsidR="00E451E9" w:rsidRPr="004E6633" w:rsidRDefault="00E451E9">
      <w:pPr>
        <w:pStyle w:val="Tekstprzypisudolnego"/>
        <w:rPr>
          <w:rFonts w:ascii="Arial Narrow" w:hAnsi="Arial Narrow"/>
          <w:sz w:val="18"/>
          <w:szCs w:val="18"/>
        </w:rPr>
      </w:pPr>
      <w:r w:rsidRPr="004E6633">
        <w:rPr>
          <w:rStyle w:val="Odwoanieprzypisudolnego"/>
          <w:rFonts w:ascii="Arial Narrow" w:hAnsi="Arial Narrow"/>
          <w:sz w:val="18"/>
          <w:szCs w:val="18"/>
        </w:rPr>
        <w:footnoteRef/>
      </w:r>
      <w:r w:rsidRPr="004E6633">
        <w:rPr>
          <w:rFonts w:ascii="Arial Narrow" w:hAnsi="Arial Narrow"/>
          <w:sz w:val="18"/>
          <w:szCs w:val="18"/>
        </w:rPr>
        <w:t xml:space="preserve"> Niepotrzebne skreślić.</w:t>
      </w:r>
    </w:p>
  </w:footnote>
  <w:footnote w:id="44">
    <w:p w:rsidR="00E451E9" w:rsidRPr="001C66DE" w:rsidRDefault="00E451E9">
      <w:pPr>
        <w:pStyle w:val="Tekstprzypisudolnego"/>
        <w:rPr>
          <w:rFonts w:ascii="Arial Narrow" w:hAnsi="Arial Narrow"/>
          <w:sz w:val="18"/>
          <w:szCs w:val="18"/>
        </w:rPr>
      </w:pPr>
      <w:r w:rsidRPr="001C66DE">
        <w:rPr>
          <w:rStyle w:val="Odwoanieprzypisudolnego"/>
          <w:rFonts w:ascii="Arial Narrow" w:hAnsi="Arial Narrow"/>
          <w:sz w:val="18"/>
          <w:szCs w:val="18"/>
        </w:rPr>
        <w:footnoteRef/>
      </w:r>
      <w:r w:rsidRPr="001C66DE">
        <w:rPr>
          <w:rFonts w:ascii="Arial Narrow" w:hAnsi="Arial Narrow"/>
          <w:sz w:val="18"/>
          <w:szCs w:val="18"/>
        </w:rPr>
        <w:t xml:space="preserve"> Dotyczy przypadku gdy Projekt jest realizowany w ramach partnerstwa.</w:t>
      </w:r>
    </w:p>
  </w:footnote>
  <w:footnote w:id="45">
    <w:p w:rsidR="00E451E9" w:rsidRDefault="00E451E9">
      <w:pPr>
        <w:pStyle w:val="Tekstprzypisudolnego"/>
      </w:pPr>
      <w:r w:rsidRPr="001C66DE">
        <w:rPr>
          <w:rStyle w:val="Odwoanieprzypisudolnego"/>
          <w:rFonts w:ascii="Arial Narrow" w:hAnsi="Arial Narrow"/>
          <w:sz w:val="18"/>
        </w:rPr>
        <w:footnoteRef/>
      </w:r>
      <w:r w:rsidRPr="001C66DE">
        <w:rPr>
          <w:rFonts w:ascii="Arial Narrow" w:hAnsi="Arial Narrow"/>
          <w:sz w:val="18"/>
        </w:rPr>
        <w:t xml:space="preserve"> </w:t>
      </w:r>
      <w:r w:rsidRPr="001C66DE">
        <w:rPr>
          <w:rFonts w:ascii="Arial Narrow" w:hAnsi="Arial Narrow"/>
          <w:sz w:val="18"/>
          <w:szCs w:val="18"/>
        </w:rPr>
        <w:t>Dotyczy przypadku gdy Projekt jest realizowany w ramach partnerstwa.</w:t>
      </w:r>
    </w:p>
  </w:footnote>
  <w:footnote w:id="46">
    <w:p w:rsidR="00E451E9" w:rsidRPr="00AD039C" w:rsidRDefault="00E451E9">
      <w:pPr>
        <w:pStyle w:val="Tekstprzypisudolnego"/>
        <w:rPr>
          <w:rFonts w:ascii="Arial Narrow" w:hAnsi="Arial Narrow"/>
          <w:sz w:val="18"/>
        </w:rPr>
      </w:pPr>
      <w:r w:rsidRPr="00AD039C">
        <w:rPr>
          <w:rStyle w:val="Odwoanieprzypisudolnego"/>
          <w:rFonts w:ascii="Arial Narrow" w:hAnsi="Arial Narrow"/>
          <w:sz w:val="18"/>
        </w:rPr>
        <w:footnoteRef/>
      </w:r>
      <w:r w:rsidRPr="00AD039C">
        <w:rPr>
          <w:rFonts w:ascii="Arial Narrow" w:hAnsi="Arial Narrow"/>
          <w:sz w:val="18"/>
        </w:rPr>
        <w:t xml:space="preserve"> Wykreślić rozdział jeżeli nie ma zastosowania.</w:t>
      </w:r>
    </w:p>
  </w:footnote>
  <w:footnote w:id="47">
    <w:p w:rsidR="00E451E9" w:rsidRPr="00AD039C" w:rsidRDefault="00E451E9">
      <w:pPr>
        <w:pStyle w:val="Tekstprzypisudolnego"/>
        <w:rPr>
          <w:rFonts w:ascii="Arial Narrow" w:hAnsi="Arial Narrow"/>
          <w:sz w:val="18"/>
        </w:rPr>
      </w:pPr>
      <w:r w:rsidRPr="00AD039C">
        <w:rPr>
          <w:rStyle w:val="Odwoanieprzypisudolnego"/>
          <w:rFonts w:ascii="Arial Narrow" w:hAnsi="Arial Narrow"/>
          <w:sz w:val="18"/>
        </w:rPr>
        <w:footnoteRef/>
      </w:r>
      <w:r w:rsidRPr="00AD039C">
        <w:rPr>
          <w:rFonts w:ascii="Arial Narrow" w:hAnsi="Arial Narrow"/>
          <w:sz w:val="18"/>
        </w:rPr>
        <w:t xml:space="preserve"> Niepotrzebne skreślić.</w:t>
      </w:r>
    </w:p>
  </w:footnote>
  <w:footnote w:id="48">
    <w:p w:rsidR="00E451E9" w:rsidRPr="00AD039C" w:rsidRDefault="00E451E9">
      <w:pPr>
        <w:pStyle w:val="Tekstprzypisudolnego"/>
        <w:rPr>
          <w:rFonts w:ascii="Arial Narrow" w:hAnsi="Arial Narrow"/>
          <w:sz w:val="18"/>
        </w:rPr>
      </w:pPr>
      <w:r w:rsidRPr="00AD039C">
        <w:rPr>
          <w:rStyle w:val="Odwoanieprzypisudolnego"/>
          <w:rFonts w:ascii="Arial Narrow" w:hAnsi="Arial Narrow"/>
          <w:sz w:val="18"/>
        </w:rPr>
        <w:footnoteRef/>
      </w:r>
      <w:r w:rsidRPr="00AD039C">
        <w:rPr>
          <w:rFonts w:ascii="Arial Narrow" w:hAnsi="Arial Narrow"/>
          <w:sz w:val="18"/>
        </w:rPr>
        <w:t xml:space="preserve"> Niepotrzebne skreślić.</w:t>
      </w:r>
    </w:p>
  </w:footnote>
  <w:footnote w:id="49">
    <w:p w:rsidR="00E451E9" w:rsidRPr="00AD039C" w:rsidRDefault="00E451E9">
      <w:pPr>
        <w:pStyle w:val="Tekstprzypisudolnego"/>
        <w:rPr>
          <w:rFonts w:ascii="Arial Narrow" w:hAnsi="Arial Narrow"/>
          <w:sz w:val="18"/>
        </w:rPr>
      </w:pPr>
      <w:r w:rsidRPr="00AD039C">
        <w:rPr>
          <w:rStyle w:val="Odwoanieprzypisudolnego"/>
          <w:rFonts w:ascii="Arial Narrow" w:hAnsi="Arial Narrow"/>
          <w:sz w:val="18"/>
        </w:rPr>
        <w:footnoteRef/>
      </w:r>
      <w:r w:rsidRPr="00AD039C">
        <w:rPr>
          <w:rFonts w:ascii="Arial Narrow" w:hAnsi="Arial Narrow"/>
          <w:sz w:val="18"/>
        </w:rPr>
        <w:t xml:space="preserve"> Jeżeli dotyczy.</w:t>
      </w:r>
    </w:p>
  </w:footnote>
  <w:footnote w:id="50">
    <w:p w:rsidR="00E451E9" w:rsidRPr="00AD039C" w:rsidRDefault="00E451E9">
      <w:pPr>
        <w:pStyle w:val="Tekstprzypisudolnego"/>
        <w:rPr>
          <w:rFonts w:ascii="Arial Narrow" w:hAnsi="Arial Narrow"/>
          <w:sz w:val="18"/>
        </w:rPr>
      </w:pPr>
      <w:r w:rsidRPr="00AD039C">
        <w:rPr>
          <w:rStyle w:val="Odwoanieprzypisudolnego"/>
          <w:rFonts w:ascii="Arial Narrow" w:hAnsi="Arial Narrow"/>
          <w:sz w:val="18"/>
        </w:rPr>
        <w:footnoteRef/>
      </w:r>
      <w:r w:rsidRPr="00AD039C">
        <w:rPr>
          <w:rFonts w:ascii="Arial Narrow" w:hAnsi="Arial Narrow"/>
          <w:sz w:val="18"/>
        </w:rPr>
        <w:t xml:space="preserve"> Niepotrzebne skreślić.</w:t>
      </w:r>
    </w:p>
  </w:footnote>
  <w:footnote w:id="51">
    <w:p w:rsidR="00E451E9" w:rsidRDefault="00E451E9">
      <w:pPr>
        <w:pStyle w:val="Tekstprzypisudolnego"/>
      </w:pPr>
      <w:r w:rsidRPr="00AD039C">
        <w:rPr>
          <w:rStyle w:val="Odwoanieprzypisudolnego"/>
          <w:rFonts w:ascii="Arial Narrow" w:hAnsi="Arial Narrow"/>
          <w:sz w:val="18"/>
        </w:rPr>
        <w:footnoteRef/>
      </w:r>
      <w:r w:rsidRPr="00AD039C">
        <w:rPr>
          <w:rFonts w:ascii="Arial Narrow" w:hAnsi="Arial Narrow"/>
          <w:sz w:val="18"/>
        </w:rPr>
        <w:t xml:space="preserve"> Jeżeli dotyczy.</w:t>
      </w:r>
    </w:p>
  </w:footnote>
  <w:footnote w:id="52">
    <w:p w:rsidR="00E451E9" w:rsidRPr="005415A7" w:rsidRDefault="00E451E9">
      <w:pPr>
        <w:pStyle w:val="Tekstprzypisudolnego"/>
        <w:rPr>
          <w:rFonts w:ascii="Arial Narrow" w:hAnsi="Arial Narrow"/>
          <w:sz w:val="18"/>
          <w:szCs w:val="18"/>
        </w:rPr>
      </w:pPr>
      <w:r w:rsidRPr="005415A7">
        <w:rPr>
          <w:rStyle w:val="Odwoanieprzypisudolnego"/>
          <w:rFonts w:ascii="Arial Narrow" w:hAnsi="Arial Narrow"/>
          <w:sz w:val="18"/>
          <w:szCs w:val="18"/>
        </w:rPr>
        <w:footnoteRef/>
      </w:r>
      <w:r w:rsidRPr="005415A7">
        <w:rPr>
          <w:rFonts w:ascii="Arial Narrow" w:hAnsi="Arial Narrow"/>
          <w:sz w:val="18"/>
          <w:szCs w:val="18"/>
        </w:rPr>
        <w:t xml:space="preserve"> Jeżeli dotyczy.</w:t>
      </w:r>
    </w:p>
  </w:footnote>
  <w:footnote w:id="53">
    <w:p w:rsidR="00E451E9" w:rsidRPr="005415A7" w:rsidRDefault="00E451E9">
      <w:pPr>
        <w:pStyle w:val="Tekstprzypisudolnego"/>
        <w:rPr>
          <w:rFonts w:ascii="Arial Narrow" w:hAnsi="Arial Narrow"/>
          <w:sz w:val="18"/>
          <w:szCs w:val="18"/>
        </w:rPr>
      </w:pPr>
      <w:r w:rsidRPr="005415A7">
        <w:rPr>
          <w:rStyle w:val="Odwoanieprzypisudolnego"/>
          <w:rFonts w:ascii="Arial Narrow" w:hAnsi="Arial Narrow"/>
          <w:sz w:val="18"/>
          <w:szCs w:val="18"/>
        </w:rPr>
        <w:footnoteRef/>
      </w:r>
      <w:r w:rsidRPr="005415A7">
        <w:rPr>
          <w:rFonts w:ascii="Arial Narrow" w:hAnsi="Arial Narrow"/>
          <w:sz w:val="18"/>
          <w:szCs w:val="18"/>
        </w:rPr>
        <w:t xml:space="preserve"> Niepotrzebne skreślić.</w:t>
      </w:r>
    </w:p>
  </w:footnote>
  <w:footnote w:id="54">
    <w:p w:rsidR="00E451E9" w:rsidRPr="005415A7" w:rsidRDefault="00E451E9">
      <w:pPr>
        <w:pStyle w:val="Tekstprzypisudolnego"/>
        <w:rPr>
          <w:rFonts w:ascii="Arial Narrow" w:hAnsi="Arial Narrow"/>
          <w:sz w:val="18"/>
          <w:szCs w:val="18"/>
        </w:rPr>
      </w:pPr>
      <w:r w:rsidRPr="005415A7">
        <w:rPr>
          <w:rStyle w:val="Odwoanieprzypisudolnego"/>
          <w:rFonts w:ascii="Arial Narrow" w:hAnsi="Arial Narrow"/>
          <w:sz w:val="18"/>
          <w:szCs w:val="18"/>
        </w:rPr>
        <w:footnoteRef/>
      </w:r>
      <w:r w:rsidRPr="005415A7">
        <w:rPr>
          <w:rFonts w:ascii="Arial Narrow" w:hAnsi="Arial Narrow"/>
          <w:sz w:val="18"/>
          <w:szCs w:val="18"/>
        </w:rPr>
        <w:t xml:space="preserve"> Niepotrzebne skreślić.</w:t>
      </w:r>
    </w:p>
  </w:footnote>
  <w:footnote w:id="55">
    <w:p w:rsidR="00E451E9" w:rsidRPr="005415A7" w:rsidRDefault="00E451E9">
      <w:pPr>
        <w:pStyle w:val="Tekstprzypisudolnego"/>
        <w:rPr>
          <w:rFonts w:ascii="Arial Narrow" w:hAnsi="Arial Narrow"/>
          <w:sz w:val="18"/>
          <w:szCs w:val="18"/>
        </w:rPr>
      </w:pPr>
      <w:r w:rsidRPr="005415A7">
        <w:rPr>
          <w:rStyle w:val="Odwoanieprzypisudolnego"/>
          <w:rFonts w:ascii="Arial Narrow" w:hAnsi="Arial Narrow"/>
          <w:sz w:val="18"/>
          <w:szCs w:val="18"/>
        </w:rPr>
        <w:footnoteRef/>
      </w:r>
      <w:r w:rsidRPr="005415A7">
        <w:rPr>
          <w:rFonts w:ascii="Arial Narrow" w:hAnsi="Arial Narrow"/>
          <w:sz w:val="18"/>
          <w:szCs w:val="18"/>
        </w:rPr>
        <w:t xml:space="preserve"> Niepotrzebne skreślić.</w:t>
      </w:r>
    </w:p>
  </w:footnote>
  <w:footnote w:id="56">
    <w:p w:rsidR="00E451E9" w:rsidRDefault="00E451E9">
      <w:pPr>
        <w:pStyle w:val="Tekstprzypisudolnego"/>
      </w:pPr>
      <w:r w:rsidRPr="005415A7">
        <w:rPr>
          <w:rStyle w:val="Odwoanieprzypisudolnego"/>
          <w:rFonts w:ascii="Arial Narrow" w:hAnsi="Arial Narrow"/>
          <w:sz w:val="18"/>
          <w:szCs w:val="18"/>
        </w:rPr>
        <w:footnoteRef/>
      </w:r>
      <w:r w:rsidRPr="005415A7">
        <w:rPr>
          <w:rFonts w:ascii="Arial Narrow" w:hAnsi="Arial Narrow"/>
          <w:sz w:val="18"/>
          <w:szCs w:val="18"/>
        </w:rPr>
        <w:t xml:space="preserve"> Niepotrzebne skreślić.</w:t>
      </w:r>
    </w:p>
  </w:footnote>
  <w:footnote w:id="57">
    <w:p w:rsidR="00E451E9" w:rsidRPr="00942146" w:rsidRDefault="00E451E9">
      <w:pPr>
        <w:pStyle w:val="Tekstprzypisudolnego"/>
        <w:rPr>
          <w:rFonts w:ascii="Arial Narrow" w:hAnsi="Arial Narrow"/>
          <w:sz w:val="18"/>
        </w:rPr>
      </w:pPr>
      <w:r w:rsidRPr="00942146">
        <w:rPr>
          <w:rStyle w:val="Odwoanieprzypisudolnego"/>
          <w:rFonts w:ascii="Arial Narrow" w:hAnsi="Arial Narrow"/>
          <w:sz w:val="18"/>
        </w:rPr>
        <w:footnoteRef/>
      </w:r>
      <w:r w:rsidRPr="00942146">
        <w:rPr>
          <w:rFonts w:ascii="Arial Narrow" w:hAnsi="Arial Narrow"/>
          <w:sz w:val="18"/>
        </w:rPr>
        <w:t xml:space="preserve"> Wykreślić jeżeli nie ma zastosowania.</w:t>
      </w:r>
    </w:p>
  </w:footnote>
  <w:footnote w:id="58">
    <w:p w:rsidR="00E451E9" w:rsidRPr="00942146" w:rsidRDefault="00E451E9">
      <w:pPr>
        <w:pStyle w:val="Tekstprzypisudolnego"/>
        <w:rPr>
          <w:rFonts w:ascii="Arial Narrow" w:hAnsi="Arial Narrow"/>
          <w:sz w:val="18"/>
        </w:rPr>
      </w:pPr>
      <w:r w:rsidRPr="00942146">
        <w:rPr>
          <w:rStyle w:val="Odwoanieprzypisudolnego"/>
          <w:rFonts w:ascii="Arial Narrow" w:hAnsi="Arial Narrow"/>
          <w:sz w:val="18"/>
        </w:rPr>
        <w:footnoteRef/>
      </w:r>
      <w:r w:rsidRPr="00942146">
        <w:rPr>
          <w:rFonts w:ascii="Arial Narrow" w:hAnsi="Arial Narrow"/>
          <w:sz w:val="18"/>
        </w:rPr>
        <w:t xml:space="preserve"> Niepotrzebne skreślić.</w:t>
      </w:r>
    </w:p>
  </w:footnote>
  <w:footnote w:id="59">
    <w:p w:rsidR="00E451E9" w:rsidRPr="00942146" w:rsidRDefault="00E451E9">
      <w:pPr>
        <w:pStyle w:val="Tekstprzypisudolnego"/>
        <w:rPr>
          <w:rFonts w:ascii="Arial Narrow" w:hAnsi="Arial Narrow"/>
          <w:sz w:val="18"/>
        </w:rPr>
      </w:pPr>
      <w:r w:rsidRPr="00942146">
        <w:rPr>
          <w:rStyle w:val="Odwoanieprzypisudolnego"/>
          <w:rFonts w:ascii="Arial Narrow" w:hAnsi="Arial Narrow"/>
          <w:sz w:val="18"/>
        </w:rPr>
        <w:footnoteRef/>
      </w:r>
      <w:r w:rsidRPr="00942146">
        <w:rPr>
          <w:rFonts w:ascii="Arial Narrow" w:hAnsi="Arial Narrow"/>
          <w:sz w:val="18"/>
        </w:rPr>
        <w:t xml:space="preserve"> Wykreślić jeżeli nie ma zastosowania.</w:t>
      </w:r>
    </w:p>
  </w:footnote>
  <w:footnote w:id="60">
    <w:p w:rsidR="00E451E9" w:rsidRPr="00942146" w:rsidRDefault="00E451E9">
      <w:pPr>
        <w:pStyle w:val="Tekstprzypisudolnego"/>
        <w:rPr>
          <w:rFonts w:ascii="Arial Narrow" w:hAnsi="Arial Narrow"/>
          <w:sz w:val="18"/>
        </w:rPr>
      </w:pPr>
      <w:r w:rsidRPr="00942146">
        <w:rPr>
          <w:rStyle w:val="Odwoanieprzypisudolnego"/>
          <w:rFonts w:ascii="Arial Narrow" w:hAnsi="Arial Narrow"/>
          <w:sz w:val="18"/>
        </w:rPr>
        <w:footnoteRef/>
      </w:r>
      <w:r w:rsidRPr="00942146">
        <w:rPr>
          <w:rFonts w:ascii="Arial Narrow" w:hAnsi="Arial Narrow"/>
          <w:sz w:val="18"/>
        </w:rPr>
        <w:t xml:space="preserve"> Niepotrzebne skreślić.</w:t>
      </w:r>
    </w:p>
  </w:footnote>
  <w:footnote w:id="61">
    <w:p w:rsidR="00E451E9" w:rsidRDefault="00E451E9">
      <w:pPr>
        <w:pStyle w:val="Tekstprzypisudolnego"/>
      </w:pPr>
      <w:r w:rsidRPr="00942146">
        <w:rPr>
          <w:rStyle w:val="Odwoanieprzypisudolnego"/>
          <w:rFonts w:ascii="Arial Narrow" w:hAnsi="Arial Narrow"/>
          <w:sz w:val="18"/>
        </w:rPr>
        <w:footnoteRef/>
      </w:r>
      <w:r w:rsidRPr="00942146">
        <w:rPr>
          <w:rFonts w:ascii="Arial Narrow" w:hAnsi="Arial Narrow"/>
          <w:sz w:val="18"/>
        </w:rPr>
        <w:t xml:space="preserve"> Niepotrzebne skreślić.</w:t>
      </w:r>
    </w:p>
  </w:footnote>
  <w:footnote w:id="62">
    <w:p w:rsidR="00E451E9" w:rsidRPr="008A194D" w:rsidRDefault="00E451E9">
      <w:pPr>
        <w:pStyle w:val="Tekstprzypisudolnego"/>
        <w:rPr>
          <w:rFonts w:ascii="Arial Narrow" w:hAnsi="Arial Narrow"/>
          <w:sz w:val="18"/>
          <w:szCs w:val="18"/>
        </w:rPr>
      </w:pPr>
      <w:r w:rsidRPr="008A194D">
        <w:rPr>
          <w:rStyle w:val="Odwoanieprzypisudolnego"/>
          <w:rFonts w:ascii="Arial Narrow" w:hAnsi="Arial Narrow"/>
          <w:sz w:val="18"/>
          <w:szCs w:val="18"/>
        </w:rPr>
        <w:footnoteRef/>
      </w:r>
      <w:r w:rsidRPr="008A194D">
        <w:rPr>
          <w:rFonts w:ascii="Arial Narrow" w:hAnsi="Arial Narrow"/>
          <w:sz w:val="18"/>
          <w:szCs w:val="18"/>
        </w:rPr>
        <w:t xml:space="preserve"> Niepotrzebne skreślić.</w:t>
      </w:r>
    </w:p>
  </w:footnote>
  <w:footnote w:id="63">
    <w:p w:rsidR="00E451E9" w:rsidRPr="00A85F99" w:rsidRDefault="00E451E9">
      <w:pPr>
        <w:pStyle w:val="Tekstprzypisudolnego"/>
        <w:rPr>
          <w:rFonts w:ascii="Arial Narrow" w:hAnsi="Arial Narrow"/>
          <w:sz w:val="18"/>
          <w:szCs w:val="18"/>
        </w:rPr>
      </w:pPr>
      <w:r w:rsidRPr="00A85F99">
        <w:rPr>
          <w:rStyle w:val="Odwoanieprzypisudolnego"/>
          <w:rFonts w:ascii="Arial Narrow" w:hAnsi="Arial Narrow"/>
          <w:sz w:val="18"/>
          <w:szCs w:val="18"/>
        </w:rPr>
        <w:footnoteRef/>
      </w:r>
      <w:r w:rsidRPr="00A85F99">
        <w:rPr>
          <w:rFonts w:ascii="Arial Narrow" w:hAnsi="Arial Narrow"/>
          <w:sz w:val="18"/>
          <w:szCs w:val="18"/>
        </w:rPr>
        <w:t xml:space="preserve"> Dotyczy przypadku, gdy Projekt jest realizowany w ramach partnerstwa.</w:t>
      </w:r>
    </w:p>
  </w:footnote>
  <w:footnote w:id="64">
    <w:p w:rsidR="00E451E9" w:rsidRPr="007A6041" w:rsidRDefault="00E451E9">
      <w:pPr>
        <w:pStyle w:val="Tekstprzypisudolnego"/>
        <w:rPr>
          <w:rFonts w:ascii="Arial Narrow" w:hAnsi="Arial Narrow"/>
          <w:sz w:val="18"/>
        </w:rPr>
      </w:pPr>
      <w:r w:rsidRPr="007A6041">
        <w:rPr>
          <w:rStyle w:val="Odwoanieprzypisudolnego"/>
          <w:rFonts w:ascii="Arial Narrow" w:hAnsi="Arial Narrow"/>
          <w:sz w:val="18"/>
        </w:rPr>
        <w:footnoteRef/>
      </w:r>
      <w:r w:rsidRPr="007A6041">
        <w:rPr>
          <w:rFonts w:ascii="Arial Narrow" w:hAnsi="Arial Narrow"/>
          <w:sz w:val="18"/>
        </w:rPr>
        <w:t xml:space="preserve"> </w:t>
      </w:r>
      <w:r w:rsidRPr="007A6041">
        <w:rPr>
          <w:rFonts w:ascii="Arial Narrow" w:hAnsi="Arial Narrow"/>
          <w:sz w:val="18"/>
          <w:szCs w:val="18"/>
        </w:rPr>
        <w:t>Dotyczy przypadku, gdy Projekt jest realizowany w ramach partnerstwa.</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51E9" w:rsidRDefault="00E451E9" w:rsidP="0013554D">
    <w:pPr>
      <w:pStyle w:val="Nagwek"/>
      <w:jc w:val="right"/>
      <w:rPr>
        <w:szCs w:val="18"/>
      </w:rPr>
    </w:pPr>
  </w:p>
  <w:p w:rsidR="00E451E9" w:rsidRDefault="00E451E9" w:rsidP="0013554D">
    <w:pPr>
      <w:pStyle w:val="Nagwek"/>
    </w:pPr>
    <w:r>
      <w:rPr>
        <w:noProof/>
        <w:szCs w:val="18"/>
        <w:lang w:eastAsia="pl-PL"/>
      </w:rPr>
      <w:drawing>
        <wp:inline distT="0" distB="0" distL="0" distR="0">
          <wp:extent cx="5705475" cy="466725"/>
          <wp:effectExtent l="0" t="0" r="9525" b="9525"/>
          <wp:docPr id="13" name="Obraz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05475" cy="466725"/>
                  </a:xfrm>
                  <a:prstGeom prst="rect">
                    <a:avLst/>
                  </a:prstGeom>
                  <a:solidFill>
                    <a:srgbClr val="FFFFFF">
                      <a:alpha val="0"/>
                    </a:srgbClr>
                  </a:solid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name w:val="WW8Num1"/>
    <w:lvl w:ilvl="0">
      <w:start w:val="1"/>
      <w:numFmt w:val="bullet"/>
      <w:suff w:val="nothing"/>
      <w:lvlText w:val=""/>
      <w:lvlJc w:val="left"/>
      <w:pPr>
        <w:tabs>
          <w:tab w:val="num" w:pos="0"/>
        </w:tabs>
      </w:pPr>
      <w:rPr>
        <w:rFonts w:ascii="Symbol" w:hAnsi="Symbol"/>
        <w:b w:val="0"/>
        <w:i w:val="0"/>
      </w:rPr>
    </w:lvl>
    <w:lvl w:ilvl="1">
      <w:start w:val="1"/>
      <w:numFmt w:val="bullet"/>
      <w:suff w:val="nothing"/>
      <w:lvlText w:val="◦"/>
      <w:lvlJc w:val="left"/>
      <w:pPr>
        <w:tabs>
          <w:tab w:val="num" w:pos="0"/>
        </w:tabs>
      </w:pPr>
      <w:rPr>
        <w:rFonts w:ascii="OpenSymbol" w:hAnsi="OpenSymbol"/>
      </w:rPr>
    </w:lvl>
    <w:lvl w:ilvl="2">
      <w:start w:val="1"/>
      <w:numFmt w:val="bullet"/>
      <w:suff w:val="nothing"/>
      <w:lvlText w:val="▪"/>
      <w:lvlJc w:val="left"/>
      <w:pPr>
        <w:tabs>
          <w:tab w:val="num" w:pos="0"/>
        </w:tabs>
      </w:pPr>
      <w:rPr>
        <w:rFonts w:ascii="OpenSymbol" w:hAnsi="OpenSymbol"/>
      </w:rPr>
    </w:lvl>
    <w:lvl w:ilvl="3">
      <w:start w:val="1"/>
      <w:numFmt w:val="bullet"/>
      <w:suff w:val="nothing"/>
      <w:lvlText w:val=""/>
      <w:lvlJc w:val="left"/>
      <w:pPr>
        <w:tabs>
          <w:tab w:val="num" w:pos="0"/>
        </w:tabs>
      </w:pPr>
      <w:rPr>
        <w:rFonts w:ascii="Symbol" w:hAnsi="Symbol"/>
        <w:b w:val="0"/>
        <w:i w:val="0"/>
      </w:rPr>
    </w:lvl>
    <w:lvl w:ilvl="4">
      <w:start w:val="1"/>
      <w:numFmt w:val="bullet"/>
      <w:suff w:val="nothing"/>
      <w:lvlText w:val="◦"/>
      <w:lvlJc w:val="left"/>
      <w:pPr>
        <w:tabs>
          <w:tab w:val="num" w:pos="0"/>
        </w:tabs>
      </w:pPr>
      <w:rPr>
        <w:rFonts w:ascii="OpenSymbol" w:hAnsi="OpenSymbol"/>
      </w:rPr>
    </w:lvl>
    <w:lvl w:ilvl="5">
      <w:start w:val="1"/>
      <w:numFmt w:val="bullet"/>
      <w:suff w:val="nothing"/>
      <w:lvlText w:val="▪"/>
      <w:lvlJc w:val="left"/>
      <w:pPr>
        <w:tabs>
          <w:tab w:val="num" w:pos="0"/>
        </w:tabs>
      </w:pPr>
      <w:rPr>
        <w:rFonts w:ascii="OpenSymbol" w:hAnsi="OpenSymbol"/>
      </w:rPr>
    </w:lvl>
    <w:lvl w:ilvl="6">
      <w:start w:val="1"/>
      <w:numFmt w:val="bullet"/>
      <w:suff w:val="nothing"/>
      <w:lvlText w:val=""/>
      <w:lvlJc w:val="left"/>
      <w:pPr>
        <w:tabs>
          <w:tab w:val="num" w:pos="0"/>
        </w:tabs>
      </w:pPr>
      <w:rPr>
        <w:rFonts w:ascii="Symbol" w:hAnsi="Symbol"/>
        <w:b w:val="0"/>
        <w:i w:val="0"/>
      </w:rPr>
    </w:lvl>
    <w:lvl w:ilvl="7">
      <w:start w:val="1"/>
      <w:numFmt w:val="bullet"/>
      <w:suff w:val="nothing"/>
      <w:lvlText w:val="◦"/>
      <w:lvlJc w:val="left"/>
      <w:pPr>
        <w:tabs>
          <w:tab w:val="num" w:pos="0"/>
        </w:tabs>
      </w:pPr>
      <w:rPr>
        <w:rFonts w:ascii="OpenSymbol" w:hAnsi="OpenSymbol"/>
      </w:rPr>
    </w:lvl>
    <w:lvl w:ilvl="8">
      <w:start w:val="1"/>
      <w:numFmt w:val="bullet"/>
      <w:suff w:val="nothing"/>
      <w:lvlText w:val="▪"/>
      <w:lvlJc w:val="left"/>
      <w:pPr>
        <w:tabs>
          <w:tab w:val="num" w:pos="0"/>
        </w:tabs>
      </w:pPr>
      <w:rPr>
        <w:rFonts w:ascii="OpenSymbol" w:hAnsi="OpenSymbol"/>
      </w:rPr>
    </w:lvl>
  </w:abstractNum>
  <w:abstractNum w:abstractNumId="1" w15:restartNumberingAfterBreak="0">
    <w:nsid w:val="00000002"/>
    <w:multiLevelType w:val="multilevel"/>
    <w:tmpl w:val="AAF27DF4"/>
    <w:name w:val="WW8Num2"/>
    <w:lvl w:ilvl="0">
      <w:start w:val="1"/>
      <w:numFmt w:val="decimal"/>
      <w:suff w:val="nothing"/>
      <w:lvlText w:val="%1."/>
      <w:lvlJc w:val="left"/>
      <w:pPr>
        <w:tabs>
          <w:tab w:val="num" w:pos="0"/>
        </w:tabs>
      </w:pPr>
      <w:rPr>
        <w:rFonts w:ascii="Arial Narrow" w:hAnsi="Arial Narrow" w:cs="Arial Narrow"/>
        <w:b w:val="0"/>
        <w:i w:val="0"/>
        <w:strike w:val="0"/>
        <w:kern w:val="20"/>
        <w:sz w:val="20"/>
        <w:szCs w:val="20"/>
      </w:rPr>
    </w:lvl>
    <w:lvl w:ilvl="1">
      <w:start w:val="1"/>
      <w:numFmt w:val="lowerLetter"/>
      <w:suff w:val="nothing"/>
      <w:lvlText w:val="%2."/>
      <w:lvlJc w:val="left"/>
      <w:pPr>
        <w:tabs>
          <w:tab w:val="num" w:pos="0"/>
        </w:tabs>
      </w:pPr>
      <w:rPr>
        <w:rFonts w:ascii="Arial Narrow" w:hAnsi="Arial Narrow" w:cs="Arial Narrow"/>
        <w:sz w:val="20"/>
        <w:szCs w:val="20"/>
      </w:rPr>
    </w:lvl>
    <w:lvl w:ilvl="2">
      <w:start w:val="1"/>
      <w:numFmt w:val="lowerRoman"/>
      <w:suff w:val="nothing"/>
      <w:lvlText w:val="%3."/>
      <w:lvlJc w:val="right"/>
      <w:pPr>
        <w:tabs>
          <w:tab w:val="num" w:pos="0"/>
        </w:tabs>
      </w:pPr>
      <w:rPr>
        <w:rFonts w:cs="Times New Roman"/>
      </w:rPr>
    </w:lvl>
    <w:lvl w:ilvl="3">
      <w:start w:val="1"/>
      <w:numFmt w:val="decimal"/>
      <w:suff w:val="nothing"/>
      <w:lvlText w:val="%4."/>
      <w:lvlJc w:val="left"/>
      <w:pPr>
        <w:tabs>
          <w:tab w:val="num" w:pos="0"/>
        </w:tabs>
      </w:pPr>
      <w:rPr>
        <w:rFonts w:cs="Times New Roman"/>
      </w:rPr>
    </w:lvl>
    <w:lvl w:ilvl="4">
      <w:start w:val="1"/>
      <w:numFmt w:val="lowerLetter"/>
      <w:suff w:val="nothing"/>
      <w:lvlText w:val="%5."/>
      <w:lvlJc w:val="left"/>
      <w:pPr>
        <w:tabs>
          <w:tab w:val="num" w:pos="0"/>
        </w:tabs>
      </w:pPr>
      <w:rPr>
        <w:rFonts w:cs="Times New Roman"/>
      </w:rPr>
    </w:lvl>
    <w:lvl w:ilvl="5">
      <w:start w:val="1"/>
      <w:numFmt w:val="lowerRoman"/>
      <w:suff w:val="nothing"/>
      <w:lvlText w:val="%6."/>
      <w:lvlJc w:val="right"/>
      <w:pPr>
        <w:tabs>
          <w:tab w:val="num" w:pos="0"/>
        </w:tabs>
      </w:pPr>
      <w:rPr>
        <w:rFonts w:cs="Times New Roman"/>
      </w:rPr>
    </w:lvl>
    <w:lvl w:ilvl="6">
      <w:start w:val="1"/>
      <w:numFmt w:val="decimal"/>
      <w:suff w:val="nothing"/>
      <w:lvlText w:val="%7."/>
      <w:lvlJc w:val="left"/>
      <w:pPr>
        <w:tabs>
          <w:tab w:val="num" w:pos="0"/>
        </w:tabs>
      </w:pPr>
      <w:rPr>
        <w:rFonts w:cs="Times New Roman"/>
      </w:rPr>
    </w:lvl>
    <w:lvl w:ilvl="7">
      <w:start w:val="1"/>
      <w:numFmt w:val="lowerLetter"/>
      <w:suff w:val="nothing"/>
      <w:lvlText w:val="%8."/>
      <w:lvlJc w:val="left"/>
      <w:pPr>
        <w:tabs>
          <w:tab w:val="num" w:pos="0"/>
        </w:tabs>
      </w:pPr>
      <w:rPr>
        <w:rFonts w:cs="Times New Roman"/>
      </w:rPr>
    </w:lvl>
    <w:lvl w:ilvl="8">
      <w:start w:val="1"/>
      <w:numFmt w:val="lowerRoman"/>
      <w:suff w:val="nothing"/>
      <w:lvlText w:val="%9."/>
      <w:lvlJc w:val="right"/>
      <w:pPr>
        <w:tabs>
          <w:tab w:val="num" w:pos="0"/>
        </w:tabs>
      </w:pPr>
      <w:rPr>
        <w:rFonts w:cs="Times New Roman"/>
      </w:rPr>
    </w:lvl>
  </w:abstractNum>
  <w:abstractNum w:abstractNumId="2" w15:restartNumberingAfterBreak="0">
    <w:nsid w:val="00000003"/>
    <w:multiLevelType w:val="multilevel"/>
    <w:tmpl w:val="00000003"/>
    <w:name w:val="WW8Num3"/>
    <w:lvl w:ilvl="0">
      <w:start w:val="1"/>
      <w:numFmt w:val="decimal"/>
      <w:suff w:val="nothing"/>
      <w:lvlText w:val="%1."/>
      <w:lvlJc w:val="left"/>
      <w:pPr>
        <w:tabs>
          <w:tab w:val="num" w:pos="0"/>
        </w:tabs>
      </w:pPr>
      <w:rPr>
        <w:rFonts w:cs="Times New Roman"/>
      </w:rPr>
    </w:lvl>
    <w:lvl w:ilvl="1">
      <w:start w:val="1"/>
      <w:numFmt w:val="decimal"/>
      <w:suff w:val="nothing"/>
      <w:lvlText w:val="%2."/>
      <w:lvlJc w:val="left"/>
      <w:pPr>
        <w:tabs>
          <w:tab w:val="num" w:pos="0"/>
        </w:tabs>
      </w:pPr>
      <w:rPr>
        <w:rFonts w:cs="Times New Roman"/>
      </w:rPr>
    </w:lvl>
    <w:lvl w:ilvl="2">
      <w:start w:val="1"/>
      <w:numFmt w:val="decimal"/>
      <w:suff w:val="nothing"/>
      <w:lvlText w:val="%3."/>
      <w:lvlJc w:val="left"/>
      <w:pPr>
        <w:tabs>
          <w:tab w:val="num" w:pos="0"/>
        </w:tabs>
      </w:pPr>
      <w:rPr>
        <w:rFonts w:cs="Times New Roman"/>
      </w:rPr>
    </w:lvl>
    <w:lvl w:ilvl="3">
      <w:start w:val="1"/>
      <w:numFmt w:val="decimal"/>
      <w:suff w:val="nothing"/>
      <w:lvlText w:val="%4."/>
      <w:lvlJc w:val="left"/>
      <w:pPr>
        <w:tabs>
          <w:tab w:val="num" w:pos="0"/>
        </w:tabs>
      </w:pPr>
      <w:rPr>
        <w:rFonts w:cs="Times New Roman"/>
      </w:rPr>
    </w:lvl>
    <w:lvl w:ilvl="4">
      <w:start w:val="1"/>
      <w:numFmt w:val="decimal"/>
      <w:suff w:val="nothing"/>
      <w:lvlText w:val="%5."/>
      <w:lvlJc w:val="left"/>
      <w:pPr>
        <w:tabs>
          <w:tab w:val="num" w:pos="0"/>
        </w:tabs>
      </w:pPr>
      <w:rPr>
        <w:rFonts w:cs="Times New Roman"/>
      </w:rPr>
    </w:lvl>
    <w:lvl w:ilvl="5">
      <w:start w:val="1"/>
      <w:numFmt w:val="decimal"/>
      <w:suff w:val="nothing"/>
      <w:lvlText w:val="%6."/>
      <w:lvlJc w:val="left"/>
      <w:pPr>
        <w:tabs>
          <w:tab w:val="num" w:pos="0"/>
        </w:tabs>
      </w:pPr>
      <w:rPr>
        <w:rFonts w:cs="Times New Roman"/>
      </w:rPr>
    </w:lvl>
    <w:lvl w:ilvl="6">
      <w:start w:val="1"/>
      <w:numFmt w:val="decimal"/>
      <w:suff w:val="nothing"/>
      <w:lvlText w:val="%7."/>
      <w:lvlJc w:val="left"/>
      <w:pPr>
        <w:tabs>
          <w:tab w:val="num" w:pos="0"/>
        </w:tabs>
      </w:pPr>
      <w:rPr>
        <w:rFonts w:cs="Times New Roman"/>
      </w:rPr>
    </w:lvl>
    <w:lvl w:ilvl="7">
      <w:start w:val="1"/>
      <w:numFmt w:val="decimal"/>
      <w:suff w:val="nothing"/>
      <w:lvlText w:val="%8."/>
      <w:lvlJc w:val="left"/>
      <w:pPr>
        <w:tabs>
          <w:tab w:val="num" w:pos="0"/>
        </w:tabs>
      </w:pPr>
      <w:rPr>
        <w:rFonts w:cs="Times New Roman"/>
      </w:rPr>
    </w:lvl>
    <w:lvl w:ilvl="8">
      <w:start w:val="1"/>
      <w:numFmt w:val="decimal"/>
      <w:suff w:val="nothing"/>
      <w:lvlText w:val="%9."/>
      <w:lvlJc w:val="left"/>
      <w:pPr>
        <w:tabs>
          <w:tab w:val="num" w:pos="0"/>
        </w:tabs>
      </w:pPr>
      <w:rPr>
        <w:rFonts w:cs="Times New Roman"/>
      </w:rPr>
    </w:lvl>
  </w:abstractNum>
  <w:abstractNum w:abstractNumId="3" w15:restartNumberingAfterBreak="0">
    <w:nsid w:val="00000004"/>
    <w:multiLevelType w:val="multilevel"/>
    <w:tmpl w:val="00000004"/>
    <w:name w:val="WW8Num4"/>
    <w:lvl w:ilvl="0">
      <w:start w:val="1"/>
      <w:numFmt w:val="lowerLetter"/>
      <w:suff w:val="nothing"/>
      <w:lvlText w:val="%1)"/>
      <w:lvlJc w:val="left"/>
      <w:pPr>
        <w:tabs>
          <w:tab w:val="num" w:pos="0"/>
        </w:tabs>
      </w:pPr>
      <w:rPr>
        <w:rFonts w:cs="Arial Narrow"/>
      </w:rPr>
    </w:lvl>
    <w:lvl w:ilvl="1">
      <w:start w:val="1"/>
      <w:numFmt w:val="lowerLetter"/>
      <w:suff w:val="nothing"/>
      <w:lvlText w:val="%2."/>
      <w:lvlJc w:val="left"/>
      <w:pPr>
        <w:tabs>
          <w:tab w:val="num" w:pos="0"/>
        </w:tabs>
      </w:pPr>
      <w:rPr>
        <w:rFonts w:cs="Times New Roman"/>
      </w:rPr>
    </w:lvl>
    <w:lvl w:ilvl="2">
      <w:start w:val="1"/>
      <w:numFmt w:val="lowerRoman"/>
      <w:suff w:val="nothing"/>
      <w:lvlText w:val="%3."/>
      <w:lvlJc w:val="right"/>
      <w:pPr>
        <w:tabs>
          <w:tab w:val="num" w:pos="0"/>
        </w:tabs>
      </w:pPr>
      <w:rPr>
        <w:rFonts w:cs="Times New Roman"/>
      </w:rPr>
    </w:lvl>
    <w:lvl w:ilvl="3">
      <w:start w:val="1"/>
      <w:numFmt w:val="decimal"/>
      <w:suff w:val="nothing"/>
      <w:lvlText w:val="%4."/>
      <w:lvlJc w:val="left"/>
      <w:pPr>
        <w:tabs>
          <w:tab w:val="num" w:pos="0"/>
        </w:tabs>
      </w:pPr>
      <w:rPr>
        <w:rFonts w:cs="Times New Roman"/>
      </w:rPr>
    </w:lvl>
    <w:lvl w:ilvl="4">
      <w:start w:val="1"/>
      <w:numFmt w:val="lowerLetter"/>
      <w:suff w:val="nothing"/>
      <w:lvlText w:val="%5."/>
      <w:lvlJc w:val="left"/>
      <w:pPr>
        <w:tabs>
          <w:tab w:val="num" w:pos="0"/>
        </w:tabs>
      </w:pPr>
      <w:rPr>
        <w:rFonts w:cs="Times New Roman"/>
      </w:rPr>
    </w:lvl>
    <w:lvl w:ilvl="5">
      <w:start w:val="1"/>
      <w:numFmt w:val="lowerRoman"/>
      <w:suff w:val="nothing"/>
      <w:lvlText w:val="%6."/>
      <w:lvlJc w:val="right"/>
      <w:pPr>
        <w:tabs>
          <w:tab w:val="num" w:pos="0"/>
        </w:tabs>
      </w:pPr>
      <w:rPr>
        <w:rFonts w:cs="Times New Roman"/>
      </w:rPr>
    </w:lvl>
    <w:lvl w:ilvl="6">
      <w:start w:val="1"/>
      <w:numFmt w:val="decimal"/>
      <w:suff w:val="nothing"/>
      <w:lvlText w:val="%7."/>
      <w:lvlJc w:val="left"/>
      <w:pPr>
        <w:tabs>
          <w:tab w:val="num" w:pos="0"/>
        </w:tabs>
      </w:pPr>
      <w:rPr>
        <w:rFonts w:cs="Times New Roman"/>
      </w:rPr>
    </w:lvl>
    <w:lvl w:ilvl="7">
      <w:start w:val="1"/>
      <w:numFmt w:val="lowerLetter"/>
      <w:suff w:val="nothing"/>
      <w:lvlText w:val="%8."/>
      <w:lvlJc w:val="left"/>
      <w:pPr>
        <w:tabs>
          <w:tab w:val="num" w:pos="0"/>
        </w:tabs>
      </w:pPr>
      <w:rPr>
        <w:rFonts w:cs="Times New Roman"/>
      </w:rPr>
    </w:lvl>
    <w:lvl w:ilvl="8">
      <w:start w:val="1"/>
      <w:numFmt w:val="lowerRoman"/>
      <w:suff w:val="nothing"/>
      <w:lvlText w:val="%9."/>
      <w:lvlJc w:val="right"/>
      <w:pPr>
        <w:tabs>
          <w:tab w:val="num" w:pos="0"/>
        </w:tabs>
      </w:pPr>
      <w:rPr>
        <w:rFonts w:cs="Times New Roman"/>
      </w:rPr>
    </w:lvl>
  </w:abstractNum>
  <w:abstractNum w:abstractNumId="4" w15:restartNumberingAfterBreak="0">
    <w:nsid w:val="00000005"/>
    <w:multiLevelType w:val="multilevel"/>
    <w:tmpl w:val="00000005"/>
    <w:name w:val="WW8Num5"/>
    <w:lvl w:ilvl="0">
      <w:start w:val="1"/>
      <w:numFmt w:val="lowerLetter"/>
      <w:suff w:val="nothing"/>
      <w:lvlText w:val="%1)"/>
      <w:lvlJc w:val="left"/>
      <w:pPr>
        <w:tabs>
          <w:tab w:val="num" w:pos="0"/>
        </w:tabs>
      </w:pPr>
      <w:rPr>
        <w:rFonts w:ascii="Arial Narrow" w:hAnsi="Arial Narrow" w:cs="Arial Narrow"/>
        <w:sz w:val="20"/>
        <w:szCs w:val="20"/>
      </w:rPr>
    </w:lvl>
    <w:lvl w:ilvl="1">
      <w:start w:val="1"/>
      <w:numFmt w:val="lowerLetter"/>
      <w:suff w:val="nothing"/>
      <w:lvlText w:val="%2."/>
      <w:lvlJc w:val="left"/>
      <w:pPr>
        <w:tabs>
          <w:tab w:val="num" w:pos="0"/>
        </w:tabs>
      </w:pPr>
      <w:rPr>
        <w:rFonts w:cs="Times New Roman"/>
      </w:rPr>
    </w:lvl>
    <w:lvl w:ilvl="2">
      <w:start w:val="1"/>
      <w:numFmt w:val="lowerRoman"/>
      <w:suff w:val="nothing"/>
      <w:lvlText w:val="%3."/>
      <w:lvlJc w:val="right"/>
      <w:pPr>
        <w:tabs>
          <w:tab w:val="num" w:pos="0"/>
        </w:tabs>
      </w:pPr>
      <w:rPr>
        <w:rFonts w:cs="Times New Roman"/>
      </w:rPr>
    </w:lvl>
    <w:lvl w:ilvl="3">
      <w:start w:val="1"/>
      <w:numFmt w:val="decimal"/>
      <w:suff w:val="nothing"/>
      <w:lvlText w:val="%4."/>
      <w:lvlJc w:val="left"/>
      <w:pPr>
        <w:tabs>
          <w:tab w:val="num" w:pos="0"/>
        </w:tabs>
      </w:pPr>
      <w:rPr>
        <w:rFonts w:cs="Times New Roman"/>
      </w:rPr>
    </w:lvl>
    <w:lvl w:ilvl="4">
      <w:start w:val="1"/>
      <w:numFmt w:val="lowerLetter"/>
      <w:suff w:val="nothing"/>
      <w:lvlText w:val="%5."/>
      <w:lvlJc w:val="left"/>
      <w:pPr>
        <w:tabs>
          <w:tab w:val="num" w:pos="0"/>
        </w:tabs>
      </w:pPr>
      <w:rPr>
        <w:rFonts w:cs="Times New Roman"/>
      </w:rPr>
    </w:lvl>
    <w:lvl w:ilvl="5">
      <w:start w:val="1"/>
      <w:numFmt w:val="lowerRoman"/>
      <w:suff w:val="nothing"/>
      <w:lvlText w:val="%6."/>
      <w:lvlJc w:val="right"/>
      <w:pPr>
        <w:tabs>
          <w:tab w:val="num" w:pos="0"/>
        </w:tabs>
      </w:pPr>
      <w:rPr>
        <w:rFonts w:cs="Times New Roman"/>
      </w:rPr>
    </w:lvl>
    <w:lvl w:ilvl="6">
      <w:start w:val="1"/>
      <w:numFmt w:val="decimal"/>
      <w:suff w:val="nothing"/>
      <w:lvlText w:val="%7."/>
      <w:lvlJc w:val="left"/>
      <w:pPr>
        <w:tabs>
          <w:tab w:val="num" w:pos="0"/>
        </w:tabs>
      </w:pPr>
      <w:rPr>
        <w:rFonts w:cs="Times New Roman"/>
      </w:rPr>
    </w:lvl>
    <w:lvl w:ilvl="7">
      <w:start w:val="1"/>
      <w:numFmt w:val="lowerLetter"/>
      <w:suff w:val="nothing"/>
      <w:lvlText w:val="%8."/>
      <w:lvlJc w:val="left"/>
      <w:pPr>
        <w:tabs>
          <w:tab w:val="num" w:pos="0"/>
        </w:tabs>
      </w:pPr>
      <w:rPr>
        <w:rFonts w:cs="Times New Roman"/>
      </w:rPr>
    </w:lvl>
    <w:lvl w:ilvl="8">
      <w:start w:val="1"/>
      <w:numFmt w:val="lowerRoman"/>
      <w:suff w:val="nothing"/>
      <w:lvlText w:val="%9."/>
      <w:lvlJc w:val="right"/>
      <w:pPr>
        <w:tabs>
          <w:tab w:val="num" w:pos="0"/>
        </w:tabs>
      </w:pPr>
      <w:rPr>
        <w:rFonts w:cs="Times New Roman"/>
      </w:rPr>
    </w:lvl>
  </w:abstractNum>
  <w:abstractNum w:abstractNumId="5" w15:restartNumberingAfterBreak="0">
    <w:nsid w:val="00000006"/>
    <w:multiLevelType w:val="multilevel"/>
    <w:tmpl w:val="00000006"/>
    <w:name w:val="WW8Num6"/>
    <w:lvl w:ilvl="0">
      <w:start w:val="1"/>
      <w:numFmt w:val="lowerLetter"/>
      <w:suff w:val="nothing"/>
      <w:lvlText w:val="%1)"/>
      <w:lvlJc w:val="left"/>
      <w:pPr>
        <w:tabs>
          <w:tab w:val="num" w:pos="0"/>
        </w:tabs>
      </w:pPr>
      <w:rPr>
        <w:rFonts w:ascii="Arial Narrow" w:eastAsia="Times New Roman" w:hAnsi="Arial Narrow" w:cs="Arial Narrow"/>
        <w:b w:val="0"/>
        <w:bCs/>
        <w:i/>
        <w:iCs/>
        <w:color w:val="000000"/>
        <w:kern w:val="1"/>
        <w:sz w:val="20"/>
        <w:szCs w:val="20"/>
        <w:vertAlign w:val="superscript"/>
      </w:rPr>
    </w:lvl>
    <w:lvl w:ilvl="1">
      <w:start w:val="1"/>
      <w:numFmt w:val="lowerLetter"/>
      <w:suff w:val="nothing"/>
      <w:lvlText w:val="%2."/>
      <w:lvlJc w:val="left"/>
      <w:pPr>
        <w:tabs>
          <w:tab w:val="num" w:pos="0"/>
        </w:tabs>
      </w:pPr>
      <w:rPr>
        <w:rFonts w:cs="Times New Roman"/>
      </w:rPr>
    </w:lvl>
    <w:lvl w:ilvl="2">
      <w:start w:val="1"/>
      <w:numFmt w:val="lowerRoman"/>
      <w:suff w:val="nothing"/>
      <w:lvlText w:val="%3."/>
      <w:lvlJc w:val="right"/>
      <w:pPr>
        <w:tabs>
          <w:tab w:val="num" w:pos="0"/>
        </w:tabs>
      </w:pPr>
      <w:rPr>
        <w:rFonts w:cs="Times New Roman"/>
      </w:rPr>
    </w:lvl>
    <w:lvl w:ilvl="3">
      <w:start w:val="1"/>
      <w:numFmt w:val="decimal"/>
      <w:suff w:val="nothing"/>
      <w:lvlText w:val="%4."/>
      <w:lvlJc w:val="left"/>
      <w:pPr>
        <w:tabs>
          <w:tab w:val="num" w:pos="0"/>
        </w:tabs>
      </w:pPr>
      <w:rPr>
        <w:rFonts w:cs="Times New Roman"/>
      </w:rPr>
    </w:lvl>
    <w:lvl w:ilvl="4">
      <w:start w:val="1"/>
      <w:numFmt w:val="lowerLetter"/>
      <w:suff w:val="nothing"/>
      <w:lvlText w:val="%5."/>
      <w:lvlJc w:val="left"/>
      <w:pPr>
        <w:tabs>
          <w:tab w:val="num" w:pos="0"/>
        </w:tabs>
      </w:pPr>
      <w:rPr>
        <w:rFonts w:cs="Times New Roman"/>
      </w:rPr>
    </w:lvl>
    <w:lvl w:ilvl="5">
      <w:start w:val="1"/>
      <w:numFmt w:val="lowerRoman"/>
      <w:suff w:val="nothing"/>
      <w:lvlText w:val="%6."/>
      <w:lvlJc w:val="right"/>
      <w:pPr>
        <w:tabs>
          <w:tab w:val="num" w:pos="0"/>
        </w:tabs>
      </w:pPr>
      <w:rPr>
        <w:rFonts w:cs="Times New Roman"/>
      </w:rPr>
    </w:lvl>
    <w:lvl w:ilvl="6">
      <w:start w:val="1"/>
      <w:numFmt w:val="decimal"/>
      <w:suff w:val="nothing"/>
      <w:lvlText w:val="%7."/>
      <w:lvlJc w:val="left"/>
      <w:pPr>
        <w:tabs>
          <w:tab w:val="num" w:pos="0"/>
        </w:tabs>
      </w:pPr>
      <w:rPr>
        <w:rFonts w:cs="Times New Roman"/>
      </w:rPr>
    </w:lvl>
    <w:lvl w:ilvl="7">
      <w:start w:val="1"/>
      <w:numFmt w:val="lowerLetter"/>
      <w:suff w:val="nothing"/>
      <w:lvlText w:val="%8."/>
      <w:lvlJc w:val="left"/>
      <w:pPr>
        <w:tabs>
          <w:tab w:val="num" w:pos="0"/>
        </w:tabs>
      </w:pPr>
      <w:rPr>
        <w:rFonts w:cs="Times New Roman"/>
      </w:rPr>
    </w:lvl>
    <w:lvl w:ilvl="8">
      <w:start w:val="1"/>
      <w:numFmt w:val="lowerRoman"/>
      <w:suff w:val="nothing"/>
      <w:lvlText w:val="%9."/>
      <w:lvlJc w:val="right"/>
      <w:pPr>
        <w:tabs>
          <w:tab w:val="num" w:pos="0"/>
        </w:tabs>
      </w:pPr>
      <w:rPr>
        <w:rFonts w:cs="Times New Roman"/>
      </w:rPr>
    </w:lvl>
  </w:abstractNum>
  <w:abstractNum w:abstractNumId="6" w15:restartNumberingAfterBreak="0">
    <w:nsid w:val="00000007"/>
    <w:multiLevelType w:val="multilevel"/>
    <w:tmpl w:val="00000007"/>
    <w:name w:val="WW8Num7"/>
    <w:lvl w:ilvl="0">
      <w:start w:val="1"/>
      <w:numFmt w:val="lowerLetter"/>
      <w:suff w:val="nothing"/>
      <w:lvlText w:val="%1)"/>
      <w:lvlJc w:val="left"/>
      <w:pPr>
        <w:tabs>
          <w:tab w:val="num" w:pos="0"/>
        </w:tabs>
      </w:pPr>
      <w:rPr>
        <w:rFonts w:ascii="Arial Narrow" w:eastAsia="Times New Roman" w:hAnsi="Arial Narrow" w:cs="Arial Narrow"/>
        <w:color w:val="000000"/>
        <w:sz w:val="20"/>
        <w:szCs w:val="20"/>
      </w:rPr>
    </w:lvl>
    <w:lvl w:ilvl="1">
      <w:start w:val="1"/>
      <w:numFmt w:val="lowerLetter"/>
      <w:suff w:val="nothing"/>
      <w:lvlText w:val="%2."/>
      <w:lvlJc w:val="left"/>
      <w:pPr>
        <w:tabs>
          <w:tab w:val="num" w:pos="0"/>
        </w:tabs>
      </w:pPr>
      <w:rPr>
        <w:rFonts w:cs="Times New Roman"/>
      </w:rPr>
    </w:lvl>
    <w:lvl w:ilvl="2">
      <w:start w:val="1"/>
      <w:numFmt w:val="lowerRoman"/>
      <w:suff w:val="nothing"/>
      <w:lvlText w:val="%3."/>
      <w:lvlJc w:val="right"/>
      <w:pPr>
        <w:tabs>
          <w:tab w:val="num" w:pos="0"/>
        </w:tabs>
      </w:pPr>
      <w:rPr>
        <w:rFonts w:cs="Times New Roman"/>
      </w:rPr>
    </w:lvl>
    <w:lvl w:ilvl="3">
      <w:start w:val="1"/>
      <w:numFmt w:val="decimal"/>
      <w:suff w:val="nothing"/>
      <w:lvlText w:val="%4."/>
      <w:lvlJc w:val="left"/>
      <w:pPr>
        <w:tabs>
          <w:tab w:val="num" w:pos="0"/>
        </w:tabs>
      </w:pPr>
      <w:rPr>
        <w:rFonts w:cs="Times New Roman"/>
      </w:rPr>
    </w:lvl>
    <w:lvl w:ilvl="4">
      <w:start w:val="1"/>
      <w:numFmt w:val="lowerLetter"/>
      <w:suff w:val="nothing"/>
      <w:lvlText w:val="%5."/>
      <w:lvlJc w:val="left"/>
      <w:pPr>
        <w:tabs>
          <w:tab w:val="num" w:pos="0"/>
        </w:tabs>
      </w:pPr>
      <w:rPr>
        <w:rFonts w:cs="Times New Roman"/>
      </w:rPr>
    </w:lvl>
    <w:lvl w:ilvl="5">
      <w:start w:val="1"/>
      <w:numFmt w:val="lowerRoman"/>
      <w:suff w:val="nothing"/>
      <w:lvlText w:val="%6."/>
      <w:lvlJc w:val="right"/>
      <w:pPr>
        <w:tabs>
          <w:tab w:val="num" w:pos="0"/>
        </w:tabs>
      </w:pPr>
      <w:rPr>
        <w:rFonts w:cs="Times New Roman"/>
      </w:rPr>
    </w:lvl>
    <w:lvl w:ilvl="6">
      <w:start w:val="1"/>
      <w:numFmt w:val="decimal"/>
      <w:suff w:val="nothing"/>
      <w:lvlText w:val="%7."/>
      <w:lvlJc w:val="left"/>
      <w:pPr>
        <w:tabs>
          <w:tab w:val="num" w:pos="0"/>
        </w:tabs>
      </w:pPr>
      <w:rPr>
        <w:rFonts w:cs="Times New Roman"/>
      </w:rPr>
    </w:lvl>
    <w:lvl w:ilvl="7">
      <w:start w:val="1"/>
      <w:numFmt w:val="lowerLetter"/>
      <w:suff w:val="nothing"/>
      <w:lvlText w:val="%8."/>
      <w:lvlJc w:val="left"/>
      <w:pPr>
        <w:tabs>
          <w:tab w:val="num" w:pos="0"/>
        </w:tabs>
      </w:pPr>
      <w:rPr>
        <w:rFonts w:cs="Times New Roman"/>
      </w:rPr>
    </w:lvl>
    <w:lvl w:ilvl="8">
      <w:start w:val="1"/>
      <w:numFmt w:val="lowerRoman"/>
      <w:suff w:val="nothing"/>
      <w:lvlText w:val="%9."/>
      <w:lvlJc w:val="right"/>
      <w:pPr>
        <w:tabs>
          <w:tab w:val="num" w:pos="0"/>
        </w:tabs>
      </w:pPr>
      <w:rPr>
        <w:rFonts w:cs="Times New Roman"/>
      </w:rPr>
    </w:lvl>
  </w:abstractNum>
  <w:abstractNum w:abstractNumId="7" w15:restartNumberingAfterBreak="0">
    <w:nsid w:val="00000008"/>
    <w:multiLevelType w:val="multilevel"/>
    <w:tmpl w:val="00000008"/>
    <w:name w:val="WW8Num8"/>
    <w:lvl w:ilvl="0">
      <w:start w:val="1"/>
      <w:numFmt w:val="lowerLetter"/>
      <w:suff w:val="nothing"/>
      <w:lvlText w:val="%1)"/>
      <w:lvlJc w:val="left"/>
      <w:pPr>
        <w:tabs>
          <w:tab w:val="num" w:pos="0"/>
        </w:tabs>
      </w:pPr>
      <w:rPr>
        <w:rFonts w:cs="Times New Roman"/>
      </w:rPr>
    </w:lvl>
    <w:lvl w:ilvl="1">
      <w:start w:val="1"/>
      <w:numFmt w:val="lowerLetter"/>
      <w:suff w:val="nothing"/>
      <w:lvlText w:val="%2."/>
      <w:lvlJc w:val="left"/>
      <w:pPr>
        <w:tabs>
          <w:tab w:val="num" w:pos="0"/>
        </w:tabs>
      </w:pPr>
      <w:rPr>
        <w:rFonts w:cs="Times New Roman"/>
      </w:rPr>
    </w:lvl>
    <w:lvl w:ilvl="2">
      <w:start w:val="1"/>
      <w:numFmt w:val="lowerRoman"/>
      <w:suff w:val="nothing"/>
      <w:lvlText w:val="%3."/>
      <w:lvlJc w:val="right"/>
      <w:pPr>
        <w:tabs>
          <w:tab w:val="num" w:pos="0"/>
        </w:tabs>
      </w:pPr>
      <w:rPr>
        <w:rFonts w:cs="Times New Roman"/>
      </w:rPr>
    </w:lvl>
    <w:lvl w:ilvl="3">
      <w:start w:val="1"/>
      <w:numFmt w:val="decimal"/>
      <w:suff w:val="nothing"/>
      <w:lvlText w:val="%4."/>
      <w:lvlJc w:val="left"/>
      <w:pPr>
        <w:tabs>
          <w:tab w:val="num" w:pos="0"/>
        </w:tabs>
      </w:pPr>
      <w:rPr>
        <w:rFonts w:cs="Times New Roman"/>
      </w:rPr>
    </w:lvl>
    <w:lvl w:ilvl="4">
      <w:start w:val="1"/>
      <w:numFmt w:val="lowerLetter"/>
      <w:suff w:val="nothing"/>
      <w:lvlText w:val="%5."/>
      <w:lvlJc w:val="left"/>
      <w:pPr>
        <w:tabs>
          <w:tab w:val="num" w:pos="0"/>
        </w:tabs>
      </w:pPr>
      <w:rPr>
        <w:rFonts w:cs="Times New Roman"/>
      </w:rPr>
    </w:lvl>
    <w:lvl w:ilvl="5">
      <w:start w:val="1"/>
      <w:numFmt w:val="lowerRoman"/>
      <w:suff w:val="nothing"/>
      <w:lvlText w:val="%6."/>
      <w:lvlJc w:val="right"/>
      <w:pPr>
        <w:tabs>
          <w:tab w:val="num" w:pos="0"/>
        </w:tabs>
      </w:pPr>
      <w:rPr>
        <w:rFonts w:cs="Times New Roman"/>
      </w:rPr>
    </w:lvl>
    <w:lvl w:ilvl="6">
      <w:start w:val="1"/>
      <w:numFmt w:val="decimal"/>
      <w:suff w:val="nothing"/>
      <w:lvlText w:val="%7."/>
      <w:lvlJc w:val="left"/>
      <w:pPr>
        <w:tabs>
          <w:tab w:val="num" w:pos="0"/>
        </w:tabs>
      </w:pPr>
      <w:rPr>
        <w:rFonts w:cs="Times New Roman"/>
      </w:rPr>
    </w:lvl>
    <w:lvl w:ilvl="7">
      <w:start w:val="1"/>
      <w:numFmt w:val="lowerLetter"/>
      <w:suff w:val="nothing"/>
      <w:lvlText w:val="%8."/>
      <w:lvlJc w:val="left"/>
      <w:pPr>
        <w:tabs>
          <w:tab w:val="num" w:pos="0"/>
        </w:tabs>
      </w:pPr>
      <w:rPr>
        <w:rFonts w:cs="Times New Roman"/>
      </w:rPr>
    </w:lvl>
    <w:lvl w:ilvl="8">
      <w:start w:val="1"/>
      <w:numFmt w:val="lowerRoman"/>
      <w:suff w:val="nothing"/>
      <w:lvlText w:val="%9."/>
      <w:lvlJc w:val="right"/>
      <w:pPr>
        <w:tabs>
          <w:tab w:val="num" w:pos="0"/>
        </w:tabs>
      </w:pPr>
      <w:rPr>
        <w:rFonts w:cs="Times New Roman"/>
      </w:rPr>
    </w:lvl>
  </w:abstractNum>
  <w:abstractNum w:abstractNumId="8" w15:restartNumberingAfterBreak="0">
    <w:nsid w:val="00000009"/>
    <w:multiLevelType w:val="multilevel"/>
    <w:tmpl w:val="00000009"/>
    <w:name w:val="WW8Num9"/>
    <w:lvl w:ilvl="0">
      <w:start w:val="1"/>
      <w:numFmt w:val="decimal"/>
      <w:suff w:val="nothing"/>
      <w:lvlText w:val="%1)"/>
      <w:lvlJc w:val="left"/>
      <w:pPr>
        <w:tabs>
          <w:tab w:val="num" w:pos="0"/>
        </w:tabs>
      </w:pPr>
      <w:rPr>
        <w:rFonts w:cs="Arial Narrow"/>
      </w:rPr>
    </w:lvl>
    <w:lvl w:ilvl="1">
      <w:start w:val="1"/>
      <w:numFmt w:val="decimal"/>
      <w:suff w:val="nothing"/>
      <w:lvlText w:val="%2."/>
      <w:lvlJc w:val="left"/>
      <w:pPr>
        <w:tabs>
          <w:tab w:val="num" w:pos="0"/>
        </w:tabs>
      </w:pPr>
      <w:rPr>
        <w:rFonts w:cs="Times New Roman"/>
      </w:rPr>
    </w:lvl>
    <w:lvl w:ilvl="2">
      <w:start w:val="1"/>
      <w:numFmt w:val="decimal"/>
      <w:suff w:val="nothing"/>
      <w:lvlText w:val="%3."/>
      <w:lvlJc w:val="left"/>
      <w:pPr>
        <w:tabs>
          <w:tab w:val="num" w:pos="0"/>
        </w:tabs>
      </w:pPr>
      <w:rPr>
        <w:rFonts w:cs="Times New Roman"/>
      </w:rPr>
    </w:lvl>
    <w:lvl w:ilvl="3">
      <w:start w:val="1"/>
      <w:numFmt w:val="decimal"/>
      <w:suff w:val="nothing"/>
      <w:lvlText w:val="%4."/>
      <w:lvlJc w:val="left"/>
      <w:pPr>
        <w:tabs>
          <w:tab w:val="num" w:pos="0"/>
        </w:tabs>
      </w:pPr>
      <w:rPr>
        <w:rFonts w:cs="Times New Roman"/>
      </w:rPr>
    </w:lvl>
    <w:lvl w:ilvl="4">
      <w:start w:val="1"/>
      <w:numFmt w:val="decimal"/>
      <w:suff w:val="nothing"/>
      <w:lvlText w:val="%5."/>
      <w:lvlJc w:val="left"/>
      <w:pPr>
        <w:tabs>
          <w:tab w:val="num" w:pos="0"/>
        </w:tabs>
      </w:pPr>
      <w:rPr>
        <w:rFonts w:cs="Times New Roman"/>
      </w:rPr>
    </w:lvl>
    <w:lvl w:ilvl="5">
      <w:start w:val="1"/>
      <w:numFmt w:val="decimal"/>
      <w:suff w:val="nothing"/>
      <w:lvlText w:val="%6."/>
      <w:lvlJc w:val="left"/>
      <w:pPr>
        <w:tabs>
          <w:tab w:val="num" w:pos="0"/>
        </w:tabs>
      </w:pPr>
      <w:rPr>
        <w:rFonts w:cs="Times New Roman"/>
      </w:rPr>
    </w:lvl>
    <w:lvl w:ilvl="6">
      <w:start w:val="1"/>
      <w:numFmt w:val="decimal"/>
      <w:suff w:val="nothing"/>
      <w:lvlText w:val="%7."/>
      <w:lvlJc w:val="left"/>
      <w:pPr>
        <w:tabs>
          <w:tab w:val="num" w:pos="0"/>
        </w:tabs>
      </w:pPr>
      <w:rPr>
        <w:rFonts w:cs="Times New Roman"/>
      </w:rPr>
    </w:lvl>
    <w:lvl w:ilvl="7">
      <w:start w:val="1"/>
      <w:numFmt w:val="decimal"/>
      <w:suff w:val="nothing"/>
      <w:lvlText w:val="%8."/>
      <w:lvlJc w:val="left"/>
      <w:pPr>
        <w:tabs>
          <w:tab w:val="num" w:pos="0"/>
        </w:tabs>
      </w:pPr>
      <w:rPr>
        <w:rFonts w:cs="Times New Roman"/>
      </w:rPr>
    </w:lvl>
    <w:lvl w:ilvl="8">
      <w:start w:val="1"/>
      <w:numFmt w:val="decimal"/>
      <w:suff w:val="nothing"/>
      <w:lvlText w:val="%9."/>
      <w:lvlJc w:val="left"/>
      <w:pPr>
        <w:tabs>
          <w:tab w:val="num" w:pos="0"/>
        </w:tabs>
      </w:pPr>
      <w:rPr>
        <w:rFonts w:cs="Times New Roman"/>
      </w:rPr>
    </w:lvl>
  </w:abstractNum>
  <w:abstractNum w:abstractNumId="9" w15:restartNumberingAfterBreak="0">
    <w:nsid w:val="0000000A"/>
    <w:multiLevelType w:val="multilevel"/>
    <w:tmpl w:val="0000000A"/>
    <w:name w:val="WW8Num10"/>
    <w:lvl w:ilvl="0">
      <w:start w:val="1"/>
      <w:numFmt w:val="decimal"/>
      <w:suff w:val="nothing"/>
      <w:lvlText w:val="%1."/>
      <w:lvlJc w:val="left"/>
      <w:pPr>
        <w:tabs>
          <w:tab w:val="num" w:pos="0"/>
        </w:tabs>
      </w:pPr>
      <w:rPr>
        <w:rFonts w:ascii="Symbol" w:hAnsi="Symbol" w:cs="OpenSymbol"/>
        <w:sz w:val="20"/>
        <w:szCs w:val="20"/>
      </w:rPr>
    </w:lvl>
    <w:lvl w:ilvl="1">
      <w:start w:val="1"/>
      <w:numFmt w:val="decimal"/>
      <w:suff w:val="nothing"/>
      <w:lvlText w:val="%2."/>
      <w:lvlJc w:val="left"/>
      <w:pPr>
        <w:tabs>
          <w:tab w:val="num" w:pos="0"/>
        </w:tabs>
      </w:pPr>
      <w:rPr>
        <w:rFonts w:ascii="OpenSymbol" w:hAnsi="OpenSymbol" w:cs="OpenSymbol"/>
      </w:rPr>
    </w:lvl>
    <w:lvl w:ilvl="2">
      <w:start w:val="1"/>
      <w:numFmt w:val="decimal"/>
      <w:suff w:val="nothing"/>
      <w:lvlText w:val="%3."/>
      <w:lvlJc w:val="left"/>
      <w:pPr>
        <w:tabs>
          <w:tab w:val="num" w:pos="0"/>
        </w:tabs>
      </w:pPr>
      <w:rPr>
        <w:rFonts w:cs="Times New Roman"/>
      </w:rPr>
    </w:lvl>
    <w:lvl w:ilvl="3">
      <w:start w:val="1"/>
      <w:numFmt w:val="decimal"/>
      <w:suff w:val="nothing"/>
      <w:lvlText w:val="%4."/>
      <w:lvlJc w:val="left"/>
      <w:pPr>
        <w:tabs>
          <w:tab w:val="num" w:pos="0"/>
        </w:tabs>
      </w:pPr>
      <w:rPr>
        <w:rFonts w:cs="Times New Roman"/>
      </w:rPr>
    </w:lvl>
    <w:lvl w:ilvl="4">
      <w:start w:val="1"/>
      <w:numFmt w:val="decimal"/>
      <w:suff w:val="nothing"/>
      <w:lvlText w:val="%5."/>
      <w:lvlJc w:val="left"/>
      <w:pPr>
        <w:tabs>
          <w:tab w:val="num" w:pos="0"/>
        </w:tabs>
      </w:pPr>
      <w:rPr>
        <w:rFonts w:cs="Times New Roman"/>
      </w:rPr>
    </w:lvl>
    <w:lvl w:ilvl="5">
      <w:start w:val="1"/>
      <w:numFmt w:val="decimal"/>
      <w:suff w:val="nothing"/>
      <w:lvlText w:val="%6."/>
      <w:lvlJc w:val="left"/>
      <w:pPr>
        <w:tabs>
          <w:tab w:val="num" w:pos="0"/>
        </w:tabs>
      </w:pPr>
      <w:rPr>
        <w:rFonts w:cs="Times New Roman"/>
      </w:rPr>
    </w:lvl>
    <w:lvl w:ilvl="6">
      <w:start w:val="1"/>
      <w:numFmt w:val="decimal"/>
      <w:suff w:val="nothing"/>
      <w:lvlText w:val="%7."/>
      <w:lvlJc w:val="left"/>
      <w:pPr>
        <w:tabs>
          <w:tab w:val="num" w:pos="0"/>
        </w:tabs>
      </w:pPr>
      <w:rPr>
        <w:rFonts w:cs="Times New Roman"/>
      </w:rPr>
    </w:lvl>
    <w:lvl w:ilvl="7">
      <w:start w:val="1"/>
      <w:numFmt w:val="decimal"/>
      <w:suff w:val="nothing"/>
      <w:lvlText w:val="%8."/>
      <w:lvlJc w:val="left"/>
      <w:pPr>
        <w:tabs>
          <w:tab w:val="num" w:pos="0"/>
        </w:tabs>
      </w:pPr>
      <w:rPr>
        <w:rFonts w:cs="Times New Roman"/>
      </w:rPr>
    </w:lvl>
    <w:lvl w:ilvl="8">
      <w:start w:val="1"/>
      <w:numFmt w:val="decimal"/>
      <w:suff w:val="nothing"/>
      <w:lvlText w:val="%9."/>
      <w:lvlJc w:val="left"/>
      <w:pPr>
        <w:tabs>
          <w:tab w:val="num" w:pos="0"/>
        </w:tabs>
      </w:pPr>
      <w:rPr>
        <w:rFonts w:cs="Times New Roman"/>
      </w:rPr>
    </w:lvl>
  </w:abstractNum>
  <w:abstractNum w:abstractNumId="10" w15:restartNumberingAfterBreak="0">
    <w:nsid w:val="0000000B"/>
    <w:multiLevelType w:val="singleLevel"/>
    <w:tmpl w:val="0000000B"/>
    <w:name w:val="WW8Num11"/>
    <w:lvl w:ilvl="0">
      <w:start w:val="1"/>
      <w:numFmt w:val="lowerLetter"/>
      <w:lvlText w:val="%1)"/>
      <w:lvlJc w:val="left"/>
      <w:pPr>
        <w:tabs>
          <w:tab w:val="num" w:pos="0"/>
        </w:tabs>
        <w:ind w:left="720" w:hanging="360"/>
      </w:pPr>
      <w:rPr>
        <w:rFonts w:cs="Arial Narrow"/>
        <w:b w:val="0"/>
        <w:i w:val="0"/>
      </w:rPr>
    </w:lvl>
  </w:abstractNum>
  <w:abstractNum w:abstractNumId="11" w15:restartNumberingAfterBreak="0">
    <w:nsid w:val="061206B5"/>
    <w:multiLevelType w:val="multilevel"/>
    <w:tmpl w:val="2256B2CA"/>
    <w:lvl w:ilvl="0">
      <w:start w:val="1"/>
      <w:numFmt w:val="decimal"/>
      <w:lvlText w:val="%1."/>
      <w:lvlJc w:val="left"/>
      <w:pPr>
        <w:tabs>
          <w:tab w:val="num" w:pos="0"/>
        </w:tabs>
      </w:pPr>
      <w:rPr>
        <w:rFonts w:cs="Times New Roman"/>
        <w:sz w:val="20"/>
        <w:szCs w:val="20"/>
      </w:rPr>
    </w:lvl>
    <w:lvl w:ilvl="1">
      <w:start w:val="1"/>
      <w:numFmt w:val="decimal"/>
      <w:suff w:val="nothing"/>
      <w:lvlText w:val="%2."/>
      <w:lvlJc w:val="left"/>
      <w:pPr>
        <w:tabs>
          <w:tab w:val="num" w:pos="0"/>
        </w:tabs>
      </w:pPr>
      <w:rPr>
        <w:rFonts w:ascii="OpenSymbol" w:hAnsi="OpenSymbol" w:cs="OpenSymbol"/>
      </w:rPr>
    </w:lvl>
    <w:lvl w:ilvl="2">
      <w:start w:val="1"/>
      <w:numFmt w:val="decimal"/>
      <w:suff w:val="nothing"/>
      <w:lvlText w:val="%3."/>
      <w:lvlJc w:val="left"/>
      <w:pPr>
        <w:tabs>
          <w:tab w:val="num" w:pos="0"/>
        </w:tabs>
      </w:pPr>
      <w:rPr>
        <w:rFonts w:cs="Times New Roman"/>
      </w:rPr>
    </w:lvl>
    <w:lvl w:ilvl="3">
      <w:start w:val="1"/>
      <w:numFmt w:val="decimal"/>
      <w:suff w:val="nothing"/>
      <w:lvlText w:val="%4."/>
      <w:lvlJc w:val="left"/>
      <w:pPr>
        <w:tabs>
          <w:tab w:val="num" w:pos="0"/>
        </w:tabs>
      </w:pPr>
      <w:rPr>
        <w:rFonts w:cs="Times New Roman"/>
      </w:rPr>
    </w:lvl>
    <w:lvl w:ilvl="4">
      <w:start w:val="1"/>
      <w:numFmt w:val="decimal"/>
      <w:suff w:val="nothing"/>
      <w:lvlText w:val="%5."/>
      <w:lvlJc w:val="left"/>
      <w:pPr>
        <w:tabs>
          <w:tab w:val="num" w:pos="0"/>
        </w:tabs>
      </w:pPr>
      <w:rPr>
        <w:rFonts w:cs="Times New Roman"/>
      </w:rPr>
    </w:lvl>
    <w:lvl w:ilvl="5">
      <w:start w:val="1"/>
      <w:numFmt w:val="decimal"/>
      <w:suff w:val="nothing"/>
      <w:lvlText w:val="%6."/>
      <w:lvlJc w:val="left"/>
      <w:pPr>
        <w:tabs>
          <w:tab w:val="num" w:pos="0"/>
        </w:tabs>
      </w:pPr>
      <w:rPr>
        <w:rFonts w:cs="Times New Roman"/>
      </w:rPr>
    </w:lvl>
    <w:lvl w:ilvl="6">
      <w:start w:val="1"/>
      <w:numFmt w:val="decimal"/>
      <w:suff w:val="nothing"/>
      <w:lvlText w:val="%7."/>
      <w:lvlJc w:val="left"/>
      <w:pPr>
        <w:tabs>
          <w:tab w:val="num" w:pos="0"/>
        </w:tabs>
      </w:pPr>
      <w:rPr>
        <w:rFonts w:cs="Times New Roman"/>
      </w:rPr>
    </w:lvl>
    <w:lvl w:ilvl="7">
      <w:start w:val="1"/>
      <w:numFmt w:val="decimal"/>
      <w:suff w:val="nothing"/>
      <w:lvlText w:val="%8."/>
      <w:lvlJc w:val="left"/>
      <w:pPr>
        <w:tabs>
          <w:tab w:val="num" w:pos="0"/>
        </w:tabs>
      </w:pPr>
      <w:rPr>
        <w:rFonts w:cs="Times New Roman"/>
      </w:rPr>
    </w:lvl>
    <w:lvl w:ilvl="8">
      <w:start w:val="1"/>
      <w:numFmt w:val="decimal"/>
      <w:suff w:val="nothing"/>
      <w:lvlText w:val="%9."/>
      <w:lvlJc w:val="left"/>
      <w:pPr>
        <w:tabs>
          <w:tab w:val="num" w:pos="0"/>
        </w:tabs>
      </w:pPr>
      <w:rPr>
        <w:rFonts w:cs="Times New Roman"/>
      </w:rPr>
    </w:lvl>
  </w:abstractNum>
  <w:abstractNum w:abstractNumId="12" w15:restartNumberingAfterBreak="0">
    <w:nsid w:val="0E592BE1"/>
    <w:multiLevelType w:val="hybridMultilevel"/>
    <w:tmpl w:val="AF944590"/>
    <w:lvl w:ilvl="0" w:tplc="02F26A84">
      <w:start w:val="1"/>
      <w:numFmt w:val="lowerLetter"/>
      <w:lvlText w:val="%1)"/>
      <w:lvlJc w:val="left"/>
      <w:pPr>
        <w:ind w:left="786" w:hanging="360"/>
      </w:pPr>
      <w:rPr>
        <w:rFonts w:cs="Times New Roman" w:hint="default"/>
      </w:rPr>
    </w:lvl>
    <w:lvl w:ilvl="1" w:tplc="04150019" w:tentative="1">
      <w:start w:val="1"/>
      <w:numFmt w:val="lowerLetter"/>
      <w:lvlText w:val="%2."/>
      <w:lvlJc w:val="left"/>
      <w:pPr>
        <w:ind w:left="1506" w:hanging="360"/>
      </w:pPr>
      <w:rPr>
        <w:rFonts w:cs="Times New Roman"/>
      </w:rPr>
    </w:lvl>
    <w:lvl w:ilvl="2" w:tplc="0415001B" w:tentative="1">
      <w:start w:val="1"/>
      <w:numFmt w:val="lowerRoman"/>
      <w:lvlText w:val="%3."/>
      <w:lvlJc w:val="right"/>
      <w:pPr>
        <w:ind w:left="2226" w:hanging="180"/>
      </w:pPr>
      <w:rPr>
        <w:rFonts w:cs="Times New Roman"/>
      </w:rPr>
    </w:lvl>
    <w:lvl w:ilvl="3" w:tplc="0415000F" w:tentative="1">
      <w:start w:val="1"/>
      <w:numFmt w:val="decimal"/>
      <w:lvlText w:val="%4."/>
      <w:lvlJc w:val="left"/>
      <w:pPr>
        <w:ind w:left="2946" w:hanging="360"/>
      </w:pPr>
      <w:rPr>
        <w:rFonts w:cs="Times New Roman"/>
      </w:rPr>
    </w:lvl>
    <w:lvl w:ilvl="4" w:tplc="04150019" w:tentative="1">
      <w:start w:val="1"/>
      <w:numFmt w:val="lowerLetter"/>
      <w:lvlText w:val="%5."/>
      <w:lvlJc w:val="left"/>
      <w:pPr>
        <w:ind w:left="3666" w:hanging="360"/>
      </w:pPr>
      <w:rPr>
        <w:rFonts w:cs="Times New Roman"/>
      </w:rPr>
    </w:lvl>
    <w:lvl w:ilvl="5" w:tplc="0415001B" w:tentative="1">
      <w:start w:val="1"/>
      <w:numFmt w:val="lowerRoman"/>
      <w:lvlText w:val="%6."/>
      <w:lvlJc w:val="right"/>
      <w:pPr>
        <w:ind w:left="4386" w:hanging="180"/>
      </w:pPr>
      <w:rPr>
        <w:rFonts w:cs="Times New Roman"/>
      </w:rPr>
    </w:lvl>
    <w:lvl w:ilvl="6" w:tplc="0415000F" w:tentative="1">
      <w:start w:val="1"/>
      <w:numFmt w:val="decimal"/>
      <w:lvlText w:val="%7."/>
      <w:lvlJc w:val="left"/>
      <w:pPr>
        <w:ind w:left="5106" w:hanging="360"/>
      </w:pPr>
      <w:rPr>
        <w:rFonts w:cs="Times New Roman"/>
      </w:rPr>
    </w:lvl>
    <w:lvl w:ilvl="7" w:tplc="04150019" w:tentative="1">
      <w:start w:val="1"/>
      <w:numFmt w:val="lowerLetter"/>
      <w:lvlText w:val="%8."/>
      <w:lvlJc w:val="left"/>
      <w:pPr>
        <w:ind w:left="5826" w:hanging="360"/>
      </w:pPr>
      <w:rPr>
        <w:rFonts w:cs="Times New Roman"/>
      </w:rPr>
    </w:lvl>
    <w:lvl w:ilvl="8" w:tplc="0415001B" w:tentative="1">
      <w:start w:val="1"/>
      <w:numFmt w:val="lowerRoman"/>
      <w:lvlText w:val="%9."/>
      <w:lvlJc w:val="right"/>
      <w:pPr>
        <w:ind w:left="6546" w:hanging="180"/>
      </w:pPr>
      <w:rPr>
        <w:rFonts w:cs="Times New Roman"/>
      </w:rPr>
    </w:lvl>
  </w:abstractNum>
  <w:abstractNum w:abstractNumId="13" w15:restartNumberingAfterBreak="0">
    <w:nsid w:val="12382FC7"/>
    <w:multiLevelType w:val="hybridMultilevel"/>
    <w:tmpl w:val="54AA6168"/>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 w15:restartNumberingAfterBreak="0">
    <w:nsid w:val="13CF2697"/>
    <w:multiLevelType w:val="hybridMultilevel"/>
    <w:tmpl w:val="4858AD02"/>
    <w:lvl w:ilvl="0" w:tplc="69067CB2">
      <w:start w:val="1"/>
      <w:numFmt w:val="lowerLetter"/>
      <w:lvlText w:val="%1)"/>
      <w:lvlJc w:val="left"/>
      <w:pPr>
        <w:ind w:left="786" w:hanging="360"/>
      </w:pPr>
      <w:rPr>
        <w:rFonts w:cs="Times New Roman" w:hint="default"/>
      </w:rPr>
    </w:lvl>
    <w:lvl w:ilvl="1" w:tplc="04150019" w:tentative="1">
      <w:start w:val="1"/>
      <w:numFmt w:val="lowerLetter"/>
      <w:lvlText w:val="%2."/>
      <w:lvlJc w:val="left"/>
      <w:pPr>
        <w:ind w:left="1506" w:hanging="360"/>
      </w:pPr>
      <w:rPr>
        <w:rFonts w:cs="Times New Roman"/>
      </w:rPr>
    </w:lvl>
    <w:lvl w:ilvl="2" w:tplc="0415001B" w:tentative="1">
      <w:start w:val="1"/>
      <w:numFmt w:val="lowerRoman"/>
      <w:lvlText w:val="%3."/>
      <w:lvlJc w:val="right"/>
      <w:pPr>
        <w:ind w:left="2226" w:hanging="180"/>
      </w:pPr>
      <w:rPr>
        <w:rFonts w:cs="Times New Roman"/>
      </w:rPr>
    </w:lvl>
    <w:lvl w:ilvl="3" w:tplc="0415000F" w:tentative="1">
      <w:start w:val="1"/>
      <w:numFmt w:val="decimal"/>
      <w:lvlText w:val="%4."/>
      <w:lvlJc w:val="left"/>
      <w:pPr>
        <w:ind w:left="2946" w:hanging="360"/>
      </w:pPr>
      <w:rPr>
        <w:rFonts w:cs="Times New Roman"/>
      </w:rPr>
    </w:lvl>
    <w:lvl w:ilvl="4" w:tplc="04150019" w:tentative="1">
      <w:start w:val="1"/>
      <w:numFmt w:val="lowerLetter"/>
      <w:lvlText w:val="%5."/>
      <w:lvlJc w:val="left"/>
      <w:pPr>
        <w:ind w:left="3666" w:hanging="360"/>
      </w:pPr>
      <w:rPr>
        <w:rFonts w:cs="Times New Roman"/>
      </w:rPr>
    </w:lvl>
    <w:lvl w:ilvl="5" w:tplc="0415001B" w:tentative="1">
      <w:start w:val="1"/>
      <w:numFmt w:val="lowerRoman"/>
      <w:lvlText w:val="%6."/>
      <w:lvlJc w:val="right"/>
      <w:pPr>
        <w:ind w:left="4386" w:hanging="180"/>
      </w:pPr>
      <w:rPr>
        <w:rFonts w:cs="Times New Roman"/>
      </w:rPr>
    </w:lvl>
    <w:lvl w:ilvl="6" w:tplc="0415000F" w:tentative="1">
      <w:start w:val="1"/>
      <w:numFmt w:val="decimal"/>
      <w:lvlText w:val="%7."/>
      <w:lvlJc w:val="left"/>
      <w:pPr>
        <w:ind w:left="5106" w:hanging="360"/>
      </w:pPr>
      <w:rPr>
        <w:rFonts w:cs="Times New Roman"/>
      </w:rPr>
    </w:lvl>
    <w:lvl w:ilvl="7" w:tplc="04150019" w:tentative="1">
      <w:start w:val="1"/>
      <w:numFmt w:val="lowerLetter"/>
      <w:lvlText w:val="%8."/>
      <w:lvlJc w:val="left"/>
      <w:pPr>
        <w:ind w:left="5826" w:hanging="360"/>
      </w:pPr>
      <w:rPr>
        <w:rFonts w:cs="Times New Roman"/>
      </w:rPr>
    </w:lvl>
    <w:lvl w:ilvl="8" w:tplc="0415001B" w:tentative="1">
      <w:start w:val="1"/>
      <w:numFmt w:val="lowerRoman"/>
      <w:lvlText w:val="%9."/>
      <w:lvlJc w:val="right"/>
      <w:pPr>
        <w:ind w:left="6546" w:hanging="180"/>
      </w:pPr>
      <w:rPr>
        <w:rFonts w:cs="Times New Roman"/>
      </w:rPr>
    </w:lvl>
  </w:abstractNum>
  <w:abstractNum w:abstractNumId="15" w15:restartNumberingAfterBreak="0">
    <w:nsid w:val="2D696242"/>
    <w:multiLevelType w:val="hybridMultilevel"/>
    <w:tmpl w:val="8CC4B1D6"/>
    <w:lvl w:ilvl="0" w:tplc="04150017">
      <w:start w:val="1"/>
      <w:numFmt w:val="lowerLetter"/>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6" w15:restartNumberingAfterBreak="0">
    <w:nsid w:val="57A10DC9"/>
    <w:multiLevelType w:val="hybridMultilevel"/>
    <w:tmpl w:val="1990204C"/>
    <w:lvl w:ilvl="0" w:tplc="9316203C">
      <w:start w:val="1"/>
      <w:numFmt w:val="lowerLetter"/>
      <w:lvlText w:val="%1)"/>
      <w:lvlJc w:val="left"/>
      <w:pPr>
        <w:ind w:left="786" w:hanging="360"/>
      </w:pPr>
      <w:rPr>
        <w:rFonts w:cs="Times New Roman" w:hint="default"/>
      </w:rPr>
    </w:lvl>
    <w:lvl w:ilvl="1" w:tplc="04150019" w:tentative="1">
      <w:start w:val="1"/>
      <w:numFmt w:val="lowerLetter"/>
      <w:lvlText w:val="%2."/>
      <w:lvlJc w:val="left"/>
      <w:pPr>
        <w:ind w:left="1506" w:hanging="360"/>
      </w:pPr>
      <w:rPr>
        <w:rFonts w:cs="Times New Roman"/>
      </w:rPr>
    </w:lvl>
    <w:lvl w:ilvl="2" w:tplc="0415001B" w:tentative="1">
      <w:start w:val="1"/>
      <w:numFmt w:val="lowerRoman"/>
      <w:lvlText w:val="%3."/>
      <w:lvlJc w:val="right"/>
      <w:pPr>
        <w:ind w:left="2226" w:hanging="180"/>
      </w:pPr>
      <w:rPr>
        <w:rFonts w:cs="Times New Roman"/>
      </w:rPr>
    </w:lvl>
    <w:lvl w:ilvl="3" w:tplc="0415000F" w:tentative="1">
      <w:start w:val="1"/>
      <w:numFmt w:val="decimal"/>
      <w:lvlText w:val="%4."/>
      <w:lvlJc w:val="left"/>
      <w:pPr>
        <w:ind w:left="2946" w:hanging="360"/>
      </w:pPr>
      <w:rPr>
        <w:rFonts w:cs="Times New Roman"/>
      </w:rPr>
    </w:lvl>
    <w:lvl w:ilvl="4" w:tplc="04150019" w:tentative="1">
      <w:start w:val="1"/>
      <w:numFmt w:val="lowerLetter"/>
      <w:lvlText w:val="%5."/>
      <w:lvlJc w:val="left"/>
      <w:pPr>
        <w:ind w:left="3666" w:hanging="360"/>
      </w:pPr>
      <w:rPr>
        <w:rFonts w:cs="Times New Roman"/>
      </w:rPr>
    </w:lvl>
    <w:lvl w:ilvl="5" w:tplc="0415001B" w:tentative="1">
      <w:start w:val="1"/>
      <w:numFmt w:val="lowerRoman"/>
      <w:lvlText w:val="%6."/>
      <w:lvlJc w:val="right"/>
      <w:pPr>
        <w:ind w:left="4386" w:hanging="180"/>
      </w:pPr>
      <w:rPr>
        <w:rFonts w:cs="Times New Roman"/>
      </w:rPr>
    </w:lvl>
    <w:lvl w:ilvl="6" w:tplc="0415000F" w:tentative="1">
      <w:start w:val="1"/>
      <w:numFmt w:val="decimal"/>
      <w:lvlText w:val="%7."/>
      <w:lvlJc w:val="left"/>
      <w:pPr>
        <w:ind w:left="5106" w:hanging="360"/>
      </w:pPr>
      <w:rPr>
        <w:rFonts w:cs="Times New Roman"/>
      </w:rPr>
    </w:lvl>
    <w:lvl w:ilvl="7" w:tplc="04150019" w:tentative="1">
      <w:start w:val="1"/>
      <w:numFmt w:val="lowerLetter"/>
      <w:lvlText w:val="%8."/>
      <w:lvlJc w:val="left"/>
      <w:pPr>
        <w:ind w:left="5826" w:hanging="360"/>
      </w:pPr>
      <w:rPr>
        <w:rFonts w:cs="Times New Roman"/>
      </w:rPr>
    </w:lvl>
    <w:lvl w:ilvl="8" w:tplc="0415001B" w:tentative="1">
      <w:start w:val="1"/>
      <w:numFmt w:val="lowerRoman"/>
      <w:lvlText w:val="%9."/>
      <w:lvlJc w:val="right"/>
      <w:pPr>
        <w:ind w:left="6546" w:hanging="180"/>
      </w:pPr>
      <w:rPr>
        <w:rFonts w:cs="Times New Roman"/>
      </w:rPr>
    </w:lvl>
  </w:abstractNum>
  <w:abstractNum w:abstractNumId="17" w15:restartNumberingAfterBreak="0">
    <w:nsid w:val="58C705F6"/>
    <w:multiLevelType w:val="multilevel"/>
    <w:tmpl w:val="BE488346"/>
    <w:lvl w:ilvl="0">
      <w:start w:val="1"/>
      <w:numFmt w:val="upperRoman"/>
      <w:pStyle w:val="Podtytu"/>
      <w:lvlText w:val="%1."/>
      <w:lvlJc w:val="left"/>
      <w:pPr>
        <w:tabs>
          <w:tab w:val="num" w:pos="1080"/>
        </w:tabs>
        <w:ind w:left="1080" w:hanging="720"/>
      </w:pPr>
    </w:lvl>
    <w:lvl w:ilvl="1">
      <w:start w:val="1"/>
      <w:numFmt w:val="decimal"/>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5D597087"/>
    <w:multiLevelType w:val="multilevel"/>
    <w:tmpl w:val="2256B2CA"/>
    <w:lvl w:ilvl="0">
      <w:start w:val="1"/>
      <w:numFmt w:val="decimal"/>
      <w:lvlText w:val="%1."/>
      <w:lvlJc w:val="left"/>
      <w:pPr>
        <w:tabs>
          <w:tab w:val="num" w:pos="0"/>
        </w:tabs>
      </w:pPr>
      <w:rPr>
        <w:rFonts w:cs="Times New Roman"/>
        <w:sz w:val="20"/>
        <w:szCs w:val="20"/>
      </w:rPr>
    </w:lvl>
    <w:lvl w:ilvl="1">
      <w:start w:val="1"/>
      <w:numFmt w:val="decimal"/>
      <w:suff w:val="nothing"/>
      <w:lvlText w:val="%2."/>
      <w:lvlJc w:val="left"/>
      <w:pPr>
        <w:tabs>
          <w:tab w:val="num" w:pos="0"/>
        </w:tabs>
      </w:pPr>
      <w:rPr>
        <w:rFonts w:ascii="OpenSymbol" w:hAnsi="OpenSymbol" w:cs="OpenSymbol"/>
      </w:rPr>
    </w:lvl>
    <w:lvl w:ilvl="2">
      <w:start w:val="1"/>
      <w:numFmt w:val="decimal"/>
      <w:suff w:val="nothing"/>
      <w:lvlText w:val="%3."/>
      <w:lvlJc w:val="left"/>
      <w:pPr>
        <w:tabs>
          <w:tab w:val="num" w:pos="0"/>
        </w:tabs>
      </w:pPr>
      <w:rPr>
        <w:rFonts w:cs="Times New Roman"/>
      </w:rPr>
    </w:lvl>
    <w:lvl w:ilvl="3">
      <w:start w:val="1"/>
      <w:numFmt w:val="decimal"/>
      <w:suff w:val="nothing"/>
      <w:lvlText w:val="%4."/>
      <w:lvlJc w:val="left"/>
      <w:pPr>
        <w:tabs>
          <w:tab w:val="num" w:pos="0"/>
        </w:tabs>
      </w:pPr>
      <w:rPr>
        <w:rFonts w:cs="Times New Roman"/>
      </w:rPr>
    </w:lvl>
    <w:lvl w:ilvl="4">
      <w:start w:val="1"/>
      <w:numFmt w:val="decimal"/>
      <w:suff w:val="nothing"/>
      <w:lvlText w:val="%5."/>
      <w:lvlJc w:val="left"/>
      <w:pPr>
        <w:tabs>
          <w:tab w:val="num" w:pos="0"/>
        </w:tabs>
      </w:pPr>
      <w:rPr>
        <w:rFonts w:cs="Times New Roman"/>
      </w:rPr>
    </w:lvl>
    <w:lvl w:ilvl="5">
      <w:start w:val="1"/>
      <w:numFmt w:val="decimal"/>
      <w:suff w:val="nothing"/>
      <w:lvlText w:val="%6."/>
      <w:lvlJc w:val="left"/>
      <w:pPr>
        <w:tabs>
          <w:tab w:val="num" w:pos="0"/>
        </w:tabs>
      </w:pPr>
      <w:rPr>
        <w:rFonts w:cs="Times New Roman"/>
      </w:rPr>
    </w:lvl>
    <w:lvl w:ilvl="6">
      <w:start w:val="1"/>
      <w:numFmt w:val="decimal"/>
      <w:suff w:val="nothing"/>
      <w:lvlText w:val="%7."/>
      <w:lvlJc w:val="left"/>
      <w:pPr>
        <w:tabs>
          <w:tab w:val="num" w:pos="0"/>
        </w:tabs>
      </w:pPr>
      <w:rPr>
        <w:rFonts w:cs="Times New Roman"/>
      </w:rPr>
    </w:lvl>
    <w:lvl w:ilvl="7">
      <w:start w:val="1"/>
      <w:numFmt w:val="decimal"/>
      <w:suff w:val="nothing"/>
      <w:lvlText w:val="%8."/>
      <w:lvlJc w:val="left"/>
      <w:pPr>
        <w:tabs>
          <w:tab w:val="num" w:pos="0"/>
        </w:tabs>
      </w:pPr>
      <w:rPr>
        <w:rFonts w:cs="Times New Roman"/>
      </w:rPr>
    </w:lvl>
    <w:lvl w:ilvl="8">
      <w:start w:val="1"/>
      <w:numFmt w:val="decimal"/>
      <w:suff w:val="nothing"/>
      <w:lvlText w:val="%9."/>
      <w:lvlJc w:val="left"/>
      <w:pPr>
        <w:tabs>
          <w:tab w:val="num" w:pos="0"/>
        </w:tabs>
      </w:pPr>
      <w:rPr>
        <w:rFonts w:cs="Times New Roman"/>
      </w:rPr>
    </w:lvl>
  </w:abstractNum>
  <w:abstractNum w:abstractNumId="19" w15:restartNumberingAfterBreak="0">
    <w:nsid w:val="5DA266CB"/>
    <w:multiLevelType w:val="hybridMultilevel"/>
    <w:tmpl w:val="9CAE5080"/>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0" w15:restartNumberingAfterBreak="0">
    <w:nsid w:val="5F186461"/>
    <w:multiLevelType w:val="multilevel"/>
    <w:tmpl w:val="623AC138"/>
    <w:lvl w:ilvl="0">
      <w:start w:val="1"/>
      <w:numFmt w:val="decimal"/>
      <w:lvlText w:val="%1."/>
      <w:lvlJc w:val="left"/>
      <w:pPr>
        <w:tabs>
          <w:tab w:val="num" w:pos="0"/>
        </w:tabs>
      </w:pPr>
      <w:rPr>
        <w:rFonts w:cs="Times New Roman"/>
        <w:sz w:val="20"/>
        <w:szCs w:val="20"/>
      </w:rPr>
    </w:lvl>
    <w:lvl w:ilvl="1">
      <w:start w:val="1"/>
      <w:numFmt w:val="decimal"/>
      <w:lvlText w:val="%2."/>
      <w:lvlJc w:val="left"/>
      <w:pPr>
        <w:tabs>
          <w:tab w:val="num" w:pos="0"/>
        </w:tabs>
      </w:pPr>
      <w:rPr>
        <w:rFonts w:cs="Times New Roman"/>
      </w:rPr>
    </w:lvl>
    <w:lvl w:ilvl="2">
      <w:start w:val="1"/>
      <w:numFmt w:val="decimal"/>
      <w:suff w:val="nothing"/>
      <w:lvlText w:val="%3."/>
      <w:lvlJc w:val="left"/>
      <w:pPr>
        <w:tabs>
          <w:tab w:val="num" w:pos="0"/>
        </w:tabs>
      </w:pPr>
      <w:rPr>
        <w:rFonts w:cs="Times New Roman"/>
      </w:rPr>
    </w:lvl>
    <w:lvl w:ilvl="3">
      <w:start w:val="1"/>
      <w:numFmt w:val="decimal"/>
      <w:suff w:val="nothing"/>
      <w:lvlText w:val="%4."/>
      <w:lvlJc w:val="left"/>
      <w:pPr>
        <w:tabs>
          <w:tab w:val="num" w:pos="0"/>
        </w:tabs>
      </w:pPr>
      <w:rPr>
        <w:rFonts w:cs="Times New Roman"/>
      </w:rPr>
    </w:lvl>
    <w:lvl w:ilvl="4">
      <w:start w:val="1"/>
      <w:numFmt w:val="decimal"/>
      <w:suff w:val="nothing"/>
      <w:lvlText w:val="%5."/>
      <w:lvlJc w:val="left"/>
      <w:pPr>
        <w:tabs>
          <w:tab w:val="num" w:pos="0"/>
        </w:tabs>
      </w:pPr>
      <w:rPr>
        <w:rFonts w:cs="Times New Roman"/>
      </w:rPr>
    </w:lvl>
    <w:lvl w:ilvl="5">
      <w:start w:val="1"/>
      <w:numFmt w:val="decimal"/>
      <w:suff w:val="nothing"/>
      <w:lvlText w:val="%6."/>
      <w:lvlJc w:val="left"/>
      <w:pPr>
        <w:tabs>
          <w:tab w:val="num" w:pos="0"/>
        </w:tabs>
      </w:pPr>
      <w:rPr>
        <w:rFonts w:cs="Times New Roman"/>
      </w:rPr>
    </w:lvl>
    <w:lvl w:ilvl="6">
      <w:start w:val="1"/>
      <w:numFmt w:val="decimal"/>
      <w:suff w:val="nothing"/>
      <w:lvlText w:val="%7."/>
      <w:lvlJc w:val="left"/>
      <w:pPr>
        <w:tabs>
          <w:tab w:val="num" w:pos="0"/>
        </w:tabs>
      </w:pPr>
      <w:rPr>
        <w:rFonts w:cs="Times New Roman"/>
      </w:rPr>
    </w:lvl>
    <w:lvl w:ilvl="7">
      <w:start w:val="1"/>
      <w:numFmt w:val="decimal"/>
      <w:suff w:val="nothing"/>
      <w:lvlText w:val="%8."/>
      <w:lvlJc w:val="left"/>
      <w:pPr>
        <w:tabs>
          <w:tab w:val="num" w:pos="0"/>
        </w:tabs>
      </w:pPr>
      <w:rPr>
        <w:rFonts w:cs="Times New Roman"/>
      </w:rPr>
    </w:lvl>
    <w:lvl w:ilvl="8">
      <w:start w:val="1"/>
      <w:numFmt w:val="decimal"/>
      <w:suff w:val="nothing"/>
      <w:lvlText w:val="%9."/>
      <w:lvlJc w:val="left"/>
      <w:pPr>
        <w:tabs>
          <w:tab w:val="num" w:pos="0"/>
        </w:tabs>
      </w:pPr>
      <w:rPr>
        <w:rFonts w:cs="Times New Roman"/>
      </w:rPr>
    </w:lvl>
  </w:abstractNum>
  <w:abstractNum w:abstractNumId="21" w15:restartNumberingAfterBreak="0">
    <w:nsid w:val="5FD2340C"/>
    <w:multiLevelType w:val="multilevel"/>
    <w:tmpl w:val="C596BD98"/>
    <w:lvl w:ilvl="0">
      <w:start w:val="1"/>
      <w:numFmt w:val="decimal"/>
      <w:suff w:val="nothing"/>
      <w:lvlText w:val="%1."/>
      <w:lvlJc w:val="left"/>
      <w:pPr>
        <w:tabs>
          <w:tab w:val="num" w:pos="0"/>
        </w:tabs>
      </w:pPr>
      <w:rPr>
        <w:rFonts w:ascii="Symbol" w:hAnsi="Symbol" w:cs="OpenSymbol"/>
        <w:sz w:val="20"/>
        <w:szCs w:val="20"/>
      </w:rPr>
    </w:lvl>
    <w:lvl w:ilvl="1">
      <w:start w:val="1"/>
      <w:numFmt w:val="decimal"/>
      <w:lvlText w:val="%2."/>
      <w:lvlJc w:val="left"/>
      <w:pPr>
        <w:tabs>
          <w:tab w:val="num" w:pos="0"/>
        </w:tabs>
      </w:pPr>
      <w:rPr>
        <w:rFonts w:cs="Times New Roman"/>
      </w:rPr>
    </w:lvl>
    <w:lvl w:ilvl="2">
      <w:start w:val="1"/>
      <w:numFmt w:val="decimal"/>
      <w:suff w:val="nothing"/>
      <w:lvlText w:val="%3."/>
      <w:lvlJc w:val="left"/>
      <w:pPr>
        <w:tabs>
          <w:tab w:val="num" w:pos="0"/>
        </w:tabs>
      </w:pPr>
      <w:rPr>
        <w:rFonts w:cs="Times New Roman"/>
      </w:rPr>
    </w:lvl>
    <w:lvl w:ilvl="3">
      <w:start w:val="1"/>
      <w:numFmt w:val="decimal"/>
      <w:suff w:val="nothing"/>
      <w:lvlText w:val="%4."/>
      <w:lvlJc w:val="left"/>
      <w:pPr>
        <w:tabs>
          <w:tab w:val="num" w:pos="0"/>
        </w:tabs>
      </w:pPr>
      <w:rPr>
        <w:rFonts w:cs="Times New Roman"/>
      </w:rPr>
    </w:lvl>
    <w:lvl w:ilvl="4">
      <w:start w:val="1"/>
      <w:numFmt w:val="decimal"/>
      <w:suff w:val="nothing"/>
      <w:lvlText w:val="%5."/>
      <w:lvlJc w:val="left"/>
      <w:pPr>
        <w:tabs>
          <w:tab w:val="num" w:pos="0"/>
        </w:tabs>
      </w:pPr>
      <w:rPr>
        <w:rFonts w:cs="Times New Roman"/>
      </w:rPr>
    </w:lvl>
    <w:lvl w:ilvl="5">
      <w:start w:val="1"/>
      <w:numFmt w:val="decimal"/>
      <w:suff w:val="nothing"/>
      <w:lvlText w:val="%6."/>
      <w:lvlJc w:val="left"/>
      <w:pPr>
        <w:tabs>
          <w:tab w:val="num" w:pos="0"/>
        </w:tabs>
      </w:pPr>
      <w:rPr>
        <w:rFonts w:cs="Times New Roman"/>
      </w:rPr>
    </w:lvl>
    <w:lvl w:ilvl="6">
      <w:start w:val="1"/>
      <w:numFmt w:val="decimal"/>
      <w:suff w:val="nothing"/>
      <w:lvlText w:val="%7."/>
      <w:lvlJc w:val="left"/>
      <w:pPr>
        <w:tabs>
          <w:tab w:val="num" w:pos="0"/>
        </w:tabs>
      </w:pPr>
      <w:rPr>
        <w:rFonts w:cs="Times New Roman"/>
      </w:rPr>
    </w:lvl>
    <w:lvl w:ilvl="7">
      <w:start w:val="1"/>
      <w:numFmt w:val="decimal"/>
      <w:suff w:val="nothing"/>
      <w:lvlText w:val="%8."/>
      <w:lvlJc w:val="left"/>
      <w:pPr>
        <w:tabs>
          <w:tab w:val="num" w:pos="0"/>
        </w:tabs>
      </w:pPr>
      <w:rPr>
        <w:rFonts w:cs="Times New Roman"/>
      </w:rPr>
    </w:lvl>
    <w:lvl w:ilvl="8">
      <w:start w:val="1"/>
      <w:numFmt w:val="decimal"/>
      <w:suff w:val="nothing"/>
      <w:lvlText w:val="%9."/>
      <w:lvlJc w:val="left"/>
      <w:pPr>
        <w:tabs>
          <w:tab w:val="num" w:pos="0"/>
        </w:tabs>
      </w:pPr>
      <w:rPr>
        <w:rFonts w:cs="Times New Roman"/>
      </w:rPr>
    </w:lvl>
  </w:abstractNum>
  <w:abstractNum w:abstractNumId="22" w15:restartNumberingAfterBreak="0">
    <w:nsid w:val="67847D5F"/>
    <w:multiLevelType w:val="multilevel"/>
    <w:tmpl w:val="2256B2CA"/>
    <w:lvl w:ilvl="0">
      <w:start w:val="1"/>
      <w:numFmt w:val="decimal"/>
      <w:lvlText w:val="%1."/>
      <w:lvlJc w:val="left"/>
      <w:pPr>
        <w:tabs>
          <w:tab w:val="num" w:pos="0"/>
        </w:tabs>
      </w:pPr>
      <w:rPr>
        <w:rFonts w:cs="Times New Roman"/>
        <w:sz w:val="20"/>
        <w:szCs w:val="20"/>
      </w:rPr>
    </w:lvl>
    <w:lvl w:ilvl="1">
      <w:start w:val="1"/>
      <w:numFmt w:val="decimal"/>
      <w:suff w:val="nothing"/>
      <w:lvlText w:val="%2."/>
      <w:lvlJc w:val="left"/>
      <w:pPr>
        <w:tabs>
          <w:tab w:val="num" w:pos="0"/>
        </w:tabs>
      </w:pPr>
      <w:rPr>
        <w:rFonts w:ascii="OpenSymbol" w:hAnsi="OpenSymbol" w:cs="OpenSymbol"/>
      </w:rPr>
    </w:lvl>
    <w:lvl w:ilvl="2">
      <w:start w:val="1"/>
      <w:numFmt w:val="decimal"/>
      <w:suff w:val="nothing"/>
      <w:lvlText w:val="%3."/>
      <w:lvlJc w:val="left"/>
      <w:pPr>
        <w:tabs>
          <w:tab w:val="num" w:pos="0"/>
        </w:tabs>
      </w:pPr>
      <w:rPr>
        <w:rFonts w:cs="Times New Roman"/>
      </w:rPr>
    </w:lvl>
    <w:lvl w:ilvl="3">
      <w:start w:val="1"/>
      <w:numFmt w:val="decimal"/>
      <w:suff w:val="nothing"/>
      <w:lvlText w:val="%4."/>
      <w:lvlJc w:val="left"/>
      <w:pPr>
        <w:tabs>
          <w:tab w:val="num" w:pos="0"/>
        </w:tabs>
      </w:pPr>
      <w:rPr>
        <w:rFonts w:cs="Times New Roman"/>
      </w:rPr>
    </w:lvl>
    <w:lvl w:ilvl="4">
      <w:start w:val="1"/>
      <w:numFmt w:val="decimal"/>
      <w:suff w:val="nothing"/>
      <w:lvlText w:val="%5."/>
      <w:lvlJc w:val="left"/>
      <w:pPr>
        <w:tabs>
          <w:tab w:val="num" w:pos="0"/>
        </w:tabs>
      </w:pPr>
      <w:rPr>
        <w:rFonts w:cs="Times New Roman"/>
      </w:rPr>
    </w:lvl>
    <w:lvl w:ilvl="5">
      <w:start w:val="1"/>
      <w:numFmt w:val="decimal"/>
      <w:suff w:val="nothing"/>
      <w:lvlText w:val="%6."/>
      <w:lvlJc w:val="left"/>
      <w:pPr>
        <w:tabs>
          <w:tab w:val="num" w:pos="0"/>
        </w:tabs>
      </w:pPr>
      <w:rPr>
        <w:rFonts w:cs="Times New Roman"/>
      </w:rPr>
    </w:lvl>
    <w:lvl w:ilvl="6">
      <w:start w:val="1"/>
      <w:numFmt w:val="decimal"/>
      <w:suff w:val="nothing"/>
      <w:lvlText w:val="%7."/>
      <w:lvlJc w:val="left"/>
      <w:pPr>
        <w:tabs>
          <w:tab w:val="num" w:pos="0"/>
        </w:tabs>
      </w:pPr>
      <w:rPr>
        <w:rFonts w:cs="Times New Roman"/>
      </w:rPr>
    </w:lvl>
    <w:lvl w:ilvl="7">
      <w:start w:val="1"/>
      <w:numFmt w:val="decimal"/>
      <w:suff w:val="nothing"/>
      <w:lvlText w:val="%8."/>
      <w:lvlJc w:val="left"/>
      <w:pPr>
        <w:tabs>
          <w:tab w:val="num" w:pos="0"/>
        </w:tabs>
      </w:pPr>
      <w:rPr>
        <w:rFonts w:cs="Times New Roman"/>
      </w:rPr>
    </w:lvl>
    <w:lvl w:ilvl="8">
      <w:start w:val="1"/>
      <w:numFmt w:val="decimal"/>
      <w:suff w:val="nothing"/>
      <w:lvlText w:val="%9."/>
      <w:lvlJc w:val="left"/>
      <w:pPr>
        <w:tabs>
          <w:tab w:val="num" w:pos="0"/>
        </w:tabs>
      </w:pPr>
      <w:rPr>
        <w:rFonts w:cs="Times New Roman"/>
      </w:rPr>
    </w:lvl>
  </w:abstractNum>
  <w:abstractNum w:abstractNumId="23" w15:restartNumberingAfterBreak="0">
    <w:nsid w:val="7B8503A4"/>
    <w:multiLevelType w:val="hybridMultilevel"/>
    <w:tmpl w:val="24A0772A"/>
    <w:lvl w:ilvl="0" w:tplc="B55AE628">
      <w:start w:val="1"/>
      <w:numFmt w:val="low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0"/>
  </w:num>
  <w:num w:numId="9">
    <w:abstractNumId w:val="8"/>
  </w:num>
  <w:num w:numId="10">
    <w:abstractNumId w:val="10"/>
  </w:num>
  <w:num w:numId="11">
    <w:abstractNumId w:val="9"/>
  </w:num>
  <w:num w:numId="12">
    <w:abstractNumId w:val="22"/>
  </w:num>
  <w:num w:numId="13">
    <w:abstractNumId w:val="21"/>
  </w:num>
  <w:num w:numId="14">
    <w:abstractNumId w:val="19"/>
  </w:num>
  <w:num w:numId="15">
    <w:abstractNumId w:val="23"/>
  </w:num>
  <w:num w:numId="16">
    <w:abstractNumId w:val="13"/>
  </w:num>
  <w:num w:numId="17">
    <w:abstractNumId w:val="20"/>
  </w:num>
  <w:num w:numId="18">
    <w:abstractNumId w:val="14"/>
  </w:num>
  <w:num w:numId="19">
    <w:abstractNumId w:val="15"/>
  </w:num>
  <w:num w:numId="20">
    <w:abstractNumId w:val="11"/>
  </w:num>
  <w:num w:numId="21">
    <w:abstractNumId w:val="12"/>
  </w:num>
  <w:num w:numId="22">
    <w:abstractNumId w:val="18"/>
  </w:num>
  <w:num w:numId="23">
    <w:abstractNumId w:val="16"/>
  </w:num>
  <w:num w:numId="2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hdrShapeDefaults>
    <o:shapedefaults v:ext="edit" spidmax="1843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06D1"/>
    <w:rsid w:val="000013CD"/>
    <w:rsid w:val="00015D4A"/>
    <w:rsid w:val="00025116"/>
    <w:rsid w:val="000616C6"/>
    <w:rsid w:val="00066302"/>
    <w:rsid w:val="000B691D"/>
    <w:rsid w:val="000E3CBC"/>
    <w:rsid w:val="000F29E6"/>
    <w:rsid w:val="001209DC"/>
    <w:rsid w:val="0013554D"/>
    <w:rsid w:val="00151775"/>
    <w:rsid w:val="001519AB"/>
    <w:rsid w:val="001854C0"/>
    <w:rsid w:val="001A5CD2"/>
    <w:rsid w:val="001C66DE"/>
    <w:rsid w:val="001E059D"/>
    <w:rsid w:val="00216C3C"/>
    <w:rsid w:val="002A6751"/>
    <w:rsid w:val="002F0182"/>
    <w:rsid w:val="00305AFD"/>
    <w:rsid w:val="003118FA"/>
    <w:rsid w:val="003943F6"/>
    <w:rsid w:val="003F55C1"/>
    <w:rsid w:val="0043095F"/>
    <w:rsid w:val="004502D6"/>
    <w:rsid w:val="004557FA"/>
    <w:rsid w:val="004940AD"/>
    <w:rsid w:val="004A30BC"/>
    <w:rsid w:val="004E1E9E"/>
    <w:rsid w:val="004E3E7E"/>
    <w:rsid w:val="004E6633"/>
    <w:rsid w:val="004E6FF2"/>
    <w:rsid w:val="004F2145"/>
    <w:rsid w:val="004F7C8F"/>
    <w:rsid w:val="00504637"/>
    <w:rsid w:val="005415A7"/>
    <w:rsid w:val="005560DF"/>
    <w:rsid w:val="0057440F"/>
    <w:rsid w:val="0057689A"/>
    <w:rsid w:val="005A4E0E"/>
    <w:rsid w:val="005D326A"/>
    <w:rsid w:val="005E14F1"/>
    <w:rsid w:val="005F22DD"/>
    <w:rsid w:val="005F6C31"/>
    <w:rsid w:val="00643692"/>
    <w:rsid w:val="00645A9E"/>
    <w:rsid w:val="006542C0"/>
    <w:rsid w:val="00694739"/>
    <w:rsid w:val="006E141F"/>
    <w:rsid w:val="00717358"/>
    <w:rsid w:val="00770AAB"/>
    <w:rsid w:val="00774F11"/>
    <w:rsid w:val="007A6041"/>
    <w:rsid w:val="007B4842"/>
    <w:rsid w:val="007F0E83"/>
    <w:rsid w:val="007F5FD3"/>
    <w:rsid w:val="008030BB"/>
    <w:rsid w:val="0081746E"/>
    <w:rsid w:val="00851772"/>
    <w:rsid w:val="008522B2"/>
    <w:rsid w:val="00856D1C"/>
    <w:rsid w:val="008701B2"/>
    <w:rsid w:val="00870264"/>
    <w:rsid w:val="0087071A"/>
    <w:rsid w:val="008A194D"/>
    <w:rsid w:val="008C62E6"/>
    <w:rsid w:val="008C6BB0"/>
    <w:rsid w:val="00942146"/>
    <w:rsid w:val="00992DEF"/>
    <w:rsid w:val="009A3EEF"/>
    <w:rsid w:val="009B79AD"/>
    <w:rsid w:val="009E29E2"/>
    <w:rsid w:val="00A03949"/>
    <w:rsid w:val="00A106B0"/>
    <w:rsid w:val="00A175DA"/>
    <w:rsid w:val="00A44262"/>
    <w:rsid w:val="00A44764"/>
    <w:rsid w:val="00A85F99"/>
    <w:rsid w:val="00AC1A38"/>
    <w:rsid w:val="00AD039C"/>
    <w:rsid w:val="00AD68FA"/>
    <w:rsid w:val="00AE14E0"/>
    <w:rsid w:val="00B407E0"/>
    <w:rsid w:val="00BA3048"/>
    <w:rsid w:val="00BA5973"/>
    <w:rsid w:val="00BB6E64"/>
    <w:rsid w:val="00BD5391"/>
    <w:rsid w:val="00C16B31"/>
    <w:rsid w:val="00C27F80"/>
    <w:rsid w:val="00C43713"/>
    <w:rsid w:val="00C43DE4"/>
    <w:rsid w:val="00C56ED3"/>
    <w:rsid w:val="00C77405"/>
    <w:rsid w:val="00C90B29"/>
    <w:rsid w:val="00CC4038"/>
    <w:rsid w:val="00CE57E0"/>
    <w:rsid w:val="00D46731"/>
    <w:rsid w:val="00D7647E"/>
    <w:rsid w:val="00DE3255"/>
    <w:rsid w:val="00E10C1B"/>
    <w:rsid w:val="00E251D7"/>
    <w:rsid w:val="00E30802"/>
    <w:rsid w:val="00E451E9"/>
    <w:rsid w:val="00E606D1"/>
    <w:rsid w:val="00E742EF"/>
    <w:rsid w:val="00E85117"/>
    <w:rsid w:val="00E851F1"/>
    <w:rsid w:val="00EB3AD6"/>
    <w:rsid w:val="00F3050C"/>
    <w:rsid w:val="00FB5775"/>
    <w:rsid w:val="00FC7B62"/>
    <w:rsid w:val="00FD575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5:chartTrackingRefBased/>
  <w15:docId w15:val="{6BB7701E-D977-4D84-9356-2DD3CC0D2A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E606D1"/>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Domylnaczcionkaakapitu3">
    <w:name w:val="Domyślna czcionka akapitu3"/>
    <w:rsid w:val="00E606D1"/>
  </w:style>
  <w:style w:type="character" w:customStyle="1" w:styleId="Domylnaczcionkaakapitu1">
    <w:name w:val="Domyślna czcionka akapitu1"/>
    <w:rsid w:val="00E606D1"/>
  </w:style>
  <w:style w:type="character" w:customStyle="1" w:styleId="Znakiprzypiswdolnych">
    <w:name w:val="Znaki przypisów dolnych"/>
    <w:rsid w:val="00E606D1"/>
    <w:rPr>
      <w:position w:val="0"/>
      <w:sz w:val="16"/>
      <w:vertAlign w:val="baseline"/>
    </w:rPr>
  </w:style>
  <w:style w:type="paragraph" w:styleId="Tekstprzypisudolnego">
    <w:name w:val="footnote text"/>
    <w:basedOn w:val="Normalny"/>
    <w:link w:val="TekstprzypisudolnegoZnak"/>
    <w:unhideWhenUsed/>
    <w:rsid w:val="00E606D1"/>
    <w:pPr>
      <w:spacing w:after="0" w:line="240" w:lineRule="auto"/>
    </w:pPr>
    <w:rPr>
      <w:sz w:val="20"/>
      <w:szCs w:val="20"/>
    </w:rPr>
  </w:style>
  <w:style w:type="character" w:customStyle="1" w:styleId="TekstprzypisudolnegoZnak">
    <w:name w:val="Tekst przypisu dolnego Znak"/>
    <w:basedOn w:val="Domylnaczcionkaakapitu"/>
    <w:link w:val="Tekstprzypisudolnego"/>
    <w:rsid w:val="00E606D1"/>
    <w:rPr>
      <w:sz w:val="20"/>
      <w:szCs w:val="20"/>
    </w:rPr>
  </w:style>
  <w:style w:type="character" w:styleId="Odwoanieprzypisudolnego">
    <w:name w:val="footnote reference"/>
    <w:basedOn w:val="Domylnaczcionkaakapitu"/>
    <w:uiPriority w:val="99"/>
    <w:unhideWhenUsed/>
    <w:rsid w:val="00E606D1"/>
    <w:rPr>
      <w:vertAlign w:val="superscript"/>
    </w:rPr>
  </w:style>
  <w:style w:type="paragraph" w:styleId="Tekstpodstawowy">
    <w:name w:val="Body Text"/>
    <w:basedOn w:val="Normalny"/>
    <w:link w:val="TekstpodstawowyZnak"/>
    <w:uiPriority w:val="99"/>
    <w:rsid w:val="00E606D1"/>
    <w:pPr>
      <w:widowControl w:val="0"/>
      <w:suppressAutoHyphens/>
      <w:spacing w:after="120" w:line="100" w:lineRule="atLeast"/>
      <w:textAlignment w:val="baseline"/>
    </w:pPr>
    <w:rPr>
      <w:rFonts w:ascii="Times New Roman" w:eastAsia="Times New Roman" w:hAnsi="Times New Roman" w:cs="Tahoma"/>
      <w:kern w:val="1"/>
      <w:sz w:val="24"/>
      <w:szCs w:val="24"/>
      <w:lang w:eastAsia="fa-IR" w:bidi="fa-IR"/>
    </w:rPr>
  </w:style>
  <w:style w:type="character" w:customStyle="1" w:styleId="TekstpodstawowyZnak">
    <w:name w:val="Tekst podstawowy Znak"/>
    <w:basedOn w:val="Domylnaczcionkaakapitu"/>
    <w:link w:val="Tekstpodstawowy"/>
    <w:uiPriority w:val="99"/>
    <w:rsid w:val="00E606D1"/>
    <w:rPr>
      <w:rFonts w:ascii="Times New Roman" w:eastAsia="Times New Roman" w:hAnsi="Times New Roman" w:cs="Tahoma"/>
      <w:kern w:val="1"/>
      <w:sz w:val="24"/>
      <w:szCs w:val="24"/>
      <w:lang w:eastAsia="fa-IR" w:bidi="fa-IR"/>
    </w:rPr>
  </w:style>
  <w:style w:type="paragraph" w:customStyle="1" w:styleId="xl33">
    <w:name w:val="xl33"/>
    <w:basedOn w:val="Normalny"/>
    <w:uiPriority w:val="99"/>
    <w:rsid w:val="00E606D1"/>
    <w:pPr>
      <w:widowControl w:val="0"/>
      <w:suppressAutoHyphens/>
      <w:autoSpaceDE w:val="0"/>
      <w:spacing w:before="100" w:after="100" w:line="100" w:lineRule="atLeast"/>
      <w:jc w:val="center"/>
      <w:textAlignment w:val="baseline"/>
    </w:pPr>
    <w:rPr>
      <w:rFonts w:ascii="Times New Roman" w:eastAsia="Times New Roman" w:hAnsi="Times New Roman" w:cs="Tahoma"/>
      <w:kern w:val="1"/>
      <w:sz w:val="20"/>
      <w:szCs w:val="24"/>
      <w:lang w:eastAsia="fa-IR" w:bidi="fa-IR"/>
    </w:rPr>
  </w:style>
  <w:style w:type="character" w:customStyle="1" w:styleId="Odwoaniedokomentarza2">
    <w:name w:val="Odwołanie do komentarza2"/>
    <w:uiPriority w:val="99"/>
    <w:rsid w:val="00E606D1"/>
    <w:rPr>
      <w:sz w:val="16"/>
    </w:rPr>
  </w:style>
  <w:style w:type="character" w:customStyle="1" w:styleId="Odwoanieprzypisudolnego3">
    <w:name w:val="Odwołanie przypisu dolnego3"/>
    <w:uiPriority w:val="99"/>
    <w:rsid w:val="002A6751"/>
    <w:rPr>
      <w:position w:val="2"/>
      <w:sz w:val="16"/>
    </w:rPr>
  </w:style>
  <w:style w:type="character" w:customStyle="1" w:styleId="TekstprzypisudolnegoZnak2">
    <w:name w:val="Tekst przypisu dolnego Znak2"/>
    <w:basedOn w:val="Domylnaczcionkaakapitu"/>
    <w:uiPriority w:val="99"/>
    <w:semiHidden/>
    <w:rsid w:val="002A6751"/>
    <w:rPr>
      <w:rFonts w:cs="Tahoma"/>
      <w:kern w:val="1"/>
      <w:sz w:val="20"/>
      <w:szCs w:val="20"/>
      <w:lang w:eastAsia="fa-IR" w:bidi="fa-IR"/>
    </w:rPr>
  </w:style>
  <w:style w:type="character" w:styleId="Hipercze">
    <w:name w:val="Hyperlink"/>
    <w:basedOn w:val="Domylnaczcionkaakapitu"/>
    <w:rsid w:val="00216C3C"/>
    <w:rPr>
      <w:rFonts w:cs="Times New Roman"/>
      <w:color w:val="0000FF"/>
      <w:u w:val="single"/>
    </w:rPr>
  </w:style>
  <w:style w:type="character" w:customStyle="1" w:styleId="Odwoanieprzypisudolnego4">
    <w:name w:val="Odwołanie przypisu dolnego4"/>
    <w:rsid w:val="004E6633"/>
    <w:rPr>
      <w:position w:val="2"/>
      <w:sz w:val="16"/>
    </w:rPr>
  </w:style>
  <w:style w:type="paragraph" w:styleId="Akapitzlist">
    <w:name w:val="List Paragraph"/>
    <w:basedOn w:val="Normalny"/>
    <w:uiPriority w:val="99"/>
    <w:qFormat/>
    <w:rsid w:val="005415A7"/>
    <w:pPr>
      <w:spacing w:after="109" w:line="370" w:lineRule="auto"/>
      <w:ind w:left="720" w:hanging="10"/>
      <w:contextualSpacing/>
      <w:jc w:val="both"/>
    </w:pPr>
    <w:rPr>
      <w:rFonts w:ascii="Arial" w:eastAsia="Times New Roman" w:hAnsi="Arial" w:cs="Arial"/>
      <w:color w:val="000000"/>
      <w:lang w:eastAsia="pl-PL"/>
    </w:rPr>
  </w:style>
  <w:style w:type="paragraph" w:styleId="Nagwek">
    <w:name w:val="header"/>
    <w:basedOn w:val="Normalny"/>
    <w:link w:val="NagwekZnak"/>
    <w:uiPriority w:val="99"/>
    <w:unhideWhenUsed/>
    <w:rsid w:val="00D7647E"/>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D7647E"/>
  </w:style>
  <w:style w:type="paragraph" w:styleId="Stopka">
    <w:name w:val="footer"/>
    <w:basedOn w:val="Normalny"/>
    <w:link w:val="StopkaZnak"/>
    <w:uiPriority w:val="99"/>
    <w:unhideWhenUsed/>
    <w:rsid w:val="00D7647E"/>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D7647E"/>
  </w:style>
  <w:style w:type="character" w:customStyle="1" w:styleId="WW8Num3z4">
    <w:name w:val="WW8Num3z4"/>
    <w:uiPriority w:val="99"/>
    <w:rsid w:val="0013554D"/>
  </w:style>
  <w:style w:type="paragraph" w:styleId="Tekstdymka">
    <w:name w:val="Balloon Text"/>
    <w:basedOn w:val="Normalny"/>
    <w:link w:val="TekstdymkaZnak"/>
    <w:uiPriority w:val="99"/>
    <w:semiHidden/>
    <w:unhideWhenUsed/>
    <w:rsid w:val="00856D1C"/>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856D1C"/>
    <w:rPr>
      <w:rFonts w:ascii="Segoe UI" w:hAnsi="Segoe UI" w:cs="Segoe UI"/>
      <w:sz w:val="18"/>
      <w:szCs w:val="18"/>
    </w:rPr>
  </w:style>
  <w:style w:type="paragraph" w:styleId="Podtytu">
    <w:name w:val="Subtitle"/>
    <w:basedOn w:val="Normalny"/>
    <w:link w:val="PodtytuZnak"/>
    <w:qFormat/>
    <w:pPr>
      <w:numPr>
        <w:numId w:val="24"/>
      </w:numPr>
      <w:autoSpaceDE w:val="0"/>
      <w:autoSpaceDN w:val="0"/>
      <w:spacing w:after="0" w:line="360" w:lineRule="auto"/>
      <w:jc w:val="center"/>
    </w:pPr>
    <w:rPr>
      <w:rFonts w:ascii="Tahoma" w:eastAsia="Times New Roman" w:hAnsi="Tahoma" w:cs="Tahoma"/>
      <w:b/>
      <w:bCs/>
      <w:lang w:eastAsia="pl-PL"/>
    </w:rPr>
  </w:style>
  <w:style w:type="character" w:customStyle="1" w:styleId="PodtytuZnak">
    <w:name w:val="Podtytuł Znak"/>
    <w:basedOn w:val="Domylnaczcionkaakapitu"/>
    <w:link w:val="Podtytu"/>
    <w:rPr>
      <w:rFonts w:ascii="Tahoma" w:eastAsia="Times New Roman" w:hAnsi="Tahoma" w:cs="Tahoma"/>
      <w:b/>
      <w:bCs/>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mis@lodzkie.p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amis@lodzkie.p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E79012-8651-4A4A-8DB1-3DD2EC6004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23</Pages>
  <Words>12009</Words>
  <Characters>72059</Characters>
  <Application>Microsoft Office Word</Application>
  <DocSecurity>0</DocSecurity>
  <Lines>600</Lines>
  <Paragraphs>167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83901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Marta Nowak</dc:creator>
  <cp:keywords/>
  <dc:description/>
  <cp:lastModifiedBy>Magdalena Krupińska</cp:lastModifiedBy>
  <cp:revision>13</cp:revision>
  <cp:lastPrinted>2016-09-19T07:49:00Z</cp:lastPrinted>
  <dcterms:created xsi:type="dcterms:W3CDTF">2016-09-19T08:44:00Z</dcterms:created>
  <dcterms:modified xsi:type="dcterms:W3CDTF">2017-03-15T12:16:00Z</dcterms:modified>
</cp:coreProperties>
</file>