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zwaną/ym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reprezentowanym/ną przez:  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lastRenderedPageBreak/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lastRenderedPageBreak/>
        <w:t>tworzenie nowych wersji i adaptacji (tłumaczenie, przystosowanie, zmianę układu lub jakiekolwiek inne zmiany),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odtwarzanie, nadawanie i reemitowanie w dowolnym systemie lub standardzie a także publiczne 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 xml:space="preserve">lutego 1994 r. o prawie autorskim i prawach pokrewnych 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lastRenderedPageBreak/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 do umowy </w:t>
      </w:r>
    </w:p>
    <w:p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B85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A6" w:rsidRDefault="00FF40A6">
      <w:r>
        <w:separator/>
      </w:r>
    </w:p>
  </w:endnote>
  <w:endnote w:type="continuationSeparator" w:id="0">
    <w:p w:rsidR="00FF40A6" w:rsidRDefault="00FF40A6">
      <w:r>
        <w:continuationSeparator/>
      </w:r>
    </w:p>
  </w:endnote>
  <w:endnote w:type="continuationNotice" w:id="1">
    <w:p w:rsidR="00FF40A6" w:rsidRDefault="00FF40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B854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026A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B854A3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B85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A6" w:rsidRDefault="00FF40A6">
      <w:r>
        <w:separator/>
      </w:r>
    </w:p>
  </w:footnote>
  <w:footnote w:type="continuationSeparator" w:id="0">
    <w:p w:rsidR="00FF40A6" w:rsidRDefault="00FF40A6">
      <w:r>
        <w:continuationSeparator/>
      </w:r>
    </w:p>
  </w:footnote>
  <w:footnote w:type="continuationNotice" w:id="1">
    <w:p w:rsidR="00FF40A6" w:rsidRDefault="00FF40A6">
      <w:pPr>
        <w:spacing w:after="0" w:line="240" w:lineRule="auto"/>
      </w:pPr>
    </w:p>
  </w:footnote>
  <w:footnote w:id="2">
    <w:p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B85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B4" w:rsidRPr="00103FB4" w:rsidRDefault="00B854A3" w:rsidP="00103FB4">
    <w:pPr>
      <w:pStyle w:val="Nagwek"/>
      <w:jc w:val="right"/>
      <w:rPr>
        <w:rFonts w:ascii="Arial" w:hAnsi="Arial" w:cs="Arial"/>
        <w:b/>
      </w:rPr>
    </w:pPr>
    <w:bookmarkStart w:id="0" w:name="_GoBack"/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1" locked="1" layoutInCell="1" allowOverlap="1" wp14:anchorId="2587C22D" wp14:editId="6431038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84925" cy="673735"/>
          <wp:effectExtent l="0" t="0" r="0" b="0"/>
          <wp:wrapNone/>
          <wp:docPr id="9" name="Obraz 9" descr="ciag-feprreg-rrp-wl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492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A3" w:rsidRDefault="00B854A3" w:rsidP="00B854A3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12</w:t>
    </w:r>
    <w:r w:rsidRPr="009A6252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serwisu internetowego/prezentacji multimedialnej</w:t>
    </w:r>
  </w:p>
  <w:p w:rsidR="00B854A3" w:rsidRDefault="00B854A3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262175A4" wp14:editId="6CAAD2D7">
          <wp:extent cx="5759450" cy="6076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1285B"/>
    <w:rsid w:val="00012A27"/>
    <w:rsid w:val="00012F70"/>
    <w:rsid w:val="00015392"/>
    <w:rsid w:val="00021763"/>
    <w:rsid w:val="00026A75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1B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03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854A3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25DB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1B72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40A6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2CB5F95-1DB4-47B3-BBC4-2B523FE8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026A7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026A75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026A7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026A75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026A7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026A75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026A75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026A75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026A75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026A75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026A75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026A75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026A75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026A75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026A75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F9BE-B0BF-4A25-B67D-A0C2D185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5</cp:revision>
  <cp:lastPrinted>2019-08-06T09:03:00Z</cp:lastPrinted>
  <dcterms:created xsi:type="dcterms:W3CDTF">2021-04-12T08:11:00Z</dcterms:created>
  <dcterms:modified xsi:type="dcterms:W3CDTF">2022-02-10T08:08:00Z</dcterms:modified>
</cp:coreProperties>
</file>