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7178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F77D78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lastRenderedPageBreak/>
              <w:t>Cross-</w:t>
            </w:r>
            <w:proofErr w:type="spellStart"/>
            <w:r w:rsidRPr="00720434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7178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7178E">
              <w:rPr>
                <w:rFonts w:ascii="Arial Narrow" w:hAnsi="Arial Narrow" w:cs="Arial"/>
                <w:sz w:val="22"/>
                <w:szCs w:val="22"/>
              </w:rPr>
            </w:r>
            <w:r w:rsidR="00B7178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</w:t>
      </w:r>
      <w:r w:rsidRPr="00CE6635">
        <w:rPr>
          <w:rFonts w:ascii="Arial Narrow" w:hAnsi="Arial Narrow"/>
        </w:rPr>
        <w:lastRenderedPageBreak/>
        <w:t>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AC1C53" w:rsidRPr="009A269F" w:rsidRDefault="009A269F" w:rsidP="009A269F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16</w:t>
      </w:r>
      <w:r w:rsidR="00AC1C53" w:rsidRPr="009A269F">
        <w:rPr>
          <w:rFonts w:ascii="Arial Narrow" w:hAnsi="Arial Narrow"/>
          <w:bCs/>
          <w:sz w:val="22"/>
          <w:szCs w:val="22"/>
        </w:rPr>
        <w:t>. Inne dokumenty wymagane prawem polskim lub kategorią projektu</w:t>
      </w:r>
    </w:p>
    <w:p w:rsidR="00BB480C" w:rsidRPr="009A269F" w:rsidRDefault="009A269F" w:rsidP="009A269F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17</w:t>
      </w:r>
      <w:r w:rsidR="00BB480C" w:rsidRPr="009A269F">
        <w:rPr>
          <w:rFonts w:ascii="Arial Narrow" w:hAnsi="Arial Narrow"/>
          <w:bCs/>
          <w:sz w:val="22"/>
          <w:szCs w:val="22"/>
        </w:rPr>
        <w:t>. Zaświadczenie o zgodności inwestycji z Planem Inwestycyjnym</w:t>
      </w:r>
    </w:p>
    <w:p w:rsidR="00BB480C" w:rsidRPr="00137691" w:rsidRDefault="00BB480C" w:rsidP="00AC1C53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AC1C53" w:rsidRPr="0095617B" w:rsidRDefault="00AC1C53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935AF4" w:rsidRPr="00C915E4" w:rsidRDefault="00935AF4" w:rsidP="00935AF4">
      <w:pPr>
        <w:pStyle w:val="Akapitzlist"/>
        <w:numPr>
          <w:ilvl w:val="0"/>
          <w:numId w:val="20"/>
        </w:numPr>
        <w:rPr>
          <w:rFonts w:ascii="Arial Narrow" w:eastAsia="Times New Roman" w:hAnsi="Arial Narrow"/>
          <w:i/>
          <w:lang w:eastAsia="pl-PL"/>
        </w:rPr>
      </w:pPr>
      <w:r w:rsidRPr="00935AF4">
        <w:rPr>
          <w:rFonts w:ascii="Arial Narrow" w:eastAsia="Times New Roman" w:hAnsi="Arial Narrow"/>
          <w:lang w:eastAsia="pl-PL"/>
        </w:rPr>
        <w:t xml:space="preserve">Analiza ryzyka na potrzeby oceny kryterium </w:t>
      </w:r>
      <w:r w:rsidRPr="00C915E4">
        <w:rPr>
          <w:rFonts w:ascii="Arial Narrow" w:eastAsia="Times New Roman" w:hAnsi="Arial Narrow"/>
          <w:i/>
          <w:lang w:eastAsia="pl-PL"/>
        </w:rPr>
        <w:t>Realizacja projektu zakończy się do 30.06.2023 r.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02" w:rsidRDefault="00820E02">
      <w:r>
        <w:separator/>
      </w:r>
    </w:p>
  </w:endnote>
  <w:endnote w:type="continuationSeparator" w:id="0">
    <w:p w:rsidR="00820E02" w:rsidRDefault="00820E02">
      <w:r>
        <w:continuationSeparator/>
      </w:r>
    </w:p>
  </w:endnote>
  <w:endnote w:type="continuationNotice" w:id="1">
    <w:p w:rsidR="00820E02" w:rsidRDefault="00820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0E02" w:rsidRDefault="00820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B7178E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:rsidR="00820E02" w:rsidRDefault="00820E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02" w:rsidRDefault="00820E02">
      <w:r>
        <w:separator/>
      </w:r>
    </w:p>
  </w:footnote>
  <w:footnote w:type="continuationSeparator" w:id="0">
    <w:p w:rsidR="00820E02" w:rsidRDefault="00820E02">
      <w:r>
        <w:continuationSeparator/>
      </w:r>
    </w:p>
  </w:footnote>
  <w:footnote w:type="continuationNotice" w:id="1">
    <w:p w:rsidR="00820E02" w:rsidRDefault="00820E02"/>
  </w:footnote>
  <w:footnote w:id="2">
    <w:p w:rsidR="00820E02" w:rsidRDefault="00820E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 w:rsidP="00563CDF">
    <w:pPr>
      <w:pStyle w:val="Nagwek"/>
      <w:jc w:val="center"/>
    </w:pPr>
  </w:p>
  <w:p w:rsidR="00820E02" w:rsidRDefault="00820E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Pr="00774587" w:rsidRDefault="00820E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820E02" w:rsidRDefault="00B7178E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y Europejskich, logo barw RP, logo herb województwa, logo Unii Europejskiej" style="width:528.4pt;height:58.85pt">
          <v:imagedata r:id="rId1" o:title="Logo"/>
        </v:shape>
      </w:pict>
    </w:r>
  </w:p>
  <w:p w:rsidR="00820E02" w:rsidRDefault="00820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178E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D78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7A88-2CAF-4896-B183-4942407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3621</Words>
  <Characters>26024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Monika Lirka</cp:lastModifiedBy>
  <cp:revision>12</cp:revision>
  <cp:lastPrinted>2021-02-11T14:38:00Z</cp:lastPrinted>
  <dcterms:created xsi:type="dcterms:W3CDTF">2020-10-29T13:30:00Z</dcterms:created>
  <dcterms:modified xsi:type="dcterms:W3CDTF">2021-11-16T11:44:00Z</dcterms:modified>
</cp:coreProperties>
</file>