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8B2BC" w14:textId="64E31DC2" w:rsidR="00C10933" w:rsidRDefault="00C10933" w:rsidP="00CD6D6E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3C85E304" w14:textId="28B6E72B" w:rsidR="00011E41" w:rsidRPr="009C69E8" w:rsidRDefault="00011E41" w:rsidP="00011E41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69E8">
        <w:rPr>
          <w:rFonts w:ascii="Arial" w:hAnsi="Arial" w:cs="Arial"/>
          <w:b/>
          <w:sz w:val="20"/>
          <w:szCs w:val="20"/>
        </w:rPr>
        <w:t>Załącznik nr</w:t>
      </w:r>
      <w:r w:rsidR="002A42D4">
        <w:rPr>
          <w:rFonts w:ascii="Arial" w:hAnsi="Arial" w:cs="Arial"/>
          <w:b/>
          <w:sz w:val="20"/>
          <w:szCs w:val="20"/>
        </w:rPr>
        <w:t xml:space="preserve"> 4</w:t>
      </w:r>
      <w:bookmarkStart w:id="0" w:name="_GoBack"/>
      <w:bookmarkEnd w:id="0"/>
      <w:r w:rsidRPr="009C69E8">
        <w:rPr>
          <w:rFonts w:ascii="Arial" w:hAnsi="Arial" w:cs="Arial"/>
          <w:b/>
          <w:sz w:val="20"/>
          <w:szCs w:val="20"/>
        </w:rPr>
        <w:t xml:space="preserve"> – Wykaz dopuszczalnych stawek </w:t>
      </w:r>
      <w:r>
        <w:rPr>
          <w:rFonts w:ascii="Arial" w:hAnsi="Arial" w:cs="Arial"/>
          <w:b/>
          <w:sz w:val="20"/>
          <w:szCs w:val="20"/>
        </w:rPr>
        <w:t xml:space="preserve">stosowanych w projekcie </w:t>
      </w:r>
    </w:p>
    <w:p w14:paraId="7762D95B" w14:textId="3FB3DDE4" w:rsidR="00011E41" w:rsidRPr="009C69E8" w:rsidRDefault="00011E41" w:rsidP="00011E41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69E8">
        <w:rPr>
          <w:rFonts w:ascii="Arial" w:hAnsi="Arial" w:cs="Arial"/>
          <w:b/>
          <w:sz w:val="20"/>
          <w:szCs w:val="20"/>
        </w:rPr>
        <w:t xml:space="preserve">Wykaz dopuszczalnych stawek obowiązujący dla </w:t>
      </w:r>
      <w:r>
        <w:rPr>
          <w:rFonts w:ascii="Arial" w:hAnsi="Arial" w:cs="Arial"/>
          <w:b/>
          <w:sz w:val="20"/>
          <w:szCs w:val="20"/>
        </w:rPr>
        <w:t>naboru RPLD.11.03.03</w:t>
      </w:r>
      <w:r w:rsidR="005F6D48">
        <w:rPr>
          <w:rFonts w:ascii="Arial" w:hAnsi="Arial" w:cs="Arial"/>
          <w:b/>
          <w:sz w:val="20"/>
          <w:szCs w:val="20"/>
        </w:rPr>
        <w:t>-IZ.00-10-001/21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4CC3">
        <w:rPr>
          <w:rFonts w:ascii="Arial" w:hAnsi="Arial" w:cs="Arial"/>
          <w:b/>
          <w:sz w:val="20"/>
          <w:szCs w:val="20"/>
        </w:rPr>
        <w:t>w </w:t>
      </w:r>
      <w:r w:rsidRPr="009C69E8">
        <w:rPr>
          <w:rFonts w:ascii="Arial" w:hAnsi="Arial" w:cs="Arial"/>
          <w:b/>
          <w:sz w:val="20"/>
          <w:szCs w:val="20"/>
        </w:rPr>
        <w:t xml:space="preserve">ramach Regionalnego Programu Operacyjnego Województwa Łódzkiego na lata 2014-2020 </w:t>
      </w:r>
    </w:p>
    <w:p w14:paraId="26396E26" w14:textId="77777777" w:rsidR="00011E41" w:rsidRPr="009C69E8" w:rsidRDefault="00011E41" w:rsidP="00011E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69E8">
        <w:rPr>
          <w:rFonts w:ascii="Arial" w:hAnsi="Arial" w:cs="Arial"/>
          <w:sz w:val="20"/>
          <w:szCs w:val="20"/>
        </w:rPr>
        <w:t xml:space="preserve">Wykaz dopuszczalnych stawek </w:t>
      </w:r>
      <w:r>
        <w:rPr>
          <w:rFonts w:ascii="Arial" w:hAnsi="Arial" w:cs="Arial"/>
          <w:sz w:val="20"/>
          <w:szCs w:val="20"/>
        </w:rPr>
        <w:t>j</w:t>
      </w:r>
      <w:r w:rsidRPr="009C69E8">
        <w:rPr>
          <w:rFonts w:ascii="Arial" w:hAnsi="Arial" w:cs="Arial"/>
          <w:sz w:val="20"/>
          <w:szCs w:val="20"/>
        </w:rPr>
        <w:t>est materiałem pomocniczym dla wnioskodawc</w:t>
      </w:r>
      <w:r>
        <w:rPr>
          <w:rFonts w:ascii="Arial" w:hAnsi="Arial" w:cs="Arial"/>
          <w:sz w:val="20"/>
          <w:szCs w:val="20"/>
        </w:rPr>
        <w:t>y</w:t>
      </w:r>
      <w:r w:rsidRPr="009C69E8">
        <w:rPr>
          <w:rFonts w:ascii="Arial" w:hAnsi="Arial" w:cs="Arial"/>
          <w:sz w:val="20"/>
          <w:szCs w:val="20"/>
        </w:rPr>
        <w:t xml:space="preserve"> i oceniających określającym maksymalne kwoty kosztów jakie mogą być akceptowane w we wniosk</w:t>
      </w:r>
      <w:r>
        <w:rPr>
          <w:rFonts w:ascii="Arial" w:hAnsi="Arial" w:cs="Arial"/>
          <w:sz w:val="20"/>
          <w:szCs w:val="20"/>
        </w:rPr>
        <w:t>u</w:t>
      </w:r>
      <w:r w:rsidRPr="009C69E8">
        <w:rPr>
          <w:rFonts w:ascii="Arial" w:hAnsi="Arial" w:cs="Arial"/>
          <w:sz w:val="20"/>
          <w:szCs w:val="20"/>
        </w:rPr>
        <w:t xml:space="preserve"> o dofinansowanie projektu. </w:t>
      </w:r>
    </w:p>
    <w:p w14:paraId="0443657A" w14:textId="77777777" w:rsidR="00011E41" w:rsidRPr="009C69E8" w:rsidRDefault="00011E41" w:rsidP="00011E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7"/>
        <w:gridCol w:w="1277"/>
        <w:gridCol w:w="1397"/>
      </w:tblGrid>
      <w:tr w:rsidR="00011E41" w:rsidRPr="009C69E8" w14:paraId="1003ED67" w14:textId="77777777" w:rsidTr="00011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993E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A18A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Kategoria kosztu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DF95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6AB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</w:tc>
      </w:tr>
      <w:tr w:rsidR="00011E41" w:rsidRPr="009C69E8" w14:paraId="5283B10E" w14:textId="77777777" w:rsidTr="00011E4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5380" w14:textId="77777777" w:rsidR="00011E41" w:rsidRPr="007A6619" w:rsidRDefault="00011E41" w:rsidP="00BF74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91F" w14:textId="65A110FC" w:rsidR="00011E41" w:rsidRPr="007A6619" w:rsidRDefault="00011E41" w:rsidP="00BF74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Wysokość stypendium dla ucznia (przyznawanego na 10 miesięcy)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03C" w14:textId="77777777" w:rsidR="00011E41" w:rsidRPr="009C69E8" w:rsidRDefault="00011E41" w:rsidP="00BF7420">
            <w:pPr>
              <w:ind w:left="-29" w:firstLin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606" w14:textId="6D6D537A" w:rsidR="00011E41" w:rsidRPr="009C69E8" w:rsidRDefault="00DD0BB5" w:rsidP="00BF74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3</w:t>
            </w:r>
            <w:r w:rsidR="001266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1E41">
              <w:rPr>
                <w:rFonts w:ascii="Arial" w:hAnsi="Arial" w:cs="Arial"/>
                <w:bCs/>
                <w:sz w:val="20"/>
                <w:szCs w:val="20"/>
              </w:rPr>
              <w:t>000,00 zł</w:t>
            </w:r>
          </w:p>
        </w:tc>
      </w:tr>
    </w:tbl>
    <w:p w14:paraId="4CAD8BC1" w14:textId="77777777" w:rsidR="00011E41" w:rsidRPr="009C69E8" w:rsidRDefault="00011E41" w:rsidP="00011E41">
      <w:pPr>
        <w:spacing w:line="360" w:lineRule="auto"/>
        <w:rPr>
          <w:rFonts w:ascii="Arial" w:hAnsi="Arial" w:cs="Arial"/>
          <w:sz w:val="20"/>
          <w:szCs w:val="20"/>
        </w:rPr>
      </w:pPr>
    </w:p>
    <w:p w14:paraId="77F992E9" w14:textId="77777777" w:rsidR="00011E41" w:rsidRDefault="00011E41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011E41" w:rsidSect="00241A8E">
      <w:headerReference w:type="default" r:id="rId8"/>
      <w:footerReference w:type="even" r:id="rId9"/>
      <w:footerReference w:type="defaul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A2B" w14:textId="77777777" w:rsidR="00E459D3" w:rsidRDefault="00E459D3" w:rsidP="005037B9">
      <w:r>
        <w:separator/>
      </w:r>
    </w:p>
  </w:endnote>
  <w:endnote w:type="continuationSeparator" w:id="0">
    <w:p w14:paraId="5EEB8D58" w14:textId="77777777" w:rsidR="00E459D3" w:rsidRDefault="00E459D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7DA7E3DA" w:rsidR="000A55D2" w:rsidRDefault="000A55D2" w:rsidP="006759C6">
    <w:pPr>
      <w:pStyle w:val="Stopka"/>
    </w:pP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C660" w14:textId="77777777" w:rsidR="00E459D3" w:rsidRDefault="00E459D3" w:rsidP="005037B9">
      <w:r>
        <w:separator/>
      </w:r>
    </w:p>
  </w:footnote>
  <w:footnote w:type="continuationSeparator" w:id="0">
    <w:p w14:paraId="6225C9B8" w14:textId="77777777" w:rsidR="00E459D3" w:rsidRDefault="00E459D3" w:rsidP="0050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652A515D" w:rsidR="005073F5" w:rsidRDefault="00102BB9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17BCAA2A" wp14:editId="72471598">
          <wp:extent cx="5760720" cy="666750"/>
          <wp:effectExtent l="0" t="0" r="0" b="0"/>
          <wp:docPr id="53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9BF0C9" w14:textId="2D08DD23" w:rsidR="008C6B40" w:rsidRPr="008C6B40" w:rsidRDefault="008C6B40" w:rsidP="008C6B4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11E41"/>
    <w:rsid w:val="000219A3"/>
    <w:rsid w:val="00024CC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14A9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5CE8"/>
    <w:rsid w:val="000F7E54"/>
    <w:rsid w:val="00102BB9"/>
    <w:rsid w:val="0010477F"/>
    <w:rsid w:val="0010699D"/>
    <w:rsid w:val="001117C8"/>
    <w:rsid w:val="00112675"/>
    <w:rsid w:val="001134E5"/>
    <w:rsid w:val="00115CBA"/>
    <w:rsid w:val="00116462"/>
    <w:rsid w:val="00125E66"/>
    <w:rsid w:val="001266B6"/>
    <w:rsid w:val="00131FDD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B7C2D"/>
    <w:rsid w:val="001C0265"/>
    <w:rsid w:val="001C1329"/>
    <w:rsid w:val="001C5346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42D4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4EE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3C03"/>
    <w:rsid w:val="0037549C"/>
    <w:rsid w:val="0038046C"/>
    <w:rsid w:val="00381038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0FF3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3EC3"/>
    <w:rsid w:val="005E4085"/>
    <w:rsid w:val="005E5DDE"/>
    <w:rsid w:val="005F102B"/>
    <w:rsid w:val="005F19E1"/>
    <w:rsid w:val="005F2669"/>
    <w:rsid w:val="005F6D48"/>
    <w:rsid w:val="00602FC8"/>
    <w:rsid w:val="00606EE6"/>
    <w:rsid w:val="0061340C"/>
    <w:rsid w:val="00615F8E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759C6"/>
    <w:rsid w:val="00681244"/>
    <w:rsid w:val="00683415"/>
    <w:rsid w:val="00686979"/>
    <w:rsid w:val="00687A92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741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4D25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054F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A7DEA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596"/>
    <w:rsid w:val="008C5DC4"/>
    <w:rsid w:val="008C6B40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065DD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6583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36E8A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0BB5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08AD"/>
    <w:rsid w:val="00E362AF"/>
    <w:rsid w:val="00E459D3"/>
    <w:rsid w:val="00E46447"/>
    <w:rsid w:val="00E47D3D"/>
    <w:rsid w:val="00E547EB"/>
    <w:rsid w:val="00E572D4"/>
    <w:rsid w:val="00E60C9B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77DCD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373C03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3C0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iersztematu">
    <w:name w:val="Wiersz tematu"/>
    <w:basedOn w:val="Tekstpodstawowy"/>
    <w:next w:val="Tekstpodstawowy"/>
    <w:rsid w:val="00373C03"/>
    <w:pPr>
      <w:keepNext/>
      <w:keepLines/>
      <w:suppressAutoHyphens w:val="0"/>
      <w:spacing w:after="240" w:line="240" w:lineRule="auto"/>
      <w:jc w:val="center"/>
    </w:pPr>
    <w:rPr>
      <w:rFonts w:ascii="Courier New" w:eastAsia="Calibri" w:hAnsi="Courier New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FBB6-A92E-4305-AAF8-18F9BEA3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Dorota Kowalczyk</cp:lastModifiedBy>
  <cp:revision>4</cp:revision>
  <cp:lastPrinted>2016-08-18T06:35:00Z</cp:lastPrinted>
  <dcterms:created xsi:type="dcterms:W3CDTF">2020-07-31T11:54:00Z</dcterms:created>
  <dcterms:modified xsi:type="dcterms:W3CDTF">2021-05-26T09:27:00Z</dcterms:modified>
</cp:coreProperties>
</file>