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3FD62C" w14:textId="77777777" w:rsidR="00FF4BE7" w:rsidRPr="00D51195" w:rsidRDefault="00BF3F1F" w:rsidP="00567DC4">
      <w:pPr>
        <w:tabs>
          <w:tab w:val="left" w:pos="9356"/>
        </w:tabs>
        <w:spacing w:before="288" w:line="360" w:lineRule="auto"/>
        <w:jc w:val="center"/>
        <w:rPr>
          <w:rFonts w:ascii="Arial Narrow" w:hAnsi="Arial Narrow" w:cs="Arial"/>
          <w:noProof/>
        </w:rPr>
      </w:pPr>
      <w:r w:rsidRPr="00D51195">
        <w:rPr>
          <w:rFonts w:ascii="Arial Narrow" w:hAnsi="Arial Narrow" w:cs="Arial"/>
          <w:noProof/>
        </w:rPr>
        <w:drawing>
          <wp:inline distT="0" distB="0" distL="0" distR="0" wp14:anchorId="5F4824F7" wp14:editId="6DBEF4DD">
            <wp:extent cx="5017135" cy="5057140"/>
            <wp:effectExtent l="0" t="0" r="0" b="0"/>
            <wp:docPr id="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17135" cy="5057140"/>
                    </a:xfrm>
                    <a:prstGeom prst="rect">
                      <a:avLst/>
                    </a:prstGeom>
                    <a:noFill/>
                    <a:ln>
                      <a:noFill/>
                    </a:ln>
                  </pic:spPr>
                </pic:pic>
              </a:graphicData>
            </a:graphic>
          </wp:inline>
        </w:drawing>
      </w:r>
    </w:p>
    <w:p w14:paraId="1008196C" w14:textId="77777777" w:rsidR="00062BE2" w:rsidRPr="00D51195" w:rsidRDefault="00062BE2" w:rsidP="008D40B0">
      <w:pPr>
        <w:spacing w:line="360" w:lineRule="auto"/>
        <w:jc w:val="right"/>
        <w:rPr>
          <w:rFonts w:ascii="Arial Narrow" w:eastAsia="Calibri" w:hAnsi="Arial Narrow" w:cs="Arial"/>
          <w:b/>
        </w:rPr>
      </w:pPr>
    </w:p>
    <w:p w14:paraId="21C409FF" w14:textId="77777777" w:rsidR="00062BE2" w:rsidRPr="00D51195" w:rsidRDefault="00062BE2" w:rsidP="008D40B0">
      <w:pPr>
        <w:spacing w:line="360" w:lineRule="auto"/>
        <w:jc w:val="right"/>
        <w:rPr>
          <w:rFonts w:ascii="Arial Narrow" w:eastAsia="Calibri" w:hAnsi="Arial Narrow" w:cs="Arial"/>
          <w:b/>
        </w:rPr>
      </w:pPr>
    </w:p>
    <w:p w14:paraId="78C0333B" w14:textId="77777777" w:rsidR="00062BE2" w:rsidRPr="00D51195" w:rsidRDefault="00062BE2" w:rsidP="008D40B0">
      <w:pPr>
        <w:spacing w:line="360" w:lineRule="auto"/>
        <w:jc w:val="right"/>
        <w:rPr>
          <w:rFonts w:ascii="Arial Narrow" w:eastAsia="Calibri" w:hAnsi="Arial Narrow" w:cs="Arial"/>
          <w:b/>
        </w:rPr>
      </w:pPr>
    </w:p>
    <w:p w14:paraId="007A5619" w14:textId="77777777" w:rsidR="00795449" w:rsidRPr="00D51195" w:rsidRDefault="00795449" w:rsidP="008D40B0">
      <w:pPr>
        <w:spacing w:line="360" w:lineRule="auto"/>
        <w:jc w:val="right"/>
        <w:rPr>
          <w:rFonts w:ascii="Arial Narrow" w:eastAsia="Calibri" w:hAnsi="Arial Narrow" w:cs="Arial"/>
          <w:b/>
        </w:rPr>
      </w:pPr>
      <w:r w:rsidRPr="00D51195">
        <w:rPr>
          <w:rFonts w:ascii="Arial Narrow" w:eastAsia="Calibri" w:hAnsi="Arial Narrow" w:cs="Arial"/>
          <w:b/>
        </w:rPr>
        <w:t>INSTRUKCJA</w:t>
      </w:r>
    </w:p>
    <w:p w14:paraId="7045B3B4" w14:textId="77777777" w:rsidR="00795449" w:rsidRPr="00D51195" w:rsidRDefault="00795449" w:rsidP="008D40B0">
      <w:pPr>
        <w:spacing w:line="360" w:lineRule="auto"/>
        <w:jc w:val="right"/>
        <w:rPr>
          <w:rFonts w:ascii="Arial Narrow" w:eastAsia="Calibri" w:hAnsi="Arial Narrow" w:cs="Arial"/>
          <w:b/>
        </w:rPr>
      </w:pPr>
      <w:r w:rsidRPr="00D51195">
        <w:rPr>
          <w:rFonts w:ascii="Arial Narrow" w:eastAsia="Calibri" w:hAnsi="Arial Narrow" w:cs="Arial"/>
          <w:b/>
        </w:rPr>
        <w:t>wypełniania wniosku o dofinansowanie projektu</w:t>
      </w:r>
    </w:p>
    <w:p w14:paraId="3D0BEA31" w14:textId="77777777" w:rsidR="00795449" w:rsidRPr="00D51195" w:rsidRDefault="00795449" w:rsidP="008D40B0">
      <w:pPr>
        <w:spacing w:line="360" w:lineRule="auto"/>
        <w:jc w:val="right"/>
        <w:rPr>
          <w:rFonts w:ascii="Arial Narrow" w:eastAsia="Calibri" w:hAnsi="Arial Narrow" w:cs="Arial"/>
          <w:b/>
        </w:rPr>
      </w:pPr>
      <w:r w:rsidRPr="00D51195">
        <w:rPr>
          <w:rFonts w:ascii="Arial Narrow" w:eastAsia="Calibri" w:hAnsi="Arial Narrow" w:cs="Arial"/>
          <w:b/>
        </w:rPr>
        <w:t>ze środków Europejskiego Funduszu Społecznego</w:t>
      </w:r>
    </w:p>
    <w:p w14:paraId="0D242B1A" w14:textId="77777777" w:rsidR="00795449" w:rsidRPr="00D51195" w:rsidRDefault="00795449" w:rsidP="008D40B0">
      <w:pPr>
        <w:spacing w:line="360" w:lineRule="auto"/>
        <w:jc w:val="right"/>
        <w:rPr>
          <w:rFonts w:ascii="Arial Narrow" w:eastAsia="Calibri" w:hAnsi="Arial Narrow" w:cs="Arial"/>
          <w:b/>
        </w:rPr>
      </w:pPr>
      <w:r w:rsidRPr="00D51195">
        <w:rPr>
          <w:rFonts w:ascii="Arial Narrow" w:eastAsia="Calibri" w:hAnsi="Arial Narrow" w:cs="Arial"/>
          <w:b/>
        </w:rPr>
        <w:t>w ramach Regionalnego Programu Operacyjnego Województwa Łódzkiego na lata 2014-2020</w:t>
      </w:r>
    </w:p>
    <w:p w14:paraId="3F963AFE" w14:textId="77777777" w:rsidR="00795449" w:rsidRPr="00D51195" w:rsidRDefault="00795449" w:rsidP="008D40B0">
      <w:pPr>
        <w:spacing w:line="360" w:lineRule="auto"/>
        <w:jc w:val="right"/>
        <w:rPr>
          <w:rFonts w:ascii="Arial Narrow" w:eastAsia="Calibri" w:hAnsi="Arial Narrow" w:cs="Arial"/>
          <w:b/>
        </w:rPr>
      </w:pPr>
      <w:r w:rsidRPr="00D51195">
        <w:rPr>
          <w:rFonts w:ascii="Arial Narrow" w:eastAsia="Calibri" w:hAnsi="Arial Narrow" w:cs="Arial"/>
          <w:b/>
        </w:rPr>
        <w:t>Oś Priorytetowa X</w:t>
      </w:r>
      <w:r w:rsidR="00424C10" w:rsidRPr="00D51195">
        <w:rPr>
          <w:rFonts w:ascii="Arial Narrow" w:eastAsia="Calibri" w:hAnsi="Arial Narrow" w:cs="Arial"/>
          <w:b/>
        </w:rPr>
        <w:t xml:space="preserve"> </w:t>
      </w:r>
      <w:r w:rsidRPr="00D51195">
        <w:rPr>
          <w:rFonts w:ascii="Arial Narrow" w:eastAsia="Calibri" w:hAnsi="Arial Narrow" w:cs="Arial"/>
          <w:b/>
        </w:rPr>
        <w:t>i XI</w:t>
      </w:r>
    </w:p>
    <w:p w14:paraId="0162051C" w14:textId="77777777" w:rsidR="00850F89" w:rsidRPr="00D51195" w:rsidRDefault="00850F89" w:rsidP="008D40B0">
      <w:pPr>
        <w:spacing w:line="360" w:lineRule="auto"/>
        <w:jc w:val="right"/>
        <w:rPr>
          <w:rFonts w:ascii="Arial Narrow" w:eastAsia="Calibri" w:hAnsi="Arial Narrow" w:cs="Arial"/>
          <w:b/>
        </w:rPr>
      </w:pPr>
      <w:r w:rsidRPr="00D51195">
        <w:rPr>
          <w:rFonts w:ascii="Arial Narrow" w:eastAsia="Calibri" w:hAnsi="Arial Narrow" w:cs="Arial"/>
          <w:b/>
        </w:rPr>
        <w:t>dotyczy konkursów</w:t>
      </w:r>
      <w:r w:rsidR="00CB36B7" w:rsidRPr="00D51195">
        <w:rPr>
          <w:rFonts w:ascii="Arial Narrow" w:hAnsi="Arial Narrow"/>
        </w:rPr>
        <w:t xml:space="preserve"> </w:t>
      </w:r>
      <w:r w:rsidR="00CB36B7" w:rsidRPr="00D51195">
        <w:rPr>
          <w:rFonts w:ascii="Arial Narrow" w:eastAsia="Calibri" w:hAnsi="Arial Narrow" w:cs="Arial"/>
          <w:b/>
        </w:rPr>
        <w:t>i naborów pozakonkursowych</w:t>
      </w:r>
      <w:r w:rsidRPr="00D51195">
        <w:rPr>
          <w:rFonts w:ascii="Arial Narrow" w:eastAsia="Calibri" w:hAnsi="Arial Narrow" w:cs="Arial"/>
          <w:b/>
        </w:rPr>
        <w:t xml:space="preserve"> realizowanych przy użyciu generatora wniosków</w:t>
      </w:r>
    </w:p>
    <w:p w14:paraId="286AA6B1" w14:textId="5B4B6B16" w:rsidR="00795449" w:rsidRPr="00D51195" w:rsidRDefault="00795449" w:rsidP="008D40B0">
      <w:pPr>
        <w:spacing w:line="360" w:lineRule="auto"/>
        <w:jc w:val="right"/>
        <w:rPr>
          <w:rFonts w:ascii="Arial Narrow" w:eastAsia="Calibri" w:hAnsi="Arial Narrow" w:cs="Arial"/>
          <w:b/>
        </w:rPr>
      </w:pPr>
      <w:r w:rsidRPr="00D51195">
        <w:rPr>
          <w:rFonts w:ascii="Arial Narrow" w:eastAsia="Calibri" w:hAnsi="Arial Narrow" w:cs="Arial"/>
          <w:b/>
        </w:rPr>
        <w:t xml:space="preserve">Wersja </w:t>
      </w:r>
      <w:r w:rsidR="00B10BEA">
        <w:rPr>
          <w:rFonts w:ascii="Arial Narrow" w:eastAsia="Calibri" w:hAnsi="Arial Narrow" w:cs="Arial"/>
          <w:b/>
        </w:rPr>
        <w:t>6</w:t>
      </w:r>
      <w:r w:rsidR="008A4727" w:rsidRPr="00D51195">
        <w:rPr>
          <w:rFonts w:ascii="Arial Narrow" w:eastAsia="Calibri" w:hAnsi="Arial Narrow" w:cs="Arial"/>
          <w:b/>
        </w:rPr>
        <w:t>.0</w:t>
      </w:r>
    </w:p>
    <w:p w14:paraId="1E898B87" w14:textId="77777777" w:rsidR="00955C0C" w:rsidRPr="00D51195" w:rsidRDefault="00F50028" w:rsidP="008D40B0">
      <w:pPr>
        <w:shd w:val="clear" w:color="auto" w:fill="FFC000"/>
        <w:spacing w:before="288" w:after="200" w:line="360" w:lineRule="auto"/>
        <w:rPr>
          <w:rFonts w:ascii="Arial Narrow" w:eastAsia="Calibri" w:hAnsi="Arial Narrow" w:cs="Arial"/>
          <w:b/>
          <w:sz w:val="20"/>
          <w:szCs w:val="20"/>
        </w:rPr>
      </w:pPr>
      <w:r w:rsidRPr="00D51195">
        <w:rPr>
          <w:rFonts w:ascii="Arial Narrow" w:eastAsia="Calibri" w:hAnsi="Arial Narrow" w:cs="Arial"/>
          <w:b/>
          <w:sz w:val="20"/>
          <w:szCs w:val="20"/>
        </w:rPr>
        <w:lastRenderedPageBreak/>
        <w:t>SPIS TREŚCI</w:t>
      </w:r>
    </w:p>
    <w:p w14:paraId="30661357" w14:textId="7758032E" w:rsidR="00CF557B" w:rsidRPr="00D96099" w:rsidRDefault="00205BC9">
      <w:pPr>
        <w:pStyle w:val="Spistreci1"/>
        <w:rPr>
          <w:rFonts w:eastAsiaTheme="minorEastAsia" w:cstheme="minorBidi"/>
          <w:bCs w:val="0"/>
          <w:kern w:val="0"/>
          <w:sz w:val="22"/>
          <w:szCs w:val="22"/>
        </w:rPr>
      </w:pPr>
      <w:r w:rsidRPr="00D51195">
        <w:rPr>
          <w:color w:val="FF0000"/>
          <w:sz w:val="24"/>
          <w:szCs w:val="24"/>
        </w:rPr>
        <w:fldChar w:fldCharType="begin"/>
      </w:r>
      <w:r w:rsidR="00955C0C" w:rsidRPr="00D51195">
        <w:rPr>
          <w:color w:val="FF0000"/>
        </w:rPr>
        <w:instrText xml:space="preserve"> TOC \o "1-3" \h \z \u </w:instrText>
      </w:r>
      <w:r w:rsidRPr="00D51195">
        <w:rPr>
          <w:color w:val="FF0000"/>
          <w:sz w:val="24"/>
          <w:szCs w:val="24"/>
        </w:rPr>
        <w:fldChar w:fldCharType="separate"/>
      </w:r>
      <w:hyperlink w:anchor="_Toc536514129" w:history="1">
        <w:r w:rsidR="00CF557B" w:rsidRPr="00D96099">
          <w:rPr>
            <w:rStyle w:val="Hipercze"/>
            <w:b/>
          </w:rPr>
          <w:t>WSTĘP</w:t>
        </w:r>
        <w:r w:rsidR="00CF557B" w:rsidRPr="00D96099">
          <w:rPr>
            <w:webHidden/>
          </w:rPr>
          <w:tab/>
        </w:r>
        <w:r w:rsidR="00CF557B" w:rsidRPr="00D96099">
          <w:rPr>
            <w:webHidden/>
          </w:rPr>
          <w:fldChar w:fldCharType="begin"/>
        </w:r>
        <w:r w:rsidR="00CF557B" w:rsidRPr="00D96099">
          <w:rPr>
            <w:webHidden/>
          </w:rPr>
          <w:instrText xml:space="preserve"> PAGEREF _Toc536514129 \h </w:instrText>
        </w:r>
        <w:r w:rsidR="00CF557B" w:rsidRPr="00D96099">
          <w:rPr>
            <w:webHidden/>
          </w:rPr>
        </w:r>
        <w:r w:rsidR="00CF557B" w:rsidRPr="00D96099">
          <w:rPr>
            <w:webHidden/>
          </w:rPr>
          <w:fldChar w:fldCharType="separate"/>
        </w:r>
        <w:r w:rsidR="00034273" w:rsidRPr="00D96099">
          <w:rPr>
            <w:webHidden/>
          </w:rPr>
          <w:t>3</w:t>
        </w:r>
        <w:r w:rsidR="00CF557B" w:rsidRPr="00D96099">
          <w:rPr>
            <w:webHidden/>
          </w:rPr>
          <w:fldChar w:fldCharType="end"/>
        </w:r>
      </w:hyperlink>
    </w:p>
    <w:p w14:paraId="5700B0AB" w14:textId="067EF3E6" w:rsidR="00CF557B" w:rsidRPr="00D96099" w:rsidRDefault="00837E6C">
      <w:pPr>
        <w:pStyle w:val="Spistreci1"/>
        <w:rPr>
          <w:rFonts w:eastAsiaTheme="minorEastAsia" w:cstheme="minorBidi"/>
          <w:bCs w:val="0"/>
          <w:kern w:val="0"/>
          <w:sz w:val="22"/>
          <w:szCs w:val="22"/>
        </w:rPr>
      </w:pPr>
      <w:hyperlink w:anchor="_Toc536514130" w:history="1">
        <w:r w:rsidR="00CF557B" w:rsidRPr="00D96099">
          <w:rPr>
            <w:rStyle w:val="Hipercze"/>
            <w:b/>
          </w:rPr>
          <w:t>SŁOWNIK POJĘĆ I WYKAZ SKRÓTÓW</w:t>
        </w:r>
        <w:r w:rsidR="00CF557B" w:rsidRPr="00D96099">
          <w:rPr>
            <w:webHidden/>
          </w:rPr>
          <w:tab/>
        </w:r>
        <w:r w:rsidR="00CF557B" w:rsidRPr="00D96099">
          <w:rPr>
            <w:webHidden/>
          </w:rPr>
          <w:fldChar w:fldCharType="begin"/>
        </w:r>
        <w:r w:rsidR="00CF557B" w:rsidRPr="00D96099">
          <w:rPr>
            <w:webHidden/>
          </w:rPr>
          <w:instrText xml:space="preserve"> PAGEREF _Toc536514130 \h </w:instrText>
        </w:r>
        <w:r w:rsidR="00CF557B" w:rsidRPr="00D96099">
          <w:rPr>
            <w:webHidden/>
          </w:rPr>
        </w:r>
        <w:r w:rsidR="00CF557B" w:rsidRPr="00D96099">
          <w:rPr>
            <w:webHidden/>
          </w:rPr>
          <w:fldChar w:fldCharType="separate"/>
        </w:r>
        <w:r w:rsidR="00034273" w:rsidRPr="00D96099">
          <w:rPr>
            <w:webHidden/>
          </w:rPr>
          <w:t>4</w:t>
        </w:r>
        <w:r w:rsidR="00CF557B" w:rsidRPr="00D96099">
          <w:rPr>
            <w:webHidden/>
          </w:rPr>
          <w:fldChar w:fldCharType="end"/>
        </w:r>
      </w:hyperlink>
    </w:p>
    <w:p w14:paraId="50867593" w14:textId="4F5F7F84" w:rsidR="00CF557B" w:rsidRPr="00D96099" w:rsidRDefault="00837E6C">
      <w:pPr>
        <w:pStyle w:val="Spistreci1"/>
        <w:rPr>
          <w:rFonts w:eastAsiaTheme="minorEastAsia" w:cstheme="minorBidi"/>
          <w:bCs w:val="0"/>
          <w:kern w:val="0"/>
          <w:sz w:val="22"/>
          <w:szCs w:val="22"/>
        </w:rPr>
      </w:pPr>
      <w:hyperlink w:anchor="_Toc536514131" w:history="1">
        <w:r w:rsidR="00CF557B" w:rsidRPr="00D96099">
          <w:rPr>
            <w:rStyle w:val="Hipercze"/>
            <w:b/>
          </w:rPr>
          <w:t>INSTRUKCJA DO STANDARDU MINIMUM REALIZACJI ZASADY RÓWNOŚCI SZANS KOBIET I MĘŻCZYZN W RAMACH RPO WŁ</w:t>
        </w:r>
        <w:r w:rsidR="00CF557B" w:rsidRPr="00D96099">
          <w:rPr>
            <w:webHidden/>
          </w:rPr>
          <w:tab/>
        </w:r>
        <w:r w:rsidR="00CF557B" w:rsidRPr="00D96099">
          <w:rPr>
            <w:webHidden/>
          </w:rPr>
          <w:fldChar w:fldCharType="begin"/>
        </w:r>
        <w:r w:rsidR="00CF557B" w:rsidRPr="00D96099">
          <w:rPr>
            <w:webHidden/>
          </w:rPr>
          <w:instrText xml:space="preserve"> PAGEREF _Toc536514131 \h </w:instrText>
        </w:r>
        <w:r w:rsidR="00CF557B" w:rsidRPr="00D96099">
          <w:rPr>
            <w:webHidden/>
          </w:rPr>
        </w:r>
        <w:r w:rsidR="00CF557B" w:rsidRPr="00D96099">
          <w:rPr>
            <w:webHidden/>
          </w:rPr>
          <w:fldChar w:fldCharType="separate"/>
        </w:r>
        <w:r w:rsidR="00034273" w:rsidRPr="00D96099">
          <w:rPr>
            <w:webHidden/>
          </w:rPr>
          <w:t>5</w:t>
        </w:r>
        <w:r w:rsidR="00CF557B" w:rsidRPr="00D96099">
          <w:rPr>
            <w:webHidden/>
          </w:rPr>
          <w:fldChar w:fldCharType="end"/>
        </w:r>
      </w:hyperlink>
    </w:p>
    <w:p w14:paraId="51595FFE" w14:textId="1DABD74D" w:rsidR="00CF557B" w:rsidRDefault="00837E6C">
      <w:pPr>
        <w:pStyle w:val="Spistreci1"/>
        <w:rPr>
          <w:rFonts w:asciiTheme="minorHAnsi" w:eastAsiaTheme="minorEastAsia" w:hAnsiTheme="minorHAnsi" w:cstheme="minorBidi"/>
          <w:bCs w:val="0"/>
          <w:kern w:val="0"/>
          <w:sz w:val="22"/>
          <w:szCs w:val="22"/>
        </w:rPr>
      </w:pPr>
      <w:hyperlink w:anchor="_Toc536514132" w:history="1">
        <w:r w:rsidR="00CF557B" w:rsidRPr="00604A73">
          <w:rPr>
            <w:rStyle w:val="Hipercze"/>
            <w:b/>
          </w:rPr>
          <w:t>PIERWSZE KROKI W GENERATORZE WNIOSKÓW</w:t>
        </w:r>
        <w:r w:rsidR="00CF557B">
          <w:rPr>
            <w:webHidden/>
          </w:rPr>
          <w:tab/>
        </w:r>
        <w:r w:rsidR="00CF557B">
          <w:rPr>
            <w:webHidden/>
          </w:rPr>
          <w:fldChar w:fldCharType="begin"/>
        </w:r>
        <w:r w:rsidR="00CF557B">
          <w:rPr>
            <w:webHidden/>
          </w:rPr>
          <w:instrText xml:space="preserve"> PAGEREF _Toc536514132 \h </w:instrText>
        </w:r>
        <w:r w:rsidR="00CF557B">
          <w:rPr>
            <w:webHidden/>
          </w:rPr>
        </w:r>
        <w:r w:rsidR="00CF557B">
          <w:rPr>
            <w:webHidden/>
          </w:rPr>
          <w:fldChar w:fldCharType="separate"/>
        </w:r>
        <w:r w:rsidR="00034273">
          <w:rPr>
            <w:webHidden/>
          </w:rPr>
          <w:t>12</w:t>
        </w:r>
        <w:r w:rsidR="00CF557B">
          <w:rPr>
            <w:webHidden/>
          </w:rPr>
          <w:fldChar w:fldCharType="end"/>
        </w:r>
      </w:hyperlink>
    </w:p>
    <w:p w14:paraId="6CC47A13" w14:textId="646F7179" w:rsidR="00CF557B" w:rsidRDefault="00837E6C">
      <w:pPr>
        <w:pStyle w:val="Spistreci1"/>
        <w:rPr>
          <w:rFonts w:asciiTheme="minorHAnsi" w:eastAsiaTheme="minorEastAsia" w:hAnsiTheme="minorHAnsi" w:cstheme="minorBidi"/>
          <w:bCs w:val="0"/>
          <w:kern w:val="0"/>
          <w:sz w:val="22"/>
          <w:szCs w:val="22"/>
        </w:rPr>
      </w:pPr>
      <w:hyperlink w:anchor="_Toc536514133" w:history="1">
        <w:r w:rsidR="00CF557B" w:rsidRPr="00604A73">
          <w:rPr>
            <w:rStyle w:val="Hipercze"/>
            <w:b/>
          </w:rPr>
          <w:t>JAK WYPEŁNIAĆ WNIOSEK O DOFINANSOWANIE W GENERATORZE WNIOSKÓW</w:t>
        </w:r>
        <w:r w:rsidR="00CF557B">
          <w:rPr>
            <w:webHidden/>
          </w:rPr>
          <w:tab/>
        </w:r>
        <w:r w:rsidR="00CF557B">
          <w:rPr>
            <w:webHidden/>
          </w:rPr>
          <w:fldChar w:fldCharType="begin"/>
        </w:r>
        <w:r w:rsidR="00CF557B">
          <w:rPr>
            <w:webHidden/>
          </w:rPr>
          <w:instrText xml:space="preserve"> PAGEREF _Toc536514133 \h </w:instrText>
        </w:r>
        <w:r w:rsidR="00CF557B">
          <w:rPr>
            <w:webHidden/>
          </w:rPr>
        </w:r>
        <w:r w:rsidR="00CF557B">
          <w:rPr>
            <w:webHidden/>
          </w:rPr>
          <w:fldChar w:fldCharType="separate"/>
        </w:r>
        <w:r w:rsidR="00034273">
          <w:rPr>
            <w:webHidden/>
          </w:rPr>
          <w:t>16</w:t>
        </w:r>
        <w:r w:rsidR="00CF557B">
          <w:rPr>
            <w:webHidden/>
          </w:rPr>
          <w:fldChar w:fldCharType="end"/>
        </w:r>
      </w:hyperlink>
    </w:p>
    <w:p w14:paraId="488C0CD5" w14:textId="22611A42" w:rsidR="00CF557B" w:rsidRDefault="00837E6C">
      <w:pPr>
        <w:pStyle w:val="Spistreci1"/>
        <w:rPr>
          <w:rFonts w:asciiTheme="minorHAnsi" w:eastAsiaTheme="minorEastAsia" w:hAnsiTheme="minorHAnsi" w:cstheme="minorBidi"/>
          <w:bCs w:val="0"/>
          <w:kern w:val="0"/>
          <w:sz w:val="22"/>
          <w:szCs w:val="22"/>
        </w:rPr>
      </w:pPr>
      <w:hyperlink w:anchor="_Toc536514134" w:history="1">
        <w:r w:rsidR="00CF557B" w:rsidRPr="00604A73">
          <w:rPr>
            <w:rStyle w:val="Hipercze"/>
            <w:b/>
          </w:rPr>
          <w:t>I. INFORMACJE O PROJEKCIE</w:t>
        </w:r>
        <w:r w:rsidR="00CF557B">
          <w:rPr>
            <w:webHidden/>
          </w:rPr>
          <w:tab/>
        </w:r>
        <w:r w:rsidR="00CF557B">
          <w:rPr>
            <w:webHidden/>
          </w:rPr>
          <w:fldChar w:fldCharType="begin"/>
        </w:r>
        <w:r w:rsidR="00CF557B">
          <w:rPr>
            <w:webHidden/>
          </w:rPr>
          <w:instrText xml:space="preserve"> PAGEREF _Toc536514134 \h </w:instrText>
        </w:r>
        <w:r w:rsidR="00CF557B">
          <w:rPr>
            <w:webHidden/>
          </w:rPr>
        </w:r>
        <w:r w:rsidR="00CF557B">
          <w:rPr>
            <w:webHidden/>
          </w:rPr>
          <w:fldChar w:fldCharType="separate"/>
        </w:r>
        <w:r w:rsidR="00034273">
          <w:rPr>
            <w:webHidden/>
          </w:rPr>
          <w:t>21</w:t>
        </w:r>
        <w:r w:rsidR="00CF557B">
          <w:rPr>
            <w:webHidden/>
          </w:rPr>
          <w:fldChar w:fldCharType="end"/>
        </w:r>
      </w:hyperlink>
    </w:p>
    <w:p w14:paraId="3FD530CE" w14:textId="02390DA7" w:rsidR="00CF557B" w:rsidRDefault="00837E6C">
      <w:pPr>
        <w:pStyle w:val="Spistreci1"/>
        <w:rPr>
          <w:rFonts w:asciiTheme="minorHAnsi" w:eastAsiaTheme="minorEastAsia" w:hAnsiTheme="minorHAnsi" w:cstheme="minorBidi"/>
          <w:bCs w:val="0"/>
          <w:kern w:val="0"/>
          <w:sz w:val="22"/>
          <w:szCs w:val="22"/>
        </w:rPr>
      </w:pPr>
      <w:hyperlink w:anchor="_Toc536514135" w:history="1">
        <w:r w:rsidR="00CF557B" w:rsidRPr="00604A73">
          <w:rPr>
            <w:rStyle w:val="Hipercze"/>
            <w:b/>
          </w:rPr>
          <w:t>II. WNIOSKODAWCA (BENEFICJENT)</w:t>
        </w:r>
        <w:r w:rsidR="00CF557B">
          <w:rPr>
            <w:webHidden/>
          </w:rPr>
          <w:tab/>
        </w:r>
        <w:r w:rsidR="00CF557B">
          <w:rPr>
            <w:webHidden/>
          </w:rPr>
          <w:fldChar w:fldCharType="begin"/>
        </w:r>
        <w:r w:rsidR="00CF557B">
          <w:rPr>
            <w:webHidden/>
          </w:rPr>
          <w:instrText xml:space="preserve"> PAGEREF _Toc536514135 \h </w:instrText>
        </w:r>
        <w:r w:rsidR="00CF557B">
          <w:rPr>
            <w:webHidden/>
          </w:rPr>
        </w:r>
        <w:r w:rsidR="00CF557B">
          <w:rPr>
            <w:webHidden/>
          </w:rPr>
          <w:fldChar w:fldCharType="separate"/>
        </w:r>
        <w:r w:rsidR="00034273">
          <w:rPr>
            <w:webHidden/>
          </w:rPr>
          <w:t>23</w:t>
        </w:r>
        <w:r w:rsidR="00CF557B">
          <w:rPr>
            <w:webHidden/>
          </w:rPr>
          <w:fldChar w:fldCharType="end"/>
        </w:r>
      </w:hyperlink>
    </w:p>
    <w:p w14:paraId="70BE181D" w14:textId="61CD7192" w:rsidR="00CF557B" w:rsidRDefault="00837E6C">
      <w:pPr>
        <w:pStyle w:val="Spistreci1"/>
        <w:rPr>
          <w:rFonts w:asciiTheme="minorHAnsi" w:eastAsiaTheme="minorEastAsia" w:hAnsiTheme="minorHAnsi" w:cstheme="minorBidi"/>
          <w:bCs w:val="0"/>
          <w:kern w:val="0"/>
          <w:sz w:val="22"/>
          <w:szCs w:val="22"/>
        </w:rPr>
      </w:pPr>
      <w:hyperlink w:anchor="_Toc536514136" w:history="1">
        <w:r w:rsidR="00CF557B" w:rsidRPr="00604A73">
          <w:rPr>
            <w:rStyle w:val="Hipercze"/>
            <w:b/>
          </w:rPr>
          <w:t>III. OPIS PROJEKTU W KONTEKŚCIE WŁAŚCIWEGO CELU SZCZEGÓŁOWEGO RPO WŁ</w:t>
        </w:r>
        <w:r w:rsidR="00CF557B">
          <w:rPr>
            <w:webHidden/>
          </w:rPr>
          <w:tab/>
        </w:r>
        <w:r w:rsidR="00CF557B">
          <w:rPr>
            <w:webHidden/>
          </w:rPr>
          <w:fldChar w:fldCharType="begin"/>
        </w:r>
        <w:r w:rsidR="00CF557B">
          <w:rPr>
            <w:webHidden/>
          </w:rPr>
          <w:instrText xml:space="preserve"> PAGEREF _Toc536514136 \h </w:instrText>
        </w:r>
        <w:r w:rsidR="00CF557B">
          <w:rPr>
            <w:webHidden/>
          </w:rPr>
        </w:r>
        <w:r w:rsidR="00CF557B">
          <w:rPr>
            <w:webHidden/>
          </w:rPr>
          <w:fldChar w:fldCharType="separate"/>
        </w:r>
        <w:r w:rsidR="00034273">
          <w:rPr>
            <w:webHidden/>
          </w:rPr>
          <w:t>28</w:t>
        </w:r>
        <w:r w:rsidR="00CF557B">
          <w:rPr>
            <w:webHidden/>
          </w:rPr>
          <w:fldChar w:fldCharType="end"/>
        </w:r>
      </w:hyperlink>
    </w:p>
    <w:p w14:paraId="47B0031A" w14:textId="218AC6D5" w:rsidR="00CF557B" w:rsidRDefault="00837E6C">
      <w:pPr>
        <w:pStyle w:val="Spistreci2"/>
        <w:rPr>
          <w:rFonts w:asciiTheme="minorHAnsi" w:eastAsiaTheme="minorEastAsia" w:hAnsiTheme="minorHAnsi" w:cstheme="minorBidi"/>
          <w:noProof/>
          <w:sz w:val="22"/>
          <w:szCs w:val="22"/>
        </w:rPr>
      </w:pPr>
      <w:hyperlink w:anchor="_Toc536514137" w:history="1">
        <w:r w:rsidR="00CF557B" w:rsidRPr="00604A73">
          <w:rPr>
            <w:rStyle w:val="Hipercze"/>
            <w:rFonts w:ascii="Arial Narrow" w:hAnsi="Arial Narrow" w:cs="Arial"/>
            <w:b/>
            <w:bCs/>
            <w:iCs/>
            <w:noProof/>
          </w:rPr>
          <w:t>3.1 Zgodność projektu z właściwym celem szczegółowym RPO WŁ</w:t>
        </w:r>
        <w:r w:rsidR="00CF557B">
          <w:rPr>
            <w:noProof/>
            <w:webHidden/>
          </w:rPr>
          <w:tab/>
        </w:r>
        <w:r w:rsidR="00CF557B">
          <w:rPr>
            <w:noProof/>
            <w:webHidden/>
          </w:rPr>
          <w:fldChar w:fldCharType="begin"/>
        </w:r>
        <w:r w:rsidR="00CF557B">
          <w:rPr>
            <w:noProof/>
            <w:webHidden/>
          </w:rPr>
          <w:instrText xml:space="preserve"> PAGEREF _Toc536514137 \h </w:instrText>
        </w:r>
        <w:r w:rsidR="00CF557B">
          <w:rPr>
            <w:noProof/>
            <w:webHidden/>
          </w:rPr>
        </w:r>
        <w:r w:rsidR="00CF557B">
          <w:rPr>
            <w:noProof/>
            <w:webHidden/>
          </w:rPr>
          <w:fldChar w:fldCharType="separate"/>
        </w:r>
        <w:r w:rsidR="00034273">
          <w:rPr>
            <w:noProof/>
            <w:webHidden/>
          </w:rPr>
          <w:t>28</w:t>
        </w:r>
        <w:r w:rsidR="00CF557B">
          <w:rPr>
            <w:noProof/>
            <w:webHidden/>
          </w:rPr>
          <w:fldChar w:fldCharType="end"/>
        </w:r>
      </w:hyperlink>
    </w:p>
    <w:p w14:paraId="4673CBF2" w14:textId="63FAAD39" w:rsidR="00CF557B" w:rsidRDefault="00837E6C">
      <w:pPr>
        <w:pStyle w:val="Spistreci3"/>
        <w:rPr>
          <w:rFonts w:asciiTheme="minorHAnsi" w:eastAsiaTheme="minorEastAsia" w:hAnsiTheme="minorHAnsi" w:cstheme="minorBidi"/>
          <w:noProof/>
          <w:sz w:val="22"/>
          <w:szCs w:val="22"/>
        </w:rPr>
      </w:pPr>
      <w:hyperlink w:anchor="_Toc536514138" w:history="1">
        <w:r w:rsidR="00CF557B" w:rsidRPr="00604A73">
          <w:rPr>
            <w:rStyle w:val="Hipercze"/>
            <w:rFonts w:ascii="Arial Narrow" w:hAnsi="Arial Narrow" w:cs="Arial"/>
            <w:b/>
            <w:bCs/>
            <w:noProof/>
          </w:rPr>
          <w:t>3.1.1 Cel główny i cele szczegółowe projektu</w:t>
        </w:r>
        <w:r w:rsidR="00CF557B">
          <w:rPr>
            <w:noProof/>
            <w:webHidden/>
          </w:rPr>
          <w:tab/>
        </w:r>
        <w:r w:rsidR="00CF557B">
          <w:rPr>
            <w:noProof/>
            <w:webHidden/>
          </w:rPr>
          <w:fldChar w:fldCharType="begin"/>
        </w:r>
        <w:r w:rsidR="00CF557B">
          <w:rPr>
            <w:noProof/>
            <w:webHidden/>
          </w:rPr>
          <w:instrText xml:space="preserve"> PAGEREF _Toc536514138 \h </w:instrText>
        </w:r>
        <w:r w:rsidR="00CF557B">
          <w:rPr>
            <w:noProof/>
            <w:webHidden/>
          </w:rPr>
        </w:r>
        <w:r w:rsidR="00CF557B">
          <w:rPr>
            <w:noProof/>
            <w:webHidden/>
          </w:rPr>
          <w:fldChar w:fldCharType="separate"/>
        </w:r>
        <w:r w:rsidR="00034273">
          <w:rPr>
            <w:noProof/>
            <w:webHidden/>
          </w:rPr>
          <w:t>28</w:t>
        </w:r>
        <w:r w:rsidR="00CF557B">
          <w:rPr>
            <w:noProof/>
            <w:webHidden/>
          </w:rPr>
          <w:fldChar w:fldCharType="end"/>
        </w:r>
      </w:hyperlink>
    </w:p>
    <w:p w14:paraId="6363D209" w14:textId="22D4475D" w:rsidR="00CF557B" w:rsidRDefault="00837E6C">
      <w:pPr>
        <w:pStyle w:val="Spistreci3"/>
        <w:rPr>
          <w:rFonts w:asciiTheme="minorHAnsi" w:eastAsiaTheme="minorEastAsia" w:hAnsiTheme="minorHAnsi" w:cstheme="minorBidi"/>
          <w:noProof/>
          <w:sz w:val="22"/>
          <w:szCs w:val="22"/>
        </w:rPr>
      </w:pPr>
      <w:hyperlink w:anchor="_Toc536514139" w:history="1">
        <w:r w:rsidR="00CF557B" w:rsidRPr="00604A73">
          <w:rPr>
            <w:rStyle w:val="Hipercze"/>
            <w:rFonts w:ascii="Arial Narrow" w:hAnsi="Arial Narrow" w:cs="Arial"/>
            <w:b/>
            <w:bCs/>
            <w:noProof/>
          </w:rPr>
          <w:t>3.1.2 Wskaźniki realizacji celu</w:t>
        </w:r>
        <w:r w:rsidR="00CF557B">
          <w:rPr>
            <w:noProof/>
            <w:webHidden/>
          </w:rPr>
          <w:tab/>
        </w:r>
        <w:r w:rsidR="00CF557B">
          <w:rPr>
            <w:noProof/>
            <w:webHidden/>
          </w:rPr>
          <w:fldChar w:fldCharType="begin"/>
        </w:r>
        <w:r w:rsidR="00CF557B">
          <w:rPr>
            <w:noProof/>
            <w:webHidden/>
          </w:rPr>
          <w:instrText xml:space="preserve"> PAGEREF _Toc536514139 \h </w:instrText>
        </w:r>
        <w:r w:rsidR="00CF557B">
          <w:rPr>
            <w:noProof/>
            <w:webHidden/>
          </w:rPr>
        </w:r>
        <w:r w:rsidR="00CF557B">
          <w:rPr>
            <w:noProof/>
            <w:webHidden/>
          </w:rPr>
          <w:fldChar w:fldCharType="separate"/>
        </w:r>
        <w:r w:rsidR="00034273">
          <w:rPr>
            <w:noProof/>
            <w:webHidden/>
          </w:rPr>
          <w:t>29</w:t>
        </w:r>
        <w:r w:rsidR="00CF557B">
          <w:rPr>
            <w:noProof/>
            <w:webHidden/>
          </w:rPr>
          <w:fldChar w:fldCharType="end"/>
        </w:r>
      </w:hyperlink>
    </w:p>
    <w:p w14:paraId="077D9C48" w14:textId="44C28497" w:rsidR="00CF557B" w:rsidRDefault="00837E6C">
      <w:pPr>
        <w:pStyle w:val="Spistreci2"/>
        <w:rPr>
          <w:rFonts w:asciiTheme="minorHAnsi" w:eastAsiaTheme="minorEastAsia" w:hAnsiTheme="minorHAnsi" w:cstheme="minorBidi"/>
          <w:noProof/>
          <w:sz w:val="22"/>
          <w:szCs w:val="22"/>
        </w:rPr>
      </w:pPr>
      <w:hyperlink w:anchor="_Toc536514140" w:history="1">
        <w:r w:rsidR="00CF557B" w:rsidRPr="00604A73">
          <w:rPr>
            <w:rStyle w:val="Hipercze"/>
            <w:rFonts w:ascii="Arial Narrow" w:hAnsi="Arial Narrow" w:cs="Arial"/>
            <w:b/>
            <w:bCs/>
            <w:iCs/>
            <w:noProof/>
          </w:rPr>
          <w:t>3.2 Grupy docelowe</w:t>
        </w:r>
        <w:r w:rsidR="00CF557B">
          <w:rPr>
            <w:noProof/>
            <w:webHidden/>
          </w:rPr>
          <w:tab/>
        </w:r>
        <w:r w:rsidR="00CF557B">
          <w:rPr>
            <w:noProof/>
            <w:webHidden/>
          </w:rPr>
          <w:fldChar w:fldCharType="begin"/>
        </w:r>
        <w:r w:rsidR="00CF557B">
          <w:rPr>
            <w:noProof/>
            <w:webHidden/>
          </w:rPr>
          <w:instrText xml:space="preserve"> PAGEREF _Toc536514140 \h </w:instrText>
        </w:r>
        <w:r w:rsidR="00CF557B">
          <w:rPr>
            <w:noProof/>
            <w:webHidden/>
          </w:rPr>
        </w:r>
        <w:r w:rsidR="00CF557B">
          <w:rPr>
            <w:noProof/>
            <w:webHidden/>
          </w:rPr>
          <w:fldChar w:fldCharType="separate"/>
        </w:r>
        <w:r w:rsidR="00034273">
          <w:rPr>
            <w:noProof/>
            <w:webHidden/>
          </w:rPr>
          <w:t>35</w:t>
        </w:r>
        <w:r w:rsidR="00CF557B">
          <w:rPr>
            <w:noProof/>
            <w:webHidden/>
          </w:rPr>
          <w:fldChar w:fldCharType="end"/>
        </w:r>
      </w:hyperlink>
    </w:p>
    <w:p w14:paraId="78E1370A" w14:textId="75656B78" w:rsidR="00CF557B" w:rsidRDefault="00837E6C">
      <w:pPr>
        <w:pStyle w:val="Spistreci2"/>
        <w:rPr>
          <w:rFonts w:asciiTheme="minorHAnsi" w:eastAsiaTheme="minorEastAsia" w:hAnsiTheme="minorHAnsi" w:cstheme="minorBidi"/>
          <w:noProof/>
          <w:sz w:val="22"/>
          <w:szCs w:val="22"/>
        </w:rPr>
      </w:pPr>
      <w:hyperlink w:anchor="_Toc536514141" w:history="1">
        <w:r w:rsidR="00CF557B" w:rsidRPr="00604A73">
          <w:rPr>
            <w:rStyle w:val="Hipercze"/>
            <w:rFonts w:ascii="Arial Narrow" w:hAnsi="Arial Narrow" w:cs="Arial"/>
            <w:b/>
            <w:bCs/>
            <w:iCs/>
            <w:noProof/>
          </w:rPr>
          <w:t>3.3 Ryzyko nieosiągnięcia założeń projektu</w:t>
        </w:r>
        <w:r w:rsidR="00CF557B">
          <w:rPr>
            <w:noProof/>
            <w:webHidden/>
          </w:rPr>
          <w:tab/>
        </w:r>
        <w:r w:rsidR="00CF557B">
          <w:rPr>
            <w:noProof/>
            <w:webHidden/>
          </w:rPr>
          <w:fldChar w:fldCharType="begin"/>
        </w:r>
        <w:r w:rsidR="00CF557B">
          <w:rPr>
            <w:noProof/>
            <w:webHidden/>
          </w:rPr>
          <w:instrText xml:space="preserve"> PAGEREF _Toc536514141 \h </w:instrText>
        </w:r>
        <w:r w:rsidR="00CF557B">
          <w:rPr>
            <w:noProof/>
            <w:webHidden/>
          </w:rPr>
        </w:r>
        <w:r w:rsidR="00CF557B">
          <w:rPr>
            <w:noProof/>
            <w:webHidden/>
          </w:rPr>
          <w:fldChar w:fldCharType="separate"/>
        </w:r>
        <w:r w:rsidR="00034273">
          <w:rPr>
            <w:noProof/>
            <w:webHidden/>
          </w:rPr>
          <w:t>40</w:t>
        </w:r>
        <w:r w:rsidR="00CF557B">
          <w:rPr>
            <w:noProof/>
            <w:webHidden/>
          </w:rPr>
          <w:fldChar w:fldCharType="end"/>
        </w:r>
      </w:hyperlink>
    </w:p>
    <w:p w14:paraId="7309865F" w14:textId="4ED8D9E5" w:rsidR="00CF557B" w:rsidRDefault="00837E6C">
      <w:pPr>
        <w:pStyle w:val="Spistreci2"/>
        <w:rPr>
          <w:rFonts w:asciiTheme="minorHAnsi" w:eastAsiaTheme="minorEastAsia" w:hAnsiTheme="minorHAnsi" w:cstheme="minorBidi"/>
          <w:noProof/>
          <w:sz w:val="22"/>
          <w:szCs w:val="22"/>
        </w:rPr>
      </w:pPr>
      <w:hyperlink w:anchor="_Toc536514142" w:history="1">
        <w:r w:rsidR="00CF557B" w:rsidRPr="00604A73">
          <w:rPr>
            <w:rStyle w:val="Hipercze"/>
            <w:rFonts w:ascii="Arial Narrow" w:hAnsi="Arial Narrow" w:cs="Arial"/>
            <w:b/>
            <w:bCs/>
            <w:iCs/>
            <w:noProof/>
          </w:rPr>
          <w:t>3.4 Krótki opis projektu</w:t>
        </w:r>
        <w:r w:rsidR="00CF557B">
          <w:rPr>
            <w:noProof/>
            <w:webHidden/>
          </w:rPr>
          <w:tab/>
        </w:r>
        <w:r w:rsidR="00CF557B">
          <w:rPr>
            <w:noProof/>
            <w:webHidden/>
          </w:rPr>
          <w:fldChar w:fldCharType="begin"/>
        </w:r>
        <w:r w:rsidR="00CF557B">
          <w:rPr>
            <w:noProof/>
            <w:webHidden/>
          </w:rPr>
          <w:instrText xml:space="preserve"> PAGEREF _Toc536514142 \h </w:instrText>
        </w:r>
        <w:r w:rsidR="00CF557B">
          <w:rPr>
            <w:noProof/>
            <w:webHidden/>
          </w:rPr>
        </w:r>
        <w:r w:rsidR="00CF557B">
          <w:rPr>
            <w:noProof/>
            <w:webHidden/>
          </w:rPr>
          <w:fldChar w:fldCharType="separate"/>
        </w:r>
        <w:r w:rsidR="00034273">
          <w:rPr>
            <w:noProof/>
            <w:webHidden/>
          </w:rPr>
          <w:t>42</w:t>
        </w:r>
        <w:r w:rsidR="00CF557B">
          <w:rPr>
            <w:noProof/>
            <w:webHidden/>
          </w:rPr>
          <w:fldChar w:fldCharType="end"/>
        </w:r>
      </w:hyperlink>
    </w:p>
    <w:p w14:paraId="4F74E192" w14:textId="702C1768" w:rsidR="00CF557B" w:rsidRDefault="00837E6C">
      <w:pPr>
        <w:pStyle w:val="Spistreci2"/>
        <w:rPr>
          <w:rFonts w:asciiTheme="minorHAnsi" w:eastAsiaTheme="minorEastAsia" w:hAnsiTheme="minorHAnsi" w:cstheme="minorBidi"/>
          <w:noProof/>
          <w:sz w:val="22"/>
          <w:szCs w:val="22"/>
        </w:rPr>
      </w:pPr>
      <w:hyperlink w:anchor="_Toc536514143" w:history="1">
        <w:r w:rsidR="00CF557B" w:rsidRPr="00604A73">
          <w:rPr>
            <w:rStyle w:val="Hipercze"/>
            <w:rFonts w:ascii="Arial Narrow" w:hAnsi="Arial Narrow" w:cs="Arial"/>
            <w:b/>
            <w:bCs/>
            <w:iCs/>
            <w:noProof/>
          </w:rPr>
          <w:t>3.5 Dostępność dla osób z niepełnosprawnościami</w:t>
        </w:r>
        <w:r w:rsidR="00CF557B">
          <w:rPr>
            <w:noProof/>
            <w:webHidden/>
          </w:rPr>
          <w:tab/>
        </w:r>
        <w:r w:rsidR="00CF557B">
          <w:rPr>
            <w:noProof/>
            <w:webHidden/>
          </w:rPr>
          <w:fldChar w:fldCharType="begin"/>
        </w:r>
        <w:r w:rsidR="00CF557B">
          <w:rPr>
            <w:noProof/>
            <w:webHidden/>
          </w:rPr>
          <w:instrText xml:space="preserve"> PAGEREF _Toc536514143 \h </w:instrText>
        </w:r>
        <w:r w:rsidR="00CF557B">
          <w:rPr>
            <w:noProof/>
            <w:webHidden/>
          </w:rPr>
        </w:r>
        <w:r w:rsidR="00CF557B">
          <w:rPr>
            <w:noProof/>
            <w:webHidden/>
          </w:rPr>
          <w:fldChar w:fldCharType="separate"/>
        </w:r>
        <w:r w:rsidR="00034273">
          <w:rPr>
            <w:noProof/>
            <w:webHidden/>
          </w:rPr>
          <w:t>43</w:t>
        </w:r>
        <w:r w:rsidR="00CF557B">
          <w:rPr>
            <w:noProof/>
            <w:webHidden/>
          </w:rPr>
          <w:fldChar w:fldCharType="end"/>
        </w:r>
      </w:hyperlink>
    </w:p>
    <w:p w14:paraId="51FE9001" w14:textId="668ADC3A" w:rsidR="00CF557B" w:rsidRDefault="00837E6C">
      <w:pPr>
        <w:pStyle w:val="Spistreci2"/>
        <w:rPr>
          <w:rFonts w:asciiTheme="minorHAnsi" w:eastAsiaTheme="minorEastAsia" w:hAnsiTheme="minorHAnsi" w:cstheme="minorBidi"/>
          <w:noProof/>
          <w:sz w:val="22"/>
          <w:szCs w:val="22"/>
        </w:rPr>
      </w:pPr>
      <w:hyperlink w:anchor="_Toc536514144" w:history="1">
        <w:r w:rsidR="00CF557B" w:rsidRPr="00604A73">
          <w:rPr>
            <w:rStyle w:val="Hipercze"/>
            <w:rFonts w:ascii="Arial Narrow" w:hAnsi="Arial Narrow" w:cs="Arial"/>
            <w:b/>
            <w:bCs/>
            <w:iCs/>
            <w:noProof/>
          </w:rPr>
          <w:t>3.6 Zrównoważony rozwój</w:t>
        </w:r>
        <w:r w:rsidR="00CF557B">
          <w:rPr>
            <w:noProof/>
            <w:webHidden/>
          </w:rPr>
          <w:tab/>
        </w:r>
        <w:r w:rsidR="00CF557B">
          <w:rPr>
            <w:noProof/>
            <w:webHidden/>
          </w:rPr>
          <w:fldChar w:fldCharType="begin"/>
        </w:r>
        <w:r w:rsidR="00CF557B">
          <w:rPr>
            <w:noProof/>
            <w:webHidden/>
          </w:rPr>
          <w:instrText xml:space="preserve"> PAGEREF _Toc536514144 \h </w:instrText>
        </w:r>
        <w:r w:rsidR="00CF557B">
          <w:rPr>
            <w:noProof/>
            <w:webHidden/>
          </w:rPr>
        </w:r>
        <w:r w:rsidR="00CF557B">
          <w:rPr>
            <w:noProof/>
            <w:webHidden/>
          </w:rPr>
          <w:fldChar w:fldCharType="separate"/>
        </w:r>
        <w:r w:rsidR="00034273">
          <w:rPr>
            <w:noProof/>
            <w:webHidden/>
          </w:rPr>
          <w:t>48</w:t>
        </w:r>
        <w:r w:rsidR="00CF557B">
          <w:rPr>
            <w:noProof/>
            <w:webHidden/>
          </w:rPr>
          <w:fldChar w:fldCharType="end"/>
        </w:r>
      </w:hyperlink>
    </w:p>
    <w:p w14:paraId="2DE75AC5" w14:textId="782F8930" w:rsidR="00CF557B" w:rsidRDefault="00837E6C">
      <w:pPr>
        <w:pStyle w:val="Spistreci2"/>
        <w:rPr>
          <w:rFonts w:asciiTheme="minorHAnsi" w:eastAsiaTheme="minorEastAsia" w:hAnsiTheme="minorHAnsi" w:cstheme="minorBidi"/>
          <w:noProof/>
          <w:sz w:val="22"/>
          <w:szCs w:val="22"/>
        </w:rPr>
      </w:pPr>
      <w:hyperlink w:anchor="_Toc536514145" w:history="1">
        <w:r w:rsidR="00CF557B" w:rsidRPr="00604A73">
          <w:rPr>
            <w:rStyle w:val="Hipercze"/>
            <w:rFonts w:ascii="Arial Narrow" w:hAnsi="Arial Narrow" w:cs="Arial"/>
            <w:b/>
            <w:bCs/>
            <w:iCs/>
            <w:noProof/>
          </w:rPr>
          <w:t>4.1 Zadania</w:t>
        </w:r>
        <w:r w:rsidR="00CF557B">
          <w:rPr>
            <w:noProof/>
            <w:webHidden/>
          </w:rPr>
          <w:tab/>
        </w:r>
        <w:r w:rsidR="00CF557B">
          <w:rPr>
            <w:noProof/>
            <w:webHidden/>
          </w:rPr>
          <w:fldChar w:fldCharType="begin"/>
        </w:r>
        <w:r w:rsidR="00CF557B">
          <w:rPr>
            <w:noProof/>
            <w:webHidden/>
          </w:rPr>
          <w:instrText xml:space="preserve"> PAGEREF _Toc536514145 \h </w:instrText>
        </w:r>
        <w:r w:rsidR="00CF557B">
          <w:rPr>
            <w:noProof/>
            <w:webHidden/>
          </w:rPr>
        </w:r>
        <w:r w:rsidR="00CF557B">
          <w:rPr>
            <w:noProof/>
            <w:webHidden/>
          </w:rPr>
          <w:fldChar w:fldCharType="separate"/>
        </w:r>
        <w:r w:rsidR="00034273">
          <w:rPr>
            <w:noProof/>
            <w:webHidden/>
          </w:rPr>
          <w:t>49</w:t>
        </w:r>
        <w:r w:rsidR="00CF557B">
          <w:rPr>
            <w:noProof/>
            <w:webHidden/>
          </w:rPr>
          <w:fldChar w:fldCharType="end"/>
        </w:r>
      </w:hyperlink>
    </w:p>
    <w:p w14:paraId="1F91FA54" w14:textId="52AEFAC3" w:rsidR="00CF557B" w:rsidRDefault="00837E6C">
      <w:pPr>
        <w:pStyle w:val="Spistreci2"/>
        <w:rPr>
          <w:rFonts w:asciiTheme="minorHAnsi" w:eastAsiaTheme="minorEastAsia" w:hAnsiTheme="minorHAnsi" w:cstheme="minorBidi"/>
          <w:noProof/>
          <w:sz w:val="22"/>
          <w:szCs w:val="22"/>
        </w:rPr>
      </w:pPr>
      <w:hyperlink w:anchor="_Toc536514146" w:history="1">
        <w:r w:rsidR="00CF557B" w:rsidRPr="00604A73">
          <w:rPr>
            <w:rStyle w:val="Hipercze"/>
            <w:rFonts w:ascii="Arial Narrow" w:hAnsi="Arial Narrow" w:cs="Arial"/>
            <w:b/>
            <w:bCs/>
            <w:iCs/>
            <w:noProof/>
          </w:rPr>
          <w:t>4.2 Kwoty ryczałtowe</w:t>
        </w:r>
        <w:r w:rsidR="00CF557B">
          <w:rPr>
            <w:noProof/>
            <w:webHidden/>
          </w:rPr>
          <w:tab/>
        </w:r>
        <w:r w:rsidR="00CF557B">
          <w:rPr>
            <w:noProof/>
            <w:webHidden/>
          </w:rPr>
          <w:fldChar w:fldCharType="begin"/>
        </w:r>
        <w:r w:rsidR="00CF557B">
          <w:rPr>
            <w:noProof/>
            <w:webHidden/>
          </w:rPr>
          <w:instrText xml:space="preserve"> PAGEREF _Toc536514146 \h </w:instrText>
        </w:r>
        <w:r w:rsidR="00CF557B">
          <w:rPr>
            <w:noProof/>
            <w:webHidden/>
          </w:rPr>
        </w:r>
        <w:r w:rsidR="00CF557B">
          <w:rPr>
            <w:noProof/>
            <w:webHidden/>
          </w:rPr>
          <w:fldChar w:fldCharType="separate"/>
        </w:r>
        <w:r w:rsidR="00034273">
          <w:rPr>
            <w:noProof/>
            <w:webHidden/>
          </w:rPr>
          <w:t>53</w:t>
        </w:r>
        <w:r w:rsidR="00CF557B">
          <w:rPr>
            <w:noProof/>
            <w:webHidden/>
          </w:rPr>
          <w:fldChar w:fldCharType="end"/>
        </w:r>
      </w:hyperlink>
    </w:p>
    <w:p w14:paraId="3E3D3C49" w14:textId="1DD6DC4A" w:rsidR="00CF557B" w:rsidRDefault="00837E6C">
      <w:pPr>
        <w:pStyle w:val="Spistreci2"/>
        <w:rPr>
          <w:rFonts w:asciiTheme="minorHAnsi" w:eastAsiaTheme="minorEastAsia" w:hAnsiTheme="minorHAnsi" w:cstheme="minorBidi"/>
          <w:noProof/>
          <w:sz w:val="22"/>
          <w:szCs w:val="22"/>
        </w:rPr>
      </w:pPr>
      <w:hyperlink w:anchor="_Toc536514147" w:history="1">
        <w:r w:rsidR="00CF557B" w:rsidRPr="00604A73">
          <w:rPr>
            <w:rStyle w:val="Hipercze"/>
            <w:rFonts w:ascii="Arial Narrow" w:hAnsi="Arial Narrow" w:cs="Arial"/>
            <w:b/>
            <w:bCs/>
            <w:iCs/>
            <w:noProof/>
          </w:rPr>
          <w:t>4.3 Potencjał Wnioskodawcy i partnerów</w:t>
        </w:r>
        <w:r w:rsidR="00CF557B">
          <w:rPr>
            <w:noProof/>
            <w:webHidden/>
          </w:rPr>
          <w:tab/>
        </w:r>
        <w:r w:rsidR="00CF557B">
          <w:rPr>
            <w:noProof/>
            <w:webHidden/>
          </w:rPr>
          <w:fldChar w:fldCharType="begin"/>
        </w:r>
        <w:r w:rsidR="00CF557B">
          <w:rPr>
            <w:noProof/>
            <w:webHidden/>
          </w:rPr>
          <w:instrText xml:space="preserve"> PAGEREF _Toc536514147 \h </w:instrText>
        </w:r>
        <w:r w:rsidR="00CF557B">
          <w:rPr>
            <w:noProof/>
            <w:webHidden/>
          </w:rPr>
        </w:r>
        <w:r w:rsidR="00CF557B">
          <w:rPr>
            <w:noProof/>
            <w:webHidden/>
          </w:rPr>
          <w:fldChar w:fldCharType="separate"/>
        </w:r>
        <w:r w:rsidR="00034273">
          <w:rPr>
            <w:noProof/>
            <w:webHidden/>
          </w:rPr>
          <w:t>56</w:t>
        </w:r>
        <w:r w:rsidR="00CF557B">
          <w:rPr>
            <w:noProof/>
            <w:webHidden/>
          </w:rPr>
          <w:fldChar w:fldCharType="end"/>
        </w:r>
      </w:hyperlink>
    </w:p>
    <w:p w14:paraId="4E3E9935" w14:textId="56CDC75E" w:rsidR="00CF557B" w:rsidRDefault="00837E6C">
      <w:pPr>
        <w:pStyle w:val="Spistreci2"/>
        <w:rPr>
          <w:rFonts w:asciiTheme="minorHAnsi" w:eastAsiaTheme="minorEastAsia" w:hAnsiTheme="minorHAnsi" w:cstheme="minorBidi"/>
          <w:noProof/>
          <w:sz w:val="22"/>
          <w:szCs w:val="22"/>
        </w:rPr>
      </w:pPr>
      <w:hyperlink w:anchor="_Toc536514148" w:history="1">
        <w:r w:rsidR="00CF557B" w:rsidRPr="00604A73">
          <w:rPr>
            <w:rStyle w:val="Hipercze"/>
            <w:rFonts w:ascii="Arial Narrow" w:hAnsi="Arial Narrow" w:cs="Arial"/>
            <w:b/>
            <w:bCs/>
            <w:iCs/>
            <w:noProof/>
          </w:rPr>
          <w:t>4.4 Doświadczenie Wnioskodawcy i partnerów (nie dotyczy naborów pozakonkursowych)</w:t>
        </w:r>
        <w:r w:rsidR="00CF557B">
          <w:rPr>
            <w:noProof/>
            <w:webHidden/>
          </w:rPr>
          <w:tab/>
        </w:r>
        <w:r w:rsidR="00CF557B">
          <w:rPr>
            <w:noProof/>
            <w:webHidden/>
          </w:rPr>
          <w:fldChar w:fldCharType="begin"/>
        </w:r>
        <w:r w:rsidR="00CF557B">
          <w:rPr>
            <w:noProof/>
            <w:webHidden/>
          </w:rPr>
          <w:instrText xml:space="preserve"> PAGEREF _Toc536514148 \h </w:instrText>
        </w:r>
        <w:r w:rsidR="00CF557B">
          <w:rPr>
            <w:noProof/>
            <w:webHidden/>
          </w:rPr>
        </w:r>
        <w:r w:rsidR="00CF557B">
          <w:rPr>
            <w:noProof/>
            <w:webHidden/>
          </w:rPr>
          <w:fldChar w:fldCharType="separate"/>
        </w:r>
        <w:r w:rsidR="00034273">
          <w:rPr>
            <w:noProof/>
            <w:webHidden/>
          </w:rPr>
          <w:t>60</w:t>
        </w:r>
        <w:r w:rsidR="00CF557B">
          <w:rPr>
            <w:noProof/>
            <w:webHidden/>
          </w:rPr>
          <w:fldChar w:fldCharType="end"/>
        </w:r>
      </w:hyperlink>
    </w:p>
    <w:p w14:paraId="5288542E" w14:textId="2F663BBD" w:rsidR="00CF557B" w:rsidRDefault="00837E6C">
      <w:pPr>
        <w:pStyle w:val="Spistreci2"/>
        <w:rPr>
          <w:rFonts w:asciiTheme="minorHAnsi" w:eastAsiaTheme="minorEastAsia" w:hAnsiTheme="minorHAnsi" w:cstheme="minorBidi"/>
          <w:noProof/>
          <w:sz w:val="22"/>
          <w:szCs w:val="22"/>
        </w:rPr>
      </w:pPr>
      <w:hyperlink w:anchor="_Toc536514149" w:history="1">
        <w:r w:rsidR="00CF557B" w:rsidRPr="00604A73">
          <w:rPr>
            <w:rStyle w:val="Hipercze"/>
            <w:rFonts w:ascii="Arial Narrow" w:hAnsi="Arial Narrow" w:cs="Arial"/>
            <w:b/>
            <w:bCs/>
            <w:iCs/>
            <w:noProof/>
          </w:rPr>
          <w:t>4.5 Sposób zarządzania projektem</w:t>
        </w:r>
        <w:r w:rsidR="00CF557B">
          <w:rPr>
            <w:noProof/>
            <w:webHidden/>
          </w:rPr>
          <w:tab/>
        </w:r>
        <w:r w:rsidR="00CF557B">
          <w:rPr>
            <w:noProof/>
            <w:webHidden/>
          </w:rPr>
          <w:fldChar w:fldCharType="begin"/>
        </w:r>
        <w:r w:rsidR="00CF557B">
          <w:rPr>
            <w:noProof/>
            <w:webHidden/>
          </w:rPr>
          <w:instrText xml:space="preserve"> PAGEREF _Toc536514149 \h </w:instrText>
        </w:r>
        <w:r w:rsidR="00CF557B">
          <w:rPr>
            <w:noProof/>
            <w:webHidden/>
          </w:rPr>
        </w:r>
        <w:r w:rsidR="00CF557B">
          <w:rPr>
            <w:noProof/>
            <w:webHidden/>
          </w:rPr>
          <w:fldChar w:fldCharType="separate"/>
        </w:r>
        <w:r w:rsidR="00034273">
          <w:rPr>
            <w:noProof/>
            <w:webHidden/>
          </w:rPr>
          <w:t>62</w:t>
        </w:r>
        <w:r w:rsidR="00CF557B">
          <w:rPr>
            <w:noProof/>
            <w:webHidden/>
          </w:rPr>
          <w:fldChar w:fldCharType="end"/>
        </w:r>
      </w:hyperlink>
    </w:p>
    <w:p w14:paraId="53123EF4" w14:textId="000E8C4B" w:rsidR="00CF557B" w:rsidRDefault="00837E6C">
      <w:pPr>
        <w:pStyle w:val="Spistreci1"/>
        <w:rPr>
          <w:rFonts w:asciiTheme="minorHAnsi" w:eastAsiaTheme="minorEastAsia" w:hAnsiTheme="minorHAnsi" w:cstheme="minorBidi"/>
          <w:bCs w:val="0"/>
          <w:kern w:val="0"/>
          <w:sz w:val="22"/>
          <w:szCs w:val="22"/>
        </w:rPr>
      </w:pPr>
      <w:hyperlink w:anchor="_Toc536514150" w:history="1">
        <w:r w:rsidR="00CF557B" w:rsidRPr="00604A73">
          <w:rPr>
            <w:rStyle w:val="Hipercze"/>
            <w:b/>
          </w:rPr>
          <w:t>V BUDŻET PROJEKTU</w:t>
        </w:r>
        <w:r w:rsidR="00CF557B">
          <w:rPr>
            <w:webHidden/>
          </w:rPr>
          <w:tab/>
        </w:r>
        <w:r w:rsidR="00CF557B">
          <w:rPr>
            <w:webHidden/>
          </w:rPr>
          <w:fldChar w:fldCharType="begin"/>
        </w:r>
        <w:r w:rsidR="00CF557B">
          <w:rPr>
            <w:webHidden/>
          </w:rPr>
          <w:instrText xml:space="preserve"> PAGEREF _Toc536514150 \h </w:instrText>
        </w:r>
        <w:r w:rsidR="00CF557B">
          <w:rPr>
            <w:webHidden/>
          </w:rPr>
        </w:r>
        <w:r w:rsidR="00CF557B">
          <w:rPr>
            <w:webHidden/>
          </w:rPr>
          <w:fldChar w:fldCharType="separate"/>
        </w:r>
        <w:r w:rsidR="00034273">
          <w:rPr>
            <w:webHidden/>
          </w:rPr>
          <w:t>63</w:t>
        </w:r>
        <w:r w:rsidR="00CF557B">
          <w:rPr>
            <w:webHidden/>
          </w:rPr>
          <w:fldChar w:fldCharType="end"/>
        </w:r>
      </w:hyperlink>
    </w:p>
    <w:p w14:paraId="7E05F319" w14:textId="4928C96D" w:rsidR="00CF557B" w:rsidRDefault="00837E6C">
      <w:pPr>
        <w:pStyle w:val="Spistreci1"/>
        <w:rPr>
          <w:rFonts w:asciiTheme="minorHAnsi" w:eastAsiaTheme="minorEastAsia" w:hAnsiTheme="minorHAnsi" w:cstheme="minorBidi"/>
          <w:bCs w:val="0"/>
          <w:kern w:val="0"/>
          <w:sz w:val="22"/>
          <w:szCs w:val="22"/>
        </w:rPr>
      </w:pPr>
      <w:hyperlink w:anchor="_Toc536514151" w:history="1">
        <w:r w:rsidR="00CF557B" w:rsidRPr="00604A73">
          <w:rPr>
            <w:rStyle w:val="Hipercze"/>
            <w:b/>
          </w:rPr>
          <w:t>VI SZCZEGÓŁOWY BUDŻET PROJEKTU</w:t>
        </w:r>
        <w:r w:rsidR="00CF557B">
          <w:rPr>
            <w:webHidden/>
          </w:rPr>
          <w:tab/>
        </w:r>
        <w:r w:rsidR="00CF557B">
          <w:rPr>
            <w:webHidden/>
          </w:rPr>
          <w:fldChar w:fldCharType="begin"/>
        </w:r>
        <w:r w:rsidR="00CF557B">
          <w:rPr>
            <w:webHidden/>
          </w:rPr>
          <w:instrText xml:space="preserve"> PAGEREF _Toc536514151 \h </w:instrText>
        </w:r>
        <w:r w:rsidR="00CF557B">
          <w:rPr>
            <w:webHidden/>
          </w:rPr>
        </w:r>
        <w:r w:rsidR="00CF557B">
          <w:rPr>
            <w:webHidden/>
          </w:rPr>
          <w:fldChar w:fldCharType="separate"/>
        </w:r>
        <w:r w:rsidR="00034273">
          <w:rPr>
            <w:webHidden/>
          </w:rPr>
          <w:t>64</w:t>
        </w:r>
        <w:r w:rsidR="00CF557B">
          <w:rPr>
            <w:webHidden/>
          </w:rPr>
          <w:fldChar w:fldCharType="end"/>
        </w:r>
      </w:hyperlink>
    </w:p>
    <w:p w14:paraId="454C0BD4" w14:textId="3CC42C92" w:rsidR="00CF557B" w:rsidRDefault="00837E6C">
      <w:pPr>
        <w:pStyle w:val="Spistreci3"/>
        <w:rPr>
          <w:rFonts w:asciiTheme="minorHAnsi" w:eastAsiaTheme="minorEastAsia" w:hAnsiTheme="minorHAnsi" w:cstheme="minorBidi"/>
          <w:noProof/>
          <w:sz w:val="22"/>
          <w:szCs w:val="22"/>
        </w:rPr>
      </w:pPr>
      <w:hyperlink w:anchor="_Toc536514152" w:history="1">
        <w:r w:rsidR="00CF557B" w:rsidRPr="00604A73">
          <w:rPr>
            <w:rStyle w:val="Hipercze"/>
            <w:rFonts w:ascii="Arial Narrow" w:hAnsi="Arial Narrow" w:cs="Arial"/>
            <w:b/>
            <w:bCs/>
            <w:noProof/>
          </w:rPr>
          <w:t>Koszty pośrednie</w:t>
        </w:r>
        <w:r w:rsidR="00CF557B">
          <w:rPr>
            <w:noProof/>
            <w:webHidden/>
          </w:rPr>
          <w:tab/>
        </w:r>
        <w:r w:rsidR="00CF557B">
          <w:rPr>
            <w:noProof/>
            <w:webHidden/>
          </w:rPr>
          <w:fldChar w:fldCharType="begin"/>
        </w:r>
        <w:r w:rsidR="00CF557B">
          <w:rPr>
            <w:noProof/>
            <w:webHidden/>
          </w:rPr>
          <w:instrText xml:space="preserve"> PAGEREF _Toc536514152 \h </w:instrText>
        </w:r>
        <w:r w:rsidR="00CF557B">
          <w:rPr>
            <w:noProof/>
            <w:webHidden/>
          </w:rPr>
        </w:r>
        <w:r w:rsidR="00CF557B">
          <w:rPr>
            <w:noProof/>
            <w:webHidden/>
          </w:rPr>
          <w:fldChar w:fldCharType="separate"/>
        </w:r>
        <w:r w:rsidR="00034273">
          <w:rPr>
            <w:noProof/>
            <w:webHidden/>
          </w:rPr>
          <w:t>71</w:t>
        </w:r>
        <w:r w:rsidR="00CF557B">
          <w:rPr>
            <w:noProof/>
            <w:webHidden/>
          </w:rPr>
          <w:fldChar w:fldCharType="end"/>
        </w:r>
      </w:hyperlink>
    </w:p>
    <w:p w14:paraId="116EA6B3" w14:textId="4CEEB993" w:rsidR="00CF557B" w:rsidRDefault="00837E6C">
      <w:pPr>
        <w:pStyle w:val="Spistreci3"/>
        <w:rPr>
          <w:rFonts w:asciiTheme="minorHAnsi" w:eastAsiaTheme="minorEastAsia" w:hAnsiTheme="minorHAnsi" w:cstheme="minorBidi"/>
          <w:noProof/>
          <w:sz w:val="22"/>
          <w:szCs w:val="22"/>
        </w:rPr>
      </w:pPr>
      <w:hyperlink w:anchor="_Toc536514153" w:history="1">
        <w:r w:rsidR="00CF557B" w:rsidRPr="00D96099">
          <w:rPr>
            <w:rStyle w:val="Hipercze"/>
            <w:rFonts w:ascii="Arial Narrow" w:hAnsi="Arial Narrow" w:cs="Arial"/>
            <w:b/>
            <w:bCs/>
            <w:noProof/>
            <w:sz w:val="20"/>
            <w:szCs w:val="20"/>
          </w:rPr>
          <w:t>Wkład</w:t>
        </w:r>
        <w:r w:rsidR="00CF557B" w:rsidRPr="00604A73">
          <w:rPr>
            <w:rStyle w:val="Hipercze"/>
            <w:rFonts w:ascii="Arial Narrow" w:hAnsi="Arial Narrow" w:cs="Arial"/>
            <w:b/>
            <w:bCs/>
            <w:noProof/>
          </w:rPr>
          <w:t xml:space="preserve"> własny</w:t>
        </w:r>
        <w:r w:rsidR="00CF557B">
          <w:rPr>
            <w:noProof/>
            <w:webHidden/>
          </w:rPr>
          <w:tab/>
        </w:r>
        <w:r w:rsidR="00CF557B">
          <w:rPr>
            <w:noProof/>
            <w:webHidden/>
          </w:rPr>
          <w:fldChar w:fldCharType="begin"/>
        </w:r>
        <w:r w:rsidR="00CF557B">
          <w:rPr>
            <w:noProof/>
            <w:webHidden/>
          </w:rPr>
          <w:instrText xml:space="preserve"> PAGEREF _Toc536514153 \h </w:instrText>
        </w:r>
        <w:r w:rsidR="00CF557B">
          <w:rPr>
            <w:noProof/>
            <w:webHidden/>
          </w:rPr>
        </w:r>
        <w:r w:rsidR="00CF557B">
          <w:rPr>
            <w:noProof/>
            <w:webHidden/>
          </w:rPr>
          <w:fldChar w:fldCharType="separate"/>
        </w:r>
        <w:r w:rsidR="00034273">
          <w:rPr>
            <w:noProof/>
            <w:webHidden/>
          </w:rPr>
          <w:t>72</w:t>
        </w:r>
        <w:r w:rsidR="00CF557B">
          <w:rPr>
            <w:noProof/>
            <w:webHidden/>
          </w:rPr>
          <w:fldChar w:fldCharType="end"/>
        </w:r>
      </w:hyperlink>
    </w:p>
    <w:p w14:paraId="5CFDDCF8" w14:textId="7D5222C0" w:rsidR="00CF557B" w:rsidRDefault="00837E6C">
      <w:pPr>
        <w:pStyle w:val="Spistreci1"/>
        <w:rPr>
          <w:rFonts w:asciiTheme="minorHAnsi" w:eastAsiaTheme="minorEastAsia" w:hAnsiTheme="minorHAnsi" w:cstheme="minorBidi"/>
          <w:bCs w:val="0"/>
          <w:kern w:val="0"/>
          <w:sz w:val="22"/>
          <w:szCs w:val="22"/>
        </w:rPr>
      </w:pPr>
      <w:hyperlink w:anchor="_Toc536514154" w:history="1">
        <w:r w:rsidR="00CF557B" w:rsidRPr="00604A73">
          <w:rPr>
            <w:rStyle w:val="Hipercze"/>
            <w:b/>
          </w:rPr>
          <w:t>VII. HARMONOGRAM REALIZACJI PROJEKTU</w:t>
        </w:r>
        <w:r w:rsidR="00CF557B">
          <w:rPr>
            <w:webHidden/>
          </w:rPr>
          <w:tab/>
        </w:r>
        <w:r w:rsidR="00CF557B">
          <w:rPr>
            <w:webHidden/>
          </w:rPr>
          <w:fldChar w:fldCharType="begin"/>
        </w:r>
        <w:r w:rsidR="00CF557B">
          <w:rPr>
            <w:webHidden/>
          </w:rPr>
          <w:instrText xml:space="preserve"> PAGEREF _Toc536514154 \h </w:instrText>
        </w:r>
        <w:r w:rsidR="00CF557B">
          <w:rPr>
            <w:webHidden/>
          </w:rPr>
        </w:r>
        <w:r w:rsidR="00CF557B">
          <w:rPr>
            <w:webHidden/>
          </w:rPr>
          <w:fldChar w:fldCharType="separate"/>
        </w:r>
        <w:r w:rsidR="00034273">
          <w:rPr>
            <w:webHidden/>
          </w:rPr>
          <w:t>77</w:t>
        </w:r>
        <w:r w:rsidR="00CF557B">
          <w:rPr>
            <w:webHidden/>
          </w:rPr>
          <w:fldChar w:fldCharType="end"/>
        </w:r>
      </w:hyperlink>
    </w:p>
    <w:p w14:paraId="1212FBED" w14:textId="530C2499" w:rsidR="00CF557B" w:rsidRDefault="00837E6C">
      <w:pPr>
        <w:pStyle w:val="Spistreci1"/>
        <w:rPr>
          <w:rFonts w:asciiTheme="minorHAnsi" w:eastAsiaTheme="minorEastAsia" w:hAnsiTheme="minorHAnsi" w:cstheme="minorBidi"/>
          <w:bCs w:val="0"/>
          <w:kern w:val="0"/>
          <w:sz w:val="22"/>
          <w:szCs w:val="22"/>
        </w:rPr>
      </w:pPr>
      <w:hyperlink w:anchor="_Toc536514155" w:history="1">
        <w:r w:rsidR="00CF557B" w:rsidRPr="00604A73">
          <w:rPr>
            <w:rStyle w:val="Hipercze"/>
            <w:b/>
          </w:rPr>
          <w:t>IX. ZGODNOŚĆ ZE STRATEGIĄ ZIT</w:t>
        </w:r>
        <w:r w:rsidR="00CF557B">
          <w:rPr>
            <w:webHidden/>
          </w:rPr>
          <w:tab/>
        </w:r>
        <w:r w:rsidR="00CF557B">
          <w:rPr>
            <w:webHidden/>
          </w:rPr>
          <w:fldChar w:fldCharType="begin"/>
        </w:r>
        <w:r w:rsidR="00CF557B">
          <w:rPr>
            <w:webHidden/>
          </w:rPr>
          <w:instrText xml:space="preserve"> PAGEREF _Toc536514155 \h </w:instrText>
        </w:r>
        <w:r w:rsidR="00CF557B">
          <w:rPr>
            <w:webHidden/>
          </w:rPr>
        </w:r>
        <w:r w:rsidR="00CF557B">
          <w:rPr>
            <w:webHidden/>
          </w:rPr>
          <w:fldChar w:fldCharType="separate"/>
        </w:r>
        <w:r w:rsidR="00034273">
          <w:rPr>
            <w:webHidden/>
          </w:rPr>
          <w:t>79</w:t>
        </w:r>
        <w:r w:rsidR="00CF557B">
          <w:rPr>
            <w:webHidden/>
          </w:rPr>
          <w:fldChar w:fldCharType="end"/>
        </w:r>
      </w:hyperlink>
    </w:p>
    <w:p w14:paraId="7D5760CD" w14:textId="13E4DD5F" w:rsidR="00CF557B" w:rsidRDefault="00837E6C">
      <w:pPr>
        <w:pStyle w:val="Spistreci1"/>
        <w:rPr>
          <w:rFonts w:asciiTheme="minorHAnsi" w:eastAsiaTheme="minorEastAsia" w:hAnsiTheme="minorHAnsi" w:cstheme="minorBidi"/>
          <w:bCs w:val="0"/>
          <w:kern w:val="0"/>
          <w:sz w:val="22"/>
          <w:szCs w:val="22"/>
        </w:rPr>
      </w:pPr>
      <w:hyperlink w:anchor="_Toc536514156" w:history="1">
        <w:r w:rsidR="00CF557B" w:rsidRPr="00604A73">
          <w:rPr>
            <w:rStyle w:val="Hipercze"/>
            <w:b/>
          </w:rPr>
          <w:t>X. OŚWIADCZENIA</w:t>
        </w:r>
        <w:r w:rsidR="00CF557B">
          <w:rPr>
            <w:webHidden/>
          </w:rPr>
          <w:tab/>
        </w:r>
        <w:r w:rsidR="00CF557B">
          <w:rPr>
            <w:webHidden/>
          </w:rPr>
          <w:fldChar w:fldCharType="begin"/>
        </w:r>
        <w:r w:rsidR="00CF557B">
          <w:rPr>
            <w:webHidden/>
          </w:rPr>
          <w:instrText xml:space="preserve"> PAGEREF _Toc536514156 \h </w:instrText>
        </w:r>
        <w:r w:rsidR="00CF557B">
          <w:rPr>
            <w:webHidden/>
          </w:rPr>
        </w:r>
        <w:r w:rsidR="00CF557B">
          <w:rPr>
            <w:webHidden/>
          </w:rPr>
          <w:fldChar w:fldCharType="separate"/>
        </w:r>
        <w:r w:rsidR="00034273">
          <w:rPr>
            <w:webHidden/>
          </w:rPr>
          <w:t>79</w:t>
        </w:r>
        <w:r w:rsidR="00CF557B">
          <w:rPr>
            <w:webHidden/>
          </w:rPr>
          <w:fldChar w:fldCharType="end"/>
        </w:r>
      </w:hyperlink>
    </w:p>
    <w:p w14:paraId="1C299109" w14:textId="4E0D4C8B" w:rsidR="00CF557B" w:rsidRDefault="00837E6C">
      <w:pPr>
        <w:pStyle w:val="Spistreci1"/>
        <w:rPr>
          <w:rFonts w:asciiTheme="minorHAnsi" w:eastAsiaTheme="minorEastAsia" w:hAnsiTheme="minorHAnsi" w:cstheme="minorBidi"/>
          <w:bCs w:val="0"/>
          <w:kern w:val="0"/>
          <w:sz w:val="22"/>
          <w:szCs w:val="22"/>
        </w:rPr>
      </w:pPr>
      <w:hyperlink w:anchor="_Toc536514157" w:history="1">
        <w:r w:rsidR="00CF557B" w:rsidRPr="00604A73">
          <w:rPr>
            <w:rStyle w:val="Hipercze"/>
            <w:b/>
          </w:rPr>
          <w:t>ZAŁĄCZNIKI</w:t>
        </w:r>
        <w:r w:rsidR="00CF557B">
          <w:rPr>
            <w:webHidden/>
          </w:rPr>
          <w:tab/>
        </w:r>
        <w:r w:rsidR="00CF557B">
          <w:rPr>
            <w:webHidden/>
          </w:rPr>
          <w:fldChar w:fldCharType="begin"/>
        </w:r>
        <w:r w:rsidR="00CF557B">
          <w:rPr>
            <w:webHidden/>
          </w:rPr>
          <w:instrText xml:space="preserve"> PAGEREF _Toc536514157 \h </w:instrText>
        </w:r>
        <w:r w:rsidR="00CF557B">
          <w:rPr>
            <w:webHidden/>
          </w:rPr>
        </w:r>
        <w:r w:rsidR="00CF557B">
          <w:rPr>
            <w:webHidden/>
          </w:rPr>
          <w:fldChar w:fldCharType="separate"/>
        </w:r>
        <w:r w:rsidR="00034273">
          <w:rPr>
            <w:webHidden/>
          </w:rPr>
          <w:t>80</w:t>
        </w:r>
        <w:r w:rsidR="00CF557B">
          <w:rPr>
            <w:webHidden/>
          </w:rPr>
          <w:fldChar w:fldCharType="end"/>
        </w:r>
      </w:hyperlink>
    </w:p>
    <w:p w14:paraId="01ADC3CA" w14:textId="6F3E51D3" w:rsidR="00CF557B" w:rsidRDefault="00837E6C">
      <w:pPr>
        <w:pStyle w:val="Spistreci1"/>
        <w:rPr>
          <w:rFonts w:asciiTheme="minorHAnsi" w:eastAsiaTheme="minorEastAsia" w:hAnsiTheme="minorHAnsi" w:cstheme="minorBidi"/>
          <w:bCs w:val="0"/>
          <w:kern w:val="0"/>
          <w:sz w:val="22"/>
          <w:szCs w:val="22"/>
        </w:rPr>
      </w:pPr>
      <w:hyperlink w:anchor="_Toc536514158" w:history="1">
        <w:r w:rsidR="00CF557B" w:rsidRPr="00604A73">
          <w:rPr>
            <w:rStyle w:val="Hipercze"/>
            <w:b/>
          </w:rPr>
          <w:t>WALIDOWANIE I PRZESŁANIE WNIOSKU DO IOK/ION</w:t>
        </w:r>
        <w:r w:rsidR="00CF557B">
          <w:rPr>
            <w:webHidden/>
          </w:rPr>
          <w:tab/>
        </w:r>
        <w:r w:rsidR="00CF557B">
          <w:rPr>
            <w:webHidden/>
          </w:rPr>
          <w:fldChar w:fldCharType="begin"/>
        </w:r>
        <w:r w:rsidR="00CF557B">
          <w:rPr>
            <w:webHidden/>
          </w:rPr>
          <w:instrText xml:space="preserve"> PAGEREF _Toc536514158 \h </w:instrText>
        </w:r>
        <w:r w:rsidR="00CF557B">
          <w:rPr>
            <w:webHidden/>
          </w:rPr>
        </w:r>
        <w:r w:rsidR="00CF557B">
          <w:rPr>
            <w:webHidden/>
          </w:rPr>
          <w:fldChar w:fldCharType="separate"/>
        </w:r>
        <w:r w:rsidR="00034273">
          <w:rPr>
            <w:webHidden/>
          </w:rPr>
          <w:t>80</w:t>
        </w:r>
        <w:r w:rsidR="00CF557B">
          <w:rPr>
            <w:webHidden/>
          </w:rPr>
          <w:fldChar w:fldCharType="end"/>
        </w:r>
      </w:hyperlink>
    </w:p>
    <w:p w14:paraId="023CD4BC" w14:textId="44D609FB" w:rsidR="00CF557B" w:rsidRDefault="00837E6C">
      <w:pPr>
        <w:pStyle w:val="Spistreci1"/>
        <w:rPr>
          <w:rFonts w:asciiTheme="minorHAnsi" w:eastAsiaTheme="minorEastAsia" w:hAnsiTheme="minorHAnsi" w:cstheme="minorBidi"/>
          <w:bCs w:val="0"/>
          <w:kern w:val="0"/>
          <w:sz w:val="22"/>
          <w:szCs w:val="22"/>
        </w:rPr>
      </w:pPr>
      <w:hyperlink w:anchor="_Toc536514159" w:history="1">
        <w:r w:rsidR="00CF557B" w:rsidRPr="00604A73">
          <w:rPr>
            <w:rStyle w:val="Hipercze"/>
            <w:b/>
          </w:rPr>
          <w:t>WYDRUK WNIOSKU</w:t>
        </w:r>
        <w:r w:rsidR="00CF557B">
          <w:rPr>
            <w:webHidden/>
          </w:rPr>
          <w:tab/>
        </w:r>
        <w:r w:rsidR="00CF557B">
          <w:rPr>
            <w:webHidden/>
          </w:rPr>
          <w:fldChar w:fldCharType="begin"/>
        </w:r>
        <w:r w:rsidR="00CF557B">
          <w:rPr>
            <w:webHidden/>
          </w:rPr>
          <w:instrText xml:space="preserve"> PAGEREF _Toc536514159 \h </w:instrText>
        </w:r>
        <w:r w:rsidR="00CF557B">
          <w:rPr>
            <w:webHidden/>
          </w:rPr>
        </w:r>
        <w:r w:rsidR="00CF557B">
          <w:rPr>
            <w:webHidden/>
          </w:rPr>
          <w:fldChar w:fldCharType="separate"/>
        </w:r>
        <w:r w:rsidR="00034273">
          <w:rPr>
            <w:webHidden/>
          </w:rPr>
          <w:t>81</w:t>
        </w:r>
        <w:r w:rsidR="00CF557B">
          <w:rPr>
            <w:webHidden/>
          </w:rPr>
          <w:fldChar w:fldCharType="end"/>
        </w:r>
      </w:hyperlink>
    </w:p>
    <w:p w14:paraId="72B9D430" w14:textId="6249C59D" w:rsidR="00CF557B" w:rsidRDefault="00837E6C">
      <w:pPr>
        <w:pStyle w:val="Spistreci1"/>
        <w:rPr>
          <w:rFonts w:asciiTheme="minorHAnsi" w:eastAsiaTheme="minorEastAsia" w:hAnsiTheme="minorHAnsi" w:cstheme="minorBidi"/>
          <w:bCs w:val="0"/>
          <w:kern w:val="0"/>
          <w:sz w:val="22"/>
          <w:szCs w:val="22"/>
        </w:rPr>
      </w:pPr>
      <w:hyperlink w:anchor="_Toc536514160" w:history="1">
        <w:r w:rsidR="00CF557B" w:rsidRPr="00604A73">
          <w:rPr>
            <w:rStyle w:val="Hipercze"/>
            <w:b/>
          </w:rPr>
          <w:t>EDYCJA I USUWANIE WNIOSKU</w:t>
        </w:r>
        <w:r w:rsidR="00CF557B">
          <w:rPr>
            <w:webHidden/>
          </w:rPr>
          <w:tab/>
        </w:r>
        <w:r w:rsidR="00CF557B">
          <w:rPr>
            <w:webHidden/>
          </w:rPr>
          <w:fldChar w:fldCharType="begin"/>
        </w:r>
        <w:r w:rsidR="00CF557B">
          <w:rPr>
            <w:webHidden/>
          </w:rPr>
          <w:instrText xml:space="preserve"> PAGEREF _Toc536514160 \h </w:instrText>
        </w:r>
        <w:r w:rsidR="00CF557B">
          <w:rPr>
            <w:webHidden/>
          </w:rPr>
        </w:r>
        <w:r w:rsidR="00CF557B">
          <w:rPr>
            <w:webHidden/>
          </w:rPr>
          <w:fldChar w:fldCharType="separate"/>
        </w:r>
        <w:r w:rsidR="00034273">
          <w:rPr>
            <w:webHidden/>
          </w:rPr>
          <w:t>81</w:t>
        </w:r>
        <w:r w:rsidR="00CF557B">
          <w:rPr>
            <w:webHidden/>
          </w:rPr>
          <w:fldChar w:fldCharType="end"/>
        </w:r>
      </w:hyperlink>
    </w:p>
    <w:p w14:paraId="48A38C10" w14:textId="37075C20" w:rsidR="00F26778" w:rsidRPr="00D51195" w:rsidRDefault="00205BC9" w:rsidP="00BB504D">
      <w:pPr>
        <w:autoSpaceDE w:val="0"/>
        <w:autoSpaceDN w:val="0"/>
        <w:adjustRightInd w:val="0"/>
        <w:spacing w:line="360" w:lineRule="auto"/>
        <w:rPr>
          <w:rFonts w:ascii="Arial Narrow" w:hAnsi="Arial Narrow" w:cs="Arial"/>
          <w:bCs/>
          <w:color w:val="FF0000"/>
          <w:sz w:val="20"/>
          <w:szCs w:val="20"/>
        </w:rPr>
      </w:pPr>
      <w:r w:rsidRPr="00D51195">
        <w:rPr>
          <w:rFonts w:ascii="Arial Narrow" w:hAnsi="Arial Narrow" w:cs="Arial"/>
          <w:bCs/>
          <w:color w:val="FF0000"/>
          <w:sz w:val="20"/>
          <w:szCs w:val="20"/>
        </w:rPr>
        <w:fldChar w:fldCharType="end"/>
      </w:r>
    </w:p>
    <w:p w14:paraId="45412C10" w14:textId="77777777" w:rsidR="00566E1B" w:rsidRPr="00D51195" w:rsidRDefault="00566E1B" w:rsidP="00BB504D">
      <w:pPr>
        <w:keepNext/>
        <w:shd w:val="clear" w:color="auto" w:fill="FFC000"/>
        <w:spacing w:after="60" w:line="360" w:lineRule="auto"/>
        <w:outlineLvl w:val="0"/>
        <w:rPr>
          <w:rFonts w:ascii="Arial Narrow" w:hAnsi="Arial Narrow" w:cs="Arial"/>
          <w:b/>
          <w:bCs/>
          <w:kern w:val="32"/>
          <w:sz w:val="20"/>
          <w:szCs w:val="20"/>
        </w:rPr>
      </w:pPr>
      <w:bookmarkStart w:id="0" w:name="_Toc536514129"/>
      <w:bookmarkStart w:id="1" w:name="_Toc426552075"/>
      <w:r w:rsidRPr="00D51195">
        <w:rPr>
          <w:rFonts w:ascii="Arial Narrow" w:hAnsi="Arial Narrow" w:cs="Arial"/>
          <w:b/>
          <w:bCs/>
          <w:kern w:val="32"/>
          <w:sz w:val="20"/>
          <w:szCs w:val="20"/>
        </w:rPr>
        <w:lastRenderedPageBreak/>
        <w:t>WSTĘP</w:t>
      </w:r>
      <w:bookmarkEnd w:id="0"/>
    </w:p>
    <w:p w14:paraId="70442B04" w14:textId="77777777" w:rsidR="0019323B" w:rsidRPr="00D51195" w:rsidRDefault="00566E1B" w:rsidP="00874815">
      <w:pPr>
        <w:autoSpaceDE w:val="0"/>
        <w:autoSpaceDN w:val="0"/>
        <w:adjustRightInd w:val="0"/>
        <w:spacing w:before="288" w:line="360" w:lineRule="auto"/>
        <w:jc w:val="both"/>
        <w:rPr>
          <w:rFonts w:ascii="Arial Narrow" w:hAnsi="Arial Narrow" w:cs="Arial"/>
          <w:b/>
          <w:bCs/>
          <w:sz w:val="20"/>
          <w:szCs w:val="20"/>
        </w:rPr>
      </w:pPr>
      <w:bookmarkStart w:id="2" w:name="_Toc431890135"/>
      <w:bookmarkStart w:id="3" w:name="_Toc466014058"/>
      <w:bookmarkStart w:id="4" w:name="_Toc469309658"/>
      <w:bookmarkStart w:id="5" w:name="_Toc469386435"/>
      <w:bookmarkStart w:id="6" w:name="_Toc444768351"/>
      <w:r w:rsidRPr="00D51195">
        <w:rPr>
          <w:rFonts w:ascii="Arial Narrow" w:hAnsi="Arial Narrow" w:cs="Arial"/>
          <w:b/>
          <w:bCs/>
          <w:sz w:val="20"/>
          <w:szCs w:val="20"/>
        </w:rPr>
        <w:t>Drogi Wnioskodawco!</w:t>
      </w:r>
      <w:bookmarkEnd w:id="2"/>
      <w:bookmarkEnd w:id="3"/>
      <w:bookmarkEnd w:id="4"/>
      <w:bookmarkEnd w:id="5"/>
    </w:p>
    <w:p w14:paraId="0233240E" w14:textId="77777777" w:rsidR="00566E1B" w:rsidRPr="00D51195" w:rsidRDefault="00566E1B" w:rsidP="00874815">
      <w:pPr>
        <w:autoSpaceDE w:val="0"/>
        <w:autoSpaceDN w:val="0"/>
        <w:adjustRightInd w:val="0"/>
        <w:spacing w:before="288" w:line="360" w:lineRule="auto"/>
        <w:jc w:val="both"/>
        <w:rPr>
          <w:rFonts w:ascii="Arial Narrow" w:hAnsi="Arial Narrow" w:cs="Arial"/>
          <w:bCs/>
          <w:sz w:val="20"/>
          <w:szCs w:val="20"/>
        </w:rPr>
      </w:pPr>
      <w:bookmarkStart w:id="7" w:name="_Toc466014059"/>
      <w:bookmarkStart w:id="8" w:name="_Toc469309659"/>
      <w:bookmarkStart w:id="9" w:name="_Toc469386436"/>
      <w:r w:rsidRPr="00D51195">
        <w:rPr>
          <w:rFonts w:ascii="Arial Narrow" w:hAnsi="Arial Narrow" w:cs="Arial"/>
          <w:bCs/>
          <w:sz w:val="20"/>
          <w:szCs w:val="20"/>
        </w:rPr>
        <w:t>Instrukcja, którą przygotowaliśmy ma ułatwić Ci prawidłowe wypełnienie wniosku o dofinansowanie projektu konkursowego lub</w:t>
      </w:r>
      <w:r w:rsidR="002C2976" w:rsidRPr="00D51195">
        <w:rPr>
          <w:rFonts w:ascii="Arial Narrow" w:hAnsi="Arial Narrow" w:cs="Arial"/>
          <w:bCs/>
          <w:sz w:val="20"/>
          <w:szCs w:val="20"/>
        </w:rPr>
        <w:t> </w:t>
      </w:r>
      <w:r w:rsidRPr="00D51195">
        <w:rPr>
          <w:rFonts w:ascii="Arial Narrow" w:hAnsi="Arial Narrow" w:cs="Arial"/>
          <w:bCs/>
          <w:sz w:val="20"/>
          <w:szCs w:val="20"/>
        </w:rPr>
        <w:t xml:space="preserve">pozakonkursowego </w:t>
      </w:r>
      <w:r w:rsidR="00F1717C" w:rsidRPr="00D51195">
        <w:rPr>
          <w:rFonts w:ascii="Arial Narrow" w:hAnsi="Arial Narrow" w:cs="Arial"/>
          <w:bCs/>
          <w:sz w:val="20"/>
          <w:szCs w:val="20"/>
        </w:rPr>
        <w:t xml:space="preserve">w generatorze wniosków </w:t>
      </w:r>
      <w:r w:rsidRPr="00D51195">
        <w:rPr>
          <w:rFonts w:ascii="Arial Narrow" w:hAnsi="Arial Narrow" w:cs="Arial"/>
          <w:bCs/>
          <w:sz w:val="20"/>
          <w:szCs w:val="20"/>
        </w:rPr>
        <w:t>w ramach Regionalnego Programu Operacyjnego Województwa Łódzkiego na lata 2014</w:t>
      </w:r>
      <w:r w:rsidR="00BB504D" w:rsidRPr="00D51195">
        <w:rPr>
          <w:rFonts w:ascii="Arial Narrow" w:hAnsi="Arial Narrow" w:cs="Arial"/>
          <w:bCs/>
          <w:sz w:val="20"/>
          <w:szCs w:val="20"/>
        </w:rPr>
        <w:t>-</w:t>
      </w:r>
      <w:r w:rsidRPr="00D51195">
        <w:rPr>
          <w:rFonts w:ascii="Arial Narrow" w:hAnsi="Arial Narrow" w:cs="Arial"/>
          <w:bCs/>
          <w:sz w:val="20"/>
          <w:szCs w:val="20"/>
        </w:rPr>
        <w:t>2020. Wyjaśnimy także, jak na poziomie tworzenia wniosku spełnić standard minimum realizacji</w:t>
      </w:r>
      <w:r w:rsidR="00BB504D" w:rsidRPr="00D51195">
        <w:rPr>
          <w:rFonts w:ascii="Arial Narrow" w:hAnsi="Arial Narrow" w:cs="Arial"/>
          <w:bCs/>
          <w:sz w:val="20"/>
          <w:szCs w:val="20"/>
        </w:rPr>
        <w:t xml:space="preserve"> zasady równości szans kobiet i </w:t>
      </w:r>
      <w:r w:rsidRPr="00D51195">
        <w:rPr>
          <w:rFonts w:ascii="Arial Narrow" w:hAnsi="Arial Narrow" w:cs="Arial"/>
          <w:bCs/>
          <w:sz w:val="20"/>
          <w:szCs w:val="20"/>
        </w:rPr>
        <w:t>mężczyzn</w:t>
      </w:r>
      <w:r w:rsidR="007378AD" w:rsidRPr="00D51195">
        <w:rPr>
          <w:rFonts w:ascii="Arial Narrow" w:hAnsi="Arial Narrow" w:cs="Arial"/>
          <w:bCs/>
          <w:sz w:val="20"/>
          <w:szCs w:val="20"/>
        </w:rPr>
        <w:t xml:space="preserve"> oraz zapewnić dostępność dla osób z niepełnosprawnościami.</w:t>
      </w:r>
      <w:bookmarkEnd w:id="6"/>
      <w:bookmarkEnd w:id="7"/>
      <w:bookmarkEnd w:id="8"/>
      <w:bookmarkEnd w:id="9"/>
    </w:p>
    <w:p w14:paraId="7EFADA44" w14:textId="77777777" w:rsidR="00566E1B" w:rsidRPr="00D51195" w:rsidRDefault="00566E1B" w:rsidP="008748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Mamy nadzieję, że ten dokument pomoże Ci sprawnie sporządzić wniosek, aby efektywnie wydatkować środki unijne, co będzie zarówno Twoim, jak i naszym sukcesem. </w:t>
      </w:r>
    </w:p>
    <w:p w14:paraId="789450D9" w14:textId="77777777" w:rsidR="00955C0C" w:rsidRPr="00D51195" w:rsidRDefault="00566E1B" w:rsidP="008D40B0">
      <w:pPr>
        <w:keepNext/>
        <w:shd w:val="clear" w:color="auto" w:fill="FFC000"/>
        <w:spacing w:before="288" w:after="60" w:line="360" w:lineRule="auto"/>
        <w:outlineLvl w:val="0"/>
        <w:rPr>
          <w:rFonts w:ascii="Arial Narrow" w:hAnsi="Arial Narrow" w:cs="Arial"/>
          <w:b/>
          <w:bCs/>
          <w:kern w:val="32"/>
          <w:sz w:val="20"/>
          <w:szCs w:val="20"/>
        </w:rPr>
      </w:pPr>
      <w:r w:rsidRPr="00D51195">
        <w:rPr>
          <w:rFonts w:ascii="Arial Narrow" w:hAnsi="Arial Narrow" w:cs="Arial"/>
          <w:sz w:val="20"/>
          <w:szCs w:val="20"/>
        </w:rPr>
        <w:br w:type="page"/>
      </w:r>
      <w:bookmarkStart w:id="10" w:name="_Toc536514130"/>
      <w:r w:rsidR="00955C0C" w:rsidRPr="00D51195">
        <w:rPr>
          <w:rFonts w:ascii="Arial Narrow" w:hAnsi="Arial Narrow" w:cs="Arial"/>
          <w:b/>
          <w:bCs/>
          <w:kern w:val="32"/>
          <w:sz w:val="20"/>
          <w:szCs w:val="20"/>
        </w:rPr>
        <w:lastRenderedPageBreak/>
        <w:t>SŁOWNIK POJĘĆ I WYKAZ SKRÓTÓW</w:t>
      </w:r>
      <w:bookmarkEnd w:id="10"/>
    </w:p>
    <w:p w14:paraId="6CEE8632" w14:textId="77777777" w:rsidR="00955C0C" w:rsidRPr="00D51195" w:rsidRDefault="00955C0C" w:rsidP="00652B88">
      <w:pPr>
        <w:tabs>
          <w:tab w:val="left" w:pos="360"/>
        </w:tabs>
        <w:autoSpaceDE w:val="0"/>
        <w:autoSpaceDN w:val="0"/>
        <w:adjustRightInd w:val="0"/>
        <w:spacing w:before="240" w:after="240" w:line="360" w:lineRule="auto"/>
        <w:rPr>
          <w:rFonts w:ascii="Arial Narrow" w:hAnsi="Arial Narrow" w:cs="Arial"/>
          <w:sz w:val="20"/>
          <w:szCs w:val="20"/>
        </w:rPr>
      </w:pPr>
      <w:r w:rsidRPr="00D51195">
        <w:rPr>
          <w:rFonts w:ascii="Arial Narrow" w:hAnsi="Arial Narrow" w:cs="Arial"/>
          <w:b/>
          <w:sz w:val="20"/>
          <w:szCs w:val="20"/>
        </w:rPr>
        <w:t>EFS</w:t>
      </w:r>
      <w:r w:rsidR="00361864" w:rsidRPr="00D51195">
        <w:rPr>
          <w:rFonts w:ascii="Arial Narrow" w:hAnsi="Arial Narrow" w:cs="Arial"/>
          <w:sz w:val="20"/>
          <w:szCs w:val="20"/>
        </w:rPr>
        <w:t xml:space="preserve"> - Europejski Fundusz</w:t>
      </w:r>
      <w:r w:rsidRPr="00D51195">
        <w:rPr>
          <w:rFonts w:ascii="Arial Narrow" w:hAnsi="Arial Narrow" w:cs="Arial"/>
          <w:sz w:val="20"/>
          <w:szCs w:val="20"/>
        </w:rPr>
        <w:t xml:space="preserve"> Społeczny;</w:t>
      </w:r>
    </w:p>
    <w:p w14:paraId="159F25A0" w14:textId="6CAE7F52" w:rsidR="0089218F" w:rsidRPr="00D51195" w:rsidRDefault="0089218F" w:rsidP="00652B88">
      <w:pPr>
        <w:tabs>
          <w:tab w:val="left" w:pos="360"/>
        </w:tabs>
        <w:autoSpaceDE w:val="0"/>
        <w:autoSpaceDN w:val="0"/>
        <w:adjustRightInd w:val="0"/>
        <w:spacing w:after="240" w:line="360" w:lineRule="auto"/>
        <w:rPr>
          <w:rFonts w:ascii="Arial Narrow" w:hAnsi="Arial Narrow" w:cs="Arial"/>
          <w:sz w:val="20"/>
          <w:szCs w:val="20"/>
        </w:rPr>
      </w:pPr>
      <w:r w:rsidRPr="00D51195">
        <w:rPr>
          <w:rFonts w:ascii="Arial Narrow" w:hAnsi="Arial Narrow" w:cs="Arial"/>
          <w:b/>
          <w:sz w:val="20"/>
          <w:szCs w:val="20"/>
        </w:rPr>
        <w:t xml:space="preserve">IOK </w:t>
      </w:r>
      <w:r w:rsidRPr="00D51195">
        <w:rPr>
          <w:rFonts w:ascii="Arial Narrow" w:hAnsi="Arial Narrow" w:cs="Arial"/>
          <w:sz w:val="20"/>
          <w:szCs w:val="20"/>
        </w:rPr>
        <w:t xml:space="preserve">– Instytucja </w:t>
      </w:r>
      <w:r w:rsidR="00BB504D" w:rsidRPr="00D51195">
        <w:rPr>
          <w:rFonts w:ascii="Arial Narrow" w:hAnsi="Arial Narrow" w:cs="Arial"/>
          <w:sz w:val="20"/>
          <w:szCs w:val="20"/>
        </w:rPr>
        <w:t>Organizująca</w:t>
      </w:r>
      <w:r w:rsidRPr="00D51195">
        <w:rPr>
          <w:rFonts w:ascii="Arial Narrow" w:hAnsi="Arial Narrow" w:cs="Arial"/>
          <w:sz w:val="20"/>
          <w:szCs w:val="20"/>
        </w:rPr>
        <w:t xml:space="preserve"> Konkurs</w:t>
      </w:r>
      <w:r w:rsidR="00E2746A" w:rsidRPr="00D51195">
        <w:rPr>
          <w:rFonts w:ascii="Arial Narrow" w:hAnsi="Arial Narrow" w:cs="Arial"/>
          <w:sz w:val="20"/>
          <w:szCs w:val="20"/>
        </w:rPr>
        <w:t>;</w:t>
      </w:r>
    </w:p>
    <w:p w14:paraId="729EBDAD" w14:textId="796F5B9E" w:rsidR="00E2746A" w:rsidRPr="00D51195" w:rsidRDefault="00E2746A" w:rsidP="00652B88">
      <w:pPr>
        <w:tabs>
          <w:tab w:val="left" w:pos="360"/>
        </w:tabs>
        <w:autoSpaceDE w:val="0"/>
        <w:autoSpaceDN w:val="0"/>
        <w:adjustRightInd w:val="0"/>
        <w:spacing w:after="240" w:line="360" w:lineRule="auto"/>
        <w:rPr>
          <w:rFonts w:ascii="Arial Narrow" w:hAnsi="Arial Narrow" w:cs="Arial"/>
          <w:b/>
          <w:sz w:val="20"/>
          <w:szCs w:val="20"/>
        </w:rPr>
      </w:pPr>
      <w:r w:rsidRPr="00D51195">
        <w:rPr>
          <w:rFonts w:ascii="Arial Narrow" w:hAnsi="Arial Narrow" w:cs="Arial"/>
          <w:b/>
          <w:sz w:val="20"/>
          <w:szCs w:val="20"/>
        </w:rPr>
        <w:t xml:space="preserve">ION - </w:t>
      </w:r>
      <w:r w:rsidRPr="00D51195">
        <w:rPr>
          <w:rFonts w:ascii="Arial Narrow" w:hAnsi="Arial Narrow" w:cs="Arial"/>
          <w:sz w:val="20"/>
          <w:szCs w:val="20"/>
        </w:rPr>
        <w:t xml:space="preserve">Instytucja Organizująca Nabór </w:t>
      </w:r>
      <w:r w:rsidR="00CC1452" w:rsidRPr="00D51195">
        <w:rPr>
          <w:rFonts w:ascii="Arial Narrow" w:hAnsi="Arial Narrow" w:cs="Arial"/>
          <w:sz w:val="20"/>
          <w:szCs w:val="20"/>
        </w:rPr>
        <w:t>w trybie pozakonkursowym</w:t>
      </w:r>
      <w:r w:rsidRPr="00D51195">
        <w:rPr>
          <w:rFonts w:ascii="Arial Narrow" w:hAnsi="Arial Narrow" w:cs="Arial"/>
          <w:sz w:val="20"/>
          <w:szCs w:val="20"/>
        </w:rPr>
        <w:t>;</w:t>
      </w:r>
    </w:p>
    <w:p w14:paraId="15732F8A" w14:textId="77777777" w:rsidR="00955C0C" w:rsidRPr="00D51195" w:rsidRDefault="00955C0C" w:rsidP="00652B88">
      <w:pPr>
        <w:tabs>
          <w:tab w:val="left" w:pos="360"/>
        </w:tabs>
        <w:autoSpaceDE w:val="0"/>
        <w:autoSpaceDN w:val="0"/>
        <w:adjustRightInd w:val="0"/>
        <w:spacing w:after="240" w:line="360" w:lineRule="auto"/>
        <w:rPr>
          <w:rFonts w:ascii="Arial Narrow" w:hAnsi="Arial Narrow" w:cs="Arial"/>
          <w:sz w:val="20"/>
          <w:szCs w:val="20"/>
        </w:rPr>
      </w:pPr>
      <w:r w:rsidRPr="00D51195">
        <w:rPr>
          <w:rFonts w:ascii="Arial Narrow" w:hAnsi="Arial Narrow" w:cs="Arial"/>
          <w:b/>
          <w:sz w:val="20"/>
          <w:szCs w:val="20"/>
        </w:rPr>
        <w:t>KE</w:t>
      </w:r>
      <w:r w:rsidRPr="00D51195">
        <w:rPr>
          <w:rFonts w:ascii="Arial Narrow" w:hAnsi="Arial Narrow" w:cs="Arial"/>
          <w:sz w:val="20"/>
          <w:szCs w:val="20"/>
        </w:rPr>
        <w:t xml:space="preserve"> - Komisja Europejska;</w:t>
      </w:r>
    </w:p>
    <w:p w14:paraId="5BDEC114" w14:textId="48083438" w:rsidR="00BB504D" w:rsidRPr="00D51195" w:rsidRDefault="00955C0C" w:rsidP="00652B88">
      <w:pPr>
        <w:tabs>
          <w:tab w:val="left" w:pos="360"/>
        </w:tabs>
        <w:autoSpaceDE w:val="0"/>
        <w:autoSpaceDN w:val="0"/>
        <w:adjustRightInd w:val="0"/>
        <w:spacing w:after="240" w:line="360" w:lineRule="auto"/>
        <w:jc w:val="both"/>
        <w:rPr>
          <w:rFonts w:ascii="Arial Narrow" w:hAnsi="Arial Narrow" w:cs="Arial"/>
          <w:sz w:val="20"/>
          <w:szCs w:val="20"/>
        </w:rPr>
      </w:pPr>
      <w:r w:rsidRPr="00D51195">
        <w:rPr>
          <w:rFonts w:ascii="Arial Narrow" w:hAnsi="Arial Narrow" w:cs="Arial"/>
          <w:b/>
          <w:sz w:val="20"/>
          <w:szCs w:val="20"/>
        </w:rPr>
        <w:t>RPO WŁ</w:t>
      </w:r>
      <w:r w:rsidRPr="00D51195">
        <w:rPr>
          <w:rFonts w:ascii="Arial Narrow" w:hAnsi="Arial Narrow" w:cs="Arial"/>
          <w:sz w:val="20"/>
          <w:szCs w:val="20"/>
        </w:rPr>
        <w:t xml:space="preserve"> – Regionalny Program Operacyjny Województwa Łódzkiego na lata 2014-2020;</w:t>
      </w:r>
    </w:p>
    <w:p w14:paraId="0BA1F283" w14:textId="345278FF" w:rsidR="00F1717C" w:rsidRPr="00D51195" w:rsidRDefault="00F1717C" w:rsidP="00652B88">
      <w:pPr>
        <w:spacing w:after="240" w:line="360" w:lineRule="auto"/>
        <w:jc w:val="both"/>
        <w:rPr>
          <w:rFonts w:ascii="Arial Narrow" w:hAnsi="Arial Narrow" w:cs="Arial"/>
          <w:iCs/>
          <w:sz w:val="20"/>
          <w:szCs w:val="20"/>
        </w:rPr>
      </w:pPr>
      <w:r w:rsidRPr="00D51195">
        <w:rPr>
          <w:rFonts w:ascii="Arial Narrow" w:hAnsi="Arial Narrow" w:cs="Arial"/>
          <w:b/>
          <w:sz w:val="20"/>
          <w:szCs w:val="20"/>
        </w:rPr>
        <w:t xml:space="preserve">generator wniosków – </w:t>
      </w:r>
      <w:r w:rsidRPr="00D51195">
        <w:rPr>
          <w:rFonts w:ascii="Arial Narrow" w:hAnsi="Arial Narrow" w:cs="Arial"/>
          <w:sz w:val="20"/>
          <w:szCs w:val="20"/>
        </w:rPr>
        <w:t>narzędzie informatyczne przeznaczone do obsługi procesu naboru wniosków o</w:t>
      </w:r>
      <w:r w:rsidR="004C252C">
        <w:rPr>
          <w:rFonts w:ascii="Arial Narrow" w:hAnsi="Arial Narrow" w:cs="Arial"/>
          <w:sz w:val="20"/>
          <w:szCs w:val="20"/>
        </w:rPr>
        <w:t xml:space="preserve"> </w:t>
      </w:r>
      <w:r w:rsidRPr="00D51195">
        <w:rPr>
          <w:rFonts w:ascii="Arial Narrow" w:hAnsi="Arial Narrow" w:cs="Arial"/>
          <w:sz w:val="20"/>
          <w:szCs w:val="20"/>
        </w:rPr>
        <w:t>dofinansowanie ;</w:t>
      </w:r>
    </w:p>
    <w:p w14:paraId="5EE141B0" w14:textId="77777777" w:rsidR="00955C0C" w:rsidRPr="00D51195" w:rsidRDefault="00955C0C" w:rsidP="00652B88">
      <w:pPr>
        <w:tabs>
          <w:tab w:val="left" w:pos="360"/>
        </w:tabs>
        <w:autoSpaceDE w:val="0"/>
        <w:autoSpaceDN w:val="0"/>
        <w:adjustRightInd w:val="0"/>
        <w:spacing w:after="240" w:line="360" w:lineRule="auto"/>
        <w:jc w:val="both"/>
        <w:rPr>
          <w:rFonts w:ascii="Arial Narrow" w:hAnsi="Arial Narrow" w:cs="Arial"/>
          <w:sz w:val="20"/>
          <w:szCs w:val="20"/>
        </w:rPr>
      </w:pPr>
      <w:r w:rsidRPr="00D51195">
        <w:rPr>
          <w:rFonts w:ascii="Arial Narrow" w:hAnsi="Arial Narrow" w:cs="Arial"/>
          <w:b/>
          <w:sz w:val="20"/>
          <w:szCs w:val="20"/>
        </w:rPr>
        <w:t>ustawa</w:t>
      </w:r>
      <w:r w:rsidRPr="00D51195">
        <w:rPr>
          <w:rFonts w:ascii="Arial Narrow" w:hAnsi="Arial Narrow" w:cs="Arial"/>
          <w:sz w:val="20"/>
          <w:szCs w:val="20"/>
        </w:rPr>
        <w:t xml:space="preserve"> - ustawa z dnia 11 lipca 2014 r. o zasadach realizacji programów w zakresie polityki spójności finansowanych w perspektywie finansowej 2014-2020;</w:t>
      </w:r>
    </w:p>
    <w:p w14:paraId="02A1DC53" w14:textId="77777777" w:rsidR="00955C0C" w:rsidRPr="00D51195" w:rsidRDefault="00955C0C" w:rsidP="00652B88">
      <w:pPr>
        <w:tabs>
          <w:tab w:val="left" w:pos="360"/>
        </w:tabs>
        <w:autoSpaceDE w:val="0"/>
        <w:autoSpaceDN w:val="0"/>
        <w:adjustRightInd w:val="0"/>
        <w:spacing w:after="240" w:line="360" w:lineRule="auto"/>
        <w:jc w:val="both"/>
        <w:rPr>
          <w:rFonts w:ascii="Arial Narrow" w:hAnsi="Arial Narrow" w:cs="Arial"/>
          <w:sz w:val="20"/>
          <w:szCs w:val="20"/>
        </w:rPr>
      </w:pPr>
      <w:r w:rsidRPr="00D51195">
        <w:rPr>
          <w:rFonts w:ascii="Arial Narrow" w:hAnsi="Arial Narrow" w:cs="Arial"/>
          <w:b/>
          <w:sz w:val="20"/>
          <w:szCs w:val="20"/>
        </w:rPr>
        <w:t>rozporządzenie ogólne</w:t>
      </w:r>
      <w:r w:rsidRPr="00D51195">
        <w:rPr>
          <w:rFonts w:ascii="Arial Narrow" w:hAnsi="Arial Narrow" w:cs="Arial"/>
          <w:sz w:val="20"/>
          <w:szCs w:val="20"/>
        </w:rPr>
        <w:t xml:space="preserve"> - 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w:t>
      </w:r>
      <w:r w:rsidR="002C2976" w:rsidRPr="00D51195">
        <w:rPr>
          <w:rFonts w:ascii="Arial Narrow" w:hAnsi="Arial Narrow" w:cs="Arial"/>
          <w:sz w:val="20"/>
          <w:szCs w:val="20"/>
        </w:rPr>
        <w:t> </w:t>
      </w:r>
      <w:r w:rsidRPr="00D51195">
        <w:rPr>
          <w:rFonts w:ascii="Arial Narrow" w:hAnsi="Arial Narrow" w:cs="Arial"/>
          <w:sz w:val="20"/>
          <w:szCs w:val="20"/>
        </w:rPr>
        <w:t>Rybackiego oraz ustanawiające przepisy ogólne dotyczące Europejskiego Funduszu Rozwoju Regionalnego, Europejskiego Funduszu Społecznego, Funduszu Spójności i Europejskiego Funduszu Morskiego i Rybackiego oraz uchylające rozporządzenie Rady (WE) nr 1083/2006;</w:t>
      </w:r>
    </w:p>
    <w:p w14:paraId="168E1866" w14:textId="1BBB254F" w:rsidR="00955C0C" w:rsidRPr="00D51195" w:rsidRDefault="00955C0C" w:rsidP="00652B88">
      <w:pPr>
        <w:tabs>
          <w:tab w:val="left" w:pos="360"/>
        </w:tabs>
        <w:autoSpaceDE w:val="0"/>
        <w:autoSpaceDN w:val="0"/>
        <w:adjustRightInd w:val="0"/>
        <w:spacing w:after="240" w:line="360" w:lineRule="auto"/>
        <w:jc w:val="both"/>
        <w:rPr>
          <w:rFonts w:ascii="Arial Narrow" w:hAnsi="Arial Narrow" w:cs="Arial"/>
          <w:sz w:val="20"/>
          <w:szCs w:val="20"/>
        </w:rPr>
      </w:pPr>
      <w:r w:rsidRPr="00D51195">
        <w:rPr>
          <w:rFonts w:ascii="Arial Narrow" w:hAnsi="Arial Narrow" w:cs="Arial"/>
          <w:b/>
          <w:sz w:val="20"/>
          <w:szCs w:val="20"/>
        </w:rPr>
        <w:t>Umowa Partnerstwa</w:t>
      </w:r>
      <w:r w:rsidRPr="00D51195">
        <w:rPr>
          <w:rFonts w:ascii="Arial Narrow" w:hAnsi="Arial Narrow" w:cs="Arial"/>
          <w:sz w:val="20"/>
          <w:szCs w:val="20"/>
        </w:rPr>
        <w:t xml:space="preserve"> - umowa partnerstwa, o której mowa w art. 2 pkt 20 rozporządzenia ogólnego, zatwierdzona przez Komisję Europejską w dniu 23 </w:t>
      </w:r>
      <w:r w:rsidR="00E2746A" w:rsidRPr="00D51195">
        <w:rPr>
          <w:rFonts w:ascii="Arial Narrow" w:hAnsi="Arial Narrow" w:cs="Arial"/>
          <w:sz w:val="20"/>
          <w:szCs w:val="20"/>
        </w:rPr>
        <w:t xml:space="preserve">października 2017 </w:t>
      </w:r>
      <w:r w:rsidRPr="00D51195">
        <w:rPr>
          <w:rFonts w:ascii="Arial Narrow" w:hAnsi="Arial Narrow" w:cs="Arial"/>
          <w:sz w:val="20"/>
          <w:szCs w:val="20"/>
        </w:rPr>
        <w:t>r.</w:t>
      </w:r>
      <w:r w:rsidR="00CC1452" w:rsidRPr="00D51195">
        <w:rPr>
          <w:rFonts w:ascii="Arial Narrow" w:hAnsi="Arial Narrow" w:cs="Arial"/>
          <w:sz w:val="20"/>
          <w:szCs w:val="20"/>
        </w:rPr>
        <w:t xml:space="preserve"> na podstawie decyzji wykonawczej C(2017) 6994 (notyfikowana 24 października 2017 r.)</w:t>
      </w:r>
      <w:r w:rsidRPr="00D51195">
        <w:rPr>
          <w:rFonts w:ascii="Arial Narrow" w:hAnsi="Arial Narrow" w:cs="Arial"/>
          <w:sz w:val="20"/>
          <w:szCs w:val="20"/>
        </w:rPr>
        <w:t>;</w:t>
      </w:r>
    </w:p>
    <w:p w14:paraId="644AB608" w14:textId="77777777" w:rsidR="00955C0C" w:rsidRPr="00D51195" w:rsidRDefault="00955C0C" w:rsidP="00652B88">
      <w:pPr>
        <w:tabs>
          <w:tab w:val="left" w:pos="360"/>
        </w:tabs>
        <w:autoSpaceDE w:val="0"/>
        <w:autoSpaceDN w:val="0"/>
        <w:adjustRightInd w:val="0"/>
        <w:spacing w:after="240" w:line="360" w:lineRule="auto"/>
        <w:jc w:val="both"/>
        <w:rPr>
          <w:rFonts w:ascii="Arial Narrow" w:hAnsi="Arial Narrow" w:cs="Arial"/>
          <w:sz w:val="20"/>
          <w:szCs w:val="20"/>
        </w:rPr>
      </w:pPr>
      <w:r w:rsidRPr="00D51195">
        <w:rPr>
          <w:rFonts w:ascii="Arial Narrow" w:hAnsi="Arial Narrow" w:cs="Arial"/>
          <w:b/>
          <w:sz w:val="20"/>
          <w:szCs w:val="20"/>
        </w:rPr>
        <w:t>projekt partnerski</w:t>
      </w:r>
      <w:r w:rsidRPr="00D51195">
        <w:rPr>
          <w:rFonts w:ascii="Arial Narrow" w:hAnsi="Arial Narrow" w:cs="Arial"/>
          <w:sz w:val="20"/>
          <w:szCs w:val="20"/>
        </w:rPr>
        <w:t xml:space="preserve"> - projekt, o którym mowa w art. 33 ust. 1 ustawy;</w:t>
      </w:r>
    </w:p>
    <w:p w14:paraId="21362B7F" w14:textId="77777777" w:rsidR="00955C0C" w:rsidRPr="00D51195" w:rsidRDefault="003E25F7" w:rsidP="00652B88">
      <w:pPr>
        <w:tabs>
          <w:tab w:val="left" w:pos="360"/>
        </w:tabs>
        <w:autoSpaceDE w:val="0"/>
        <w:autoSpaceDN w:val="0"/>
        <w:adjustRightInd w:val="0"/>
        <w:spacing w:after="240" w:line="360" w:lineRule="auto"/>
        <w:jc w:val="both"/>
        <w:rPr>
          <w:rFonts w:ascii="Arial Narrow" w:hAnsi="Arial Narrow" w:cs="Arial"/>
          <w:sz w:val="20"/>
          <w:szCs w:val="20"/>
        </w:rPr>
      </w:pPr>
      <w:r w:rsidRPr="00D51195">
        <w:rPr>
          <w:rFonts w:ascii="Arial Narrow" w:hAnsi="Arial Narrow" w:cs="Arial"/>
          <w:b/>
          <w:sz w:val="20"/>
          <w:szCs w:val="20"/>
        </w:rPr>
        <w:t>SL</w:t>
      </w:r>
      <w:r w:rsidR="00955C0C" w:rsidRPr="00D51195">
        <w:rPr>
          <w:rFonts w:ascii="Arial Narrow" w:hAnsi="Arial Narrow" w:cs="Arial"/>
          <w:b/>
          <w:sz w:val="20"/>
          <w:szCs w:val="20"/>
        </w:rPr>
        <w:t>2014</w:t>
      </w:r>
      <w:r w:rsidR="00955C0C" w:rsidRPr="00D51195">
        <w:rPr>
          <w:rFonts w:ascii="Arial Narrow" w:hAnsi="Arial Narrow" w:cs="Arial"/>
          <w:sz w:val="20"/>
          <w:szCs w:val="20"/>
        </w:rPr>
        <w:t xml:space="preserve"> - aplikacja główna centralnego systemu teleinformatycznego, o którym mowa w rozdziale 16 ustawy;</w:t>
      </w:r>
    </w:p>
    <w:p w14:paraId="362F71C4" w14:textId="0E9836B0" w:rsidR="00955C0C" w:rsidRPr="00D51195" w:rsidRDefault="00955C0C" w:rsidP="00652B88">
      <w:pPr>
        <w:tabs>
          <w:tab w:val="left" w:pos="0"/>
        </w:tabs>
        <w:autoSpaceDE w:val="0"/>
        <w:autoSpaceDN w:val="0"/>
        <w:adjustRightInd w:val="0"/>
        <w:spacing w:after="240" w:line="360" w:lineRule="auto"/>
        <w:jc w:val="both"/>
        <w:rPr>
          <w:rFonts w:ascii="Arial Narrow" w:hAnsi="Arial Narrow" w:cs="Arial"/>
          <w:sz w:val="20"/>
          <w:szCs w:val="20"/>
        </w:rPr>
      </w:pPr>
      <w:r w:rsidRPr="00D51195">
        <w:rPr>
          <w:rFonts w:ascii="Arial Narrow" w:hAnsi="Arial Narrow" w:cs="Arial"/>
          <w:b/>
          <w:sz w:val="20"/>
          <w:szCs w:val="20"/>
        </w:rPr>
        <w:t>SZOOP RPO WŁ</w:t>
      </w:r>
      <w:r w:rsidRPr="00D51195">
        <w:rPr>
          <w:rFonts w:ascii="Arial Narrow" w:hAnsi="Arial Narrow" w:cs="Arial"/>
          <w:sz w:val="20"/>
          <w:szCs w:val="20"/>
        </w:rPr>
        <w:t xml:space="preserve"> - Szczegółowy Opis Osi Priorytetowych </w:t>
      </w:r>
      <w:r w:rsidR="00837E6C" w:rsidRPr="00D51195">
        <w:rPr>
          <w:rFonts w:ascii="Arial Narrow" w:hAnsi="Arial Narrow" w:cs="Arial"/>
          <w:sz w:val="20"/>
          <w:szCs w:val="20"/>
        </w:rPr>
        <w:t>Regionaln</w:t>
      </w:r>
      <w:r w:rsidR="00837E6C">
        <w:rPr>
          <w:rFonts w:ascii="Arial Narrow" w:hAnsi="Arial Narrow" w:cs="Arial"/>
          <w:sz w:val="20"/>
          <w:szCs w:val="20"/>
        </w:rPr>
        <w:t xml:space="preserve">ego </w:t>
      </w:r>
      <w:r w:rsidRPr="00D51195">
        <w:rPr>
          <w:rFonts w:ascii="Arial Narrow" w:hAnsi="Arial Narrow" w:cs="Arial"/>
          <w:sz w:val="20"/>
          <w:szCs w:val="20"/>
        </w:rPr>
        <w:t>Program</w:t>
      </w:r>
      <w:r w:rsidR="00837E6C">
        <w:rPr>
          <w:rFonts w:ascii="Arial Narrow" w:hAnsi="Arial Narrow" w:cs="Arial"/>
          <w:sz w:val="20"/>
          <w:szCs w:val="20"/>
        </w:rPr>
        <w:t>u</w:t>
      </w:r>
      <w:r w:rsidRPr="00D51195">
        <w:rPr>
          <w:rFonts w:ascii="Arial Narrow" w:hAnsi="Arial Narrow" w:cs="Arial"/>
          <w:sz w:val="20"/>
          <w:szCs w:val="20"/>
        </w:rPr>
        <w:t xml:space="preserve"> Operacyjn</w:t>
      </w:r>
      <w:r w:rsidR="00837E6C">
        <w:rPr>
          <w:rFonts w:ascii="Arial Narrow" w:hAnsi="Arial Narrow" w:cs="Arial"/>
          <w:sz w:val="20"/>
          <w:szCs w:val="20"/>
        </w:rPr>
        <w:t>ego</w:t>
      </w:r>
      <w:r w:rsidRPr="00D51195">
        <w:rPr>
          <w:rFonts w:ascii="Arial Narrow" w:hAnsi="Arial Narrow" w:cs="Arial"/>
          <w:sz w:val="20"/>
          <w:szCs w:val="20"/>
        </w:rPr>
        <w:t xml:space="preserve"> Województwa Łódzkiego na lata 2014-2020;</w:t>
      </w:r>
    </w:p>
    <w:p w14:paraId="552C42BF" w14:textId="77777777" w:rsidR="00955C0C" w:rsidRPr="00D51195" w:rsidRDefault="00955C0C" w:rsidP="00652B88">
      <w:pPr>
        <w:autoSpaceDE w:val="0"/>
        <w:autoSpaceDN w:val="0"/>
        <w:adjustRightInd w:val="0"/>
        <w:spacing w:after="240" w:line="360" w:lineRule="auto"/>
        <w:jc w:val="both"/>
        <w:rPr>
          <w:rFonts w:ascii="Arial Narrow" w:hAnsi="Arial Narrow" w:cs="Arial"/>
          <w:iCs/>
          <w:sz w:val="20"/>
          <w:szCs w:val="20"/>
        </w:rPr>
      </w:pPr>
      <w:r w:rsidRPr="00D51195">
        <w:rPr>
          <w:rFonts w:ascii="Arial Narrow" w:hAnsi="Arial Narrow" w:cs="Arial"/>
          <w:b/>
          <w:iCs/>
          <w:sz w:val="20"/>
          <w:szCs w:val="20"/>
        </w:rPr>
        <w:t>Wytyczne w zakresie kwalifikowalności wydatków</w:t>
      </w:r>
      <w:r w:rsidRPr="00D51195">
        <w:rPr>
          <w:rFonts w:ascii="Arial Narrow" w:hAnsi="Arial Narrow" w:cs="Arial"/>
          <w:i/>
          <w:iCs/>
          <w:sz w:val="20"/>
          <w:szCs w:val="20"/>
        </w:rPr>
        <w:t xml:space="preserve"> </w:t>
      </w:r>
      <w:r w:rsidRPr="00D51195">
        <w:rPr>
          <w:rFonts w:ascii="Arial Narrow" w:hAnsi="Arial Narrow" w:cs="Arial"/>
          <w:sz w:val="20"/>
          <w:szCs w:val="20"/>
        </w:rPr>
        <w:t xml:space="preserve">- </w:t>
      </w:r>
      <w:r w:rsidRPr="00D51195">
        <w:rPr>
          <w:rFonts w:ascii="Arial Narrow" w:hAnsi="Arial Narrow" w:cs="Arial"/>
          <w:iCs/>
          <w:sz w:val="20"/>
          <w:szCs w:val="20"/>
        </w:rPr>
        <w:t>Wytyczne w zakresie kwalifikowalności wydatków w zakresie Europejskiego Funduszu Rozwoju Regionalnego, Europejskiego Funduszu Społecznego oraz Fundu</w:t>
      </w:r>
      <w:r w:rsidR="00AA3724" w:rsidRPr="00D51195">
        <w:rPr>
          <w:rFonts w:ascii="Arial Narrow" w:hAnsi="Arial Narrow" w:cs="Arial"/>
          <w:iCs/>
          <w:sz w:val="20"/>
          <w:szCs w:val="20"/>
        </w:rPr>
        <w:t>szu Spójności na lata 2014-2020</w:t>
      </w:r>
    </w:p>
    <w:p w14:paraId="1E096B5C" w14:textId="77777777" w:rsidR="00051F71" w:rsidRPr="00D51195" w:rsidRDefault="00051F71" w:rsidP="00652B88">
      <w:pPr>
        <w:autoSpaceDE w:val="0"/>
        <w:autoSpaceDN w:val="0"/>
        <w:adjustRightInd w:val="0"/>
        <w:spacing w:after="240" w:line="360" w:lineRule="auto"/>
        <w:jc w:val="both"/>
        <w:rPr>
          <w:rFonts w:ascii="Arial Narrow" w:hAnsi="Arial Narrow" w:cs="Arial"/>
          <w:bCs/>
          <w:sz w:val="20"/>
          <w:szCs w:val="20"/>
        </w:rPr>
      </w:pPr>
      <w:r w:rsidRPr="00D51195">
        <w:rPr>
          <w:rFonts w:ascii="Arial Narrow" w:hAnsi="Arial Narrow" w:cs="Arial"/>
          <w:b/>
          <w:bCs/>
          <w:sz w:val="20"/>
          <w:szCs w:val="20"/>
        </w:rPr>
        <w:t>Wytyczne w zakresie równości</w:t>
      </w:r>
      <w:r w:rsidRPr="00D51195">
        <w:rPr>
          <w:rFonts w:ascii="Arial Narrow" w:hAnsi="Arial Narrow" w:cs="Arial"/>
          <w:bCs/>
          <w:sz w:val="20"/>
          <w:szCs w:val="20"/>
        </w:rPr>
        <w:t xml:space="preserve"> - Wytyczne w zakresie realizacji zasady równości szans i niedyskryminacji, w tym dostępności </w:t>
      </w:r>
      <w:r w:rsidR="0050716C" w:rsidRPr="00D51195">
        <w:rPr>
          <w:rFonts w:ascii="Arial Narrow" w:hAnsi="Arial Narrow" w:cs="Arial"/>
          <w:bCs/>
          <w:sz w:val="20"/>
          <w:szCs w:val="20"/>
        </w:rPr>
        <w:br/>
      </w:r>
      <w:r w:rsidRPr="00D51195">
        <w:rPr>
          <w:rFonts w:ascii="Arial Narrow" w:hAnsi="Arial Narrow" w:cs="Arial"/>
          <w:bCs/>
          <w:sz w:val="20"/>
          <w:szCs w:val="20"/>
        </w:rPr>
        <w:t>dla osób z niepełnosprawnościami oraz zasady równości szans kobiet i mężczyzn w ramach funduszy unijnych na lata 2014-2020.</w:t>
      </w:r>
    </w:p>
    <w:p w14:paraId="6A687752" w14:textId="2D6735E4" w:rsidR="00051F71" w:rsidRPr="00D51195" w:rsidRDefault="000F536C" w:rsidP="00652B88">
      <w:pPr>
        <w:autoSpaceDE w:val="0"/>
        <w:autoSpaceDN w:val="0"/>
        <w:adjustRightInd w:val="0"/>
        <w:spacing w:after="240" w:line="360" w:lineRule="auto"/>
        <w:jc w:val="both"/>
        <w:rPr>
          <w:rFonts w:ascii="Arial Narrow" w:hAnsi="Arial Narrow" w:cs="Arial"/>
          <w:bCs/>
          <w:sz w:val="20"/>
          <w:szCs w:val="20"/>
        </w:rPr>
      </w:pPr>
      <w:r w:rsidRPr="00D51195">
        <w:rPr>
          <w:rFonts w:ascii="Arial Narrow" w:hAnsi="Arial Narrow" w:cs="Arial"/>
          <w:b/>
          <w:bCs/>
          <w:sz w:val="20"/>
          <w:szCs w:val="20"/>
        </w:rPr>
        <w:t xml:space="preserve">osoby </w:t>
      </w:r>
      <w:r w:rsidR="00051F71" w:rsidRPr="00D51195">
        <w:rPr>
          <w:rFonts w:ascii="Arial Narrow" w:hAnsi="Arial Narrow" w:cs="Arial"/>
          <w:b/>
          <w:bCs/>
          <w:sz w:val="20"/>
          <w:szCs w:val="20"/>
        </w:rPr>
        <w:t>z niepełnosprawnościami</w:t>
      </w:r>
      <w:r w:rsidR="00051F71" w:rsidRPr="00D51195">
        <w:rPr>
          <w:rFonts w:ascii="Arial Narrow" w:hAnsi="Arial Narrow" w:cs="Arial"/>
          <w:bCs/>
          <w:sz w:val="20"/>
          <w:szCs w:val="20"/>
        </w:rPr>
        <w:t xml:space="preserve"> – osoby niepełnosprawne w rozumieniu ustawy z dnia 27 sierpnia 1997 r. o rehabilitacji zawodowej i społecznej oraz zatrudnianiu osób niepełnosprawnych, a także osoby z zaburzeniami psychicznymi, w rozumieniu ustawy z dnia 19</w:t>
      </w:r>
      <w:r w:rsidR="004D1F14">
        <w:rPr>
          <w:rFonts w:ascii="Arial Narrow" w:hAnsi="Arial Narrow" w:cs="Arial"/>
          <w:bCs/>
          <w:sz w:val="20"/>
          <w:szCs w:val="20"/>
        </w:rPr>
        <w:t> </w:t>
      </w:r>
      <w:r w:rsidR="00051F71" w:rsidRPr="00D51195">
        <w:rPr>
          <w:rFonts w:ascii="Arial Narrow" w:hAnsi="Arial Narrow" w:cs="Arial"/>
          <w:bCs/>
          <w:sz w:val="20"/>
          <w:szCs w:val="20"/>
        </w:rPr>
        <w:t>sierpnia 1994 r. o ochronie zdrowia psychicznego tj. osoby legitymujące się:</w:t>
      </w:r>
    </w:p>
    <w:p w14:paraId="44B668E5" w14:textId="38C35934" w:rsidR="00051F71" w:rsidRPr="00D51195" w:rsidRDefault="00051F71" w:rsidP="00652B88">
      <w:pPr>
        <w:pStyle w:val="Akapitzlist"/>
        <w:numPr>
          <w:ilvl w:val="0"/>
          <w:numId w:val="92"/>
        </w:numPr>
        <w:autoSpaceDE w:val="0"/>
        <w:autoSpaceDN w:val="0"/>
        <w:adjustRightInd w:val="0"/>
        <w:spacing w:line="360" w:lineRule="auto"/>
        <w:ind w:left="357" w:hanging="357"/>
        <w:jc w:val="both"/>
        <w:rPr>
          <w:rFonts w:ascii="Arial Narrow" w:hAnsi="Arial Narrow" w:cs="Arial"/>
          <w:bCs/>
          <w:sz w:val="20"/>
          <w:szCs w:val="20"/>
        </w:rPr>
      </w:pPr>
      <w:r w:rsidRPr="00D51195">
        <w:rPr>
          <w:rFonts w:ascii="Arial Narrow" w:hAnsi="Arial Narrow" w:cs="Arial"/>
          <w:bCs/>
          <w:sz w:val="20"/>
          <w:szCs w:val="20"/>
        </w:rPr>
        <w:lastRenderedPageBreak/>
        <w:t xml:space="preserve">orzeczeniem o zakwalifikowaniu przez organy orzekające do jednego z trzech stopni niepełnosprawności albo o całkowitej </w:t>
      </w:r>
      <w:r w:rsidR="00CF12F0" w:rsidRPr="00D51195">
        <w:rPr>
          <w:rFonts w:ascii="Arial Narrow" w:hAnsi="Arial Narrow" w:cs="Arial"/>
          <w:bCs/>
          <w:sz w:val="20"/>
          <w:szCs w:val="20"/>
        </w:rPr>
        <w:t>lub </w:t>
      </w:r>
      <w:r w:rsidRPr="00D51195">
        <w:rPr>
          <w:rFonts w:ascii="Arial Narrow" w:hAnsi="Arial Narrow" w:cs="Arial"/>
          <w:bCs/>
          <w:sz w:val="20"/>
          <w:szCs w:val="20"/>
        </w:rPr>
        <w:t>częściowej niezdolności do pracy, na podstawie odrębnych przepisów;</w:t>
      </w:r>
    </w:p>
    <w:p w14:paraId="24E2E672" w14:textId="2F2998CE" w:rsidR="00051F71" w:rsidRPr="00D51195" w:rsidRDefault="00051F71" w:rsidP="00652B88">
      <w:pPr>
        <w:pStyle w:val="Akapitzlist"/>
        <w:numPr>
          <w:ilvl w:val="0"/>
          <w:numId w:val="92"/>
        </w:numPr>
        <w:autoSpaceDE w:val="0"/>
        <w:autoSpaceDN w:val="0"/>
        <w:adjustRightInd w:val="0"/>
        <w:spacing w:line="360" w:lineRule="auto"/>
        <w:ind w:left="357" w:hanging="357"/>
        <w:jc w:val="both"/>
        <w:rPr>
          <w:rFonts w:ascii="Arial Narrow" w:hAnsi="Arial Narrow" w:cs="Arial"/>
          <w:bCs/>
          <w:sz w:val="20"/>
          <w:szCs w:val="20"/>
        </w:rPr>
      </w:pPr>
      <w:r w:rsidRPr="00D51195">
        <w:rPr>
          <w:rFonts w:ascii="Arial Narrow" w:hAnsi="Arial Narrow" w:cs="Arial"/>
          <w:bCs/>
          <w:sz w:val="20"/>
          <w:szCs w:val="20"/>
        </w:rPr>
        <w:t>orzeczeniem o niepełnosprawności, wydanym przed ukończeniem przez daną osobę 16. roku życia;</w:t>
      </w:r>
    </w:p>
    <w:p w14:paraId="2FAF614E" w14:textId="1921C3AA" w:rsidR="00051F71" w:rsidRPr="00D51195" w:rsidRDefault="00051F71" w:rsidP="00652B88">
      <w:pPr>
        <w:pStyle w:val="Akapitzlist"/>
        <w:numPr>
          <w:ilvl w:val="0"/>
          <w:numId w:val="92"/>
        </w:numPr>
        <w:autoSpaceDE w:val="0"/>
        <w:autoSpaceDN w:val="0"/>
        <w:adjustRightInd w:val="0"/>
        <w:spacing w:line="360" w:lineRule="auto"/>
        <w:ind w:left="357" w:hanging="357"/>
        <w:jc w:val="both"/>
        <w:rPr>
          <w:rFonts w:ascii="Arial Narrow" w:hAnsi="Arial Narrow" w:cs="Arial"/>
          <w:bCs/>
          <w:sz w:val="20"/>
          <w:szCs w:val="20"/>
        </w:rPr>
      </w:pPr>
      <w:r w:rsidRPr="00D51195">
        <w:rPr>
          <w:rFonts w:ascii="Arial Narrow" w:hAnsi="Arial Narrow" w:cs="Arial"/>
          <w:bCs/>
          <w:sz w:val="20"/>
          <w:szCs w:val="20"/>
        </w:rPr>
        <w:t>osoby z zaburzeniami psychicznymi (również zdefiniowanej ustawowo).</w:t>
      </w:r>
    </w:p>
    <w:p w14:paraId="61FD98B1" w14:textId="170A6C77" w:rsidR="006B1B91" w:rsidRPr="00D51195" w:rsidRDefault="005E6EF6" w:rsidP="00652B88">
      <w:pPr>
        <w:autoSpaceDE w:val="0"/>
        <w:autoSpaceDN w:val="0"/>
        <w:adjustRightInd w:val="0"/>
        <w:spacing w:after="240" w:line="360" w:lineRule="auto"/>
        <w:jc w:val="both"/>
        <w:rPr>
          <w:rFonts w:ascii="Arial Narrow" w:hAnsi="Arial Narrow" w:cs="Arial"/>
          <w:bCs/>
          <w:sz w:val="20"/>
          <w:szCs w:val="20"/>
        </w:rPr>
      </w:pPr>
      <w:r w:rsidRPr="00D51195">
        <w:rPr>
          <w:rFonts w:ascii="Arial Narrow" w:hAnsi="Arial Narrow" w:cs="Arial"/>
          <w:bCs/>
          <w:sz w:val="20"/>
          <w:szCs w:val="20"/>
        </w:rPr>
        <w:t>W przypadku projektów realizowanych w celu tematycznym 10 osoba z niepełnosprawnością to również uczeń albo dziecko w wieku przedszkolnym, posiadające orzeczenie o potrzebie kształcenia specjalnego, wydane ze względu na dany rodzaj niepełnosprawności, oraz dzieci i młodzież, posiadające orzeczenie o potrzebie zajęć rewalidacyjno-wychowawczych, wydawane ze względu na</w:t>
      </w:r>
      <w:r w:rsidR="0053270B" w:rsidRPr="00D51195">
        <w:rPr>
          <w:rFonts w:ascii="Arial Narrow" w:hAnsi="Arial Narrow" w:cs="Arial"/>
          <w:bCs/>
          <w:sz w:val="20"/>
          <w:szCs w:val="20"/>
        </w:rPr>
        <w:t> </w:t>
      </w:r>
      <w:r w:rsidRPr="00D51195">
        <w:rPr>
          <w:rFonts w:ascii="Arial Narrow" w:hAnsi="Arial Narrow" w:cs="Arial"/>
          <w:bCs/>
          <w:sz w:val="20"/>
          <w:szCs w:val="20"/>
        </w:rPr>
        <w:t>niepełnosprawność intelektualną w stopniu głębokim. Orzeczenia te są wydawane przez zespół orzekający działający w publicznej poradni psychologiczno-pedagogicznej, w tym poradni specjalistycznej</w:t>
      </w:r>
      <w:r w:rsidR="00082F7F" w:rsidRPr="00D51195">
        <w:rPr>
          <w:rFonts w:ascii="Arial Narrow" w:hAnsi="Arial Narrow" w:cs="Arial"/>
          <w:bCs/>
          <w:sz w:val="20"/>
          <w:szCs w:val="20"/>
        </w:rPr>
        <w:t>.</w:t>
      </w:r>
    </w:p>
    <w:p w14:paraId="58D79A3D" w14:textId="1D763AFD" w:rsidR="006B1B91" w:rsidRPr="00D51195" w:rsidRDefault="0085263A" w:rsidP="00652B88">
      <w:pPr>
        <w:autoSpaceDE w:val="0"/>
        <w:autoSpaceDN w:val="0"/>
        <w:adjustRightInd w:val="0"/>
        <w:spacing w:after="240" w:line="360" w:lineRule="auto"/>
        <w:jc w:val="both"/>
        <w:rPr>
          <w:rFonts w:ascii="Arial Narrow" w:hAnsi="Arial Narrow" w:cs="Arial"/>
          <w:bCs/>
          <w:sz w:val="20"/>
          <w:szCs w:val="20"/>
        </w:rPr>
      </w:pPr>
      <w:r w:rsidRPr="00D51195">
        <w:rPr>
          <w:rFonts w:ascii="Arial Narrow" w:hAnsi="Arial Narrow" w:cs="Arial"/>
          <w:b/>
          <w:bCs/>
          <w:sz w:val="20"/>
          <w:szCs w:val="20"/>
        </w:rPr>
        <w:t>w</w:t>
      </w:r>
      <w:r w:rsidR="006B1B91" w:rsidRPr="00D51195">
        <w:rPr>
          <w:rFonts w:ascii="Arial Narrow" w:hAnsi="Arial Narrow" w:cs="Arial"/>
          <w:b/>
          <w:bCs/>
          <w:sz w:val="20"/>
          <w:szCs w:val="20"/>
        </w:rPr>
        <w:t>alidacja</w:t>
      </w:r>
      <w:r w:rsidR="006B1B91" w:rsidRPr="00D51195">
        <w:rPr>
          <w:rFonts w:ascii="Arial Narrow" w:hAnsi="Arial Narrow" w:cs="Arial"/>
          <w:bCs/>
          <w:sz w:val="20"/>
          <w:szCs w:val="20"/>
        </w:rPr>
        <w:t xml:space="preserve"> </w:t>
      </w:r>
      <w:r w:rsidR="006E7BCE" w:rsidRPr="00D51195">
        <w:rPr>
          <w:rFonts w:ascii="Arial Narrow" w:hAnsi="Arial Narrow" w:cs="Arial"/>
          <w:bCs/>
          <w:sz w:val="20"/>
          <w:szCs w:val="20"/>
        </w:rPr>
        <w:t>–</w:t>
      </w:r>
      <w:r w:rsidR="006B1B91" w:rsidRPr="00D51195">
        <w:rPr>
          <w:rFonts w:ascii="Arial Narrow" w:hAnsi="Arial Narrow" w:cs="Arial"/>
          <w:bCs/>
          <w:sz w:val="20"/>
          <w:szCs w:val="20"/>
        </w:rPr>
        <w:t xml:space="preserve"> </w:t>
      </w:r>
      <w:r w:rsidR="006E7BCE" w:rsidRPr="00D51195">
        <w:rPr>
          <w:rFonts w:ascii="Arial Narrow" w:hAnsi="Arial Narrow" w:cs="Arial"/>
          <w:bCs/>
          <w:sz w:val="20"/>
          <w:szCs w:val="20"/>
        </w:rPr>
        <w:t xml:space="preserve">weryfikacja </w:t>
      </w:r>
      <w:r w:rsidR="00182E23">
        <w:rPr>
          <w:rFonts w:ascii="Arial Narrow" w:hAnsi="Arial Narrow" w:cs="Arial"/>
          <w:bCs/>
          <w:sz w:val="20"/>
          <w:szCs w:val="20"/>
        </w:rPr>
        <w:t xml:space="preserve">w programie generator wniosków </w:t>
      </w:r>
      <w:r w:rsidR="006E7BCE" w:rsidRPr="00D51195">
        <w:rPr>
          <w:rFonts w:ascii="Arial Narrow" w:hAnsi="Arial Narrow" w:cs="Arial"/>
          <w:bCs/>
          <w:sz w:val="20"/>
          <w:szCs w:val="20"/>
        </w:rPr>
        <w:t xml:space="preserve">czy we wniosku </w:t>
      </w:r>
      <w:r w:rsidR="00182E23">
        <w:rPr>
          <w:rFonts w:ascii="Arial Narrow" w:hAnsi="Arial Narrow" w:cs="Arial"/>
          <w:bCs/>
          <w:sz w:val="20"/>
          <w:szCs w:val="20"/>
        </w:rPr>
        <w:t xml:space="preserve">o dofinansowanie </w:t>
      </w:r>
      <w:r w:rsidR="006E7BCE" w:rsidRPr="00D51195">
        <w:rPr>
          <w:rFonts w:ascii="Arial Narrow" w:hAnsi="Arial Narrow" w:cs="Arial"/>
          <w:bCs/>
          <w:sz w:val="20"/>
          <w:szCs w:val="20"/>
        </w:rPr>
        <w:t xml:space="preserve">zostały uzupełnione wszystkie wymagane pola. </w:t>
      </w:r>
    </w:p>
    <w:p w14:paraId="6244EB21" w14:textId="77777777" w:rsidR="0031326C" w:rsidRPr="00D51195" w:rsidRDefault="00955C0C" w:rsidP="008D40B0">
      <w:pPr>
        <w:keepNext/>
        <w:shd w:val="clear" w:color="auto" w:fill="FFC000"/>
        <w:spacing w:before="288" w:after="60" w:line="360" w:lineRule="auto"/>
        <w:jc w:val="both"/>
        <w:outlineLvl w:val="0"/>
        <w:rPr>
          <w:rFonts w:ascii="Arial Narrow" w:hAnsi="Arial Narrow" w:cs="Arial"/>
          <w:b/>
          <w:bCs/>
          <w:kern w:val="32"/>
          <w:sz w:val="20"/>
          <w:szCs w:val="20"/>
        </w:rPr>
      </w:pPr>
      <w:bookmarkStart w:id="11" w:name="_Toc426552077"/>
      <w:bookmarkStart w:id="12" w:name="_Toc536514131"/>
      <w:bookmarkStart w:id="13" w:name="bookmark1"/>
      <w:bookmarkEnd w:id="1"/>
      <w:r w:rsidRPr="00D51195">
        <w:rPr>
          <w:rFonts w:ascii="Arial Narrow" w:hAnsi="Arial Narrow" w:cs="Arial"/>
          <w:b/>
          <w:bCs/>
          <w:kern w:val="32"/>
          <w:sz w:val="20"/>
          <w:szCs w:val="20"/>
        </w:rPr>
        <w:t>INSTRUKCJA DO STANDARDU MINIMUM REALIZACJI ZASADY RÓWNOŚCI SZANS KOBIET I MĘŻCZYZN W RAMACH RPO</w:t>
      </w:r>
      <w:r w:rsidR="002C2976" w:rsidRPr="00D51195">
        <w:rPr>
          <w:rFonts w:ascii="Arial Narrow" w:hAnsi="Arial Narrow" w:cs="Arial"/>
          <w:b/>
          <w:bCs/>
          <w:kern w:val="32"/>
          <w:sz w:val="20"/>
          <w:szCs w:val="20"/>
        </w:rPr>
        <w:t> </w:t>
      </w:r>
      <w:r w:rsidRPr="00D51195">
        <w:rPr>
          <w:rFonts w:ascii="Arial Narrow" w:hAnsi="Arial Narrow" w:cs="Arial"/>
          <w:b/>
          <w:bCs/>
          <w:kern w:val="32"/>
          <w:sz w:val="20"/>
          <w:szCs w:val="20"/>
        </w:rPr>
        <w:t>WŁ</w:t>
      </w:r>
      <w:bookmarkEnd w:id="11"/>
      <w:bookmarkEnd w:id="12"/>
    </w:p>
    <w:p w14:paraId="08FD2A15" w14:textId="77777777" w:rsidR="00955C0C" w:rsidRPr="00D51195" w:rsidRDefault="00955C0C" w:rsidP="00B82CED">
      <w:pPr>
        <w:widowControl w:val="0"/>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sz w:val="20"/>
          <w:szCs w:val="20"/>
        </w:rPr>
        <w:t>Zasada równości szans kobiet i mężczyzn</w:t>
      </w:r>
      <w:r w:rsidR="00424C10" w:rsidRPr="00D51195">
        <w:rPr>
          <w:rFonts w:ascii="Arial Narrow" w:hAnsi="Arial Narrow" w:cs="Arial"/>
          <w:sz w:val="20"/>
          <w:szCs w:val="20"/>
        </w:rPr>
        <w:t xml:space="preserve"> </w:t>
      </w:r>
      <w:r w:rsidRPr="00D51195">
        <w:rPr>
          <w:rFonts w:ascii="Arial Narrow" w:hAnsi="Arial Narrow" w:cs="Arial"/>
          <w:sz w:val="20"/>
          <w:szCs w:val="20"/>
        </w:rPr>
        <w:t>-</w:t>
      </w:r>
      <w:r w:rsidR="00424C10" w:rsidRPr="00D51195">
        <w:rPr>
          <w:rFonts w:ascii="Arial Narrow" w:hAnsi="Arial Narrow" w:cs="Arial"/>
          <w:sz w:val="20"/>
          <w:szCs w:val="20"/>
        </w:rPr>
        <w:t xml:space="preserve"> </w:t>
      </w:r>
      <w:r w:rsidRPr="00D51195">
        <w:rPr>
          <w:rFonts w:ascii="Arial Narrow" w:hAnsi="Arial Narrow" w:cs="Arial"/>
          <w:sz w:val="20"/>
          <w:szCs w:val="20"/>
        </w:rPr>
        <w:t>oznacza propagowanie wszelkich działań zmierzających do osiągnięcia stanu, w</w:t>
      </w:r>
      <w:r w:rsidR="002C2976" w:rsidRPr="00D51195">
        <w:rPr>
          <w:rFonts w:ascii="Arial Narrow" w:hAnsi="Arial Narrow" w:cs="Arial"/>
          <w:sz w:val="20"/>
          <w:szCs w:val="20"/>
        </w:rPr>
        <w:t> </w:t>
      </w:r>
      <w:r w:rsidRPr="00D51195">
        <w:rPr>
          <w:rFonts w:ascii="Arial Narrow" w:hAnsi="Arial Narrow" w:cs="Arial"/>
          <w:sz w:val="20"/>
          <w:szCs w:val="20"/>
        </w:rPr>
        <w:t>którym</w:t>
      </w:r>
      <w:r w:rsidR="003D5A3C" w:rsidRPr="00D51195">
        <w:rPr>
          <w:rFonts w:ascii="Arial Narrow" w:hAnsi="Arial Narrow" w:cs="Arial"/>
          <w:sz w:val="20"/>
          <w:szCs w:val="20"/>
        </w:rPr>
        <w:t xml:space="preserve"> </w:t>
      </w:r>
      <w:r w:rsidRPr="00D51195">
        <w:rPr>
          <w:rFonts w:ascii="Arial Narrow" w:hAnsi="Arial Narrow" w:cs="Arial"/>
          <w:sz w:val="20"/>
          <w:szCs w:val="20"/>
        </w:rPr>
        <w:t>kobietom i mężczyznom przypisuje się taką samą wartość społeczną, równe prawa i obowiązki oraz równy dostęp do</w:t>
      </w:r>
      <w:r w:rsidR="002C2976" w:rsidRPr="00D51195">
        <w:rPr>
          <w:rFonts w:ascii="Arial Narrow" w:hAnsi="Arial Narrow" w:cs="Arial"/>
          <w:sz w:val="20"/>
          <w:szCs w:val="20"/>
        </w:rPr>
        <w:t> </w:t>
      </w:r>
      <w:r w:rsidRPr="00D51195">
        <w:rPr>
          <w:rFonts w:ascii="Arial Narrow" w:hAnsi="Arial Narrow" w:cs="Arial"/>
          <w:sz w:val="20"/>
          <w:szCs w:val="20"/>
        </w:rPr>
        <w:t>korzystania z</w:t>
      </w:r>
      <w:r w:rsidR="000B0429" w:rsidRPr="00D51195">
        <w:rPr>
          <w:rFonts w:ascii="Arial Narrow" w:hAnsi="Arial Narrow" w:cs="Arial"/>
          <w:sz w:val="20"/>
          <w:szCs w:val="20"/>
        </w:rPr>
        <w:t> </w:t>
      </w:r>
      <w:r w:rsidRPr="00D51195">
        <w:rPr>
          <w:rFonts w:ascii="Arial Narrow" w:hAnsi="Arial Narrow" w:cs="Arial"/>
          <w:sz w:val="20"/>
          <w:szCs w:val="20"/>
        </w:rPr>
        <w:t>zasobów (środków finansowych, szans rozwoju). Zasada ta ma gwarantować możliwość wyboru drogi życiowej bez</w:t>
      </w:r>
      <w:r w:rsidR="002C2976" w:rsidRPr="00D51195">
        <w:rPr>
          <w:rFonts w:ascii="Arial Narrow" w:hAnsi="Arial Narrow" w:cs="Arial"/>
          <w:sz w:val="20"/>
          <w:szCs w:val="20"/>
        </w:rPr>
        <w:t> </w:t>
      </w:r>
      <w:r w:rsidRPr="00D51195">
        <w:rPr>
          <w:rFonts w:ascii="Arial Narrow" w:hAnsi="Arial Narrow" w:cs="Arial"/>
          <w:sz w:val="20"/>
          <w:szCs w:val="20"/>
        </w:rPr>
        <w:t>ograniczeń wynikających ze stereotypów płci.</w:t>
      </w:r>
    </w:p>
    <w:p w14:paraId="734419FA" w14:textId="77777777" w:rsidR="00955C0C" w:rsidRPr="00D51195" w:rsidRDefault="00955C0C" w:rsidP="00B82CED">
      <w:pPr>
        <w:widowControl w:val="0"/>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Równość szans jest jednym z celów Unii Europejskiej i podstawą jednej z jej polityk horyzontalnych. Przestrzeganie horyzontalnej zasady równości szans kobiet i mężczyzn jest obowiązkiem prawnym, zapisanym w umowach wiążących wszystkie podmioty</w:t>
      </w:r>
      <w:r w:rsidR="00424C10" w:rsidRPr="00D51195">
        <w:rPr>
          <w:rFonts w:ascii="Arial Narrow" w:hAnsi="Arial Narrow" w:cs="Arial"/>
          <w:sz w:val="20"/>
          <w:szCs w:val="20"/>
        </w:rPr>
        <w:t xml:space="preserve"> </w:t>
      </w:r>
      <w:r w:rsidRPr="00D51195">
        <w:rPr>
          <w:rFonts w:ascii="Arial Narrow" w:hAnsi="Arial Narrow" w:cs="Arial"/>
          <w:sz w:val="20"/>
          <w:szCs w:val="20"/>
        </w:rPr>
        <w:t>korzystające ze środków EFS.</w:t>
      </w:r>
    </w:p>
    <w:p w14:paraId="16A58E6C" w14:textId="77777777" w:rsidR="00955C0C" w:rsidRPr="00D51195" w:rsidRDefault="00955C0C" w:rsidP="00B82CED">
      <w:pPr>
        <w:widowControl w:val="0"/>
        <w:shd w:val="clear" w:color="auto" w:fill="FFC000"/>
        <w:autoSpaceDE w:val="0"/>
        <w:autoSpaceDN w:val="0"/>
        <w:adjustRightInd w:val="0"/>
        <w:spacing w:beforeLines="120" w:before="288" w:line="360" w:lineRule="auto"/>
        <w:rPr>
          <w:rFonts w:ascii="Arial Narrow" w:hAnsi="Arial Narrow" w:cs="Arial"/>
          <w:b/>
          <w:sz w:val="20"/>
          <w:szCs w:val="20"/>
        </w:rPr>
      </w:pPr>
      <w:r w:rsidRPr="00D51195">
        <w:rPr>
          <w:rFonts w:ascii="Arial Narrow" w:hAnsi="Arial Narrow" w:cs="Arial"/>
          <w:b/>
          <w:sz w:val="20"/>
          <w:szCs w:val="20"/>
          <w:shd w:val="clear" w:color="auto" w:fill="FFC000"/>
        </w:rPr>
        <w:t>JAK</w:t>
      </w:r>
      <w:r w:rsidRPr="00D51195">
        <w:rPr>
          <w:rFonts w:ascii="Arial Narrow" w:hAnsi="Arial Narrow" w:cs="Arial"/>
          <w:b/>
          <w:sz w:val="20"/>
          <w:szCs w:val="20"/>
        </w:rPr>
        <w:t xml:space="preserve"> PRZYGOTOWAĆ</w:t>
      </w:r>
      <w:r w:rsidR="00183D28" w:rsidRPr="00D51195">
        <w:rPr>
          <w:rFonts w:ascii="Arial Narrow" w:hAnsi="Arial Narrow" w:cs="Arial"/>
          <w:b/>
          <w:sz w:val="20"/>
          <w:szCs w:val="20"/>
        </w:rPr>
        <w:t xml:space="preserve"> WNIOSEK ZGODNIE Z ZASADĄ RÓWNOŚ</w:t>
      </w:r>
      <w:r w:rsidRPr="00D51195">
        <w:rPr>
          <w:rFonts w:ascii="Arial Narrow" w:hAnsi="Arial Narrow" w:cs="Arial"/>
          <w:b/>
          <w:sz w:val="20"/>
          <w:szCs w:val="20"/>
        </w:rPr>
        <w:t xml:space="preserve">CI </w:t>
      </w:r>
    </w:p>
    <w:p w14:paraId="68558FC9"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We wniosku o dofinansowanie projektu musisz</w:t>
      </w:r>
      <w:r w:rsidR="00424C10" w:rsidRPr="00D51195">
        <w:rPr>
          <w:rFonts w:ascii="Arial Narrow" w:hAnsi="Arial Narrow" w:cs="Arial"/>
          <w:sz w:val="20"/>
          <w:szCs w:val="20"/>
        </w:rPr>
        <w:t xml:space="preserve"> </w:t>
      </w:r>
      <w:r w:rsidRPr="00D51195">
        <w:rPr>
          <w:rFonts w:ascii="Arial Narrow" w:hAnsi="Arial Narrow" w:cs="Arial"/>
          <w:sz w:val="20"/>
          <w:szCs w:val="20"/>
        </w:rPr>
        <w:t>wskazać informacje pozwalające ocenić, czy spełniony został standard minimum zasady równości szans kobiet i mężczyzn. Ocenie pod tym kątem</w:t>
      </w:r>
      <w:r w:rsidR="00424C10" w:rsidRPr="00D51195">
        <w:rPr>
          <w:rFonts w:ascii="Arial Narrow" w:hAnsi="Arial Narrow" w:cs="Arial"/>
          <w:sz w:val="20"/>
          <w:szCs w:val="20"/>
        </w:rPr>
        <w:t xml:space="preserve"> </w:t>
      </w:r>
      <w:r w:rsidRPr="00D51195">
        <w:rPr>
          <w:rFonts w:ascii="Arial Narrow" w:hAnsi="Arial Narrow" w:cs="Arial"/>
          <w:sz w:val="20"/>
          <w:szCs w:val="20"/>
        </w:rPr>
        <w:t>podlega cała treść wniosku</w:t>
      </w:r>
      <w:r w:rsidR="00566E1B" w:rsidRPr="00D51195">
        <w:rPr>
          <w:rFonts w:ascii="Arial Narrow" w:hAnsi="Arial Narrow" w:cs="Arial"/>
          <w:sz w:val="20"/>
          <w:szCs w:val="20"/>
        </w:rPr>
        <w:t>, który zdecydowałeś się przygotować</w:t>
      </w:r>
      <w:r w:rsidRPr="00D51195">
        <w:rPr>
          <w:rFonts w:ascii="Arial Narrow" w:hAnsi="Arial Narrow" w:cs="Arial"/>
          <w:sz w:val="20"/>
          <w:szCs w:val="20"/>
        </w:rPr>
        <w:t xml:space="preserve">. </w:t>
      </w:r>
    </w:p>
    <w:p w14:paraId="357A07F5" w14:textId="77777777" w:rsidR="00955C0C" w:rsidRPr="00D51195" w:rsidRDefault="00955C0C" w:rsidP="00B82CED">
      <w:pPr>
        <w:widowControl w:val="0"/>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Już na etapie diagnozowania problemu powinieneś</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dokonać jego analizy pod kątem płci. Ujawni ona różnice między położeniem kobiet i mężczyzn w danym obszarze i społeczno-kulturowe uwarunkowania ich położenia oraz umożliwi prognozowanie rezultatów projektu w odniesieniu do płci jego uczestników. </w:t>
      </w:r>
    </w:p>
    <w:p w14:paraId="25901819" w14:textId="77777777" w:rsidR="00955C0C" w:rsidRPr="00D51195" w:rsidRDefault="00955C0C" w:rsidP="00B82CED">
      <w:pPr>
        <w:widowControl w:val="0"/>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sz w:val="20"/>
          <w:szCs w:val="20"/>
        </w:rPr>
        <w:t xml:space="preserve">Po co standard minimum </w:t>
      </w:r>
    </w:p>
    <w:p w14:paraId="23F9459C" w14:textId="77777777" w:rsidR="00955C0C" w:rsidRPr="00D51195" w:rsidRDefault="00955C0C" w:rsidP="00B82CED">
      <w:pPr>
        <w:widowControl w:val="0"/>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Standard minimum to narzędzie używane do oceny realizacji zasady równości szans kobiet i mężczyzn w ramach projektów współfinansowanych z EFS. Obejmuje ono</w:t>
      </w:r>
      <w:r w:rsidR="00424C10" w:rsidRPr="00D51195">
        <w:rPr>
          <w:rFonts w:ascii="Arial Narrow" w:hAnsi="Arial Narrow" w:cs="Arial"/>
          <w:sz w:val="20"/>
          <w:szCs w:val="20"/>
        </w:rPr>
        <w:t xml:space="preserve"> </w:t>
      </w:r>
      <w:r w:rsidRPr="00D51195">
        <w:rPr>
          <w:rFonts w:ascii="Arial Narrow" w:hAnsi="Arial Narrow" w:cs="Arial"/>
          <w:sz w:val="20"/>
          <w:szCs w:val="20"/>
        </w:rPr>
        <w:t>zestaw 5 kryteriów wskazujących czy wnioskodawca uwzględnił kwestie równościowe w</w:t>
      </w:r>
      <w:r w:rsidR="00062BE2" w:rsidRPr="00D51195">
        <w:rPr>
          <w:rFonts w:ascii="Arial Narrow" w:hAnsi="Arial Narrow" w:cs="Arial"/>
          <w:sz w:val="20"/>
          <w:szCs w:val="20"/>
        </w:rPr>
        <w:t> </w:t>
      </w:r>
      <w:r w:rsidRPr="00D51195">
        <w:rPr>
          <w:rFonts w:ascii="Arial Narrow" w:hAnsi="Arial Narrow" w:cs="Arial"/>
          <w:sz w:val="20"/>
          <w:szCs w:val="20"/>
        </w:rPr>
        <w:t>ramach analizy problematyki projektu, zaplanowanych działań, wskaźników i opisu wpływu realizacji projektu na sytuację kobiet i</w:t>
      </w:r>
      <w:r w:rsidR="002C2976" w:rsidRPr="00D51195">
        <w:rPr>
          <w:rFonts w:ascii="Arial Narrow" w:hAnsi="Arial Narrow" w:cs="Arial"/>
          <w:sz w:val="20"/>
          <w:szCs w:val="20"/>
        </w:rPr>
        <w:t> </w:t>
      </w:r>
      <w:r w:rsidRPr="00D51195">
        <w:rPr>
          <w:rFonts w:ascii="Arial Narrow" w:hAnsi="Arial Narrow" w:cs="Arial"/>
          <w:sz w:val="20"/>
          <w:szCs w:val="20"/>
        </w:rPr>
        <w:t>mężczyzn, a także w ramach działań na rzecz zespołu projektowego.</w:t>
      </w:r>
    </w:p>
    <w:p w14:paraId="2CF032F0" w14:textId="77777777" w:rsidR="00955C0C" w:rsidRPr="00D51195" w:rsidRDefault="00955C0C" w:rsidP="00B82CED">
      <w:pPr>
        <w:widowControl w:val="0"/>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sz w:val="20"/>
          <w:szCs w:val="20"/>
        </w:rPr>
        <w:lastRenderedPageBreak/>
        <w:t>Ocena spełnienia standardu minimum</w:t>
      </w:r>
    </w:p>
    <w:p w14:paraId="15DEDCAF" w14:textId="41E7C468" w:rsidR="00955C0C" w:rsidRPr="00D51195" w:rsidRDefault="00955C0C" w:rsidP="00B82CED">
      <w:pPr>
        <w:widowControl w:val="0"/>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Spełnienie zasady równości szans kobiet i mężczyzn nie polega na automatycznym objęciu wsparciem w projekcie 50% kobiet i</w:t>
      </w:r>
      <w:r w:rsidR="002C2976" w:rsidRPr="00D51195">
        <w:rPr>
          <w:rFonts w:ascii="Arial Narrow" w:hAnsi="Arial Narrow" w:cs="Arial"/>
          <w:sz w:val="20"/>
          <w:szCs w:val="20"/>
        </w:rPr>
        <w:t> 50% </w:t>
      </w:r>
      <w:r w:rsidRPr="00D51195">
        <w:rPr>
          <w:rFonts w:ascii="Arial Narrow" w:hAnsi="Arial Narrow" w:cs="Arial"/>
          <w:sz w:val="20"/>
          <w:szCs w:val="20"/>
        </w:rPr>
        <w:t>mężczyzn, chyba</w:t>
      </w:r>
      <w:r w:rsidR="00424C10" w:rsidRPr="00D51195">
        <w:rPr>
          <w:rFonts w:ascii="Arial Narrow" w:hAnsi="Arial Narrow" w:cs="Arial"/>
          <w:sz w:val="20"/>
          <w:szCs w:val="20"/>
        </w:rPr>
        <w:t xml:space="preserve"> </w:t>
      </w:r>
      <w:r w:rsidRPr="00D51195">
        <w:rPr>
          <w:rFonts w:ascii="Arial Narrow" w:hAnsi="Arial Narrow" w:cs="Arial"/>
          <w:sz w:val="20"/>
          <w:szCs w:val="20"/>
        </w:rPr>
        <w:t>że</w:t>
      </w:r>
      <w:r w:rsidR="00424C10" w:rsidRPr="00D51195">
        <w:rPr>
          <w:rFonts w:ascii="Arial Narrow" w:hAnsi="Arial Narrow" w:cs="Arial"/>
          <w:sz w:val="20"/>
          <w:szCs w:val="20"/>
        </w:rPr>
        <w:t xml:space="preserve"> </w:t>
      </w:r>
      <w:r w:rsidRPr="00D51195">
        <w:rPr>
          <w:rFonts w:ascii="Arial Narrow" w:hAnsi="Arial Narrow" w:cs="Arial"/>
          <w:sz w:val="20"/>
          <w:szCs w:val="20"/>
        </w:rPr>
        <w:t>taka potrzeba wynika z sytuacji obu płci</w:t>
      </w:r>
      <w:r w:rsidR="00DC3534">
        <w:rPr>
          <w:rFonts w:ascii="Arial Narrow" w:hAnsi="Arial Narrow" w:cs="Arial"/>
          <w:sz w:val="20"/>
          <w:szCs w:val="20"/>
        </w:rPr>
        <w:t xml:space="preserve"> określonej na podstawie diagnozy</w:t>
      </w:r>
      <w:r w:rsidRPr="00D51195">
        <w:rPr>
          <w:rFonts w:ascii="Arial Narrow" w:hAnsi="Arial Narrow" w:cs="Arial"/>
          <w:sz w:val="20"/>
          <w:szCs w:val="20"/>
        </w:rPr>
        <w:t>.</w:t>
      </w:r>
    </w:p>
    <w:p w14:paraId="21C4E198"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Powinieneś raczej ustalić rzeczywiste</w:t>
      </w:r>
      <w:r w:rsidR="00424C10" w:rsidRPr="00D51195">
        <w:rPr>
          <w:rFonts w:ascii="Arial Narrow" w:hAnsi="Arial Narrow" w:cs="Arial"/>
          <w:sz w:val="20"/>
          <w:szCs w:val="20"/>
        </w:rPr>
        <w:t xml:space="preserve"> </w:t>
      </w:r>
      <w:r w:rsidRPr="00D51195">
        <w:rPr>
          <w:rFonts w:ascii="Arial Narrow" w:hAnsi="Arial Narrow" w:cs="Arial"/>
          <w:sz w:val="20"/>
          <w:szCs w:val="20"/>
        </w:rPr>
        <w:t>proporcje płci w danym obszarze (np.</w:t>
      </w:r>
      <w:r w:rsidR="004C4EFB" w:rsidRPr="00D51195">
        <w:rPr>
          <w:rFonts w:ascii="Arial Narrow" w:hAnsi="Arial Narrow" w:cs="Arial"/>
          <w:sz w:val="20"/>
          <w:szCs w:val="20"/>
        </w:rPr>
        <w:t xml:space="preserve"> </w:t>
      </w:r>
      <w:r w:rsidRPr="00D51195">
        <w:rPr>
          <w:rFonts w:ascii="Arial Narrow" w:hAnsi="Arial Narrow" w:cs="Arial"/>
          <w:sz w:val="20"/>
          <w:szCs w:val="20"/>
        </w:rPr>
        <w:t>wśród osób opiekujących się dziećmi</w:t>
      </w:r>
      <w:r w:rsidR="00424C10" w:rsidRPr="00D51195">
        <w:rPr>
          <w:rFonts w:ascii="Arial Narrow" w:hAnsi="Arial Narrow" w:cs="Arial"/>
          <w:sz w:val="20"/>
          <w:szCs w:val="20"/>
        </w:rPr>
        <w:t xml:space="preserve"> </w:t>
      </w:r>
      <w:r w:rsidRPr="00D51195">
        <w:rPr>
          <w:rFonts w:ascii="Arial Narrow" w:hAnsi="Arial Narrow" w:cs="Arial"/>
          <w:sz w:val="20"/>
          <w:szCs w:val="20"/>
        </w:rPr>
        <w:t>lub uczestniczących w szkoleniach</w:t>
      </w:r>
      <w:r w:rsidR="0012308B" w:rsidRPr="00D51195">
        <w:rPr>
          <w:rFonts w:ascii="Arial Narrow" w:hAnsi="Arial Narrow" w:cs="Arial"/>
          <w:sz w:val="20"/>
          <w:szCs w:val="20"/>
        </w:rPr>
        <w:t xml:space="preserve"> czy w obszarze zdrowia wśród osób poddających się badaniom profilaktycznym</w:t>
      </w:r>
      <w:r w:rsidRPr="00D51195">
        <w:rPr>
          <w:rFonts w:ascii="Arial Narrow" w:hAnsi="Arial Narrow" w:cs="Arial"/>
          <w:sz w:val="20"/>
          <w:szCs w:val="20"/>
        </w:rPr>
        <w:t>) i je odwzorować</w:t>
      </w:r>
      <w:r w:rsidR="00424C10" w:rsidRPr="00D51195">
        <w:rPr>
          <w:rFonts w:ascii="Arial Narrow" w:hAnsi="Arial Narrow" w:cs="Arial"/>
          <w:sz w:val="20"/>
          <w:szCs w:val="20"/>
        </w:rPr>
        <w:t xml:space="preserve"> </w:t>
      </w:r>
      <w:r w:rsidRPr="00D51195">
        <w:rPr>
          <w:rFonts w:ascii="Arial Narrow" w:hAnsi="Arial Narrow" w:cs="Arial"/>
          <w:sz w:val="20"/>
          <w:szCs w:val="20"/>
        </w:rPr>
        <w:t>albo zwiększyć</w:t>
      </w:r>
      <w:r w:rsidR="00424C10" w:rsidRPr="00D51195">
        <w:rPr>
          <w:rFonts w:ascii="Arial Narrow" w:hAnsi="Arial Narrow" w:cs="Arial"/>
          <w:sz w:val="20"/>
          <w:szCs w:val="20"/>
        </w:rPr>
        <w:t xml:space="preserve"> </w:t>
      </w:r>
      <w:r w:rsidRPr="00D51195">
        <w:rPr>
          <w:rFonts w:ascii="Arial Narrow" w:hAnsi="Arial Narrow" w:cs="Arial"/>
          <w:sz w:val="20"/>
          <w:szCs w:val="20"/>
        </w:rPr>
        <w:t>udział we</w:t>
      </w:r>
      <w:r w:rsidR="00424C10" w:rsidRPr="00D51195">
        <w:rPr>
          <w:rFonts w:ascii="Arial Narrow" w:hAnsi="Arial Narrow" w:cs="Arial"/>
          <w:sz w:val="20"/>
          <w:szCs w:val="20"/>
        </w:rPr>
        <w:t xml:space="preserve"> </w:t>
      </w:r>
      <w:r w:rsidRPr="00D51195">
        <w:rPr>
          <w:rFonts w:ascii="Arial Narrow" w:hAnsi="Arial Narrow" w:cs="Arial"/>
          <w:sz w:val="20"/>
          <w:szCs w:val="20"/>
        </w:rPr>
        <w:t>wsparciu grupy niedoreprezentowanej.</w:t>
      </w:r>
      <w:r w:rsidR="00424C10" w:rsidRPr="00D51195">
        <w:rPr>
          <w:rFonts w:ascii="Arial Narrow" w:hAnsi="Arial Narrow" w:cs="Arial"/>
          <w:sz w:val="20"/>
          <w:szCs w:val="20"/>
        </w:rPr>
        <w:t xml:space="preserve"> </w:t>
      </w:r>
    </w:p>
    <w:p w14:paraId="190F4AA7"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Każde kryterium oceny w standardzie minimum jest oceniane niezależnie. Musisz jednak zachować właściwą logikę konstruowania wniosku. Jeżeli wykażesz</w:t>
      </w:r>
      <w:r w:rsidR="00424C10" w:rsidRPr="00D51195">
        <w:rPr>
          <w:rFonts w:ascii="Arial Narrow" w:hAnsi="Arial Narrow" w:cs="Arial"/>
          <w:sz w:val="20"/>
          <w:szCs w:val="20"/>
        </w:rPr>
        <w:t xml:space="preserve"> </w:t>
      </w:r>
      <w:r w:rsidRPr="00D51195">
        <w:rPr>
          <w:rFonts w:ascii="Arial Narrow" w:hAnsi="Arial Narrow" w:cs="Arial"/>
          <w:sz w:val="20"/>
          <w:szCs w:val="20"/>
        </w:rPr>
        <w:t>np. że zdiagnozowane bariery równościowe w danym obszarze dotyczą kobiet, natomiast</w:t>
      </w:r>
      <w:r w:rsidR="00424C10" w:rsidRPr="00D51195">
        <w:rPr>
          <w:rFonts w:ascii="Arial Narrow" w:hAnsi="Arial Narrow" w:cs="Arial"/>
          <w:sz w:val="20"/>
          <w:szCs w:val="20"/>
        </w:rPr>
        <w:t xml:space="preserve"> </w:t>
      </w:r>
      <w:r w:rsidRPr="00D51195">
        <w:rPr>
          <w:rFonts w:ascii="Arial Narrow" w:hAnsi="Arial Narrow" w:cs="Arial"/>
          <w:sz w:val="20"/>
          <w:szCs w:val="20"/>
        </w:rPr>
        <w:t>ze</w:t>
      </w:r>
      <w:r w:rsidR="00424C10" w:rsidRPr="00D51195">
        <w:rPr>
          <w:rFonts w:ascii="Arial Narrow" w:hAnsi="Arial Narrow" w:cs="Arial"/>
          <w:sz w:val="20"/>
          <w:szCs w:val="20"/>
        </w:rPr>
        <w:t xml:space="preserve"> </w:t>
      </w:r>
      <w:r w:rsidRPr="00D51195">
        <w:rPr>
          <w:rFonts w:ascii="Arial Narrow" w:hAnsi="Arial Narrow" w:cs="Arial"/>
          <w:sz w:val="20"/>
          <w:szCs w:val="20"/>
        </w:rPr>
        <w:t>wskaźników wynika zdecydowanie większy udział mężczyzn we wsparciu, to osoba oceniająca może taki projekt skierować do uzupełnienia (tylko</w:t>
      </w:r>
      <w:r w:rsidR="002C2976" w:rsidRPr="00D51195">
        <w:rPr>
          <w:rFonts w:ascii="Arial Narrow" w:hAnsi="Arial Narrow" w:cs="Arial"/>
          <w:sz w:val="20"/>
          <w:szCs w:val="20"/>
        </w:rPr>
        <w:t> </w:t>
      </w:r>
      <w:r w:rsidRPr="00D51195">
        <w:rPr>
          <w:rFonts w:ascii="Arial Narrow" w:hAnsi="Arial Narrow" w:cs="Arial"/>
          <w:sz w:val="20"/>
          <w:szCs w:val="20"/>
        </w:rPr>
        <w:t>w</w:t>
      </w:r>
      <w:r w:rsidR="002C2976" w:rsidRPr="00D51195">
        <w:rPr>
          <w:rFonts w:ascii="Arial Narrow" w:hAnsi="Arial Narrow" w:cs="Arial"/>
          <w:sz w:val="20"/>
          <w:szCs w:val="20"/>
        </w:rPr>
        <w:t> </w:t>
      </w:r>
      <w:r w:rsidRPr="00D51195">
        <w:rPr>
          <w:rFonts w:ascii="Arial Narrow" w:hAnsi="Arial Narrow" w:cs="Arial"/>
          <w:sz w:val="20"/>
          <w:szCs w:val="20"/>
        </w:rPr>
        <w:t>przypadku projektów pozakonkursowych) lub obniżyć punktację w standardzie minimum za dane kryterium oceny.</w:t>
      </w:r>
    </w:p>
    <w:p w14:paraId="7AAFB89D" w14:textId="77777777" w:rsidR="00955C0C" w:rsidRPr="00D51195" w:rsidRDefault="00955C0C" w:rsidP="00B82CED">
      <w:pPr>
        <w:widowControl w:val="0"/>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ramach standardu maksymalnie można zdobyć 6 punktów, ponieważ kryterium 2 i 3 są alternatywne.</w:t>
      </w:r>
      <w:r w:rsidR="00566E1B" w:rsidRPr="00D51195">
        <w:rPr>
          <w:rFonts w:ascii="Arial Narrow" w:hAnsi="Arial Narrow" w:cs="Arial"/>
          <w:sz w:val="20"/>
          <w:szCs w:val="20"/>
        </w:rPr>
        <w:t xml:space="preserve"> </w:t>
      </w:r>
    </w:p>
    <w:p w14:paraId="424A57F8" w14:textId="365BB71F" w:rsidR="002614DC" w:rsidRPr="00D51195" w:rsidRDefault="002614DC" w:rsidP="002614DC">
      <w:pPr>
        <w:widowControl w:val="0"/>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Alternatywność oznacza, że: w przypadku stwierdzenia występowania barier równościowych oceniający bierze pod uwagę kryterium </w:t>
      </w:r>
      <w:r w:rsidR="00083101" w:rsidRPr="00D51195">
        <w:rPr>
          <w:rFonts w:ascii="Arial Narrow" w:hAnsi="Arial Narrow" w:cs="Arial"/>
          <w:sz w:val="20"/>
          <w:szCs w:val="20"/>
        </w:rPr>
        <w:t>nr </w:t>
      </w:r>
      <w:r w:rsidRPr="00D51195">
        <w:rPr>
          <w:rFonts w:ascii="Arial Narrow" w:hAnsi="Arial Narrow" w:cs="Arial"/>
          <w:sz w:val="20"/>
          <w:szCs w:val="20"/>
        </w:rPr>
        <w:t>2 w dalszej ocenie wniosku o dofinansowanie projektu (wybierając jednocześnie w kryterium nr 3 wartość „0"), zaś w przypadku braku</w:t>
      </w:r>
      <w:r w:rsidR="00B224EC" w:rsidRPr="00D51195">
        <w:rPr>
          <w:rFonts w:ascii="Arial Narrow" w:hAnsi="Arial Narrow" w:cs="Arial"/>
          <w:sz w:val="20"/>
          <w:szCs w:val="20"/>
        </w:rPr>
        <w:t xml:space="preserve"> występowania ww. barier bierze pod uwagę kryterium nr 3 (analogicznie wybierając jednocześnie w kryterium nr 2 wartość „0”</w:t>
      </w:r>
      <w:r w:rsidR="00DC3534">
        <w:rPr>
          <w:rFonts w:ascii="Arial Narrow" w:hAnsi="Arial Narrow" w:cs="Arial"/>
          <w:sz w:val="20"/>
          <w:szCs w:val="20"/>
        </w:rPr>
        <w:t>)</w:t>
      </w:r>
      <w:r w:rsidR="00B224EC" w:rsidRPr="00D51195">
        <w:rPr>
          <w:rFonts w:ascii="Arial Narrow" w:hAnsi="Arial Narrow" w:cs="Arial"/>
          <w:sz w:val="20"/>
          <w:szCs w:val="20"/>
        </w:rPr>
        <w:t>.</w:t>
      </w:r>
      <w:r w:rsidR="007A638A" w:rsidRPr="00D51195">
        <w:rPr>
          <w:rFonts w:ascii="Arial Narrow" w:hAnsi="Arial Narrow" w:cs="Arial"/>
          <w:sz w:val="20"/>
          <w:szCs w:val="20"/>
        </w:rPr>
        <w:t xml:space="preserve"> </w:t>
      </w:r>
    </w:p>
    <w:p w14:paraId="391DA587" w14:textId="77777777" w:rsidR="000B0429" w:rsidRPr="00D51195" w:rsidRDefault="000B0429" w:rsidP="000B0429">
      <w:pPr>
        <w:widowControl w:val="0"/>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Wniosek nie musi przy tym uzyskać maksymalnej liczby punktów za każde kryterium. Dopiero brak uzyskania co najmniej 3 punktów w standardzie jest równoznaczny z odrzuceniem wniosku (w przypadku projektów konkursowych) lub zwróceniem go do uzupełnienia (w przypadku projektów pozakonkursowych). </w:t>
      </w:r>
    </w:p>
    <w:p w14:paraId="4163FD1E" w14:textId="77777777" w:rsidR="00955C0C" w:rsidRPr="00D51195" w:rsidRDefault="00955C0C" w:rsidP="00B82CED">
      <w:pPr>
        <w:widowControl w:val="0"/>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Nie ma możliwości przyznawania części ułamkowych punktów za poszczególne kryteria w standardzie minimum.</w:t>
      </w:r>
    </w:p>
    <w:p w14:paraId="33F22FE8"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Osoba oceniająca Twój wniosek wg standardu minimum,</w:t>
      </w:r>
      <w:r w:rsidR="00424C10" w:rsidRPr="00D51195">
        <w:rPr>
          <w:rFonts w:ascii="Arial Narrow" w:hAnsi="Arial Narrow" w:cs="Arial"/>
          <w:sz w:val="20"/>
          <w:szCs w:val="20"/>
        </w:rPr>
        <w:t xml:space="preserve"> </w:t>
      </w:r>
      <w:r w:rsidRPr="00D51195">
        <w:rPr>
          <w:rFonts w:ascii="Arial Narrow" w:hAnsi="Arial Narrow" w:cs="Arial"/>
          <w:sz w:val="20"/>
          <w:szCs w:val="20"/>
        </w:rPr>
        <w:t>zgodnie z</w:t>
      </w:r>
      <w:r w:rsidR="00424C10" w:rsidRPr="00D51195">
        <w:rPr>
          <w:rFonts w:ascii="Arial Narrow" w:hAnsi="Arial Narrow" w:cs="Arial"/>
          <w:sz w:val="20"/>
          <w:szCs w:val="20"/>
        </w:rPr>
        <w:t xml:space="preserve"> </w:t>
      </w:r>
      <w:r w:rsidRPr="00D51195">
        <w:rPr>
          <w:rFonts w:ascii="Arial Narrow" w:hAnsi="Arial Narrow" w:cs="Arial"/>
          <w:sz w:val="20"/>
          <w:szCs w:val="20"/>
        </w:rPr>
        <w:t>jej wiedzą i doświadczeniem, przeanalizuje</w:t>
      </w:r>
      <w:r w:rsidR="00424C10" w:rsidRPr="00D51195">
        <w:rPr>
          <w:rFonts w:ascii="Arial Narrow" w:hAnsi="Arial Narrow" w:cs="Arial"/>
          <w:sz w:val="20"/>
          <w:szCs w:val="20"/>
        </w:rPr>
        <w:t xml:space="preserve"> </w:t>
      </w:r>
      <w:r w:rsidRPr="00D51195">
        <w:rPr>
          <w:rFonts w:ascii="Arial Narrow" w:hAnsi="Arial Narrow" w:cs="Arial"/>
          <w:sz w:val="20"/>
          <w:szCs w:val="20"/>
        </w:rPr>
        <w:t>wszystkie zawarte w</w:t>
      </w:r>
      <w:r w:rsidR="008E6F4F" w:rsidRPr="00D51195">
        <w:rPr>
          <w:rFonts w:ascii="Arial Narrow" w:hAnsi="Arial Narrow" w:cs="Arial"/>
          <w:sz w:val="20"/>
          <w:szCs w:val="20"/>
        </w:rPr>
        <w:t> </w:t>
      </w:r>
      <w:r w:rsidRPr="00D51195">
        <w:rPr>
          <w:rFonts w:ascii="Arial Narrow" w:hAnsi="Arial Narrow" w:cs="Arial"/>
          <w:sz w:val="20"/>
          <w:szCs w:val="20"/>
        </w:rPr>
        <w:t xml:space="preserve">nim zapisy i przyzna odpowiednio: </w:t>
      </w:r>
    </w:p>
    <w:p w14:paraId="6D24A01C" w14:textId="77777777" w:rsidR="00955C0C" w:rsidRPr="00D51195" w:rsidRDefault="00566E1B" w:rsidP="00B82CED">
      <w:pPr>
        <w:tabs>
          <w:tab w:val="left" w:pos="250"/>
        </w:tabs>
        <w:autoSpaceDE w:val="0"/>
        <w:autoSpaceDN w:val="0"/>
        <w:adjustRightInd w:val="0"/>
        <w:spacing w:beforeLines="120" w:before="288" w:line="360" w:lineRule="auto"/>
        <w:jc w:val="both"/>
        <w:rPr>
          <w:rFonts w:ascii="Arial Narrow" w:hAnsi="Arial Narrow" w:cs="Arial"/>
          <w:b/>
          <w:bCs/>
          <w:sz w:val="20"/>
          <w:szCs w:val="20"/>
        </w:rPr>
      </w:pPr>
      <w:r w:rsidRPr="00D51195">
        <w:rPr>
          <w:rFonts w:ascii="Arial Narrow" w:hAnsi="Arial Narrow" w:cs="Arial"/>
          <w:b/>
          <w:bCs/>
          <w:sz w:val="20"/>
          <w:szCs w:val="20"/>
        </w:rPr>
        <w:t xml:space="preserve">0 </w:t>
      </w:r>
      <w:r w:rsidR="00955C0C" w:rsidRPr="00D51195">
        <w:rPr>
          <w:rFonts w:ascii="Arial Narrow" w:hAnsi="Arial Narrow" w:cs="Arial"/>
          <w:b/>
          <w:bCs/>
          <w:sz w:val="20"/>
          <w:szCs w:val="20"/>
        </w:rPr>
        <w:t xml:space="preserve">punktów </w:t>
      </w:r>
      <w:r w:rsidR="00955C0C" w:rsidRPr="00D51195">
        <w:rPr>
          <w:rFonts w:ascii="Arial Narrow" w:hAnsi="Arial Narrow" w:cs="Arial"/>
          <w:sz w:val="20"/>
          <w:szCs w:val="20"/>
        </w:rPr>
        <w:t>– jeśli we wniosku nie</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zawarłeś</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żadnych informacji pozwalających na przyznanie 1 lub więcej punktów w danym kryterium oceny lub informacje wskazują, że projekt będzie prowadzić do dyskryminacji ze względu na płeć;</w:t>
      </w:r>
    </w:p>
    <w:p w14:paraId="311F414B" w14:textId="77777777" w:rsidR="00955C0C" w:rsidRPr="00D51195" w:rsidRDefault="00566E1B" w:rsidP="00B82CED">
      <w:pPr>
        <w:tabs>
          <w:tab w:val="left" w:pos="250"/>
        </w:tabs>
        <w:autoSpaceDE w:val="0"/>
        <w:autoSpaceDN w:val="0"/>
        <w:adjustRightInd w:val="0"/>
        <w:spacing w:beforeLines="120" w:before="288" w:line="360" w:lineRule="auto"/>
        <w:jc w:val="both"/>
        <w:rPr>
          <w:rFonts w:ascii="Arial Narrow" w:hAnsi="Arial Narrow" w:cs="Arial"/>
          <w:b/>
          <w:bCs/>
          <w:sz w:val="20"/>
          <w:szCs w:val="20"/>
        </w:rPr>
      </w:pPr>
      <w:r w:rsidRPr="00D51195">
        <w:rPr>
          <w:rFonts w:ascii="Arial Narrow" w:hAnsi="Arial Narrow" w:cs="Arial"/>
          <w:b/>
          <w:bCs/>
          <w:sz w:val="20"/>
          <w:szCs w:val="20"/>
        </w:rPr>
        <w:t xml:space="preserve">1 </w:t>
      </w:r>
      <w:r w:rsidR="00955C0C" w:rsidRPr="00D51195">
        <w:rPr>
          <w:rFonts w:ascii="Arial Narrow" w:hAnsi="Arial Narrow" w:cs="Arial"/>
          <w:b/>
          <w:bCs/>
          <w:sz w:val="20"/>
          <w:szCs w:val="20"/>
        </w:rPr>
        <w:t xml:space="preserve">punkt </w:t>
      </w:r>
      <w:r w:rsidR="00955C0C" w:rsidRPr="00D51195">
        <w:rPr>
          <w:rFonts w:ascii="Arial Narrow" w:hAnsi="Arial Narrow" w:cs="Arial"/>
          <w:sz w:val="20"/>
          <w:szCs w:val="20"/>
        </w:rPr>
        <w:t>– za kryterium nr 2, 3 i 4</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 jeśli przynajmniej częściowo lub nie w pełni trafnie zawarłeś</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we wniosku</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kwestie związane z danym kryterium; za kryterium</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nr 1 i 5 jeśli</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kwestie związane z</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 xml:space="preserve">danym kryterium opisałeś wyczerpująco, trafnie lub w sposób możliwie pełny; </w:t>
      </w:r>
    </w:p>
    <w:p w14:paraId="17189C1C" w14:textId="77777777" w:rsidR="00083101" w:rsidRPr="00D51195" w:rsidRDefault="00566E1B" w:rsidP="00B82CED">
      <w:pPr>
        <w:tabs>
          <w:tab w:val="left" w:pos="25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bCs/>
          <w:sz w:val="20"/>
          <w:szCs w:val="20"/>
        </w:rPr>
        <w:t xml:space="preserve">2 </w:t>
      </w:r>
      <w:r w:rsidR="00955C0C" w:rsidRPr="00D51195">
        <w:rPr>
          <w:rFonts w:ascii="Arial Narrow" w:hAnsi="Arial Narrow" w:cs="Arial"/>
          <w:b/>
          <w:bCs/>
          <w:sz w:val="20"/>
          <w:szCs w:val="20"/>
        </w:rPr>
        <w:t xml:space="preserve">punkty </w:t>
      </w:r>
      <w:r w:rsidR="00955C0C" w:rsidRPr="00D51195">
        <w:rPr>
          <w:rFonts w:ascii="Arial Narrow" w:hAnsi="Arial Narrow" w:cs="Arial"/>
          <w:sz w:val="20"/>
          <w:szCs w:val="20"/>
        </w:rPr>
        <w:t>(nie dotyczy kryterium 1 i 5) – za kryterium nr 2, 3 i 4 - jeśli kwestie związane z danym kryterium</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 xml:space="preserve">uwzględniłeś wyczerpująco, trafnie lub w sposób możliwie pełny. </w:t>
      </w:r>
    </w:p>
    <w:p w14:paraId="2629AB0D" w14:textId="77777777" w:rsidR="00083101" w:rsidRPr="00D51195" w:rsidRDefault="00083101">
      <w:pPr>
        <w:rPr>
          <w:rFonts w:ascii="Arial Narrow" w:hAnsi="Arial Narrow" w:cs="Arial"/>
          <w:sz w:val="20"/>
          <w:szCs w:val="20"/>
        </w:rPr>
      </w:pPr>
      <w:r w:rsidRPr="00D51195">
        <w:rPr>
          <w:rFonts w:ascii="Arial Narrow" w:hAnsi="Arial Narrow" w:cs="Arial"/>
          <w:sz w:val="20"/>
          <w:szCs w:val="20"/>
        </w:rPr>
        <w:br w:type="page"/>
      </w:r>
    </w:p>
    <w:p w14:paraId="2793D323" w14:textId="77777777" w:rsidR="00955C0C" w:rsidRPr="00D51195" w:rsidRDefault="00955C0C" w:rsidP="00B82CED">
      <w:pPr>
        <w:shd w:val="clear" w:color="auto" w:fill="FFC000"/>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sz w:val="20"/>
          <w:szCs w:val="20"/>
        </w:rPr>
        <w:lastRenderedPageBreak/>
        <w:t>Wyjątki od</w:t>
      </w:r>
      <w:r w:rsidR="00424C10" w:rsidRPr="00D51195">
        <w:rPr>
          <w:rFonts w:ascii="Arial Narrow" w:hAnsi="Arial Narrow" w:cs="Arial"/>
          <w:b/>
          <w:sz w:val="20"/>
          <w:szCs w:val="20"/>
        </w:rPr>
        <w:t xml:space="preserve"> </w:t>
      </w:r>
      <w:r w:rsidRPr="00D51195">
        <w:rPr>
          <w:rFonts w:ascii="Arial Narrow" w:hAnsi="Arial Narrow" w:cs="Arial"/>
          <w:b/>
          <w:sz w:val="20"/>
          <w:szCs w:val="20"/>
        </w:rPr>
        <w:t>standardu minimum</w:t>
      </w:r>
    </w:p>
    <w:p w14:paraId="6D17AF24" w14:textId="77777777" w:rsidR="00955C0C" w:rsidRPr="004D1F14"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Niektóre projekty z założenia nie są oceniane w ramach standardu minimum. Oznacza to, że oceniający nie musi odnosić się do</w:t>
      </w:r>
      <w:r w:rsidR="008E6F4F" w:rsidRPr="00D51195">
        <w:rPr>
          <w:rFonts w:ascii="Arial Narrow" w:hAnsi="Arial Narrow" w:cs="Arial"/>
          <w:sz w:val="20"/>
          <w:szCs w:val="20"/>
        </w:rPr>
        <w:t> </w:t>
      </w:r>
      <w:r w:rsidRPr="00D51195">
        <w:rPr>
          <w:rFonts w:ascii="Arial Narrow" w:hAnsi="Arial Narrow" w:cs="Arial"/>
          <w:sz w:val="20"/>
          <w:szCs w:val="20"/>
        </w:rPr>
        <w:t>w</w:t>
      </w:r>
      <w:r w:rsidR="008E6F4F" w:rsidRPr="00D51195">
        <w:rPr>
          <w:rFonts w:ascii="Arial Narrow" w:hAnsi="Arial Narrow" w:cs="Arial"/>
          <w:sz w:val="20"/>
          <w:szCs w:val="20"/>
        </w:rPr>
        <w:t>s</w:t>
      </w:r>
      <w:r w:rsidRPr="00D51195">
        <w:rPr>
          <w:rFonts w:ascii="Arial Narrow" w:hAnsi="Arial Narrow" w:cs="Arial"/>
          <w:sz w:val="20"/>
          <w:szCs w:val="20"/>
        </w:rPr>
        <w:t>zystkich pytań w ramach standardu. Zaznacza</w:t>
      </w:r>
      <w:r w:rsidR="00424C10" w:rsidRPr="00D51195">
        <w:rPr>
          <w:rFonts w:ascii="Arial Narrow" w:hAnsi="Arial Narrow" w:cs="Arial"/>
          <w:sz w:val="20"/>
          <w:szCs w:val="20"/>
        </w:rPr>
        <w:t xml:space="preserve"> </w:t>
      </w:r>
      <w:r w:rsidRPr="00D51195">
        <w:rPr>
          <w:rFonts w:ascii="Arial Narrow" w:hAnsi="Arial Narrow" w:cs="Arial"/>
          <w:sz w:val="20"/>
          <w:szCs w:val="20"/>
        </w:rPr>
        <w:t>jedynie w karcie oceny</w:t>
      </w:r>
      <w:r w:rsidR="0008633B" w:rsidRPr="00D51195">
        <w:rPr>
          <w:rFonts w:ascii="Arial Narrow" w:hAnsi="Arial Narrow" w:cs="Arial"/>
          <w:sz w:val="20"/>
          <w:szCs w:val="20"/>
        </w:rPr>
        <w:t xml:space="preserve"> formalno-merytorycznej</w:t>
      </w:r>
      <w:r w:rsidR="00424C10" w:rsidRPr="00D51195">
        <w:rPr>
          <w:rFonts w:ascii="Arial Narrow" w:hAnsi="Arial Narrow" w:cs="Arial"/>
          <w:sz w:val="20"/>
          <w:szCs w:val="20"/>
        </w:rPr>
        <w:t xml:space="preserve"> </w:t>
      </w:r>
      <w:r w:rsidRPr="00D51195">
        <w:rPr>
          <w:rFonts w:ascii="Arial Narrow" w:hAnsi="Arial Narrow" w:cs="Arial"/>
          <w:sz w:val="20"/>
          <w:szCs w:val="20"/>
        </w:rPr>
        <w:t>pozytywną odpowiedź dotyczącą przynależności projektu do wyjątku oraz</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odpowiedź TAK w punkcie ogólnym </w:t>
      </w:r>
      <w:r w:rsidRPr="00D51195">
        <w:rPr>
          <w:rFonts w:ascii="Arial Narrow" w:hAnsi="Arial Narrow" w:cs="Arial"/>
          <w:i/>
          <w:iCs/>
          <w:sz w:val="20"/>
          <w:szCs w:val="20"/>
        </w:rPr>
        <w:t>Czy projekt jest zgodny z zasadą równości szans kobiet i</w:t>
      </w:r>
      <w:r w:rsidR="008E6F4F" w:rsidRPr="00D51195">
        <w:rPr>
          <w:rFonts w:ascii="Arial Narrow" w:hAnsi="Arial Narrow" w:cs="Arial"/>
          <w:i/>
          <w:iCs/>
          <w:sz w:val="20"/>
          <w:szCs w:val="20"/>
        </w:rPr>
        <w:t> </w:t>
      </w:r>
      <w:r w:rsidRPr="00D51195">
        <w:rPr>
          <w:rFonts w:ascii="Arial Narrow" w:hAnsi="Arial Narrow" w:cs="Arial"/>
          <w:i/>
          <w:iCs/>
          <w:sz w:val="20"/>
          <w:szCs w:val="20"/>
        </w:rPr>
        <w:t>mężczyzn (na podstawie standardu minimum)?</w:t>
      </w:r>
    </w:p>
    <w:p w14:paraId="40A6F895"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Decyzja o zakwalifikowaniu danego projektu do wyjątku należy do instytucji oceniającej wniosek o dofinansowanie projektu.</w:t>
      </w:r>
    </w:p>
    <w:p w14:paraId="609B3362"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Wyjątki stanowią projekty, w których niestosowanie standardu minimum wynika z:</w:t>
      </w:r>
    </w:p>
    <w:p w14:paraId="3D0F2CD7" w14:textId="77777777" w:rsidR="00955C0C" w:rsidRPr="00D51195" w:rsidRDefault="00955C0C" w:rsidP="00B82CED">
      <w:pPr>
        <w:tabs>
          <w:tab w:val="left" w:pos="426"/>
        </w:tabs>
        <w:autoSpaceDE w:val="0"/>
        <w:autoSpaceDN w:val="0"/>
        <w:adjustRightInd w:val="0"/>
        <w:spacing w:beforeLines="120" w:before="288" w:line="360" w:lineRule="auto"/>
        <w:ind w:left="426" w:hanging="426"/>
        <w:jc w:val="both"/>
        <w:rPr>
          <w:rFonts w:ascii="Arial Narrow" w:hAnsi="Arial Narrow" w:cs="Arial"/>
          <w:b/>
          <w:sz w:val="20"/>
          <w:szCs w:val="20"/>
        </w:rPr>
      </w:pPr>
      <w:r w:rsidRPr="00D51195">
        <w:rPr>
          <w:rFonts w:ascii="Arial Narrow" w:hAnsi="Arial Narrow" w:cs="Arial"/>
          <w:b/>
          <w:sz w:val="20"/>
          <w:szCs w:val="20"/>
        </w:rPr>
        <w:t>1.</w:t>
      </w:r>
      <w:r w:rsidRPr="00D51195">
        <w:rPr>
          <w:rFonts w:ascii="Arial Narrow" w:hAnsi="Arial Narrow" w:cs="Arial"/>
          <w:b/>
          <w:sz w:val="20"/>
          <w:szCs w:val="20"/>
        </w:rPr>
        <w:tab/>
        <w:t>profilu działalności wnioskodawcy ze względu na ograniczenia statutowe (np. teren zakładu karnego)</w:t>
      </w:r>
    </w:p>
    <w:p w14:paraId="0A37FFB6"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Chodzi tu o sytuację, gdy w Twoim statucie (lub innym równoważnym</w:t>
      </w:r>
      <w:r w:rsidR="00424C10" w:rsidRPr="00D51195">
        <w:rPr>
          <w:rFonts w:ascii="Arial Narrow" w:hAnsi="Arial Narrow" w:cs="Arial"/>
          <w:sz w:val="20"/>
          <w:szCs w:val="20"/>
        </w:rPr>
        <w:t xml:space="preserve"> </w:t>
      </w:r>
      <w:r w:rsidRPr="00D51195">
        <w:rPr>
          <w:rFonts w:ascii="Arial Narrow" w:hAnsi="Arial Narrow" w:cs="Arial"/>
          <w:sz w:val="20"/>
          <w:szCs w:val="20"/>
        </w:rPr>
        <w:t>dokumencie) jest</w:t>
      </w:r>
      <w:r w:rsidR="00424C10" w:rsidRPr="00D51195">
        <w:rPr>
          <w:rFonts w:ascii="Arial Narrow" w:hAnsi="Arial Narrow" w:cs="Arial"/>
          <w:sz w:val="20"/>
          <w:szCs w:val="20"/>
        </w:rPr>
        <w:t xml:space="preserve"> </w:t>
      </w:r>
      <w:r w:rsidRPr="00D51195">
        <w:rPr>
          <w:rFonts w:ascii="Arial Narrow" w:hAnsi="Arial Narrow" w:cs="Arial"/>
          <w:sz w:val="20"/>
          <w:szCs w:val="20"/>
        </w:rPr>
        <w:t>jednoznaczny zapis, że w ramach swojej działalności wspierasz</w:t>
      </w:r>
      <w:r w:rsidR="00424C10" w:rsidRPr="00D51195">
        <w:rPr>
          <w:rFonts w:ascii="Arial Narrow" w:hAnsi="Arial Narrow" w:cs="Arial"/>
          <w:sz w:val="20"/>
          <w:szCs w:val="20"/>
        </w:rPr>
        <w:t xml:space="preserve"> </w:t>
      </w:r>
      <w:r w:rsidRPr="00D51195">
        <w:rPr>
          <w:rFonts w:ascii="Arial Narrow" w:hAnsi="Arial Narrow" w:cs="Arial"/>
          <w:sz w:val="20"/>
          <w:szCs w:val="20"/>
        </w:rPr>
        <w:t>tylko jedną płeć.</w:t>
      </w:r>
    </w:p>
    <w:p w14:paraId="2159A729" w14:textId="3EC7353B"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treści wniosku</w:t>
      </w:r>
      <w:r w:rsidR="00424C10" w:rsidRPr="00D51195">
        <w:rPr>
          <w:rFonts w:ascii="Arial Narrow" w:hAnsi="Arial Narrow" w:cs="Arial"/>
          <w:sz w:val="20"/>
          <w:szCs w:val="20"/>
        </w:rPr>
        <w:t xml:space="preserve"> </w:t>
      </w:r>
      <w:r w:rsidRPr="00D51195">
        <w:rPr>
          <w:rFonts w:ascii="Arial Narrow" w:hAnsi="Arial Narrow" w:cs="Arial"/>
          <w:sz w:val="20"/>
          <w:szCs w:val="20"/>
        </w:rPr>
        <w:t>(sugerujemy punkt”</w:t>
      </w:r>
      <w:r w:rsidR="00FA04FD">
        <w:rPr>
          <w:rFonts w:ascii="Arial Narrow" w:hAnsi="Arial Narrow" w:cs="Arial"/>
          <w:sz w:val="20"/>
          <w:szCs w:val="20"/>
        </w:rPr>
        <w:t>3.2 „Grupy docelowe”</w:t>
      </w:r>
      <w:r w:rsidRPr="00D51195">
        <w:rPr>
          <w:rFonts w:ascii="Arial Narrow" w:hAnsi="Arial Narrow" w:cs="Arial"/>
          <w:sz w:val="20"/>
          <w:szCs w:val="20"/>
        </w:rPr>
        <w:t>)</w:t>
      </w:r>
      <w:r w:rsidR="00424C10" w:rsidRPr="00D51195">
        <w:rPr>
          <w:rFonts w:ascii="Arial Narrow" w:hAnsi="Arial Narrow" w:cs="Arial"/>
          <w:sz w:val="20"/>
          <w:szCs w:val="20"/>
        </w:rPr>
        <w:t xml:space="preserve"> </w:t>
      </w:r>
      <w:r w:rsidRPr="00D51195">
        <w:rPr>
          <w:rFonts w:ascii="Arial Narrow" w:hAnsi="Arial Narrow" w:cs="Arial"/>
          <w:sz w:val="20"/>
          <w:szCs w:val="20"/>
        </w:rPr>
        <w:t>musisz</w:t>
      </w:r>
      <w:r w:rsidR="00424C10" w:rsidRPr="00D51195">
        <w:rPr>
          <w:rFonts w:ascii="Arial Narrow" w:hAnsi="Arial Narrow" w:cs="Arial"/>
          <w:sz w:val="20"/>
          <w:szCs w:val="20"/>
        </w:rPr>
        <w:t xml:space="preserve"> </w:t>
      </w:r>
      <w:r w:rsidRPr="00D51195">
        <w:rPr>
          <w:rFonts w:ascii="Arial Narrow" w:hAnsi="Arial Narrow" w:cs="Arial"/>
          <w:sz w:val="20"/>
          <w:szCs w:val="20"/>
        </w:rPr>
        <w:t>podać</w:t>
      </w:r>
      <w:r w:rsidR="00424C10" w:rsidRPr="00D51195">
        <w:rPr>
          <w:rFonts w:ascii="Arial Narrow" w:hAnsi="Arial Narrow" w:cs="Arial"/>
          <w:sz w:val="20"/>
          <w:szCs w:val="20"/>
        </w:rPr>
        <w:t xml:space="preserve"> </w:t>
      </w:r>
      <w:r w:rsidRPr="00D51195">
        <w:rPr>
          <w:rFonts w:ascii="Arial Narrow" w:hAnsi="Arial Narrow" w:cs="Arial"/>
          <w:sz w:val="20"/>
          <w:szCs w:val="20"/>
        </w:rPr>
        <w:t>informację, że ten projekt należy do tego wyjątku od</w:t>
      </w:r>
      <w:r w:rsidR="00D96099">
        <w:rPr>
          <w:rFonts w:ascii="Arial Narrow" w:hAnsi="Arial Narrow" w:cs="Arial"/>
          <w:sz w:val="20"/>
          <w:szCs w:val="20"/>
        </w:rPr>
        <w:t> </w:t>
      </w:r>
      <w:r w:rsidRPr="00D51195">
        <w:rPr>
          <w:rFonts w:ascii="Arial Narrow" w:hAnsi="Arial Narrow" w:cs="Arial"/>
          <w:sz w:val="20"/>
          <w:szCs w:val="20"/>
        </w:rPr>
        <w:t xml:space="preserve">standardu minimum - ze względu na ograniczenia wynikające z profilu działalności. Statut może być zweryfikowany dopiero przed podpisaniem umowy o dofinansowanie. </w:t>
      </w:r>
    </w:p>
    <w:p w14:paraId="076E92A9" w14:textId="77777777" w:rsidR="00955C0C" w:rsidRPr="00D51195" w:rsidRDefault="00955C0C" w:rsidP="00B82CED">
      <w:pPr>
        <w:tabs>
          <w:tab w:val="left" w:pos="426"/>
        </w:tabs>
        <w:autoSpaceDE w:val="0"/>
        <w:autoSpaceDN w:val="0"/>
        <w:adjustRightInd w:val="0"/>
        <w:spacing w:beforeLines="120" w:before="288" w:line="360" w:lineRule="auto"/>
        <w:ind w:left="426" w:hanging="426"/>
        <w:rPr>
          <w:rFonts w:ascii="Arial Narrow" w:hAnsi="Arial Narrow" w:cs="Arial"/>
          <w:b/>
          <w:sz w:val="20"/>
          <w:szCs w:val="20"/>
        </w:rPr>
      </w:pPr>
      <w:r w:rsidRPr="00D51195">
        <w:rPr>
          <w:rFonts w:ascii="Arial Narrow" w:hAnsi="Arial Narrow" w:cs="Arial"/>
          <w:b/>
          <w:sz w:val="20"/>
          <w:szCs w:val="20"/>
        </w:rPr>
        <w:t>2.</w:t>
      </w:r>
      <w:r w:rsidRPr="00D51195">
        <w:rPr>
          <w:rFonts w:ascii="Arial Narrow" w:hAnsi="Arial Narrow" w:cs="Arial"/>
          <w:b/>
          <w:sz w:val="20"/>
          <w:szCs w:val="20"/>
        </w:rPr>
        <w:tab/>
        <w:t>zamkniętej rekrutacji</w:t>
      </w:r>
    </w:p>
    <w:p w14:paraId="37FD0ACD" w14:textId="14055934" w:rsidR="00955C0C" w:rsidRPr="00D51195" w:rsidRDefault="00955C0C" w:rsidP="00B82CED">
      <w:pPr>
        <w:autoSpaceDE w:val="0"/>
        <w:autoSpaceDN w:val="0"/>
        <w:adjustRightInd w:val="0"/>
        <w:spacing w:beforeLines="120" w:before="288" w:line="360" w:lineRule="auto"/>
        <w:jc w:val="both"/>
        <w:rPr>
          <w:rFonts w:ascii="Arial Narrow" w:hAnsi="Arial Narrow" w:cs="Arial"/>
          <w:strike/>
          <w:sz w:val="20"/>
          <w:szCs w:val="20"/>
        </w:rPr>
      </w:pPr>
      <w:r w:rsidRPr="00D51195">
        <w:rPr>
          <w:rFonts w:ascii="Arial Narrow" w:hAnsi="Arial Narrow" w:cs="Arial"/>
          <w:sz w:val="20"/>
          <w:szCs w:val="20"/>
        </w:rPr>
        <w:t>Zamknięta rekrutacja oznacza, że projekt skierowany</w:t>
      </w:r>
      <w:r w:rsidR="00424C10" w:rsidRPr="00D51195">
        <w:rPr>
          <w:rFonts w:ascii="Arial Narrow" w:hAnsi="Arial Narrow" w:cs="Arial"/>
          <w:sz w:val="20"/>
          <w:szCs w:val="20"/>
        </w:rPr>
        <w:t xml:space="preserve"> </w:t>
      </w:r>
      <w:r w:rsidRPr="00D51195">
        <w:rPr>
          <w:rFonts w:ascii="Arial Narrow" w:hAnsi="Arial Narrow" w:cs="Arial"/>
          <w:sz w:val="20"/>
          <w:szCs w:val="20"/>
        </w:rPr>
        <w:t>jest - ze wzglę</w:t>
      </w:r>
      <w:r w:rsidR="00566E1B" w:rsidRPr="00D51195">
        <w:rPr>
          <w:rFonts w:ascii="Arial Narrow" w:hAnsi="Arial Narrow" w:cs="Arial"/>
          <w:sz w:val="20"/>
          <w:szCs w:val="20"/>
        </w:rPr>
        <w:t>du na swój zasięg oddziaływania</w:t>
      </w:r>
      <w:r w:rsidR="00FB34D5" w:rsidRPr="00D51195">
        <w:rPr>
          <w:rFonts w:ascii="Arial Narrow" w:hAnsi="Arial Narrow" w:cs="Arial"/>
          <w:sz w:val="20"/>
          <w:szCs w:val="20"/>
        </w:rPr>
        <w:t xml:space="preserve"> </w:t>
      </w:r>
      <w:r w:rsidRPr="00D51195">
        <w:rPr>
          <w:rFonts w:ascii="Arial Narrow" w:hAnsi="Arial Narrow" w:cs="Arial"/>
          <w:sz w:val="20"/>
          <w:szCs w:val="20"/>
        </w:rPr>
        <w:t>- do wszystkich pracowników/</w:t>
      </w:r>
      <w:r w:rsidR="00D51195" w:rsidRPr="00D51195">
        <w:rPr>
          <w:rFonts w:ascii="Arial Narrow" w:hAnsi="Arial Narrow" w:cs="Arial"/>
          <w:sz w:val="20"/>
          <w:szCs w:val="20"/>
        </w:rPr>
        <w:t xml:space="preserve"> </w:t>
      </w:r>
      <w:r w:rsidRPr="00D51195">
        <w:rPr>
          <w:rFonts w:ascii="Arial Narrow" w:hAnsi="Arial Narrow" w:cs="Arial"/>
          <w:sz w:val="20"/>
          <w:szCs w:val="20"/>
        </w:rPr>
        <w:t>personelu konkretnego podmiotu, wyodrębnionej organizacyjnie części danego podmiotu lub konkretnej grupy podmiotów wskazanych we wniosku o dofinansowanie. Może to być np. projekt skierowany</w:t>
      </w:r>
      <w:r w:rsidR="00424C10" w:rsidRPr="00D51195">
        <w:rPr>
          <w:rFonts w:ascii="Arial Narrow" w:hAnsi="Arial Narrow" w:cs="Arial"/>
          <w:sz w:val="20"/>
          <w:szCs w:val="20"/>
        </w:rPr>
        <w:t xml:space="preserve"> </w:t>
      </w:r>
      <w:r w:rsidRPr="00D51195">
        <w:rPr>
          <w:rFonts w:ascii="Arial Narrow" w:hAnsi="Arial Narrow" w:cs="Arial"/>
          <w:sz w:val="20"/>
          <w:szCs w:val="20"/>
        </w:rPr>
        <w:t>do uczniów danej szkoły</w:t>
      </w:r>
      <w:r w:rsidR="00424C10" w:rsidRPr="00D51195">
        <w:rPr>
          <w:rFonts w:ascii="Arial Narrow" w:hAnsi="Arial Narrow" w:cs="Arial"/>
          <w:sz w:val="20"/>
          <w:szCs w:val="20"/>
        </w:rPr>
        <w:t xml:space="preserve"> </w:t>
      </w:r>
      <w:r w:rsidRPr="00D51195">
        <w:rPr>
          <w:rFonts w:ascii="Arial Narrow" w:hAnsi="Arial Narrow" w:cs="Arial"/>
          <w:sz w:val="20"/>
          <w:szCs w:val="20"/>
        </w:rPr>
        <w:t>-</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pod warunkiem, że wsparciem zostaną objęte </w:t>
      </w:r>
      <w:r w:rsidRPr="00D51195">
        <w:rPr>
          <w:rFonts w:ascii="Arial Narrow" w:hAnsi="Arial Narrow" w:cs="Arial"/>
          <w:sz w:val="20"/>
          <w:szCs w:val="20"/>
          <w:u w:val="single"/>
        </w:rPr>
        <w:t>wszystkie</w:t>
      </w:r>
      <w:r w:rsidR="0008633B" w:rsidRPr="00D51195">
        <w:rPr>
          <w:rFonts w:ascii="Arial Narrow" w:hAnsi="Arial Narrow" w:cs="Arial"/>
          <w:sz w:val="20"/>
          <w:szCs w:val="20"/>
        </w:rPr>
        <w:t xml:space="preserve"> osoby uczące się w tej szkole</w:t>
      </w:r>
      <w:r w:rsidRPr="00D51195">
        <w:rPr>
          <w:rFonts w:ascii="Arial Narrow" w:hAnsi="Arial Narrow" w:cs="Arial"/>
          <w:sz w:val="20"/>
          <w:szCs w:val="20"/>
        </w:rPr>
        <w:t>.</w:t>
      </w:r>
    </w:p>
    <w:p w14:paraId="0194372A" w14:textId="61BEE812" w:rsidR="00955C0C"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treści wniosku</w:t>
      </w:r>
      <w:r w:rsidR="00424C10" w:rsidRPr="00D51195">
        <w:rPr>
          <w:rFonts w:ascii="Arial Narrow" w:hAnsi="Arial Narrow" w:cs="Arial"/>
          <w:sz w:val="20"/>
          <w:szCs w:val="20"/>
        </w:rPr>
        <w:t xml:space="preserve"> </w:t>
      </w:r>
      <w:r w:rsidRPr="00D51195">
        <w:rPr>
          <w:rFonts w:ascii="Arial Narrow" w:hAnsi="Arial Narrow" w:cs="Arial"/>
          <w:sz w:val="20"/>
          <w:szCs w:val="20"/>
        </w:rPr>
        <w:t>(sugerujemy p</w:t>
      </w:r>
      <w:r w:rsidR="00C712FA" w:rsidRPr="00D51195">
        <w:rPr>
          <w:rFonts w:ascii="Arial Narrow" w:hAnsi="Arial Narrow" w:cs="Arial"/>
          <w:sz w:val="20"/>
          <w:szCs w:val="20"/>
        </w:rPr>
        <w:t>unkt</w:t>
      </w:r>
      <w:r w:rsidRPr="00D51195">
        <w:rPr>
          <w:rFonts w:ascii="Arial Narrow" w:hAnsi="Arial Narrow" w:cs="Arial"/>
          <w:sz w:val="20"/>
          <w:szCs w:val="20"/>
        </w:rPr>
        <w:t xml:space="preserve"> 3.2 „Grupy docelowe”)</w:t>
      </w:r>
      <w:r w:rsidR="00424C10" w:rsidRPr="00D51195">
        <w:rPr>
          <w:rFonts w:ascii="Arial Narrow" w:hAnsi="Arial Narrow" w:cs="Arial"/>
          <w:sz w:val="20"/>
          <w:szCs w:val="20"/>
        </w:rPr>
        <w:t xml:space="preserve"> </w:t>
      </w:r>
      <w:r w:rsidRPr="00D51195">
        <w:rPr>
          <w:rFonts w:ascii="Arial Narrow" w:hAnsi="Arial Narrow" w:cs="Arial"/>
          <w:sz w:val="20"/>
          <w:szCs w:val="20"/>
        </w:rPr>
        <w:t>musisz</w:t>
      </w:r>
      <w:r w:rsidR="00424C10" w:rsidRPr="00D51195">
        <w:rPr>
          <w:rFonts w:ascii="Arial Narrow" w:hAnsi="Arial Narrow" w:cs="Arial"/>
          <w:sz w:val="20"/>
          <w:szCs w:val="20"/>
        </w:rPr>
        <w:t xml:space="preserve"> </w:t>
      </w:r>
      <w:r w:rsidRPr="00D51195">
        <w:rPr>
          <w:rFonts w:ascii="Arial Narrow" w:hAnsi="Arial Narrow" w:cs="Arial"/>
          <w:sz w:val="20"/>
          <w:szCs w:val="20"/>
        </w:rPr>
        <w:t>podać</w:t>
      </w:r>
      <w:r w:rsidR="00424C10" w:rsidRPr="00D51195">
        <w:rPr>
          <w:rFonts w:ascii="Arial Narrow" w:hAnsi="Arial Narrow" w:cs="Arial"/>
          <w:sz w:val="20"/>
          <w:szCs w:val="20"/>
        </w:rPr>
        <w:t xml:space="preserve"> </w:t>
      </w:r>
      <w:r w:rsidRPr="00D51195">
        <w:rPr>
          <w:rFonts w:ascii="Arial Narrow" w:hAnsi="Arial Narrow" w:cs="Arial"/>
          <w:sz w:val="20"/>
          <w:szCs w:val="20"/>
        </w:rPr>
        <w:t>informację,</w:t>
      </w:r>
      <w:r w:rsidRPr="00D51195" w:rsidDel="003E504C">
        <w:rPr>
          <w:rFonts w:ascii="Arial Narrow" w:hAnsi="Arial Narrow" w:cs="Arial"/>
          <w:sz w:val="20"/>
          <w:szCs w:val="20"/>
        </w:rPr>
        <w:t xml:space="preserve"> </w:t>
      </w:r>
      <w:r w:rsidRPr="00D51195">
        <w:rPr>
          <w:rFonts w:ascii="Arial Narrow" w:hAnsi="Arial Narrow" w:cs="Arial"/>
          <w:sz w:val="20"/>
          <w:szCs w:val="20"/>
        </w:rPr>
        <w:t xml:space="preserve">że ten projekt należy do wyjątku od standardu minimum ze względu na zamkniętą rekrutację </w:t>
      </w:r>
      <w:r w:rsidR="00566E1B" w:rsidRPr="00D51195">
        <w:rPr>
          <w:rFonts w:ascii="Arial Narrow" w:hAnsi="Arial Narrow" w:cs="Arial"/>
          <w:sz w:val="20"/>
          <w:szCs w:val="20"/>
        </w:rPr>
        <w:t xml:space="preserve">i uzasadnić </w:t>
      </w:r>
      <w:r w:rsidRPr="00D51195">
        <w:rPr>
          <w:rFonts w:ascii="Arial Narrow" w:hAnsi="Arial Narrow" w:cs="Arial"/>
          <w:sz w:val="20"/>
          <w:szCs w:val="20"/>
        </w:rPr>
        <w:t>to założenie, wymieniając</w:t>
      </w:r>
      <w:r w:rsidR="00424C10" w:rsidRPr="00D51195">
        <w:rPr>
          <w:rFonts w:ascii="Arial Narrow" w:hAnsi="Arial Narrow" w:cs="Arial"/>
          <w:sz w:val="20"/>
          <w:szCs w:val="20"/>
        </w:rPr>
        <w:t xml:space="preserve"> </w:t>
      </w:r>
      <w:r w:rsidRPr="00D51195">
        <w:rPr>
          <w:rFonts w:ascii="Arial Narrow" w:hAnsi="Arial Narrow" w:cs="Arial"/>
          <w:sz w:val="20"/>
          <w:szCs w:val="20"/>
        </w:rPr>
        <w:t>z indywidualnej nazwy podmiot lub podmioty, do</w:t>
      </w:r>
      <w:r w:rsidR="008E6F4F" w:rsidRPr="00D51195">
        <w:rPr>
          <w:rFonts w:ascii="Arial Narrow" w:hAnsi="Arial Narrow" w:cs="Arial"/>
          <w:sz w:val="20"/>
          <w:szCs w:val="20"/>
        </w:rPr>
        <w:t> </w:t>
      </w:r>
      <w:r w:rsidRPr="00D51195">
        <w:rPr>
          <w:rFonts w:ascii="Arial Narrow" w:hAnsi="Arial Narrow" w:cs="Arial"/>
          <w:sz w:val="20"/>
          <w:szCs w:val="20"/>
        </w:rPr>
        <w:t>których jest skierowane wsparcie w ramach projektu.</w:t>
      </w:r>
    </w:p>
    <w:p w14:paraId="2E14EDD2" w14:textId="77777777" w:rsidR="0050716C"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Jeśli nawet przygotowujesz projekt, który należy do wyjątku, i tak zaplanuj działania zapewniające przestrzeganie zasady równości szans kobiet i mężczyzn.</w:t>
      </w:r>
      <w:r w:rsidR="00424C10" w:rsidRPr="00D51195">
        <w:rPr>
          <w:rFonts w:ascii="Arial Narrow" w:hAnsi="Arial Narrow" w:cs="Arial"/>
          <w:sz w:val="20"/>
          <w:szCs w:val="20"/>
        </w:rPr>
        <w:t xml:space="preserve"> </w:t>
      </w:r>
      <w:r w:rsidRPr="00D51195">
        <w:rPr>
          <w:rFonts w:ascii="Arial Narrow" w:hAnsi="Arial Narrow" w:cs="Arial"/>
          <w:sz w:val="20"/>
          <w:szCs w:val="20"/>
        </w:rPr>
        <w:t>Nie będą one, co prawda oceniane za pomocą</w:t>
      </w:r>
      <w:r w:rsidR="00424C10" w:rsidRPr="00D51195">
        <w:rPr>
          <w:rFonts w:ascii="Arial Narrow" w:hAnsi="Arial Narrow" w:cs="Arial"/>
          <w:sz w:val="20"/>
          <w:szCs w:val="20"/>
        </w:rPr>
        <w:t xml:space="preserve"> </w:t>
      </w:r>
      <w:r w:rsidRPr="00D51195">
        <w:rPr>
          <w:rFonts w:ascii="Arial Narrow" w:hAnsi="Arial Narrow" w:cs="Arial"/>
          <w:sz w:val="20"/>
          <w:szCs w:val="20"/>
        </w:rPr>
        <w:t>standardu minimum, ale znacznie poprawią odbiór Twojego projektu.</w:t>
      </w:r>
    </w:p>
    <w:p w14:paraId="73F46788" w14:textId="77777777" w:rsidR="00955C0C" w:rsidRPr="00D51195" w:rsidRDefault="00955C0C">
      <w:pPr>
        <w:shd w:val="clear" w:color="auto" w:fill="FFC000"/>
        <w:autoSpaceDE w:val="0"/>
        <w:autoSpaceDN w:val="0"/>
        <w:adjustRightInd w:val="0"/>
        <w:spacing w:beforeLines="120" w:before="288" w:line="360" w:lineRule="auto"/>
        <w:rPr>
          <w:rFonts w:ascii="Arial Narrow" w:hAnsi="Arial Narrow" w:cs="Arial"/>
          <w:b/>
          <w:bCs/>
          <w:sz w:val="20"/>
          <w:szCs w:val="20"/>
        </w:rPr>
      </w:pPr>
      <w:r w:rsidRPr="00D51195">
        <w:rPr>
          <w:rFonts w:ascii="Arial Narrow" w:hAnsi="Arial Narrow" w:cs="Arial"/>
          <w:b/>
          <w:bCs/>
          <w:sz w:val="20"/>
          <w:szCs w:val="20"/>
        </w:rPr>
        <w:t>Poszczególne kryteria standardu minimum</w:t>
      </w:r>
    </w:p>
    <w:p w14:paraId="0234B460" w14:textId="77777777" w:rsidR="00C214CE" w:rsidRPr="00D51195" w:rsidRDefault="00955C0C" w:rsidP="00F924F4">
      <w:pPr>
        <w:numPr>
          <w:ilvl w:val="0"/>
          <w:numId w:val="9"/>
        </w:numPr>
        <w:autoSpaceDE w:val="0"/>
        <w:autoSpaceDN w:val="0"/>
        <w:adjustRightInd w:val="0"/>
        <w:spacing w:beforeLines="120" w:before="288" w:line="360" w:lineRule="auto"/>
        <w:ind w:left="426" w:hanging="426"/>
        <w:jc w:val="both"/>
        <w:rPr>
          <w:rFonts w:ascii="Arial Narrow" w:hAnsi="Arial Narrow" w:cs="Arial"/>
          <w:b/>
          <w:bCs/>
          <w:sz w:val="20"/>
          <w:szCs w:val="20"/>
        </w:rPr>
      </w:pPr>
      <w:r w:rsidRPr="00D51195">
        <w:rPr>
          <w:rFonts w:ascii="Arial Narrow" w:hAnsi="Arial Narrow" w:cs="Arial"/>
          <w:b/>
          <w:bCs/>
          <w:sz w:val="20"/>
          <w:szCs w:val="20"/>
        </w:rPr>
        <w:t>We wniosku o dofinansowanie projektu zawarte zostały informacje, które potwierdzają istnienie (albo brak istniejących) barier równościowych w obszarze tematycznym interwencji i/lub zasięgu oddziały</w:t>
      </w:r>
      <w:r w:rsidR="00AF3499" w:rsidRPr="00D51195">
        <w:rPr>
          <w:rFonts w:ascii="Arial Narrow" w:hAnsi="Arial Narrow" w:cs="Arial"/>
          <w:b/>
          <w:bCs/>
          <w:sz w:val="20"/>
          <w:szCs w:val="20"/>
        </w:rPr>
        <w:t>wania projektu.</w:t>
      </w:r>
    </w:p>
    <w:p w14:paraId="3AF86838" w14:textId="77777777" w:rsidR="00C214CE" w:rsidRPr="00D51195" w:rsidRDefault="00955C0C">
      <w:pPr>
        <w:autoSpaceDE w:val="0"/>
        <w:autoSpaceDN w:val="0"/>
        <w:adjustRightInd w:val="0"/>
        <w:spacing w:beforeLines="120" w:before="288" w:line="360" w:lineRule="auto"/>
        <w:jc w:val="both"/>
        <w:rPr>
          <w:rFonts w:ascii="Arial Narrow" w:hAnsi="Arial Narrow" w:cs="Arial"/>
          <w:i/>
          <w:iCs/>
          <w:sz w:val="20"/>
          <w:szCs w:val="20"/>
        </w:rPr>
      </w:pPr>
      <w:r w:rsidRPr="00D51195">
        <w:rPr>
          <w:rFonts w:ascii="Arial Narrow" w:hAnsi="Arial Narrow" w:cs="Arial"/>
          <w:iCs/>
          <w:sz w:val="20"/>
          <w:szCs w:val="20"/>
        </w:rPr>
        <w:t>Maksymalna liczba punktów możliwych do zdobycia - 1</w:t>
      </w:r>
      <w:r w:rsidRPr="00D51195">
        <w:rPr>
          <w:rFonts w:ascii="Arial Narrow" w:hAnsi="Arial Narrow" w:cs="Arial"/>
          <w:i/>
          <w:iCs/>
          <w:sz w:val="20"/>
          <w:szCs w:val="20"/>
        </w:rPr>
        <w:t>.</w:t>
      </w:r>
    </w:p>
    <w:p w14:paraId="66C2FFAA" w14:textId="77777777" w:rsidR="00C214CE" w:rsidRPr="00D51195" w:rsidRDefault="00955C0C">
      <w:pPr>
        <w:autoSpaceDE w:val="0"/>
        <w:autoSpaceDN w:val="0"/>
        <w:adjustRightInd w:val="0"/>
        <w:spacing w:beforeLines="120" w:before="288" w:line="360" w:lineRule="auto"/>
        <w:jc w:val="both"/>
        <w:rPr>
          <w:rFonts w:ascii="Arial Narrow" w:hAnsi="Arial Narrow" w:cs="Arial"/>
          <w:bCs/>
          <w:iCs/>
          <w:sz w:val="20"/>
          <w:szCs w:val="20"/>
        </w:rPr>
      </w:pPr>
      <w:r w:rsidRPr="00D51195">
        <w:rPr>
          <w:rFonts w:ascii="Arial Narrow" w:hAnsi="Arial Narrow" w:cs="Arial"/>
          <w:iCs/>
          <w:sz w:val="20"/>
          <w:szCs w:val="20"/>
        </w:rPr>
        <w:lastRenderedPageBreak/>
        <w:t>Sugerowany punkt wniosku -</w:t>
      </w:r>
      <w:r w:rsidR="00424C10" w:rsidRPr="00D51195">
        <w:rPr>
          <w:rFonts w:ascii="Arial Narrow" w:hAnsi="Arial Narrow" w:cs="Arial"/>
          <w:iCs/>
          <w:sz w:val="20"/>
          <w:szCs w:val="20"/>
        </w:rPr>
        <w:t xml:space="preserve"> </w:t>
      </w:r>
      <w:r w:rsidRPr="00D51195">
        <w:rPr>
          <w:rFonts w:ascii="Arial Narrow" w:hAnsi="Arial Narrow" w:cs="Arial"/>
          <w:iCs/>
          <w:sz w:val="20"/>
          <w:szCs w:val="20"/>
        </w:rPr>
        <w:t>3.2 „Grupy docelowe”</w:t>
      </w:r>
      <w:r w:rsidR="00AF3499" w:rsidRPr="00D51195">
        <w:rPr>
          <w:rFonts w:ascii="Arial Narrow" w:hAnsi="Arial Narrow" w:cs="Arial"/>
          <w:iCs/>
          <w:sz w:val="20"/>
          <w:szCs w:val="20"/>
        </w:rPr>
        <w:t>.</w:t>
      </w:r>
    </w:p>
    <w:p w14:paraId="61D70D00"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Wskaż dane</w:t>
      </w:r>
      <w:r w:rsidR="00424C10" w:rsidRPr="00D51195">
        <w:rPr>
          <w:rFonts w:ascii="Arial Narrow" w:hAnsi="Arial Narrow" w:cs="Arial"/>
          <w:sz w:val="20"/>
          <w:szCs w:val="20"/>
        </w:rPr>
        <w:t xml:space="preserve"> </w:t>
      </w:r>
      <w:r w:rsidRPr="00D51195">
        <w:rPr>
          <w:rFonts w:ascii="Arial Narrow" w:hAnsi="Arial Narrow" w:cs="Arial"/>
          <w:sz w:val="20"/>
          <w:szCs w:val="20"/>
        </w:rPr>
        <w:t>jakościowe i/lub ilościowe (w podziale na płeć), które</w:t>
      </w:r>
      <w:r w:rsidR="00424C10" w:rsidRPr="00D51195">
        <w:rPr>
          <w:rFonts w:ascii="Arial Narrow" w:hAnsi="Arial Narrow" w:cs="Arial"/>
          <w:sz w:val="20"/>
          <w:szCs w:val="20"/>
        </w:rPr>
        <w:t xml:space="preserve"> </w:t>
      </w:r>
      <w:r w:rsidRPr="00D51195">
        <w:rPr>
          <w:rFonts w:ascii="Arial Narrow" w:hAnsi="Arial Narrow" w:cs="Arial"/>
          <w:sz w:val="20"/>
          <w:szCs w:val="20"/>
        </w:rPr>
        <w:t>dowodzą istnienia lub braku barier równościowych w zakresie tematyki wsparcia udzielanego w ramach programu (to „obszar tematyczny interwencji” - np.</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zatrudnienie, integracja społeczna, edukacja, adaptacyjność) i/lub w przestrzeni, której dotyczy projekt (to „zasięg oddziaływania projektu” np. region, powiat, kraj, instytucje, przedsiębiorstwo, konkretny dział w danej instytucji). </w:t>
      </w:r>
    </w:p>
    <w:p w14:paraId="121A9697"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sz w:val="20"/>
          <w:szCs w:val="20"/>
        </w:rPr>
        <w:t>Bariery równościowe</w:t>
      </w:r>
      <w:r w:rsidRPr="00D51195">
        <w:rPr>
          <w:rFonts w:ascii="Arial Narrow" w:hAnsi="Arial Narrow" w:cs="Arial"/>
          <w:sz w:val="20"/>
          <w:szCs w:val="20"/>
        </w:rPr>
        <w:t xml:space="preserve"> to przede wszystkim:</w:t>
      </w:r>
      <w:r w:rsidR="00424C10" w:rsidRPr="00D51195">
        <w:rPr>
          <w:rFonts w:ascii="Arial Narrow" w:hAnsi="Arial Narrow" w:cs="Arial"/>
          <w:sz w:val="20"/>
          <w:szCs w:val="20"/>
        </w:rPr>
        <w:t xml:space="preserve"> </w:t>
      </w:r>
    </w:p>
    <w:p w14:paraId="210FCD50" w14:textId="77777777" w:rsidR="00955C0C" w:rsidRPr="00D51195" w:rsidRDefault="00955C0C" w:rsidP="00F924F4">
      <w:pPr>
        <w:numPr>
          <w:ilvl w:val="0"/>
          <w:numId w:val="15"/>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segregacja pozioma i pionowa rynku pracy,</w:t>
      </w:r>
    </w:p>
    <w:p w14:paraId="76444136" w14:textId="77777777" w:rsidR="00955C0C" w:rsidRPr="00D51195" w:rsidRDefault="00955C0C" w:rsidP="00F924F4">
      <w:pPr>
        <w:numPr>
          <w:ilvl w:val="0"/>
          <w:numId w:val="15"/>
        </w:numPr>
        <w:tabs>
          <w:tab w:val="left" w:pos="284"/>
          <w:tab w:val="left" w:pos="567"/>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różnice w płacach kobiet i mężczyzn zatrudnionych na równoważnych stanowiskach, wykonujących tożsame obowiązki,</w:t>
      </w:r>
    </w:p>
    <w:p w14:paraId="3386BBF0" w14:textId="77777777" w:rsidR="00955C0C" w:rsidRPr="00D51195" w:rsidRDefault="00955C0C" w:rsidP="00F924F4">
      <w:pPr>
        <w:numPr>
          <w:ilvl w:val="0"/>
          <w:numId w:val="15"/>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mała dostępność elastycznych rozwiązań czasu pracy,</w:t>
      </w:r>
    </w:p>
    <w:p w14:paraId="52E4C1D3" w14:textId="77777777" w:rsidR="00955C0C" w:rsidRPr="00D51195" w:rsidRDefault="00955C0C" w:rsidP="00F924F4">
      <w:pPr>
        <w:numPr>
          <w:ilvl w:val="0"/>
          <w:numId w:val="15"/>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niski udział mężczyzn w wypełnianiu obowiązków rodzinnych,</w:t>
      </w:r>
    </w:p>
    <w:p w14:paraId="2CEC9B1D" w14:textId="77777777" w:rsidR="00955C0C" w:rsidRPr="00D51195" w:rsidRDefault="00955C0C" w:rsidP="00F924F4">
      <w:pPr>
        <w:numPr>
          <w:ilvl w:val="0"/>
          <w:numId w:val="15"/>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niski udział kobiet w procesach podejmowania decyzji,</w:t>
      </w:r>
    </w:p>
    <w:p w14:paraId="0C076AC0" w14:textId="77777777" w:rsidR="00955C0C" w:rsidRPr="00D51195" w:rsidRDefault="00955C0C" w:rsidP="00F924F4">
      <w:pPr>
        <w:numPr>
          <w:ilvl w:val="0"/>
          <w:numId w:val="15"/>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przemoc ze względu na płeć,</w:t>
      </w:r>
    </w:p>
    <w:p w14:paraId="1396F89B" w14:textId="77777777" w:rsidR="00955C0C" w:rsidRPr="00D51195" w:rsidRDefault="00955C0C" w:rsidP="00F924F4">
      <w:pPr>
        <w:numPr>
          <w:ilvl w:val="0"/>
          <w:numId w:val="15"/>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niewidoczność kwestii płci w ochronie zdrowia</w:t>
      </w:r>
      <w:r w:rsidR="00207EAB" w:rsidRPr="00D51195">
        <w:rPr>
          <w:rStyle w:val="Odwoanieprzypisudolnego"/>
          <w:rFonts w:ascii="Arial Narrow" w:hAnsi="Arial Narrow" w:cs="Arial"/>
          <w:sz w:val="20"/>
          <w:szCs w:val="20"/>
        </w:rPr>
        <w:footnoteReference w:id="1"/>
      </w:r>
      <w:r w:rsidRPr="00D51195">
        <w:rPr>
          <w:rFonts w:ascii="Arial Narrow" w:hAnsi="Arial Narrow" w:cs="Arial"/>
          <w:sz w:val="20"/>
          <w:szCs w:val="20"/>
        </w:rPr>
        <w:t>,</w:t>
      </w:r>
    </w:p>
    <w:p w14:paraId="21CC1645" w14:textId="77777777" w:rsidR="00955C0C" w:rsidRPr="00D51195" w:rsidRDefault="00955C0C" w:rsidP="00F924F4">
      <w:pPr>
        <w:numPr>
          <w:ilvl w:val="0"/>
          <w:numId w:val="15"/>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niewystarczający system opieki przedszkolnej lub opieki inst</w:t>
      </w:r>
      <w:r w:rsidR="000E5C2E" w:rsidRPr="00D51195">
        <w:rPr>
          <w:rFonts w:ascii="Arial Narrow" w:hAnsi="Arial Narrow" w:cs="Arial"/>
          <w:sz w:val="20"/>
          <w:szCs w:val="20"/>
        </w:rPr>
        <w:t xml:space="preserve">ytucjonalnej nad dziećmi do lat </w:t>
      </w:r>
      <w:r w:rsidRPr="00D51195">
        <w:rPr>
          <w:rFonts w:ascii="Arial Narrow" w:hAnsi="Arial Narrow" w:cs="Arial"/>
          <w:sz w:val="20"/>
          <w:szCs w:val="20"/>
        </w:rPr>
        <w:t>3,</w:t>
      </w:r>
    </w:p>
    <w:p w14:paraId="2D7F253E" w14:textId="77777777" w:rsidR="00955C0C" w:rsidRPr="00D51195" w:rsidRDefault="00955C0C" w:rsidP="00F924F4">
      <w:pPr>
        <w:numPr>
          <w:ilvl w:val="0"/>
          <w:numId w:val="15"/>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stereotypy płci we wszystkich obszarach,</w:t>
      </w:r>
    </w:p>
    <w:p w14:paraId="01C47CA4" w14:textId="77777777" w:rsidR="00955C0C" w:rsidRPr="00D51195" w:rsidRDefault="00955C0C" w:rsidP="00F924F4">
      <w:pPr>
        <w:numPr>
          <w:ilvl w:val="0"/>
          <w:numId w:val="15"/>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 xml:space="preserve">dyskryminacja wielokrotna (krzyżowa), czyli ze względu na dwie lub więcej przesłanek </w:t>
      </w:r>
      <w:r w:rsidR="000E5C2E" w:rsidRPr="00D51195">
        <w:rPr>
          <w:rFonts w:ascii="Arial Narrow" w:hAnsi="Arial Narrow" w:cs="Arial"/>
          <w:sz w:val="20"/>
          <w:szCs w:val="20"/>
        </w:rPr>
        <w:t>(np. w </w:t>
      </w:r>
      <w:r w:rsidRPr="00D51195">
        <w:rPr>
          <w:rFonts w:ascii="Arial Narrow" w:hAnsi="Arial Narrow" w:cs="Arial"/>
          <w:sz w:val="20"/>
          <w:szCs w:val="20"/>
        </w:rPr>
        <w:t>odniesieniu do kobiet w wieku powyżej 50 lat, osób z niepełnosprawnościami, należących do mniejszości etnicznych).</w:t>
      </w:r>
    </w:p>
    <w:p w14:paraId="69EE4D22" w14:textId="77777777" w:rsidR="00C214CE" w:rsidRPr="00D51195" w:rsidRDefault="00955C0C">
      <w:pPr>
        <w:tabs>
          <w:tab w:val="left" w:pos="73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Pytania, na które musisz tu odpowiedzieć: Ile jest kobiet/ mężczyzn w grupie docelowej? W jakim położeniu znajdują się kobiety i</w:t>
      </w:r>
      <w:r w:rsidR="008E6F4F" w:rsidRPr="00D51195">
        <w:rPr>
          <w:rFonts w:ascii="Arial Narrow" w:hAnsi="Arial Narrow" w:cs="Arial"/>
          <w:sz w:val="20"/>
          <w:szCs w:val="20"/>
        </w:rPr>
        <w:t> </w:t>
      </w:r>
      <w:r w:rsidRPr="00D51195">
        <w:rPr>
          <w:rFonts w:ascii="Arial Narrow" w:hAnsi="Arial Narrow" w:cs="Arial"/>
          <w:sz w:val="20"/>
          <w:szCs w:val="20"/>
        </w:rPr>
        <w:t>mężczyźni wchodzący w skład grupy docelowej? Czy któraś z tych grup znajduje się w gorszym położeniu? Jakie są tego przyczyny? Czy któraś z tych grup ma trudniejszy dostęp do</w:t>
      </w:r>
      <w:r w:rsidR="00C817A1" w:rsidRPr="00D51195">
        <w:rPr>
          <w:rFonts w:ascii="Arial Narrow" w:hAnsi="Arial Narrow" w:cs="Arial"/>
          <w:sz w:val="20"/>
          <w:szCs w:val="20"/>
        </w:rPr>
        <w:t xml:space="preserve"> </w:t>
      </w:r>
      <w:r w:rsidRPr="00D51195">
        <w:rPr>
          <w:rFonts w:ascii="Arial Narrow" w:hAnsi="Arial Narrow" w:cs="Arial"/>
          <w:sz w:val="20"/>
          <w:szCs w:val="20"/>
        </w:rPr>
        <w:t>edukacji, zatrudnienia, szkoleń</w:t>
      </w:r>
      <w:r w:rsidR="008F5F1F" w:rsidRPr="00D51195">
        <w:rPr>
          <w:rFonts w:ascii="Arial Narrow" w:hAnsi="Arial Narrow" w:cs="Arial"/>
          <w:sz w:val="20"/>
          <w:szCs w:val="20"/>
        </w:rPr>
        <w:t>, świadczeń zdrowotnych</w:t>
      </w:r>
      <w:r w:rsidR="00885CBB" w:rsidRPr="00D51195">
        <w:rPr>
          <w:rFonts w:ascii="Arial Narrow" w:hAnsi="Arial Narrow" w:cs="Arial"/>
          <w:sz w:val="20"/>
          <w:szCs w:val="20"/>
        </w:rPr>
        <w:t>,</w:t>
      </w:r>
      <w:r w:rsidRPr="00D51195">
        <w:rPr>
          <w:rFonts w:ascii="Arial Narrow" w:hAnsi="Arial Narrow" w:cs="Arial"/>
          <w:sz w:val="20"/>
          <w:szCs w:val="20"/>
        </w:rPr>
        <w:t xml:space="preserve"> itp.?</w:t>
      </w:r>
    </w:p>
    <w:p w14:paraId="7611FBF9"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Dane, które przytoczysz powinny:</w:t>
      </w:r>
    </w:p>
    <w:p w14:paraId="2AFC8282" w14:textId="77777777" w:rsidR="00955C0C" w:rsidRPr="00D51195" w:rsidRDefault="00955C0C" w:rsidP="00F924F4">
      <w:pPr>
        <w:numPr>
          <w:ilvl w:val="0"/>
          <w:numId w:val="16"/>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być bezpośrednio powiązane z obszarem tematycznym interwencji i/lub zasięgiem oddziaływania projektu, np. jeżeli wsparcie jest kierowane do pracowników służby zdrowia z terenu województwa</w:t>
      </w:r>
      <w:r w:rsidR="003354E6" w:rsidRPr="00D51195">
        <w:rPr>
          <w:rFonts w:ascii="Arial Narrow" w:hAnsi="Arial Narrow" w:cs="Arial"/>
          <w:sz w:val="20"/>
          <w:szCs w:val="20"/>
        </w:rPr>
        <w:t>,</w:t>
      </w:r>
      <w:r w:rsidRPr="00D51195">
        <w:rPr>
          <w:rFonts w:ascii="Arial Narrow" w:hAnsi="Arial Narrow" w:cs="Arial"/>
          <w:sz w:val="20"/>
          <w:szCs w:val="20"/>
        </w:rPr>
        <w:t xml:space="preserve"> to dane powinny dotyczyć sektora służby zdrowia i/lub obszaru tego województwa;</w:t>
      </w:r>
    </w:p>
    <w:p w14:paraId="3427833A" w14:textId="77777777" w:rsidR="00955C0C" w:rsidRPr="00D51195" w:rsidRDefault="00955C0C" w:rsidP="00F924F4">
      <w:pPr>
        <w:numPr>
          <w:ilvl w:val="0"/>
          <w:numId w:val="16"/>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wykazywać wyraźnie,</w:t>
      </w:r>
      <w:r w:rsidR="00424C10" w:rsidRPr="00D51195">
        <w:rPr>
          <w:rFonts w:ascii="Arial Narrow" w:hAnsi="Arial Narrow" w:cs="Arial"/>
          <w:sz w:val="20"/>
          <w:szCs w:val="20"/>
        </w:rPr>
        <w:t xml:space="preserve"> </w:t>
      </w:r>
      <w:r w:rsidRPr="00D51195">
        <w:rPr>
          <w:rFonts w:ascii="Arial Narrow" w:hAnsi="Arial Narrow" w:cs="Arial"/>
          <w:sz w:val="20"/>
          <w:szCs w:val="20"/>
        </w:rPr>
        <w:t>że w obszarze tematycznym interwencji i/lub zasięgu oddziaływania projektu</w:t>
      </w:r>
      <w:r w:rsidR="00424C10" w:rsidRPr="00D51195">
        <w:rPr>
          <w:rFonts w:ascii="Arial Narrow" w:hAnsi="Arial Narrow" w:cs="Arial"/>
          <w:sz w:val="20"/>
          <w:szCs w:val="20"/>
        </w:rPr>
        <w:t xml:space="preserve"> </w:t>
      </w:r>
      <w:r w:rsidRPr="00D51195">
        <w:rPr>
          <w:rFonts w:ascii="Arial Narrow" w:hAnsi="Arial Narrow" w:cs="Arial"/>
          <w:sz w:val="20"/>
          <w:szCs w:val="20"/>
        </w:rPr>
        <w:t>bariery występują lub</w:t>
      </w:r>
      <w:r w:rsidR="008E6F4F" w:rsidRPr="00D51195">
        <w:rPr>
          <w:rFonts w:ascii="Arial Narrow" w:hAnsi="Arial Narrow" w:cs="Arial"/>
          <w:sz w:val="20"/>
          <w:szCs w:val="20"/>
        </w:rPr>
        <w:t> </w:t>
      </w:r>
      <w:r w:rsidRPr="00D51195">
        <w:rPr>
          <w:rFonts w:ascii="Arial Narrow" w:hAnsi="Arial Narrow" w:cs="Arial"/>
          <w:sz w:val="20"/>
          <w:szCs w:val="20"/>
        </w:rPr>
        <w:t>że</w:t>
      </w:r>
      <w:r w:rsidR="008E6F4F" w:rsidRPr="00D51195">
        <w:rPr>
          <w:rFonts w:ascii="Arial Narrow" w:hAnsi="Arial Narrow" w:cs="Arial"/>
          <w:sz w:val="20"/>
          <w:szCs w:val="20"/>
        </w:rPr>
        <w:t> </w:t>
      </w:r>
      <w:r w:rsidRPr="00D51195">
        <w:rPr>
          <w:rFonts w:ascii="Arial Narrow" w:hAnsi="Arial Narrow" w:cs="Arial"/>
          <w:sz w:val="20"/>
          <w:szCs w:val="20"/>
        </w:rPr>
        <w:t>nie</w:t>
      </w:r>
      <w:r w:rsidR="008E6F4F" w:rsidRPr="00D51195">
        <w:rPr>
          <w:rFonts w:ascii="Arial Narrow" w:hAnsi="Arial Narrow" w:cs="Arial"/>
          <w:sz w:val="20"/>
          <w:szCs w:val="20"/>
        </w:rPr>
        <w:t> </w:t>
      </w:r>
      <w:r w:rsidRPr="00D51195">
        <w:rPr>
          <w:rFonts w:ascii="Arial Narrow" w:hAnsi="Arial Narrow" w:cs="Arial"/>
          <w:sz w:val="20"/>
          <w:szCs w:val="20"/>
        </w:rPr>
        <w:t>występują;</w:t>
      </w:r>
    </w:p>
    <w:p w14:paraId="6AE22547" w14:textId="77777777" w:rsidR="00955C0C" w:rsidRPr="00D51195" w:rsidRDefault="00955C0C" w:rsidP="00F924F4">
      <w:pPr>
        <w:numPr>
          <w:ilvl w:val="0"/>
          <w:numId w:val="16"/>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jeżeli nie istnieją dokładne dane (jakościowe lub ilościowe), należy skorzystać z informacji, które są jak najbardziej zbliżone do</w:t>
      </w:r>
      <w:r w:rsidR="0053270B" w:rsidRPr="00D51195">
        <w:rPr>
          <w:rFonts w:ascii="Arial Narrow" w:hAnsi="Arial Narrow" w:cs="Arial"/>
          <w:sz w:val="20"/>
          <w:szCs w:val="20"/>
        </w:rPr>
        <w:t> </w:t>
      </w:r>
      <w:r w:rsidRPr="00D51195">
        <w:rPr>
          <w:rFonts w:ascii="Arial Narrow" w:hAnsi="Arial Narrow" w:cs="Arial"/>
          <w:sz w:val="20"/>
          <w:szCs w:val="20"/>
        </w:rPr>
        <w:t>obszaru tematyki interwencji i zasięgu oddziaływania projektu. Możesz też wykorzystać dane pochodzące z badań własnych, ale musisz te badania dokładnie</w:t>
      </w:r>
      <w:r w:rsidR="00424C10" w:rsidRPr="00D51195">
        <w:rPr>
          <w:rFonts w:ascii="Arial Narrow" w:hAnsi="Arial Narrow" w:cs="Arial"/>
          <w:sz w:val="20"/>
          <w:szCs w:val="20"/>
        </w:rPr>
        <w:t xml:space="preserve"> </w:t>
      </w:r>
      <w:r w:rsidRPr="00D51195">
        <w:rPr>
          <w:rFonts w:ascii="Arial Narrow" w:hAnsi="Arial Narrow" w:cs="Arial"/>
          <w:sz w:val="20"/>
          <w:szCs w:val="20"/>
        </w:rPr>
        <w:t>opisać (np. wskazać datę jego realizacji, wielkość próby, metodologię pozyskiwania danych itd.).</w:t>
      </w:r>
    </w:p>
    <w:p w14:paraId="00BD1380" w14:textId="77777777" w:rsidR="00C214CE" w:rsidRPr="00D51195" w:rsidRDefault="00955C0C" w:rsidP="00F924F4">
      <w:pPr>
        <w:numPr>
          <w:ilvl w:val="0"/>
          <w:numId w:val="9"/>
        </w:numPr>
        <w:autoSpaceDE w:val="0"/>
        <w:autoSpaceDN w:val="0"/>
        <w:adjustRightInd w:val="0"/>
        <w:spacing w:beforeLines="120" w:before="288" w:line="360" w:lineRule="auto"/>
        <w:ind w:left="426" w:hanging="426"/>
        <w:jc w:val="both"/>
        <w:rPr>
          <w:rFonts w:ascii="Arial Narrow" w:hAnsi="Arial Narrow" w:cs="Arial"/>
          <w:b/>
          <w:bCs/>
          <w:sz w:val="20"/>
          <w:szCs w:val="20"/>
        </w:rPr>
      </w:pPr>
      <w:r w:rsidRPr="00D51195">
        <w:rPr>
          <w:rFonts w:ascii="Arial Narrow" w:hAnsi="Arial Narrow" w:cs="Arial"/>
          <w:b/>
          <w:bCs/>
          <w:sz w:val="20"/>
          <w:szCs w:val="20"/>
        </w:rPr>
        <w:t>Wniosek o dofinansowanie projektu zawiera działania, odpowiadające na zidentyfikowane bariery równościowe w</w:t>
      </w:r>
      <w:r w:rsidR="008E6F4F" w:rsidRPr="00D51195">
        <w:rPr>
          <w:rFonts w:ascii="Arial Narrow" w:hAnsi="Arial Narrow" w:cs="Arial"/>
          <w:b/>
          <w:bCs/>
          <w:sz w:val="20"/>
          <w:szCs w:val="20"/>
        </w:rPr>
        <w:t> </w:t>
      </w:r>
      <w:r w:rsidRPr="00D51195">
        <w:rPr>
          <w:rFonts w:ascii="Arial Narrow" w:hAnsi="Arial Narrow" w:cs="Arial"/>
          <w:b/>
          <w:bCs/>
          <w:sz w:val="20"/>
          <w:szCs w:val="20"/>
        </w:rPr>
        <w:t>obszarze tematycznym interwencji i/lub zasięgu oddziaływania projektu.</w:t>
      </w:r>
    </w:p>
    <w:p w14:paraId="70A1CEF8" w14:textId="77777777" w:rsidR="00C214CE" w:rsidRPr="00D51195" w:rsidRDefault="00955C0C">
      <w:pPr>
        <w:autoSpaceDE w:val="0"/>
        <w:autoSpaceDN w:val="0"/>
        <w:adjustRightInd w:val="0"/>
        <w:spacing w:beforeLines="120" w:before="288" w:line="360" w:lineRule="auto"/>
        <w:jc w:val="both"/>
        <w:rPr>
          <w:rFonts w:ascii="Arial Narrow" w:hAnsi="Arial Narrow" w:cs="Arial"/>
          <w:iCs/>
          <w:sz w:val="20"/>
          <w:szCs w:val="20"/>
        </w:rPr>
      </w:pPr>
      <w:r w:rsidRPr="00D51195">
        <w:rPr>
          <w:rFonts w:ascii="Arial Narrow" w:hAnsi="Arial Narrow" w:cs="Arial"/>
          <w:iCs/>
          <w:sz w:val="20"/>
          <w:szCs w:val="20"/>
        </w:rPr>
        <w:lastRenderedPageBreak/>
        <w:t>Maksymalna liczba punktów możliwych do zdobycia - 2.</w:t>
      </w:r>
    </w:p>
    <w:p w14:paraId="0A8DE627" w14:textId="73D9E10A" w:rsidR="00C214CE" w:rsidRPr="00D51195" w:rsidRDefault="00955C0C">
      <w:pPr>
        <w:autoSpaceDE w:val="0"/>
        <w:autoSpaceDN w:val="0"/>
        <w:adjustRightInd w:val="0"/>
        <w:spacing w:beforeLines="120" w:before="288" w:line="360" w:lineRule="auto"/>
        <w:jc w:val="both"/>
        <w:rPr>
          <w:rFonts w:ascii="Arial Narrow" w:hAnsi="Arial Narrow" w:cs="Arial"/>
          <w:b/>
          <w:bCs/>
          <w:iCs/>
          <w:sz w:val="20"/>
          <w:szCs w:val="20"/>
        </w:rPr>
      </w:pPr>
      <w:r w:rsidRPr="00D51195">
        <w:rPr>
          <w:rFonts w:ascii="Arial Narrow" w:hAnsi="Arial Narrow" w:cs="Arial"/>
          <w:iCs/>
          <w:sz w:val="20"/>
          <w:szCs w:val="20"/>
        </w:rPr>
        <w:t xml:space="preserve">Sugerowany punkt wniosku </w:t>
      </w:r>
      <w:r w:rsidR="00705200">
        <w:rPr>
          <w:rFonts w:ascii="Arial Narrow" w:hAnsi="Arial Narrow" w:cs="Arial"/>
          <w:iCs/>
          <w:sz w:val="20"/>
          <w:szCs w:val="20"/>
        </w:rPr>
        <w:t>–</w:t>
      </w:r>
      <w:r w:rsidRPr="00D51195">
        <w:rPr>
          <w:rFonts w:ascii="Arial Narrow" w:hAnsi="Arial Narrow" w:cs="Arial"/>
          <w:b/>
          <w:iCs/>
          <w:sz w:val="20"/>
          <w:szCs w:val="20"/>
        </w:rPr>
        <w:t xml:space="preserve"> </w:t>
      </w:r>
      <w:r w:rsidR="00705200">
        <w:rPr>
          <w:rFonts w:ascii="Arial Narrow" w:hAnsi="Arial Narrow" w:cs="Arial"/>
          <w:b/>
          <w:iCs/>
          <w:sz w:val="20"/>
          <w:szCs w:val="20"/>
        </w:rPr>
        <w:t xml:space="preserve">3.2 </w:t>
      </w:r>
      <w:r w:rsidR="00B957B9">
        <w:rPr>
          <w:rFonts w:ascii="Arial Narrow" w:hAnsi="Arial Narrow" w:cs="Arial"/>
          <w:b/>
          <w:iCs/>
          <w:sz w:val="20"/>
          <w:szCs w:val="20"/>
        </w:rPr>
        <w:t>„</w:t>
      </w:r>
      <w:r w:rsidR="00705200">
        <w:rPr>
          <w:rFonts w:ascii="Arial Narrow" w:hAnsi="Arial Narrow" w:cs="Arial"/>
          <w:b/>
          <w:iCs/>
          <w:sz w:val="20"/>
          <w:szCs w:val="20"/>
        </w:rPr>
        <w:t>Grupy docelowe</w:t>
      </w:r>
      <w:r w:rsidR="00B957B9">
        <w:rPr>
          <w:rFonts w:ascii="Arial Narrow" w:hAnsi="Arial Narrow" w:cs="Arial"/>
          <w:b/>
          <w:iCs/>
          <w:sz w:val="20"/>
          <w:szCs w:val="20"/>
        </w:rPr>
        <w:t>”</w:t>
      </w:r>
      <w:r w:rsidR="00705200">
        <w:rPr>
          <w:rFonts w:ascii="Arial Narrow" w:hAnsi="Arial Narrow" w:cs="Arial"/>
          <w:b/>
          <w:iCs/>
          <w:sz w:val="20"/>
          <w:szCs w:val="20"/>
        </w:rPr>
        <w:t xml:space="preserve"> </w:t>
      </w:r>
      <w:r w:rsidR="00B957B9">
        <w:rPr>
          <w:rFonts w:ascii="Arial Narrow" w:hAnsi="Arial Narrow" w:cs="Arial"/>
          <w:b/>
          <w:iCs/>
          <w:sz w:val="20"/>
          <w:szCs w:val="20"/>
        </w:rPr>
        <w:t xml:space="preserve">(Rekrutacja uczestników) i </w:t>
      </w:r>
      <w:r w:rsidRPr="00D51195">
        <w:rPr>
          <w:rFonts w:ascii="Arial Narrow" w:hAnsi="Arial Narrow" w:cs="Arial"/>
          <w:iCs/>
          <w:sz w:val="20"/>
          <w:szCs w:val="20"/>
        </w:rPr>
        <w:t>4.1 „Zada</w:t>
      </w:r>
      <w:r w:rsidR="00AF3499" w:rsidRPr="00D51195">
        <w:rPr>
          <w:rFonts w:ascii="Arial Narrow" w:hAnsi="Arial Narrow" w:cs="Arial"/>
          <w:iCs/>
          <w:sz w:val="20"/>
          <w:szCs w:val="20"/>
        </w:rPr>
        <w:t>nia”</w:t>
      </w:r>
      <w:r w:rsidRPr="00D51195">
        <w:rPr>
          <w:rFonts w:ascii="Arial Narrow" w:hAnsi="Arial Narrow" w:cs="Arial"/>
          <w:iCs/>
          <w:sz w:val="20"/>
          <w:szCs w:val="20"/>
        </w:rPr>
        <w:t>.</w:t>
      </w:r>
    </w:p>
    <w:p w14:paraId="00C30DF6"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Wskaż działania, jakie zostaną zrealizowane w projekcie na rzecz osłabiania lub niwelowania zdiagnozowanych barier równościowych. Zaplanowane działania powinny odpowiadać na te bariery. Zwróć uwagę na zasady rekrutacji do projektu i dopasowanie odpowiednich form wsparcia dla uczestników/uczestniczek projektu zgodnie ze stwierdzonymi nierównościami.</w:t>
      </w:r>
    </w:p>
    <w:p w14:paraId="55FB34C9" w14:textId="77777777" w:rsidR="00462073" w:rsidRPr="00D51195" w:rsidRDefault="00462073">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tym kryterium nie uwzględniaj działań na rzecz zespołu projektowego, które są oceniane w ramach kryterium 5</w:t>
      </w:r>
    </w:p>
    <w:p w14:paraId="2124F97C" w14:textId="77777777" w:rsidR="00C214CE" w:rsidRPr="00D51195" w:rsidRDefault="00955C0C" w:rsidP="00F924F4">
      <w:pPr>
        <w:numPr>
          <w:ilvl w:val="0"/>
          <w:numId w:val="9"/>
        </w:numPr>
        <w:autoSpaceDE w:val="0"/>
        <w:autoSpaceDN w:val="0"/>
        <w:adjustRightInd w:val="0"/>
        <w:spacing w:beforeLines="120" w:before="288" w:line="360" w:lineRule="auto"/>
        <w:ind w:left="426" w:hanging="426"/>
        <w:jc w:val="both"/>
        <w:rPr>
          <w:rFonts w:ascii="Arial Narrow" w:hAnsi="Arial Narrow" w:cs="Arial"/>
          <w:b/>
          <w:bCs/>
          <w:sz w:val="20"/>
          <w:szCs w:val="20"/>
        </w:rPr>
      </w:pPr>
      <w:r w:rsidRPr="00D51195">
        <w:rPr>
          <w:rFonts w:ascii="Arial Narrow" w:hAnsi="Arial Narrow" w:cs="Arial"/>
          <w:b/>
          <w:bCs/>
          <w:sz w:val="20"/>
          <w:szCs w:val="20"/>
        </w:rPr>
        <w:t>Uwaga: W przypadku stwierdzenia braku barier równościowych, wniosek o dofinansowanie projektu zawiera działania, zapewniające przestrzeganie zasady równości szans kobiet i mężczyzn, tak, aby na żadnym etapie realizacji projektu nie</w:t>
      </w:r>
      <w:r w:rsidR="008E6F4F" w:rsidRPr="00D51195">
        <w:rPr>
          <w:rFonts w:ascii="Arial Narrow" w:hAnsi="Arial Narrow" w:cs="Arial"/>
          <w:b/>
          <w:bCs/>
          <w:sz w:val="20"/>
          <w:szCs w:val="20"/>
        </w:rPr>
        <w:t> </w:t>
      </w:r>
      <w:r w:rsidRPr="00D51195">
        <w:rPr>
          <w:rFonts w:ascii="Arial Narrow" w:hAnsi="Arial Narrow" w:cs="Arial"/>
          <w:b/>
          <w:bCs/>
          <w:sz w:val="20"/>
          <w:szCs w:val="20"/>
        </w:rPr>
        <w:t xml:space="preserve">wystąpiły bariery równościowe. </w:t>
      </w:r>
    </w:p>
    <w:p w14:paraId="2283CFA8" w14:textId="77777777" w:rsidR="00C214CE" w:rsidRPr="00D51195" w:rsidRDefault="00955C0C">
      <w:pPr>
        <w:tabs>
          <w:tab w:val="left" w:pos="360"/>
        </w:tabs>
        <w:autoSpaceDE w:val="0"/>
        <w:autoSpaceDN w:val="0"/>
        <w:adjustRightInd w:val="0"/>
        <w:spacing w:beforeLines="120" w:before="288" w:line="360" w:lineRule="auto"/>
        <w:jc w:val="both"/>
        <w:rPr>
          <w:rFonts w:ascii="Arial Narrow" w:hAnsi="Arial Narrow" w:cs="Arial"/>
          <w:bCs/>
          <w:iCs/>
          <w:sz w:val="20"/>
          <w:szCs w:val="20"/>
        </w:rPr>
      </w:pPr>
      <w:r w:rsidRPr="00D51195">
        <w:rPr>
          <w:rFonts w:ascii="Arial Narrow" w:hAnsi="Arial Narrow" w:cs="Arial"/>
          <w:bCs/>
          <w:iCs/>
          <w:sz w:val="20"/>
          <w:szCs w:val="20"/>
        </w:rPr>
        <w:t>Maksymalna liczba punktów możliwych do zdobycia - 2.</w:t>
      </w:r>
    </w:p>
    <w:p w14:paraId="35C2300E" w14:textId="3D28FC69" w:rsidR="00C214CE" w:rsidRPr="00D51195" w:rsidRDefault="00955C0C">
      <w:pPr>
        <w:tabs>
          <w:tab w:val="left" w:pos="360"/>
        </w:tabs>
        <w:autoSpaceDE w:val="0"/>
        <w:autoSpaceDN w:val="0"/>
        <w:adjustRightInd w:val="0"/>
        <w:spacing w:beforeLines="120" w:before="288" w:line="360" w:lineRule="auto"/>
        <w:jc w:val="both"/>
        <w:rPr>
          <w:rFonts w:ascii="Arial Narrow" w:hAnsi="Arial Narrow" w:cs="Arial"/>
          <w:bCs/>
          <w:iCs/>
          <w:sz w:val="20"/>
          <w:szCs w:val="20"/>
        </w:rPr>
      </w:pPr>
      <w:r w:rsidRPr="00D51195">
        <w:rPr>
          <w:rFonts w:ascii="Arial Narrow" w:hAnsi="Arial Narrow" w:cs="Arial"/>
          <w:bCs/>
          <w:iCs/>
          <w:sz w:val="20"/>
          <w:szCs w:val="20"/>
        </w:rPr>
        <w:t xml:space="preserve">Sugerowany punkt wniosku - </w:t>
      </w:r>
      <w:r w:rsidR="00B957B9">
        <w:rPr>
          <w:rFonts w:ascii="Arial Narrow" w:hAnsi="Arial Narrow" w:cs="Arial"/>
          <w:b/>
          <w:iCs/>
          <w:sz w:val="20"/>
          <w:szCs w:val="20"/>
        </w:rPr>
        <w:t xml:space="preserve">3.2 „Grupy docelowe” (Rekrutacja uczestników) i </w:t>
      </w:r>
      <w:r w:rsidRPr="00D51195">
        <w:rPr>
          <w:rFonts w:ascii="Arial Narrow" w:hAnsi="Arial Narrow" w:cs="Arial"/>
          <w:bCs/>
          <w:iCs/>
          <w:sz w:val="20"/>
          <w:szCs w:val="20"/>
        </w:rPr>
        <w:t>4.1 „Zada</w:t>
      </w:r>
      <w:r w:rsidR="00776DA1" w:rsidRPr="00D51195">
        <w:rPr>
          <w:rFonts w:ascii="Arial Narrow" w:hAnsi="Arial Narrow" w:cs="Arial"/>
          <w:bCs/>
          <w:iCs/>
          <w:sz w:val="20"/>
          <w:szCs w:val="20"/>
        </w:rPr>
        <w:t>nia”</w:t>
      </w:r>
      <w:r w:rsidRPr="00D51195">
        <w:rPr>
          <w:rFonts w:ascii="Arial Narrow" w:hAnsi="Arial Narrow" w:cs="Arial"/>
          <w:bCs/>
          <w:iCs/>
          <w:sz w:val="20"/>
          <w:szCs w:val="20"/>
        </w:rPr>
        <w:t>.</w:t>
      </w:r>
    </w:p>
    <w:p w14:paraId="75BA629F"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Jeżeli we wniosku o dofinansowanie</w:t>
      </w:r>
      <w:r w:rsidR="00424C10" w:rsidRPr="00D51195">
        <w:rPr>
          <w:rFonts w:ascii="Arial Narrow" w:hAnsi="Arial Narrow" w:cs="Arial"/>
          <w:sz w:val="20"/>
          <w:szCs w:val="20"/>
        </w:rPr>
        <w:t xml:space="preserve"> </w:t>
      </w:r>
      <w:r w:rsidRPr="00D51195">
        <w:rPr>
          <w:rFonts w:ascii="Arial Narrow" w:hAnsi="Arial Narrow" w:cs="Arial"/>
          <w:sz w:val="20"/>
          <w:szCs w:val="20"/>
        </w:rPr>
        <w:t>nie zdiagnozowałeś żadnych barier równościowych, zaplanuj działania, zmierzające do</w:t>
      </w:r>
      <w:r w:rsidR="008E6F4F" w:rsidRPr="00D51195">
        <w:rPr>
          <w:rFonts w:ascii="Arial Narrow" w:hAnsi="Arial Narrow" w:cs="Arial"/>
          <w:sz w:val="20"/>
          <w:szCs w:val="20"/>
        </w:rPr>
        <w:t> </w:t>
      </w:r>
      <w:r w:rsidRPr="00D51195">
        <w:rPr>
          <w:rFonts w:ascii="Arial Narrow" w:hAnsi="Arial Narrow" w:cs="Arial"/>
          <w:sz w:val="20"/>
          <w:szCs w:val="20"/>
        </w:rPr>
        <w:t>przestrzegania zasady równości kobiet i mężczyzn, tak aby na żadnym etapie</w:t>
      </w:r>
      <w:r w:rsidR="00424C10" w:rsidRPr="00D51195">
        <w:rPr>
          <w:rFonts w:ascii="Arial Narrow" w:hAnsi="Arial Narrow" w:cs="Arial"/>
          <w:sz w:val="20"/>
          <w:szCs w:val="20"/>
        </w:rPr>
        <w:t xml:space="preserve"> </w:t>
      </w:r>
      <w:r w:rsidRPr="00D51195">
        <w:rPr>
          <w:rFonts w:ascii="Arial Narrow" w:hAnsi="Arial Narrow" w:cs="Arial"/>
          <w:sz w:val="20"/>
          <w:szCs w:val="20"/>
        </w:rPr>
        <w:t>projektu te bariery się nie pojawiły.</w:t>
      </w:r>
    </w:p>
    <w:p w14:paraId="0A66704A"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bCs/>
          <w:sz w:val="20"/>
          <w:szCs w:val="20"/>
        </w:rPr>
        <w:t xml:space="preserve">Uwaga: </w:t>
      </w:r>
      <w:r w:rsidRPr="00D51195">
        <w:rPr>
          <w:rFonts w:ascii="Arial Narrow" w:hAnsi="Arial Narrow" w:cs="Arial"/>
          <w:sz w:val="20"/>
          <w:szCs w:val="20"/>
        </w:rPr>
        <w:t>W tym kryterium nie</w:t>
      </w:r>
      <w:r w:rsidR="00424C10" w:rsidRPr="00D51195">
        <w:rPr>
          <w:rFonts w:ascii="Arial Narrow" w:hAnsi="Arial Narrow" w:cs="Arial"/>
          <w:sz w:val="20"/>
          <w:szCs w:val="20"/>
        </w:rPr>
        <w:t xml:space="preserve"> </w:t>
      </w:r>
      <w:r w:rsidRPr="00D51195">
        <w:rPr>
          <w:rFonts w:ascii="Arial Narrow" w:hAnsi="Arial Narrow" w:cs="Arial"/>
          <w:sz w:val="20"/>
          <w:szCs w:val="20"/>
        </w:rPr>
        <w:t>uwzględniaj działań na rzecz zespołu projektowego, które są oceniane w ramach kryterium 5.</w:t>
      </w:r>
    </w:p>
    <w:p w14:paraId="16EE8A8C" w14:textId="77777777" w:rsidR="00C214CE" w:rsidRPr="00D51195" w:rsidRDefault="00955C0C">
      <w:pPr>
        <w:autoSpaceDE w:val="0"/>
        <w:autoSpaceDN w:val="0"/>
        <w:adjustRightInd w:val="0"/>
        <w:spacing w:beforeLines="120" w:before="288" w:line="360" w:lineRule="auto"/>
        <w:ind w:left="426" w:hanging="426"/>
        <w:jc w:val="both"/>
        <w:rPr>
          <w:rFonts w:ascii="Arial Narrow" w:hAnsi="Arial Narrow" w:cs="Arial"/>
          <w:iCs/>
          <w:sz w:val="20"/>
          <w:szCs w:val="20"/>
        </w:rPr>
      </w:pPr>
      <w:r w:rsidRPr="00D51195">
        <w:rPr>
          <w:rFonts w:ascii="Arial Narrow" w:hAnsi="Arial Narrow" w:cs="Arial"/>
          <w:b/>
          <w:bCs/>
          <w:sz w:val="20"/>
          <w:szCs w:val="20"/>
        </w:rPr>
        <w:t>4.</w:t>
      </w:r>
      <w:r w:rsidRPr="00D51195">
        <w:rPr>
          <w:rFonts w:ascii="Arial Narrow" w:hAnsi="Arial Narrow" w:cs="Arial"/>
          <w:b/>
          <w:bCs/>
          <w:sz w:val="20"/>
          <w:szCs w:val="20"/>
        </w:rPr>
        <w:tab/>
        <w:t>Wskaźniki realizacji projektu zostały podane w podziale na płeć i/lub został umieszczony opis tego, w jaki sposób rezultaty projektu przyczynią się do zmniejszenia barier równościowych istniejących w obszarze tematycznym interwencji i/lub zasięgu oddziaływania projektu</w:t>
      </w:r>
      <w:r w:rsidR="00BC4A9B" w:rsidRPr="00D51195">
        <w:rPr>
          <w:rFonts w:ascii="Arial Narrow" w:hAnsi="Arial Narrow" w:cs="Arial"/>
          <w:b/>
          <w:bCs/>
          <w:sz w:val="20"/>
          <w:szCs w:val="20"/>
        </w:rPr>
        <w:t>.</w:t>
      </w:r>
    </w:p>
    <w:p w14:paraId="5845D128" w14:textId="77777777" w:rsidR="001F2C24" w:rsidRPr="00D51195" w:rsidRDefault="001F2C24" w:rsidP="001F2C24">
      <w:pPr>
        <w:autoSpaceDE w:val="0"/>
        <w:autoSpaceDN w:val="0"/>
        <w:adjustRightInd w:val="0"/>
        <w:spacing w:beforeLines="120" w:before="288" w:line="360" w:lineRule="auto"/>
        <w:ind w:left="426" w:hanging="426"/>
        <w:jc w:val="both"/>
        <w:rPr>
          <w:rFonts w:ascii="Arial Narrow" w:hAnsi="Arial Narrow" w:cs="Arial"/>
          <w:iCs/>
          <w:sz w:val="20"/>
          <w:szCs w:val="20"/>
        </w:rPr>
      </w:pPr>
      <w:r w:rsidRPr="00D51195">
        <w:rPr>
          <w:rFonts w:ascii="Arial Narrow" w:hAnsi="Arial Narrow" w:cs="Arial"/>
          <w:iCs/>
          <w:sz w:val="20"/>
          <w:szCs w:val="20"/>
        </w:rPr>
        <w:t>Maksymalna liczba punktów możliwych do zdobycia - 2.</w:t>
      </w:r>
    </w:p>
    <w:p w14:paraId="0975E37F" w14:textId="77777777" w:rsidR="00C214CE" w:rsidRPr="00D51195" w:rsidRDefault="00955C0C">
      <w:pPr>
        <w:autoSpaceDE w:val="0"/>
        <w:autoSpaceDN w:val="0"/>
        <w:adjustRightInd w:val="0"/>
        <w:spacing w:beforeLines="120" w:before="288" w:line="360" w:lineRule="auto"/>
        <w:jc w:val="both"/>
        <w:rPr>
          <w:rFonts w:ascii="Arial Narrow" w:hAnsi="Arial Narrow" w:cs="Arial"/>
          <w:bCs/>
          <w:iCs/>
          <w:sz w:val="20"/>
          <w:szCs w:val="20"/>
        </w:rPr>
      </w:pPr>
      <w:r w:rsidRPr="00D51195">
        <w:rPr>
          <w:rFonts w:ascii="Arial Narrow" w:hAnsi="Arial Narrow" w:cs="Arial"/>
          <w:iCs/>
          <w:sz w:val="20"/>
          <w:szCs w:val="20"/>
        </w:rPr>
        <w:t>Sugerowany punkt wniosku - 3.1.</w:t>
      </w:r>
      <w:r w:rsidR="00800394" w:rsidRPr="00D51195">
        <w:rPr>
          <w:rFonts w:ascii="Arial Narrow" w:hAnsi="Arial Narrow" w:cs="Arial"/>
          <w:iCs/>
          <w:sz w:val="20"/>
          <w:szCs w:val="20"/>
        </w:rPr>
        <w:t>2</w:t>
      </w:r>
      <w:r w:rsidRPr="00D51195">
        <w:rPr>
          <w:rFonts w:ascii="Arial Narrow" w:hAnsi="Arial Narrow" w:cs="Arial"/>
          <w:iCs/>
          <w:sz w:val="20"/>
          <w:szCs w:val="20"/>
        </w:rPr>
        <w:t xml:space="preserve"> „Wskaźniki realizacji celu”</w:t>
      </w:r>
      <w:r w:rsidR="00C26AF0" w:rsidRPr="00D51195">
        <w:rPr>
          <w:rFonts w:ascii="Arial Narrow" w:hAnsi="Arial Narrow" w:cs="Arial"/>
          <w:iCs/>
          <w:sz w:val="20"/>
          <w:szCs w:val="20"/>
        </w:rPr>
        <w:t>.</w:t>
      </w:r>
    </w:p>
    <w:p w14:paraId="0AA52B33" w14:textId="77777777" w:rsidR="00C214CE" w:rsidRPr="00D51195" w:rsidRDefault="00955C0C">
      <w:pPr>
        <w:autoSpaceDE w:val="0"/>
        <w:autoSpaceDN w:val="0"/>
        <w:adjustRightInd w:val="0"/>
        <w:spacing w:beforeLines="120" w:before="288" w:line="360" w:lineRule="auto"/>
        <w:jc w:val="both"/>
        <w:rPr>
          <w:rFonts w:ascii="Arial Narrow" w:hAnsi="Arial Narrow" w:cs="Arial"/>
          <w:i/>
          <w:sz w:val="20"/>
          <w:szCs w:val="20"/>
        </w:rPr>
      </w:pPr>
      <w:r w:rsidRPr="00D51195">
        <w:rPr>
          <w:rFonts w:ascii="Arial Narrow" w:hAnsi="Arial Narrow" w:cs="Arial"/>
          <w:sz w:val="20"/>
          <w:szCs w:val="20"/>
        </w:rPr>
        <w:t xml:space="preserve">Wartości docelowe wskaźników w postaci </w:t>
      </w:r>
      <w:r w:rsidRPr="00D51195">
        <w:rPr>
          <w:rFonts w:ascii="Arial Narrow" w:hAnsi="Arial Narrow" w:cs="Arial"/>
          <w:i/>
          <w:iCs/>
          <w:sz w:val="20"/>
          <w:szCs w:val="20"/>
        </w:rPr>
        <w:t xml:space="preserve">liczby osób </w:t>
      </w:r>
      <w:r w:rsidRPr="00D51195">
        <w:rPr>
          <w:rFonts w:ascii="Arial Narrow" w:hAnsi="Arial Narrow" w:cs="Arial"/>
          <w:sz w:val="20"/>
          <w:szCs w:val="20"/>
        </w:rPr>
        <w:t>podaj w podziale na płeć. Powinieneś też</w:t>
      </w:r>
      <w:r w:rsidR="00424C10" w:rsidRPr="00D51195">
        <w:rPr>
          <w:rFonts w:ascii="Arial Narrow" w:hAnsi="Arial Narrow" w:cs="Arial"/>
          <w:sz w:val="20"/>
          <w:szCs w:val="20"/>
        </w:rPr>
        <w:t xml:space="preserve"> </w:t>
      </w:r>
      <w:r w:rsidRPr="00D51195">
        <w:rPr>
          <w:rFonts w:ascii="Arial Narrow" w:hAnsi="Arial Narrow" w:cs="Arial"/>
          <w:sz w:val="20"/>
          <w:szCs w:val="20"/>
        </w:rPr>
        <w:t>wykazać, w jaki sposób zaplanowane rezultaty przyczynią się do zmniejszenia barier równościowych</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w obszarze tematycznym interwencji i/lub zasięgu oddziaływania projektu (zarówno w projektach skierowanych do osób, jak i instytucji - w </w:t>
      </w:r>
      <w:r w:rsidR="004C0976" w:rsidRPr="00D51195">
        <w:rPr>
          <w:rFonts w:ascii="Arial Narrow" w:hAnsi="Arial Narrow" w:cs="Arial"/>
          <w:sz w:val="20"/>
          <w:szCs w:val="20"/>
        </w:rPr>
        <w:t>punkcie 4.1</w:t>
      </w:r>
      <w:r w:rsidR="004C0976" w:rsidRPr="00D51195">
        <w:rPr>
          <w:rFonts w:ascii="Arial Narrow" w:hAnsi="Arial Narrow" w:cs="Arial"/>
          <w:i/>
          <w:sz w:val="20"/>
          <w:szCs w:val="20"/>
        </w:rPr>
        <w:t xml:space="preserve"> </w:t>
      </w:r>
      <w:r w:rsidR="004C0976" w:rsidRPr="00D51195">
        <w:rPr>
          <w:rFonts w:ascii="Arial Narrow" w:hAnsi="Arial Narrow" w:cs="Arial"/>
          <w:sz w:val="20"/>
          <w:szCs w:val="20"/>
        </w:rPr>
        <w:t>Trwałość i wpływ rezultatów projektu</w:t>
      </w:r>
      <w:r w:rsidRPr="00D51195">
        <w:rPr>
          <w:rFonts w:ascii="Arial Narrow" w:hAnsi="Arial Narrow" w:cs="Arial"/>
          <w:sz w:val="20"/>
          <w:szCs w:val="20"/>
        </w:rPr>
        <w:t>).</w:t>
      </w:r>
    </w:p>
    <w:p w14:paraId="7D76EF82" w14:textId="77777777" w:rsidR="00C214CE" w:rsidRPr="00D51195" w:rsidRDefault="00955C0C">
      <w:pPr>
        <w:tabs>
          <w:tab w:val="left" w:pos="709"/>
        </w:tabs>
        <w:autoSpaceDE w:val="0"/>
        <w:autoSpaceDN w:val="0"/>
        <w:adjustRightInd w:val="0"/>
        <w:spacing w:beforeLines="120" w:before="288" w:line="360" w:lineRule="auto"/>
        <w:ind w:left="426" w:hanging="426"/>
        <w:jc w:val="both"/>
        <w:rPr>
          <w:rFonts w:ascii="Arial Narrow" w:hAnsi="Arial Narrow" w:cs="Arial"/>
          <w:b/>
          <w:bCs/>
          <w:sz w:val="20"/>
          <w:szCs w:val="20"/>
        </w:rPr>
      </w:pPr>
      <w:r w:rsidRPr="00D51195">
        <w:rPr>
          <w:rFonts w:ascii="Arial Narrow" w:hAnsi="Arial Narrow" w:cs="Arial"/>
          <w:b/>
          <w:bCs/>
          <w:sz w:val="20"/>
          <w:szCs w:val="20"/>
        </w:rPr>
        <w:t>5.</w:t>
      </w:r>
      <w:r w:rsidRPr="00D51195">
        <w:rPr>
          <w:rFonts w:ascii="Arial Narrow" w:hAnsi="Arial Narrow" w:cs="Arial"/>
          <w:b/>
          <w:bCs/>
          <w:sz w:val="20"/>
          <w:szCs w:val="20"/>
        </w:rPr>
        <w:tab/>
        <w:t xml:space="preserve">Wniosek o dofinansowanie projektu wskazuje, jakie działania zostaną podjęte w celu zapewnienia równościowego zarządzania projektem. </w:t>
      </w:r>
    </w:p>
    <w:p w14:paraId="56CF3FF7" w14:textId="77777777" w:rsidR="00C214CE" w:rsidRPr="00D51195" w:rsidRDefault="00955C0C">
      <w:pPr>
        <w:autoSpaceDE w:val="0"/>
        <w:autoSpaceDN w:val="0"/>
        <w:adjustRightInd w:val="0"/>
        <w:spacing w:beforeLines="120" w:before="288" w:line="360" w:lineRule="auto"/>
        <w:jc w:val="both"/>
        <w:rPr>
          <w:rFonts w:ascii="Arial Narrow" w:hAnsi="Arial Narrow" w:cs="Arial"/>
          <w:iCs/>
          <w:sz w:val="20"/>
          <w:szCs w:val="20"/>
        </w:rPr>
      </w:pPr>
      <w:r w:rsidRPr="00D51195">
        <w:rPr>
          <w:rFonts w:ascii="Arial Narrow" w:hAnsi="Arial Narrow" w:cs="Arial"/>
          <w:iCs/>
          <w:sz w:val="20"/>
          <w:szCs w:val="20"/>
        </w:rPr>
        <w:t>Maksymalna liczba punktów możliwych do zdobycia - 1.</w:t>
      </w:r>
    </w:p>
    <w:p w14:paraId="67D5DCBE" w14:textId="77777777" w:rsidR="00C214CE" w:rsidRPr="00D51195" w:rsidRDefault="00955C0C">
      <w:pPr>
        <w:autoSpaceDE w:val="0"/>
        <w:autoSpaceDN w:val="0"/>
        <w:adjustRightInd w:val="0"/>
        <w:spacing w:beforeLines="120" w:before="288" w:line="360" w:lineRule="auto"/>
        <w:jc w:val="both"/>
        <w:rPr>
          <w:rFonts w:ascii="Arial Narrow" w:hAnsi="Arial Narrow" w:cs="Arial"/>
          <w:bCs/>
          <w:iCs/>
          <w:sz w:val="20"/>
          <w:szCs w:val="20"/>
        </w:rPr>
      </w:pPr>
      <w:r w:rsidRPr="00D51195">
        <w:rPr>
          <w:rFonts w:ascii="Arial Narrow" w:hAnsi="Arial Narrow" w:cs="Arial"/>
          <w:iCs/>
          <w:sz w:val="20"/>
          <w:szCs w:val="20"/>
        </w:rPr>
        <w:t>Sugerowany punkt wniosku - 4.5 „Sposób zarządzania projektem”.</w:t>
      </w:r>
    </w:p>
    <w:p w14:paraId="12824216"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lastRenderedPageBreak/>
        <w:t>Wskaż, w jaki sposób planujesz realizację zasady równości szans kobiet i mężczyzn w ramach zarządzania projektem.</w:t>
      </w:r>
      <w:r w:rsidR="00424C10" w:rsidRPr="00D51195">
        <w:rPr>
          <w:rFonts w:ascii="Arial Narrow" w:hAnsi="Arial Narrow" w:cs="Arial"/>
          <w:sz w:val="20"/>
          <w:szCs w:val="20"/>
        </w:rPr>
        <w:t xml:space="preserve"> </w:t>
      </w:r>
      <w:r w:rsidRPr="00D51195">
        <w:rPr>
          <w:rFonts w:ascii="Arial Narrow" w:hAnsi="Arial Narrow" w:cs="Arial"/>
          <w:sz w:val="20"/>
          <w:szCs w:val="20"/>
        </w:rPr>
        <w:t>Nie wystarczy jednak ogólna deklaracja równościowego zarządzania</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 wpisz propozycję </w:t>
      </w:r>
      <w:r w:rsidRPr="00D51195">
        <w:rPr>
          <w:rFonts w:ascii="Arial Narrow" w:hAnsi="Arial Narrow" w:cs="Arial"/>
          <w:bCs/>
          <w:sz w:val="20"/>
          <w:szCs w:val="20"/>
        </w:rPr>
        <w:t>konkretnych działań</w:t>
      </w:r>
      <w:r w:rsidRPr="00D51195">
        <w:rPr>
          <w:rFonts w:ascii="Arial Narrow" w:hAnsi="Arial Narrow" w:cs="Arial"/>
          <w:b/>
          <w:bCs/>
          <w:sz w:val="20"/>
          <w:szCs w:val="20"/>
        </w:rPr>
        <w:t xml:space="preserve">, </w:t>
      </w:r>
      <w:r w:rsidRPr="00D51195">
        <w:rPr>
          <w:rFonts w:ascii="Arial Narrow" w:hAnsi="Arial Narrow" w:cs="Arial"/>
          <w:sz w:val="20"/>
          <w:szCs w:val="20"/>
        </w:rPr>
        <w:t>jakie zostaną podjęte w projekcie w</w:t>
      </w:r>
      <w:r w:rsidR="008E6F4F" w:rsidRPr="00D51195">
        <w:rPr>
          <w:rFonts w:ascii="Arial Narrow" w:hAnsi="Arial Narrow" w:cs="Arial"/>
          <w:sz w:val="20"/>
          <w:szCs w:val="20"/>
        </w:rPr>
        <w:t> </w:t>
      </w:r>
      <w:r w:rsidRPr="00D51195">
        <w:rPr>
          <w:rFonts w:ascii="Arial Narrow" w:hAnsi="Arial Narrow" w:cs="Arial"/>
          <w:sz w:val="20"/>
          <w:szCs w:val="20"/>
        </w:rPr>
        <w:t>ww.</w:t>
      </w:r>
      <w:r w:rsidR="008E6F4F" w:rsidRPr="00D51195">
        <w:rPr>
          <w:rFonts w:ascii="Arial Narrow" w:hAnsi="Arial Narrow" w:cs="Arial"/>
          <w:sz w:val="20"/>
          <w:szCs w:val="20"/>
        </w:rPr>
        <w:t> </w:t>
      </w:r>
      <w:r w:rsidRPr="00D51195">
        <w:rPr>
          <w:rFonts w:ascii="Arial Narrow" w:hAnsi="Arial Narrow" w:cs="Arial"/>
          <w:sz w:val="20"/>
          <w:szCs w:val="20"/>
        </w:rPr>
        <w:t>obszarze.</w:t>
      </w:r>
    </w:p>
    <w:p w14:paraId="2A2E1066"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Równościowe zarządzanie nie polega też na zatrudnieniu do obsługi projektu 50% mężczyzn i 50% kobiet i zagwarantowanie im</w:t>
      </w:r>
      <w:r w:rsidR="008E6F4F" w:rsidRPr="00D51195">
        <w:rPr>
          <w:rFonts w:ascii="Arial Narrow" w:hAnsi="Arial Narrow" w:cs="Arial"/>
          <w:sz w:val="20"/>
          <w:szCs w:val="20"/>
        </w:rPr>
        <w:t> </w:t>
      </w:r>
      <w:r w:rsidRPr="00D51195">
        <w:rPr>
          <w:rFonts w:ascii="Arial Narrow" w:hAnsi="Arial Narrow" w:cs="Arial"/>
          <w:sz w:val="20"/>
          <w:szCs w:val="20"/>
        </w:rPr>
        <w:t>jednakowych zasad wynagradzania. Stosowanie kryterium płci w</w:t>
      </w:r>
      <w:r w:rsidR="00424C10" w:rsidRPr="00D51195">
        <w:rPr>
          <w:rFonts w:ascii="Arial Narrow" w:hAnsi="Arial Narrow" w:cs="Arial"/>
          <w:sz w:val="20"/>
          <w:szCs w:val="20"/>
        </w:rPr>
        <w:t xml:space="preserve"> </w:t>
      </w:r>
      <w:r w:rsidRPr="00D51195">
        <w:rPr>
          <w:rFonts w:ascii="Arial Narrow" w:hAnsi="Arial Narrow" w:cs="Arial"/>
          <w:sz w:val="20"/>
          <w:szCs w:val="20"/>
        </w:rPr>
        <w:t>rekrutacji pracowników jest niezgodne z prawem pracy, a</w:t>
      </w:r>
      <w:r w:rsidR="008E6F4F" w:rsidRPr="00D51195">
        <w:rPr>
          <w:rFonts w:ascii="Arial Narrow" w:hAnsi="Arial Narrow" w:cs="Arial"/>
          <w:sz w:val="20"/>
          <w:szCs w:val="20"/>
        </w:rPr>
        <w:t> </w:t>
      </w:r>
      <w:r w:rsidRPr="00D51195">
        <w:rPr>
          <w:rFonts w:ascii="Arial Narrow" w:hAnsi="Arial Narrow" w:cs="Arial"/>
          <w:sz w:val="20"/>
          <w:szCs w:val="20"/>
        </w:rPr>
        <w:t>stosowanie polityki równych wynagrodzeń dla kobiet i mężczyzn za jednakową pracę lub pracę o jednakowej wartości jest</w:t>
      </w:r>
      <w:r w:rsidR="008E6F4F" w:rsidRPr="00D51195">
        <w:rPr>
          <w:rFonts w:ascii="Arial Narrow" w:hAnsi="Arial Narrow" w:cs="Arial"/>
          <w:sz w:val="20"/>
          <w:szCs w:val="20"/>
        </w:rPr>
        <w:t> </w:t>
      </w:r>
      <w:r w:rsidRPr="00D51195">
        <w:rPr>
          <w:rFonts w:ascii="Arial Narrow" w:hAnsi="Arial Narrow" w:cs="Arial"/>
          <w:sz w:val="20"/>
          <w:szCs w:val="20"/>
        </w:rPr>
        <w:t>obowiązkiem wynikającym z prawa pracy, nie zaś z zasady horyzontalnej. Dlatego zróżnicowanie zespołu projektowego ze względu na płeć zalecane jest tam, gdzie tworzą się zespoły (partnerstwa, komitety, rady, komisje itp.) podejmujące decyzje w projekcie lub</w:t>
      </w:r>
      <w:r w:rsidR="008E6F4F" w:rsidRPr="00D51195">
        <w:rPr>
          <w:rFonts w:ascii="Arial Narrow" w:hAnsi="Arial Narrow" w:cs="Arial"/>
          <w:sz w:val="20"/>
          <w:szCs w:val="20"/>
        </w:rPr>
        <w:t> </w:t>
      </w:r>
      <w:r w:rsidRPr="00D51195">
        <w:rPr>
          <w:rFonts w:ascii="Arial Narrow" w:hAnsi="Arial Narrow" w:cs="Arial"/>
          <w:sz w:val="20"/>
          <w:szCs w:val="20"/>
        </w:rPr>
        <w:t>mające wpływ na jego przebieg. Dopilnuj, by jeśli pozwala na to wiedza i doświadczenie poszczególnych osób oraz obowiązujące przepisy prawne, nie powstawały zespoły jednorodne płciowo.</w:t>
      </w:r>
    </w:p>
    <w:p w14:paraId="4437DAB1"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Równościowe zarządzanie projektem obejmuje w szczególności:</w:t>
      </w:r>
    </w:p>
    <w:p w14:paraId="2DCD96A3" w14:textId="77777777" w:rsidR="008D40B0" w:rsidRPr="00D51195" w:rsidRDefault="00955C0C" w:rsidP="00F924F4">
      <w:pPr>
        <w:numPr>
          <w:ilvl w:val="0"/>
          <w:numId w:val="17"/>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zapewnienie, że osoby zaangażowane w realizację projektu (np. personel odpowiedzialny za zarządzanie, personel merytoryczny, personel wykonawcy/partnera</w:t>
      </w:r>
      <w:r w:rsidRPr="00D51195">
        <w:rPr>
          <w:rFonts w:ascii="Arial Narrow" w:hAnsi="Arial Narrow" w:cs="Arial"/>
          <w:sz w:val="20"/>
          <w:szCs w:val="20"/>
          <w:vertAlign w:val="superscript"/>
        </w:rPr>
        <w:footnoteReference w:id="2"/>
      </w:r>
      <w:r w:rsidRPr="00D51195">
        <w:rPr>
          <w:rFonts w:ascii="Arial Narrow" w:hAnsi="Arial Narrow" w:cs="Arial"/>
          <w:sz w:val="20"/>
          <w:szCs w:val="20"/>
        </w:rPr>
        <w:t>) wiedzą jak realizować</w:t>
      </w:r>
      <w:r w:rsidR="00424C10" w:rsidRPr="00D51195">
        <w:rPr>
          <w:rFonts w:ascii="Arial Narrow" w:hAnsi="Arial Narrow" w:cs="Arial"/>
          <w:sz w:val="20"/>
          <w:szCs w:val="20"/>
        </w:rPr>
        <w:t xml:space="preserve"> </w:t>
      </w:r>
      <w:r w:rsidRPr="00D51195">
        <w:rPr>
          <w:rFonts w:ascii="Arial Narrow" w:hAnsi="Arial Narrow" w:cs="Arial"/>
          <w:sz w:val="20"/>
          <w:szCs w:val="20"/>
        </w:rPr>
        <w:t>zasadę równości kobiet i mężczyzn w ramach tego konkretnego projektu, w</w:t>
      </w:r>
      <w:r w:rsidR="00C16F65" w:rsidRPr="00D51195">
        <w:rPr>
          <w:rFonts w:ascii="Arial Narrow" w:hAnsi="Arial Narrow" w:cs="Arial"/>
          <w:sz w:val="20"/>
          <w:szCs w:val="20"/>
        </w:rPr>
        <w:t> </w:t>
      </w:r>
      <w:r w:rsidRPr="00D51195">
        <w:rPr>
          <w:rFonts w:ascii="Arial Narrow" w:hAnsi="Arial Narrow" w:cs="Arial"/>
          <w:sz w:val="20"/>
          <w:szCs w:val="20"/>
        </w:rPr>
        <w:t>tym także w ramach zarządzania i potrafią stosować ją w codziennej pracy przy projekcie. Szkolenie zespołu projektowego w</w:t>
      </w:r>
      <w:r w:rsidR="00C16F65" w:rsidRPr="00D51195">
        <w:rPr>
          <w:rFonts w:ascii="Arial Narrow" w:hAnsi="Arial Narrow" w:cs="Arial"/>
          <w:sz w:val="20"/>
          <w:szCs w:val="20"/>
        </w:rPr>
        <w:t> </w:t>
      </w:r>
      <w:r w:rsidRPr="00D51195">
        <w:rPr>
          <w:rFonts w:ascii="Arial Narrow" w:hAnsi="Arial Narrow" w:cs="Arial"/>
          <w:sz w:val="20"/>
          <w:szCs w:val="20"/>
        </w:rPr>
        <w:t>tym</w:t>
      </w:r>
      <w:r w:rsidR="00C16F65" w:rsidRPr="00D51195">
        <w:rPr>
          <w:rFonts w:ascii="Arial Narrow" w:hAnsi="Arial Narrow" w:cs="Arial"/>
          <w:sz w:val="20"/>
          <w:szCs w:val="20"/>
        </w:rPr>
        <w:t> </w:t>
      </w:r>
      <w:r w:rsidRPr="00D51195">
        <w:rPr>
          <w:rFonts w:ascii="Arial Narrow" w:hAnsi="Arial Narrow" w:cs="Arial"/>
          <w:sz w:val="20"/>
          <w:szCs w:val="20"/>
        </w:rPr>
        <w:t>zakresie będzie</w:t>
      </w:r>
      <w:r w:rsidR="00424C10" w:rsidRPr="00D51195">
        <w:rPr>
          <w:rFonts w:ascii="Arial Narrow" w:hAnsi="Arial Narrow" w:cs="Arial"/>
          <w:sz w:val="20"/>
          <w:szCs w:val="20"/>
        </w:rPr>
        <w:t xml:space="preserve"> </w:t>
      </w:r>
      <w:r w:rsidRPr="00D51195">
        <w:rPr>
          <w:rFonts w:ascii="Arial Narrow" w:hAnsi="Arial Narrow" w:cs="Arial"/>
          <w:sz w:val="20"/>
          <w:szCs w:val="20"/>
        </w:rPr>
        <w:t>jednak kwalifikowalne tylko i wyłącznie, jeżeli wyrazi na to zgodę instytucja dokonująca oceny projektu, jeśli</w:t>
      </w:r>
      <w:r w:rsidR="00C16F65" w:rsidRPr="00D51195">
        <w:rPr>
          <w:rFonts w:ascii="Arial Narrow" w:hAnsi="Arial Narrow" w:cs="Arial"/>
          <w:sz w:val="20"/>
          <w:szCs w:val="20"/>
        </w:rPr>
        <w:t> </w:t>
      </w:r>
      <w:r w:rsidRPr="00D51195">
        <w:rPr>
          <w:rFonts w:ascii="Arial Narrow" w:hAnsi="Arial Narrow" w:cs="Arial"/>
          <w:sz w:val="20"/>
          <w:szCs w:val="20"/>
        </w:rPr>
        <w:t>we</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wniosku uzasadnisz jego potrzebę, która nie będzie sprzeczna z zasadami udzielania pomocy publicznej i </w:t>
      </w:r>
      <w:r w:rsidRPr="00D51195">
        <w:rPr>
          <w:rFonts w:ascii="Arial Narrow" w:hAnsi="Arial Narrow" w:cs="Arial"/>
          <w:iCs/>
          <w:sz w:val="20"/>
          <w:szCs w:val="20"/>
        </w:rPr>
        <w:t>zasadami kwalifikowalności wydatków</w:t>
      </w:r>
      <w:r w:rsidR="00604BE4" w:rsidRPr="00D51195">
        <w:rPr>
          <w:rFonts w:ascii="Arial Narrow" w:hAnsi="Arial Narrow" w:cs="Arial"/>
          <w:iCs/>
          <w:sz w:val="20"/>
          <w:szCs w:val="20"/>
        </w:rPr>
        <w:t>;</w:t>
      </w:r>
    </w:p>
    <w:p w14:paraId="4318B8FE" w14:textId="77777777" w:rsidR="008D40B0" w:rsidRPr="00D51195" w:rsidRDefault="00955C0C" w:rsidP="00F924F4">
      <w:pPr>
        <w:numPr>
          <w:ilvl w:val="0"/>
          <w:numId w:val="17"/>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włączenie do projektu (np. jako konsultantów, doradców) osób lub organizacji posiadających potwierdzoną wiedzę i doświadczenie w działaniach z zachowaniem zasady równości szans kobiet i mężczyzn;</w:t>
      </w:r>
    </w:p>
    <w:p w14:paraId="267DB095" w14:textId="77777777" w:rsidR="00955C0C" w:rsidRPr="00D51195" w:rsidRDefault="00955C0C" w:rsidP="00F924F4">
      <w:pPr>
        <w:numPr>
          <w:ilvl w:val="0"/>
          <w:numId w:val="17"/>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zapewnienie takiej organizacji pracy zespołu projektowego, która umożliwia godzenie życia zawodowego z prywatnym (np.</w:t>
      </w:r>
      <w:r w:rsidR="00C16F65" w:rsidRPr="00D51195">
        <w:rPr>
          <w:rFonts w:ascii="Arial Narrow" w:hAnsi="Arial Narrow" w:cs="Arial"/>
          <w:sz w:val="20"/>
          <w:szCs w:val="20"/>
        </w:rPr>
        <w:t> e</w:t>
      </w:r>
      <w:r w:rsidRPr="00D51195">
        <w:rPr>
          <w:rFonts w:ascii="Arial Narrow" w:hAnsi="Arial Narrow" w:cs="Arial"/>
          <w:sz w:val="20"/>
          <w:szCs w:val="20"/>
        </w:rPr>
        <w:t>lastyczne formy zatrudnienia lub godziny pracy - o ile jest to uzasadnione potrzebami</w:t>
      </w:r>
      <w:r w:rsidR="00424C10" w:rsidRPr="00D51195">
        <w:rPr>
          <w:rFonts w:ascii="Arial Narrow" w:hAnsi="Arial Narrow" w:cs="Arial"/>
          <w:sz w:val="20"/>
          <w:szCs w:val="20"/>
        </w:rPr>
        <w:t xml:space="preserve"> </w:t>
      </w:r>
      <w:r w:rsidRPr="00D51195">
        <w:rPr>
          <w:rFonts w:ascii="Arial Narrow" w:hAnsi="Arial Narrow" w:cs="Arial"/>
          <w:sz w:val="20"/>
          <w:szCs w:val="20"/>
        </w:rPr>
        <w:t>projektu np. potrzeba otwarcia biura projektu w niestandardowych godzinach). Pamiętaj, że</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samo zawieranie umów zleceń lub o dzieło nie zawsze oznacza stosowanie rozwiązań z zakresu godzenia życia zawodowego z prywatnym. Wyjaśnij dokładnie, na czym polega elastyczność proponowanych rozwiązań. </w:t>
      </w:r>
    </w:p>
    <w:p w14:paraId="3EEC0278" w14:textId="77777777" w:rsidR="00B04407" w:rsidRPr="00D51195" w:rsidRDefault="00B04407" w:rsidP="00B04407">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Zapoznaj się z opisem standardu minimum i koncepcją uniwersalnego projektowania w </w:t>
      </w:r>
      <w:r w:rsidRPr="00D51195">
        <w:rPr>
          <w:rFonts w:ascii="Arial Narrow" w:hAnsi="Arial Narrow" w:cs="Arial"/>
          <w:bCs/>
          <w:i/>
          <w:sz w:val="20"/>
          <w:szCs w:val="20"/>
        </w:rPr>
        <w:t>Wytycznych w zakresie realizacji zasady równości szans i niedyskryminacji, w tym dostępności dla osób z niepełnosprawnościami oraz zasady równości szans kobiet i mężczyzn w ramach funduszy unijnych na lata 2014-2020</w:t>
      </w:r>
      <w:r w:rsidRPr="00D51195">
        <w:rPr>
          <w:rFonts w:ascii="Arial Narrow" w:hAnsi="Arial Narrow" w:cs="Arial"/>
          <w:bCs/>
          <w:sz w:val="20"/>
          <w:szCs w:val="20"/>
        </w:rPr>
        <w:t xml:space="preserve">. </w:t>
      </w:r>
    </w:p>
    <w:p w14:paraId="7F27943A" w14:textId="77777777" w:rsidR="0053270B" w:rsidRPr="00D51195" w:rsidRDefault="0053270B">
      <w:pPr>
        <w:rPr>
          <w:rFonts w:ascii="Arial Narrow" w:hAnsi="Arial Narrow" w:cs="Arial"/>
          <w:sz w:val="20"/>
          <w:szCs w:val="20"/>
        </w:rPr>
      </w:pPr>
      <w:r w:rsidRPr="00D51195">
        <w:rPr>
          <w:rFonts w:ascii="Arial Narrow" w:hAnsi="Arial Narrow" w:cs="Arial"/>
          <w:sz w:val="20"/>
          <w:szCs w:val="20"/>
        </w:rPr>
        <w:br w:type="page"/>
      </w:r>
    </w:p>
    <w:p w14:paraId="2C6E5EB9" w14:textId="77777777" w:rsidR="00955C0C" w:rsidRPr="00D51195" w:rsidRDefault="004C1990" w:rsidP="008D40B0">
      <w:pPr>
        <w:keepNext/>
        <w:shd w:val="clear" w:color="auto" w:fill="FFC000"/>
        <w:spacing w:before="288" w:after="60" w:line="360" w:lineRule="auto"/>
        <w:outlineLvl w:val="0"/>
        <w:rPr>
          <w:rFonts w:ascii="Arial Narrow" w:hAnsi="Arial Narrow" w:cs="Arial"/>
          <w:b/>
          <w:bCs/>
          <w:kern w:val="32"/>
          <w:sz w:val="20"/>
          <w:szCs w:val="20"/>
        </w:rPr>
      </w:pPr>
      <w:r w:rsidRPr="00D51195">
        <w:rPr>
          <w:rFonts w:ascii="Arial Narrow" w:hAnsi="Arial Narrow" w:cs="Arial"/>
          <w:b/>
          <w:kern w:val="32"/>
          <w:sz w:val="20"/>
          <w:szCs w:val="20"/>
        </w:rPr>
        <w:lastRenderedPageBreak/>
        <w:t xml:space="preserve"> </w:t>
      </w:r>
      <w:bookmarkStart w:id="14" w:name="_Toc536514132"/>
      <w:r w:rsidRPr="00D51195">
        <w:rPr>
          <w:rFonts w:ascii="Arial Narrow" w:hAnsi="Arial Narrow" w:cs="Arial"/>
          <w:b/>
          <w:kern w:val="32"/>
          <w:sz w:val="20"/>
          <w:szCs w:val="20"/>
        </w:rPr>
        <w:t>PIERWSZE KROKI W GENERATORZE WNIOSKÓW</w:t>
      </w:r>
      <w:bookmarkEnd w:id="14"/>
    </w:p>
    <w:p w14:paraId="2134972E" w14:textId="77777777" w:rsidR="004C1990" w:rsidRPr="00D51195" w:rsidRDefault="004C1990" w:rsidP="00CA4B98">
      <w:pPr>
        <w:numPr>
          <w:ilvl w:val="0"/>
          <w:numId w:val="7"/>
        </w:numPr>
        <w:tabs>
          <w:tab w:val="clear" w:pos="720"/>
          <w:tab w:val="num" w:pos="426"/>
          <w:tab w:val="num" w:pos="1352"/>
        </w:tabs>
        <w:spacing w:before="240" w:line="360" w:lineRule="auto"/>
        <w:ind w:left="425" w:hanging="425"/>
        <w:jc w:val="both"/>
        <w:rPr>
          <w:rStyle w:val="FontStyle51"/>
          <w:rFonts w:ascii="Arial Narrow" w:hAnsi="Arial Narrow" w:cs="Calibri"/>
        </w:rPr>
      </w:pPr>
      <w:r w:rsidRPr="00D51195">
        <w:rPr>
          <w:rStyle w:val="FontStyle51"/>
          <w:rFonts w:ascii="Arial Narrow" w:hAnsi="Arial Narrow" w:cs="Calibri"/>
        </w:rPr>
        <w:t xml:space="preserve">Wniosek o dofinansowanie należy wypełnić w generatorze wniosków (dalej zwanym Generatorem) dostępnym pod adresem: </w:t>
      </w:r>
      <w:hyperlink r:id="rId9" w:history="1">
        <w:r w:rsidRPr="00D51195">
          <w:rPr>
            <w:rStyle w:val="Hipercze"/>
            <w:rFonts w:ascii="Arial Narrow" w:hAnsi="Arial Narrow"/>
            <w:sz w:val="20"/>
            <w:szCs w:val="20"/>
          </w:rPr>
          <w:t>https://efs-fundusze.lodzkie.pl</w:t>
        </w:r>
      </w:hyperlink>
      <w:r w:rsidRPr="00D51195">
        <w:rPr>
          <w:rFonts w:ascii="Arial Narrow" w:hAnsi="Arial Narrow"/>
          <w:sz w:val="20"/>
          <w:szCs w:val="20"/>
        </w:rPr>
        <w:t xml:space="preserve"> (na tej stronie możesz wypełnić wniosek o dofinansowanie tylko dla naborów ogłoszonych przez </w:t>
      </w:r>
      <w:r w:rsidRPr="005951C6">
        <w:rPr>
          <w:rFonts w:ascii="Arial Narrow" w:hAnsi="Arial Narrow"/>
          <w:b/>
          <w:sz w:val="20"/>
          <w:szCs w:val="20"/>
        </w:rPr>
        <w:t>Urząd Marszałkowski Województwa Łódzkiego</w:t>
      </w:r>
      <w:r w:rsidR="0085263A" w:rsidRPr="00D51195">
        <w:rPr>
          <w:rFonts w:ascii="Arial Narrow" w:hAnsi="Arial Narrow"/>
          <w:sz w:val="20"/>
          <w:szCs w:val="20"/>
        </w:rPr>
        <w:t>)</w:t>
      </w:r>
      <w:r w:rsidRPr="00D51195">
        <w:rPr>
          <w:rStyle w:val="FontStyle51"/>
          <w:rFonts w:ascii="Arial Narrow" w:hAnsi="Arial Narrow" w:cs="Calibri"/>
        </w:rPr>
        <w:t xml:space="preserve">. </w:t>
      </w:r>
    </w:p>
    <w:p w14:paraId="79988D7C" w14:textId="77777777" w:rsidR="004C1990" w:rsidRPr="00D51195" w:rsidRDefault="004C1990" w:rsidP="00CA4B98">
      <w:pPr>
        <w:numPr>
          <w:ilvl w:val="0"/>
          <w:numId w:val="7"/>
        </w:numPr>
        <w:tabs>
          <w:tab w:val="clear" w:pos="720"/>
          <w:tab w:val="num" w:pos="426"/>
          <w:tab w:val="num" w:pos="1352"/>
        </w:tabs>
        <w:spacing w:before="240" w:line="360" w:lineRule="auto"/>
        <w:ind w:left="425" w:hanging="425"/>
        <w:jc w:val="both"/>
        <w:rPr>
          <w:rFonts w:ascii="Arial Narrow" w:hAnsi="Arial Narrow" w:cs="Calibri"/>
          <w:sz w:val="20"/>
          <w:szCs w:val="20"/>
        </w:rPr>
      </w:pPr>
      <w:r w:rsidRPr="00D51195">
        <w:rPr>
          <w:rFonts w:ascii="Arial Narrow" w:hAnsi="Arial Narrow"/>
          <w:sz w:val="20"/>
          <w:szCs w:val="20"/>
        </w:rPr>
        <w:t xml:space="preserve">Aby móc w pełni korzystać z Generatora wymagane jest założenie konta użytkownika. </w:t>
      </w:r>
      <w:r w:rsidR="009D6FE5" w:rsidRPr="00D51195">
        <w:rPr>
          <w:rFonts w:ascii="Arial Narrow" w:hAnsi="Arial Narrow"/>
          <w:sz w:val="20"/>
          <w:szCs w:val="20"/>
        </w:rPr>
        <w:t xml:space="preserve">Założenie konta jest bezpłatne, wymaga jedynie, abyś podał swoje dane i adres email. </w:t>
      </w:r>
      <w:r w:rsidRPr="00D51195">
        <w:rPr>
          <w:rFonts w:ascii="Arial Narrow" w:hAnsi="Arial Narrow"/>
          <w:sz w:val="20"/>
          <w:szCs w:val="20"/>
        </w:rPr>
        <w:t xml:space="preserve">W tym celu na stronie logowania wybierz zakładkę </w:t>
      </w:r>
      <w:r w:rsidRPr="00D51195">
        <w:rPr>
          <w:rFonts w:ascii="Arial Narrow" w:hAnsi="Arial Narrow"/>
          <w:i/>
          <w:iCs/>
          <w:sz w:val="20"/>
          <w:szCs w:val="20"/>
        </w:rPr>
        <w:t>utwórz nowe konto</w:t>
      </w:r>
      <w:r w:rsidR="0085263A" w:rsidRPr="00D51195">
        <w:rPr>
          <w:rFonts w:ascii="Arial Narrow" w:hAnsi="Arial Narrow"/>
          <w:i/>
          <w:iCs/>
          <w:sz w:val="20"/>
          <w:szCs w:val="20"/>
        </w:rPr>
        <w:t>:</w:t>
      </w:r>
      <w:r w:rsidRPr="00D51195">
        <w:rPr>
          <w:rFonts w:ascii="Arial Narrow" w:hAnsi="Arial Narrow"/>
          <w:i/>
          <w:iCs/>
          <w:sz w:val="20"/>
          <w:szCs w:val="20"/>
        </w:rPr>
        <w:t xml:space="preserve"> </w:t>
      </w:r>
    </w:p>
    <w:p w14:paraId="14751D3B" w14:textId="77777777" w:rsidR="00ED129B" w:rsidRDefault="00ED129B" w:rsidP="00365E30">
      <w:pPr>
        <w:spacing w:line="360" w:lineRule="auto"/>
        <w:ind w:left="360"/>
        <w:jc w:val="center"/>
        <w:rPr>
          <w:rFonts w:ascii="Arial Narrow" w:hAnsi="Arial Narrow"/>
          <w:noProof/>
        </w:rPr>
      </w:pPr>
    </w:p>
    <w:p w14:paraId="6C78BCB7" w14:textId="43865B9B" w:rsidR="00955C0C" w:rsidRPr="00D51195" w:rsidRDefault="009D6FE5" w:rsidP="007B060F">
      <w:pPr>
        <w:spacing w:line="360" w:lineRule="auto"/>
        <w:jc w:val="center"/>
        <w:rPr>
          <w:rFonts w:ascii="Arial Narrow" w:hAnsi="Arial Narrow" w:cs="Arial"/>
          <w:bCs/>
          <w:kern w:val="32"/>
          <w:sz w:val="20"/>
          <w:szCs w:val="20"/>
        </w:rPr>
      </w:pPr>
      <w:r w:rsidRPr="00D51195">
        <w:rPr>
          <w:rFonts w:ascii="Arial Narrow" w:hAnsi="Arial Narrow"/>
          <w:noProof/>
        </w:rPr>
        <w:drawing>
          <wp:inline distT="0" distB="0" distL="0" distR="0" wp14:anchorId="51C4BA05" wp14:editId="707BF65D">
            <wp:extent cx="2428875" cy="2733039"/>
            <wp:effectExtent l="38100" t="38100" r="28575" b="2984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4809" t="4682" r="7613" b="5762"/>
                    <a:stretch/>
                  </pic:blipFill>
                  <pic:spPr bwMode="auto">
                    <a:xfrm>
                      <a:off x="0" y="0"/>
                      <a:ext cx="2516218" cy="2831319"/>
                    </a:xfrm>
                    <a:prstGeom prst="rect">
                      <a:avLst/>
                    </a:prstGeom>
                    <a:noFill/>
                    <a:ln w="28575"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659D2A8" w14:textId="3AFFE25A" w:rsidR="009D6FE5" w:rsidRPr="00D51195" w:rsidRDefault="00365E30" w:rsidP="000056AA">
      <w:pPr>
        <w:rPr>
          <w:rFonts w:ascii="Arial Narrow" w:hAnsi="Arial Narrow" w:cs="Arial"/>
          <w:bCs/>
          <w:kern w:val="32"/>
          <w:sz w:val="20"/>
          <w:szCs w:val="20"/>
        </w:rPr>
      </w:pPr>
      <w:r w:rsidRPr="00D51195">
        <w:rPr>
          <w:rFonts w:ascii="Arial Narrow" w:hAnsi="Arial Narrow" w:cs="Arial"/>
          <w:bCs/>
          <w:kern w:val="32"/>
          <w:sz w:val="20"/>
          <w:szCs w:val="20"/>
        </w:rPr>
        <w:t>i wypełnij formularz rejestracyjny</w:t>
      </w:r>
      <w:r w:rsidR="00083101" w:rsidRPr="00D51195">
        <w:rPr>
          <w:rFonts w:ascii="Arial Narrow" w:hAnsi="Arial Narrow" w:cs="Arial"/>
          <w:bCs/>
          <w:kern w:val="32"/>
          <w:sz w:val="20"/>
          <w:szCs w:val="20"/>
        </w:rPr>
        <w:t>:</w:t>
      </w:r>
    </w:p>
    <w:p w14:paraId="3EF33D3D" w14:textId="210388B7" w:rsidR="00365E30" w:rsidRPr="00D51195" w:rsidRDefault="00D76A35" w:rsidP="005951C6">
      <w:pPr>
        <w:spacing w:after="160" w:line="259" w:lineRule="auto"/>
        <w:jc w:val="center"/>
        <w:rPr>
          <w:rFonts w:ascii="Arial Narrow" w:hAnsi="Arial Narrow" w:cs="Arial"/>
          <w:bCs/>
          <w:kern w:val="32"/>
          <w:sz w:val="20"/>
          <w:szCs w:val="20"/>
        </w:rPr>
      </w:pPr>
      <w:r>
        <w:rPr>
          <w:rFonts w:ascii="Arial Narrow" w:hAnsi="Arial Narrow" w:cs="Arial"/>
          <w:bCs/>
          <w:noProof/>
          <w:kern w:val="32"/>
          <w:sz w:val="20"/>
          <w:szCs w:val="20"/>
        </w:rPr>
        <w:lastRenderedPageBreak/>
        <w:drawing>
          <wp:inline distT="0" distB="0" distL="0" distR="0" wp14:anchorId="3EEE8D91" wp14:editId="30E6CAEC">
            <wp:extent cx="3550285" cy="5678805"/>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50285" cy="5678805"/>
                    </a:xfrm>
                    <a:prstGeom prst="rect">
                      <a:avLst/>
                    </a:prstGeom>
                    <a:noFill/>
                    <a:ln>
                      <a:noFill/>
                    </a:ln>
                  </pic:spPr>
                </pic:pic>
              </a:graphicData>
            </a:graphic>
          </wp:inline>
        </w:drawing>
      </w:r>
    </w:p>
    <w:p w14:paraId="14812E92" w14:textId="3A51F066" w:rsidR="00365E30" w:rsidRPr="00D51195" w:rsidRDefault="00365E30" w:rsidP="00365E30">
      <w:pPr>
        <w:spacing w:line="360" w:lineRule="auto"/>
        <w:jc w:val="center"/>
        <w:rPr>
          <w:rFonts w:ascii="Arial Narrow" w:hAnsi="Arial Narrow" w:cs="Arial"/>
          <w:bCs/>
          <w:kern w:val="32"/>
          <w:sz w:val="20"/>
          <w:szCs w:val="20"/>
        </w:rPr>
      </w:pPr>
    </w:p>
    <w:p w14:paraId="63CEF2D4" w14:textId="6583B58A" w:rsidR="001F648A" w:rsidRPr="00D51195" w:rsidRDefault="001F648A" w:rsidP="00365E30">
      <w:pPr>
        <w:spacing w:line="360" w:lineRule="auto"/>
        <w:rPr>
          <w:rStyle w:val="FontStyle51"/>
          <w:rFonts w:ascii="Arial Narrow" w:hAnsi="Arial Narrow" w:cs="Calibri"/>
        </w:rPr>
      </w:pPr>
      <w:r w:rsidRPr="00D51195">
        <w:rPr>
          <w:rStyle w:val="FontStyle51"/>
          <w:rFonts w:ascii="Arial Narrow" w:hAnsi="Arial Narrow" w:cs="Calibri"/>
        </w:rPr>
        <w:t xml:space="preserve">Po uzupełnieniu formularza i </w:t>
      </w:r>
      <w:r w:rsidR="00116E4D">
        <w:rPr>
          <w:rStyle w:val="FontStyle51"/>
          <w:rFonts w:ascii="Arial Narrow" w:hAnsi="Arial Narrow" w:cs="Calibri"/>
        </w:rPr>
        <w:t xml:space="preserve">potwierdzenia zapoznania się z </w:t>
      </w:r>
      <w:r w:rsidR="00D76A35">
        <w:rPr>
          <w:rStyle w:val="FontStyle51"/>
          <w:rFonts w:ascii="Arial Narrow" w:hAnsi="Arial Narrow" w:cs="Calibri"/>
        </w:rPr>
        <w:t>Obowiązkiem Informacyjnym</w:t>
      </w:r>
      <w:r w:rsidR="00116E4D">
        <w:rPr>
          <w:rStyle w:val="FontStyle51"/>
          <w:rFonts w:ascii="Arial Narrow" w:hAnsi="Arial Narrow" w:cs="Calibri"/>
        </w:rPr>
        <w:t>, dotycząc</w:t>
      </w:r>
      <w:r w:rsidR="00A43F3F">
        <w:rPr>
          <w:rStyle w:val="FontStyle51"/>
          <w:rFonts w:ascii="Arial Narrow" w:hAnsi="Arial Narrow" w:cs="Calibri"/>
        </w:rPr>
        <w:t>ym</w:t>
      </w:r>
      <w:r w:rsidR="00116E4D">
        <w:rPr>
          <w:rStyle w:val="FontStyle51"/>
          <w:rFonts w:ascii="Arial Narrow" w:hAnsi="Arial Narrow" w:cs="Calibri"/>
        </w:rPr>
        <w:t xml:space="preserve"> przetwarzania danych osobowych (wymagane) </w:t>
      </w:r>
      <w:r w:rsidRPr="00D51195">
        <w:rPr>
          <w:rStyle w:val="FontStyle51"/>
          <w:rFonts w:ascii="Arial Narrow" w:hAnsi="Arial Narrow" w:cs="Calibri"/>
        </w:rPr>
        <w:t>kliknij przycisk</w:t>
      </w:r>
      <w:r w:rsidR="00D51195">
        <w:rPr>
          <w:rStyle w:val="FontStyle51"/>
          <w:rFonts w:ascii="Arial Narrow" w:hAnsi="Arial Narrow" w:cs="Calibri"/>
        </w:rPr>
        <w:t>:</w:t>
      </w:r>
      <w:r w:rsidRPr="00D51195">
        <w:rPr>
          <w:rStyle w:val="FontStyle51"/>
          <w:rFonts w:ascii="Arial Narrow" w:hAnsi="Arial Narrow" w:cs="Calibri"/>
        </w:rPr>
        <w:t xml:space="preserve"> zarejestruj.</w:t>
      </w:r>
    </w:p>
    <w:p w14:paraId="16D288CA" w14:textId="77777777" w:rsidR="00D51195" w:rsidRDefault="00D51195" w:rsidP="00365E30">
      <w:pPr>
        <w:spacing w:line="360" w:lineRule="auto"/>
        <w:rPr>
          <w:rStyle w:val="FontStyle51"/>
          <w:rFonts w:ascii="Arial Narrow" w:hAnsi="Arial Narrow" w:cs="Calibri"/>
          <w:b/>
          <w:color w:val="FF0000"/>
        </w:rPr>
      </w:pPr>
    </w:p>
    <w:p w14:paraId="1546A315" w14:textId="0A0FAFA8" w:rsidR="00DE7D24" w:rsidRPr="00D51195" w:rsidRDefault="00365E30" w:rsidP="00365E30">
      <w:pPr>
        <w:spacing w:line="360" w:lineRule="auto"/>
        <w:rPr>
          <w:rStyle w:val="FontStyle51"/>
          <w:rFonts w:ascii="Arial Narrow" w:hAnsi="Arial Narrow" w:cs="Calibri"/>
          <w:b/>
          <w:color w:val="FF0000"/>
        </w:rPr>
      </w:pPr>
      <w:r w:rsidRPr="00D51195">
        <w:rPr>
          <w:rStyle w:val="FontStyle51"/>
          <w:rFonts w:ascii="Arial Narrow" w:hAnsi="Arial Narrow" w:cs="Calibri"/>
          <w:b/>
          <w:color w:val="FF0000"/>
        </w:rPr>
        <w:t>Uwaga!</w:t>
      </w:r>
    </w:p>
    <w:p w14:paraId="51EB1DF7" w14:textId="77777777" w:rsidR="00365E30" w:rsidRPr="00D51195" w:rsidRDefault="00365E30" w:rsidP="00365E30">
      <w:pPr>
        <w:spacing w:line="360" w:lineRule="auto"/>
        <w:rPr>
          <w:rStyle w:val="FontStyle51"/>
          <w:rFonts w:ascii="Arial Narrow" w:hAnsi="Arial Narrow" w:cs="Calibri"/>
          <w:b/>
          <w:color w:val="FF0000"/>
        </w:rPr>
      </w:pPr>
      <w:r w:rsidRPr="00D51195">
        <w:rPr>
          <w:rStyle w:val="FontStyle51"/>
          <w:rFonts w:ascii="Arial Narrow" w:hAnsi="Arial Narrow" w:cs="Calibri"/>
        </w:rPr>
        <w:t>Podczas rejestracji konta, bardzo ważne jest podanie aktualnego adresu e-mail. Na podany adres zostanie wysłana wiadomość wraz z instrukcją dokończenia rejestracji konta, jak również za pomocą tego adresu będzie można odzyskać hasło do systemu.</w:t>
      </w:r>
    </w:p>
    <w:p w14:paraId="43E9758E" w14:textId="77777777" w:rsidR="00DE7D24" w:rsidRPr="00D51195" w:rsidRDefault="00DE7D24" w:rsidP="00CA4B98">
      <w:pPr>
        <w:numPr>
          <w:ilvl w:val="0"/>
          <w:numId w:val="7"/>
        </w:numPr>
        <w:tabs>
          <w:tab w:val="clear" w:pos="720"/>
          <w:tab w:val="num" w:pos="426"/>
          <w:tab w:val="num" w:pos="1352"/>
        </w:tabs>
        <w:spacing w:before="240" w:line="360" w:lineRule="auto"/>
        <w:ind w:left="425" w:hanging="425"/>
        <w:jc w:val="both"/>
        <w:rPr>
          <w:rFonts w:ascii="Arial Narrow" w:hAnsi="Arial Narrow"/>
          <w:sz w:val="20"/>
          <w:szCs w:val="20"/>
        </w:rPr>
      </w:pPr>
      <w:r w:rsidRPr="00D51195">
        <w:rPr>
          <w:rFonts w:ascii="Arial Narrow" w:hAnsi="Arial Narrow"/>
          <w:sz w:val="20"/>
          <w:szCs w:val="20"/>
        </w:rPr>
        <w:t>W celu zalogowania się do Generatora należy uprzednio posiadać zarejestrowane konto Wnioskodawcy, a następnie posługując się e-mailem i hasłem podanym przy rejestracji trzeba wpisać te dane w odpowiednie pola na stronie startowej i potwierdzić wybór przyciskiem zaloguj się.</w:t>
      </w:r>
    </w:p>
    <w:p w14:paraId="00C099A5" w14:textId="4FCD2E70" w:rsidR="00365E30" w:rsidRPr="00D51195" w:rsidRDefault="00365E30" w:rsidP="006B7C10">
      <w:pPr>
        <w:spacing w:before="240" w:line="360" w:lineRule="auto"/>
        <w:rPr>
          <w:rFonts w:ascii="Arial Narrow" w:hAnsi="Arial Narrow"/>
          <w:sz w:val="20"/>
          <w:szCs w:val="20"/>
        </w:rPr>
      </w:pPr>
      <w:r w:rsidRPr="00D51195">
        <w:rPr>
          <w:rFonts w:ascii="Arial Narrow" w:hAnsi="Arial Narrow"/>
          <w:sz w:val="20"/>
          <w:szCs w:val="20"/>
        </w:rPr>
        <w:t xml:space="preserve">Przed zalogowaniem się należy wybrać pole </w:t>
      </w:r>
      <w:r w:rsidRPr="00D51195">
        <w:rPr>
          <w:rFonts w:ascii="Arial Narrow" w:hAnsi="Arial Narrow"/>
          <w:b/>
          <w:sz w:val="20"/>
          <w:szCs w:val="20"/>
        </w:rPr>
        <w:t>Nie jestem robotem.</w:t>
      </w:r>
    </w:p>
    <w:p w14:paraId="77D2F514" w14:textId="77777777" w:rsidR="000D5ADB" w:rsidRPr="00D51195" w:rsidRDefault="000D5ADB" w:rsidP="0085263A">
      <w:pPr>
        <w:numPr>
          <w:ilvl w:val="0"/>
          <w:numId w:val="7"/>
        </w:numPr>
        <w:tabs>
          <w:tab w:val="clear" w:pos="720"/>
          <w:tab w:val="num" w:pos="426"/>
          <w:tab w:val="num" w:pos="1352"/>
        </w:tabs>
        <w:spacing w:before="240" w:line="360" w:lineRule="auto"/>
        <w:ind w:left="425" w:hanging="425"/>
        <w:jc w:val="both"/>
        <w:rPr>
          <w:rFonts w:ascii="Arial Narrow" w:hAnsi="Arial Narrow"/>
          <w:sz w:val="20"/>
          <w:szCs w:val="20"/>
        </w:rPr>
      </w:pPr>
      <w:r w:rsidRPr="00D51195">
        <w:rPr>
          <w:rFonts w:ascii="Arial Narrow" w:hAnsi="Arial Narrow"/>
          <w:sz w:val="20"/>
          <w:szCs w:val="20"/>
        </w:rPr>
        <w:lastRenderedPageBreak/>
        <w:t xml:space="preserve">Po zalogowaniu do systemu zostanie wyświetlona Strona główna, na której znajdują się odnośniki do poszczególnych modułów systemu w postaci bocznego menu: </w:t>
      </w:r>
    </w:p>
    <w:p w14:paraId="7310EB90" w14:textId="62260156" w:rsidR="00365E30" w:rsidRPr="00D51195" w:rsidRDefault="00365E30" w:rsidP="00947C30">
      <w:pPr>
        <w:pStyle w:val="TAAkapit"/>
        <w:spacing w:before="240" w:line="360" w:lineRule="auto"/>
        <w:rPr>
          <w:rFonts w:ascii="Arial Narrow" w:eastAsia="Times New Roman" w:hAnsi="Arial Narrow" w:cs="Calibri"/>
          <w:szCs w:val="20"/>
          <w:lang w:eastAsia="pl-PL"/>
        </w:rPr>
      </w:pPr>
      <w:r w:rsidRPr="00D51195">
        <w:rPr>
          <w:rFonts w:ascii="Arial Narrow" w:hAnsi="Arial Narrow"/>
          <w:noProof/>
          <w:lang w:val="pl-PL" w:eastAsia="pl-PL"/>
        </w:rPr>
        <w:drawing>
          <wp:anchor distT="0" distB="0" distL="114300" distR="114300" simplePos="0" relativeHeight="251666432" behindDoc="1" locked="0" layoutInCell="1" allowOverlap="1" wp14:anchorId="3BE8521C" wp14:editId="40CA034B">
            <wp:simplePos x="0" y="0"/>
            <wp:positionH relativeFrom="column">
              <wp:posOffset>3745230</wp:posOffset>
            </wp:positionH>
            <wp:positionV relativeFrom="paragraph">
              <wp:posOffset>47625</wp:posOffset>
            </wp:positionV>
            <wp:extent cx="1752600" cy="2743200"/>
            <wp:effectExtent l="38100" t="38100" r="38100" b="38100"/>
            <wp:wrapTight wrapText="bothSides">
              <wp:wrapPolygon edited="0">
                <wp:start x="-470" y="-300"/>
                <wp:lineTo x="-470" y="21750"/>
                <wp:lineTo x="21835" y="21750"/>
                <wp:lineTo x="21835" y="-300"/>
                <wp:lineTo x="-470" y="-300"/>
              </wp:wrapPolygon>
            </wp:wrapTight>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rotWithShape="1">
                    <a:blip r:embed="rId12">
                      <a:extLst>
                        <a:ext uri="{28A0092B-C50C-407E-A947-70E740481C1C}">
                          <a14:useLocalDpi xmlns:a14="http://schemas.microsoft.com/office/drawing/2010/main" val="0"/>
                        </a:ext>
                      </a:extLst>
                    </a:blip>
                    <a:srcRect l="3029" r="4095" b="1796"/>
                    <a:stretch/>
                  </pic:blipFill>
                  <pic:spPr bwMode="auto">
                    <a:xfrm>
                      <a:off x="0" y="0"/>
                      <a:ext cx="1752600" cy="2743200"/>
                    </a:xfrm>
                    <a:prstGeom prst="rect">
                      <a:avLst/>
                    </a:prstGeom>
                    <a:noFill/>
                    <a:ln w="28575"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29DCE2" w14:textId="77777777" w:rsidR="00A315F8" w:rsidRPr="00D51195" w:rsidRDefault="00A315F8" w:rsidP="00A315F8">
      <w:pPr>
        <w:pStyle w:val="TAAkapitPunktor"/>
        <w:spacing w:line="360" w:lineRule="auto"/>
        <w:ind w:left="852"/>
        <w:rPr>
          <w:rFonts w:ascii="Arial Narrow" w:hAnsi="Arial Narrow"/>
        </w:rPr>
      </w:pPr>
      <w:r w:rsidRPr="00D51195">
        <w:rPr>
          <w:rFonts w:ascii="Arial Narrow" w:hAnsi="Arial Narrow"/>
        </w:rPr>
        <w:t xml:space="preserve">Moduł </w:t>
      </w:r>
      <w:r w:rsidRPr="00D51195">
        <w:rPr>
          <w:rFonts w:ascii="Arial Narrow" w:hAnsi="Arial Narrow"/>
          <w:lang w:val="pl-PL"/>
        </w:rPr>
        <w:t xml:space="preserve">Beneficjent - </w:t>
      </w:r>
      <w:r w:rsidRPr="00D51195">
        <w:rPr>
          <w:rFonts w:ascii="Arial Narrow" w:hAnsi="Arial Narrow"/>
        </w:rPr>
        <w:t>Wnioski</w:t>
      </w:r>
    </w:p>
    <w:p w14:paraId="400BC7C2" w14:textId="77777777" w:rsidR="00A315F8" w:rsidRPr="00D51195" w:rsidRDefault="00A315F8" w:rsidP="00A315F8">
      <w:pPr>
        <w:pStyle w:val="TAAkapitPunktor"/>
        <w:spacing w:line="360" w:lineRule="auto"/>
        <w:ind w:left="852"/>
        <w:rPr>
          <w:rFonts w:ascii="Arial Narrow" w:hAnsi="Arial Narrow"/>
        </w:rPr>
      </w:pPr>
      <w:r w:rsidRPr="00D51195">
        <w:rPr>
          <w:rFonts w:ascii="Arial Narrow" w:hAnsi="Arial Narrow"/>
        </w:rPr>
        <w:t xml:space="preserve">Moduł </w:t>
      </w:r>
      <w:r w:rsidR="0085263A" w:rsidRPr="00D51195">
        <w:rPr>
          <w:rFonts w:ascii="Arial Narrow" w:hAnsi="Arial Narrow"/>
          <w:lang w:val="pl-PL"/>
        </w:rPr>
        <w:t>-</w:t>
      </w:r>
      <w:r w:rsidR="0085263A" w:rsidRPr="00D51195">
        <w:rPr>
          <w:rFonts w:ascii="Arial Narrow" w:hAnsi="Arial Narrow"/>
        </w:rPr>
        <w:t xml:space="preserve"> </w:t>
      </w:r>
      <w:r w:rsidRPr="00D51195">
        <w:rPr>
          <w:rFonts w:ascii="Arial Narrow" w:hAnsi="Arial Narrow"/>
        </w:rPr>
        <w:t>Ocena merytoryczna</w:t>
      </w:r>
    </w:p>
    <w:p w14:paraId="1EFB287B" w14:textId="77777777" w:rsidR="00A315F8" w:rsidRPr="00D51195" w:rsidRDefault="00A315F8" w:rsidP="00A315F8">
      <w:pPr>
        <w:pStyle w:val="TAAkapitPunktor"/>
        <w:spacing w:line="360" w:lineRule="auto"/>
        <w:ind w:left="852"/>
        <w:rPr>
          <w:rFonts w:ascii="Arial Narrow" w:hAnsi="Arial Narrow"/>
        </w:rPr>
      </w:pPr>
      <w:r w:rsidRPr="00D51195">
        <w:rPr>
          <w:rFonts w:ascii="Arial Narrow" w:hAnsi="Arial Narrow"/>
        </w:rPr>
        <w:t xml:space="preserve">Moduł </w:t>
      </w:r>
      <w:r w:rsidR="0085263A" w:rsidRPr="00D51195">
        <w:rPr>
          <w:rFonts w:ascii="Arial Narrow" w:hAnsi="Arial Narrow"/>
          <w:lang w:val="pl-PL"/>
        </w:rPr>
        <w:t xml:space="preserve">- </w:t>
      </w:r>
      <w:r w:rsidRPr="00D51195">
        <w:rPr>
          <w:rFonts w:ascii="Arial Narrow" w:hAnsi="Arial Narrow"/>
        </w:rPr>
        <w:t>Wiadomości</w:t>
      </w:r>
    </w:p>
    <w:p w14:paraId="244CC9B5" w14:textId="77777777" w:rsidR="00A315F8" w:rsidRPr="00D51195" w:rsidRDefault="00A315F8" w:rsidP="00A315F8">
      <w:pPr>
        <w:pStyle w:val="TAAkapitPunktor"/>
        <w:spacing w:line="360" w:lineRule="auto"/>
        <w:ind w:left="852"/>
        <w:rPr>
          <w:rFonts w:ascii="Arial Narrow" w:hAnsi="Arial Narrow"/>
        </w:rPr>
      </w:pPr>
      <w:r w:rsidRPr="00D51195">
        <w:rPr>
          <w:rFonts w:ascii="Arial Narrow" w:hAnsi="Arial Narrow"/>
        </w:rPr>
        <w:t xml:space="preserve">Moduł </w:t>
      </w:r>
      <w:r w:rsidR="0085263A" w:rsidRPr="00D51195">
        <w:rPr>
          <w:rFonts w:ascii="Arial Narrow" w:hAnsi="Arial Narrow"/>
          <w:lang w:val="pl-PL"/>
        </w:rPr>
        <w:t xml:space="preserve">- </w:t>
      </w:r>
      <w:r w:rsidRPr="00D51195">
        <w:rPr>
          <w:rFonts w:ascii="Arial Narrow" w:hAnsi="Arial Narrow"/>
        </w:rPr>
        <w:t>Umowy</w:t>
      </w:r>
    </w:p>
    <w:p w14:paraId="2BE07D99" w14:textId="72CECC4E" w:rsidR="00A12BF7" w:rsidRDefault="00A12BF7" w:rsidP="00A315F8">
      <w:pPr>
        <w:pStyle w:val="TAAkapit"/>
        <w:spacing w:line="360" w:lineRule="auto"/>
        <w:ind w:left="426"/>
        <w:rPr>
          <w:rFonts w:ascii="Arial Narrow" w:hAnsi="Arial Narrow"/>
          <w:szCs w:val="20"/>
        </w:rPr>
      </w:pPr>
    </w:p>
    <w:p w14:paraId="0280BBFC" w14:textId="6CF9D41F" w:rsidR="00A12BF7" w:rsidRDefault="00A12BF7" w:rsidP="00A315F8">
      <w:pPr>
        <w:pStyle w:val="TAAkapit"/>
        <w:spacing w:line="360" w:lineRule="auto"/>
        <w:ind w:left="426"/>
        <w:rPr>
          <w:rFonts w:ascii="Arial Narrow" w:hAnsi="Arial Narrow"/>
          <w:szCs w:val="20"/>
        </w:rPr>
      </w:pPr>
    </w:p>
    <w:p w14:paraId="5F1ED259" w14:textId="20F13B03" w:rsidR="00A12BF7" w:rsidRDefault="00A12BF7" w:rsidP="00A12BF7">
      <w:pPr>
        <w:pStyle w:val="TAAkapit"/>
        <w:spacing w:line="360" w:lineRule="auto"/>
        <w:rPr>
          <w:rFonts w:ascii="Arial Narrow" w:hAnsi="Arial Narrow"/>
          <w:szCs w:val="20"/>
        </w:rPr>
      </w:pPr>
    </w:p>
    <w:p w14:paraId="62A496C4" w14:textId="0905496C" w:rsidR="00A12BF7" w:rsidRDefault="00A12BF7" w:rsidP="00A315F8">
      <w:pPr>
        <w:pStyle w:val="TAAkapit"/>
        <w:spacing w:line="360" w:lineRule="auto"/>
        <w:ind w:left="426"/>
        <w:rPr>
          <w:rFonts w:ascii="Arial Narrow" w:hAnsi="Arial Narrow"/>
          <w:szCs w:val="20"/>
        </w:rPr>
      </w:pPr>
    </w:p>
    <w:p w14:paraId="2ADE5B80" w14:textId="59911AAD" w:rsidR="00A12BF7" w:rsidRDefault="00A12BF7" w:rsidP="00A315F8">
      <w:pPr>
        <w:pStyle w:val="TAAkapit"/>
        <w:spacing w:line="360" w:lineRule="auto"/>
        <w:ind w:left="426"/>
        <w:rPr>
          <w:rFonts w:ascii="Arial Narrow" w:hAnsi="Arial Narrow"/>
          <w:szCs w:val="20"/>
        </w:rPr>
      </w:pPr>
    </w:p>
    <w:p w14:paraId="2EB9547D" w14:textId="55C7A88B" w:rsidR="00A12BF7" w:rsidRDefault="00A12BF7" w:rsidP="00A315F8">
      <w:pPr>
        <w:pStyle w:val="TAAkapit"/>
        <w:spacing w:line="360" w:lineRule="auto"/>
        <w:ind w:left="426"/>
        <w:rPr>
          <w:rFonts w:ascii="Arial Narrow" w:hAnsi="Arial Narrow"/>
          <w:szCs w:val="20"/>
        </w:rPr>
      </w:pPr>
    </w:p>
    <w:p w14:paraId="777439F3" w14:textId="77777777" w:rsidR="000D16A2" w:rsidRDefault="000D16A2" w:rsidP="00A12BF7">
      <w:pPr>
        <w:pStyle w:val="TAAkapit"/>
        <w:spacing w:line="360" w:lineRule="auto"/>
        <w:ind w:left="426"/>
        <w:rPr>
          <w:rFonts w:ascii="Arial Narrow" w:hAnsi="Arial Narrow"/>
          <w:szCs w:val="20"/>
        </w:rPr>
      </w:pPr>
    </w:p>
    <w:p w14:paraId="63DA59F0" w14:textId="77777777" w:rsidR="000D16A2" w:rsidRDefault="000D16A2" w:rsidP="00A12BF7">
      <w:pPr>
        <w:pStyle w:val="TAAkapit"/>
        <w:spacing w:line="360" w:lineRule="auto"/>
        <w:ind w:left="426"/>
        <w:rPr>
          <w:rFonts w:ascii="Arial Narrow" w:hAnsi="Arial Narrow"/>
          <w:szCs w:val="20"/>
        </w:rPr>
      </w:pPr>
    </w:p>
    <w:p w14:paraId="0752E174" w14:textId="4ABD8669" w:rsidR="00A12BF7" w:rsidRDefault="00A12BF7" w:rsidP="00A12BF7">
      <w:pPr>
        <w:pStyle w:val="TAAkapit"/>
        <w:spacing w:line="360" w:lineRule="auto"/>
        <w:ind w:left="426"/>
        <w:rPr>
          <w:rFonts w:ascii="Arial Narrow" w:hAnsi="Arial Narrow"/>
          <w:szCs w:val="20"/>
        </w:rPr>
      </w:pPr>
      <w:r w:rsidRPr="00D51195">
        <w:rPr>
          <w:rFonts w:ascii="Arial Narrow" w:hAnsi="Arial Narrow"/>
          <w:szCs w:val="20"/>
        </w:rPr>
        <w:t xml:space="preserve">Menu górne składa się z przycisków: </w:t>
      </w:r>
    </w:p>
    <w:p w14:paraId="4A88C373" w14:textId="77777777" w:rsidR="00BD283D" w:rsidRDefault="00BD283D" w:rsidP="00A315F8">
      <w:pPr>
        <w:pStyle w:val="TAAkapit"/>
        <w:spacing w:line="360" w:lineRule="auto"/>
        <w:ind w:left="426"/>
        <w:rPr>
          <w:rFonts w:ascii="Arial Narrow" w:hAnsi="Arial Narrow"/>
          <w:noProof/>
          <w:szCs w:val="20"/>
          <w:lang w:val="pl-PL" w:eastAsia="pl-PL"/>
        </w:rPr>
      </w:pPr>
    </w:p>
    <w:p w14:paraId="6799C372" w14:textId="2E8F4CF9" w:rsidR="00A12BF7" w:rsidRPr="00D51195" w:rsidRDefault="000D16A2" w:rsidP="00A315F8">
      <w:pPr>
        <w:pStyle w:val="TAAkapit"/>
        <w:spacing w:line="360" w:lineRule="auto"/>
        <w:ind w:left="426"/>
        <w:rPr>
          <w:rFonts w:ascii="Arial Narrow" w:hAnsi="Arial Narrow"/>
          <w:szCs w:val="20"/>
        </w:rPr>
      </w:pPr>
      <w:r w:rsidRPr="00D51195">
        <w:rPr>
          <w:rFonts w:ascii="Arial Narrow" w:hAnsi="Arial Narrow"/>
          <w:noProof/>
          <w:szCs w:val="20"/>
          <w:lang w:val="pl-PL" w:eastAsia="pl-PL"/>
        </w:rPr>
        <w:drawing>
          <wp:inline distT="0" distB="0" distL="0" distR="0" wp14:anchorId="7F9D9A33" wp14:editId="20ED1A15">
            <wp:extent cx="5355590" cy="247650"/>
            <wp:effectExtent l="38100" t="38100" r="35560" b="3810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a:extLst>
                        <a:ext uri="{28A0092B-C50C-407E-A947-70E740481C1C}">
                          <a14:useLocalDpi xmlns:a14="http://schemas.microsoft.com/office/drawing/2010/main" val="0"/>
                        </a:ext>
                      </a:extLst>
                    </a:blip>
                    <a:srcRect t="18073" b="14802"/>
                    <a:stretch/>
                  </pic:blipFill>
                  <pic:spPr bwMode="auto">
                    <a:xfrm>
                      <a:off x="0" y="0"/>
                      <a:ext cx="5355590" cy="247650"/>
                    </a:xfrm>
                    <a:prstGeom prst="rect">
                      <a:avLst/>
                    </a:prstGeom>
                    <a:noFill/>
                    <a:ln w="28575">
                      <a:solidFill>
                        <a:srgbClr val="0070C0"/>
                      </a:solidFill>
                    </a:ln>
                    <a:extLst>
                      <a:ext uri="{53640926-AAD7-44D8-BBD7-CCE9431645EC}">
                        <a14:shadowObscured xmlns:a14="http://schemas.microsoft.com/office/drawing/2010/main"/>
                      </a:ext>
                    </a:extLst>
                  </pic:spPr>
                </pic:pic>
              </a:graphicData>
            </a:graphic>
          </wp:inline>
        </w:drawing>
      </w:r>
    </w:p>
    <w:p w14:paraId="08E77BC5" w14:textId="367D0FA6" w:rsidR="00A315F8" w:rsidRPr="00D51195" w:rsidRDefault="00A315F8" w:rsidP="000F553B">
      <w:pPr>
        <w:pStyle w:val="TAAkapit"/>
        <w:spacing w:line="360" w:lineRule="auto"/>
        <w:jc w:val="center"/>
        <w:rPr>
          <w:rFonts w:ascii="Arial Narrow" w:hAnsi="Arial Narrow"/>
          <w:szCs w:val="20"/>
        </w:rPr>
      </w:pPr>
    </w:p>
    <w:p w14:paraId="3383E785" w14:textId="7CB25023" w:rsidR="00A315F8" w:rsidRPr="00D51195" w:rsidRDefault="00A315F8" w:rsidP="00A315F8">
      <w:pPr>
        <w:pStyle w:val="TAPodpunktAkapitu1"/>
        <w:numPr>
          <w:ilvl w:val="0"/>
          <w:numId w:val="56"/>
        </w:numPr>
        <w:spacing w:line="360" w:lineRule="auto"/>
        <w:rPr>
          <w:rFonts w:ascii="Arial Narrow" w:hAnsi="Arial Narrow"/>
        </w:rPr>
      </w:pPr>
      <w:r w:rsidRPr="00D51195">
        <w:rPr>
          <w:rFonts w:ascii="Arial Narrow" w:hAnsi="Arial Narrow"/>
          <w:b/>
        </w:rPr>
        <w:t>Pomoc</w:t>
      </w:r>
      <w:r w:rsidRPr="00D51195">
        <w:rPr>
          <w:rFonts w:ascii="Arial Narrow" w:hAnsi="Arial Narrow"/>
        </w:rPr>
        <w:t xml:space="preserve"> – zawiera </w:t>
      </w:r>
      <w:r w:rsidR="0068422B">
        <w:rPr>
          <w:rFonts w:ascii="Arial Narrow" w:hAnsi="Arial Narrow"/>
          <w:lang w:val="pl-PL"/>
        </w:rPr>
        <w:t>dokumenty: Instrukcję wypełniania wniosku o dofinansowanie oraz Obowiązek informacyjny</w:t>
      </w:r>
      <w:r w:rsidR="006F656F">
        <w:rPr>
          <w:rFonts w:ascii="Arial Narrow" w:hAnsi="Arial Narrow"/>
          <w:lang w:val="pl-PL"/>
        </w:rPr>
        <w:t xml:space="preserve"> (informacja na temat przetwarzania danych osobowych)</w:t>
      </w:r>
      <w:r w:rsidRPr="00D51195">
        <w:rPr>
          <w:rFonts w:ascii="Arial Narrow" w:hAnsi="Arial Narrow"/>
        </w:rPr>
        <w:t>,</w:t>
      </w:r>
    </w:p>
    <w:p w14:paraId="6655A092" w14:textId="77777777" w:rsidR="00A315F8" w:rsidRPr="00D51195" w:rsidRDefault="00A315F8" w:rsidP="00A315F8">
      <w:pPr>
        <w:pStyle w:val="TAPodpunktAkapitu1"/>
        <w:numPr>
          <w:ilvl w:val="0"/>
          <w:numId w:val="56"/>
        </w:numPr>
        <w:spacing w:line="360" w:lineRule="auto"/>
        <w:rPr>
          <w:rFonts w:ascii="Arial Narrow" w:hAnsi="Arial Narrow"/>
        </w:rPr>
      </w:pPr>
      <w:r w:rsidRPr="00D51195">
        <w:rPr>
          <w:rFonts w:ascii="Arial Narrow" w:hAnsi="Arial Narrow"/>
          <w:b/>
        </w:rPr>
        <w:t xml:space="preserve">Wysoki kontrast </w:t>
      </w:r>
      <w:r w:rsidRPr="00D51195">
        <w:rPr>
          <w:rFonts w:ascii="Arial Narrow" w:hAnsi="Arial Narrow"/>
        </w:rPr>
        <w:t xml:space="preserve">– pozwala włączyć wysoki kontrast pomiędzy tekstem a tłem, </w:t>
      </w:r>
    </w:p>
    <w:p w14:paraId="7DFDF746" w14:textId="77777777" w:rsidR="00A315F8" w:rsidRPr="00D51195" w:rsidRDefault="00A315F8" w:rsidP="00A315F8">
      <w:pPr>
        <w:pStyle w:val="TAPodpunktAkapitu1"/>
        <w:numPr>
          <w:ilvl w:val="0"/>
          <w:numId w:val="56"/>
        </w:numPr>
        <w:spacing w:line="360" w:lineRule="auto"/>
        <w:rPr>
          <w:rFonts w:ascii="Arial Narrow" w:hAnsi="Arial Narrow"/>
        </w:rPr>
      </w:pPr>
      <w:r w:rsidRPr="00D51195">
        <w:rPr>
          <w:rFonts w:ascii="Arial Narrow" w:hAnsi="Arial Narrow"/>
          <w:b/>
        </w:rPr>
        <w:t xml:space="preserve">Zoom </w:t>
      </w:r>
      <w:r w:rsidRPr="00D51195">
        <w:rPr>
          <w:rFonts w:ascii="Arial Narrow" w:hAnsi="Arial Narrow"/>
        </w:rPr>
        <w:t>– umożliwia zwiększenie lub zmniejsz</w:t>
      </w:r>
      <w:r w:rsidRPr="00D51195">
        <w:rPr>
          <w:rFonts w:ascii="Arial Narrow" w:hAnsi="Arial Narrow"/>
          <w:lang w:val="pl-PL"/>
        </w:rPr>
        <w:t>enie</w:t>
      </w:r>
      <w:r w:rsidRPr="00D51195">
        <w:rPr>
          <w:rFonts w:ascii="Arial Narrow" w:hAnsi="Arial Narrow"/>
        </w:rPr>
        <w:t xml:space="preserve"> czcionki tekstu,</w:t>
      </w:r>
    </w:p>
    <w:p w14:paraId="13042A66" w14:textId="0DC2AE32" w:rsidR="00A315F8" w:rsidRPr="00D51195" w:rsidRDefault="00A315F8" w:rsidP="00A315F8">
      <w:pPr>
        <w:pStyle w:val="TAPodpunktAkapitu1"/>
        <w:numPr>
          <w:ilvl w:val="0"/>
          <w:numId w:val="56"/>
        </w:numPr>
        <w:spacing w:line="360" w:lineRule="auto"/>
        <w:rPr>
          <w:rFonts w:ascii="Arial Narrow" w:hAnsi="Arial Narrow"/>
        </w:rPr>
      </w:pPr>
      <w:r w:rsidRPr="00D51195">
        <w:rPr>
          <w:rFonts w:ascii="Arial Narrow" w:hAnsi="Arial Narrow"/>
          <w:b/>
        </w:rPr>
        <w:t>Wyloguj</w:t>
      </w:r>
      <w:r w:rsidRPr="00D51195">
        <w:rPr>
          <w:rFonts w:ascii="Arial Narrow" w:hAnsi="Arial Narrow"/>
        </w:rPr>
        <w:t xml:space="preserve"> – służy do wylogowania z systemu.</w:t>
      </w:r>
    </w:p>
    <w:p w14:paraId="21DB492C" w14:textId="57A93563" w:rsidR="006B1B91" w:rsidRDefault="006B1B91" w:rsidP="006B1B91">
      <w:pPr>
        <w:pStyle w:val="TAAkapit"/>
        <w:numPr>
          <w:ilvl w:val="0"/>
          <w:numId w:val="7"/>
        </w:numPr>
        <w:tabs>
          <w:tab w:val="clear" w:pos="720"/>
          <w:tab w:val="left" w:pos="426"/>
          <w:tab w:val="num" w:pos="1352"/>
        </w:tabs>
        <w:spacing w:before="240" w:line="360" w:lineRule="auto"/>
        <w:ind w:left="1352" w:hanging="1352"/>
        <w:jc w:val="left"/>
        <w:rPr>
          <w:rFonts w:ascii="Arial Narrow" w:hAnsi="Arial Narrow"/>
          <w:szCs w:val="20"/>
        </w:rPr>
      </w:pPr>
      <w:r w:rsidRPr="00D51195">
        <w:rPr>
          <w:rFonts w:ascii="Arial Narrow" w:hAnsi="Arial Narrow"/>
          <w:szCs w:val="20"/>
        </w:rPr>
        <w:t xml:space="preserve">Moduł </w:t>
      </w:r>
      <w:r w:rsidRPr="00D51195">
        <w:rPr>
          <w:rFonts w:ascii="Arial Narrow" w:hAnsi="Arial Narrow"/>
          <w:i/>
          <w:szCs w:val="20"/>
        </w:rPr>
        <w:t>Beneficjent - Wnioski</w:t>
      </w:r>
      <w:r w:rsidRPr="00D51195">
        <w:rPr>
          <w:rFonts w:ascii="Arial Narrow" w:hAnsi="Arial Narrow"/>
          <w:szCs w:val="20"/>
        </w:rPr>
        <w:t xml:space="preserve"> zawiera </w:t>
      </w:r>
      <w:bookmarkStart w:id="15" w:name="_Toc428736826"/>
      <w:r w:rsidRPr="00D51195">
        <w:rPr>
          <w:rFonts w:ascii="Arial Narrow" w:hAnsi="Arial Narrow"/>
          <w:szCs w:val="20"/>
          <w:lang w:val="pl-PL"/>
        </w:rPr>
        <w:t>następujące elementy</w:t>
      </w:r>
      <w:r w:rsidRPr="00D51195">
        <w:rPr>
          <w:rFonts w:ascii="Arial Narrow" w:hAnsi="Arial Narrow"/>
          <w:szCs w:val="20"/>
        </w:rPr>
        <w:t xml:space="preserve">: </w:t>
      </w:r>
      <w:bookmarkEnd w:id="15"/>
    </w:p>
    <w:p w14:paraId="69C76FE9" w14:textId="2068992E" w:rsidR="006A2FD7" w:rsidRPr="006A2FD7" w:rsidRDefault="006A2FD7" w:rsidP="006A2FD7">
      <w:pPr>
        <w:pStyle w:val="TAAkapit"/>
        <w:tabs>
          <w:tab w:val="left" w:pos="426"/>
        </w:tabs>
        <w:spacing w:before="240" w:line="360" w:lineRule="auto"/>
        <w:jc w:val="left"/>
        <w:rPr>
          <w:rFonts w:ascii="Arial Narrow" w:hAnsi="Arial Narrow"/>
          <w:szCs w:val="20"/>
        </w:rPr>
      </w:pPr>
    </w:p>
    <w:p w14:paraId="446FA564" w14:textId="55A0FDB0" w:rsidR="006A2FD7" w:rsidRDefault="006B1B91" w:rsidP="00C54733">
      <w:pPr>
        <w:pStyle w:val="TAPodpunktAkapitu1"/>
        <w:numPr>
          <w:ilvl w:val="0"/>
          <w:numId w:val="56"/>
        </w:numPr>
        <w:spacing w:line="360" w:lineRule="auto"/>
        <w:jc w:val="left"/>
        <w:rPr>
          <w:rFonts w:ascii="Arial Narrow" w:hAnsi="Arial Narrow"/>
        </w:rPr>
      </w:pPr>
      <w:r w:rsidRPr="00D51195">
        <w:rPr>
          <w:rFonts w:ascii="Arial Narrow" w:hAnsi="Arial Narrow"/>
          <w:b/>
        </w:rPr>
        <w:lastRenderedPageBreak/>
        <w:t>Wnioski wersja robocza</w:t>
      </w:r>
      <w:r w:rsidRPr="00D51195">
        <w:rPr>
          <w:rFonts w:ascii="Arial Narrow" w:hAnsi="Arial Narrow"/>
        </w:rPr>
        <w:t xml:space="preserve"> – umożliwia stworzenie </w:t>
      </w:r>
    </w:p>
    <w:p w14:paraId="42A9CA21" w14:textId="67C92F0F" w:rsidR="006B1B91" w:rsidRPr="00D51195" w:rsidRDefault="006A2FD7" w:rsidP="006A2FD7">
      <w:pPr>
        <w:pStyle w:val="TAPodpunktAkapitu1"/>
        <w:spacing w:line="360" w:lineRule="auto"/>
        <w:ind w:left="1004"/>
        <w:jc w:val="left"/>
        <w:rPr>
          <w:rFonts w:ascii="Arial Narrow" w:hAnsi="Arial Narrow"/>
        </w:rPr>
      </w:pPr>
      <w:r>
        <w:rPr>
          <w:noProof/>
          <w:lang w:val="pl-PL" w:eastAsia="pl-PL"/>
        </w:rPr>
        <w:drawing>
          <wp:anchor distT="0" distB="0" distL="114300" distR="114300" simplePos="0" relativeHeight="251667456" behindDoc="1" locked="0" layoutInCell="1" allowOverlap="1" wp14:anchorId="1C281DCE" wp14:editId="430E5632">
            <wp:simplePos x="0" y="0"/>
            <wp:positionH relativeFrom="column">
              <wp:posOffset>3743960</wp:posOffset>
            </wp:positionH>
            <wp:positionV relativeFrom="paragraph">
              <wp:posOffset>38100</wp:posOffset>
            </wp:positionV>
            <wp:extent cx="1918335" cy="1009015"/>
            <wp:effectExtent l="38100" t="38100" r="43815" b="38735"/>
            <wp:wrapTight wrapText="bothSides">
              <wp:wrapPolygon edited="0">
                <wp:start x="-429" y="-816"/>
                <wp:lineTo x="-429" y="22021"/>
                <wp:lineTo x="21879" y="22021"/>
                <wp:lineTo x="21879" y="-816"/>
                <wp:lineTo x="-429" y="-816"/>
              </wp:wrapPolygon>
            </wp:wrapTight>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89" t="22807" r="87251" b="65451"/>
                    <a:stretch/>
                  </pic:blipFill>
                  <pic:spPr bwMode="auto">
                    <a:xfrm>
                      <a:off x="0" y="0"/>
                      <a:ext cx="1918335" cy="1009015"/>
                    </a:xfrm>
                    <a:prstGeom prst="rect">
                      <a:avLst/>
                    </a:prstGeom>
                    <a:ln w="28575">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1B91" w:rsidRPr="00D51195">
        <w:rPr>
          <w:rFonts w:ascii="Arial Narrow" w:hAnsi="Arial Narrow"/>
        </w:rPr>
        <w:t>nowego wniosku lub edycję zapisanego wniosku,</w:t>
      </w:r>
    </w:p>
    <w:p w14:paraId="65BE75CC" w14:textId="77777777" w:rsidR="006A2FD7" w:rsidRDefault="006B1B91" w:rsidP="006B1B91">
      <w:pPr>
        <w:pStyle w:val="TAPodpunktAkapitu1"/>
        <w:numPr>
          <w:ilvl w:val="0"/>
          <w:numId w:val="56"/>
        </w:numPr>
        <w:spacing w:line="360" w:lineRule="auto"/>
        <w:rPr>
          <w:rFonts w:ascii="Arial Narrow" w:hAnsi="Arial Narrow"/>
        </w:rPr>
      </w:pPr>
      <w:r w:rsidRPr="00D51195">
        <w:rPr>
          <w:rFonts w:ascii="Arial Narrow" w:hAnsi="Arial Narrow"/>
          <w:b/>
        </w:rPr>
        <w:t>Wnioski do poprawy</w:t>
      </w:r>
      <w:r w:rsidRPr="00D51195">
        <w:rPr>
          <w:rFonts w:ascii="Arial Narrow" w:hAnsi="Arial Narrow"/>
        </w:rPr>
        <w:t xml:space="preserve"> – zawiera listę wniosków odesłanych </w:t>
      </w:r>
    </w:p>
    <w:p w14:paraId="06BC3121" w14:textId="20AAA20E" w:rsidR="006B1B91" w:rsidRPr="00D51195" w:rsidRDefault="006B1B91" w:rsidP="006A2FD7">
      <w:pPr>
        <w:pStyle w:val="TAPodpunktAkapitu1"/>
        <w:spacing w:line="360" w:lineRule="auto"/>
        <w:ind w:left="1004"/>
        <w:rPr>
          <w:rFonts w:ascii="Arial Narrow" w:hAnsi="Arial Narrow"/>
        </w:rPr>
      </w:pPr>
      <w:r w:rsidRPr="00D51195">
        <w:rPr>
          <w:rFonts w:ascii="Arial Narrow" w:hAnsi="Arial Narrow"/>
        </w:rPr>
        <w:t>z IOK</w:t>
      </w:r>
      <w:r w:rsidR="00CC1452" w:rsidRPr="00D51195">
        <w:rPr>
          <w:rFonts w:ascii="Arial Narrow" w:hAnsi="Arial Narrow"/>
          <w:lang w:val="pl-PL"/>
        </w:rPr>
        <w:t>/ION</w:t>
      </w:r>
      <w:r w:rsidRPr="00D51195">
        <w:rPr>
          <w:rFonts w:ascii="Arial Narrow" w:hAnsi="Arial Narrow"/>
        </w:rPr>
        <w:t xml:space="preserve"> do poprawy, </w:t>
      </w:r>
    </w:p>
    <w:p w14:paraId="664CE123" w14:textId="77777777" w:rsidR="006A2FD7" w:rsidRDefault="006B1B91" w:rsidP="006B1B91">
      <w:pPr>
        <w:pStyle w:val="TAPodpunktAkapitu1"/>
        <w:numPr>
          <w:ilvl w:val="0"/>
          <w:numId w:val="56"/>
        </w:numPr>
        <w:spacing w:line="360" w:lineRule="auto"/>
        <w:rPr>
          <w:rFonts w:ascii="Arial Narrow" w:hAnsi="Arial Narrow"/>
        </w:rPr>
      </w:pPr>
      <w:r w:rsidRPr="00D51195">
        <w:rPr>
          <w:rFonts w:ascii="Arial Narrow" w:hAnsi="Arial Narrow"/>
          <w:b/>
        </w:rPr>
        <w:t>Wnioski wysłane</w:t>
      </w:r>
      <w:r w:rsidRPr="00D51195">
        <w:rPr>
          <w:rFonts w:ascii="Arial Narrow" w:hAnsi="Arial Narrow"/>
        </w:rPr>
        <w:t xml:space="preserve"> – zawiera listę wniosków przesłanych na </w:t>
      </w:r>
    </w:p>
    <w:p w14:paraId="7CB569FE" w14:textId="36794B5C" w:rsidR="006B1B91" w:rsidRPr="00D51195" w:rsidRDefault="006B1B91" w:rsidP="006A2FD7">
      <w:pPr>
        <w:pStyle w:val="TAPodpunktAkapitu1"/>
        <w:spacing w:line="360" w:lineRule="auto"/>
        <w:ind w:left="1004"/>
        <w:rPr>
          <w:rFonts w:ascii="Arial Narrow" w:hAnsi="Arial Narrow"/>
        </w:rPr>
      </w:pPr>
      <w:r w:rsidRPr="00D51195">
        <w:rPr>
          <w:rFonts w:ascii="Arial Narrow" w:hAnsi="Arial Narrow"/>
        </w:rPr>
        <w:t>dany nabór przez Wnioskodawcę do IOK</w:t>
      </w:r>
      <w:r w:rsidR="00CC1452" w:rsidRPr="00D51195">
        <w:rPr>
          <w:rFonts w:ascii="Arial Narrow" w:hAnsi="Arial Narrow"/>
          <w:lang w:val="pl-PL"/>
        </w:rPr>
        <w:t>/ION</w:t>
      </w:r>
      <w:r w:rsidRPr="00D51195">
        <w:rPr>
          <w:rFonts w:ascii="Arial Narrow" w:hAnsi="Arial Narrow"/>
        </w:rPr>
        <w:t xml:space="preserve">, </w:t>
      </w:r>
    </w:p>
    <w:p w14:paraId="1F0AF97E" w14:textId="77777777" w:rsidR="006A2FD7" w:rsidRPr="006A2FD7" w:rsidRDefault="006B1B91" w:rsidP="00C54733">
      <w:pPr>
        <w:pStyle w:val="TAPodpunktAkapitu1"/>
        <w:numPr>
          <w:ilvl w:val="0"/>
          <w:numId w:val="56"/>
        </w:numPr>
        <w:spacing w:line="360" w:lineRule="auto"/>
        <w:jc w:val="left"/>
        <w:rPr>
          <w:rFonts w:ascii="Arial Narrow" w:hAnsi="Arial Narrow"/>
          <w:lang w:val="pl-PL"/>
        </w:rPr>
      </w:pPr>
      <w:r w:rsidRPr="00D51195">
        <w:rPr>
          <w:rFonts w:ascii="Arial Narrow" w:hAnsi="Arial Narrow"/>
          <w:b/>
        </w:rPr>
        <w:t>Moje konto</w:t>
      </w:r>
      <w:r w:rsidRPr="00D51195">
        <w:rPr>
          <w:rFonts w:ascii="Arial Narrow" w:hAnsi="Arial Narrow"/>
        </w:rPr>
        <w:t xml:space="preserve"> – umożliwia edycję danych konta wnioskodawcy </w:t>
      </w:r>
    </w:p>
    <w:p w14:paraId="56B03F84" w14:textId="49F76DE7" w:rsidR="006B1B91" w:rsidRDefault="006B1B91" w:rsidP="006A2FD7">
      <w:pPr>
        <w:pStyle w:val="TAPodpunktAkapitu1"/>
        <w:spacing w:line="360" w:lineRule="auto"/>
        <w:ind w:left="1004"/>
        <w:jc w:val="left"/>
        <w:rPr>
          <w:rFonts w:ascii="Arial Narrow" w:hAnsi="Arial Narrow"/>
        </w:rPr>
      </w:pPr>
      <w:r w:rsidRPr="00D51195">
        <w:rPr>
          <w:rFonts w:ascii="Arial Narrow" w:hAnsi="Arial Narrow"/>
        </w:rPr>
        <w:t>w systemie oraz zmianę hasła.</w:t>
      </w:r>
    </w:p>
    <w:p w14:paraId="7E8DE8E1" w14:textId="77777777" w:rsidR="006B1B91" w:rsidRPr="00D51195" w:rsidRDefault="006B1B91" w:rsidP="006B1B91">
      <w:pPr>
        <w:pStyle w:val="TAAkapit"/>
        <w:numPr>
          <w:ilvl w:val="0"/>
          <w:numId w:val="7"/>
        </w:numPr>
        <w:tabs>
          <w:tab w:val="clear" w:pos="720"/>
          <w:tab w:val="num" w:pos="426"/>
        </w:tabs>
        <w:spacing w:before="240" w:line="360" w:lineRule="auto"/>
        <w:ind w:left="425" w:hanging="425"/>
        <w:rPr>
          <w:rFonts w:ascii="Arial Narrow" w:eastAsia="Times New Roman" w:hAnsi="Arial Narrow" w:cs="Calibri"/>
          <w:szCs w:val="20"/>
          <w:lang w:eastAsia="pl-PL"/>
        </w:rPr>
      </w:pPr>
      <w:r w:rsidRPr="00D51195">
        <w:rPr>
          <w:rFonts w:ascii="Arial Narrow" w:hAnsi="Arial Narrow"/>
          <w:szCs w:val="20"/>
        </w:rPr>
        <w:t xml:space="preserve">W ramach tego modułu masz udostępnione </w:t>
      </w:r>
      <w:r w:rsidRPr="00D51195">
        <w:rPr>
          <w:rFonts w:ascii="Arial Narrow" w:hAnsi="Arial Narrow"/>
          <w:szCs w:val="20"/>
          <w:lang w:val="pl-PL"/>
        </w:rPr>
        <w:t xml:space="preserve">m.in. </w:t>
      </w:r>
      <w:r w:rsidRPr="00D51195">
        <w:rPr>
          <w:rFonts w:ascii="Arial Narrow" w:hAnsi="Arial Narrow"/>
          <w:szCs w:val="20"/>
        </w:rPr>
        <w:t xml:space="preserve">następujące funkcje: </w:t>
      </w:r>
    </w:p>
    <w:p w14:paraId="252BFC0C" w14:textId="77777777" w:rsidR="006B1B91" w:rsidRPr="00D51195" w:rsidRDefault="006B1B91" w:rsidP="006B1B91">
      <w:pPr>
        <w:pStyle w:val="TAAkapitPunktor"/>
        <w:tabs>
          <w:tab w:val="clear" w:pos="426"/>
          <w:tab w:val="left" w:pos="709"/>
        </w:tabs>
        <w:spacing w:line="360" w:lineRule="auto"/>
        <w:ind w:firstLine="0"/>
        <w:rPr>
          <w:rFonts w:ascii="Arial Narrow" w:hAnsi="Arial Narrow"/>
        </w:rPr>
      </w:pPr>
      <w:r w:rsidRPr="00D51195">
        <w:rPr>
          <w:rFonts w:ascii="Arial Narrow" w:hAnsi="Arial Narrow"/>
        </w:rPr>
        <w:t>utworzenie wniosku,</w:t>
      </w:r>
    </w:p>
    <w:p w14:paraId="23711906" w14:textId="77777777" w:rsidR="006B1B91" w:rsidRPr="00D51195" w:rsidRDefault="006B1B91" w:rsidP="006B1B91">
      <w:pPr>
        <w:pStyle w:val="TAAkapitPunktor"/>
        <w:tabs>
          <w:tab w:val="clear" w:pos="426"/>
          <w:tab w:val="left" w:pos="709"/>
        </w:tabs>
        <w:spacing w:line="360" w:lineRule="auto"/>
        <w:ind w:firstLine="0"/>
        <w:rPr>
          <w:rFonts w:ascii="Arial Narrow" w:hAnsi="Arial Narrow"/>
        </w:rPr>
      </w:pPr>
      <w:r w:rsidRPr="00D51195">
        <w:rPr>
          <w:rFonts w:ascii="Arial Narrow" w:hAnsi="Arial Narrow"/>
        </w:rPr>
        <w:t>edytowanie</w:t>
      </w:r>
      <w:r w:rsidRPr="00D51195">
        <w:rPr>
          <w:rFonts w:ascii="Arial Narrow" w:hAnsi="Arial Narrow"/>
          <w:lang w:val="pl-PL"/>
        </w:rPr>
        <w:t>/podgląd</w:t>
      </w:r>
      <w:r w:rsidRPr="00D51195">
        <w:rPr>
          <w:rFonts w:ascii="Arial Narrow" w:hAnsi="Arial Narrow"/>
        </w:rPr>
        <w:t xml:space="preserve"> wcześniej utworzonego wniosku,</w:t>
      </w:r>
    </w:p>
    <w:p w14:paraId="44D9CBA7" w14:textId="77777777" w:rsidR="006B1B91" w:rsidRPr="00D51195" w:rsidRDefault="006B1B91" w:rsidP="006B1B91">
      <w:pPr>
        <w:pStyle w:val="TAAkapitPunktor"/>
        <w:tabs>
          <w:tab w:val="clear" w:pos="426"/>
          <w:tab w:val="left" w:pos="709"/>
        </w:tabs>
        <w:spacing w:line="360" w:lineRule="auto"/>
        <w:ind w:firstLine="0"/>
        <w:rPr>
          <w:rFonts w:ascii="Arial Narrow" w:hAnsi="Arial Narrow"/>
        </w:rPr>
      </w:pPr>
      <w:r w:rsidRPr="00D51195">
        <w:rPr>
          <w:rFonts w:ascii="Arial Narrow" w:hAnsi="Arial Narrow"/>
        </w:rPr>
        <w:t xml:space="preserve">zapisanie </w:t>
      </w:r>
      <w:r w:rsidRPr="00D51195">
        <w:rPr>
          <w:rFonts w:ascii="Arial Narrow" w:hAnsi="Arial Narrow"/>
          <w:lang w:val="pl-PL"/>
        </w:rPr>
        <w:t xml:space="preserve">wniosku </w:t>
      </w:r>
      <w:r w:rsidRPr="00D51195">
        <w:rPr>
          <w:rFonts w:ascii="Arial Narrow" w:hAnsi="Arial Narrow"/>
        </w:rPr>
        <w:t>w wersjach roboczych,</w:t>
      </w:r>
    </w:p>
    <w:p w14:paraId="7266A2A7" w14:textId="77777777" w:rsidR="006B1B91" w:rsidRPr="00D51195" w:rsidRDefault="006B1B91" w:rsidP="006B1B91">
      <w:pPr>
        <w:pStyle w:val="TAAkapitPunktor"/>
        <w:tabs>
          <w:tab w:val="clear" w:pos="426"/>
          <w:tab w:val="left" w:pos="709"/>
        </w:tabs>
        <w:spacing w:line="360" w:lineRule="auto"/>
        <w:ind w:firstLine="0"/>
        <w:rPr>
          <w:rFonts w:ascii="Arial Narrow" w:hAnsi="Arial Narrow"/>
        </w:rPr>
      </w:pPr>
      <w:r w:rsidRPr="00D51195">
        <w:rPr>
          <w:rFonts w:ascii="Arial Narrow" w:hAnsi="Arial Narrow"/>
        </w:rPr>
        <w:t>usunięcie wniosku,</w:t>
      </w:r>
    </w:p>
    <w:p w14:paraId="667ACA77" w14:textId="77777777" w:rsidR="006B1B91" w:rsidRPr="00D51195" w:rsidRDefault="006B1B91" w:rsidP="006B1B91">
      <w:pPr>
        <w:pStyle w:val="TAAkapitPunktor"/>
        <w:tabs>
          <w:tab w:val="clear" w:pos="426"/>
          <w:tab w:val="left" w:pos="709"/>
        </w:tabs>
        <w:spacing w:line="360" w:lineRule="auto"/>
        <w:ind w:firstLine="0"/>
        <w:rPr>
          <w:rFonts w:ascii="Arial Narrow" w:hAnsi="Arial Narrow"/>
        </w:rPr>
      </w:pPr>
      <w:r w:rsidRPr="00D51195">
        <w:rPr>
          <w:rFonts w:ascii="Arial Narrow" w:hAnsi="Arial Narrow"/>
        </w:rPr>
        <w:t>dołączanie załączników,</w:t>
      </w:r>
    </w:p>
    <w:p w14:paraId="0FB6235B" w14:textId="19D0CDDD" w:rsidR="006B1B91" w:rsidRPr="00D51195" w:rsidRDefault="006B1B91" w:rsidP="006B1B91">
      <w:pPr>
        <w:pStyle w:val="TAAkapitPunktor"/>
        <w:tabs>
          <w:tab w:val="clear" w:pos="426"/>
          <w:tab w:val="left" w:pos="709"/>
        </w:tabs>
        <w:spacing w:line="360" w:lineRule="auto"/>
        <w:ind w:firstLine="0"/>
        <w:rPr>
          <w:rFonts w:ascii="Arial Narrow" w:hAnsi="Arial Narrow"/>
        </w:rPr>
      </w:pPr>
      <w:r w:rsidRPr="00D51195">
        <w:rPr>
          <w:rFonts w:ascii="Arial Narrow" w:hAnsi="Arial Narrow"/>
        </w:rPr>
        <w:t>walidowanie i przesyłanie wypełnionego wniosku do IOK</w:t>
      </w:r>
      <w:r w:rsidR="00CC1452" w:rsidRPr="00D51195">
        <w:rPr>
          <w:rFonts w:ascii="Arial Narrow" w:hAnsi="Arial Narrow"/>
          <w:lang w:val="pl-PL"/>
        </w:rPr>
        <w:t>/ION</w:t>
      </w:r>
      <w:r w:rsidRPr="00D51195">
        <w:rPr>
          <w:rFonts w:ascii="Arial Narrow" w:hAnsi="Arial Narrow"/>
        </w:rPr>
        <w:t>.</w:t>
      </w:r>
      <w:r w:rsidR="003732A3" w:rsidRPr="003732A3">
        <w:rPr>
          <w:rFonts w:ascii="Arial Narrow" w:hAnsi="Arial Narrow"/>
        </w:rPr>
        <w:t xml:space="preserve"> </w:t>
      </w:r>
    </w:p>
    <w:p w14:paraId="0EA11EA3" w14:textId="63F77868" w:rsidR="00CC1452" w:rsidRPr="00D51195" w:rsidRDefault="00CC1452" w:rsidP="006B1B91">
      <w:pPr>
        <w:rPr>
          <w:rFonts w:ascii="Arial Narrow" w:hAnsi="Arial Narrow"/>
          <w:sz w:val="20"/>
          <w:szCs w:val="20"/>
          <w:lang w:eastAsia="en-US"/>
        </w:rPr>
      </w:pPr>
    </w:p>
    <w:p w14:paraId="47ED2B54" w14:textId="77777777" w:rsidR="006B1B91" w:rsidRPr="00D51195" w:rsidRDefault="006B1B91" w:rsidP="006B1B91">
      <w:pPr>
        <w:pStyle w:val="TAAkapit"/>
        <w:numPr>
          <w:ilvl w:val="0"/>
          <w:numId w:val="7"/>
        </w:numPr>
        <w:tabs>
          <w:tab w:val="clear" w:pos="720"/>
          <w:tab w:val="num" w:pos="426"/>
        </w:tabs>
        <w:spacing w:line="360" w:lineRule="auto"/>
        <w:ind w:left="426" w:hanging="426"/>
        <w:rPr>
          <w:rStyle w:val="FontStyle51"/>
          <w:rFonts w:ascii="Arial Narrow" w:eastAsia="Times New Roman" w:hAnsi="Arial Narrow" w:cs="Calibri"/>
          <w:lang w:eastAsia="pl-PL"/>
        </w:rPr>
      </w:pPr>
      <w:r w:rsidRPr="00D51195">
        <w:rPr>
          <w:rStyle w:val="FontStyle51"/>
          <w:rFonts w:ascii="Arial Narrow" w:eastAsia="Times New Roman" w:hAnsi="Arial Narrow" w:cs="Calibri"/>
          <w:lang w:eastAsia="pl-PL"/>
        </w:rPr>
        <w:t>W Generatorze występują następujące elementy:</w:t>
      </w:r>
    </w:p>
    <w:tbl>
      <w:tblPr>
        <w:tblW w:w="8902" w:type="dxa"/>
        <w:tblInd w:w="137" w:type="dxa"/>
        <w:tblBorders>
          <w:top w:val="single" w:sz="18" w:space="0" w:color="0070C0"/>
          <w:left w:val="single" w:sz="18" w:space="0" w:color="0070C0"/>
          <w:bottom w:val="single" w:sz="18" w:space="0" w:color="0070C0"/>
          <w:right w:val="single" w:sz="18" w:space="0" w:color="0070C0"/>
          <w:insideH w:val="single" w:sz="4" w:space="0" w:color="auto"/>
          <w:insideV w:val="single" w:sz="4" w:space="0" w:color="auto"/>
        </w:tblBorders>
        <w:tblLayout w:type="fixed"/>
        <w:tblLook w:val="04A0" w:firstRow="1" w:lastRow="0" w:firstColumn="1" w:lastColumn="0" w:noHBand="0" w:noVBand="1"/>
      </w:tblPr>
      <w:tblGrid>
        <w:gridCol w:w="4820"/>
        <w:gridCol w:w="4082"/>
      </w:tblGrid>
      <w:tr w:rsidR="006B1B91" w:rsidRPr="00D51195" w14:paraId="4B26BFEA" w14:textId="77777777" w:rsidTr="00580F58">
        <w:trPr>
          <w:trHeight w:val="304"/>
        </w:trPr>
        <w:tc>
          <w:tcPr>
            <w:tcW w:w="4820" w:type="dxa"/>
          </w:tcPr>
          <w:p w14:paraId="70A4126D" w14:textId="77777777" w:rsidR="006B1B91" w:rsidRPr="00D51195" w:rsidRDefault="006B1B91" w:rsidP="00314688">
            <w:pPr>
              <w:pStyle w:val="TATabelaNaglowek"/>
              <w:spacing w:line="360" w:lineRule="auto"/>
              <w:rPr>
                <w:rFonts w:ascii="Arial Narrow" w:hAnsi="Arial Narrow" w:cs="Arial Unicode MS"/>
                <w:sz w:val="20"/>
                <w:szCs w:val="20"/>
                <w:lang w:val="pl-PL" w:eastAsia="pl-PL"/>
              </w:rPr>
            </w:pPr>
            <w:r w:rsidRPr="00D51195">
              <w:rPr>
                <w:rFonts w:ascii="Arial Narrow" w:hAnsi="Arial Narrow" w:cs="Arial Unicode MS"/>
                <w:sz w:val="20"/>
                <w:szCs w:val="20"/>
                <w:lang w:val="pl-PL" w:eastAsia="pl-PL"/>
              </w:rPr>
              <w:t>Wygląd</w:t>
            </w:r>
          </w:p>
        </w:tc>
        <w:tc>
          <w:tcPr>
            <w:tcW w:w="4082" w:type="dxa"/>
          </w:tcPr>
          <w:p w14:paraId="6163C26D" w14:textId="77777777" w:rsidR="006B1B91" w:rsidRPr="00D51195" w:rsidRDefault="006B1B91" w:rsidP="00314688">
            <w:pPr>
              <w:pStyle w:val="TATabelaNaglowek"/>
              <w:spacing w:line="360" w:lineRule="auto"/>
              <w:rPr>
                <w:rFonts w:ascii="Arial Narrow" w:hAnsi="Arial Narrow" w:cs="Arial Unicode MS"/>
                <w:sz w:val="20"/>
                <w:szCs w:val="20"/>
                <w:lang w:val="pl-PL" w:eastAsia="pl-PL"/>
              </w:rPr>
            </w:pPr>
            <w:r w:rsidRPr="00D51195">
              <w:rPr>
                <w:rFonts w:ascii="Arial Narrow" w:hAnsi="Arial Narrow" w:cs="Arial Unicode MS"/>
                <w:sz w:val="20"/>
                <w:szCs w:val="20"/>
                <w:lang w:val="pl-PL" w:eastAsia="pl-PL"/>
              </w:rPr>
              <w:t>Opis</w:t>
            </w:r>
          </w:p>
        </w:tc>
      </w:tr>
      <w:tr w:rsidR="006B1B91" w:rsidRPr="00D51195" w14:paraId="470C079E" w14:textId="77777777" w:rsidTr="00580F58">
        <w:trPr>
          <w:trHeight w:val="722"/>
        </w:trPr>
        <w:tc>
          <w:tcPr>
            <w:tcW w:w="4820" w:type="dxa"/>
            <w:vAlign w:val="bottom"/>
          </w:tcPr>
          <w:p w14:paraId="289D5890" w14:textId="77777777" w:rsidR="006B1B91" w:rsidRPr="00D51195" w:rsidRDefault="006B1B91" w:rsidP="00314688">
            <w:pPr>
              <w:spacing w:line="360" w:lineRule="auto"/>
              <w:jc w:val="center"/>
              <w:rPr>
                <w:rFonts w:ascii="Arial Narrow" w:eastAsia="Arial Unicode MS" w:hAnsi="Arial Narrow" w:cs="Arial Unicode MS"/>
                <w:color w:val="000000"/>
                <w:sz w:val="20"/>
                <w:szCs w:val="20"/>
              </w:rPr>
            </w:pPr>
            <w:r w:rsidRPr="00D51195">
              <w:rPr>
                <w:rFonts w:ascii="Arial Narrow" w:eastAsia="Arial Unicode MS" w:hAnsi="Arial Narrow" w:cs="Arial Unicode MS"/>
                <w:noProof/>
                <w:sz w:val="20"/>
                <w:szCs w:val="20"/>
              </w:rPr>
              <w:drawing>
                <wp:inline distT="0" distB="0" distL="0" distR="0" wp14:anchorId="24DF6206" wp14:editId="180D8958">
                  <wp:extent cx="2612390" cy="190500"/>
                  <wp:effectExtent l="19050" t="19050" r="16510" b="1905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2390" cy="190500"/>
                          </a:xfrm>
                          <a:prstGeom prst="rect">
                            <a:avLst/>
                          </a:prstGeom>
                          <a:noFill/>
                          <a:ln w="19050">
                            <a:solidFill>
                              <a:srgbClr val="0070C0"/>
                            </a:solidFill>
                          </a:ln>
                        </pic:spPr>
                      </pic:pic>
                    </a:graphicData>
                  </a:graphic>
                </wp:inline>
              </w:drawing>
            </w:r>
          </w:p>
        </w:tc>
        <w:tc>
          <w:tcPr>
            <w:tcW w:w="4082" w:type="dxa"/>
            <w:vAlign w:val="center"/>
          </w:tcPr>
          <w:p w14:paraId="375B5D03" w14:textId="77777777" w:rsidR="006B1B91" w:rsidRPr="00D51195" w:rsidRDefault="006B1B91" w:rsidP="00314688">
            <w:pPr>
              <w:pStyle w:val="TATabelatresc"/>
              <w:spacing w:line="360" w:lineRule="auto"/>
              <w:rPr>
                <w:rFonts w:ascii="Arial Narrow" w:hAnsi="Arial Narrow" w:cs="Arial Unicode MS"/>
                <w:sz w:val="20"/>
                <w:szCs w:val="20"/>
                <w:lang w:val="pl-PL" w:eastAsia="pl-PL"/>
              </w:rPr>
            </w:pPr>
            <w:r w:rsidRPr="00D51195">
              <w:rPr>
                <w:rFonts w:ascii="Arial Narrow" w:hAnsi="Arial Narrow" w:cs="Arial Unicode MS"/>
                <w:sz w:val="20"/>
                <w:szCs w:val="20"/>
                <w:lang w:val="pl-PL" w:eastAsia="pl-PL"/>
              </w:rPr>
              <w:t>Pole wyszukiwania</w:t>
            </w:r>
          </w:p>
        </w:tc>
      </w:tr>
      <w:tr w:rsidR="006B1B91" w:rsidRPr="00D51195" w14:paraId="6FC5C285" w14:textId="77777777" w:rsidTr="00580F58">
        <w:trPr>
          <w:trHeight w:val="583"/>
        </w:trPr>
        <w:tc>
          <w:tcPr>
            <w:tcW w:w="4820" w:type="dxa"/>
            <w:vAlign w:val="center"/>
          </w:tcPr>
          <w:p w14:paraId="338D15D6" w14:textId="6C21B0C3" w:rsidR="006B1B91" w:rsidRPr="00D51195" w:rsidRDefault="00697FDC" w:rsidP="003732A3">
            <w:pPr>
              <w:spacing w:line="360" w:lineRule="auto"/>
              <w:jc w:val="center"/>
              <w:rPr>
                <w:rFonts w:ascii="Arial Narrow" w:eastAsia="Arial Unicode MS" w:hAnsi="Arial Narrow" w:cs="Arial Unicode MS"/>
                <w:noProof/>
                <w:sz w:val="20"/>
                <w:szCs w:val="20"/>
              </w:rPr>
            </w:pPr>
            <w:r>
              <w:rPr>
                <w:noProof/>
              </w:rPr>
              <w:drawing>
                <wp:inline distT="0" distB="0" distL="0" distR="0" wp14:anchorId="63871988" wp14:editId="5A5AABE4">
                  <wp:extent cx="2785018" cy="123617"/>
                  <wp:effectExtent l="19050" t="19050" r="15875" b="10160"/>
                  <wp:docPr id="112" name="Obraz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4021" t="20222" r="60648" b="77779"/>
                          <a:stretch/>
                        </pic:blipFill>
                        <pic:spPr bwMode="auto">
                          <a:xfrm>
                            <a:off x="0" y="0"/>
                            <a:ext cx="3269497" cy="145121"/>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p>
        </w:tc>
        <w:tc>
          <w:tcPr>
            <w:tcW w:w="4082" w:type="dxa"/>
            <w:vAlign w:val="center"/>
          </w:tcPr>
          <w:p w14:paraId="468B79A0" w14:textId="77777777" w:rsidR="006B1B91" w:rsidRPr="00D51195" w:rsidRDefault="006B1B91" w:rsidP="003732A3">
            <w:pPr>
              <w:pStyle w:val="TATabelatresc"/>
              <w:spacing w:line="360" w:lineRule="auto"/>
              <w:rPr>
                <w:rFonts w:ascii="Arial Narrow" w:hAnsi="Arial Narrow" w:cs="Arial Unicode MS"/>
                <w:sz w:val="20"/>
                <w:szCs w:val="20"/>
                <w:lang w:val="pl-PL" w:eastAsia="pl-PL"/>
              </w:rPr>
            </w:pPr>
            <w:r w:rsidRPr="00D51195">
              <w:rPr>
                <w:rFonts w:ascii="Arial Narrow" w:hAnsi="Arial Narrow" w:cs="Arial Unicode MS"/>
                <w:sz w:val="20"/>
                <w:szCs w:val="20"/>
                <w:lang w:val="pl-PL" w:eastAsia="pl-PL"/>
              </w:rPr>
              <w:t>Pasek zakładek</w:t>
            </w:r>
          </w:p>
        </w:tc>
      </w:tr>
      <w:tr w:rsidR="006B1B91" w:rsidRPr="00D51195" w14:paraId="25FD2EFD" w14:textId="77777777" w:rsidTr="00580F58">
        <w:trPr>
          <w:trHeight w:val="996"/>
        </w:trPr>
        <w:tc>
          <w:tcPr>
            <w:tcW w:w="4820" w:type="dxa"/>
          </w:tcPr>
          <w:p w14:paraId="1EAF0751" w14:textId="71730259" w:rsidR="00FB27B2" w:rsidRDefault="00FB27B2" w:rsidP="00314688">
            <w:pPr>
              <w:spacing w:line="360" w:lineRule="auto"/>
              <w:rPr>
                <w:rFonts w:ascii="Arial Narrow" w:eastAsia="Arial Unicode MS" w:hAnsi="Arial Narrow" w:cs="Arial Unicode MS"/>
                <w:noProof/>
                <w:sz w:val="20"/>
                <w:szCs w:val="20"/>
              </w:rPr>
            </w:pPr>
          </w:p>
          <w:p w14:paraId="1469B650" w14:textId="435B38D4" w:rsidR="00FB27B2" w:rsidRDefault="00FB27B2" w:rsidP="0078154E">
            <w:pPr>
              <w:spacing w:line="360" w:lineRule="auto"/>
              <w:jc w:val="center"/>
              <w:rPr>
                <w:rFonts w:ascii="Arial Narrow" w:eastAsia="Arial Unicode MS" w:hAnsi="Arial Narrow" w:cs="Arial Unicode MS"/>
                <w:noProof/>
                <w:sz w:val="20"/>
                <w:szCs w:val="20"/>
              </w:rPr>
            </w:pPr>
            <w:r>
              <w:rPr>
                <w:noProof/>
              </w:rPr>
              <w:drawing>
                <wp:inline distT="0" distB="0" distL="0" distR="0" wp14:anchorId="1DA0083E" wp14:editId="63812923">
                  <wp:extent cx="2349375" cy="200132"/>
                  <wp:effectExtent l="19050" t="19050" r="13335" b="28575"/>
                  <wp:docPr id="114" name="Obraz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3955" t="22732" r="68188" b="74564"/>
                          <a:stretch/>
                        </pic:blipFill>
                        <pic:spPr bwMode="auto">
                          <a:xfrm>
                            <a:off x="0" y="0"/>
                            <a:ext cx="2773396" cy="236252"/>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p>
          <w:p w14:paraId="10C44887" w14:textId="7F22BB0D" w:rsidR="006B1B91" w:rsidRPr="00D51195" w:rsidRDefault="00982913" w:rsidP="00982913">
            <w:pPr>
              <w:spacing w:line="360" w:lineRule="auto"/>
              <w:jc w:val="center"/>
              <w:rPr>
                <w:rFonts w:ascii="Arial Narrow" w:eastAsia="Arial Unicode MS" w:hAnsi="Arial Narrow" w:cs="Arial Unicode MS"/>
                <w:color w:val="000000"/>
                <w:sz w:val="20"/>
                <w:szCs w:val="20"/>
              </w:rPr>
            </w:pPr>
            <w:r>
              <w:rPr>
                <w:noProof/>
              </w:rPr>
              <w:drawing>
                <wp:inline distT="0" distB="0" distL="0" distR="0" wp14:anchorId="726ECF7D" wp14:editId="6D13FF5A">
                  <wp:extent cx="1236173" cy="204608"/>
                  <wp:effectExtent l="19050" t="19050" r="21590" b="24130"/>
                  <wp:docPr id="115" name="Obraz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88823" t="91357" r="1587" b="5821"/>
                          <a:stretch/>
                        </pic:blipFill>
                        <pic:spPr bwMode="auto">
                          <a:xfrm>
                            <a:off x="0" y="0"/>
                            <a:ext cx="1427630" cy="236297"/>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p>
        </w:tc>
        <w:tc>
          <w:tcPr>
            <w:tcW w:w="4082" w:type="dxa"/>
            <w:vAlign w:val="center"/>
          </w:tcPr>
          <w:p w14:paraId="551F1F36" w14:textId="77777777" w:rsidR="006B1B91" w:rsidRPr="00D51195" w:rsidRDefault="00204FDB" w:rsidP="00204FDB">
            <w:pPr>
              <w:pStyle w:val="TATabelatresc"/>
              <w:spacing w:line="360" w:lineRule="auto"/>
              <w:ind w:right="-108"/>
              <w:rPr>
                <w:rFonts w:ascii="Arial Narrow" w:hAnsi="Arial Narrow" w:cs="Arial Unicode MS"/>
                <w:sz w:val="20"/>
                <w:szCs w:val="20"/>
                <w:lang w:val="pl-PL" w:eastAsia="pl-PL"/>
              </w:rPr>
            </w:pPr>
            <w:r w:rsidRPr="00D51195">
              <w:rPr>
                <w:rFonts w:ascii="Arial Narrow" w:hAnsi="Arial Narrow" w:cs="Arial Unicode MS"/>
                <w:sz w:val="20"/>
                <w:szCs w:val="20"/>
                <w:lang w:val="pl-PL" w:eastAsia="pl-PL"/>
              </w:rPr>
              <w:t>Przyciski akcji</w:t>
            </w:r>
            <w:r w:rsidR="006B1B91" w:rsidRPr="00D51195">
              <w:rPr>
                <w:rFonts w:ascii="Arial Narrow" w:hAnsi="Arial Narrow" w:cs="Arial Unicode MS"/>
                <w:sz w:val="20"/>
                <w:szCs w:val="20"/>
                <w:lang w:val="pl-PL" w:eastAsia="pl-PL"/>
              </w:rPr>
              <w:t xml:space="preserve"> </w:t>
            </w:r>
          </w:p>
        </w:tc>
      </w:tr>
      <w:tr w:rsidR="006B1B91" w:rsidRPr="00D51195" w14:paraId="2CC6CB16" w14:textId="77777777" w:rsidTr="00580F58">
        <w:trPr>
          <w:trHeight w:val="645"/>
        </w:trPr>
        <w:tc>
          <w:tcPr>
            <w:tcW w:w="4820" w:type="dxa"/>
            <w:vAlign w:val="center"/>
          </w:tcPr>
          <w:p w14:paraId="7D00679D" w14:textId="1F78BEFE" w:rsidR="006B1B91" w:rsidRPr="00D51195" w:rsidRDefault="006B1B91" w:rsidP="00BA571F">
            <w:pPr>
              <w:spacing w:line="360" w:lineRule="auto"/>
              <w:jc w:val="center"/>
              <w:rPr>
                <w:rFonts w:ascii="Arial Narrow" w:eastAsia="Arial Unicode MS" w:hAnsi="Arial Narrow" w:cs="Arial Unicode MS"/>
                <w:noProof/>
                <w:sz w:val="20"/>
                <w:szCs w:val="20"/>
              </w:rPr>
            </w:pPr>
            <w:r w:rsidRPr="00D51195">
              <w:rPr>
                <w:rFonts w:ascii="Arial Narrow" w:eastAsia="Arial Unicode MS" w:hAnsi="Arial Narrow" w:cs="Arial Unicode MS"/>
                <w:noProof/>
                <w:sz w:val="20"/>
                <w:szCs w:val="20"/>
              </w:rPr>
              <w:drawing>
                <wp:inline distT="0" distB="0" distL="0" distR="0" wp14:anchorId="51779213" wp14:editId="3337FF28">
                  <wp:extent cx="1136209" cy="87496"/>
                  <wp:effectExtent l="19050" t="19050" r="6985" b="2730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19">
                            <a:extLst>
                              <a:ext uri="{28A0092B-C50C-407E-A947-70E740481C1C}">
                                <a14:useLocalDpi xmlns:a14="http://schemas.microsoft.com/office/drawing/2010/main" val="0"/>
                              </a:ext>
                            </a:extLst>
                          </a:blip>
                          <a:srcRect t="19380" b="22480"/>
                          <a:stretch/>
                        </pic:blipFill>
                        <pic:spPr bwMode="auto">
                          <a:xfrm>
                            <a:off x="0" y="0"/>
                            <a:ext cx="2004074" cy="154328"/>
                          </a:xfrm>
                          <a:prstGeom prst="rect">
                            <a:avLst/>
                          </a:prstGeom>
                          <a:noFill/>
                          <a:ln w="19050"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4082" w:type="dxa"/>
            <w:vAlign w:val="center"/>
          </w:tcPr>
          <w:p w14:paraId="1393EBB9" w14:textId="063007F9" w:rsidR="006B1B91" w:rsidRPr="00D51195" w:rsidRDefault="006B1B91" w:rsidP="00314688">
            <w:pPr>
              <w:pStyle w:val="TATabelatresc"/>
              <w:spacing w:line="360" w:lineRule="auto"/>
              <w:rPr>
                <w:rFonts w:ascii="Arial Narrow" w:hAnsi="Arial Narrow" w:cs="Arial Unicode MS"/>
                <w:sz w:val="20"/>
                <w:szCs w:val="20"/>
                <w:lang w:val="pl-PL" w:eastAsia="pl-PL"/>
              </w:rPr>
            </w:pPr>
            <w:r w:rsidRPr="00D51195">
              <w:rPr>
                <w:rFonts w:ascii="Arial Narrow" w:hAnsi="Arial Narrow" w:cs="Arial Unicode MS"/>
                <w:sz w:val="20"/>
                <w:szCs w:val="20"/>
                <w:lang w:val="pl-PL" w:eastAsia="pl-PL"/>
              </w:rPr>
              <w:t>Lista wyboru</w:t>
            </w:r>
          </w:p>
        </w:tc>
      </w:tr>
    </w:tbl>
    <w:p w14:paraId="6169CB47" w14:textId="5828C8FA" w:rsidR="00732B99" w:rsidRDefault="00732B99" w:rsidP="00A315F8">
      <w:pPr>
        <w:keepNext/>
        <w:outlineLvl w:val="0"/>
        <w:rPr>
          <w:rFonts w:ascii="Arial Narrow" w:hAnsi="Arial Narrow" w:cs="Arial"/>
          <w:b/>
          <w:bCs/>
          <w:kern w:val="32"/>
          <w:sz w:val="20"/>
          <w:szCs w:val="20"/>
        </w:rPr>
      </w:pPr>
    </w:p>
    <w:p w14:paraId="2FB2FEF4" w14:textId="77777777" w:rsidR="00732B99" w:rsidRDefault="00732B99">
      <w:pPr>
        <w:rPr>
          <w:rFonts w:ascii="Arial Narrow" w:hAnsi="Arial Narrow" w:cs="Arial"/>
          <w:b/>
          <w:bCs/>
          <w:kern w:val="32"/>
          <w:sz w:val="20"/>
          <w:szCs w:val="20"/>
        </w:rPr>
      </w:pPr>
      <w:r>
        <w:rPr>
          <w:rFonts w:ascii="Arial Narrow" w:hAnsi="Arial Narrow" w:cs="Arial"/>
          <w:b/>
          <w:bCs/>
          <w:kern w:val="32"/>
          <w:sz w:val="20"/>
          <w:szCs w:val="20"/>
        </w:rPr>
        <w:br w:type="page"/>
      </w:r>
    </w:p>
    <w:p w14:paraId="32A85D27" w14:textId="77777777" w:rsidR="00AE1D76" w:rsidRPr="00D51195" w:rsidRDefault="00AE1D76" w:rsidP="000F553B">
      <w:pPr>
        <w:keepNext/>
        <w:shd w:val="clear" w:color="auto" w:fill="FFC000"/>
        <w:spacing w:before="288" w:after="60" w:line="360" w:lineRule="auto"/>
        <w:outlineLvl w:val="0"/>
        <w:rPr>
          <w:rStyle w:val="FontStyle51"/>
          <w:rFonts w:ascii="Arial Narrow" w:hAnsi="Arial Narrow" w:cs="Calibri"/>
          <w:sz w:val="24"/>
          <w:szCs w:val="24"/>
        </w:rPr>
      </w:pPr>
      <w:bookmarkStart w:id="16" w:name="_Toc536514133"/>
      <w:bookmarkStart w:id="17" w:name="_Toc499124598"/>
      <w:r w:rsidRPr="00D51195">
        <w:rPr>
          <w:rFonts w:ascii="Arial Narrow" w:hAnsi="Arial Narrow" w:cs="Arial"/>
          <w:b/>
          <w:kern w:val="32"/>
          <w:sz w:val="20"/>
          <w:szCs w:val="20"/>
        </w:rPr>
        <w:lastRenderedPageBreak/>
        <w:t>JAK WYPEŁNIAĆ WNIOSEK O DOFINANSOWANIE W GENERATORZE WNIOSKÓW</w:t>
      </w:r>
      <w:bookmarkEnd w:id="16"/>
    </w:p>
    <w:bookmarkEnd w:id="17"/>
    <w:p w14:paraId="000A6C66" w14:textId="77777777" w:rsidR="00AE1D76" w:rsidRPr="00D51195" w:rsidRDefault="00AE1D76" w:rsidP="000102D5">
      <w:pPr>
        <w:pStyle w:val="ramka"/>
        <w:framePr w:w="9346" w:wrap="around" w:hAnchor="page" w:x="1231" w:y="2"/>
        <w:spacing w:before="240"/>
        <w:jc w:val="left"/>
        <w:rPr>
          <w:rFonts w:ascii="Arial Narrow" w:hAnsi="Arial Narrow" w:cs="Calibri"/>
          <w:color w:val="FF0000"/>
          <w:sz w:val="20"/>
          <w:szCs w:val="20"/>
        </w:rPr>
      </w:pPr>
      <w:r w:rsidRPr="00D51195">
        <w:rPr>
          <w:rFonts w:ascii="Arial Narrow" w:hAnsi="Arial Narrow" w:cs="Calibri"/>
          <w:color w:val="FF0000"/>
          <w:sz w:val="20"/>
          <w:szCs w:val="20"/>
        </w:rPr>
        <w:t>Ważne!</w:t>
      </w:r>
    </w:p>
    <w:p w14:paraId="2AED469E" w14:textId="77777777" w:rsidR="00AE1D76" w:rsidRPr="00D51195" w:rsidRDefault="00AE1D76" w:rsidP="000102D5">
      <w:pPr>
        <w:pStyle w:val="ramka"/>
        <w:framePr w:w="9346" w:wrap="around" w:hAnchor="page" w:x="1231" w:y="2"/>
        <w:jc w:val="left"/>
        <w:rPr>
          <w:rFonts w:ascii="Arial Narrow" w:hAnsi="Arial Narrow" w:cs="Calibri"/>
          <w:sz w:val="20"/>
          <w:szCs w:val="20"/>
        </w:rPr>
      </w:pPr>
      <w:r w:rsidRPr="00D51195">
        <w:rPr>
          <w:rFonts w:ascii="Arial Narrow" w:hAnsi="Arial Narrow" w:cs="Calibri"/>
          <w:sz w:val="20"/>
          <w:szCs w:val="20"/>
        </w:rPr>
        <w:t>Przed przystąpieniem do wypełniania wniosku zapoznaj się z poniższymi zasadami i zaleceniami:</w:t>
      </w:r>
    </w:p>
    <w:p w14:paraId="6BBAF2C4" w14:textId="77777777" w:rsidR="00AE1D76" w:rsidRPr="00D51195" w:rsidRDefault="00AE1D76" w:rsidP="00AE1D76">
      <w:pPr>
        <w:spacing w:line="360" w:lineRule="auto"/>
        <w:rPr>
          <w:rStyle w:val="FontStyle51"/>
          <w:rFonts w:ascii="Arial Narrow" w:hAnsi="Arial Narrow" w:cs="Calibri"/>
        </w:rPr>
      </w:pPr>
    </w:p>
    <w:p w14:paraId="6727A4E9" w14:textId="5BC8211D" w:rsidR="004D6CFF" w:rsidRPr="005951C6" w:rsidRDefault="00AE1D76" w:rsidP="00AC0FEE">
      <w:pPr>
        <w:pStyle w:val="TAAkapit"/>
        <w:numPr>
          <w:ilvl w:val="0"/>
          <w:numId w:val="89"/>
        </w:numPr>
        <w:tabs>
          <w:tab w:val="num" w:pos="426"/>
        </w:tabs>
        <w:spacing w:line="360" w:lineRule="auto"/>
        <w:rPr>
          <w:rFonts w:ascii="Arial Narrow" w:eastAsia="Times New Roman" w:hAnsi="Arial Narrow" w:cs="Calibri"/>
          <w:szCs w:val="20"/>
          <w:lang w:eastAsia="pl-PL"/>
        </w:rPr>
      </w:pPr>
      <w:r w:rsidRPr="00D51195">
        <w:rPr>
          <w:rFonts w:ascii="Arial Narrow" w:hAnsi="Arial Narrow"/>
          <w:szCs w:val="20"/>
        </w:rPr>
        <w:t xml:space="preserve">Po utworzeniu konta w systemie masz możliwość tworzenia wniosków. W tym celu zaloguj się w systemie i z menu bocznego wybierz moduł </w:t>
      </w:r>
      <w:r w:rsidRPr="00D51195">
        <w:rPr>
          <w:rFonts w:ascii="Arial Narrow" w:hAnsi="Arial Narrow"/>
          <w:b/>
          <w:szCs w:val="20"/>
        </w:rPr>
        <w:t>Wnioski wersja robocza</w:t>
      </w:r>
      <w:r w:rsidR="00ED107F" w:rsidRPr="00D51195">
        <w:rPr>
          <w:rFonts w:ascii="Arial Narrow" w:hAnsi="Arial Narrow"/>
          <w:szCs w:val="20"/>
        </w:rPr>
        <w:t>. Następnie kliknij</w:t>
      </w:r>
      <w:r w:rsidRPr="00D51195">
        <w:rPr>
          <w:rFonts w:ascii="Arial Narrow" w:hAnsi="Arial Narrow"/>
          <w:szCs w:val="20"/>
        </w:rPr>
        <w:t xml:space="preserve"> przycisk </w:t>
      </w:r>
      <w:r w:rsidRPr="00D51195">
        <w:rPr>
          <w:rFonts w:ascii="Arial Narrow" w:hAnsi="Arial Narrow"/>
          <w:b/>
          <w:szCs w:val="20"/>
        </w:rPr>
        <w:t>Dodaj nowy wniosek</w:t>
      </w:r>
      <w:r w:rsidRPr="00D51195">
        <w:rPr>
          <w:rFonts w:ascii="Arial Narrow" w:hAnsi="Arial Narrow"/>
          <w:szCs w:val="20"/>
          <w:lang w:val="pl-PL"/>
        </w:rPr>
        <w:t>.</w:t>
      </w:r>
      <w:r w:rsidRPr="00D51195">
        <w:rPr>
          <w:rFonts w:ascii="Arial Narrow" w:hAnsi="Arial Narrow"/>
          <w:szCs w:val="20"/>
        </w:rPr>
        <w:t xml:space="preserve"> </w:t>
      </w:r>
    </w:p>
    <w:p w14:paraId="27AB4973" w14:textId="77777777" w:rsidR="003A2605" w:rsidRPr="00AC0FEE" w:rsidRDefault="003A2605" w:rsidP="005951C6">
      <w:pPr>
        <w:pStyle w:val="TAAkapit"/>
        <w:tabs>
          <w:tab w:val="num" w:pos="426"/>
        </w:tabs>
        <w:spacing w:line="360" w:lineRule="auto"/>
        <w:ind w:left="360"/>
        <w:rPr>
          <w:rFonts w:ascii="Arial Narrow" w:eastAsia="Times New Roman" w:hAnsi="Arial Narrow" w:cs="Calibri"/>
          <w:szCs w:val="20"/>
          <w:lang w:eastAsia="pl-PL"/>
        </w:rPr>
      </w:pPr>
    </w:p>
    <w:p w14:paraId="76EE7F25" w14:textId="4A902E09" w:rsidR="00EC4CEF" w:rsidRPr="00D51195" w:rsidRDefault="00B063EA" w:rsidP="000F553B">
      <w:pPr>
        <w:pStyle w:val="TAAkapit"/>
        <w:spacing w:line="360" w:lineRule="auto"/>
        <w:jc w:val="center"/>
        <w:rPr>
          <w:rFonts w:ascii="Arial Narrow" w:hAnsi="Arial Narrow"/>
          <w:noProof/>
          <w:sz w:val="24"/>
          <w:szCs w:val="24"/>
          <w:lang w:eastAsia="pl-PL"/>
        </w:rPr>
      </w:pPr>
      <w:r>
        <w:rPr>
          <w:noProof/>
          <w:lang w:val="pl-PL" w:eastAsia="pl-PL"/>
        </w:rPr>
        <mc:AlternateContent>
          <mc:Choice Requires="wps">
            <w:drawing>
              <wp:anchor distT="0" distB="0" distL="114300" distR="114300" simplePos="0" relativeHeight="251668480" behindDoc="0" locked="0" layoutInCell="1" allowOverlap="1" wp14:anchorId="1842EFDB" wp14:editId="064464E5">
                <wp:simplePos x="0" y="0"/>
                <wp:positionH relativeFrom="column">
                  <wp:posOffset>2389756</wp:posOffset>
                </wp:positionH>
                <wp:positionV relativeFrom="paragraph">
                  <wp:posOffset>406633</wp:posOffset>
                </wp:positionV>
                <wp:extent cx="167490" cy="402879"/>
                <wp:effectExtent l="19050" t="19050" r="42545" b="16510"/>
                <wp:wrapNone/>
                <wp:docPr id="117" name="Strzałka w górę 117"/>
                <wp:cNvGraphicFramePr/>
                <a:graphic xmlns:a="http://schemas.openxmlformats.org/drawingml/2006/main">
                  <a:graphicData uri="http://schemas.microsoft.com/office/word/2010/wordprocessingShape">
                    <wps:wsp>
                      <wps:cNvSpPr/>
                      <wps:spPr>
                        <a:xfrm>
                          <a:off x="0" y="0"/>
                          <a:ext cx="167490" cy="402879"/>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01C462F"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Strzałka w górę 117" o:spid="_x0000_s1026" type="#_x0000_t68" style="position:absolute;margin-left:188.15pt;margin-top:32pt;width:13.2pt;height:31.7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" adj="4490" fillcolor="red" strokecolor="red" strokeweight="1pt"/>
            </w:pict>
          </mc:Fallback>
        </mc:AlternateContent>
      </w:r>
      <w:r w:rsidR="00AC0FEE">
        <w:rPr>
          <w:noProof/>
          <w:lang w:val="pl-PL" w:eastAsia="pl-PL"/>
        </w:rPr>
        <w:drawing>
          <wp:inline distT="0" distB="0" distL="0" distR="0" wp14:anchorId="43F79315" wp14:editId="08DF63FC">
            <wp:extent cx="5228303" cy="914400"/>
            <wp:effectExtent l="38100" t="38100" r="29845" b="38100"/>
            <wp:docPr id="116" name="Obraz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30" t="19636" r="52778" b="65784"/>
                    <a:stretch/>
                  </pic:blipFill>
                  <pic:spPr bwMode="auto">
                    <a:xfrm>
                      <a:off x="0" y="0"/>
                      <a:ext cx="5334567" cy="932985"/>
                    </a:xfrm>
                    <a:prstGeom prst="rect">
                      <a:avLst/>
                    </a:prstGeom>
                    <a:ln w="28575">
                      <a:solidFill>
                        <a:srgbClr val="0070C0"/>
                      </a:solidFill>
                    </a:ln>
                    <a:extLst>
                      <a:ext uri="{53640926-AAD7-44D8-BBD7-CCE9431645EC}">
                        <a14:shadowObscured xmlns:a14="http://schemas.microsoft.com/office/drawing/2010/main"/>
                      </a:ext>
                    </a:extLst>
                  </pic:spPr>
                </pic:pic>
              </a:graphicData>
            </a:graphic>
          </wp:inline>
        </w:drawing>
      </w:r>
    </w:p>
    <w:p w14:paraId="46FD9910" w14:textId="77777777" w:rsidR="00480AF8" w:rsidRDefault="00480AF8" w:rsidP="00EC4CEF">
      <w:pPr>
        <w:pStyle w:val="TAAkapit"/>
        <w:spacing w:line="360" w:lineRule="auto"/>
        <w:rPr>
          <w:rFonts w:ascii="Arial Narrow" w:hAnsi="Arial Narrow"/>
          <w:szCs w:val="20"/>
        </w:rPr>
      </w:pPr>
    </w:p>
    <w:p w14:paraId="54439511" w14:textId="77777777" w:rsidR="00480AF8" w:rsidRDefault="00480AF8" w:rsidP="00EC4CEF">
      <w:pPr>
        <w:pStyle w:val="TAAkapit"/>
        <w:spacing w:line="360" w:lineRule="auto"/>
        <w:rPr>
          <w:rFonts w:ascii="Arial Narrow" w:hAnsi="Arial Narrow"/>
          <w:szCs w:val="20"/>
        </w:rPr>
      </w:pPr>
    </w:p>
    <w:p w14:paraId="31F0224E" w14:textId="2AE144D5" w:rsidR="00480AF8" w:rsidRPr="00480AF8" w:rsidRDefault="00EC4CEF" w:rsidP="00480AF8">
      <w:pPr>
        <w:pStyle w:val="TAAkapit"/>
        <w:spacing w:line="360" w:lineRule="auto"/>
        <w:rPr>
          <w:rFonts w:ascii="Arial Narrow" w:hAnsi="Arial Narrow"/>
          <w:noProof/>
          <w:sz w:val="24"/>
          <w:szCs w:val="24"/>
          <w:lang w:eastAsia="pl-PL"/>
        </w:rPr>
      </w:pPr>
      <w:r w:rsidRPr="00D51195">
        <w:rPr>
          <w:rFonts w:ascii="Arial Narrow" w:hAnsi="Arial Narrow"/>
          <w:szCs w:val="20"/>
        </w:rPr>
        <w:t xml:space="preserve">Wybierz odpowiedni nr naboru z listy zaznaczając go i potwierdzając przyciskiem </w:t>
      </w:r>
      <w:r w:rsidRPr="00D51195">
        <w:rPr>
          <w:rFonts w:ascii="Arial Narrow" w:hAnsi="Arial Narrow"/>
          <w:b/>
          <w:szCs w:val="20"/>
        </w:rPr>
        <w:t>Wybierz</w:t>
      </w:r>
    </w:p>
    <w:p w14:paraId="64BD01F7" w14:textId="5FB94A32" w:rsidR="00AD2871" w:rsidRPr="00D51195" w:rsidRDefault="00AD2871" w:rsidP="004B52B9">
      <w:pPr>
        <w:pStyle w:val="TAAkapit"/>
        <w:spacing w:line="360" w:lineRule="auto"/>
        <w:ind w:left="426"/>
        <w:jc w:val="center"/>
        <w:rPr>
          <w:rFonts w:ascii="Arial Narrow" w:hAnsi="Arial Narrow"/>
          <w:b/>
          <w:sz w:val="24"/>
          <w:szCs w:val="24"/>
        </w:rPr>
      </w:pPr>
    </w:p>
    <w:p w14:paraId="4CBB2EBF" w14:textId="256465DC" w:rsidR="003A2605" w:rsidRDefault="003A2605" w:rsidP="0025386C">
      <w:pPr>
        <w:pStyle w:val="TAAkapit"/>
        <w:spacing w:line="360" w:lineRule="auto"/>
        <w:rPr>
          <w:rFonts w:ascii="Arial Narrow" w:hAnsi="Arial Narrow" w:cs="Arial"/>
          <w:bCs/>
          <w:kern w:val="32"/>
          <w:szCs w:val="20"/>
        </w:rPr>
      </w:pPr>
      <w:r>
        <w:rPr>
          <w:rFonts w:ascii="Arial Narrow" w:hAnsi="Arial Narrow" w:cs="Arial"/>
          <w:bCs/>
          <w:noProof/>
          <w:kern w:val="32"/>
          <w:szCs w:val="20"/>
          <w:lang w:val="pl-PL" w:eastAsia="pl-PL"/>
        </w:rPr>
        <w:drawing>
          <wp:inline distT="0" distB="0" distL="0" distR="0" wp14:anchorId="07C1A702" wp14:editId="618E2669">
            <wp:extent cx="6162675" cy="2581910"/>
            <wp:effectExtent l="0" t="0" r="9525" b="889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62675" cy="2581910"/>
                    </a:xfrm>
                    <a:prstGeom prst="rect">
                      <a:avLst/>
                    </a:prstGeom>
                    <a:noFill/>
                    <a:ln>
                      <a:noFill/>
                    </a:ln>
                  </pic:spPr>
                </pic:pic>
              </a:graphicData>
            </a:graphic>
          </wp:inline>
        </w:drawing>
      </w:r>
    </w:p>
    <w:p w14:paraId="4A2EB77D" w14:textId="7662F0C2" w:rsidR="0025386C" w:rsidRDefault="00EC4CEF" w:rsidP="0025386C">
      <w:pPr>
        <w:pStyle w:val="TAAkapit"/>
        <w:spacing w:line="360" w:lineRule="auto"/>
        <w:rPr>
          <w:rFonts w:ascii="Arial Narrow" w:hAnsi="Arial Narrow" w:cs="Arial"/>
          <w:bCs/>
          <w:kern w:val="32"/>
          <w:szCs w:val="20"/>
        </w:rPr>
      </w:pPr>
      <w:r w:rsidRPr="00D51195">
        <w:rPr>
          <w:rFonts w:ascii="Arial Narrow" w:hAnsi="Arial Narrow" w:cs="Arial"/>
          <w:bCs/>
          <w:kern w:val="32"/>
          <w:szCs w:val="20"/>
        </w:rPr>
        <w:t>i rozpocznij uzupełnianie poszczególnych danych we wniosku.</w:t>
      </w:r>
    </w:p>
    <w:p w14:paraId="2D2AEE31" w14:textId="6C002BD8" w:rsidR="00732B99" w:rsidRDefault="00732B99">
      <w:pPr>
        <w:rPr>
          <w:rFonts w:ascii="Arial Narrow" w:eastAsia="Arial Unicode MS" w:hAnsi="Arial Narrow" w:cs="Arial"/>
          <w:bCs/>
          <w:kern w:val="32"/>
          <w:sz w:val="20"/>
          <w:szCs w:val="20"/>
          <w:lang w:val="x-none" w:eastAsia="en-US"/>
        </w:rPr>
      </w:pPr>
      <w:r>
        <w:rPr>
          <w:rFonts w:ascii="Arial Narrow" w:hAnsi="Arial Narrow" w:cs="Arial"/>
          <w:bCs/>
          <w:kern w:val="32"/>
          <w:szCs w:val="20"/>
        </w:rPr>
        <w:br w:type="page"/>
      </w:r>
    </w:p>
    <w:p w14:paraId="5D9EEE9C" w14:textId="77777777" w:rsidR="00926F3C" w:rsidRDefault="00926F3C" w:rsidP="0025386C">
      <w:pPr>
        <w:pStyle w:val="TAAkapit"/>
        <w:spacing w:line="360" w:lineRule="auto"/>
        <w:rPr>
          <w:rFonts w:ascii="Arial Narrow" w:hAnsi="Arial Narrow" w:cs="Arial"/>
          <w:bCs/>
          <w:kern w:val="32"/>
          <w:szCs w:val="20"/>
        </w:rPr>
      </w:pPr>
    </w:p>
    <w:p w14:paraId="15A7185B" w14:textId="2DF14C71" w:rsidR="0025386C" w:rsidRDefault="00926F3C" w:rsidP="0025386C">
      <w:pPr>
        <w:pStyle w:val="TAAkapit"/>
        <w:numPr>
          <w:ilvl w:val="0"/>
          <w:numId w:val="89"/>
        </w:numPr>
        <w:tabs>
          <w:tab w:val="num" w:pos="426"/>
        </w:tabs>
        <w:spacing w:line="360" w:lineRule="auto"/>
        <w:rPr>
          <w:rFonts w:ascii="Arial Narrow" w:hAnsi="Arial Narrow"/>
        </w:rPr>
      </w:pPr>
      <w:r w:rsidRPr="00D51195">
        <w:rPr>
          <w:rFonts w:ascii="Arial Narrow" w:hAnsi="Arial Narrow"/>
          <w:szCs w:val="20"/>
        </w:rPr>
        <w:t xml:space="preserve">Po otworzeniu formularza wniosku w bocznym menu znajdują się zakładki wniosku pogrupowane w </w:t>
      </w:r>
      <w:r w:rsidRPr="00D51195">
        <w:rPr>
          <w:rFonts w:ascii="Arial Narrow" w:hAnsi="Arial Narrow"/>
          <w:b/>
          <w:szCs w:val="20"/>
        </w:rPr>
        <w:t>Sekcje</w:t>
      </w:r>
      <w:r w:rsidRPr="00D51195">
        <w:rPr>
          <w:rFonts w:ascii="Arial Narrow" w:hAnsi="Arial Narrow"/>
        </w:rPr>
        <w:t>.</w:t>
      </w:r>
    </w:p>
    <w:p w14:paraId="1D0E4593" w14:textId="77777777" w:rsidR="00732B99" w:rsidRPr="00926F3C" w:rsidRDefault="00732B99" w:rsidP="00732B99">
      <w:pPr>
        <w:pStyle w:val="TAAkapit"/>
        <w:tabs>
          <w:tab w:val="num" w:pos="426"/>
        </w:tabs>
        <w:spacing w:line="360" w:lineRule="auto"/>
        <w:ind w:left="360"/>
        <w:rPr>
          <w:rFonts w:ascii="Arial Narrow" w:hAnsi="Arial Narrow"/>
        </w:rPr>
      </w:pPr>
    </w:p>
    <w:p w14:paraId="30F126BB" w14:textId="77777777" w:rsidR="00732B99" w:rsidRDefault="006C16A5" w:rsidP="00926F3C">
      <w:pPr>
        <w:pStyle w:val="TAAkapit"/>
        <w:spacing w:line="360" w:lineRule="auto"/>
        <w:rPr>
          <w:rFonts w:ascii="Arial Narrow" w:hAnsi="Arial Narrow" w:cs="Arial"/>
          <w:bCs/>
          <w:kern w:val="32"/>
          <w:szCs w:val="20"/>
        </w:rPr>
      </w:pPr>
      <w:r>
        <w:rPr>
          <w:noProof/>
          <w:lang w:val="pl-PL" w:eastAsia="pl-PL"/>
        </w:rPr>
        <mc:AlternateContent>
          <mc:Choice Requires="wps">
            <w:drawing>
              <wp:anchor distT="0" distB="0" distL="114300" distR="114300" simplePos="0" relativeHeight="251680768" behindDoc="0" locked="0" layoutInCell="1" allowOverlap="1" wp14:anchorId="6964E03D" wp14:editId="3BC4DFA0">
                <wp:simplePos x="0" y="0"/>
                <wp:positionH relativeFrom="column">
                  <wp:posOffset>1095011</wp:posOffset>
                </wp:positionH>
                <wp:positionV relativeFrom="paragraph">
                  <wp:posOffset>1439545</wp:posOffset>
                </wp:positionV>
                <wp:extent cx="5040000" cy="72000"/>
                <wp:effectExtent l="0" t="0" r="27305" b="23495"/>
                <wp:wrapNone/>
                <wp:docPr id="126" name="Schemat blokowy: proces 126"/>
                <wp:cNvGraphicFramePr/>
                <a:graphic xmlns:a="http://schemas.openxmlformats.org/drawingml/2006/main">
                  <a:graphicData uri="http://schemas.microsoft.com/office/word/2010/wordprocessingShape">
                    <wps:wsp>
                      <wps:cNvSpPr/>
                      <wps:spPr>
                        <a:xfrm>
                          <a:off x="0" y="0"/>
                          <a:ext cx="5040000" cy="72000"/>
                        </a:xfrm>
                        <a:prstGeom prst="flowChartProcess">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E8C00B" id="_x0000_t109" coordsize="21600,21600" o:spt="109" path="m,l,21600r21600,l21600,xe">
                <v:stroke joinstyle="miter"/>
                <v:path gradientshapeok="t" o:connecttype="rect"/>
              </v:shapetype>
              <v:shape id="Schemat blokowy: proces 126" o:spid="_x0000_s1026" type="#_x0000_t109" style="position:absolute;margin-left:86.2pt;margin-top:113.35pt;width:396.85pt;height:5.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" fillcolor="window" strokecolor="window" strokeweight="1pt"/>
            </w:pict>
          </mc:Fallback>
        </mc:AlternateContent>
      </w:r>
      <w:r>
        <w:rPr>
          <w:noProof/>
          <w:lang w:val="pl-PL" w:eastAsia="pl-PL"/>
        </w:rPr>
        <mc:AlternateContent>
          <mc:Choice Requires="wps">
            <w:drawing>
              <wp:anchor distT="0" distB="0" distL="114300" distR="114300" simplePos="0" relativeHeight="251682816" behindDoc="0" locked="0" layoutInCell="1" allowOverlap="1" wp14:anchorId="1719212D" wp14:editId="0AC3DD90">
                <wp:simplePos x="0" y="0"/>
                <wp:positionH relativeFrom="column">
                  <wp:posOffset>1095917</wp:posOffset>
                </wp:positionH>
                <wp:positionV relativeFrom="paragraph">
                  <wp:posOffset>1289685</wp:posOffset>
                </wp:positionV>
                <wp:extent cx="5040000" cy="72000"/>
                <wp:effectExtent l="0" t="0" r="18415" b="23495"/>
                <wp:wrapNone/>
                <wp:docPr id="127" name="Schemat blokowy: proces 127"/>
                <wp:cNvGraphicFramePr/>
                <a:graphic xmlns:a="http://schemas.openxmlformats.org/drawingml/2006/main">
                  <a:graphicData uri="http://schemas.microsoft.com/office/word/2010/wordprocessingShape">
                    <wps:wsp>
                      <wps:cNvSpPr/>
                      <wps:spPr>
                        <a:xfrm>
                          <a:off x="0" y="0"/>
                          <a:ext cx="5040000" cy="72000"/>
                        </a:xfrm>
                        <a:prstGeom prst="flowChartProcess">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D10C8" id="Schemat blokowy: proces 127" o:spid="_x0000_s1026" type="#_x0000_t109" style="position:absolute;margin-left:86.3pt;margin-top:101.55pt;width:396.85pt;height:5.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" fillcolor="window" strokecolor="window" strokeweight="1pt"/>
            </w:pict>
          </mc:Fallback>
        </mc:AlternateContent>
      </w:r>
      <w:r>
        <w:rPr>
          <w:noProof/>
          <w:lang w:val="pl-PL" w:eastAsia="pl-PL"/>
        </w:rPr>
        <mc:AlternateContent>
          <mc:Choice Requires="wps">
            <w:drawing>
              <wp:anchor distT="0" distB="0" distL="114300" distR="114300" simplePos="0" relativeHeight="251676672" behindDoc="0" locked="0" layoutInCell="1" allowOverlap="1" wp14:anchorId="7ED369AE" wp14:editId="17178806">
                <wp:simplePos x="0" y="0"/>
                <wp:positionH relativeFrom="column">
                  <wp:posOffset>1097280</wp:posOffset>
                </wp:positionH>
                <wp:positionV relativeFrom="paragraph">
                  <wp:posOffset>1156806</wp:posOffset>
                </wp:positionV>
                <wp:extent cx="5040000" cy="72000"/>
                <wp:effectExtent l="0" t="0" r="18415" b="23495"/>
                <wp:wrapNone/>
                <wp:docPr id="124" name="Schemat blokowy: proces 124"/>
                <wp:cNvGraphicFramePr/>
                <a:graphic xmlns:a="http://schemas.openxmlformats.org/drawingml/2006/main">
                  <a:graphicData uri="http://schemas.microsoft.com/office/word/2010/wordprocessingShape">
                    <wps:wsp>
                      <wps:cNvSpPr/>
                      <wps:spPr>
                        <a:xfrm>
                          <a:off x="0" y="0"/>
                          <a:ext cx="5040000" cy="72000"/>
                        </a:xfrm>
                        <a:prstGeom prst="flowChartProcess">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817CF" id="Schemat blokowy: proces 124" o:spid="_x0000_s1026" type="#_x0000_t109" style="position:absolute;margin-left:86.4pt;margin-top:91.1pt;width:396.85pt;height:5.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" fillcolor="window" strokecolor="window" strokeweight="1pt"/>
            </w:pict>
          </mc:Fallback>
        </mc:AlternateContent>
      </w:r>
      <w:r>
        <w:rPr>
          <w:noProof/>
          <w:lang w:val="pl-PL" w:eastAsia="pl-PL"/>
        </w:rPr>
        <mc:AlternateContent>
          <mc:Choice Requires="wps">
            <w:drawing>
              <wp:anchor distT="0" distB="0" distL="114300" distR="114300" simplePos="0" relativeHeight="251674624" behindDoc="0" locked="0" layoutInCell="1" allowOverlap="1" wp14:anchorId="30DBCD8F" wp14:editId="7CCA162F">
                <wp:simplePos x="0" y="0"/>
                <wp:positionH relativeFrom="column">
                  <wp:posOffset>1094740</wp:posOffset>
                </wp:positionH>
                <wp:positionV relativeFrom="paragraph">
                  <wp:posOffset>1000760</wp:posOffset>
                </wp:positionV>
                <wp:extent cx="5040000" cy="72000"/>
                <wp:effectExtent l="0" t="0" r="18415" b="23495"/>
                <wp:wrapNone/>
                <wp:docPr id="123" name="Schemat blokowy: proces 123"/>
                <wp:cNvGraphicFramePr/>
                <a:graphic xmlns:a="http://schemas.openxmlformats.org/drawingml/2006/main">
                  <a:graphicData uri="http://schemas.microsoft.com/office/word/2010/wordprocessingShape">
                    <wps:wsp>
                      <wps:cNvSpPr/>
                      <wps:spPr>
                        <a:xfrm>
                          <a:off x="0" y="0"/>
                          <a:ext cx="5040000" cy="72000"/>
                        </a:xfrm>
                        <a:prstGeom prst="flowChartProcess">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5DFBB" id="Schemat blokowy: proces 123" o:spid="_x0000_s1026" type="#_x0000_t109" style="position:absolute;margin-left:86.2pt;margin-top:78.8pt;width:396.85pt;height:5.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" fillcolor="window" strokecolor="window" strokeweight="1pt"/>
            </w:pict>
          </mc:Fallback>
        </mc:AlternateContent>
      </w:r>
      <w:r>
        <w:rPr>
          <w:noProof/>
          <w:lang w:val="pl-PL" w:eastAsia="pl-PL"/>
        </w:rPr>
        <mc:AlternateContent>
          <mc:Choice Requires="wps">
            <w:drawing>
              <wp:anchor distT="0" distB="0" distL="114300" distR="114300" simplePos="0" relativeHeight="251672576" behindDoc="0" locked="0" layoutInCell="1" allowOverlap="1" wp14:anchorId="4727C6F2" wp14:editId="6FC1F844">
                <wp:simplePos x="0" y="0"/>
                <wp:positionH relativeFrom="column">
                  <wp:posOffset>1089554</wp:posOffset>
                </wp:positionH>
                <wp:positionV relativeFrom="paragraph">
                  <wp:posOffset>860450</wp:posOffset>
                </wp:positionV>
                <wp:extent cx="5051065" cy="71755"/>
                <wp:effectExtent l="0" t="0" r="16510" b="23495"/>
                <wp:wrapNone/>
                <wp:docPr id="122" name="Schemat blokowy: proces 122"/>
                <wp:cNvGraphicFramePr/>
                <a:graphic xmlns:a="http://schemas.openxmlformats.org/drawingml/2006/main">
                  <a:graphicData uri="http://schemas.microsoft.com/office/word/2010/wordprocessingShape">
                    <wps:wsp>
                      <wps:cNvSpPr/>
                      <wps:spPr>
                        <a:xfrm>
                          <a:off x="0" y="0"/>
                          <a:ext cx="5051065" cy="71755"/>
                        </a:xfrm>
                        <a:prstGeom prst="flowChartProcess">
                          <a:avLst/>
                        </a:prstGeom>
                        <a:solidFill>
                          <a:schemeClr val="bg1"/>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BEF6B" id="Schemat blokowy: proces 122" o:spid="_x0000_s1026" type="#_x0000_t109" style="position:absolute;margin-left:85.8pt;margin-top:67.75pt;width:397.7pt;height:5.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" fillcolor="white [3212]" strokecolor="white [3212]" strokeweight="1pt"/>
            </w:pict>
          </mc:Fallback>
        </mc:AlternateContent>
      </w:r>
      <w:r w:rsidR="00EB3FBC">
        <w:rPr>
          <w:noProof/>
          <w:lang w:val="pl-PL" w:eastAsia="pl-PL"/>
        </w:rPr>
        <mc:AlternateContent>
          <mc:Choice Requires="wps">
            <w:drawing>
              <wp:anchor distT="0" distB="0" distL="114300" distR="114300" simplePos="0" relativeHeight="251678720" behindDoc="0" locked="0" layoutInCell="1" allowOverlap="1" wp14:anchorId="083B2AD0" wp14:editId="7F5E37D1">
                <wp:simplePos x="0" y="0"/>
                <wp:positionH relativeFrom="column">
                  <wp:posOffset>1095356</wp:posOffset>
                </wp:positionH>
                <wp:positionV relativeFrom="paragraph">
                  <wp:posOffset>1590644</wp:posOffset>
                </wp:positionV>
                <wp:extent cx="5040000" cy="72000"/>
                <wp:effectExtent l="0" t="0" r="18415" b="23495"/>
                <wp:wrapNone/>
                <wp:docPr id="125" name="Schemat blokowy: proces 125"/>
                <wp:cNvGraphicFramePr/>
                <a:graphic xmlns:a="http://schemas.openxmlformats.org/drawingml/2006/main">
                  <a:graphicData uri="http://schemas.microsoft.com/office/word/2010/wordprocessingShape">
                    <wps:wsp>
                      <wps:cNvSpPr/>
                      <wps:spPr>
                        <a:xfrm>
                          <a:off x="0" y="0"/>
                          <a:ext cx="5040000" cy="72000"/>
                        </a:xfrm>
                        <a:prstGeom prst="flowChartProcess">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93555" id="Schemat blokowy: proces 125" o:spid="_x0000_s1026" type="#_x0000_t109" style="position:absolute;margin-left:86.25pt;margin-top:125.25pt;width:396.85pt;height:5.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" fillcolor="window" strokecolor="window" strokeweight="1pt"/>
            </w:pict>
          </mc:Fallback>
        </mc:AlternateContent>
      </w:r>
      <w:r w:rsidR="0025386C">
        <w:rPr>
          <w:noProof/>
          <w:lang w:val="pl-PL" w:eastAsia="pl-PL"/>
        </w:rPr>
        <w:drawing>
          <wp:inline distT="0" distB="0" distL="0" distR="0" wp14:anchorId="3B9F2CAF" wp14:editId="5C905B83">
            <wp:extent cx="6174105" cy="2999651"/>
            <wp:effectExtent l="38100" t="38100" r="36195" b="29845"/>
            <wp:docPr id="118" name="Obraz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64" t="9641" r="1520" b="5703"/>
                    <a:stretch/>
                  </pic:blipFill>
                  <pic:spPr bwMode="auto">
                    <a:xfrm>
                      <a:off x="0" y="0"/>
                      <a:ext cx="6174105" cy="2999651"/>
                    </a:xfrm>
                    <a:prstGeom prst="rect">
                      <a:avLst/>
                    </a:prstGeom>
                    <a:ln w="28575">
                      <a:solidFill>
                        <a:srgbClr val="0070C0"/>
                      </a:solidFill>
                    </a:ln>
                    <a:extLst>
                      <a:ext uri="{53640926-AAD7-44D8-BBD7-CCE9431645EC}">
                        <a14:shadowObscured xmlns:a14="http://schemas.microsoft.com/office/drawing/2010/main"/>
                      </a:ext>
                    </a:extLst>
                  </pic:spPr>
                </pic:pic>
              </a:graphicData>
            </a:graphic>
          </wp:inline>
        </w:drawing>
      </w:r>
    </w:p>
    <w:p w14:paraId="2289F13D" w14:textId="77777777" w:rsidR="00732B99" w:rsidRDefault="00732B99" w:rsidP="00926F3C">
      <w:pPr>
        <w:pStyle w:val="TAAkapit"/>
        <w:spacing w:line="360" w:lineRule="auto"/>
        <w:rPr>
          <w:rFonts w:ascii="Arial Narrow" w:hAnsi="Arial Narrow" w:cs="Arial"/>
          <w:bCs/>
          <w:kern w:val="32"/>
          <w:szCs w:val="20"/>
        </w:rPr>
      </w:pPr>
    </w:p>
    <w:p w14:paraId="2D1DBA66" w14:textId="46B22D0E" w:rsidR="00C12230" w:rsidRPr="00926F3C" w:rsidRDefault="00C12230" w:rsidP="00926F3C">
      <w:pPr>
        <w:pStyle w:val="TAAkapit"/>
        <w:spacing w:line="360" w:lineRule="auto"/>
        <w:rPr>
          <w:rStyle w:val="FontStyle51"/>
          <w:rFonts w:ascii="Arial Narrow" w:hAnsi="Arial Narrow" w:cs="Arial"/>
          <w:bCs/>
          <w:kern w:val="32"/>
        </w:rPr>
      </w:pPr>
      <w:r w:rsidRPr="00D51195">
        <w:rPr>
          <w:rStyle w:val="FontStyle51"/>
          <w:rFonts w:ascii="Arial Narrow" w:hAnsi="Arial Narrow" w:cs="Calibri"/>
        </w:rPr>
        <w:t>W menu górnym znajdują się przyciski:</w:t>
      </w:r>
    </w:p>
    <w:p w14:paraId="443C7C76" w14:textId="77777777" w:rsidR="00C12230" w:rsidRPr="00D51195" w:rsidRDefault="00C12230" w:rsidP="00C12230">
      <w:pPr>
        <w:spacing w:line="360" w:lineRule="auto"/>
        <w:ind w:left="426"/>
        <w:rPr>
          <w:rStyle w:val="FontStyle51"/>
          <w:rFonts w:ascii="Arial Narrow" w:hAnsi="Arial Narrow" w:cs="Calibri"/>
        </w:rPr>
      </w:pPr>
      <w:r w:rsidRPr="00D51195">
        <w:rPr>
          <w:rStyle w:val="FontStyle51"/>
          <w:rFonts w:ascii="Arial Narrow" w:hAnsi="Arial Narrow" w:cs="Calibri"/>
          <w:noProof/>
        </w:rPr>
        <w:drawing>
          <wp:inline distT="0" distB="0" distL="0" distR="0" wp14:anchorId="430FFEA1" wp14:editId="2913A3E8">
            <wp:extent cx="5755640" cy="200025"/>
            <wp:effectExtent l="38100" t="38100" r="35560" b="4762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5640" cy="200025"/>
                    </a:xfrm>
                    <a:prstGeom prst="rect">
                      <a:avLst/>
                    </a:prstGeom>
                    <a:noFill/>
                    <a:ln w="28575">
                      <a:solidFill>
                        <a:srgbClr val="0070C0"/>
                      </a:solidFill>
                    </a:ln>
                  </pic:spPr>
                </pic:pic>
              </a:graphicData>
            </a:graphic>
          </wp:inline>
        </w:drawing>
      </w:r>
    </w:p>
    <w:p w14:paraId="5F7F91EF" w14:textId="77777777" w:rsidR="00C12230" w:rsidRPr="00D51195" w:rsidRDefault="00C12230" w:rsidP="00D51195">
      <w:pPr>
        <w:numPr>
          <w:ilvl w:val="0"/>
          <w:numId w:val="58"/>
        </w:numPr>
        <w:spacing w:line="360" w:lineRule="auto"/>
        <w:ind w:left="1145" w:hanging="357"/>
        <w:jc w:val="both"/>
        <w:rPr>
          <w:rStyle w:val="FontStyle51"/>
          <w:rFonts w:ascii="Arial Narrow" w:hAnsi="Arial Narrow" w:cs="Calibri"/>
        </w:rPr>
      </w:pPr>
      <w:r w:rsidRPr="00D51195">
        <w:rPr>
          <w:rStyle w:val="FontStyle51"/>
          <w:rFonts w:ascii="Arial Narrow" w:hAnsi="Arial Narrow" w:cs="Calibri"/>
          <w:b/>
        </w:rPr>
        <w:t>Utwórz PDF</w:t>
      </w:r>
      <w:r w:rsidRPr="00D51195">
        <w:rPr>
          <w:rStyle w:val="FontStyle51"/>
          <w:rFonts w:ascii="Arial Narrow" w:hAnsi="Arial Narrow" w:cs="Calibri"/>
        </w:rPr>
        <w:t xml:space="preserve"> –</w:t>
      </w:r>
      <w:r w:rsidR="00E11448" w:rsidRPr="00D51195">
        <w:rPr>
          <w:rStyle w:val="FontStyle51"/>
          <w:rFonts w:ascii="Arial Narrow" w:hAnsi="Arial Narrow" w:cs="Calibri"/>
        </w:rPr>
        <w:t xml:space="preserve"> umożliwia utworzenie pdf wniosku o dofinansowanie</w:t>
      </w:r>
      <w:r w:rsidRPr="00D51195">
        <w:rPr>
          <w:rStyle w:val="FontStyle51"/>
          <w:rFonts w:ascii="Arial Narrow" w:hAnsi="Arial Narrow" w:cs="Calibri"/>
        </w:rPr>
        <w:t>,</w:t>
      </w:r>
    </w:p>
    <w:p w14:paraId="3C0E5A36" w14:textId="77777777" w:rsidR="00C12230" w:rsidRPr="00D51195" w:rsidRDefault="00C12230" w:rsidP="00D51195">
      <w:pPr>
        <w:numPr>
          <w:ilvl w:val="0"/>
          <w:numId w:val="58"/>
        </w:numPr>
        <w:spacing w:line="360" w:lineRule="auto"/>
        <w:ind w:left="1145" w:hanging="357"/>
        <w:jc w:val="both"/>
        <w:rPr>
          <w:rStyle w:val="FontStyle51"/>
          <w:rFonts w:ascii="Arial Narrow" w:hAnsi="Arial Narrow" w:cs="Calibri"/>
        </w:rPr>
      </w:pPr>
      <w:r w:rsidRPr="00D51195">
        <w:rPr>
          <w:rStyle w:val="FontStyle51"/>
          <w:rFonts w:ascii="Arial Narrow" w:hAnsi="Arial Narrow" w:cs="Calibri"/>
          <w:b/>
        </w:rPr>
        <w:t>Sprawdź</w:t>
      </w:r>
      <w:r w:rsidRPr="00D51195">
        <w:rPr>
          <w:rStyle w:val="FontStyle51"/>
          <w:rFonts w:ascii="Arial Narrow" w:hAnsi="Arial Narrow" w:cs="Calibri"/>
        </w:rPr>
        <w:t xml:space="preserve"> – </w:t>
      </w:r>
      <w:r w:rsidR="00E11448" w:rsidRPr="00D51195">
        <w:rPr>
          <w:rStyle w:val="FontStyle51"/>
          <w:rFonts w:ascii="Arial Narrow" w:hAnsi="Arial Narrow" w:cs="Calibri"/>
        </w:rPr>
        <w:t>sprawdza czy wszystkie obligatoryjne pola wniosku zostały uzupełnione poprawnie pod kątem technicznym</w:t>
      </w:r>
      <w:r w:rsidRPr="00D51195">
        <w:rPr>
          <w:rStyle w:val="FontStyle51"/>
          <w:rFonts w:ascii="Arial Narrow" w:hAnsi="Arial Narrow" w:cs="Calibri"/>
        </w:rPr>
        <w:t>,</w:t>
      </w:r>
    </w:p>
    <w:p w14:paraId="0DA7A209" w14:textId="77777777" w:rsidR="00C12230" w:rsidRPr="00D51195" w:rsidRDefault="00C12230" w:rsidP="00D51195">
      <w:pPr>
        <w:numPr>
          <w:ilvl w:val="0"/>
          <w:numId w:val="58"/>
        </w:numPr>
        <w:spacing w:line="360" w:lineRule="auto"/>
        <w:ind w:left="1145" w:hanging="357"/>
        <w:jc w:val="both"/>
        <w:rPr>
          <w:rStyle w:val="FontStyle51"/>
          <w:rFonts w:ascii="Arial Narrow" w:hAnsi="Arial Narrow" w:cs="Calibri"/>
        </w:rPr>
      </w:pPr>
      <w:r w:rsidRPr="00D51195">
        <w:rPr>
          <w:rStyle w:val="FontStyle51"/>
          <w:rFonts w:ascii="Arial Narrow" w:hAnsi="Arial Narrow" w:cs="Calibri"/>
          <w:b/>
        </w:rPr>
        <w:t>Pomoc</w:t>
      </w:r>
      <w:r w:rsidRPr="00D51195">
        <w:rPr>
          <w:rStyle w:val="FontStyle51"/>
          <w:rFonts w:ascii="Arial Narrow" w:hAnsi="Arial Narrow" w:cs="Calibri"/>
        </w:rPr>
        <w:t xml:space="preserve"> – lista instrukcji wypełniania wniosków,</w:t>
      </w:r>
    </w:p>
    <w:p w14:paraId="72FFF3A1" w14:textId="2ACBBA60" w:rsidR="00C12230" w:rsidRPr="00D51195" w:rsidRDefault="00C12230" w:rsidP="00D51195">
      <w:pPr>
        <w:numPr>
          <w:ilvl w:val="0"/>
          <w:numId w:val="58"/>
        </w:numPr>
        <w:spacing w:line="360" w:lineRule="auto"/>
        <w:ind w:left="1145" w:hanging="357"/>
        <w:jc w:val="both"/>
        <w:rPr>
          <w:rStyle w:val="FontStyle51"/>
          <w:rFonts w:ascii="Arial Narrow" w:hAnsi="Arial Narrow" w:cs="Calibri"/>
        </w:rPr>
      </w:pPr>
      <w:r w:rsidRPr="00D51195">
        <w:rPr>
          <w:rStyle w:val="FontStyle51"/>
          <w:rFonts w:ascii="Arial Narrow" w:hAnsi="Arial Narrow" w:cs="Calibri"/>
          <w:b/>
        </w:rPr>
        <w:t>Dok. do pobrania</w:t>
      </w:r>
      <w:r w:rsidRPr="00D51195">
        <w:rPr>
          <w:rStyle w:val="FontStyle51"/>
          <w:rFonts w:ascii="Arial Narrow" w:hAnsi="Arial Narrow" w:cs="Calibri"/>
        </w:rPr>
        <w:t xml:space="preserve"> – dokumenty załączone przez IOK</w:t>
      </w:r>
      <w:r w:rsidR="004D2C52" w:rsidRPr="00D51195">
        <w:rPr>
          <w:rStyle w:val="FontStyle51"/>
          <w:rFonts w:ascii="Arial Narrow" w:hAnsi="Arial Narrow" w:cs="Calibri"/>
        </w:rPr>
        <w:t>/ION</w:t>
      </w:r>
      <w:r w:rsidRPr="00D51195">
        <w:rPr>
          <w:rStyle w:val="FontStyle51"/>
          <w:rFonts w:ascii="Arial Narrow" w:hAnsi="Arial Narrow" w:cs="Calibri"/>
        </w:rPr>
        <w:t xml:space="preserve"> do ogłoszonego naboru,</w:t>
      </w:r>
    </w:p>
    <w:p w14:paraId="603268D0" w14:textId="77777777" w:rsidR="00C12230" w:rsidRPr="00D51195" w:rsidRDefault="00C12230" w:rsidP="00D51195">
      <w:pPr>
        <w:numPr>
          <w:ilvl w:val="0"/>
          <w:numId w:val="58"/>
        </w:numPr>
        <w:spacing w:line="360" w:lineRule="auto"/>
        <w:ind w:left="1145" w:hanging="357"/>
        <w:jc w:val="both"/>
        <w:rPr>
          <w:rStyle w:val="FontStyle51"/>
          <w:rFonts w:ascii="Arial Narrow" w:hAnsi="Arial Narrow" w:cs="Calibri"/>
        </w:rPr>
      </w:pPr>
      <w:r w:rsidRPr="00D51195">
        <w:rPr>
          <w:rStyle w:val="FontStyle51"/>
          <w:rFonts w:ascii="Arial Narrow" w:hAnsi="Arial Narrow" w:cs="Calibri"/>
          <w:b/>
        </w:rPr>
        <w:t>Wstecz</w:t>
      </w:r>
      <w:r w:rsidRPr="00D51195">
        <w:rPr>
          <w:rStyle w:val="FontStyle51"/>
          <w:rFonts w:ascii="Arial Narrow" w:hAnsi="Arial Narrow" w:cs="Calibri"/>
        </w:rPr>
        <w:t xml:space="preserve"> – przenosi do poprzednio wypełnianej zakładki wniosku,</w:t>
      </w:r>
    </w:p>
    <w:p w14:paraId="08EBE130" w14:textId="62604730" w:rsidR="00C12230" w:rsidRPr="00D51195" w:rsidRDefault="00C12230" w:rsidP="00D51195">
      <w:pPr>
        <w:numPr>
          <w:ilvl w:val="0"/>
          <w:numId w:val="58"/>
        </w:numPr>
        <w:spacing w:line="360" w:lineRule="auto"/>
        <w:ind w:left="1145" w:hanging="357"/>
        <w:jc w:val="both"/>
        <w:rPr>
          <w:rStyle w:val="FontStyle51"/>
          <w:rFonts w:ascii="Arial Narrow" w:hAnsi="Arial Narrow" w:cs="Calibri"/>
        </w:rPr>
      </w:pPr>
      <w:r w:rsidRPr="00D51195">
        <w:rPr>
          <w:rStyle w:val="FontStyle51"/>
          <w:rFonts w:ascii="Arial Narrow" w:hAnsi="Arial Narrow" w:cs="Calibri"/>
          <w:b/>
        </w:rPr>
        <w:t>Dalej</w:t>
      </w:r>
      <w:r w:rsidRPr="00D51195">
        <w:rPr>
          <w:rStyle w:val="FontStyle51"/>
          <w:rFonts w:ascii="Arial Narrow" w:hAnsi="Arial Narrow" w:cs="Calibri"/>
        </w:rPr>
        <w:t xml:space="preserve"> – przenosi do następnej zakładki wniosk</w:t>
      </w:r>
      <w:r w:rsidR="00B246AC">
        <w:rPr>
          <w:rStyle w:val="FontStyle51"/>
          <w:rFonts w:ascii="Arial Narrow" w:hAnsi="Arial Narrow" w:cs="Calibri"/>
        </w:rPr>
        <w:t>u</w:t>
      </w:r>
      <w:r w:rsidRPr="00D51195">
        <w:rPr>
          <w:rStyle w:val="FontStyle51"/>
          <w:rFonts w:ascii="Arial Narrow" w:hAnsi="Arial Narrow" w:cs="Calibri"/>
        </w:rPr>
        <w:t>,</w:t>
      </w:r>
    </w:p>
    <w:p w14:paraId="5C2A97F2" w14:textId="0830A96A" w:rsidR="00C12230" w:rsidRPr="00D51195" w:rsidRDefault="00C12230" w:rsidP="00D51195">
      <w:pPr>
        <w:numPr>
          <w:ilvl w:val="0"/>
          <w:numId w:val="58"/>
        </w:numPr>
        <w:spacing w:line="360" w:lineRule="auto"/>
        <w:ind w:left="1145" w:hanging="357"/>
        <w:jc w:val="both"/>
        <w:rPr>
          <w:rStyle w:val="FontStyle51"/>
          <w:rFonts w:ascii="Arial Narrow" w:hAnsi="Arial Narrow" w:cs="Calibri"/>
        </w:rPr>
      </w:pPr>
      <w:r w:rsidRPr="00D51195">
        <w:rPr>
          <w:rStyle w:val="FontStyle51"/>
          <w:rFonts w:ascii="Arial Narrow" w:hAnsi="Arial Narrow" w:cs="Calibri"/>
          <w:b/>
        </w:rPr>
        <w:t>Prześlij wniosek do Instytucji</w:t>
      </w:r>
      <w:r w:rsidRPr="00D51195">
        <w:rPr>
          <w:rStyle w:val="FontStyle51"/>
          <w:rFonts w:ascii="Arial Narrow" w:hAnsi="Arial Narrow" w:cs="Calibri"/>
        </w:rPr>
        <w:t xml:space="preserve"> – pozwala przesłać wersję elektroniczną wniosku do IOK</w:t>
      </w:r>
      <w:r w:rsidR="00CC1452" w:rsidRPr="00D51195">
        <w:rPr>
          <w:rStyle w:val="FontStyle51"/>
          <w:rFonts w:ascii="Arial Narrow" w:hAnsi="Arial Narrow" w:cs="Calibri"/>
        </w:rPr>
        <w:t>/ION</w:t>
      </w:r>
      <w:r w:rsidRPr="00D51195">
        <w:rPr>
          <w:rStyle w:val="FontStyle51"/>
          <w:rFonts w:ascii="Arial Narrow" w:hAnsi="Arial Narrow" w:cs="Calibri"/>
        </w:rPr>
        <w:t xml:space="preserve"> (o ile spełnione są wszystkie reguły walidacyjne we wniosku). </w:t>
      </w:r>
    </w:p>
    <w:p w14:paraId="691410E1" w14:textId="480C13D9" w:rsidR="00B95CFE" w:rsidRPr="00D51195" w:rsidRDefault="00B95CFE" w:rsidP="00083101">
      <w:pPr>
        <w:pStyle w:val="TAAkapit"/>
        <w:numPr>
          <w:ilvl w:val="0"/>
          <w:numId w:val="89"/>
        </w:numPr>
        <w:tabs>
          <w:tab w:val="num" w:pos="426"/>
        </w:tabs>
        <w:spacing w:line="360" w:lineRule="auto"/>
        <w:rPr>
          <w:rFonts w:ascii="Arial Narrow" w:hAnsi="Arial Narrow"/>
        </w:rPr>
      </w:pPr>
      <w:r w:rsidRPr="00D51195">
        <w:rPr>
          <w:rFonts w:ascii="Arial Narrow" w:hAnsi="Arial Narrow"/>
        </w:rPr>
        <w:t>Formularz wniosku (menu boczne) składa się z następujących sekcji (I-</w:t>
      </w:r>
      <w:r w:rsidR="00F97855">
        <w:rPr>
          <w:rFonts w:ascii="Arial Narrow" w:hAnsi="Arial Narrow"/>
          <w:lang w:val="pl-PL"/>
        </w:rPr>
        <w:t>I</w:t>
      </w:r>
      <w:r w:rsidRPr="00D51195">
        <w:rPr>
          <w:rFonts w:ascii="Arial Narrow" w:hAnsi="Arial Narrow"/>
        </w:rPr>
        <w:t xml:space="preserve">X), </w:t>
      </w:r>
      <w:r w:rsidRPr="00D51195">
        <w:rPr>
          <w:rFonts w:ascii="Arial Narrow" w:hAnsi="Arial Narrow" w:cs="Arial"/>
        </w:rPr>
        <w:t>które zostały podzielone na zakładki:</w:t>
      </w:r>
    </w:p>
    <w:p w14:paraId="41D86C24" w14:textId="0A3DEB40" w:rsidR="00B95CFE" w:rsidRPr="00D51195" w:rsidRDefault="00A90B4B" w:rsidP="00083101">
      <w:pPr>
        <w:spacing w:line="360" w:lineRule="auto"/>
        <w:rPr>
          <w:rStyle w:val="FontStyle51"/>
          <w:rFonts w:ascii="Arial Narrow" w:hAnsi="Arial Narrow" w:cs="Calibri"/>
          <w:b/>
        </w:rPr>
      </w:pPr>
      <w:r>
        <w:rPr>
          <w:noProof/>
        </w:rPr>
        <w:drawing>
          <wp:anchor distT="0" distB="0" distL="114300" distR="114300" simplePos="0" relativeHeight="251669504" behindDoc="1" locked="0" layoutInCell="1" allowOverlap="1" wp14:anchorId="46121301" wp14:editId="7183C3A9">
            <wp:simplePos x="0" y="0"/>
            <wp:positionH relativeFrom="column">
              <wp:posOffset>3674110</wp:posOffset>
            </wp:positionH>
            <wp:positionV relativeFrom="paragraph">
              <wp:posOffset>86360</wp:posOffset>
            </wp:positionV>
            <wp:extent cx="1901825" cy="499110"/>
            <wp:effectExtent l="38100" t="38100" r="41275" b="34290"/>
            <wp:wrapTight wrapText="bothSides">
              <wp:wrapPolygon edited="0">
                <wp:start x="-433" y="-1649"/>
                <wp:lineTo x="-433" y="22260"/>
                <wp:lineTo x="21852" y="22260"/>
                <wp:lineTo x="21852" y="-1649"/>
                <wp:lineTo x="-433" y="-1649"/>
              </wp:wrapPolygon>
            </wp:wrapTight>
            <wp:docPr id="119" name="Obraz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412" t="27441" r="85465" b="65968"/>
                    <a:stretch/>
                  </pic:blipFill>
                  <pic:spPr bwMode="auto">
                    <a:xfrm>
                      <a:off x="0" y="0"/>
                      <a:ext cx="1901825" cy="499110"/>
                    </a:xfrm>
                    <a:prstGeom prst="rect">
                      <a:avLst/>
                    </a:prstGeom>
                    <a:ln w="28575">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5CFE" w:rsidRPr="00D51195">
        <w:rPr>
          <w:rStyle w:val="FontStyle51"/>
          <w:rFonts w:ascii="Arial Narrow" w:hAnsi="Arial Narrow" w:cs="Calibri"/>
          <w:b/>
        </w:rPr>
        <w:t>Sekcja I. Informacje o projekcie</w:t>
      </w:r>
    </w:p>
    <w:p w14:paraId="26B98A34" w14:textId="7B9124CE" w:rsidR="00B95CFE" w:rsidRPr="00D51195" w:rsidRDefault="00B95CFE" w:rsidP="00954913">
      <w:pPr>
        <w:numPr>
          <w:ilvl w:val="0"/>
          <w:numId w:val="61"/>
        </w:numPr>
        <w:spacing w:line="360" w:lineRule="auto"/>
        <w:rPr>
          <w:rStyle w:val="FontStyle51"/>
          <w:rFonts w:ascii="Arial Narrow" w:hAnsi="Arial Narrow" w:cs="Calibri"/>
        </w:rPr>
      </w:pPr>
      <w:r w:rsidRPr="00D51195">
        <w:rPr>
          <w:rStyle w:val="FontStyle51"/>
          <w:rFonts w:ascii="Arial Narrow" w:hAnsi="Arial Narrow" w:cs="Calibri"/>
        </w:rPr>
        <w:t>Informacje o projekcie</w:t>
      </w:r>
    </w:p>
    <w:p w14:paraId="36F7C0A9" w14:textId="77777777" w:rsidR="00B95CFE" w:rsidRPr="00D51195" w:rsidRDefault="00B95CFE" w:rsidP="00B95CFE">
      <w:pPr>
        <w:numPr>
          <w:ilvl w:val="0"/>
          <w:numId w:val="61"/>
        </w:numPr>
        <w:spacing w:line="360" w:lineRule="auto"/>
        <w:rPr>
          <w:rStyle w:val="FontStyle51"/>
          <w:rFonts w:ascii="Arial Narrow" w:hAnsi="Arial Narrow" w:cs="Calibri"/>
        </w:rPr>
      </w:pPr>
      <w:r w:rsidRPr="00D51195">
        <w:rPr>
          <w:rStyle w:val="FontStyle51"/>
          <w:rFonts w:ascii="Arial Narrow" w:hAnsi="Arial Narrow" w:cs="Calibri"/>
        </w:rPr>
        <w:t>Obszar realizacji</w:t>
      </w:r>
    </w:p>
    <w:p w14:paraId="59A6F014" w14:textId="77777777" w:rsidR="00B95CFE" w:rsidRPr="00D51195" w:rsidRDefault="00B95CFE" w:rsidP="00B95CFE">
      <w:pPr>
        <w:spacing w:line="360" w:lineRule="auto"/>
        <w:ind w:left="1260"/>
        <w:rPr>
          <w:rStyle w:val="FontStyle51"/>
          <w:rFonts w:ascii="Arial Narrow" w:hAnsi="Arial Narrow" w:cs="Calibri"/>
        </w:rPr>
      </w:pPr>
    </w:p>
    <w:p w14:paraId="7455238D" w14:textId="2D11C9F1" w:rsidR="00B95CFE" w:rsidRPr="00D51195" w:rsidRDefault="00A90B4B" w:rsidP="00083101">
      <w:pPr>
        <w:spacing w:line="360" w:lineRule="auto"/>
        <w:rPr>
          <w:rStyle w:val="FontStyle51"/>
          <w:rFonts w:ascii="Arial Narrow" w:hAnsi="Arial Narrow" w:cs="Calibri"/>
          <w:b/>
        </w:rPr>
      </w:pPr>
      <w:r>
        <w:rPr>
          <w:noProof/>
        </w:rPr>
        <w:lastRenderedPageBreak/>
        <w:drawing>
          <wp:anchor distT="0" distB="0" distL="114300" distR="114300" simplePos="0" relativeHeight="251670528" behindDoc="1" locked="0" layoutInCell="1" allowOverlap="1" wp14:anchorId="0AFAC5E4" wp14:editId="66F61610">
            <wp:simplePos x="0" y="0"/>
            <wp:positionH relativeFrom="column">
              <wp:posOffset>3668395</wp:posOffset>
            </wp:positionH>
            <wp:positionV relativeFrom="paragraph">
              <wp:posOffset>109220</wp:posOffset>
            </wp:positionV>
            <wp:extent cx="1908175" cy="911860"/>
            <wp:effectExtent l="38100" t="38100" r="34925" b="40640"/>
            <wp:wrapTight wrapText="bothSides">
              <wp:wrapPolygon edited="0">
                <wp:start x="-431" y="-903"/>
                <wp:lineTo x="-431" y="22111"/>
                <wp:lineTo x="21780" y="22111"/>
                <wp:lineTo x="21780" y="-903"/>
                <wp:lineTo x="-431" y="-903"/>
              </wp:wrapPolygon>
            </wp:wrapTight>
            <wp:docPr id="120" name="Obraz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524" t="34273" r="85421" b="53769"/>
                    <a:stretch/>
                  </pic:blipFill>
                  <pic:spPr bwMode="auto">
                    <a:xfrm>
                      <a:off x="0" y="0"/>
                      <a:ext cx="1908175" cy="911860"/>
                    </a:xfrm>
                    <a:prstGeom prst="rect">
                      <a:avLst/>
                    </a:prstGeom>
                    <a:ln w="28575">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5CFE" w:rsidRPr="00D51195">
        <w:rPr>
          <w:rStyle w:val="FontStyle51"/>
          <w:rFonts w:ascii="Arial Narrow" w:hAnsi="Arial Narrow" w:cs="Calibri"/>
          <w:b/>
        </w:rPr>
        <w:t>Sekcja II. Wnioskodawca</w:t>
      </w:r>
    </w:p>
    <w:p w14:paraId="0141D4D5" w14:textId="2254DF93" w:rsidR="00B95CFE" w:rsidRPr="00D51195" w:rsidRDefault="00B95CFE" w:rsidP="00B95CFE">
      <w:pPr>
        <w:numPr>
          <w:ilvl w:val="0"/>
          <w:numId w:val="62"/>
        </w:numPr>
        <w:spacing w:line="360" w:lineRule="auto"/>
        <w:rPr>
          <w:rStyle w:val="FontStyle51"/>
          <w:rFonts w:ascii="Arial Narrow" w:hAnsi="Arial Narrow" w:cs="Calibri"/>
          <w:b/>
        </w:rPr>
      </w:pPr>
      <w:r w:rsidRPr="00D51195">
        <w:rPr>
          <w:rStyle w:val="FontStyle51"/>
          <w:rFonts w:ascii="Arial Narrow" w:hAnsi="Arial Narrow" w:cs="Calibri"/>
        </w:rPr>
        <w:t>Beneficjent</w:t>
      </w:r>
    </w:p>
    <w:p w14:paraId="558EA58D" w14:textId="50B11B2E" w:rsidR="00B95CFE" w:rsidRPr="00D51195" w:rsidRDefault="00B95CFE" w:rsidP="00B95CFE">
      <w:pPr>
        <w:numPr>
          <w:ilvl w:val="0"/>
          <w:numId w:val="62"/>
        </w:numPr>
        <w:spacing w:line="360" w:lineRule="auto"/>
        <w:rPr>
          <w:rStyle w:val="FontStyle51"/>
          <w:rFonts w:ascii="Arial Narrow" w:hAnsi="Arial Narrow" w:cs="Calibri"/>
          <w:b/>
        </w:rPr>
      </w:pPr>
      <w:r w:rsidRPr="00D51195">
        <w:rPr>
          <w:rStyle w:val="FontStyle51"/>
          <w:rFonts w:ascii="Arial Narrow" w:hAnsi="Arial Narrow" w:cs="Calibri"/>
        </w:rPr>
        <w:t>Osoby uprawnione</w:t>
      </w:r>
    </w:p>
    <w:p w14:paraId="5C71F893" w14:textId="77777777" w:rsidR="00B95CFE" w:rsidRPr="00D51195" w:rsidRDefault="00B95CFE" w:rsidP="00B95CFE">
      <w:pPr>
        <w:numPr>
          <w:ilvl w:val="0"/>
          <w:numId w:val="62"/>
        </w:numPr>
        <w:spacing w:line="360" w:lineRule="auto"/>
        <w:rPr>
          <w:rStyle w:val="FontStyle51"/>
          <w:rFonts w:ascii="Arial Narrow" w:hAnsi="Arial Narrow" w:cs="Calibri"/>
          <w:b/>
        </w:rPr>
      </w:pPr>
      <w:r w:rsidRPr="00D51195">
        <w:rPr>
          <w:rStyle w:val="FontStyle51"/>
          <w:rFonts w:ascii="Arial Narrow" w:hAnsi="Arial Narrow" w:cs="Calibri"/>
        </w:rPr>
        <w:t>Osoby do kontaktów</w:t>
      </w:r>
    </w:p>
    <w:p w14:paraId="1B5A095A" w14:textId="77777777" w:rsidR="00B95CFE" w:rsidRPr="00D51195" w:rsidRDefault="00B95CFE" w:rsidP="00B95CFE">
      <w:pPr>
        <w:numPr>
          <w:ilvl w:val="0"/>
          <w:numId w:val="62"/>
        </w:numPr>
        <w:spacing w:line="360" w:lineRule="auto"/>
        <w:rPr>
          <w:rStyle w:val="FontStyle51"/>
          <w:rFonts w:ascii="Arial Narrow" w:hAnsi="Arial Narrow" w:cs="Calibri"/>
          <w:b/>
        </w:rPr>
      </w:pPr>
      <w:r w:rsidRPr="00D51195">
        <w:rPr>
          <w:rStyle w:val="FontStyle51"/>
          <w:rFonts w:ascii="Arial Narrow" w:hAnsi="Arial Narrow" w:cs="Calibri"/>
        </w:rPr>
        <w:t>Partnerzy</w:t>
      </w:r>
    </w:p>
    <w:p w14:paraId="04E0F30D" w14:textId="18A43F6C" w:rsidR="00B95CFE" w:rsidRPr="00D51195" w:rsidRDefault="00B95CFE" w:rsidP="00083101">
      <w:pPr>
        <w:spacing w:line="360" w:lineRule="auto"/>
        <w:rPr>
          <w:rStyle w:val="FontStyle51"/>
          <w:rFonts w:ascii="Arial Narrow" w:hAnsi="Arial Narrow" w:cs="Calibri"/>
          <w:b/>
        </w:rPr>
      </w:pPr>
    </w:p>
    <w:p w14:paraId="44D8E568" w14:textId="4A2535B9" w:rsidR="00B95CFE" w:rsidRPr="00D51195" w:rsidRDefault="00CA62BA" w:rsidP="00083101">
      <w:pPr>
        <w:spacing w:line="360" w:lineRule="auto"/>
        <w:rPr>
          <w:rStyle w:val="FontStyle51"/>
          <w:rFonts w:ascii="Arial Narrow" w:hAnsi="Arial Narrow" w:cs="Calibri"/>
          <w:b/>
        </w:rPr>
      </w:pPr>
      <w:r>
        <w:rPr>
          <w:noProof/>
        </w:rPr>
        <w:drawing>
          <wp:anchor distT="0" distB="0" distL="114300" distR="114300" simplePos="0" relativeHeight="251671552" behindDoc="1" locked="0" layoutInCell="1" allowOverlap="1" wp14:anchorId="694FE9A6" wp14:editId="09B964C5">
            <wp:simplePos x="0" y="0"/>
            <wp:positionH relativeFrom="column">
              <wp:posOffset>3670935</wp:posOffset>
            </wp:positionH>
            <wp:positionV relativeFrom="paragraph">
              <wp:posOffset>63500</wp:posOffset>
            </wp:positionV>
            <wp:extent cx="1908175" cy="1905000"/>
            <wp:effectExtent l="38100" t="38100" r="34925" b="38100"/>
            <wp:wrapTight wrapText="bothSides">
              <wp:wrapPolygon edited="0">
                <wp:start x="-431" y="-432"/>
                <wp:lineTo x="-431" y="21816"/>
                <wp:lineTo x="21780" y="21816"/>
                <wp:lineTo x="21780" y="-432"/>
                <wp:lineTo x="-431" y="-432"/>
              </wp:wrapPolygon>
            </wp:wrapTight>
            <wp:docPr id="121" name="Obraz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356" t="46337" r="85431" b="28418"/>
                    <a:stretch/>
                  </pic:blipFill>
                  <pic:spPr bwMode="auto">
                    <a:xfrm>
                      <a:off x="0" y="0"/>
                      <a:ext cx="1908175" cy="1905000"/>
                    </a:xfrm>
                    <a:prstGeom prst="rect">
                      <a:avLst/>
                    </a:prstGeom>
                    <a:ln w="28575">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5CFE" w:rsidRPr="00D51195">
        <w:rPr>
          <w:rStyle w:val="FontStyle51"/>
          <w:rFonts w:ascii="Arial Narrow" w:hAnsi="Arial Narrow" w:cs="Calibri"/>
          <w:b/>
        </w:rPr>
        <w:t>Sekcja III. Opis projektu</w:t>
      </w:r>
    </w:p>
    <w:p w14:paraId="4FE59CA6" w14:textId="37600554" w:rsidR="00B95CFE" w:rsidRPr="00D51195" w:rsidRDefault="00B95CFE" w:rsidP="00B95CFE">
      <w:pPr>
        <w:numPr>
          <w:ilvl w:val="0"/>
          <w:numId w:val="63"/>
        </w:numPr>
        <w:spacing w:line="360" w:lineRule="auto"/>
        <w:rPr>
          <w:rStyle w:val="FontStyle51"/>
          <w:rFonts w:ascii="Arial Narrow" w:hAnsi="Arial Narrow" w:cs="Calibri"/>
          <w:b/>
        </w:rPr>
      </w:pPr>
      <w:r w:rsidRPr="00D51195">
        <w:rPr>
          <w:rStyle w:val="FontStyle51"/>
          <w:rFonts w:ascii="Arial Narrow" w:hAnsi="Arial Narrow" w:cs="Calibri"/>
        </w:rPr>
        <w:t>Cele projektu</w:t>
      </w:r>
    </w:p>
    <w:p w14:paraId="36B76C4A" w14:textId="0DA6916A" w:rsidR="00B95CFE" w:rsidRPr="00D51195" w:rsidRDefault="00B95CFE" w:rsidP="00B95CFE">
      <w:pPr>
        <w:numPr>
          <w:ilvl w:val="0"/>
          <w:numId w:val="63"/>
        </w:numPr>
        <w:spacing w:line="360" w:lineRule="auto"/>
        <w:rPr>
          <w:rStyle w:val="FontStyle51"/>
          <w:rFonts w:ascii="Arial Narrow" w:hAnsi="Arial Narrow" w:cs="Calibri"/>
          <w:b/>
        </w:rPr>
      </w:pPr>
      <w:r w:rsidRPr="00D51195">
        <w:rPr>
          <w:rStyle w:val="FontStyle51"/>
          <w:rFonts w:ascii="Arial Narrow" w:hAnsi="Arial Narrow" w:cs="Calibri"/>
        </w:rPr>
        <w:t>Wskaźniki horyzontalne</w:t>
      </w:r>
    </w:p>
    <w:p w14:paraId="35C22082" w14:textId="77777777" w:rsidR="00B95CFE" w:rsidRPr="00D51195" w:rsidRDefault="00B95CFE" w:rsidP="00B95CFE">
      <w:pPr>
        <w:numPr>
          <w:ilvl w:val="0"/>
          <w:numId w:val="63"/>
        </w:numPr>
        <w:spacing w:line="360" w:lineRule="auto"/>
        <w:rPr>
          <w:rStyle w:val="FontStyle51"/>
          <w:rFonts w:ascii="Arial Narrow" w:hAnsi="Arial Narrow" w:cs="Calibri"/>
          <w:b/>
        </w:rPr>
      </w:pPr>
      <w:r w:rsidRPr="00D51195">
        <w:rPr>
          <w:rStyle w:val="FontStyle51"/>
          <w:rFonts w:ascii="Arial Narrow" w:hAnsi="Arial Narrow" w:cs="Calibri"/>
        </w:rPr>
        <w:t>Wskaźniki dot. efektywności</w:t>
      </w:r>
    </w:p>
    <w:p w14:paraId="7365FBF5" w14:textId="77777777" w:rsidR="00B95CFE" w:rsidRPr="00D51195" w:rsidRDefault="00B95CFE" w:rsidP="00B95CFE">
      <w:pPr>
        <w:numPr>
          <w:ilvl w:val="0"/>
          <w:numId w:val="63"/>
        </w:numPr>
        <w:spacing w:line="360" w:lineRule="auto"/>
        <w:rPr>
          <w:rStyle w:val="FontStyle51"/>
          <w:rFonts w:ascii="Arial Narrow" w:hAnsi="Arial Narrow" w:cs="Calibri"/>
          <w:b/>
        </w:rPr>
      </w:pPr>
      <w:r w:rsidRPr="00D51195">
        <w:rPr>
          <w:rStyle w:val="FontStyle51"/>
          <w:rFonts w:ascii="Arial Narrow" w:hAnsi="Arial Narrow" w:cs="Calibri"/>
        </w:rPr>
        <w:t>Wskaźniki rezultatu</w:t>
      </w:r>
    </w:p>
    <w:p w14:paraId="2A7FD2F4" w14:textId="77777777" w:rsidR="00B95CFE" w:rsidRPr="00D51195" w:rsidRDefault="00B95CFE" w:rsidP="00B95CFE">
      <w:pPr>
        <w:numPr>
          <w:ilvl w:val="0"/>
          <w:numId w:val="63"/>
        </w:numPr>
        <w:spacing w:line="360" w:lineRule="auto"/>
        <w:rPr>
          <w:rStyle w:val="FontStyle51"/>
          <w:rFonts w:ascii="Arial Narrow" w:hAnsi="Arial Narrow" w:cs="Calibri"/>
          <w:b/>
        </w:rPr>
      </w:pPr>
      <w:r w:rsidRPr="00D51195">
        <w:rPr>
          <w:rStyle w:val="FontStyle51"/>
          <w:rFonts w:ascii="Arial Narrow" w:hAnsi="Arial Narrow" w:cs="Calibri"/>
        </w:rPr>
        <w:t>Wskaźniki produktu</w:t>
      </w:r>
    </w:p>
    <w:p w14:paraId="04CC9251" w14:textId="77777777" w:rsidR="00B95CFE" w:rsidRPr="00D51195" w:rsidRDefault="00B95CFE" w:rsidP="00B95CFE">
      <w:pPr>
        <w:numPr>
          <w:ilvl w:val="0"/>
          <w:numId w:val="63"/>
        </w:numPr>
        <w:spacing w:line="360" w:lineRule="auto"/>
        <w:rPr>
          <w:rStyle w:val="FontStyle51"/>
          <w:rFonts w:ascii="Arial Narrow" w:hAnsi="Arial Narrow" w:cs="Calibri"/>
          <w:b/>
        </w:rPr>
      </w:pPr>
      <w:r w:rsidRPr="00D51195">
        <w:rPr>
          <w:rStyle w:val="FontStyle51"/>
          <w:rFonts w:ascii="Arial Narrow" w:hAnsi="Arial Narrow" w:cs="Calibri"/>
        </w:rPr>
        <w:t>Grupy docelowe</w:t>
      </w:r>
    </w:p>
    <w:p w14:paraId="3715DF54" w14:textId="1424BE37" w:rsidR="00B95CFE" w:rsidRPr="00D51195" w:rsidRDefault="00B95CFE" w:rsidP="00B95CFE">
      <w:pPr>
        <w:numPr>
          <w:ilvl w:val="0"/>
          <w:numId w:val="63"/>
        </w:numPr>
        <w:spacing w:line="360" w:lineRule="auto"/>
        <w:rPr>
          <w:rStyle w:val="FontStyle51"/>
          <w:rFonts w:ascii="Arial Narrow" w:hAnsi="Arial Narrow" w:cs="Calibri"/>
          <w:b/>
        </w:rPr>
      </w:pPr>
      <w:r w:rsidRPr="00D51195">
        <w:rPr>
          <w:rStyle w:val="FontStyle51"/>
          <w:rFonts w:ascii="Arial Narrow" w:hAnsi="Arial Narrow" w:cs="Calibri"/>
        </w:rPr>
        <w:t>Potrzeby, oczekiwania, bariery</w:t>
      </w:r>
    </w:p>
    <w:p w14:paraId="5D25724E" w14:textId="382542D3" w:rsidR="00B95CFE" w:rsidRPr="00D51195" w:rsidRDefault="00B95CFE" w:rsidP="00B95CFE">
      <w:pPr>
        <w:numPr>
          <w:ilvl w:val="0"/>
          <w:numId w:val="63"/>
        </w:numPr>
        <w:spacing w:line="360" w:lineRule="auto"/>
        <w:rPr>
          <w:rStyle w:val="FontStyle51"/>
          <w:rFonts w:ascii="Arial Narrow" w:hAnsi="Arial Narrow" w:cs="Calibri"/>
          <w:b/>
        </w:rPr>
      </w:pPr>
      <w:r w:rsidRPr="00D51195">
        <w:rPr>
          <w:rStyle w:val="FontStyle51"/>
          <w:rFonts w:ascii="Arial Narrow" w:hAnsi="Arial Narrow" w:cs="Calibri"/>
        </w:rPr>
        <w:t>Rekrutacja uczestników</w:t>
      </w:r>
    </w:p>
    <w:p w14:paraId="009EFD8C" w14:textId="40749453" w:rsidR="00B95CFE" w:rsidRPr="00D51195" w:rsidRDefault="00B95CFE" w:rsidP="00B95CFE">
      <w:pPr>
        <w:numPr>
          <w:ilvl w:val="0"/>
          <w:numId w:val="63"/>
        </w:numPr>
        <w:spacing w:line="360" w:lineRule="auto"/>
        <w:rPr>
          <w:rStyle w:val="FontStyle51"/>
          <w:rFonts w:ascii="Arial Narrow" w:hAnsi="Arial Narrow" w:cs="Calibri"/>
          <w:b/>
        </w:rPr>
      </w:pPr>
      <w:r w:rsidRPr="00D51195">
        <w:rPr>
          <w:rStyle w:val="FontStyle51"/>
          <w:rFonts w:ascii="Arial Narrow" w:hAnsi="Arial Narrow" w:cs="Calibri"/>
        </w:rPr>
        <w:t>Ryzyko nieosiągnięcia założeń</w:t>
      </w:r>
    </w:p>
    <w:p w14:paraId="6E7183DA" w14:textId="17923FF3" w:rsidR="00B95CFE" w:rsidRPr="00D51195" w:rsidRDefault="00B95CFE" w:rsidP="00B95CFE">
      <w:pPr>
        <w:numPr>
          <w:ilvl w:val="0"/>
          <w:numId w:val="63"/>
        </w:numPr>
        <w:spacing w:line="360" w:lineRule="auto"/>
        <w:rPr>
          <w:rStyle w:val="FontStyle51"/>
          <w:rFonts w:ascii="Arial Narrow" w:hAnsi="Arial Narrow" w:cs="Calibri"/>
          <w:b/>
        </w:rPr>
      </w:pPr>
      <w:r w:rsidRPr="00D51195">
        <w:rPr>
          <w:rStyle w:val="FontStyle51"/>
          <w:rFonts w:ascii="Arial Narrow" w:hAnsi="Arial Narrow" w:cs="Calibri"/>
        </w:rPr>
        <w:t>Krótki opis projektu</w:t>
      </w:r>
    </w:p>
    <w:p w14:paraId="13DC318B" w14:textId="6CEBEB1B" w:rsidR="00644A9F" w:rsidRPr="00D51195" w:rsidRDefault="00644A9F" w:rsidP="00083101">
      <w:pPr>
        <w:spacing w:line="360" w:lineRule="auto"/>
        <w:rPr>
          <w:rStyle w:val="FontStyle51"/>
          <w:rFonts w:ascii="Arial Narrow" w:hAnsi="Arial Narrow" w:cs="Calibri"/>
          <w:b/>
        </w:rPr>
      </w:pPr>
    </w:p>
    <w:p w14:paraId="39BF53C3" w14:textId="526C9245" w:rsidR="00D0399C" w:rsidRPr="00D51195" w:rsidRDefault="00D0399C" w:rsidP="00083101">
      <w:pPr>
        <w:spacing w:line="360" w:lineRule="auto"/>
        <w:rPr>
          <w:rStyle w:val="FontStyle51"/>
          <w:rFonts w:ascii="Arial Narrow" w:hAnsi="Arial Narrow" w:cs="Calibri"/>
          <w:b/>
        </w:rPr>
      </w:pPr>
    </w:p>
    <w:p w14:paraId="3FB56D22" w14:textId="2A3447A5" w:rsidR="00B95CFE" w:rsidRPr="00D51195" w:rsidRDefault="007874D7" w:rsidP="00083101">
      <w:pPr>
        <w:spacing w:line="360" w:lineRule="auto"/>
        <w:rPr>
          <w:rStyle w:val="FontStyle51"/>
          <w:rFonts w:ascii="Arial Narrow" w:hAnsi="Arial Narrow" w:cs="Calibri"/>
          <w:b/>
        </w:rPr>
      </w:pPr>
      <w:r>
        <w:rPr>
          <w:rStyle w:val="FontStyle51"/>
          <w:rFonts w:ascii="Arial Narrow" w:hAnsi="Arial Narrow" w:cs="Calibri"/>
          <w:noProof/>
        </w:rPr>
        <w:drawing>
          <wp:anchor distT="0" distB="0" distL="114300" distR="114300" simplePos="0" relativeHeight="251683840" behindDoc="1" locked="0" layoutInCell="1" allowOverlap="1" wp14:anchorId="1B92F729" wp14:editId="285B7DD5">
            <wp:simplePos x="0" y="0"/>
            <wp:positionH relativeFrom="column">
              <wp:posOffset>3659505</wp:posOffset>
            </wp:positionH>
            <wp:positionV relativeFrom="paragraph">
              <wp:posOffset>113030</wp:posOffset>
            </wp:positionV>
            <wp:extent cx="1943100" cy="1616710"/>
            <wp:effectExtent l="38100" t="38100" r="38100" b="40640"/>
            <wp:wrapTight wrapText="bothSides">
              <wp:wrapPolygon edited="0">
                <wp:start x="-424" y="-509"/>
                <wp:lineTo x="-424" y="21888"/>
                <wp:lineTo x="21812" y="21888"/>
                <wp:lineTo x="21812" y="-509"/>
                <wp:lineTo x="-424" y="-509"/>
              </wp:wrapPolygon>
            </wp:wrapTight>
            <wp:docPr id="128" name="Obraz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43100" cy="1616710"/>
                    </a:xfrm>
                    <a:prstGeom prst="rect">
                      <a:avLst/>
                    </a:prstGeom>
                    <a:noFill/>
                    <a:ln w="28575">
                      <a:solidFill>
                        <a:srgbClr val="0070C0"/>
                      </a:solidFill>
                    </a:ln>
                  </pic:spPr>
                </pic:pic>
              </a:graphicData>
            </a:graphic>
            <wp14:sizeRelH relativeFrom="page">
              <wp14:pctWidth>0</wp14:pctWidth>
            </wp14:sizeRelH>
            <wp14:sizeRelV relativeFrom="page">
              <wp14:pctHeight>0</wp14:pctHeight>
            </wp14:sizeRelV>
          </wp:anchor>
        </w:drawing>
      </w:r>
      <w:r w:rsidR="00644A9F" w:rsidRPr="00D51195">
        <w:rPr>
          <w:rStyle w:val="FontStyle51"/>
          <w:rFonts w:ascii="Arial Narrow" w:hAnsi="Arial Narrow" w:cs="Calibri"/>
          <w:b/>
        </w:rPr>
        <w:t xml:space="preserve">Sekcja IV. </w:t>
      </w:r>
      <w:r w:rsidR="00B95CFE" w:rsidRPr="00D51195">
        <w:rPr>
          <w:rStyle w:val="FontStyle51"/>
          <w:rFonts w:ascii="Arial Narrow" w:hAnsi="Arial Narrow" w:cs="Calibri"/>
          <w:b/>
        </w:rPr>
        <w:t>Sposób realizacji</w:t>
      </w:r>
    </w:p>
    <w:p w14:paraId="2E288EAD" w14:textId="12F2BB8C" w:rsidR="00B95CFE" w:rsidRPr="00D51195" w:rsidRDefault="00B95CFE" w:rsidP="00B95CFE">
      <w:pPr>
        <w:numPr>
          <w:ilvl w:val="0"/>
          <w:numId w:val="64"/>
        </w:numPr>
        <w:spacing w:line="360" w:lineRule="auto"/>
        <w:rPr>
          <w:rStyle w:val="FontStyle51"/>
          <w:rFonts w:ascii="Arial Narrow" w:hAnsi="Arial Narrow" w:cs="Calibri"/>
          <w:b/>
        </w:rPr>
      </w:pPr>
      <w:r w:rsidRPr="00D51195">
        <w:rPr>
          <w:rStyle w:val="FontStyle51"/>
          <w:rFonts w:ascii="Arial Narrow" w:hAnsi="Arial Narrow" w:cs="Calibri"/>
        </w:rPr>
        <w:t>Zadania</w:t>
      </w:r>
    </w:p>
    <w:p w14:paraId="64F6526B" w14:textId="3D3D16EB" w:rsidR="00B95CFE" w:rsidRPr="00D51195" w:rsidRDefault="00B95CFE" w:rsidP="00B95CFE">
      <w:pPr>
        <w:numPr>
          <w:ilvl w:val="0"/>
          <w:numId w:val="64"/>
        </w:numPr>
        <w:spacing w:line="360" w:lineRule="auto"/>
        <w:rPr>
          <w:rStyle w:val="FontStyle51"/>
          <w:rFonts w:ascii="Arial Narrow" w:hAnsi="Arial Narrow" w:cs="Calibri"/>
          <w:b/>
        </w:rPr>
      </w:pPr>
      <w:r w:rsidRPr="00D51195">
        <w:rPr>
          <w:rStyle w:val="FontStyle51"/>
          <w:rFonts w:ascii="Arial Narrow" w:hAnsi="Arial Narrow" w:cs="Calibri"/>
        </w:rPr>
        <w:t>Trwałość rezultatów projektu</w:t>
      </w:r>
    </w:p>
    <w:p w14:paraId="58C4CF53" w14:textId="77777777" w:rsidR="00B95CFE" w:rsidRPr="00D51195" w:rsidRDefault="00B95CFE" w:rsidP="00B95CFE">
      <w:pPr>
        <w:numPr>
          <w:ilvl w:val="0"/>
          <w:numId w:val="64"/>
        </w:numPr>
        <w:spacing w:line="360" w:lineRule="auto"/>
        <w:rPr>
          <w:rStyle w:val="FontStyle51"/>
          <w:rFonts w:ascii="Arial Narrow" w:hAnsi="Arial Narrow" w:cs="Calibri"/>
          <w:b/>
        </w:rPr>
      </w:pPr>
      <w:r w:rsidRPr="00D51195">
        <w:rPr>
          <w:rStyle w:val="FontStyle51"/>
          <w:rFonts w:ascii="Arial Narrow" w:hAnsi="Arial Narrow" w:cs="Calibri"/>
        </w:rPr>
        <w:t>Kwoty ryczałtowe</w:t>
      </w:r>
    </w:p>
    <w:p w14:paraId="1152980B" w14:textId="77777777" w:rsidR="00B95CFE" w:rsidRPr="00D51195" w:rsidRDefault="00B95CFE" w:rsidP="00B95CFE">
      <w:pPr>
        <w:numPr>
          <w:ilvl w:val="0"/>
          <w:numId w:val="64"/>
        </w:numPr>
        <w:spacing w:line="360" w:lineRule="auto"/>
        <w:rPr>
          <w:rStyle w:val="FontStyle51"/>
          <w:rFonts w:ascii="Arial Narrow" w:hAnsi="Arial Narrow" w:cs="Calibri"/>
          <w:b/>
        </w:rPr>
      </w:pPr>
      <w:r w:rsidRPr="00D51195">
        <w:rPr>
          <w:rStyle w:val="FontStyle51"/>
          <w:rFonts w:ascii="Arial Narrow" w:hAnsi="Arial Narrow" w:cs="Calibri"/>
        </w:rPr>
        <w:t>Potencjał finansowy</w:t>
      </w:r>
    </w:p>
    <w:p w14:paraId="289F9F43" w14:textId="77777777" w:rsidR="00B95CFE" w:rsidRPr="00D51195" w:rsidRDefault="00B95CFE" w:rsidP="00B95CFE">
      <w:pPr>
        <w:numPr>
          <w:ilvl w:val="0"/>
          <w:numId w:val="64"/>
        </w:numPr>
        <w:spacing w:line="360" w:lineRule="auto"/>
        <w:rPr>
          <w:rStyle w:val="FontStyle51"/>
          <w:rFonts w:ascii="Arial Narrow" w:hAnsi="Arial Narrow" w:cs="Calibri"/>
          <w:b/>
        </w:rPr>
      </w:pPr>
      <w:r w:rsidRPr="00D51195">
        <w:rPr>
          <w:rStyle w:val="FontStyle51"/>
          <w:rFonts w:ascii="Arial Narrow" w:hAnsi="Arial Narrow" w:cs="Calibri"/>
        </w:rPr>
        <w:t>Potencjał kadrowy</w:t>
      </w:r>
    </w:p>
    <w:p w14:paraId="0EAD88D6" w14:textId="77777777" w:rsidR="00B95CFE" w:rsidRPr="00D51195" w:rsidRDefault="00B95CFE" w:rsidP="00B95CFE">
      <w:pPr>
        <w:numPr>
          <w:ilvl w:val="0"/>
          <w:numId w:val="64"/>
        </w:numPr>
        <w:spacing w:line="360" w:lineRule="auto"/>
        <w:rPr>
          <w:rStyle w:val="FontStyle51"/>
          <w:rFonts w:ascii="Arial Narrow" w:hAnsi="Arial Narrow" w:cs="Calibri"/>
          <w:b/>
        </w:rPr>
      </w:pPr>
      <w:r w:rsidRPr="00D51195">
        <w:rPr>
          <w:rStyle w:val="FontStyle51"/>
          <w:rFonts w:ascii="Arial Narrow" w:hAnsi="Arial Narrow" w:cs="Calibri"/>
        </w:rPr>
        <w:t>Potencjał techniczny</w:t>
      </w:r>
    </w:p>
    <w:p w14:paraId="326735C3" w14:textId="77777777" w:rsidR="00B95CFE" w:rsidRPr="00D51195" w:rsidRDefault="00B95CFE" w:rsidP="00B95CFE">
      <w:pPr>
        <w:numPr>
          <w:ilvl w:val="0"/>
          <w:numId w:val="64"/>
        </w:numPr>
        <w:spacing w:line="360" w:lineRule="auto"/>
        <w:rPr>
          <w:rStyle w:val="FontStyle51"/>
          <w:rFonts w:ascii="Arial Narrow" w:hAnsi="Arial Narrow" w:cs="Calibri"/>
          <w:b/>
        </w:rPr>
      </w:pPr>
      <w:r w:rsidRPr="00D51195">
        <w:rPr>
          <w:rStyle w:val="FontStyle51"/>
          <w:rFonts w:ascii="Arial Narrow" w:hAnsi="Arial Narrow" w:cs="Calibri"/>
        </w:rPr>
        <w:t>Doświadczenie projektodawców</w:t>
      </w:r>
    </w:p>
    <w:p w14:paraId="3C864046" w14:textId="77777777" w:rsidR="00B95CFE" w:rsidRPr="00D51195" w:rsidRDefault="00B95CFE" w:rsidP="00B95CFE">
      <w:pPr>
        <w:spacing w:line="360" w:lineRule="auto"/>
        <w:ind w:left="1260"/>
        <w:rPr>
          <w:rStyle w:val="FontStyle51"/>
          <w:rFonts w:ascii="Arial Narrow" w:hAnsi="Arial Narrow" w:cs="Calibri"/>
          <w:b/>
        </w:rPr>
      </w:pPr>
      <w:r w:rsidRPr="00D51195">
        <w:rPr>
          <w:rStyle w:val="FontStyle51"/>
          <w:rFonts w:ascii="Arial Narrow" w:hAnsi="Arial Narrow" w:cs="Calibri"/>
        </w:rPr>
        <w:t>i partnerów</w:t>
      </w:r>
    </w:p>
    <w:p w14:paraId="055C8D62" w14:textId="2F3E96B6" w:rsidR="000F553B" w:rsidRPr="00D51195" w:rsidRDefault="00B95CFE" w:rsidP="00B95CFE">
      <w:pPr>
        <w:numPr>
          <w:ilvl w:val="0"/>
          <w:numId w:val="64"/>
        </w:numPr>
        <w:spacing w:line="360" w:lineRule="auto"/>
        <w:rPr>
          <w:rStyle w:val="FontStyle51"/>
          <w:rFonts w:ascii="Arial Narrow" w:hAnsi="Arial Narrow" w:cs="Calibri"/>
        </w:rPr>
      </w:pPr>
      <w:r w:rsidRPr="00D51195">
        <w:rPr>
          <w:rStyle w:val="FontStyle51"/>
          <w:rFonts w:ascii="Arial Narrow" w:hAnsi="Arial Narrow" w:cs="Calibri"/>
        </w:rPr>
        <w:t>Sposób zarządzania projektem</w:t>
      </w:r>
    </w:p>
    <w:p w14:paraId="46BF1BA9" w14:textId="5A76CE9F" w:rsidR="000A65E5" w:rsidRDefault="000A65E5" w:rsidP="00083101">
      <w:pPr>
        <w:spacing w:line="360" w:lineRule="auto"/>
        <w:rPr>
          <w:rStyle w:val="FontStyle51"/>
          <w:rFonts w:ascii="Arial Narrow" w:hAnsi="Arial Narrow" w:cs="Calibri"/>
          <w:b/>
        </w:rPr>
      </w:pPr>
    </w:p>
    <w:p w14:paraId="433DA6CE" w14:textId="6FE5FBBA" w:rsidR="000A65E5" w:rsidRPr="00D51195" w:rsidRDefault="000A65E5" w:rsidP="000A65E5">
      <w:pPr>
        <w:spacing w:line="360" w:lineRule="auto"/>
        <w:rPr>
          <w:rStyle w:val="FontStyle51"/>
          <w:rFonts w:ascii="Arial Narrow" w:hAnsi="Arial Narrow" w:cs="Calibri"/>
          <w:b/>
        </w:rPr>
      </w:pPr>
      <w:r>
        <w:rPr>
          <w:noProof/>
        </w:rPr>
        <w:drawing>
          <wp:anchor distT="0" distB="0" distL="114300" distR="114300" simplePos="0" relativeHeight="251684864" behindDoc="1" locked="0" layoutInCell="1" allowOverlap="1" wp14:anchorId="75A92BA2" wp14:editId="58F72AEB">
            <wp:simplePos x="0" y="0"/>
            <wp:positionH relativeFrom="column">
              <wp:posOffset>3678555</wp:posOffset>
            </wp:positionH>
            <wp:positionV relativeFrom="paragraph">
              <wp:posOffset>41910</wp:posOffset>
            </wp:positionV>
            <wp:extent cx="1924050" cy="384175"/>
            <wp:effectExtent l="38100" t="38100" r="38100" b="34925"/>
            <wp:wrapTight wrapText="bothSides">
              <wp:wrapPolygon edited="0">
                <wp:start x="-428" y="-2142"/>
                <wp:lineTo x="-428" y="22493"/>
                <wp:lineTo x="21814" y="22493"/>
                <wp:lineTo x="21814" y="-2142"/>
                <wp:lineTo x="-428" y="-2142"/>
              </wp:wrapPolygon>
            </wp:wrapTight>
            <wp:docPr id="129" name="Obraz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1076" t="63447" r="84812" b="31604"/>
                    <a:stretch/>
                  </pic:blipFill>
                  <pic:spPr bwMode="auto">
                    <a:xfrm>
                      <a:off x="0" y="0"/>
                      <a:ext cx="1924050" cy="384175"/>
                    </a:xfrm>
                    <a:prstGeom prst="rect">
                      <a:avLst/>
                    </a:prstGeom>
                    <a:ln w="28575">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FontStyle51"/>
          <w:rFonts w:ascii="Arial Narrow" w:hAnsi="Arial Narrow" w:cs="Calibri"/>
          <w:b/>
        </w:rPr>
        <w:t>Sekcja V</w:t>
      </w:r>
      <w:r w:rsidRPr="00D51195">
        <w:rPr>
          <w:rStyle w:val="FontStyle51"/>
          <w:rFonts w:ascii="Arial Narrow" w:hAnsi="Arial Narrow" w:cs="Calibri"/>
          <w:b/>
        </w:rPr>
        <w:t>. Budżet projektu – podgląd</w:t>
      </w:r>
    </w:p>
    <w:p w14:paraId="2F34FD9C" w14:textId="77777777" w:rsidR="000A65E5" w:rsidRPr="00D51195" w:rsidRDefault="000A65E5" w:rsidP="000A65E5">
      <w:pPr>
        <w:numPr>
          <w:ilvl w:val="0"/>
          <w:numId w:val="65"/>
        </w:numPr>
        <w:spacing w:line="360" w:lineRule="auto"/>
        <w:rPr>
          <w:rStyle w:val="FontStyle51"/>
          <w:rFonts w:ascii="Arial Narrow" w:hAnsi="Arial Narrow" w:cs="Calibri"/>
          <w:b/>
        </w:rPr>
      </w:pPr>
      <w:r w:rsidRPr="00D51195">
        <w:rPr>
          <w:rStyle w:val="FontStyle51"/>
          <w:rFonts w:ascii="Arial Narrow" w:hAnsi="Arial Narrow" w:cs="Calibri"/>
        </w:rPr>
        <w:t>Budżet projektu – podgląd</w:t>
      </w:r>
    </w:p>
    <w:p w14:paraId="60A1C6C4" w14:textId="77777777" w:rsidR="000A65E5" w:rsidRDefault="000A65E5" w:rsidP="00083101">
      <w:pPr>
        <w:spacing w:line="360" w:lineRule="auto"/>
        <w:rPr>
          <w:rStyle w:val="FontStyle51"/>
          <w:rFonts w:ascii="Arial Narrow" w:hAnsi="Arial Narrow" w:cs="Calibri"/>
          <w:b/>
        </w:rPr>
      </w:pPr>
    </w:p>
    <w:p w14:paraId="4AA894CF" w14:textId="4F87F6DB" w:rsidR="00B95CFE" w:rsidRPr="00D51195" w:rsidRDefault="00EE1B92" w:rsidP="00083101">
      <w:pPr>
        <w:spacing w:line="360" w:lineRule="auto"/>
        <w:rPr>
          <w:rStyle w:val="FontStyle51"/>
          <w:rFonts w:ascii="Arial Narrow" w:hAnsi="Arial Narrow" w:cs="Calibri"/>
          <w:b/>
        </w:rPr>
      </w:pPr>
      <w:r>
        <w:rPr>
          <w:noProof/>
        </w:rPr>
        <w:lastRenderedPageBreak/>
        <w:drawing>
          <wp:anchor distT="0" distB="0" distL="114300" distR="114300" simplePos="0" relativeHeight="251685888" behindDoc="1" locked="0" layoutInCell="1" allowOverlap="1" wp14:anchorId="1C3F93A5" wp14:editId="1D3671B5">
            <wp:simplePos x="0" y="0"/>
            <wp:positionH relativeFrom="column">
              <wp:posOffset>3678555</wp:posOffset>
            </wp:positionH>
            <wp:positionV relativeFrom="paragraph">
              <wp:posOffset>69850</wp:posOffset>
            </wp:positionV>
            <wp:extent cx="1924050" cy="1264285"/>
            <wp:effectExtent l="38100" t="38100" r="38100" b="31115"/>
            <wp:wrapTight wrapText="bothSides">
              <wp:wrapPolygon edited="0">
                <wp:start x="-428" y="-651"/>
                <wp:lineTo x="-428" y="21806"/>
                <wp:lineTo x="21814" y="21806"/>
                <wp:lineTo x="21814" y="-651"/>
                <wp:lineTo x="-428" y="-651"/>
              </wp:wrapPolygon>
            </wp:wrapTight>
            <wp:docPr id="130" name="Obraz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954" t="46979" r="84812" b="36554"/>
                    <a:stretch/>
                  </pic:blipFill>
                  <pic:spPr bwMode="auto">
                    <a:xfrm>
                      <a:off x="0" y="0"/>
                      <a:ext cx="1924050" cy="1264285"/>
                    </a:xfrm>
                    <a:prstGeom prst="rect">
                      <a:avLst/>
                    </a:prstGeom>
                    <a:ln w="28575">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FontStyle51"/>
          <w:rFonts w:ascii="Arial Narrow" w:hAnsi="Arial Narrow" w:cs="Calibri"/>
          <w:b/>
        </w:rPr>
        <w:t>Sekcja V</w:t>
      </w:r>
      <w:r w:rsidR="00AB7F82" w:rsidRPr="00D51195">
        <w:rPr>
          <w:rStyle w:val="FontStyle51"/>
          <w:rFonts w:ascii="Arial Narrow" w:hAnsi="Arial Narrow" w:cs="Calibri"/>
          <w:b/>
        </w:rPr>
        <w:t xml:space="preserve">I. </w:t>
      </w:r>
      <w:r w:rsidR="00B95CFE" w:rsidRPr="00D51195">
        <w:rPr>
          <w:rStyle w:val="FontStyle51"/>
          <w:rFonts w:ascii="Arial Narrow" w:hAnsi="Arial Narrow" w:cs="Calibri"/>
          <w:b/>
        </w:rPr>
        <w:t>Szczegółowy budżet projektu</w:t>
      </w:r>
    </w:p>
    <w:p w14:paraId="4061A97B" w14:textId="2330917E" w:rsidR="00B95CFE" w:rsidRPr="00D51195" w:rsidRDefault="00B95CFE" w:rsidP="00B95CFE">
      <w:pPr>
        <w:numPr>
          <w:ilvl w:val="0"/>
          <w:numId w:val="65"/>
        </w:numPr>
        <w:spacing w:line="360" w:lineRule="auto"/>
        <w:rPr>
          <w:rStyle w:val="FontStyle51"/>
          <w:rFonts w:ascii="Arial Narrow" w:hAnsi="Arial Narrow" w:cs="Calibri"/>
          <w:b/>
        </w:rPr>
      </w:pPr>
      <w:r w:rsidRPr="00D51195">
        <w:rPr>
          <w:rStyle w:val="FontStyle51"/>
          <w:rFonts w:ascii="Arial Narrow" w:hAnsi="Arial Narrow" w:cs="Calibri"/>
        </w:rPr>
        <w:t xml:space="preserve">Koszty bezpośrednie </w:t>
      </w:r>
    </w:p>
    <w:p w14:paraId="7DAFBD2E" w14:textId="6657C0AF" w:rsidR="00B95CFE" w:rsidRPr="00D51195" w:rsidRDefault="00B95CFE" w:rsidP="00B95CFE">
      <w:pPr>
        <w:numPr>
          <w:ilvl w:val="0"/>
          <w:numId w:val="65"/>
        </w:numPr>
        <w:spacing w:line="360" w:lineRule="auto"/>
        <w:rPr>
          <w:rStyle w:val="FontStyle51"/>
          <w:rFonts w:ascii="Arial Narrow" w:hAnsi="Arial Narrow" w:cs="Calibri"/>
          <w:b/>
        </w:rPr>
      </w:pPr>
      <w:r w:rsidRPr="00D51195">
        <w:rPr>
          <w:rStyle w:val="FontStyle51"/>
          <w:rFonts w:ascii="Arial Narrow" w:hAnsi="Arial Narrow" w:cs="Calibri"/>
        </w:rPr>
        <w:t xml:space="preserve">Koszty pośrednie </w:t>
      </w:r>
    </w:p>
    <w:p w14:paraId="59F98452" w14:textId="77777777" w:rsidR="00B95CFE" w:rsidRPr="00D51195" w:rsidRDefault="00B95CFE" w:rsidP="00B95CFE">
      <w:pPr>
        <w:numPr>
          <w:ilvl w:val="0"/>
          <w:numId w:val="65"/>
        </w:numPr>
        <w:spacing w:line="360" w:lineRule="auto"/>
        <w:rPr>
          <w:rStyle w:val="FontStyle51"/>
          <w:rFonts w:ascii="Arial Narrow" w:hAnsi="Arial Narrow" w:cs="Calibri"/>
          <w:b/>
        </w:rPr>
      </w:pPr>
      <w:r w:rsidRPr="00D51195">
        <w:rPr>
          <w:rStyle w:val="FontStyle51"/>
          <w:rFonts w:ascii="Arial Narrow" w:hAnsi="Arial Narrow" w:cs="Calibri"/>
        </w:rPr>
        <w:t>Wkład własny i pomoc publiczna</w:t>
      </w:r>
    </w:p>
    <w:p w14:paraId="54562C4F" w14:textId="77777777" w:rsidR="00B95CFE" w:rsidRPr="00D51195" w:rsidRDefault="00B95CFE" w:rsidP="00B95CFE">
      <w:pPr>
        <w:numPr>
          <w:ilvl w:val="0"/>
          <w:numId w:val="65"/>
        </w:numPr>
        <w:spacing w:line="360" w:lineRule="auto"/>
        <w:rPr>
          <w:rStyle w:val="FontStyle51"/>
          <w:rFonts w:ascii="Arial Narrow" w:hAnsi="Arial Narrow" w:cs="Calibri"/>
          <w:b/>
        </w:rPr>
      </w:pPr>
      <w:r w:rsidRPr="00D51195">
        <w:rPr>
          <w:rStyle w:val="FontStyle51"/>
          <w:rFonts w:ascii="Arial Narrow" w:hAnsi="Arial Narrow" w:cs="Calibri"/>
        </w:rPr>
        <w:t>Uzasadnienie kosztów</w:t>
      </w:r>
    </w:p>
    <w:p w14:paraId="08EEA978" w14:textId="77777777" w:rsidR="00B95CFE" w:rsidRPr="00D51195" w:rsidRDefault="00B95CFE" w:rsidP="00B95CFE">
      <w:pPr>
        <w:numPr>
          <w:ilvl w:val="0"/>
          <w:numId w:val="65"/>
        </w:numPr>
        <w:spacing w:line="360" w:lineRule="auto"/>
        <w:rPr>
          <w:rStyle w:val="FontStyle51"/>
          <w:rFonts w:ascii="Arial Narrow" w:hAnsi="Arial Narrow" w:cs="Calibri"/>
          <w:b/>
        </w:rPr>
      </w:pPr>
      <w:r w:rsidRPr="00D51195">
        <w:rPr>
          <w:rStyle w:val="FontStyle51"/>
          <w:rFonts w:ascii="Arial Narrow" w:hAnsi="Arial Narrow" w:cs="Calibri"/>
        </w:rPr>
        <w:t>Dochód</w:t>
      </w:r>
    </w:p>
    <w:p w14:paraId="46E8211B" w14:textId="77777777" w:rsidR="00B95CFE" w:rsidRPr="00D51195" w:rsidRDefault="00B95CFE" w:rsidP="00B95CFE">
      <w:pPr>
        <w:numPr>
          <w:ilvl w:val="0"/>
          <w:numId w:val="65"/>
        </w:numPr>
        <w:spacing w:line="360" w:lineRule="auto"/>
        <w:rPr>
          <w:rStyle w:val="FontStyle51"/>
          <w:rFonts w:ascii="Arial Narrow" w:hAnsi="Arial Narrow" w:cs="Calibri"/>
          <w:b/>
        </w:rPr>
      </w:pPr>
      <w:r w:rsidRPr="00D51195">
        <w:rPr>
          <w:rStyle w:val="FontStyle51"/>
          <w:rFonts w:ascii="Arial Narrow" w:hAnsi="Arial Narrow" w:cs="Calibri"/>
        </w:rPr>
        <w:t>Szczegółowy budżet projektu – podgląd</w:t>
      </w:r>
    </w:p>
    <w:p w14:paraId="164038E2" w14:textId="49EA6189" w:rsidR="009E1C88" w:rsidRPr="00D51195" w:rsidRDefault="00D55868" w:rsidP="00083101">
      <w:pPr>
        <w:spacing w:line="360" w:lineRule="auto"/>
        <w:rPr>
          <w:rStyle w:val="FontStyle51"/>
          <w:rFonts w:ascii="Arial Narrow" w:hAnsi="Arial Narrow" w:cs="Calibri"/>
          <w:b/>
        </w:rPr>
      </w:pPr>
      <w:r>
        <w:rPr>
          <w:noProof/>
        </w:rPr>
        <w:drawing>
          <wp:anchor distT="0" distB="0" distL="114300" distR="114300" simplePos="0" relativeHeight="251686912" behindDoc="1" locked="0" layoutInCell="1" allowOverlap="1" wp14:anchorId="582CABA7" wp14:editId="4CB4FBA7">
            <wp:simplePos x="0" y="0"/>
            <wp:positionH relativeFrom="column">
              <wp:posOffset>3678555</wp:posOffset>
            </wp:positionH>
            <wp:positionV relativeFrom="paragraph">
              <wp:posOffset>204470</wp:posOffset>
            </wp:positionV>
            <wp:extent cx="1922145" cy="377190"/>
            <wp:effectExtent l="38100" t="38100" r="40005" b="41910"/>
            <wp:wrapTight wrapText="bothSides">
              <wp:wrapPolygon edited="0">
                <wp:start x="-428" y="-2182"/>
                <wp:lineTo x="-428" y="22909"/>
                <wp:lineTo x="21835" y="22909"/>
                <wp:lineTo x="21835" y="-2182"/>
                <wp:lineTo x="-428" y="-2182"/>
              </wp:wrapPolygon>
            </wp:wrapTight>
            <wp:docPr id="131" name="Obraz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1034" t="68407" r="84816" b="26642"/>
                    <a:stretch/>
                  </pic:blipFill>
                  <pic:spPr bwMode="auto">
                    <a:xfrm>
                      <a:off x="0" y="0"/>
                      <a:ext cx="1922145" cy="377190"/>
                    </a:xfrm>
                    <a:prstGeom prst="rect">
                      <a:avLst/>
                    </a:prstGeom>
                    <a:ln w="28575">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D2E981" w14:textId="79BC5A8A" w:rsidR="00B95CFE" w:rsidRPr="00D51195" w:rsidRDefault="009E1C88" w:rsidP="00083101">
      <w:pPr>
        <w:spacing w:line="360" w:lineRule="auto"/>
        <w:rPr>
          <w:rStyle w:val="FontStyle51"/>
          <w:rFonts w:ascii="Arial Narrow" w:hAnsi="Arial Narrow" w:cs="Calibri"/>
          <w:b/>
        </w:rPr>
      </w:pPr>
      <w:r w:rsidRPr="00D51195">
        <w:rPr>
          <w:rStyle w:val="FontStyle51"/>
          <w:rFonts w:ascii="Arial Narrow" w:hAnsi="Arial Narrow" w:cs="Calibri"/>
          <w:b/>
        </w:rPr>
        <w:t xml:space="preserve">Sekcja VII. </w:t>
      </w:r>
      <w:r w:rsidR="00B95CFE" w:rsidRPr="00D51195">
        <w:rPr>
          <w:rStyle w:val="FontStyle51"/>
          <w:rFonts w:ascii="Arial Narrow" w:hAnsi="Arial Narrow" w:cs="Calibri"/>
          <w:b/>
        </w:rPr>
        <w:t>Harmonogram</w:t>
      </w:r>
    </w:p>
    <w:p w14:paraId="0E54C492" w14:textId="320F3398" w:rsidR="00B95CFE" w:rsidRPr="00D51195" w:rsidRDefault="00B95CFE" w:rsidP="00B95CFE">
      <w:pPr>
        <w:numPr>
          <w:ilvl w:val="0"/>
          <w:numId w:val="66"/>
        </w:numPr>
        <w:spacing w:line="360" w:lineRule="auto"/>
        <w:rPr>
          <w:rStyle w:val="FontStyle51"/>
          <w:rFonts w:ascii="Arial Narrow" w:hAnsi="Arial Narrow" w:cs="Calibri"/>
          <w:b/>
        </w:rPr>
      </w:pPr>
      <w:r w:rsidRPr="00D51195">
        <w:rPr>
          <w:rStyle w:val="FontStyle51"/>
          <w:rFonts w:ascii="Arial Narrow" w:hAnsi="Arial Narrow" w:cs="Calibri"/>
        </w:rPr>
        <w:t>Harmonogram realizacji projektu</w:t>
      </w:r>
    </w:p>
    <w:p w14:paraId="6505CC2F" w14:textId="7DD54C61" w:rsidR="006A49D1" w:rsidRPr="00D51195" w:rsidRDefault="006A49D1" w:rsidP="00083101">
      <w:pPr>
        <w:spacing w:line="360" w:lineRule="auto"/>
        <w:rPr>
          <w:rStyle w:val="FontStyle51"/>
          <w:rFonts w:ascii="Arial Narrow" w:hAnsi="Arial Narrow" w:cs="Calibri"/>
          <w:b/>
        </w:rPr>
      </w:pPr>
    </w:p>
    <w:p w14:paraId="32D75943" w14:textId="7AE00E0F" w:rsidR="006A0BCC" w:rsidRPr="005951C6" w:rsidRDefault="00D55868" w:rsidP="00083101">
      <w:pPr>
        <w:spacing w:line="360" w:lineRule="auto"/>
        <w:rPr>
          <w:rStyle w:val="FontStyle51"/>
          <w:rFonts w:ascii="Arial Narrow" w:hAnsi="Arial Narrow" w:cs="Calibri"/>
          <w:b/>
          <w:color w:val="FF0000"/>
        </w:rPr>
      </w:pPr>
      <w:r>
        <w:rPr>
          <w:noProof/>
        </w:rPr>
        <w:drawing>
          <wp:anchor distT="0" distB="0" distL="114300" distR="114300" simplePos="0" relativeHeight="251691008" behindDoc="1" locked="0" layoutInCell="1" allowOverlap="1" wp14:anchorId="4CAD6EAE" wp14:editId="562719C5">
            <wp:simplePos x="0" y="0"/>
            <wp:positionH relativeFrom="column">
              <wp:posOffset>3678555</wp:posOffset>
            </wp:positionH>
            <wp:positionV relativeFrom="paragraph">
              <wp:posOffset>133350</wp:posOffset>
            </wp:positionV>
            <wp:extent cx="1922145" cy="558800"/>
            <wp:effectExtent l="38100" t="38100" r="40005" b="31750"/>
            <wp:wrapTight wrapText="bothSides">
              <wp:wrapPolygon edited="0">
                <wp:start x="-428" y="-1473"/>
                <wp:lineTo x="-428" y="22091"/>
                <wp:lineTo x="21835" y="22091"/>
                <wp:lineTo x="21835" y="-1473"/>
                <wp:lineTo x="-428" y="-1473"/>
              </wp:wrapPolygon>
            </wp:wrapTight>
            <wp:docPr id="135" name="Obraz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1016" t="73504" r="84834" b="19372"/>
                    <a:stretch/>
                  </pic:blipFill>
                  <pic:spPr bwMode="auto">
                    <a:xfrm>
                      <a:off x="0" y="0"/>
                      <a:ext cx="1922145" cy="558800"/>
                    </a:xfrm>
                    <a:prstGeom prst="rect">
                      <a:avLst/>
                    </a:prstGeom>
                    <a:ln w="28575">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FontStyle51"/>
          <w:rFonts w:ascii="Arial Narrow" w:hAnsi="Arial Narrow" w:cs="Calibri"/>
          <w:b/>
        </w:rPr>
        <w:t>Sekcja VIII</w:t>
      </w:r>
      <w:r w:rsidR="006A49D1" w:rsidRPr="00D51195">
        <w:rPr>
          <w:rStyle w:val="FontStyle51"/>
          <w:rFonts w:ascii="Arial Narrow" w:hAnsi="Arial Narrow" w:cs="Calibri"/>
          <w:b/>
        </w:rPr>
        <w:t>. Zgodność ze strategią ZIT</w:t>
      </w:r>
      <w:r w:rsidR="0014475B" w:rsidRPr="00D51195">
        <w:rPr>
          <w:rStyle w:val="FontStyle51"/>
          <w:rFonts w:ascii="Arial Narrow" w:hAnsi="Arial Narrow" w:cs="Calibri"/>
          <w:b/>
        </w:rPr>
        <w:t xml:space="preserve"> – </w:t>
      </w:r>
      <w:r w:rsidR="0014475B" w:rsidRPr="005951C6">
        <w:rPr>
          <w:rStyle w:val="FontStyle51"/>
          <w:rFonts w:ascii="Arial Narrow" w:hAnsi="Arial Narrow" w:cs="Calibri"/>
          <w:b/>
          <w:color w:val="FF0000"/>
        </w:rPr>
        <w:t xml:space="preserve">zakładki nieaktywne dla </w:t>
      </w:r>
    </w:p>
    <w:p w14:paraId="0DE908F0" w14:textId="66B4F45D" w:rsidR="006A0BCC" w:rsidRPr="005951C6" w:rsidRDefault="0014475B" w:rsidP="00083101">
      <w:pPr>
        <w:spacing w:line="360" w:lineRule="auto"/>
        <w:rPr>
          <w:rStyle w:val="FontStyle51"/>
          <w:rFonts w:ascii="Arial Narrow" w:hAnsi="Arial Narrow" w:cs="Calibri"/>
          <w:b/>
          <w:color w:val="FF0000"/>
        </w:rPr>
      </w:pPr>
      <w:r w:rsidRPr="005951C6">
        <w:rPr>
          <w:rStyle w:val="FontStyle51"/>
          <w:rFonts w:ascii="Arial Narrow" w:hAnsi="Arial Narrow" w:cs="Calibri"/>
          <w:b/>
          <w:color w:val="FF0000"/>
        </w:rPr>
        <w:t xml:space="preserve">wniosków składanych w odpowiedzi na konkursy w ramach Osi </w:t>
      </w:r>
    </w:p>
    <w:p w14:paraId="2A771B4A" w14:textId="5D8A143A" w:rsidR="006A49D1" w:rsidRPr="005951C6" w:rsidRDefault="0014475B" w:rsidP="00083101">
      <w:pPr>
        <w:spacing w:line="360" w:lineRule="auto"/>
        <w:rPr>
          <w:rStyle w:val="FontStyle51"/>
          <w:rFonts w:ascii="Arial Narrow" w:hAnsi="Arial Narrow" w:cs="Calibri"/>
          <w:b/>
          <w:color w:val="FF0000"/>
        </w:rPr>
      </w:pPr>
      <w:r w:rsidRPr="005951C6">
        <w:rPr>
          <w:rStyle w:val="FontStyle51"/>
          <w:rFonts w:ascii="Arial Narrow" w:hAnsi="Arial Narrow" w:cs="Calibri"/>
          <w:b/>
          <w:color w:val="FF0000"/>
        </w:rPr>
        <w:t>Priorytetowych X i XI</w:t>
      </w:r>
    </w:p>
    <w:p w14:paraId="365EB528" w14:textId="2C6E07D0" w:rsidR="006A49D1" w:rsidRPr="00D51195" w:rsidRDefault="006A49D1" w:rsidP="00083101">
      <w:pPr>
        <w:pStyle w:val="Akapitzlist"/>
        <w:numPr>
          <w:ilvl w:val="0"/>
          <w:numId w:val="66"/>
        </w:numPr>
        <w:spacing w:line="360" w:lineRule="auto"/>
        <w:rPr>
          <w:rStyle w:val="FontStyle51"/>
          <w:rFonts w:ascii="Arial Narrow" w:hAnsi="Arial Narrow" w:cs="Calibri"/>
        </w:rPr>
      </w:pPr>
      <w:r w:rsidRPr="00D51195">
        <w:rPr>
          <w:rStyle w:val="FontStyle51"/>
          <w:rFonts w:ascii="Arial Narrow" w:hAnsi="Arial Narrow" w:cs="Calibri"/>
        </w:rPr>
        <w:t>Cel strategiczny</w:t>
      </w:r>
    </w:p>
    <w:p w14:paraId="6A58A01D" w14:textId="44062070" w:rsidR="006A49D1" w:rsidRPr="00D51195" w:rsidRDefault="006A49D1" w:rsidP="00083101">
      <w:pPr>
        <w:pStyle w:val="Akapitzlist"/>
        <w:numPr>
          <w:ilvl w:val="0"/>
          <w:numId w:val="66"/>
        </w:numPr>
        <w:spacing w:line="360" w:lineRule="auto"/>
        <w:rPr>
          <w:rStyle w:val="FontStyle51"/>
          <w:rFonts w:ascii="Arial Narrow" w:hAnsi="Arial Narrow" w:cs="Calibri"/>
        </w:rPr>
      </w:pPr>
      <w:r w:rsidRPr="00D51195">
        <w:rPr>
          <w:rStyle w:val="FontStyle51"/>
          <w:rFonts w:ascii="Arial Narrow" w:hAnsi="Arial Narrow" w:cs="Calibri"/>
        </w:rPr>
        <w:t xml:space="preserve">Projekty </w:t>
      </w:r>
      <w:r w:rsidR="00083101" w:rsidRPr="00D51195">
        <w:rPr>
          <w:rStyle w:val="FontStyle51"/>
          <w:rFonts w:ascii="Arial Narrow" w:hAnsi="Arial Narrow" w:cs="Calibri"/>
        </w:rPr>
        <w:t>komplementarne</w:t>
      </w:r>
    </w:p>
    <w:p w14:paraId="6503578B" w14:textId="7CF91944" w:rsidR="006A49D1" w:rsidRPr="00D51195" w:rsidRDefault="006A49D1" w:rsidP="00083101">
      <w:pPr>
        <w:spacing w:line="360" w:lineRule="auto"/>
        <w:rPr>
          <w:rStyle w:val="FontStyle51"/>
          <w:rFonts w:ascii="Arial Narrow" w:hAnsi="Arial Narrow" w:cs="Calibri"/>
          <w:b/>
        </w:rPr>
      </w:pPr>
    </w:p>
    <w:p w14:paraId="4C42559F" w14:textId="55735FFD" w:rsidR="00B95CFE" w:rsidRPr="00D51195" w:rsidRDefault="006B4F25" w:rsidP="00083101">
      <w:pPr>
        <w:spacing w:line="360" w:lineRule="auto"/>
        <w:rPr>
          <w:rStyle w:val="FontStyle51"/>
          <w:rFonts w:ascii="Arial Narrow" w:hAnsi="Arial Narrow" w:cs="Calibri"/>
          <w:b/>
        </w:rPr>
      </w:pPr>
      <w:r>
        <w:rPr>
          <w:noProof/>
        </w:rPr>
        <w:drawing>
          <wp:anchor distT="0" distB="0" distL="114300" distR="114300" simplePos="0" relativeHeight="251688960" behindDoc="1" locked="0" layoutInCell="1" allowOverlap="1" wp14:anchorId="548E3603" wp14:editId="35148E2F">
            <wp:simplePos x="0" y="0"/>
            <wp:positionH relativeFrom="column">
              <wp:posOffset>3678555</wp:posOffset>
            </wp:positionH>
            <wp:positionV relativeFrom="paragraph">
              <wp:posOffset>50165</wp:posOffset>
            </wp:positionV>
            <wp:extent cx="1922145" cy="375285"/>
            <wp:effectExtent l="38100" t="38100" r="40005" b="43815"/>
            <wp:wrapTight wrapText="bothSides">
              <wp:wrapPolygon edited="0">
                <wp:start x="-428" y="-2193"/>
                <wp:lineTo x="-428" y="23025"/>
                <wp:lineTo x="21835" y="23025"/>
                <wp:lineTo x="21835" y="-2193"/>
                <wp:lineTo x="-428" y="-2193"/>
              </wp:wrapPolygon>
            </wp:wrapTight>
            <wp:docPr id="133" name="Obraz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1022" t="80727" r="84852" b="14388"/>
                    <a:stretch/>
                  </pic:blipFill>
                  <pic:spPr bwMode="auto">
                    <a:xfrm>
                      <a:off x="0" y="0"/>
                      <a:ext cx="1922145" cy="375285"/>
                    </a:xfrm>
                    <a:prstGeom prst="rect">
                      <a:avLst/>
                    </a:prstGeom>
                    <a:ln w="28575">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49D1" w:rsidRPr="00D51195">
        <w:rPr>
          <w:rStyle w:val="FontStyle51"/>
          <w:rFonts w:ascii="Arial Narrow" w:hAnsi="Arial Narrow" w:cs="Calibri"/>
          <w:b/>
        </w:rPr>
        <w:t xml:space="preserve">Sekcja </w:t>
      </w:r>
      <w:r w:rsidR="00D55868">
        <w:rPr>
          <w:rStyle w:val="FontStyle51"/>
          <w:rFonts w:ascii="Arial Narrow" w:hAnsi="Arial Narrow" w:cs="Calibri"/>
          <w:b/>
        </w:rPr>
        <w:t>I</w:t>
      </w:r>
      <w:r w:rsidR="006A49D1" w:rsidRPr="00D51195">
        <w:rPr>
          <w:rStyle w:val="FontStyle51"/>
          <w:rFonts w:ascii="Arial Narrow" w:hAnsi="Arial Narrow" w:cs="Calibri"/>
          <w:b/>
        </w:rPr>
        <w:t xml:space="preserve">X. </w:t>
      </w:r>
      <w:r w:rsidR="00B95CFE" w:rsidRPr="00D51195">
        <w:rPr>
          <w:rStyle w:val="FontStyle51"/>
          <w:rFonts w:ascii="Arial Narrow" w:hAnsi="Arial Narrow" w:cs="Calibri"/>
          <w:b/>
        </w:rPr>
        <w:t xml:space="preserve">Oświadczenia </w:t>
      </w:r>
    </w:p>
    <w:p w14:paraId="27DBA4B5" w14:textId="57271A18" w:rsidR="00B95CFE" w:rsidRPr="00D51195" w:rsidRDefault="00B95CFE" w:rsidP="00B95CFE">
      <w:pPr>
        <w:numPr>
          <w:ilvl w:val="0"/>
          <w:numId w:val="67"/>
        </w:numPr>
        <w:spacing w:line="360" w:lineRule="auto"/>
        <w:rPr>
          <w:rStyle w:val="FontStyle51"/>
          <w:rFonts w:ascii="Arial Narrow" w:hAnsi="Arial Narrow" w:cs="Calibri"/>
          <w:b/>
        </w:rPr>
      </w:pPr>
      <w:r w:rsidRPr="00D51195">
        <w:rPr>
          <w:rStyle w:val="FontStyle51"/>
          <w:rFonts w:ascii="Arial Narrow" w:hAnsi="Arial Narrow" w:cs="Calibri"/>
        </w:rPr>
        <w:t>Oświadczenia</w:t>
      </w:r>
    </w:p>
    <w:p w14:paraId="304A7578" w14:textId="48D8A314" w:rsidR="006A49D1" w:rsidRPr="00D51195" w:rsidRDefault="006A49D1" w:rsidP="00083101">
      <w:pPr>
        <w:spacing w:line="360" w:lineRule="auto"/>
        <w:rPr>
          <w:rStyle w:val="FontStyle51"/>
          <w:rFonts w:ascii="Arial Narrow" w:hAnsi="Arial Narrow" w:cs="Calibri"/>
          <w:b/>
        </w:rPr>
      </w:pPr>
    </w:p>
    <w:p w14:paraId="33893B89" w14:textId="39F5193F" w:rsidR="00B95CFE" w:rsidRPr="00D51195" w:rsidRDefault="00D55868" w:rsidP="00083101">
      <w:pPr>
        <w:spacing w:line="360" w:lineRule="auto"/>
        <w:rPr>
          <w:rStyle w:val="FontStyle51"/>
          <w:rFonts w:ascii="Arial Narrow" w:hAnsi="Arial Narrow" w:cs="Calibri"/>
          <w:b/>
        </w:rPr>
      </w:pPr>
      <w:r>
        <w:rPr>
          <w:noProof/>
        </w:rPr>
        <w:drawing>
          <wp:anchor distT="0" distB="0" distL="114300" distR="114300" simplePos="0" relativeHeight="251689984" behindDoc="1" locked="0" layoutInCell="1" allowOverlap="1" wp14:anchorId="2F8073EA" wp14:editId="709F5EF6">
            <wp:simplePos x="0" y="0"/>
            <wp:positionH relativeFrom="column">
              <wp:posOffset>3678555</wp:posOffset>
            </wp:positionH>
            <wp:positionV relativeFrom="paragraph">
              <wp:posOffset>33020</wp:posOffset>
            </wp:positionV>
            <wp:extent cx="1922145" cy="378460"/>
            <wp:effectExtent l="38100" t="38100" r="40005" b="40640"/>
            <wp:wrapTight wrapText="bothSides">
              <wp:wrapPolygon edited="0">
                <wp:start x="-428" y="-2174"/>
                <wp:lineTo x="-428" y="22832"/>
                <wp:lineTo x="21835" y="22832"/>
                <wp:lineTo x="21835" y="-2174"/>
                <wp:lineTo x="-428" y="-2174"/>
              </wp:wrapPolygon>
            </wp:wrapTight>
            <wp:docPr id="134" name="Obraz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1018" t="85720" r="84896" b="9331"/>
                    <a:stretch/>
                  </pic:blipFill>
                  <pic:spPr bwMode="auto">
                    <a:xfrm>
                      <a:off x="0" y="0"/>
                      <a:ext cx="1922145" cy="378460"/>
                    </a:xfrm>
                    <a:prstGeom prst="rect">
                      <a:avLst/>
                    </a:prstGeom>
                    <a:ln w="28575">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5CFE" w:rsidRPr="00D51195">
        <w:rPr>
          <w:rStyle w:val="FontStyle51"/>
          <w:rFonts w:ascii="Arial Narrow" w:hAnsi="Arial Narrow" w:cs="Calibri"/>
          <w:b/>
        </w:rPr>
        <w:t>Załączniki</w:t>
      </w:r>
    </w:p>
    <w:p w14:paraId="32BDC06D" w14:textId="49FC3BAF" w:rsidR="00AB7F82" w:rsidRPr="00D51195" w:rsidRDefault="00B95CFE" w:rsidP="00083101">
      <w:pPr>
        <w:numPr>
          <w:ilvl w:val="0"/>
          <w:numId w:val="67"/>
        </w:numPr>
        <w:spacing w:line="360" w:lineRule="auto"/>
        <w:rPr>
          <w:rFonts w:ascii="Arial Narrow" w:hAnsi="Arial Narrow"/>
        </w:rPr>
      </w:pPr>
      <w:r w:rsidRPr="00D51195">
        <w:rPr>
          <w:rStyle w:val="FontStyle51"/>
          <w:rFonts w:ascii="Arial Narrow" w:hAnsi="Arial Narrow" w:cs="Calibri"/>
        </w:rPr>
        <w:t>Załączniki</w:t>
      </w:r>
    </w:p>
    <w:p w14:paraId="500DE76C" w14:textId="77777777" w:rsidR="005C632B" w:rsidRPr="005C632B" w:rsidRDefault="005C632B" w:rsidP="005C632B">
      <w:pPr>
        <w:pStyle w:val="TAAkapit"/>
        <w:tabs>
          <w:tab w:val="num" w:pos="426"/>
        </w:tabs>
        <w:spacing w:line="360" w:lineRule="auto"/>
        <w:ind w:left="360"/>
        <w:rPr>
          <w:rFonts w:ascii="Arial Narrow" w:hAnsi="Arial Narrow"/>
          <w:b/>
        </w:rPr>
      </w:pPr>
    </w:p>
    <w:p w14:paraId="0EE94A2A" w14:textId="53391600" w:rsidR="007873A9" w:rsidRPr="00D51195" w:rsidRDefault="000D6EA0" w:rsidP="00652B88">
      <w:pPr>
        <w:pStyle w:val="TAAkapit"/>
        <w:numPr>
          <w:ilvl w:val="0"/>
          <w:numId w:val="89"/>
        </w:numPr>
        <w:tabs>
          <w:tab w:val="num" w:pos="426"/>
        </w:tabs>
        <w:spacing w:line="360" w:lineRule="auto"/>
        <w:rPr>
          <w:rFonts w:ascii="Arial Narrow" w:hAnsi="Arial Narrow"/>
          <w:b/>
        </w:rPr>
      </w:pPr>
      <w:r w:rsidRPr="00D51195">
        <w:rPr>
          <w:rFonts w:ascii="Arial Narrow" w:hAnsi="Arial Narrow"/>
        </w:rPr>
        <w:t>Dane we wniosku wypełniaj po wybraniu/przejściu do zakładki w ramach sekcji. Zaleca się wypełnienie danych chronologicznie według kolejności zakładek w bocznym menu (najpierw zakładki z sekcji I Informacje o projekcie, następnie zakładki z sekcji II Wnioskodawca itd.).</w:t>
      </w:r>
      <w:r w:rsidR="00CA2BC9" w:rsidRPr="00D51195">
        <w:rPr>
          <w:rFonts w:ascii="Arial Narrow" w:hAnsi="Arial Narrow"/>
          <w:lang w:val="pl-PL"/>
        </w:rPr>
        <w:t xml:space="preserve"> </w:t>
      </w:r>
      <w:r w:rsidR="00CA2BC9" w:rsidRPr="00D51195">
        <w:rPr>
          <w:rFonts w:ascii="Arial Narrow" w:hAnsi="Arial Narrow"/>
          <w:b/>
          <w:lang w:val="pl-PL"/>
        </w:rPr>
        <w:t>Uwaga – przejście i uzupełnianie wszystkich pozostałych zakładek możliwe jest w momencie uzupełnienia informacji na temat okresu realizacji projektu w punkcie 1.7.</w:t>
      </w:r>
    </w:p>
    <w:p w14:paraId="7EFCDD93" w14:textId="77777777" w:rsidR="00652B88" w:rsidRPr="00D51195" w:rsidRDefault="00652B88" w:rsidP="00652B88">
      <w:pPr>
        <w:pStyle w:val="TAAkapit"/>
        <w:spacing w:line="360" w:lineRule="auto"/>
        <w:ind w:left="360"/>
        <w:rPr>
          <w:rFonts w:ascii="Arial Narrow" w:hAnsi="Arial Narrow"/>
          <w:b/>
        </w:rPr>
      </w:pPr>
    </w:p>
    <w:p w14:paraId="2DF0B5E9" w14:textId="2297F347" w:rsidR="00652B88" w:rsidRPr="001E4DB5" w:rsidRDefault="00A228F0" w:rsidP="001E4DB5">
      <w:pPr>
        <w:pStyle w:val="TAAkapit"/>
        <w:numPr>
          <w:ilvl w:val="0"/>
          <w:numId w:val="89"/>
        </w:numPr>
        <w:tabs>
          <w:tab w:val="num" w:pos="426"/>
        </w:tabs>
        <w:spacing w:line="360" w:lineRule="auto"/>
        <w:rPr>
          <w:rStyle w:val="FontStyle51"/>
          <w:rFonts w:ascii="Arial Narrow" w:hAnsi="Arial Narrow"/>
          <w:szCs w:val="18"/>
        </w:rPr>
      </w:pPr>
      <w:r w:rsidRPr="00D51195">
        <w:rPr>
          <w:rFonts w:ascii="Arial Narrow" w:hAnsi="Arial Narrow"/>
        </w:rPr>
        <w:t>We wniosku o dofinasowanie występują pola wymagane, których niewypełnienie uniemożliwi przesłanie wersji elektronicznej wniosku do IOK</w:t>
      </w:r>
      <w:r w:rsidR="00CC1452" w:rsidRPr="00D51195">
        <w:rPr>
          <w:rFonts w:ascii="Arial Narrow" w:hAnsi="Arial Narrow"/>
          <w:lang w:val="pl-PL"/>
        </w:rPr>
        <w:t>/ION</w:t>
      </w:r>
      <w:r w:rsidRPr="00D51195">
        <w:rPr>
          <w:rFonts w:ascii="Arial Narrow" w:hAnsi="Arial Narrow"/>
        </w:rPr>
        <w:t xml:space="preserve"> – oznaczone pogrubioną czcionką oraz pola nieobligatoryjne do wypełnienia – oznaczone zwykłą czcionką.</w:t>
      </w:r>
    </w:p>
    <w:p w14:paraId="0A341199" w14:textId="342B5A26" w:rsidR="001E4DB5" w:rsidRDefault="001E4DB5" w:rsidP="001E4DB5">
      <w:pPr>
        <w:pStyle w:val="TAAkapit"/>
        <w:tabs>
          <w:tab w:val="num" w:pos="426"/>
        </w:tabs>
        <w:spacing w:line="360" w:lineRule="auto"/>
        <w:ind w:left="360"/>
        <w:rPr>
          <w:rFonts w:ascii="Arial Narrow" w:hAnsi="Arial Narrow"/>
        </w:rPr>
      </w:pPr>
    </w:p>
    <w:p w14:paraId="7E2E3972" w14:textId="0A988538" w:rsidR="0032017F" w:rsidRDefault="0032017F" w:rsidP="005951C6">
      <w:pPr>
        <w:pStyle w:val="TAAkapit"/>
        <w:tabs>
          <w:tab w:val="num" w:pos="426"/>
        </w:tabs>
        <w:spacing w:line="360" w:lineRule="auto"/>
        <w:ind w:left="360"/>
        <w:jc w:val="left"/>
        <w:rPr>
          <w:rFonts w:ascii="Arial Narrow" w:hAnsi="Arial Narrow"/>
        </w:rPr>
      </w:pPr>
      <w:r>
        <w:rPr>
          <w:rFonts w:ascii="Arial Narrow" w:hAnsi="Arial Narrow"/>
          <w:noProof/>
          <w:lang w:val="pl-PL" w:eastAsia="pl-PL"/>
        </w:rPr>
        <w:lastRenderedPageBreak/>
        <w:drawing>
          <wp:inline distT="0" distB="0" distL="0" distR="0" wp14:anchorId="17D378A7" wp14:editId="7FEE56B9">
            <wp:extent cx="6262007" cy="1767063"/>
            <wp:effectExtent l="0" t="0" r="5715" b="508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309822" cy="1780556"/>
                    </a:xfrm>
                    <a:prstGeom prst="rect">
                      <a:avLst/>
                    </a:prstGeom>
                    <a:noFill/>
                    <a:ln>
                      <a:noFill/>
                    </a:ln>
                  </pic:spPr>
                </pic:pic>
              </a:graphicData>
            </a:graphic>
          </wp:inline>
        </w:drawing>
      </w:r>
    </w:p>
    <w:p w14:paraId="51067126" w14:textId="77777777" w:rsidR="00732B99" w:rsidRDefault="00732B99" w:rsidP="00732B99">
      <w:pPr>
        <w:pStyle w:val="TAAkapit"/>
        <w:tabs>
          <w:tab w:val="num" w:pos="426"/>
        </w:tabs>
        <w:spacing w:line="360" w:lineRule="auto"/>
        <w:ind w:left="360"/>
        <w:rPr>
          <w:rFonts w:ascii="Arial Narrow" w:hAnsi="Arial Narrow"/>
        </w:rPr>
      </w:pPr>
    </w:p>
    <w:p w14:paraId="540780DB" w14:textId="3CFD006F" w:rsidR="00CE3368" w:rsidRDefault="00CE3368" w:rsidP="00405751">
      <w:pPr>
        <w:pStyle w:val="TAAkapit"/>
        <w:numPr>
          <w:ilvl w:val="0"/>
          <w:numId w:val="89"/>
        </w:numPr>
        <w:tabs>
          <w:tab w:val="num" w:pos="426"/>
        </w:tabs>
        <w:spacing w:line="360" w:lineRule="auto"/>
        <w:rPr>
          <w:rFonts w:ascii="Arial Narrow" w:hAnsi="Arial Narrow"/>
        </w:rPr>
      </w:pPr>
      <w:r w:rsidRPr="00D51195">
        <w:rPr>
          <w:rFonts w:ascii="Arial Narrow" w:hAnsi="Arial Narrow"/>
        </w:rPr>
        <w:t xml:space="preserve">Pola </w:t>
      </w:r>
      <w:r w:rsidR="007873A9" w:rsidRPr="00D51195">
        <w:rPr>
          <w:rFonts w:ascii="Arial Narrow" w:hAnsi="Arial Narrow"/>
        </w:rPr>
        <w:t xml:space="preserve">z </w:t>
      </w:r>
      <w:r w:rsidRPr="00D51195">
        <w:rPr>
          <w:rFonts w:ascii="Arial Narrow" w:hAnsi="Arial Narrow"/>
        </w:rPr>
        <w:t xml:space="preserve">szarym </w:t>
      </w:r>
      <w:r w:rsidR="007873A9" w:rsidRPr="00D51195">
        <w:rPr>
          <w:rFonts w:ascii="Arial Narrow" w:hAnsi="Arial Narrow"/>
        </w:rPr>
        <w:t xml:space="preserve">tłem </w:t>
      </w:r>
      <w:r w:rsidRPr="00D51195">
        <w:rPr>
          <w:rFonts w:ascii="Arial Narrow" w:hAnsi="Arial Narrow"/>
        </w:rPr>
        <w:t xml:space="preserve">wskazują, że dane są automatycznie uzupełniane przez Generator. </w:t>
      </w:r>
    </w:p>
    <w:p w14:paraId="292E6C26" w14:textId="13BE16C0" w:rsidR="00FC2F37" w:rsidRPr="00D51195" w:rsidRDefault="00FC2F37" w:rsidP="00FC2F37">
      <w:pPr>
        <w:pStyle w:val="TAAkapit"/>
        <w:tabs>
          <w:tab w:val="num" w:pos="426"/>
        </w:tabs>
        <w:spacing w:line="360" w:lineRule="auto"/>
        <w:rPr>
          <w:rFonts w:ascii="Arial Narrow" w:hAnsi="Arial Narrow"/>
        </w:rPr>
      </w:pPr>
    </w:p>
    <w:p w14:paraId="00232371" w14:textId="31C545D5" w:rsidR="00B159FE" w:rsidRPr="00FC2F37" w:rsidRDefault="008350AD" w:rsidP="00B159FE">
      <w:pPr>
        <w:pStyle w:val="TAAkapit"/>
        <w:numPr>
          <w:ilvl w:val="0"/>
          <w:numId w:val="89"/>
        </w:numPr>
        <w:tabs>
          <w:tab w:val="num" w:pos="426"/>
        </w:tabs>
        <w:spacing w:line="360" w:lineRule="auto"/>
        <w:rPr>
          <w:rFonts w:ascii="Arial Narrow" w:hAnsi="Arial Narrow"/>
        </w:rPr>
      </w:pPr>
      <w:r w:rsidRPr="00D51195">
        <w:rPr>
          <w:rFonts w:ascii="Arial Narrow" w:hAnsi="Arial Narrow"/>
        </w:rPr>
        <w:t>Pola opisowe we wniosku wypełniaj używając całych wyrazów albo ewentualnie skrótów powszechnie obowiązujących w języku polskim.</w:t>
      </w:r>
    </w:p>
    <w:p w14:paraId="5F134E5C" w14:textId="12711CED" w:rsidR="00B159FE" w:rsidRPr="00D51195" w:rsidRDefault="00B159FE" w:rsidP="00921417">
      <w:pPr>
        <w:pStyle w:val="TAAkapit"/>
        <w:tabs>
          <w:tab w:val="num" w:pos="426"/>
        </w:tabs>
        <w:spacing w:line="360" w:lineRule="auto"/>
        <w:jc w:val="center"/>
        <w:rPr>
          <w:rFonts w:ascii="Arial Narrow" w:hAnsi="Arial Narrow"/>
        </w:rPr>
      </w:pPr>
    </w:p>
    <w:p w14:paraId="02B214FD" w14:textId="0EA9494F" w:rsidR="00013DC1" w:rsidRDefault="008350AD" w:rsidP="00083101">
      <w:pPr>
        <w:pStyle w:val="TAAkapit"/>
        <w:numPr>
          <w:ilvl w:val="0"/>
          <w:numId w:val="89"/>
        </w:numPr>
        <w:tabs>
          <w:tab w:val="num" w:pos="426"/>
        </w:tabs>
        <w:spacing w:line="360" w:lineRule="auto"/>
        <w:rPr>
          <w:rStyle w:val="FontStyle51"/>
          <w:rFonts w:ascii="Arial Narrow" w:hAnsi="Arial Narrow" w:cs="Calibri"/>
        </w:rPr>
      </w:pPr>
      <w:r w:rsidRPr="00D51195">
        <w:rPr>
          <w:rStyle w:val="FontStyle51"/>
          <w:rFonts w:ascii="Arial Narrow" w:hAnsi="Arial Narrow" w:cs="Calibri"/>
        </w:rPr>
        <w:t>W przypadku pól, w których jest lista rozwijana odpowiednią wartość można odnaleźć rozwijając listę ze wszystkimi wartościami na liście</w:t>
      </w:r>
      <w:r w:rsidR="003B4D2D" w:rsidRPr="00D51195">
        <w:rPr>
          <w:rStyle w:val="FontStyle51"/>
          <w:rFonts w:ascii="Arial Narrow" w:hAnsi="Arial Narrow" w:cs="Calibri"/>
        </w:rPr>
        <w:t xml:space="preserve"> lub wpisując fragment nazwy składający się przynajmniej z 3 liter</w:t>
      </w:r>
      <w:r w:rsidR="007A2E37" w:rsidRPr="00D51195">
        <w:rPr>
          <w:rStyle w:val="FontStyle51"/>
          <w:rFonts w:ascii="Arial Narrow" w:hAnsi="Arial Narrow" w:cs="Calibri"/>
        </w:rPr>
        <w:t xml:space="preserve"> (nie muszą to być 3 pierwsze litery wyrazu) występujące w poszukiwanej wartości. Po wpisaniu co najmniej 3 liter Generator filtruje wartości posiadając</w:t>
      </w:r>
      <w:r w:rsidR="00D51195">
        <w:rPr>
          <w:rStyle w:val="FontStyle51"/>
          <w:rFonts w:ascii="Arial Narrow" w:hAnsi="Arial Narrow" w:cs="Calibri"/>
        </w:rPr>
        <w:t>e wpisany fragment w nazwie (na </w:t>
      </w:r>
      <w:r w:rsidR="002A28C0">
        <w:rPr>
          <w:rStyle w:val="FontStyle51"/>
          <w:rFonts w:ascii="Arial Narrow" w:hAnsi="Arial Narrow" w:cs="Calibri"/>
          <w:lang w:val="pl-PL"/>
        </w:rPr>
        <w:t xml:space="preserve">zrzucie ekranu </w:t>
      </w:r>
      <w:r w:rsidR="007A2E37" w:rsidRPr="00D51195">
        <w:rPr>
          <w:rStyle w:val="FontStyle51"/>
          <w:rFonts w:ascii="Arial Narrow" w:hAnsi="Arial Narrow" w:cs="Calibri"/>
        </w:rPr>
        <w:t xml:space="preserve"> powyżej użytkownik chcąc wybrać z listy </w:t>
      </w:r>
      <w:r w:rsidR="00B159FE" w:rsidRPr="00D51195">
        <w:rPr>
          <w:rStyle w:val="FontStyle51"/>
          <w:rFonts w:ascii="Arial Narrow" w:hAnsi="Arial Narrow" w:cs="Calibri"/>
          <w:lang w:val="pl-PL"/>
        </w:rPr>
        <w:t>państwo Polsk</w:t>
      </w:r>
      <w:r w:rsidR="0087054E" w:rsidRPr="00D51195">
        <w:rPr>
          <w:rStyle w:val="FontStyle51"/>
          <w:rFonts w:ascii="Arial Narrow" w:hAnsi="Arial Narrow" w:cs="Calibri"/>
          <w:lang w:val="pl-PL"/>
        </w:rPr>
        <w:t>a</w:t>
      </w:r>
      <w:r w:rsidR="007A2E37" w:rsidRPr="00D51195">
        <w:rPr>
          <w:rStyle w:val="FontStyle51"/>
          <w:rFonts w:ascii="Arial Narrow" w:hAnsi="Arial Narrow" w:cs="Calibri"/>
        </w:rPr>
        <w:t xml:space="preserve"> wpisał litery: </w:t>
      </w:r>
      <w:r w:rsidR="00B159FE" w:rsidRPr="00D51195">
        <w:rPr>
          <w:rStyle w:val="FontStyle51"/>
          <w:rFonts w:ascii="Arial Narrow" w:hAnsi="Arial Narrow" w:cs="Calibri"/>
          <w:i/>
        </w:rPr>
        <w:t>Pol</w:t>
      </w:r>
      <w:r w:rsidR="007A2E37" w:rsidRPr="00D51195">
        <w:rPr>
          <w:rStyle w:val="FontStyle51"/>
          <w:rFonts w:ascii="Arial Narrow" w:hAnsi="Arial Narrow" w:cs="Calibri"/>
          <w:i/>
        </w:rPr>
        <w:t xml:space="preserve"> </w:t>
      </w:r>
      <w:r w:rsidR="007A2E37" w:rsidRPr="00D51195">
        <w:rPr>
          <w:rStyle w:val="FontStyle51"/>
          <w:rFonts w:ascii="Arial Narrow" w:hAnsi="Arial Narrow" w:cs="Calibri"/>
        </w:rPr>
        <w:t>i Generator wyfiltrow</w:t>
      </w:r>
      <w:r w:rsidR="00D51195">
        <w:rPr>
          <w:rStyle w:val="FontStyle51"/>
          <w:rFonts w:ascii="Arial Narrow" w:hAnsi="Arial Narrow" w:cs="Calibri"/>
        </w:rPr>
        <w:t>ał</w:t>
      </w:r>
      <w:r w:rsidR="007A2E37" w:rsidRPr="00D51195">
        <w:rPr>
          <w:rStyle w:val="FontStyle51"/>
          <w:rFonts w:ascii="Arial Narrow" w:hAnsi="Arial Narrow" w:cs="Calibri"/>
        </w:rPr>
        <w:t xml:space="preserve">: </w:t>
      </w:r>
      <w:r w:rsidR="00B159FE" w:rsidRPr="00D51195">
        <w:rPr>
          <w:rStyle w:val="FontStyle51"/>
          <w:rFonts w:ascii="Arial Narrow" w:hAnsi="Arial Narrow" w:cs="Calibri"/>
          <w:lang w:val="pl-PL"/>
        </w:rPr>
        <w:t>Polska</w:t>
      </w:r>
      <w:r w:rsidR="009172BA" w:rsidRPr="00D51195">
        <w:rPr>
          <w:rStyle w:val="FontStyle51"/>
          <w:rFonts w:ascii="Arial Narrow" w:hAnsi="Arial Narrow" w:cs="Calibri"/>
          <w:lang w:val="pl-PL"/>
        </w:rPr>
        <w:t>)</w:t>
      </w:r>
      <w:r w:rsidR="007A2E37" w:rsidRPr="00D51195">
        <w:rPr>
          <w:rStyle w:val="FontStyle51"/>
          <w:rFonts w:ascii="Arial Narrow" w:hAnsi="Arial Narrow" w:cs="Calibri"/>
        </w:rPr>
        <w:t>.</w:t>
      </w:r>
    </w:p>
    <w:p w14:paraId="6814B7AC" w14:textId="0984EF33" w:rsidR="00FC2F37" w:rsidRPr="00D51195" w:rsidRDefault="00FC2F37" w:rsidP="00FC2F37">
      <w:pPr>
        <w:pStyle w:val="TAAkapit"/>
        <w:tabs>
          <w:tab w:val="num" w:pos="426"/>
        </w:tabs>
        <w:spacing w:line="360" w:lineRule="auto"/>
        <w:rPr>
          <w:rStyle w:val="FontStyle51"/>
          <w:rFonts w:ascii="Arial Narrow" w:hAnsi="Arial Narrow" w:cs="Calibri"/>
        </w:rPr>
      </w:pPr>
    </w:p>
    <w:p w14:paraId="04DBEF8D" w14:textId="581A22F2" w:rsidR="00013DC1" w:rsidRDefault="007A2E37" w:rsidP="00083101">
      <w:pPr>
        <w:pStyle w:val="TAAkapit"/>
        <w:numPr>
          <w:ilvl w:val="0"/>
          <w:numId w:val="89"/>
        </w:numPr>
        <w:tabs>
          <w:tab w:val="num" w:pos="426"/>
        </w:tabs>
        <w:spacing w:line="360" w:lineRule="auto"/>
        <w:rPr>
          <w:rFonts w:ascii="Arial Narrow" w:hAnsi="Arial Narrow"/>
        </w:rPr>
      </w:pPr>
      <w:r w:rsidRPr="00D51195">
        <w:rPr>
          <w:rFonts w:ascii="Arial Narrow" w:hAnsi="Arial Narrow"/>
          <w:szCs w:val="20"/>
        </w:rPr>
        <w:t xml:space="preserve">W przypadku zakładek, w których dane są zapisywane w tabelach (np. Koszty bezpośrednie, Zadania) możesz ustawiać szerokości kolumn (trzymając lewy przycisk myszy na krawędzi kolumny i przesuwając w lewo lub w prawo). Samodzielnie możesz również wybrać kolumny, które mają być wyświetlane w tabeli. W tym celu obok nazwy jakiekolwiek kolumny naciśnij przycisk </w:t>
      </w:r>
      <w:r w:rsidRPr="00D51195">
        <w:rPr>
          <w:rFonts w:ascii="Arial Narrow" w:hAnsi="Arial Narrow"/>
          <w:noProof/>
          <w:lang w:val="pl-PL" w:eastAsia="pl-PL"/>
        </w:rPr>
        <w:drawing>
          <wp:inline distT="0" distB="0" distL="0" distR="0" wp14:anchorId="6650B1D9" wp14:editId="1AC88776">
            <wp:extent cx="81901" cy="200069"/>
            <wp:effectExtent l="19050" t="19050" r="13970" b="9525"/>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2876" cy="226879"/>
                    </a:xfrm>
                    <a:prstGeom prst="rect">
                      <a:avLst/>
                    </a:prstGeom>
                    <a:noFill/>
                    <a:ln w="19050">
                      <a:solidFill>
                        <a:srgbClr val="0070C0"/>
                      </a:solidFill>
                    </a:ln>
                  </pic:spPr>
                </pic:pic>
              </a:graphicData>
            </a:graphic>
          </wp:inline>
        </w:drawing>
      </w:r>
      <w:r w:rsidRPr="00D51195">
        <w:rPr>
          <w:rFonts w:ascii="Arial Narrow" w:hAnsi="Arial Narrow"/>
          <w:szCs w:val="20"/>
        </w:rPr>
        <w:t xml:space="preserve">, następnie na liście rozwijanej wybierz opcję: </w:t>
      </w:r>
      <w:r w:rsidRPr="00D51195">
        <w:rPr>
          <w:rFonts w:ascii="Arial Narrow" w:hAnsi="Arial Narrow"/>
          <w:i/>
          <w:szCs w:val="20"/>
        </w:rPr>
        <w:t xml:space="preserve">Kolumny </w:t>
      </w:r>
      <w:r w:rsidRPr="00D51195">
        <w:rPr>
          <w:rFonts w:ascii="Arial Narrow" w:hAnsi="Arial Narrow"/>
          <w:szCs w:val="20"/>
        </w:rPr>
        <w:t>i na liście odznacz checkboxy dla kolumn, które chcesz usunąć z widoku. Jeżeli np.: nie przewidujesz ponoszenia wydatków w ramach cross-financingu (CF),</w:t>
      </w:r>
      <w:r w:rsidR="00F97855">
        <w:rPr>
          <w:rFonts w:ascii="Arial Narrow" w:hAnsi="Arial Narrow"/>
          <w:szCs w:val="20"/>
          <w:lang w:val="pl-PL"/>
        </w:rPr>
        <w:t xml:space="preserve"> usług zleconych (UZ),</w:t>
      </w:r>
      <w:r w:rsidRPr="00D51195">
        <w:rPr>
          <w:rFonts w:ascii="Arial Narrow" w:hAnsi="Arial Narrow"/>
          <w:szCs w:val="20"/>
        </w:rPr>
        <w:t xml:space="preserve"> środków trwałych (ŚT), pomocy publicznej (PPUB),</w:t>
      </w:r>
      <w:r w:rsidR="00013DC1" w:rsidRPr="00D51195">
        <w:rPr>
          <w:rFonts w:ascii="Arial Narrow" w:hAnsi="Arial Narrow"/>
          <w:lang w:val="pl-PL"/>
        </w:rPr>
        <w:t xml:space="preserve"> </w:t>
      </w:r>
      <w:r w:rsidRPr="00D51195">
        <w:rPr>
          <w:rFonts w:ascii="Arial Narrow" w:hAnsi="Arial Narrow"/>
          <w:szCs w:val="20"/>
        </w:rPr>
        <w:t>pomocy de minimis (PDM) możesz odznaczyć checkboxy dla tych kolumn.</w:t>
      </w:r>
      <w:r w:rsidRPr="00D51195">
        <w:rPr>
          <w:rFonts w:ascii="Arial Narrow" w:hAnsi="Arial Narrow"/>
        </w:rPr>
        <w:t xml:space="preserve"> </w:t>
      </w:r>
    </w:p>
    <w:p w14:paraId="3A71BAC1" w14:textId="77777777" w:rsidR="006F1AC6" w:rsidRDefault="006F1AC6" w:rsidP="006F1AC6">
      <w:pPr>
        <w:pStyle w:val="Akapitzlist"/>
        <w:rPr>
          <w:rFonts w:ascii="Arial Narrow" w:hAnsi="Arial Narrow"/>
        </w:rPr>
      </w:pPr>
    </w:p>
    <w:p w14:paraId="4F5CB4A8" w14:textId="3C7891F2" w:rsidR="006F1AC6" w:rsidRPr="00D51195" w:rsidRDefault="006F1AC6" w:rsidP="006F1AC6">
      <w:pPr>
        <w:pStyle w:val="TAAkapit"/>
        <w:tabs>
          <w:tab w:val="num" w:pos="426"/>
        </w:tabs>
        <w:spacing w:line="360" w:lineRule="auto"/>
        <w:jc w:val="center"/>
        <w:rPr>
          <w:rFonts w:ascii="Arial Narrow" w:hAnsi="Arial Narrow"/>
        </w:rPr>
      </w:pPr>
    </w:p>
    <w:p w14:paraId="2C133B29" w14:textId="73DC6A5A" w:rsidR="00180AC5" w:rsidRDefault="00180AC5" w:rsidP="00180AC5">
      <w:pPr>
        <w:pStyle w:val="TAAkapit"/>
        <w:tabs>
          <w:tab w:val="num" w:pos="426"/>
        </w:tabs>
        <w:spacing w:line="360" w:lineRule="auto"/>
        <w:rPr>
          <w:noProof/>
          <w:lang w:eastAsia="pl-PL"/>
        </w:rPr>
      </w:pPr>
    </w:p>
    <w:p w14:paraId="7B22A647" w14:textId="5E743B49" w:rsidR="00180AC5" w:rsidRDefault="00180AC5" w:rsidP="00E96581">
      <w:pPr>
        <w:pStyle w:val="TAAkapit"/>
        <w:tabs>
          <w:tab w:val="num" w:pos="426"/>
        </w:tabs>
        <w:spacing w:line="360" w:lineRule="auto"/>
        <w:ind w:left="360" w:hanging="218"/>
        <w:jc w:val="center"/>
        <w:rPr>
          <w:rFonts w:ascii="Arial Narrow" w:hAnsi="Arial Narrow"/>
        </w:rPr>
      </w:pPr>
      <w:r>
        <w:rPr>
          <w:noProof/>
          <w:lang w:val="pl-PL" w:eastAsia="pl-PL"/>
        </w:rPr>
        <w:lastRenderedPageBreak/>
        <w:drawing>
          <wp:inline distT="0" distB="0" distL="0" distR="0" wp14:anchorId="35F6837F" wp14:editId="1A017669">
            <wp:extent cx="5877800" cy="2896819"/>
            <wp:effectExtent l="38100" t="38100" r="27940" b="3746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6823" t="27992" r="19952" b="16612"/>
                    <a:stretch/>
                  </pic:blipFill>
                  <pic:spPr bwMode="auto">
                    <a:xfrm>
                      <a:off x="0" y="0"/>
                      <a:ext cx="5931315" cy="2923193"/>
                    </a:xfrm>
                    <a:prstGeom prst="rect">
                      <a:avLst/>
                    </a:prstGeom>
                    <a:ln w="28575">
                      <a:solidFill>
                        <a:srgbClr val="0070C0"/>
                      </a:solidFill>
                    </a:ln>
                    <a:extLst>
                      <a:ext uri="{53640926-AAD7-44D8-BBD7-CCE9431645EC}">
                        <a14:shadowObscured xmlns:a14="http://schemas.microsoft.com/office/drawing/2010/main"/>
                      </a:ext>
                    </a:extLst>
                  </pic:spPr>
                </pic:pic>
              </a:graphicData>
            </a:graphic>
          </wp:inline>
        </w:drawing>
      </w:r>
    </w:p>
    <w:p w14:paraId="6F9451AB" w14:textId="77777777" w:rsidR="00180AC5" w:rsidRPr="00D51195" w:rsidRDefault="00180AC5" w:rsidP="00E96581">
      <w:pPr>
        <w:pStyle w:val="TAAkapit"/>
        <w:tabs>
          <w:tab w:val="num" w:pos="426"/>
        </w:tabs>
        <w:spacing w:line="360" w:lineRule="auto"/>
        <w:rPr>
          <w:rFonts w:ascii="Arial Narrow" w:hAnsi="Arial Narrow"/>
        </w:rPr>
      </w:pPr>
    </w:p>
    <w:p w14:paraId="7DB7DEEE" w14:textId="77777777" w:rsidR="003B4D2D" w:rsidRPr="00D51195" w:rsidRDefault="003B2A02" w:rsidP="00083101">
      <w:pPr>
        <w:pStyle w:val="TAAkapit"/>
        <w:numPr>
          <w:ilvl w:val="0"/>
          <w:numId w:val="89"/>
        </w:numPr>
        <w:tabs>
          <w:tab w:val="num" w:pos="426"/>
        </w:tabs>
        <w:spacing w:line="360" w:lineRule="auto"/>
        <w:rPr>
          <w:rStyle w:val="FontStyle51"/>
          <w:rFonts w:ascii="Arial Narrow" w:hAnsi="Arial Narrow" w:cs="Calibri"/>
        </w:rPr>
      </w:pPr>
      <w:r w:rsidRPr="00D51195">
        <w:rPr>
          <w:rFonts w:ascii="Arial Narrow" w:hAnsi="Arial Narrow"/>
          <w:b/>
          <w:szCs w:val="20"/>
        </w:rPr>
        <w:t>Wysłanie wersji elektronicznej wniosku w Generatorze stanowi złożenie wniosku w odpowiedzi na nabór.</w:t>
      </w:r>
      <w:r w:rsidRPr="00D51195">
        <w:rPr>
          <w:rFonts w:ascii="Arial Narrow" w:hAnsi="Arial Narrow"/>
          <w:szCs w:val="20"/>
        </w:rPr>
        <w:t xml:space="preserve"> Nie składaj wersji papierowej do Urzędu Marszałkowskiego Województwa Łódzkiego. </w:t>
      </w:r>
      <w:r w:rsidRPr="00D51195">
        <w:rPr>
          <w:rFonts w:ascii="Arial Narrow" w:hAnsi="Arial Narrow"/>
          <w:b/>
          <w:szCs w:val="20"/>
        </w:rPr>
        <w:t xml:space="preserve">Wersję papierową wniosku podpisaną przez osobę/y uprawnioną/e do podejmowania decyzji wiążących w imieniu Wnioskodawcy oraz Partnerów złożysz </w:t>
      </w:r>
      <w:r w:rsidR="0034427D" w:rsidRPr="00D51195">
        <w:rPr>
          <w:rFonts w:ascii="Arial Narrow" w:hAnsi="Arial Narrow"/>
          <w:b/>
          <w:szCs w:val="20"/>
        </w:rPr>
        <w:t xml:space="preserve">do Urzędu Marszałkowskiego Województwa Łódzkiego </w:t>
      </w:r>
      <w:r w:rsidRPr="00D51195">
        <w:rPr>
          <w:rFonts w:ascii="Arial Narrow" w:hAnsi="Arial Narrow"/>
          <w:b/>
          <w:szCs w:val="20"/>
        </w:rPr>
        <w:t>przed podpisaniem umowy o dofinansowanie projektu</w:t>
      </w:r>
      <w:r w:rsidR="00B85A6D" w:rsidRPr="00D51195">
        <w:rPr>
          <w:rFonts w:ascii="Arial Narrow" w:hAnsi="Arial Narrow"/>
          <w:b/>
          <w:szCs w:val="20"/>
        </w:rPr>
        <w:t>,</w:t>
      </w:r>
      <w:r w:rsidRPr="00D51195">
        <w:rPr>
          <w:rFonts w:ascii="Arial Narrow" w:hAnsi="Arial Narrow"/>
          <w:b/>
          <w:szCs w:val="20"/>
        </w:rPr>
        <w:t xml:space="preserve"> jeżeli twój projekt zostanie wybrany do dofinansowania</w:t>
      </w:r>
      <w:r w:rsidRPr="00D51195">
        <w:rPr>
          <w:rFonts w:ascii="Arial Narrow" w:hAnsi="Arial Narrow"/>
          <w:szCs w:val="20"/>
        </w:rPr>
        <w:t>. Składając wówczas wersję papierową wniosku pamiętaj, aby ta wersja miała t</w:t>
      </w:r>
      <w:r w:rsidR="00B85A6D" w:rsidRPr="00D51195">
        <w:rPr>
          <w:rFonts w:ascii="Arial Narrow" w:hAnsi="Arial Narrow"/>
          <w:szCs w:val="20"/>
        </w:rPr>
        <w:t>ę</w:t>
      </w:r>
      <w:r w:rsidRPr="00D51195">
        <w:rPr>
          <w:rFonts w:ascii="Arial Narrow" w:hAnsi="Arial Narrow"/>
          <w:szCs w:val="20"/>
        </w:rPr>
        <w:t xml:space="preserve"> samą sumę kontrolną co wersja elektroniczna wniosku zatwierdzona do dofinansowania prz</w:t>
      </w:r>
      <w:r w:rsidR="00B85A6D" w:rsidRPr="00D51195">
        <w:rPr>
          <w:rFonts w:ascii="Arial Narrow" w:hAnsi="Arial Narrow"/>
          <w:szCs w:val="20"/>
        </w:rPr>
        <w:t xml:space="preserve">ez Urząd Marszałkowski Województwa Łódzkiego. </w:t>
      </w:r>
    </w:p>
    <w:p w14:paraId="11F04D2C" w14:textId="77777777" w:rsidR="00955C0C" w:rsidRPr="00D51195" w:rsidRDefault="00955C0C" w:rsidP="008D40B0">
      <w:pPr>
        <w:keepNext/>
        <w:shd w:val="clear" w:color="auto" w:fill="FFC000"/>
        <w:spacing w:before="288" w:after="60" w:line="360" w:lineRule="auto"/>
        <w:outlineLvl w:val="0"/>
        <w:rPr>
          <w:rFonts w:ascii="Arial Narrow" w:hAnsi="Arial Narrow" w:cs="Arial"/>
          <w:b/>
          <w:bCs/>
          <w:kern w:val="32"/>
          <w:sz w:val="20"/>
          <w:szCs w:val="20"/>
        </w:rPr>
      </w:pPr>
      <w:bookmarkStart w:id="18" w:name="_Toc426552078"/>
      <w:bookmarkStart w:id="19" w:name="_Toc536514134"/>
      <w:r w:rsidRPr="00D51195">
        <w:rPr>
          <w:rFonts w:ascii="Arial Narrow" w:hAnsi="Arial Narrow" w:cs="Arial"/>
          <w:b/>
          <w:bCs/>
          <w:kern w:val="32"/>
          <w:sz w:val="20"/>
          <w:szCs w:val="20"/>
        </w:rPr>
        <w:t>I</w:t>
      </w:r>
      <w:bookmarkEnd w:id="13"/>
      <w:r w:rsidRPr="00D51195">
        <w:rPr>
          <w:rFonts w:ascii="Arial Narrow" w:hAnsi="Arial Narrow" w:cs="Arial"/>
          <w:b/>
          <w:bCs/>
          <w:kern w:val="32"/>
          <w:sz w:val="20"/>
          <w:szCs w:val="20"/>
        </w:rPr>
        <w:t>. INFORMACJE O PROJEKCIE</w:t>
      </w:r>
      <w:bookmarkEnd w:id="18"/>
      <w:bookmarkEnd w:id="19"/>
      <w:r w:rsidRPr="00D51195">
        <w:rPr>
          <w:rFonts w:ascii="Arial Narrow" w:hAnsi="Arial Narrow" w:cs="Arial"/>
          <w:b/>
          <w:bCs/>
          <w:kern w:val="32"/>
          <w:sz w:val="20"/>
          <w:szCs w:val="20"/>
        </w:rPr>
        <w:t xml:space="preserve"> </w:t>
      </w:r>
    </w:p>
    <w:p w14:paraId="4ACD558B" w14:textId="5E1F10F9" w:rsidR="00053C29" w:rsidRPr="00D51195" w:rsidRDefault="0061524B" w:rsidP="00143CB2">
      <w:pPr>
        <w:tabs>
          <w:tab w:val="left" w:pos="394"/>
        </w:tabs>
        <w:autoSpaceDE w:val="0"/>
        <w:autoSpaceDN w:val="0"/>
        <w:adjustRightInd w:val="0"/>
        <w:spacing w:beforeLines="120" w:before="288" w:after="120" w:line="360" w:lineRule="auto"/>
        <w:jc w:val="both"/>
        <w:rPr>
          <w:rFonts w:ascii="Arial Narrow" w:hAnsi="Arial Narrow" w:cs="Arial"/>
          <w:b/>
          <w:bCs/>
          <w:sz w:val="20"/>
          <w:szCs w:val="20"/>
        </w:rPr>
      </w:pPr>
      <w:r>
        <w:rPr>
          <w:rFonts w:ascii="Arial Narrow" w:hAnsi="Arial Narrow" w:cs="Arial"/>
          <w:b/>
          <w:bCs/>
          <w:sz w:val="20"/>
          <w:szCs w:val="20"/>
        </w:rPr>
        <w:t>P</w:t>
      </w:r>
      <w:r w:rsidR="00053C29" w:rsidRPr="00D51195">
        <w:rPr>
          <w:rFonts w:ascii="Arial Narrow" w:hAnsi="Arial Narrow" w:cs="Arial"/>
          <w:b/>
          <w:bCs/>
          <w:sz w:val="20"/>
          <w:szCs w:val="20"/>
        </w:rPr>
        <w:t xml:space="preserve">ól </w:t>
      </w:r>
      <w:r>
        <w:rPr>
          <w:rFonts w:ascii="Arial Narrow" w:hAnsi="Arial Narrow" w:cs="Arial"/>
          <w:b/>
          <w:bCs/>
          <w:sz w:val="20"/>
          <w:szCs w:val="20"/>
        </w:rPr>
        <w:t xml:space="preserve">od 1.1 do 1.5 </w:t>
      </w:r>
      <w:r w:rsidR="00053C29" w:rsidRPr="00D51195">
        <w:rPr>
          <w:rFonts w:ascii="Arial Narrow" w:hAnsi="Arial Narrow" w:cs="Arial"/>
          <w:b/>
          <w:bCs/>
          <w:sz w:val="20"/>
          <w:szCs w:val="20"/>
        </w:rPr>
        <w:t xml:space="preserve">nie wypełniaj, są wypełnione automatycznie przez </w:t>
      </w:r>
      <w:r w:rsidR="00013DC1" w:rsidRPr="00D51195">
        <w:rPr>
          <w:rFonts w:ascii="Arial Narrow" w:hAnsi="Arial Narrow" w:cs="Arial"/>
          <w:b/>
          <w:bCs/>
          <w:sz w:val="20"/>
          <w:szCs w:val="20"/>
        </w:rPr>
        <w:t>G</w:t>
      </w:r>
      <w:r w:rsidR="00053C29" w:rsidRPr="00D51195">
        <w:rPr>
          <w:rFonts w:ascii="Arial Narrow" w:hAnsi="Arial Narrow" w:cs="Arial"/>
          <w:b/>
          <w:bCs/>
          <w:sz w:val="20"/>
          <w:szCs w:val="20"/>
        </w:rPr>
        <w:t xml:space="preserve">enerator. </w:t>
      </w:r>
    </w:p>
    <w:p w14:paraId="4257970E" w14:textId="77777777" w:rsidR="00C214CE" w:rsidRPr="00D51195" w:rsidRDefault="00955C0C" w:rsidP="00143CB2">
      <w:pPr>
        <w:numPr>
          <w:ilvl w:val="0"/>
          <w:numId w:val="1"/>
        </w:numPr>
        <w:tabs>
          <w:tab w:val="left" w:pos="394"/>
        </w:tabs>
        <w:autoSpaceDE w:val="0"/>
        <w:autoSpaceDN w:val="0"/>
        <w:adjustRightInd w:val="0"/>
        <w:spacing w:after="120" w:line="360" w:lineRule="auto"/>
        <w:jc w:val="both"/>
        <w:rPr>
          <w:rFonts w:ascii="Arial Narrow" w:hAnsi="Arial Narrow" w:cs="Arial"/>
          <w:b/>
          <w:bCs/>
          <w:sz w:val="20"/>
          <w:szCs w:val="20"/>
        </w:rPr>
      </w:pPr>
      <w:r w:rsidRPr="00D51195">
        <w:rPr>
          <w:rFonts w:ascii="Arial Narrow" w:hAnsi="Arial Narrow" w:cs="Arial"/>
          <w:b/>
          <w:bCs/>
          <w:sz w:val="20"/>
          <w:szCs w:val="20"/>
        </w:rPr>
        <w:t xml:space="preserve">Numer i nazwa Osi priorytetowej </w:t>
      </w:r>
    </w:p>
    <w:p w14:paraId="354ABA98" w14:textId="77777777" w:rsidR="00C214CE" w:rsidRPr="00D51195" w:rsidRDefault="00955C0C" w:rsidP="00143CB2">
      <w:pPr>
        <w:numPr>
          <w:ilvl w:val="0"/>
          <w:numId w:val="1"/>
        </w:numPr>
        <w:tabs>
          <w:tab w:val="left" w:pos="394"/>
        </w:tabs>
        <w:autoSpaceDE w:val="0"/>
        <w:autoSpaceDN w:val="0"/>
        <w:adjustRightInd w:val="0"/>
        <w:spacing w:after="120" w:line="360" w:lineRule="auto"/>
        <w:jc w:val="both"/>
        <w:rPr>
          <w:rFonts w:ascii="Arial Narrow" w:hAnsi="Arial Narrow" w:cs="Arial"/>
          <w:b/>
          <w:bCs/>
          <w:sz w:val="20"/>
          <w:szCs w:val="20"/>
        </w:rPr>
      </w:pPr>
      <w:r w:rsidRPr="00D51195">
        <w:rPr>
          <w:rFonts w:ascii="Arial Narrow" w:hAnsi="Arial Narrow" w:cs="Arial"/>
          <w:b/>
          <w:bCs/>
          <w:sz w:val="20"/>
          <w:szCs w:val="20"/>
        </w:rPr>
        <w:t>Numer i nazwa Działania</w:t>
      </w:r>
      <w:r w:rsidR="00C37994" w:rsidRPr="00D51195">
        <w:rPr>
          <w:rFonts w:ascii="Arial Narrow" w:hAnsi="Arial Narrow" w:cs="Arial"/>
          <w:b/>
          <w:bCs/>
          <w:sz w:val="20"/>
          <w:szCs w:val="20"/>
        </w:rPr>
        <w:t xml:space="preserve"> dla Osi</w:t>
      </w:r>
      <w:r w:rsidRPr="00D51195">
        <w:rPr>
          <w:rFonts w:ascii="Arial Narrow" w:hAnsi="Arial Narrow" w:cs="Arial"/>
          <w:b/>
          <w:bCs/>
          <w:sz w:val="20"/>
          <w:szCs w:val="20"/>
        </w:rPr>
        <w:t xml:space="preserve"> </w:t>
      </w:r>
    </w:p>
    <w:p w14:paraId="0EE53024" w14:textId="77777777" w:rsidR="00C214CE" w:rsidRPr="00D51195" w:rsidRDefault="00955C0C" w:rsidP="00143CB2">
      <w:pPr>
        <w:numPr>
          <w:ilvl w:val="0"/>
          <w:numId w:val="1"/>
        </w:numPr>
        <w:tabs>
          <w:tab w:val="left" w:pos="394"/>
        </w:tabs>
        <w:autoSpaceDE w:val="0"/>
        <w:autoSpaceDN w:val="0"/>
        <w:adjustRightInd w:val="0"/>
        <w:spacing w:after="120" w:line="360" w:lineRule="auto"/>
        <w:jc w:val="both"/>
        <w:rPr>
          <w:rFonts w:ascii="Arial Narrow" w:hAnsi="Arial Narrow" w:cs="Arial"/>
          <w:b/>
          <w:bCs/>
          <w:sz w:val="20"/>
          <w:szCs w:val="20"/>
        </w:rPr>
      </w:pPr>
      <w:r w:rsidRPr="00D51195">
        <w:rPr>
          <w:rFonts w:ascii="Arial Narrow" w:hAnsi="Arial Narrow" w:cs="Arial"/>
          <w:b/>
          <w:bCs/>
          <w:sz w:val="20"/>
          <w:szCs w:val="20"/>
        </w:rPr>
        <w:t>Numer i nazwa Poddziałania</w:t>
      </w:r>
      <w:r w:rsidR="00986FD3" w:rsidRPr="00D51195">
        <w:rPr>
          <w:rFonts w:ascii="Arial Narrow" w:hAnsi="Arial Narrow" w:cs="Arial"/>
          <w:sz w:val="20"/>
          <w:szCs w:val="20"/>
        </w:rPr>
        <w:t>.</w:t>
      </w:r>
    </w:p>
    <w:p w14:paraId="09747D2B" w14:textId="77777777" w:rsidR="00C37994" w:rsidRPr="00D51195" w:rsidRDefault="00955C0C" w:rsidP="00143CB2">
      <w:pPr>
        <w:numPr>
          <w:ilvl w:val="0"/>
          <w:numId w:val="1"/>
        </w:numPr>
        <w:tabs>
          <w:tab w:val="left" w:pos="394"/>
        </w:tabs>
        <w:autoSpaceDE w:val="0"/>
        <w:autoSpaceDN w:val="0"/>
        <w:adjustRightInd w:val="0"/>
        <w:spacing w:after="120" w:line="360" w:lineRule="auto"/>
        <w:jc w:val="both"/>
        <w:rPr>
          <w:rFonts w:ascii="Arial Narrow" w:hAnsi="Arial Narrow" w:cs="Arial"/>
          <w:b/>
          <w:bCs/>
          <w:sz w:val="20"/>
          <w:szCs w:val="20"/>
        </w:rPr>
      </w:pPr>
      <w:r w:rsidRPr="00D51195">
        <w:rPr>
          <w:rFonts w:ascii="Arial Narrow" w:hAnsi="Arial Narrow" w:cs="Arial"/>
          <w:b/>
          <w:bCs/>
          <w:sz w:val="20"/>
          <w:szCs w:val="20"/>
        </w:rPr>
        <w:t>Instytucja, w której wniosek zostanie złożony</w:t>
      </w:r>
      <w:r w:rsidR="00986FD3" w:rsidRPr="00D51195">
        <w:rPr>
          <w:rFonts w:ascii="Arial Narrow" w:hAnsi="Arial Narrow" w:cs="Arial"/>
          <w:sz w:val="20"/>
          <w:szCs w:val="20"/>
        </w:rPr>
        <w:t xml:space="preserve">. </w:t>
      </w:r>
    </w:p>
    <w:p w14:paraId="6B49212F" w14:textId="77777777" w:rsidR="00143CB2" w:rsidRDefault="00955C0C" w:rsidP="00143CB2">
      <w:pPr>
        <w:numPr>
          <w:ilvl w:val="0"/>
          <w:numId w:val="1"/>
        </w:numPr>
        <w:tabs>
          <w:tab w:val="left" w:pos="394"/>
        </w:tabs>
        <w:autoSpaceDE w:val="0"/>
        <w:autoSpaceDN w:val="0"/>
        <w:adjustRightInd w:val="0"/>
        <w:spacing w:after="120" w:line="360" w:lineRule="auto"/>
        <w:jc w:val="both"/>
        <w:rPr>
          <w:rFonts w:ascii="Arial Narrow" w:hAnsi="Arial Narrow" w:cs="Arial"/>
          <w:b/>
          <w:bCs/>
          <w:sz w:val="20"/>
          <w:szCs w:val="20"/>
        </w:rPr>
      </w:pPr>
      <w:r w:rsidRPr="00D51195">
        <w:rPr>
          <w:rFonts w:ascii="Arial Narrow" w:hAnsi="Arial Narrow" w:cs="Arial"/>
          <w:b/>
          <w:bCs/>
          <w:sz w:val="20"/>
          <w:szCs w:val="20"/>
        </w:rPr>
        <w:t>Numer konkursu/naboru</w:t>
      </w:r>
      <w:r w:rsidR="003624C5" w:rsidRPr="00D51195">
        <w:rPr>
          <w:rFonts w:ascii="Arial Narrow" w:hAnsi="Arial Narrow" w:cs="Arial"/>
          <w:sz w:val="20"/>
          <w:szCs w:val="20"/>
        </w:rPr>
        <w:t>.</w:t>
      </w:r>
    </w:p>
    <w:p w14:paraId="4FDD378D" w14:textId="5B5F1F85" w:rsidR="00C214CE" w:rsidRPr="00143CB2" w:rsidRDefault="00955C0C" w:rsidP="00143CB2">
      <w:pPr>
        <w:numPr>
          <w:ilvl w:val="0"/>
          <w:numId w:val="1"/>
        </w:numPr>
        <w:tabs>
          <w:tab w:val="left" w:pos="394"/>
        </w:tabs>
        <w:autoSpaceDE w:val="0"/>
        <w:autoSpaceDN w:val="0"/>
        <w:adjustRightInd w:val="0"/>
        <w:spacing w:after="120" w:line="360" w:lineRule="auto"/>
        <w:jc w:val="both"/>
        <w:rPr>
          <w:rFonts w:ascii="Arial Narrow" w:hAnsi="Arial Narrow" w:cs="Arial"/>
          <w:b/>
          <w:bCs/>
          <w:sz w:val="20"/>
          <w:szCs w:val="20"/>
        </w:rPr>
      </w:pPr>
      <w:r w:rsidRPr="00143CB2">
        <w:rPr>
          <w:rFonts w:ascii="Arial Narrow" w:hAnsi="Arial Narrow" w:cs="Arial"/>
          <w:b/>
          <w:bCs/>
          <w:sz w:val="20"/>
          <w:szCs w:val="20"/>
        </w:rPr>
        <w:t xml:space="preserve">Tytuł projektu </w:t>
      </w:r>
      <w:r w:rsidRPr="00143CB2">
        <w:rPr>
          <w:rFonts w:ascii="Arial Narrow" w:hAnsi="Arial Narrow" w:cs="Arial"/>
          <w:sz w:val="20"/>
          <w:szCs w:val="20"/>
        </w:rPr>
        <w:t>- podaj tytuł projektu, który:</w:t>
      </w:r>
    </w:p>
    <w:p w14:paraId="74A90C8A" w14:textId="77777777" w:rsidR="00955C0C" w:rsidRPr="00D51195" w:rsidRDefault="00955C0C" w:rsidP="00143CB2">
      <w:pPr>
        <w:numPr>
          <w:ilvl w:val="0"/>
          <w:numId w:val="19"/>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b/>
          <w:sz w:val="20"/>
          <w:szCs w:val="20"/>
        </w:rPr>
        <w:t>nie może</w:t>
      </w:r>
      <w:r w:rsidRPr="00D51195">
        <w:rPr>
          <w:rFonts w:ascii="Arial Narrow" w:hAnsi="Arial Narrow" w:cs="Arial"/>
          <w:sz w:val="20"/>
          <w:szCs w:val="20"/>
        </w:rPr>
        <w:t xml:space="preserve"> być</w:t>
      </w:r>
      <w:r w:rsidRPr="00D51195" w:rsidDel="00B071BA">
        <w:rPr>
          <w:rFonts w:ascii="Arial Narrow" w:hAnsi="Arial Narrow" w:cs="Arial"/>
          <w:sz w:val="20"/>
          <w:szCs w:val="20"/>
        </w:rPr>
        <w:t xml:space="preserve"> </w:t>
      </w:r>
      <w:r w:rsidRPr="00D51195">
        <w:rPr>
          <w:rFonts w:ascii="Arial Narrow" w:hAnsi="Arial Narrow" w:cs="Arial"/>
          <w:sz w:val="20"/>
          <w:szCs w:val="20"/>
        </w:rPr>
        <w:t xml:space="preserve">tożsamy z nazwą RPO WŁ, ani z nazwami Osi priorytetowych, Działań i Poddziałań RPO WŁ; </w:t>
      </w:r>
    </w:p>
    <w:p w14:paraId="1452EEB1" w14:textId="77777777" w:rsidR="00955C0C" w:rsidRPr="00D51195" w:rsidRDefault="00955C0C" w:rsidP="00143CB2">
      <w:pPr>
        <w:numPr>
          <w:ilvl w:val="0"/>
          <w:numId w:val="19"/>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b/>
          <w:sz w:val="20"/>
          <w:szCs w:val="20"/>
        </w:rPr>
        <w:t>nie</w:t>
      </w:r>
      <w:r w:rsidR="00424C10" w:rsidRPr="00D51195">
        <w:rPr>
          <w:rFonts w:ascii="Arial Narrow" w:hAnsi="Arial Narrow" w:cs="Arial"/>
          <w:b/>
          <w:sz w:val="20"/>
          <w:szCs w:val="20"/>
        </w:rPr>
        <w:t xml:space="preserve"> </w:t>
      </w:r>
      <w:r w:rsidRPr="00D51195">
        <w:rPr>
          <w:rFonts w:ascii="Arial Narrow" w:hAnsi="Arial Narrow" w:cs="Arial"/>
          <w:b/>
          <w:sz w:val="20"/>
          <w:szCs w:val="20"/>
        </w:rPr>
        <w:t>może</w:t>
      </w:r>
      <w:r w:rsidRPr="00D51195">
        <w:rPr>
          <w:rFonts w:ascii="Arial Narrow" w:hAnsi="Arial Narrow" w:cs="Arial"/>
          <w:sz w:val="20"/>
          <w:szCs w:val="20"/>
        </w:rPr>
        <w:t xml:space="preserve"> liczyć więcej niż 1000 znaków i powinien zaczynać się od litery albo cyfry arabskiej; nie zaczynaj od</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innych znaków takich jak cudzysłów, myślnik, nawias, itp., ani znaków specjalnych takich jak #, &amp;, $, &lt;, itp.; </w:t>
      </w:r>
    </w:p>
    <w:p w14:paraId="4C9BA6C9" w14:textId="68DAF8F2" w:rsidR="00955C0C" w:rsidRPr="00D51195" w:rsidRDefault="00955C0C" w:rsidP="00143CB2">
      <w:pPr>
        <w:numPr>
          <w:ilvl w:val="0"/>
          <w:numId w:val="19"/>
        </w:numPr>
        <w:autoSpaceDE w:val="0"/>
        <w:autoSpaceDN w:val="0"/>
        <w:adjustRightInd w:val="0"/>
        <w:spacing w:after="120" w:line="360" w:lineRule="auto"/>
        <w:ind w:left="284" w:hanging="284"/>
        <w:jc w:val="both"/>
        <w:rPr>
          <w:rFonts w:ascii="Arial Narrow" w:hAnsi="Arial Narrow" w:cs="Arial"/>
          <w:b/>
          <w:bCs/>
          <w:sz w:val="20"/>
          <w:szCs w:val="20"/>
        </w:rPr>
      </w:pPr>
      <w:r w:rsidRPr="00D51195">
        <w:rPr>
          <w:rFonts w:ascii="Arial Narrow" w:hAnsi="Arial Narrow" w:cs="Arial"/>
          <w:b/>
          <w:sz w:val="20"/>
          <w:szCs w:val="20"/>
        </w:rPr>
        <w:t>powinien</w:t>
      </w:r>
      <w:r w:rsidRPr="00D51195">
        <w:rPr>
          <w:rFonts w:ascii="Arial Narrow" w:hAnsi="Arial Narrow" w:cs="Arial"/>
          <w:sz w:val="20"/>
          <w:szCs w:val="20"/>
        </w:rPr>
        <w:t xml:space="preserve"> być </w:t>
      </w:r>
      <w:r w:rsidR="00365549" w:rsidRPr="00D51195">
        <w:rPr>
          <w:rFonts w:ascii="Arial Narrow" w:hAnsi="Arial Narrow" w:cs="Arial"/>
          <w:sz w:val="20"/>
          <w:szCs w:val="20"/>
        </w:rPr>
        <w:t xml:space="preserve">krótki i </w:t>
      </w:r>
      <w:r w:rsidRPr="00D51195">
        <w:rPr>
          <w:rFonts w:ascii="Arial Narrow" w:hAnsi="Arial Narrow" w:cs="Arial"/>
          <w:sz w:val="20"/>
          <w:szCs w:val="20"/>
        </w:rPr>
        <w:t xml:space="preserve">zwięzły </w:t>
      </w:r>
      <w:r w:rsidR="00365549" w:rsidRPr="00D51195">
        <w:rPr>
          <w:rFonts w:ascii="Arial Narrow" w:hAnsi="Arial Narrow" w:cs="Arial"/>
          <w:sz w:val="20"/>
          <w:szCs w:val="20"/>
        </w:rPr>
        <w:t xml:space="preserve">oraz </w:t>
      </w:r>
      <w:r w:rsidRPr="00D51195">
        <w:rPr>
          <w:rFonts w:ascii="Arial Narrow" w:hAnsi="Arial Narrow" w:cs="Arial"/>
          <w:sz w:val="20"/>
          <w:szCs w:val="20"/>
        </w:rPr>
        <w:t xml:space="preserve">nawiązywać do typu projektu, realizowanych zadań </w:t>
      </w:r>
      <w:r w:rsidR="0061524B">
        <w:rPr>
          <w:rFonts w:ascii="Arial Narrow" w:hAnsi="Arial Narrow" w:cs="Arial"/>
          <w:sz w:val="20"/>
          <w:szCs w:val="20"/>
        </w:rPr>
        <w:t>lub</w:t>
      </w:r>
      <w:r w:rsidRPr="00D51195">
        <w:rPr>
          <w:rFonts w:ascii="Arial Narrow" w:hAnsi="Arial Narrow" w:cs="Arial"/>
          <w:sz w:val="20"/>
          <w:szCs w:val="20"/>
        </w:rPr>
        <w:t xml:space="preserve"> grupy docelowej, która zostanie objęta wsparciem (jeśli</w:t>
      </w:r>
      <w:r w:rsidR="00B759D6" w:rsidRPr="00D51195">
        <w:rPr>
          <w:rFonts w:ascii="Arial Narrow" w:hAnsi="Arial Narrow" w:cs="Arial"/>
          <w:sz w:val="20"/>
          <w:szCs w:val="20"/>
        </w:rPr>
        <w:t> </w:t>
      </w:r>
      <w:r w:rsidRPr="00D51195">
        <w:rPr>
          <w:rFonts w:ascii="Arial Narrow" w:hAnsi="Arial Narrow" w:cs="Arial"/>
          <w:sz w:val="20"/>
          <w:szCs w:val="20"/>
        </w:rPr>
        <w:t>dotyczy).</w:t>
      </w:r>
    </w:p>
    <w:p w14:paraId="0A5A467D" w14:textId="338D499C" w:rsidR="00C214CE" w:rsidRPr="00143CB2" w:rsidRDefault="00955C0C" w:rsidP="00143CB2">
      <w:pPr>
        <w:numPr>
          <w:ilvl w:val="0"/>
          <w:numId w:val="1"/>
        </w:numPr>
        <w:tabs>
          <w:tab w:val="left" w:pos="394"/>
        </w:tabs>
        <w:autoSpaceDE w:val="0"/>
        <w:autoSpaceDN w:val="0"/>
        <w:adjustRightInd w:val="0"/>
        <w:spacing w:after="120" w:line="360" w:lineRule="auto"/>
        <w:jc w:val="both"/>
        <w:rPr>
          <w:rFonts w:ascii="Arial Narrow" w:hAnsi="Arial Narrow" w:cs="Arial"/>
          <w:b/>
          <w:bCs/>
          <w:sz w:val="20"/>
          <w:szCs w:val="20"/>
        </w:rPr>
      </w:pPr>
      <w:r w:rsidRPr="00D51195">
        <w:rPr>
          <w:rFonts w:ascii="Arial Narrow" w:hAnsi="Arial Narrow" w:cs="Arial"/>
          <w:b/>
          <w:bCs/>
          <w:sz w:val="20"/>
          <w:szCs w:val="20"/>
        </w:rPr>
        <w:lastRenderedPageBreak/>
        <w:t xml:space="preserve">Okres realizacji projektu </w:t>
      </w:r>
      <w:r w:rsidRPr="00143CB2">
        <w:rPr>
          <w:rFonts w:ascii="Arial Narrow" w:hAnsi="Arial Narrow" w:cs="Arial"/>
          <w:b/>
          <w:bCs/>
          <w:sz w:val="20"/>
          <w:szCs w:val="20"/>
        </w:rPr>
        <w:t xml:space="preserve">- </w:t>
      </w:r>
      <w:r w:rsidRPr="00143CB2">
        <w:rPr>
          <w:rFonts w:ascii="Arial Narrow" w:hAnsi="Arial Narrow" w:cs="Arial"/>
          <w:bCs/>
          <w:sz w:val="20"/>
          <w:szCs w:val="20"/>
        </w:rPr>
        <w:t>wskaż okres realizacji projektu uzu</w:t>
      </w:r>
      <w:r w:rsidR="002C0544" w:rsidRPr="00143CB2">
        <w:rPr>
          <w:rFonts w:ascii="Arial Narrow" w:hAnsi="Arial Narrow" w:cs="Arial"/>
          <w:bCs/>
          <w:sz w:val="20"/>
          <w:szCs w:val="20"/>
        </w:rPr>
        <w:t>pełniając jego daty graniczne</w:t>
      </w:r>
      <w:r w:rsidR="006947F1" w:rsidRPr="00143CB2">
        <w:rPr>
          <w:rFonts w:ascii="Arial Narrow" w:hAnsi="Arial Narrow" w:cs="Arial"/>
          <w:bCs/>
          <w:sz w:val="20"/>
          <w:szCs w:val="20"/>
        </w:rPr>
        <w:t>, wybierając daty z k</w:t>
      </w:r>
      <w:r w:rsidR="00143CB2" w:rsidRPr="00143CB2">
        <w:rPr>
          <w:rFonts w:ascii="Arial Narrow" w:hAnsi="Arial Narrow" w:cs="Arial"/>
          <w:bCs/>
          <w:sz w:val="20"/>
          <w:szCs w:val="20"/>
        </w:rPr>
        <w:t xml:space="preserve">alendarza </w:t>
      </w:r>
      <w:r w:rsidR="006947F1" w:rsidRPr="00143CB2">
        <w:rPr>
          <w:rFonts w:ascii="Arial Narrow" w:hAnsi="Arial Narrow" w:cs="Arial"/>
          <w:bCs/>
          <w:sz w:val="20"/>
          <w:szCs w:val="20"/>
        </w:rPr>
        <w:t>po</w:t>
      </w:r>
      <w:r w:rsidR="00143CB2">
        <w:rPr>
          <w:rFonts w:ascii="Arial Narrow" w:hAnsi="Arial Narrow" w:cs="Arial"/>
          <w:bCs/>
          <w:sz w:val="20"/>
          <w:szCs w:val="20"/>
        </w:rPr>
        <w:t> </w:t>
      </w:r>
      <w:r w:rsidR="006947F1" w:rsidRPr="00143CB2">
        <w:rPr>
          <w:rFonts w:ascii="Arial Narrow" w:hAnsi="Arial Narrow" w:cs="Arial"/>
          <w:bCs/>
          <w:sz w:val="20"/>
          <w:szCs w:val="20"/>
        </w:rPr>
        <w:t xml:space="preserve">naciśnięciu ikonki kalendarza </w:t>
      </w:r>
      <w:r w:rsidR="001437AA">
        <w:rPr>
          <w:rFonts w:ascii="Arial Narrow" w:hAnsi="Arial Narrow" w:cs="Arial"/>
          <w:bCs/>
          <w:noProof/>
          <w:sz w:val="20"/>
          <w:szCs w:val="20"/>
        </w:rPr>
        <w:drawing>
          <wp:inline distT="0" distB="0" distL="0" distR="0" wp14:anchorId="2B54788E" wp14:editId="45286AFE">
            <wp:extent cx="191770" cy="225230"/>
            <wp:effectExtent l="0" t="0" r="0" b="3810"/>
            <wp:docPr id="137" name="Obraz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6239" cy="242223"/>
                    </a:xfrm>
                    <a:prstGeom prst="rect">
                      <a:avLst/>
                    </a:prstGeom>
                    <a:noFill/>
                  </pic:spPr>
                </pic:pic>
              </a:graphicData>
            </a:graphic>
          </wp:inline>
        </w:drawing>
      </w:r>
      <w:r w:rsidR="006947F1" w:rsidRPr="00143CB2">
        <w:rPr>
          <w:rFonts w:cs="Arial"/>
          <w:bCs/>
        </w:rPr>
        <w:t xml:space="preserve"> </w:t>
      </w:r>
      <w:r w:rsidR="00252A6C" w:rsidRPr="00143CB2">
        <w:rPr>
          <w:rFonts w:ascii="Arial Narrow" w:hAnsi="Arial Narrow" w:cs="Arial"/>
          <w:bCs/>
          <w:sz w:val="20"/>
          <w:szCs w:val="20"/>
        </w:rPr>
        <w:t xml:space="preserve">lub wpisując daty </w:t>
      </w:r>
      <w:r w:rsidR="002C0544" w:rsidRPr="00143CB2">
        <w:rPr>
          <w:rFonts w:ascii="Arial Narrow" w:hAnsi="Arial Narrow" w:cs="Arial"/>
          <w:bCs/>
          <w:sz w:val="20"/>
          <w:szCs w:val="20"/>
        </w:rPr>
        <w:t xml:space="preserve">w </w:t>
      </w:r>
      <w:r w:rsidRPr="00143CB2">
        <w:rPr>
          <w:rFonts w:ascii="Arial Narrow" w:hAnsi="Arial Narrow" w:cs="Arial"/>
          <w:bCs/>
          <w:sz w:val="20"/>
          <w:szCs w:val="20"/>
        </w:rPr>
        <w:t>formacie „RRRR-MM-DD</w:t>
      </w:r>
      <w:r w:rsidR="00EF19EA" w:rsidRPr="00143CB2">
        <w:rPr>
          <w:rFonts w:ascii="Arial Narrow" w:hAnsi="Arial Narrow" w:cs="Arial"/>
          <w:bCs/>
          <w:sz w:val="20"/>
          <w:szCs w:val="20"/>
        </w:rPr>
        <w:t>”:</w:t>
      </w:r>
    </w:p>
    <w:p w14:paraId="444ED83E" w14:textId="77777777" w:rsidR="00955C0C" w:rsidRPr="00D51195" w:rsidRDefault="00955C0C" w:rsidP="00F924F4">
      <w:pPr>
        <w:numPr>
          <w:ilvl w:val="0"/>
          <w:numId w:val="20"/>
        </w:numPr>
        <w:tabs>
          <w:tab w:val="left" w:pos="284"/>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okres realizacji projektu obejmuje realizację w sensie</w:t>
      </w:r>
      <w:r w:rsidR="00424C10" w:rsidRPr="00D51195">
        <w:rPr>
          <w:rFonts w:ascii="Arial Narrow" w:hAnsi="Arial Narrow" w:cs="Arial"/>
          <w:sz w:val="20"/>
          <w:szCs w:val="20"/>
        </w:rPr>
        <w:t xml:space="preserve"> </w:t>
      </w:r>
      <w:r w:rsidRPr="00D51195">
        <w:rPr>
          <w:rFonts w:ascii="Arial Narrow" w:hAnsi="Arial Narrow" w:cs="Arial"/>
          <w:sz w:val="20"/>
          <w:szCs w:val="20"/>
        </w:rPr>
        <w:t>rzeczowym (działania), jak i finansowym (wydatki);</w:t>
      </w:r>
    </w:p>
    <w:p w14:paraId="1FCA8A28" w14:textId="1F93C59E" w:rsidR="00955C0C" w:rsidRPr="00D51195" w:rsidRDefault="00955C0C" w:rsidP="00F924F4">
      <w:pPr>
        <w:numPr>
          <w:ilvl w:val="0"/>
          <w:numId w:val="20"/>
        </w:numPr>
        <w:tabs>
          <w:tab w:val="left" w:pos="284"/>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data rozpoczęcia</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projektu nie może być wcześniejsza niż 1 stycznia 2014 roku, a data </w:t>
      </w:r>
      <w:r w:rsidR="00F70874" w:rsidRPr="00D51195">
        <w:rPr>
          <w:rFonts w:ascii="Arial Narrow" w:hAnsi="Arial Narrow" w:cs="Arial"/>
          <w:sz w:val="20"/>
          <w:szCs w:val="20"/>
        </w:rPr>
        <w:t xml:space="preserve">jego zakończenia późniejsza niż </w:t>
      </w:r>
      <w:r w:rsidRPr="00D51195">
        <w:rPr>
          <w:rFonts w:ascii="Arial Narrow" w:hAnsi="Arial Narrow" w:cs="Arial"/>
          <w:sz w:val="20"/>
          <w:szCs w:val="20"/>
        </w:rPr>
        <w:t>31 grudnia 2023 roku</w:t>
      </w:r>
      <w:r w:rsidR="00F539DB" w:rsidRPr="00D51195">
        <w:rPr>
          <w:rFonts w:ascii="Arial Narrow" w:hAnsi="Arial Narrow" w:cs="Arial"/>
          <w:sz w:val="20"/>
          <w:szCs w:val="20"/>
        </w:rPr>
        <w:t>. Jeżeli w konkursie</w:t>
      </w:r>
      <w:r w:rsidR="004D2C52" w:rsidRPr="00D51195">
        <w:rPr>
          <w:rFonts w:ascii="Arial Narrow" w:hAnsi="Arial Narrow" w:cs="Arial"/>
          <w:sz w:val="20"/>
          <w:szCs w:val="20"/>
        </w:rPr>
        <w:t>/naborze</w:t>
      </w:r>
      <w:r w:rsidR="00F539DB" w:rsidRPr="00D51195">
        <w:rPr>
          <w:rFonts w:ascii="Arial Narrow" w:hAnsi="Arial Narrow" w:cs="Arial"/>
          <w:sz w:val="20"/>
          <w:szCs w:val="20"/>
        </w:rPr>
        <w:t xml:space="preserve"> określono kryterium czasu trwania projektu np. 24 </w:t>
      </w:r>
      <w:r w:rsidR="00353983" w:rsidRPr="00D51195">
        <w:rPr>
          <w:rFonts w:ascii="Arial Narrow" w:hAnsi="Arial Narrow" w:cs="Arial"/>
          <w:sz w:val="20"/>
          <w:szCs w:val="20"/>
        </w:rPr>
        <w:t>miesiące</w:t>
      </w:r>
      <w:r w:rsidR="00F539DB" w:rsidRPr="00D51195">
        <w:rPr>
          <w:rFonts w:ascii="Arial Narrow" w:hAnsi="Arial Narrow" w:cs="Arial"/>
          <w:sz w:val="20"/>
          <w:szCs w:val="20"/>
        </w:rPr>
        <w:t>, pamiętaj aby daty graniczne były zgodne z</w:t>
      </w:r>
      <w:r w:rsidR="0053270B" w:rsidRPr="00D51195">
        <w:rPr>
          <w:rFonts w:ascii="Arial Narrow" w:hAnsi="Arial Narrow" w:cs="Arial"/>
          <w:sz w:val="20"/>
          <w:szCs w:val="20"/>
        </w:rPr>
        <w:t> </w:t>
      </w:r>
      <w:r w:rsidR="00F539DB" w:rsidRPr="00D51195">
        <w:rPr>
          <w:rFonts w:ascii="Arial Narrow" w:hAnsi="Arial Narrow" w:cs="Arial"/>
          <w:sz w:val="20"/>
          <w:szCs w:val="20"/>
        </w:rPr>
        <w:t>obowiązującym kryterium</w:t>
      </w:r>
      <w:r w:rsidRPr="00D51195">
        <w:rPr>
          <w:rFonts w:ascii="Arial Narrow" w:hAnsi="Arial Narrow" w:cs="Arial"/>
          <w:sz w:val="20"/>
          <w:szCs w:val="20"/>
        </w:rPr>
        <w:t>;</w:t>
      </w:r>
    </w:p>
    <w:p w14:paraId="3822ECE2" w14:textId="77777777" w:rsidR="00955C0C" w:rsidRPr="00D51195" w:rsidRDefault="00955C0C" w:rsidP="00F924F4">
      <w:pPr>
        <w:numPr>
          <w:ilvl w:val="0"/>
          <w:numId w:val="20"/>
        </w:numPr>
        <w:tabs>
          <w:tab w:val="left" w:pos="284"/>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końcowa data realizacji projektu nie uwzględnia</w:t>
      </w:r>
      <w:r w:rsidR="000211AA" w:rsidRPr="00D51195">
        <w:rPr>
          <w:rFonts w:ascii="Arial Narrow" w:hAnsi="Arial Narrow" w:cs="Arial"/>
          <w:sz w:val="20"/>
          <w:szCs w:val="20"/>
        </w:rPr>
        <w:t xml:space="preserve"> </w:t>
      </w:r>
      <w:r w:rsidRPr="00D51195">
        <w:rPr>
          <w:rFonts w:ascii="Arial Narrow" w:hAnsi="Arial Narrow" w:cs="Arial"/>
          <w:sz w:val="20"/>
          <w:szCs w:val="20"/>
        </w:rPr>
        <w:t>czasu na złożenie końcowego wniosku o płatność i finalne rozliczenie projektu, w</w:t>
      </w:r>
      <w:r w:rsidR="00B759D6" w:rsidRPr="00D51195">
        <w:rPr>
          <w:rFonts w:ascii="Arial Narrow" w:hAnsi="Arial Narrow" w:cs="Arial"/>
          <w:sz w:val="20"/>
          <w:szCs w:val="20"/>
        </w:rPr>
        <w:t> </w:t>
      </w:r>
      <w:r w:rsidRPr="00D51195">
        <w:rPr>
          <w:rFonts w:ascii="Arial Narrow" w:hAnsi="Arial Narrow" w:cs="Arial"/>
          <w:sz w:val="20"/>
          <w:szCs w:val="20"/>
        </w:rPr>
        <w:t>tym dokonywanie ostatecznych płatności związanych z realizacją projektu; można ponosić wydatki po okresie kwalifikowalności wydatków wynikających z umowy o dofinasowanie, pod warunkiem, że odnoszą się one do tego okresu, zostaną poniesione do</w:t>
      </w:r>
      <w:r w:rsidR="00B759D6" w:rsidRPr="00D51195">
        <w:rPr>
          <w:rFonts w:ascii="Arial Narrow" w:hAnsi="Arial Narrow" w:cs="Arial"/>
          <w:sz w:val="20"/>
          <w:szCs w:val="20"/>
        </w:rPr>
        <w:t> </w:t>
      </w:r>
      <w:r w:rsidRPr="00D51195">
        <w:rPr>
          <w:rFonts w:ascii="Arial Narrow" w:hAnsi="Arial Narrow" w:cs="Arial"/>
          <w:sz w:val="20"/>
          <w:szCs w:val="20"/>
        </w:rPr>
        <w:t>31</w:t>
      </w:r>
      <w:r w:rsidR="00B759D6" w:rsidRPr="00D51195">
        <w:rPr>
          <w:rFonts w:ascii="Arial Narrow" w:hAnsi="Arial Narrow" w:cs="Arial"/>
          <w:sz w:val="20"/>
          <w:szCs w:val="20"/>
        </w:rPr>
        <w:t> </w:t>
      </w:r>
      <w:r w:rsidRPr="00D51195">
        <w:rPr>
          <w:rFonts w:ascii="Arial Narrow" w:hAnsi="Arial Narrow" w:cs="Arial"/>
          <w:sz w:val="20"/>
          <w:szCs w:val="20"/>
        </w:rPr>
        <w:t>grudnia 2023 roku oraz zostaną uwzględnione we wniosku o płatność końcową;</w:t>
      </w:r>
    </w:p>
    <w:p w14:paraId="2EE67777" w14:textId="4E4DBC83" w:rsidR="00742735" w:rsidRPr="00D51195" w:rsidRDefault="0061524B" w:rsidP="00F924F4">
      <w:pPr>
        <w:numPr>
          <w:ilvl w:val="0"/>
          <w:numId w:val="20"/>
        </w:numPr>
        <w:tabs>
          <w:tab w:val="left" w:pos="284"/>
        </w:tabs>
        <w:autoSpaceDE w:val="0"/>
        <w:autoSpaceDN w:val="0"/>
        <w:adjustRightInd w:val="0"/>
        <w:spacing w:line="360" w:lineRule="auto"/>
        <w:ind w:left="284" w:hanging="284"/>
        <w:jc w:val="both"/>
        <w:rPr>
          <w:rFonts w:ascii="Arial Narrow" w:hAnsi="Arial Narrow" w:cs="Arial"/>
          <w:b/>
          <w:bCs/>
          <w:color w:val="F79646"/>
          <w:sz w:val="20"/>
          <w:szCs w:val="20"/>
        </w:rPr>
      </w:pPr>
      <w:r>
        <w:rPr>
          <w:rFonts w:ascii="Arial Narrow" w:hAnsi="Arial Narrow" w:cs="Arial"/>
          <w:sz w:val="20"/>
          <w:szCs w:val="20"/>
        </w:rPr>
        <w:t>w</w:t>
      </w:r>
      <w:r w:rsidR="00955C0C" w:rsidRPr="00D51195">
        <w:rPr>
          <w:rFonts w:ascii="Arial Narrow" w:hAnsi="Arial Narrow" w:cs="Arial"/>
          <w:sz w:val="20"/>
          <w:szCs w:val="20"/>
        </w:rPr>
        <w:t xml:space="preserve">ypełnienie okresu realizacji projektu jest niezbędne do dalszej edycji wniosku - na podstawie dat wpisanych, jako okres realizacji projektu, automatycznie opisywane są kolumny w ramach </w:t>
      </w:r>
      <w:r w:rsidR="00955C0C" w:rsidRPr="00D51195">
        <w:rPr>
          <w:rFonts w:ascii="Arial Narrow" w:hAnsi="Arial Narrow" w:cs="Arial"/>
          <w:i/>
          <w:iCs/>
          <w:sz w:val="20"/>
          <w:szCs w:val="20"/>
        </w:rPr>
        <w:t xml:space="preserve">Budżetu </w:t>
      </w:r>
      <w:r w:rsidR="00955C0C" w:rsidRPr="00D51195">
        <w:rPr>
          <w:rFonts w:ascii="Arial Narrow" w:hAnsi="Arial Narrow" w:cs="Arial"/>
          <w:sz w:val="20"/>
          <w:szCs w:val="20"/>
        </w:rPr>
        <w:t xml:space="preserve">i </w:t>
      </w:r>
      <w:r w:rsidR="00955C0C" w:rsidRPr="00D51195">
        <w:rPr>
          <w:rFonts w:ascii="Arial Narrow" w:hAnsi="Arial Narrow" w:cs="Arial"/>
          <w:i/>
          <w:iCs/>
          <w:sz w:val="20"/>
          <w:szCs w:val="20"/>
        </w:rPr>
        <w:t xml:space="preserve">Szczegółowego budżetu projektu </w:t>
      </w:r>
      <w:r w:rsidR="00955C0C" w:rsidRPr="00D51195">
        <w:rPr>
          <w:rFonts w:ascii="Arial Narrow" w:hAnsi="Arial Narrow" w:cs="Arial"/>
          <w:sz w:val="20"/>
          <w:szCs w:val="20"/>
        </w:rPr>
        <w:t>(rok kalendarzowy) oraz</w:t>
      </w:r>
      <w:r w:rsidR="00B759D6" w:rsidRPr="00D51195">
        <w:rPr>
          <w:rFonts w:ascii="Arial Narrow" w:hAnsi="Arial Narrow" w:cs="Arial"/>
          <w:sz w:val="20"/>
          <w:szCs w:val="20"/>
        </w:rPr>
        <w:t> </w:t>
      </w:r>
      <w:r w:rsidR="00955C0C" w:rsidRPr="00D51195">
        <w:rPr>
          <w:rFonts w:ascii="Arial Narrow" w:hAnsi="Arial Narrow" w:cs="Arial"/>
          <w:sz w:val="20"/>
          <w:szCs w:val="20"/>
        </w:rPr>
        <w:t xml:space="preserve">kolumny w ramach </w:t>
      </w:r>
      <w:r w:rsidR="00955C0C" w:rsidRPr="00D51195">
        <w:rPr>
          <w:rFonts w:ascii="Arial Narrow" w:hAnsi="Arial Narrow" w:cs="Arial"/>
          <w:i/>
          <w:iCs/>
          <w:sz w:val="20"/>
          <w:szCs w:val="20"/>
        </w:rPr>
        <w:t xml:space="preserve">Harmonogramu realizacji projektu </w:t>
      </w:r>
      <w:r w:rsidR="00955C0C" w:rsidRPr="00D51195">
        <w:rPr>
          <w:rFonts w:ascii="Arial Narrow" w:hAnsi="Arial Narrow" w:cs="Arial"/>
          <w:sz w:val="20"/>
          <w:szCs w:val="20"/>
        </w:rPr>
        <w:t xml:space="preserve">(odpowiednia liczba, zakres i oznaczenie kolumn dla  miesięcy realizacji projektu). </w:t>
      </w:r>
    </w:p>
    <w:p w14:paraId="5A81D025" w14:textId="4F6A3D30" w:rsidR="00C214CE" w:rsidRPr="00D51195" w:rsidRDefault="005205A6">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bCs/>
          <w:color w:val="F79646"/>
          <w:sz w:val="20"/>
          <w:szCs w:val="20"/>
        </w:rPr>
        <w:t>UWAŻAJ!</w:t>
      </w:r>
    </w:p>
    <w:p w14:paraId="1FD1C952" w14:textId="4BB43052" w:rsidR="006F1AC6" w:rsidRPr="006F1AC6" w:rsidRDefault="00955C0C" w:rsidP="006F1AC6">
      <w:pPr>
        <w:pBdr>
          <w:top w:val="single" w:sz="18" w:space="1" w:color="FFC000"/>
          <w:left w:val="single" w:sz="18" w:space="4" w:color="FFC000"/>
          <w:bottom w:val="single" w:sz="18" w:space="1" w:color="FFC000"/>
          <w:right w:val="single" w:sz="18" w:space="4" w:color="FFC000"/>
        </w:pBd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Edytując wcześniej zapisany wniosek, przy zmianie okresu realizacji projektu (daty rozpoczęcia realizacji projektu na</w:t>
      </w:r>
      <w:r w:rsidR="00B759D6" w:rsidRPr="00D51195">
        <w:rPr>
          <w:rFonts w:ascii="Arial Narrow" w:hAnsi="Arial Narrow" w:cs="Arial"/>
          <w:sz w:val="20"/>
          <w:szCs w:val="20"/>
        </w:rPr>
        <w:t> </w:t>
      </w:r>
      <w:r w:rsidR="00143CB2">
        <w:rPr>
          <w:rFonts w:ascii="Arial Narrow" w:hAnsi="Arial Narrow" w:cs="Arial"/>
          <w:sz w:val="20"/>
          <w:szCs w:val="20"/>
        </w:rPr>
        <w:t>późniejszą lub </w:t>
      </w:r>
      <w:r w:rsidRPr="00D51195">
        <w:rPr>
          <w:rFonts w:ascii="Arial Narrow" w:hAnsi="Arial Narrow" w:cs="Arial"/>
          <w:sz w:val="20"/>
          <w:szCs w:val="20"/>
        </w:rPr>
        <w:t xml:space="preserve">daty zakończenia realizacji projektu na wcześniejszą) możesz utracić część danych w </w:t>
      </w:r>
      <w:r w:rsidRPr="00D51195">
        <w:rPr>
          <w:rFonts w:ascii="Arial Narrow" w:hAnsi="Arial Narrow" w:cs="Arial"/>
          <w:i/>
          <w:iCs/>
          <w:sz w:val="20"/>
          <w:szCs w:val="20"/>
        </w:rPr>
        <w:t xml:space="preserve">Szczegółowym budżecie, Budżecie </w:t>
      </w:r>
      <w:r w:rsidRPr="00D51195">
        <w:rPr>
          <w:rFonts w:ascii="Arial Narrow" w:hAnsi="Arial Narrow" w:cs="Arial"/>
          <w:sz w:val="20"/>
          <w:szCs w:val="20"/>
        </w:rPr>
        <w:t xml:space="preserve">oraz </w:t>
      </w:r>
      <w:r w:rsidRPr="00D51195">
        <w:rPr>
          <w:rFonts w:ascii="Arial Narrow" w:hAnsi="Arial Narrow" w:cs="Arial"/>
          <w:i/>
          <w:iCs/>
          <w:sz w:val="20"/>
          <w:szCs w:val="20"/>
        </w:rPr>
        <w:t>Harmonogramie realizacji projektu</w:t>
      </w:r>
      <w:r w:rsidRPr="00D51195">
        <w:rPr>
          <w:rFonts w:ascii="Arial Narrow" w:hAnsi="Arial Narrow" w:cs="Arial"/>
          <w:sz w:val="20"/>
          <w:szCs w:val="20"/>
        </w:rPr>
        <w:t>.</w:t>
      </w:r>
      <w:r w:rsidR="00424C10" w:rsidRPr="00D51195">
        <w:rPr>
          <w:rFonts w:ascii="Arial Narrow" w:hAnsi="Arial Narrow" w:cs="Arial"/>
          <w:sz w:val="20"/>
          <w:szCs w:val="20"/>
        </w:rPr>
        <w:t xml:space="preserve"> </w:t>
      </w:r>
    </w:p>
    <w:p w14:paraId="004C0139" w14:textId="77777777" w:rsidR="006F1AC6" w:rsidRPr="006F1AC6" w:rsidRDefault="00955C0C" w:rsidP="00F97855">
      <w:pPr>
        <w:numPr>
          <w:ilvl w:val="0"/>
          <w:numId w:val="1"/>
        </w:numPr>
        <w:tabs>
          <w:tab w:val="left" w:pos="394"/>
        </w:tabs>
        <w:autoSpaceDE w:val="0"/>
        <w:autoSpaceDN w:val="0"/>
        <w:adjustRightInd w:val="0"/>
        <w:spacing w:after="120" w:line="360" w:lineRule="auto"/>
        <w:jc w:val="both"/>
        <w:rPr>
          <w:rFonts w:ascii="Arial Narrow" w:hAnsi="Arial Narrow" w:cs="Arial"/>
          <w:bCs/>
          <w:sz w:val="20"/>
          <w:szCs w:val="20"/>
        </w:rPr>
      </w:pPr>
      <w:r w:rsidRPr="00D51195">
        <w:rPr>
          <w:rFonts w:ascii="Arial Narrow" w:hAnsi="Arial Narrow" w:cs="Arial"/>
          <w:b/>
          <w:bCs/>
          <w:sz w:val="20"/>
          <w:szCs w:val="20"/>
        </w:rPr>
        <w:t xml:space="preserve">Obszar realizacji projektu </w:t>
      </w:r>
      <w:r w:rsidR="00970553" w:rsidRPr="00D51195">
        <w:rPr>
          <w:rFonts w:ascii="Arial Narrow" w:hAnsi="Arial Narrow" w:cs="Arial"/>
          <w:b/>
          <w:bCs/>
          <w:sz w:val="20"/>
          <w:szCs w:val="20"/>
        </w:rPr>
        <w:t xml:space="preserve">- </w:t>
      </w:r>
      <w:r w:rsidR="00970553" w:rsidRPr="00143CB2">
        <w:rPr>
          <w:rFonts w:ascii="Arial Narrow" w:hAnsi="Arial Narrow" w:cs="Arial"/>
          <w:sz w:val="20"/>
          <w:szCs w:val="20"/>
        </w:rPr>
        <w:t xml:space="preserve">aby dodać obszar realizacji </w:t>
      </w:r>
      <w:r w:rsidR="00970553" w:rsidRPr="00143CB2">
        <w:rPr>
          <w:rFonts w:ascii="Arial Narrow" w:hAnsi="Arial Narrow" w:cs="Arial"/>
          <w:bCs/>
          <w:sz w:val="20"/>
          <w:szCs w:val="20"/>
        </w:rPr>
        <w:t xml:space="preserve">naciśnij przycisk </w:t>
      </w:r>
      <w:r w:rsidR="00881D7C">
        <w:rPr>
          <w:noProof/>
        </w:rPr>
        <w:drawing>
          <wp:inline distT="0" distB="0" distL="0" distR="0" wp14:anchorId="5E667FC8" wp14:editId="3A9D6BBD">
            <wp:extent cx="340995" cy="126365"/>
            <wp:effectExtent l="19050" t="19050" r="20955" b="26035"/>
            <wp:docPr id="153" name="Obraz 153"/>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00970553" w:rsidRPr="00143CB2">
        <w:rPr>
          <w:rFonts w:ascii="Arial Narrow" w:hAnsi="Arial Narrow" w:cs="Arial"/>
          <w:bCs/>
          <w:sz w:val="20"/>
          <w:szCs w:val="20"/>
        </w:rPr>
        <w:t>, a następnie w otwartym oknie,</w:t>
      </w:r>
      <w:r w:rsidR="00970553" w:rsidRPr="00143CB2" w:rsidDel="00030D20">
        <w:rPr>
          <w:rFonts w:ascii="Arial Narrow" w:hAnsi="Arial Narrow" w:cs="Arial"/>
          <w:bCs/>
          <w:sz w:val="20"/>
          <w:szCs w:val="20"/>
        </w:rPr>
        <w:t xml:space="preserve"> </w:t>
      </w:r>
      <w:r w:rsidR="00970553" w:rsidRPr="00143CB2">
        <w:rPr>
          <w:rFonts w:ascii="Arial Narrow" w:hAnsi="Arial Narrow" w:cs="Arial"/>
          <w:bCs/>
          <w:sz w:val="20"/>
          <w:szCs w:val="20"/>
        </w:rPr>
        <w:t xml:space="preserve">jeżeli planujesz zawęzić obszar realizacji projektu, wybierz z listy rozwijanej odpowiedni powiat i gminę (jeżeli dotyczy) </w:t>
      </w:r>
      <w:r w:rsidR="00970553" w:rsidRPr="00143CB2">
        <w:rPr>
          <w:rFonts w:ascii="Arial Narrow" w:hAnsi="Arial Narrow" w:cs="Arial"/>
          <w:sz w:val="20"/>
          <w:szCs w:val="20"/>
        </w:rPr>
        <w:t xml:space="preserve">oraz </w:t>
      </w:r>
      <w:r w:rsidR="00970553" w:rsidRPr="00143CB2">
        <w:rPr>
          <w:rFonts w:ascii="Arial Narrow" w:hAnsi="Arial Narrow" w:cs="Arial"/>
          <w:bCs/>
          <w:sz w:val="20"/>
          <w:szCs w:val="20"/>
        </w:rPr>
        <w:t>zapisz dane w</w:t>
      </w:r>
      <w:r w:rsidR="00FE6F1F" w:rsidRPr="00143CB2">
        <w:rPr>
          <w:rFonts w:ascii="Arial Narrow" w:hAnsi="Arial Narrow" w:cs="Arial"/>
          <w:bCs/>
          <w:sz w:val="20"/>
          <w:szCs w:val="20"/>
        </w:rPr>
        <w:t> </w:t>
      </w:r>
      <w:r w:rsidR="00970553" w:rsidRPr="00143CB2">
        <w:rPr>
          <w:rFonts w:ascii="Arial Narrow" w:hAnsi="Arial Narrow" w:cs="Arial"/>
          <w:bCs/>
          <w:sz w:val="20"/>
          <w:szCs w:val="20"/>
        </w:rPr>
        <w:t xml:space="preserve">oknie naciskając przycisk: </w:t>
      </w:r>
      <w:r w:rsidR="00406CEF">
        <w:rPr>
          <w:noProof/>
        </w:rPr>
        <w:drawing>
          <wp:inline distT="0" distB="0" distL="0" distR="0" wp14:anchorId="33B078FE" wp14:editId="443B06DB">
            <wp:extent cx="367665" cy="95609"/>
            <wp:effectExtent l="19050" t="19050" r="13335" b="19050"/>
            <wp:docPr id="138" name="Obraz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88823" t="91827" r="6690" b="6098"/>
                    <a:stretch/>
                  </pic:blipFill>
                  <pic:spPr bwMode="auto">
                    <a:xfrm>
                      <a:off x="0" y="0"/>
                      <a:ext cx="478987" cy="124558"/>
                    </a:xfrm>
                    <a:prstGeom prst="rect">
                      <a:avLst/>
                    </a:prstGeom>
                    <a:ln w="19050"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970553" w:rsidRPr="00143CB2">
        <w:rPr>
          <w:rFonts w:ascii="Arial Narrow" w:hAnsi="Arial Narrow" w:cs="Arial"/>
          <w:bCs/>
          <w:sz w:val="20"/>
          <w:szCs w:val="20"/>
        </w:rPr>
        <w:t xml:space="preserve">. Aby dodać kolejny obszar realizacji ponownie naciśnij przycisk </w:t>
      </w:r>
      <w:r w:rsidR="00881D7C">
        <w:rPr>
          <w:noProof/>
        </w:rPr>
        <w:drawing>
          <wp:inline distT="0" distB="0" distL="0" distR="0" wp14:anchorId="349B7C6F" wp14:editId="2782C731">
            <wp:extent cx="340995" cy="126365"/>
            <wp:effectExtent l="19050" t="19050" r="20955" b="26035"/>
            <wp:docPr id="154" name="Obraz 154"/>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008A54DC">
        <w:rPr>
          <w:rFonts w:ascii="Arial Narrow" w:hAnsi="Arial Narrow" w:cs="Arial"/>
          <w:bCs/>
          <w:sz w:val="20"/>
          <w:szCs w:val="20"/>
        </w:rPr>
        <w:t>.</w:t>
      </w:r>
      <w:r w:rsidR="00881D7C">
        <w:rPr>
          <w:rFonts w:ascii="Arial Narrow" w:hAnsi="Arial Narrow" w:cs="Arial"/>
          <w:bCs/>
          <w:sz w:val="20"/>
          <w:szCs w:val="20"/>
        </w:rPr>
        <w:t xml:space="preserve"> </w:t>
      </w:r>
      <w:r w:rsidR="005C183A" w:rsidRPr="00143CB2">
        <w:rPr>
          <w:rFonts w:ascii="Arial Narrow" w:hAnsi="Arial Narrow" w:cs="Arial"/>
          <w:bCs/>
          <w:sz w:val="20"/>
          <w:szCs w:val="20"/>
        </w:rPr>
        <w:t>Obszar realizacji projektu powinien być spójny z obszarem, z którego pochodzi grupa docelowa obejmowana wsparciem w projekcie (np. jeśli projekt dotyczy programu rehabilitacji nie sugeruj się tym, że realizacja świadczeń czy działań edu</w:t>
      </w:r>
      <w:r w:rsidR="00143CB2">
        <w:rPr>
          <w:rFonts w:ascii="Arial Narrow" w:hAnsi="Arial Narrow" w:cs="Arial"/>
          <w:bCs/>
          <w:sz w:val="20"/>
          <w:szCs w:val="20"/>
        </w:rPr>
        <w:t>kacyjnych będzie odbywać się na </w:t>
      </w:r>
      <w:r w:rsidR="005C183A" w:rsidRPr="00143CB2">
        <w:rPr>
          <w:rFonts w:ascii="Arial Narrow" w:hAnsi="Arial Narrow" w:cs="Arial"/>
          <w:bCs/>
          <w:sz w:val="20"/>
          <w:szCs w:val="20"/>
        </w:rPr>
        <w:t xml:space="preserve">terenie jednej gminy czy powiatu – jeżeli pacjenci pochodzą z większej liczby powiatów wskaż je). </w:t>
      </w:r>
      <w:r w:rsidR="00304430" w:rsidRPr="00143CB2">
        <w:rPr>
          <w:rFonts w:ascii="Arial Narrow" w:hAnsi="Arial Narrow" w:cs="Arial"/>
          <w:bCs/>
          <w:sz w:val="20"/>
          <w:szCs w:val="20"/>
        </w:rPr>
        <w:t>Obszar realizac</w:t>
      </w:r>
      <w:r w:rsidR="004D2C52" w:rsidRPr="00143CB2">
        <w:rPr>
          <w:rFonts w:ascii="Arial Narrow" w:hAnsi="Arial Narrow" w:cs="Arial"/>
          <w:bCs/>
          <w:sz w:val="20"/>
          <w:szCs w:val="20"/>
        </w:rPr>
        <w:t>ji podlega edycji – patrz zdjęcie</w:t>
      </w:r>
      <w:r w:rsidR="00304430" w:rsidRPr="00143CB2">
        <w:rPr>
          <w:rFonts w:ascii="Arial Narrow" w:hAnsi="Arial Narrow" w:cs="Arial"/>
          <w:bCs/>
          <w:sz w:val="20"/>
          <w:szCs w:val="20"/>
        </w:rPr>
        <w:t xml:space="preserve"> poniżej.</w:t>
      </w:r>
      <w:r w:rsidR="003E221A" w:rsidRPr="003E221A">
        <w:rPr>
          <w:rFonts w:ascii="Arial Narrow" w:hAnsi="Arial Narrow" w:cs="Arial"/>
          <w:b/>
          <w:bCs/>
          <w:noProof/>
          <w:sz w:val="20"/>
          <w:szCs w:val="20"/>
        </w:rPr>
        <w:t xml:space="preserve"> </w:t>
      </w:r>
    </w:p>
    <w:p w14:paraId="694677CB" w14:textId="48264C5A" w:rsidR="00304430" w:rsidRPr="006F1AC6" w:rsidRDefault="003E221A" w:rsidP="006F1AC6">
      <w:pPr>
        <w:tabs>
          <w:tab w:val="left" w:pos="394"/>
        </w:tabs>
        <w:autoSpaceDE w:val="0"/>
        <w:autoSpaceDN w:val="0"/>
        <w:adjustRightInd w:val="0"/>
        <w:spacing w:after="120" w:line="360" w:lineRule="auto"/>
        <w:jc w:val="center"/>
        <w:rPr>
          <w:rFonts w:ascii="Arial Narrow" w:hAnsi="Arial Narrow" w:cs="Arial"/>
          <w:bCs/>
          <w:sz w:val="20"/>
          <w:szCs w:val="20"/>
        </w:rPr>
      </w:pPr>
      <w:r w:rsidRPr="00D51195">
        <w:rPr>
          <w:rFonts w:ascii="Arial Narrow" w:hAnsi="Arial Narrow" w:cs="Arial"/>
          <w:b/>
          <w:bCs/>
          <w:noProof/>
          <w:sz w:val="20"/>
          <w:szCs w:val="20"/>
        </w:rPr>
        <w:drawing>
          <wp:inline distT="0" distB="0" distL="0" distR="0" wp14:anchorId="79822801" wp14:editId="5F206F27">
            <wp:extent cx="6042355" cy="2102419"/>
            <wp:effectExtent l="38100" t="38100" r="34925" b="31750"/>
            <wp:docPr id="85" name="Obraz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18770" cy="2129007"/>
                    </a:xfrm>
                    <a:prstGeom prst="rect">
                      <a:avLst/>
                    </a:prstGeom>
                    <a:noFill/>
                    <a:ln w="28575">
                      <a:solidFill>
                        <a:srgbClr val="0070C0"/>
                      </a:solidFill>
                    </a:ln>
                  </pic:spPr>
                </pic:pic>
              </a:graphicData>
            </a:graphic>
          </wp:inline>
        </w:drawing>
      </w:r>
    </w:p>
    <w:p w14:paraId="4F6E8FB8" w14:textId="77777777" w:rsidR="00955C0C" w:rsidRPr="00D51195" w:rsidRDefault="00955C0C" w:rsidP="008D40B0">
      <w:pPr>
        <w:keepNext/>
        <w:shd w:val="clear" w:color="auto" w:fill="FFC000"/>
        <w:spacing w:before="288" w:after="60" w:line="360" w:lineRule="auto"/>
        <w:outlineLvl w:val="0"/>
        <w:rPr>
          <w:rFonts w:ascii="Arial Narrow" w:hAnsi="Arial Narrow" w:cs="Arial"/>
          <w:b/>
          <w:bCs/>
          <w:kern w:val="32"/>
          <w:sz w:val="20"/>
          <w:szCs w:val="20"/>
        </w:rPr>
      </w:pPr>
      <w:bookmarkStart w:id="20" w:name="bookmark2"/>
      <w:bookmarkStart w:id="21" w:name="_Toc426552079"/>
      <w:bookmarkStart w:id="22" w:name="_Toc536514135"/>
      <w:r w:rsidRPr="00D51195">
        <w:rPr>
          <w:rFonts w:ascii="Arial Narrow" w:hAnsi="Arial Narrow" w:cs="Arial"/>
          <w:b/>
          <w:bCs/>
          <w:kern w:val="32"/>
          <w:sz w:val="20"/>
          <w:szCs w:val="20"/>
        </w:rPr>
        <w:lastRenderedPageBreak/>
        <w:t>I</w:t>
      </w:r>
      <w:bookmarkEnd w:id="20"/>
      <w:r w:rsidRPr="00D51195">
        <w:rPr>
          <w:rFonts w:ascii="Arial Narrow" w:hAnsi="Arial Narrow" w:cs="Arial"/>
          <w:b/>
          <w:bCs/>
          <w:kern w:val="32"/>
          <w:sz w:val="20"/>
          <w:szCs w:val="20"/>
        </w:rPr>
        <w:t>I. WNIOSKODAWCA (BENEFICJENT)</w:t>
      </w:r>
      <w:bookmarkEnd w:id="21"/>
      <w:bookmarkEnd w:id="22"/>
      <w:r w:rsidRPr="00D51195">
        <w:rPr>
          <w:rFonts w:ascii="Arial Narrow" w:hAnsi="Arial Narrow" w:cs="Arial"/>
          <w:b/>
          <w:bCs/>
          <w:kern w:val="32"/>
          <w:sz w:val="20"/>
          <w:szCs w:val="20"/>
        </w:rPr>
        <w:t xml:space="preserve"> </w:t>
      </w:r>
    </w:p>
    <w:p w14:paraId="5F8C720A" w14:textId="77777777" w:rsidR="00C214CE" w:rsidRPr="00D51195" w:rsidRDefault="00955C0C" w:rsidP="00F924F4">
      <w:pPr>
        <w:numPr>
          <w:ilvl w:val="0"/>
          <w:numId w:val="42"/>
        </w:numPr>
        <w:tabs>
          <w:tab w:val="left" w:pos="0"/>
          <w:tab w:val="left" w:pos="426"/>
        </w:tabs>
        <w:autoSpaceDE w:val="0"/>
        <w:autoSpaceDN w:val="0"/>
        <w:adjustRightInd w:val="0"/>
        <w:spacing w:beforeLines="120" w:before="288" w:line="360" w:lineRule="auto"/>
        <w:ind w:left="0"/>
        <w:jc w:val="both"/>
        <w:rPr>
          <w:rFonts w:ascii="Arial Narrow" w:hAnsi="Arial Narrow" w:cs="Arial"/>
          <w:sz w:val="20"/>
          <w:szCs w:val="20"/>
        </w:rPr>
      </w:pPr>
      <w:r w:rsidRPr="00D51195">
        <w:rPr>
          <w:rFonts w:ascii="Arial Narrow" w:hAnsi="Arial Narrow" w:cs="Arial"/>
          <w:b/>
          <w:bCs/>
          <w:sz w:val="20"/>
          <w:szCs w:val="20"/>
        </w:rPr>
        <w:t xml:space="preserve">Nazwa wnioskodawcy </w:t>
      </w:r>
      <w:r w:rsidRPr="00D51195">
        <w:rPr>
          <w:rFonts w:ascii="Arial Narrow" w:hAnsi="Arial Narrow" w:cs="Arial"/>
          <w:sz w:val="20"/>
          <w:szCs w:val="20"/>
        </w:rPr>
        <w:t>- wpisz pełną nazwę wnioskodawcy</w:t>
      </w:r>
      <w:r w:rsidR="00424C10" w:rsidRPr="00D51195">
        <w:rPr>
          <w:rFonts w:ascii="Arial Narrow" w:hAnsi="Arial Narrow" w:cs="Arial"/>
          <w:sz w:val="20"/>
          <w:szCs w:val="20"/>
        </w:rPr>
        <w:t xml:space="preserve"> </w:t>
      </w:r>
      <w:r w:rsidR="00B3542A" w:rsidRPr="00D51195">
        <w:rPr>
          <w:rFonts w:ascii="Arial Narrow" w:hAnsi="Arial Narrow" w:cs="Arial"/>
          <w:sz w:val="20"/>
          <w:szCs w:val="20"/>
        </w:rPr>
        <w:t>(</w:t>
      </w:r>
      <w:r w:rsidR="00B3542A" w:rsidRPr="00D51195">
        <w:rPr>
          <w:rFonts w:ascii="Arial Narrow" w:hAnsi="Arial Narrow" w:cs="Arial"/>
          <w:b/>
          <w:sz w:val="20"/>
          <w:szCs w:val="20"/>
        </w:rPr>
        <w:t xml:space="preserve">bez używania skrótów typu: </w:t>
      </w:r>
      <w:r w:rsidR="00FE6F1F" w:rsidRPr="00D51195">
        <w:rPr>
          <w:rFonts w:ascii="Arial Narrow" w:hAnsi="Arial Narrow" w:cs="Arial"/>
          <w:b/>
          <w:sz w:val="20"/>
          <w:szCs w:val="20"/>
        </w:rPr>
        <w:t xml:space="preserve">sp. </w:t>
      </w:r>
      <w:r w:rsidR="00B3542A" w:rsidRPr="00D51195">
        <w:rPr>
          <w:rFonts w:ascii="Arial Narrow" w:hAnsi="Arial Narrow" w:cs="Arial"/>
          <w:b/>
          <w:sz w:val="20"/>
          <w:szCs w:val="20"/>
        </w:rPr>
        <w:t>z o.o., sp. j.</w:t>
      </w:r>
      <w:r w:rsidR="00B3542A" w:rsidRPr="00D51195">
        <w:rPr>
          <w:rFonts w:ascii="Arial Narrow" w:hAnsi="Arial Narrow" w:cs="Arial"/>
          <w:sz w:val="20"/>
          <w:szCs w:val="20"/>
        </w:rPr>
        <w:t xml:space="preserve">) </w:t>
      </w:r>
      <w:r w:rsidRPr="00D51195">
        <w:rPr>
          <w:rFonts w:ascii="Arial Narrow" w:hAnsi="Arial Narrow" w:cs="Arial"/>
          <w:sz w:val="20"/>
          <w:szCs w:val="20"/>
        </w:rPr>
        <w:t>- zgodnie z wpisem do rejestru albo właściwej ewidencji (maksymalny limit znaków</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- 250). </w:t>
      </w:r>
    </w:p>
    <w:p w14:paraId="29FFCE90" w14:textId="77777777" w:rsidR="00C214CE" w:rsidRPr="00D51195" w:rsidRDefault="00955C0C">
      <w:pP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przypadku jednostek organizacyjnych samorządu terytorialnego nieposiadających osobowości prawnej (np. szkoła, przedszkole, żłobek,</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ośrodek pomocy społecznej) w polu 2.1 wpisz zarówno nazwę właściwej jednostki samorządu terytorialnego (JST) posiadającej osobowość prawną (np. gminy), jak i nazwę jednostki organizacyjnej (np. szkoły) w formacie „nazwa JST/nazwa jednostki organizacyjnej". </w:t>
      </w:r>
    </w:p>
    <w:p w14:paraId="55A4377D" w14:textId="77777777" w:rsidR="00C214CE" w:rsidRPr="00D51195" w:rsidRDefault="00955C0C">
      <w:pP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polach 2.2 i 2.3</w:t>
      </w:r>
      <w:r w:rsidR="00B3542A" w:rsidRPr="00D51195">
        <w:rPr>
          <w:rFonts w:ascii="Arial Narrow" w:hAnsi="Arial Narrow" w:cs="Arial"/>
          <w:sz w:val="20"/>
          <w:szCs w:val="20"/>
        </w:rPr>
        <w:t>, 2.6</w:t>
      </w:r>
      <w:r w:rsidRPr="00D51195">
        <w:rPr>
          <w:rFonts w:ascii="Arial Narrow" w:hAnsi="Arial Narrow" w:cs="Arial"/>
          <w:sz w:val="20"/>
          <w:szCs w:val="20"/>
        </w:rPr>
        <w:t xml:space="preserve"> należy wybrać z listy rozwijanej, a w polach 2.4, 2.5, </w:t>
      </w:r>
      <w:r w:rsidR="006A0013" w:rsidRPr="00D51195">
        <w:rPr>
          <w:rFonts w:ascii="Arial Narrow" w:hAnsi="Arial Narrow" w:cs="Arial"/>
          <w:sz w:val="20"/>
          <w:szCs w:val="20"/>
        </w:rPr>
        <w:t>2.7</w:t>
      </w:r>
      <w:r w:rsidRPr="00D51195">
        <w:rPr>
          <w:rFonts w:ascii="Arial Narrow" w:hAnsi="Arial Narrow" w:cs="Arial"/>
          <w:sz w:val="20"/>
          <w:szCs w:val="20"/>
        </w:rPr>
        <w:t xml:space="preserve"> wpisz odpowiednie dane podmiotu, który będzie</w:t>
      </w:r>
      <w:r w:rsidR="00424C10" w:rsidRPr="00D51195">
        <w:rPr>
          <w:rFonts w:ascii="Arial Narrow" w:hAnsi="Arial Narrow" w:cs="Arial"/>
          <w:sz w:val="20"/>
          <w:szCs w:val="20"/>
        </w:rPr>
        <w:t xml:space="preserve"> </w:t>
      </w:r>
      <w:r w:rsidRPr="00D51195">
        <w:rPr>
          <w:rFonts w:ascii="Arial Narrow" w:hAnsi="Arial Narrow" w:cs="Arial"/>
          <w:sz w:val="20"/>
          <w:szCs w:val="20"/>
        </w:rPr>
        <w:t>stroną umowy o dofinansowanie tj.:</w:t>
      </w:r>
    </w:p>
    <w:p w14:paraId="17F193B3" w14:textId="77777777" w:rsidR="00955C0C" w:rsidRPr="00D51195" w:rsidRDefault="00955C0C" w:rsidP="00F924F4">
      <w:pPr>
        <w:numPr>
          <w:ilvl w:val="0"/>
          <w:numId w:val="21"/>
        </w:numPr>
        <w:tabs>
          <w:tab w:val="left" w:pos="0"/>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właściwej JST posiadającej osobowość prawną (np. gminy) albo</w:t>
      </w:r>
    </w:p>
    <w:p w14:paraId="29BBF2F9" w14:textId="77777777" w:rsidR="00955C0C" w:rsidRPr="00D51195" w:rsidRDefault="00955C0C" w:rsidP="00F924F4">
      <w:pPr>
        <w:numPr>
          <w:ilvl w:val="0"/>
          <w:numId w:val="21"/>
        </w:numPr>
        <w:tabs>
          <w:tab w:val="left" w:pos="0"/>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jednostki</w:t>
      </w:r>
      <w:r w:rsidR="00424C10" w:rsidRPr="00D51195">
        <w:rPr>
          <w:rFonts w:ascii="Arial Narrow" w:hAnsi="Arial Narrow" w:cs="Arial"/>
          <w:sz w:val="20"/>
          <w:szCs w:val="20"/>
        </w:rPr>
        <w:t xml:space="preserve"> </w:t>
      </w:r>
      <w:r w:rsidRPr="00D51195">
        <w:rPr>
          <w:rFonts w:ascii="Arial Narrow" w:hAnsi="Arial Narrow" w:cs="Arial"/>
          <w:sz w:val="20"/>
          <w:szCs w:val="20"/>
        </w:rPr>
        <w:t>organizacyjnej (np. szkoły) -</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na podstawie pełnomocnictwa, upoważnienia lub innego równoważnego dokumentu. </w:t>
      </w:r>
    </w:p>
    <w:p w14:paraId="2A651619" w14:textId="77777777" w:rsidR="00C214CE" w:rsidRPr="00D51195" w:rsidRDefault="00955C0C">
      <w:pP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Jeżeli stroną umowy o dofinansowanie będzie JST, dane adresowe jednostki organizacyjnej samorządu terytorialnego objętej wsparciem</w:t>
      </w:r>
      <w:r w:rsidR="00424C10" w:rsidRPr="00D51195">
        <w:rPr>
          <w:rFonts w:ascii="Arial Narrow" w:hAnsi="Arial Narrow" w:cs="Arial"/>
          <w:sz w:val="20"/>
          <w:szCs w:val="20"/>
        </w:rPr>
        <w:t xml:space="preserve"> </w:t>
      </w:r>
      <w:r w:rsidRPr="00D51195">
        <w:rPr>
          <w:rFonts w:ascii="Arial Narrow" w:hAnsi="Arial Narrow" w:cs="Arial"/>
          <w:sz w:val="20"/>
          <w:szCs w:val="20"/>
        </w:rPr>
        <w:t>podaj w polu 2.</w:t>
      </w:r>
      <w:r w:rsidR="00001BD1" w:rsidRPr="00D51195">
        <w:rPr>
          <w:rFonts w:ascii="Arial Narrow" w:hAnsi="Arial Narrow" w:cs="Arial"/>
          <w:sz w:val="20"/>
          <w:szCs w:val="20"/>
        </w:rPr>
        <w:t>9</w:t>
      </w:r>
      <w:r w:rsidRPr="00D51195">
        <w:rPr>
          <w:rFonts w:ascii="Arial Narrow" w:hAnsi="Arial Narrow" w:cs="Arial"/>
          <w:sz w:val="20"/>
          <w:szCs w:val="20"/>
        </w:rPr>
        <w:t>.4. W szczególnych przypadkach w polu 2.</w:t>
      </w:r>
      <w:r w:rsidR="00001BD1" w:rsidRPr="00D51195">
        <w:rPr>
          <w:rFonts w:ascii="Arial Narrow" w:hAnsi="Arial Narrow" w:cs="Arial"/>
          <w:sz w:val="20"/>
          <w:szCs w:val="20"/>
        </w:rPr>
        <w:t>9</w:t>
      </w:r>
      <w:r w:rsidRPr="00D51195">
        <w:rPr>
          <w:rFonts w:ascii="Arial Narrow" w:hAnsi="Arial Narrow" w:cs="Arial"/>
          <w:sz w:val="20"/>
          <w:szCs w:val="20"/>
        </w:rPr>
        <w:t>.4 do kontaktów roboczych może być podany inny adres.</w:t>
      </w:r>
    </w:p>
    <w:p w14:paraId="030D762E" w14:textId="77777777" w:rsidR="00C214CE" w:rsidRPr="00D51195" w:rsidRDefault="00955C0C" w:rsidP="00F924F4">
      <w:pPr>
        <w:numPr>
          <w:ilvl w:val="0"/>
          <w:numId w:val="42"/>
        </w:numPr>
        <w:tabs>
          <w:tab w:val="left" w:pos="422"/>
        </w:tabs>
        <w:autoSpaceDE w:val="0"/>
        <w:autoSpaceDN w:val="0"/>
        <w:adjustRightInd w:val="0"/>
        <w:spacing w:beforeLines="120" w:before="288" w:line="360" w:lineRule="auto"/>
        <w:ind w:left="426" w:hanging="426"/>
        <w:jc w:val="both"/>
        <w:rPr>
          <w:rFonts w:ascii="Arial Narrow" w:hAnsi="Arial Narrow" w:cs="Arial"/>
          <w:b/>
          <w:bCs/>
          <w:sz w:val="20"/>
          <w:szCs w:val="20"/>
        </w:rPr>
      </w:pPr>
      <w:r w:rsidRPr="00D51195">
        <w:rPr>
          <w:rFonts w:ascii="Arial Narrow" w:hAnsi="Arial Narrow" w:cs="Arial"/>
          <w:b/>
          <w:bCs/>
          <w:sz w:val="20"/>
          <w:szCs w:val="20"/>
        </w:rPr>
        <w:t xml:space="preserve">Forma prawna </w:t>
      </w:r>
      <w:r w:rsidRPr="00D51195">
        <w:rPr>
          <w:rFonts w:ascii="Arial Narrow" w:hAnsi="Arial Narrow" w:cs="Arial"/>
          <w:sz w:val="20"/>
          <w:szCs w:val="20"/>
        </w:rPr>
        <w:t>- z listy rozwijanej wybierz odpowiednią formę prawną wnioskodawcy.</w:t>
      </w:r>
    </w:p>
    <w:p w14:paraId="367B85EC" w14:textId="77777777" w:rsidR="00C214CE" w:rsidRPr="00D51195" w:rsidRDefault="00955C0C" w:rsidP="00F924F4">
      <w:pPr>
        <w:numPr>
          <w:ilvl w:val="0"/>
          <w:numId w:val="42"/>
        </w:numPr>
        <w:tabs>
          <w:tab w:val="left" w:pos="422"/>
        </w:tabs>
        <w:autoSpaceDE w:val="0"/>
        <w:autoSpaceDN w:val="0"/>
        <w:adjustRightInd w:val="0"/>
        <w:spacing w:beforeLines="120" w:before="288" w:line="360" w:lineRule="auto"/>
        <w:ind w:left="426" w:hanging="426"/>
        <w:jc w:val="both"/>
        <w:rPr>
          <w:rFonts w:ascii="Arial Narrow" w:hAnsi="Arial Narrow" w:cs="Arial"/>
          <w:b/>
          <w:bCs/>
          <w:sz w:val="20"/>
          <w:szCs w:val="20"/>
        </w:rPr>
      </w:pPr>
      <w:r w:rsidRPr="00D51195">
        <w:rPr>
          <w:rFonts w:ascii="Arial Narrow" w:hAnsi="Arial Narrow" w:cs="Arial"/>
          <w:b/>
          <w:bCs/>
          <w:sz w:val="20"/>
          <w:szCs w:val="20"/>
        </w:rPr>
        <w:t xml:space="preserve">Forma własności - </w:t>
      </w:r>
      <w:r w:rsidRPr="00D51195">
        <w:rPr>
          <w:rFonts w:ascii="Arial Narrow" w:hAnsi="Arial Narrow" w:cs="Arial"/>
          <w:sz w:val="20"/>
          <w:szCs w:val="20"/>
        </w:rPr>
        <w:t>z listy rozwijanej wybierz odpowiednią formę własności wnioskodawcy.</w:t>
      </w:r>
    </w:p>
    <w:p w14:paraId="3BCD85F4" w14:textId="4CB412C2" w:rsidR="00C214CE" w:rsidRPr="00D51195" w:rsidRDefault="009C2B23" w:rsidP="00F924F4">
      <w:pPr>
        <w:numPr>
          <w:ilvl w:val="0"/>
          <w:numId w:val="42"/>
        </w:numPr>
        <w:tabs>
          <w:tab w:val="left" w:pos="0"/>
          <w:tab w:val="left" w:pos="422"/>
        </w:tabs>
        <w:autoSpaceDE w:val="0"/>
        <w:autoSpaceDN w:val="0"/>
        <w:adjustRightInd w:val="0"/>
        <w:spacing w:beforeLines="120" w:before="288" w:line="360" w:lineRule="auto"/>
        <w:ind w:left="0"/>
        <w:jc w:val="both"/>
        <w:rPr>
          <w:rFonts w:ascii="Arial Narrow" w:hAnsi="Arial Narrow" w:cs="Arial"/>
          <w:b/>
          <w:bCs/>
          <w:sz w:val="20"/>
          <w:szCs w:val="20"/>
        </w:rPr>
      </w:pPr>
      <w:r w:rsidRPr="00D51195">
        <w:rPr>
          <w:rStyle w:val="FontStyle51"/>
          <w:rFonts w:ascii="Arial Narrow" w:hAnsi="Arial Narrow" w:cs="Calibri"/>
          <w:noProof/>
        </w:rPr>
        <w:drawing>
          <wp:anchor distT="0" distB="0" distL="114300" distR="114300" simplePos="0" relativeHeight="251658240" behindDoc="0" locked="0" layoutInCell="1" allowOverlap="1" wp14:anchorId="706893A7" wp14:editId="7A550886">
            <wp:simplePos x="0" y="0"/>
            <wp:positionH relativeFrom="column">
              <wp:posOffset>5120818</wp:posOffset>
            </wp:positionH>
            <wp:positionV relativeFrom="paragraph">
              <wp:posOffset>389890</wp:posOffset>
            </wp:positionV>
            <wp:extent cx="523875" cy="161925"/>
            <wp:effectExtent l="0" t="0" r="9525" b="9525"/>
            <wp:wrapSquare wrapText="bothSides"/>
            <wp:docPr id="87" name="Obraz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3875" cy="161925"/>
                    </a:xfrm>
                    <a:prstGeom prst="rect">
                      <a:avLst/>
                    </a:prstGeom>
                    <a:noFill/>
                    <a:ln>
                      <a:noFill/>
                    </a:ln>
                  </pic:spPr>
                </pic:pic>
              </a:graphicData>
            </a:graphic>
          </wp:anchor>
        </w:drawing>
      </w:r>
      <w:r w:rsidR="00955C0C" w:rsidRPr="00D51195">
        <w:rPr>
          <w:rFonts w:ascii="Arial Narrow" w:hAnsi="Arial Narrow" w:cs="Arial"/>
          <w:b/>
          <w:bCs/>
          <w:sz w:val="20"/>
          <w:szCs w:val="20"/>
        </w:rPr>
        <w:t xml:space="preserve">NIP </w:t>
      </w:r>
      <w:r w:rsidR="00955C0C" w:rsidRPr="00D51195">
        <w:rPr>
          <w:rFonts w:ascii="Arial Narrow" w:hAnsi="Arial Narrow" w:cs="Arial"/>
          <w:sz w:val="20"/>
          <w:szCs w:val="20"/>
        </w:rPr>
        <w:t>- wpisz Numer Identyfikacji Podatkowej wnioskodawcy w formacie 10 cyfrowym, nie stosując myślników, spacji i innych znaków pomiędzy cyframi. Jeżeli</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 xml:space="preserve">wnioskodawca nie posiada polskiego numeru NIP </w:t>
      </w:r>
      <w:r w:rsidR="006A0013" w:rsidRPr="00D51195">
        <w:rPr>
          <w:rStyle w:val="FontStyle51"/>
          <w:rFonts w:ascii="Arial Narrow" w:hAnsi="Arial Narrow" w:cs="Calibri"/>
        </w:rPr>
        <w:t xml:space="preserve">odznacz checkbox: </w:t>
      </w:r>
      <w:r w:rsidRPr="00D51195">
        <w:rPr>
          <w:rStyle w:val="FontStyle51"/>
          <w:rFonts w:ascii="Arial Narrow" w:hAnsi="Arial Narrow" w:cs="Calibri"/>
        </w:rPr>
        <w:t>i </w:t>
      </w:r>
      <w:r w:rsidR="00955C0C" w:rsidRPr="00D51195">
        <w:rPr>
          <w:rFonts w:ascii="Arial Narrow" w:hAnsi="Arial Narrow" w:cs="Arial"/>
          <w:sz w:val="20"/>
          <w:szCs w:val="20"/>
        </w:rPr>
        <w:t>wpisz odpowiedni numer identyfikacji podatkowej, właściwy dla wnioskodawcy (maksymalny limit znaków - 25).</w:t>
      </w:r>
      <w:r w:rsidRPr="00D51195">
        <w:rPr>
          <w:rStyle w:val="FontStyle51"/>
          <w:rFonts w:ascii="Arial Narrow" w:hAnsi="Arial Narrow" w:cs="Calibri"/>
          <w:noProof/>
        </w:rPr>
        <w:t xml:space="preserve"> </w:t>
      </w:r>
    </w:p>
    <w:p w14:paraId="5698BC9A" w14:textId="77777777" w:rsidR="00C214CE" w:rsidRPr="00D51195" w:rsidRDefault="00955C0C" w:rsidP="00F924F4">
      <w:pPr>
        <w:numPr>
          <w:ilvl w:val="0"/>
          <w:numId w:val="42"/>
        </w:numPr>
        <w:tabs>
          <w:tab w:val="left" w:pos="0"/>
          <w:tab w:val="left" w:pos="422"/>
        </w:tabs>
        <w:autoSpaceDE w:val="0"/>
        <w:autoSpaceDN w:val="0"/>
        <w:adjustRightInd w:val="0"/>
        <w:spacing w:beforeLines="120" w:before="288" w:line="360" w:lineRule="auto"/>
        <w:ind w:left="0"/>
        <w:jc w:val="both"/>
        <w:rPr>
          <w:rFonts w:ascii="Arial Narrow" w:hAnsi="Arial Narrow" w:cs="Arial"/>
          <w:b/>
          <w:bCs/>
          <w:sz w:val="20"/>
          <w:szCs w:val="20"/>
        </w:rPr>
      </w:pPr>
      <w:r w:rsidRPr="00D51195">
        <w:rPr>
          <w:rFonts w:ascii="Arial Narrow" w:hAnsi="Arial Narrow" w:cs="Arial"/>
          <w:b/>
          <w:bCs/>
          <w:sz w:val="20"/>
          <w:szCs w:val="20"/>
        </w:rPr>
        <w:t xml:space="preserve">REGON </w:t>
      </w:r>
      <w:r w:rsidRPr="00D51195">
        <w:rPr>
          <w:rFonts w:ascii="Arial Narrow" w:hAnsi="Arial Narrow" w:cs="Arial"/>
          <w:sz w:val="20"/>
          <w:szCs w:val="20"/>
        </w:rPr>
        <w:t>- wpisz numer REGON wnioskodawcy, nie stosując myślników, spacji, ani innych znaków pomiędzy cyframi</w:t>
      </w:r>
      <w:r w:rsidR="005F674D" w:rsidRPr="00D51195">
        <w:rPr>
          <w:rFonts w:ascii="Arial Narrow" w:hAnsi="Arial Narrow" w:cs="Arial"/>
          <w:sz w:val="20"/>
          <w:szCs w:val="20"/>
        </w:rPr>
        <w:t xml:space="preserve">. Numer REGON powinien mieć 9 lub 14 znaków. </w:t>
      </w:r>
    </w:p>
    <w:p w14:paraId="3C884D6B" w14:textId="77777777" w:rsidR="0053270B" w:rsidRPr="00D51195" w:rsidRDefault="00A86990" w:rsidP="00F924F4">
      <w:pPr>
        <w:numPr>
          <w:ilvl w:val="0"/>
          <w:numId w:val="42"/>
        </w:numPr>
        <w:tabs>
          <w:tab w:val="left" w:pos="0"/>
          <w:tab w:val="left" w:pos="422"/>
        </w:tabs>
        <w:autoSpaceDE w:val="0"/>
        <w:autoSpaceDN w:val="0"/>
        <w:adjustRightInd w:val="0"/>
        <w:spacing w:beforeLines="100" w:before="240" w:line="360" w:lineRule="auto"/>
        <w:ind w:left="0"/>
        <w:jc w:val="both"/>
        <w:rPr>
          <w:rFonts w:ascii="Arial Narrow" w:hAnsi="Arial Narrow" w:cs="Arial"/>
          <w:b/>
          <w:bCs/>
          <w:sz w:val="20"/>
          <w:szCs w:val="20"/>
        </w:rPr>
      </w:pPr>
      <w:r w:rsidRPr="00D51195">
        <w:rPr>
          <w:rFonts w:ascii="Arial Narrow" w:hAnsi="Arial Narrow" w:cs="Arial"/>
          <w:b/>
          <w:bCs/>
          <w:sz w:val="20"/>
          <w:szCs w:val="20"/>
        </w:rPr>
        <w:t xml:space="preserve">PKD Wnioskodawcy – </w:t>
      </w:r>
      <w:r w:rsidR="00A26608" w:rsidRPr="00D51195">
        <w:rPr>
          <w:rFonts w:ascii="Arial Narrow" w:hAnsi="Arial Narrow" w:cs="Arial"/>
          <w:bCs/>
          <w:sz w:val="20"/>
          <w:szCs w:val="20"/>
        </w:rPr>
        <w:t xml:space="preserve">z listy rozwijanej wybierz PKD, w przypadku prowadzenia wielorakiej działalności gospodarczej wybierz PKD działalności wiodącej. </w:t>
      </w:r>
      <w:r w:rsidR="008654CD" w:rsidRPr="00D51195">
        <w:rPr>
          <w:rFonts w:ascii="Arial Narrow" w:hAnsi="Arial Narrow" w:cs="Arial"/>
          <w:bCs/>
          <w:sz w:val="20"/>
          <w:szCs w:val="20"/>
        </w:rPr>
        <w:t xml:space="preserve"> </w:t>
      </w:r>
    </w:p>
    <w:p w14:paraId="540EC3CF" w14:textId="77777777" w:rsidR="00A86990" w:rsidRPr="00D51195" w:rsidRDefault="008654CD" w:rsidP="0053270B">
      <w:pPr>
        <w:tabs>
          <w:tab w:val="left" w:pos="0"/>
          <w:tab w:val="left" w:pos="422"/>
        </w:tabs>
        <w:autoSpaceDE w:val="0"/>
        <w:autoSpaceDN w:val="0"/>
        <w:adjustRightInd w:val="0"/>
        <w:spacing w:beforeLines="100" w:before="240" w:line="360" w:lineRule="auto"/>
        <w:jc w:val="both"/>
        <w:rPr>
          <w:rFonts w:ascii="Arial Narrow" w:hAnsi="Arial Narrow" w:cs="Arial"/>
          <w:b/>
          <w:bCs/>
          <w:sz w:val="20"/>
          <w:szCs w:val="20"/>
        </w:rPr>
      </w:pPr>
      <w:r w:rsidRPr="00D51195">
        <w:rPr>
          <w:rFonts w:ascii="Arial Narrow" w:hAnsi="Arial Narrow" w:cs="Arial"/>
          <w:bCs/>
          <w:sz w:val="20"/>
          <w:szCs w:val="20"/>
        </w:rPr>
        <w:t xml:space="preserve">Aby zweryfikować </w:t>
      </w:r>
      <w:r w:rsidR="00CC552B" w:rsidRPr="00D51195">
        <w:rPr>
          <w:rFonts w:ascii="Arial Narrow" w:hAnsi="Arial Narrow" w:cs="Arial"/>
          <w:bCs/>
          <w:sz w:val="20"/>
          <w:szCs w:val="20"/>
        </w:rPr>
        <w:t xml:space="preserve">kod </w:t>
      </w:r>
      <w:r w:rsidRPr="00D51195">
        <w:rPr>
          <w:rFonts w:ascii="Arial Narrow" w:hAnsi="Arial Narrow" w:cs="Arial"/>
          <w:bCs/>
          <w:sz w:val="20"/>
          <w:szCs w:val="20"/>
        </w:rPr>
        <w:t>PKD możesz skorzystać ze strony</w:t>
      </w:r>
      <w:r w:rsidR="00EA1A5B" w:rsidRPr="00D51195">
        <w:rPr>
          <w:rFonts w:ascii="Arial Narrow" w:hAnsi="Arial Narrow" w:cs="Arial"/>
          <w:bCs/>
          <w:sz w:val="20"/>
          <w:szCs w:val="20"/>
        </w:rPr>
        <w:t xml:space="preserve"> internetowej</w:t>
      </w:r>
      <w:r w:rsidRPr="00D51195">
        <w:rPr>
          <w:rFonts w:ascii="Arial Narrow" w:hAnsi="Arial Narrow" w:cs="Arial"/>
          <w:b/>
          <w:bCs/>
          <w:sz w:val="20"/>
          <w:szCs w:val="20"/>
        </w:rPr>
        <w:t>:</w:t>
      </w:r>
      <w:r w:rsidR="0067749D" w:rsidRPr="00D51195">
        <w:rPr>
          <w:rFonts w:ascii="Arial Narrow" w:hAnsi="Arial Narrow" w:cs="Arial"/>
          <w:b/>
          <w:bCs/>
          <w:sz w:val="20"/>
          <w:szCs w:val="20"/>
        </w:rPr>
        <w:t xml:space="preserve"> </w:t>
      </w:r>
      <w:hyperlink r:id="rId37" w:history="1">
        <w:r w:rsidR="0067749D" w:rsidRPr="00D51195">
          <w:rPr>
            <w:rStyle w:val="Hipercze"/>
            <w:rFonts w:ascii="Arial Narrow" w:hAnsi="Arial Narrow"/>
            <w:sz w:val="20"/>
            <w:szCs w:val="20"/>
          </w:rPr>
          <w:t>https://www.biznes.gov.pl/tabela-pkd</w:t>
        </w:r>
      </w:hyperlink>
    </w:p>
    <w:p w14:paraId="557AB00B" w14:textId="55813A1E" w:rsidR="001A4427" w:rsidRPr="00D51195" w:rsidRDefault="00E26A1F" w:rsidP="00D30635">
      <w:pPr>
        <w:pStyle w:val="Style20"/>
        <w:widowControl/>
        <w:tabs>
          <w:tab w:val="left" w:pos="422"/>
        </w:tabs>
        <w:spacing w:before="240" w:line="360" w:lineRule="auto"/>
        <w:ind w:firstLine="0"/>
        <w:rPr>
          <w:rStyle w:val="FontStyle51"/>
          <w:rFonts w:ascii="Arial Narrow" w:hAnsi="Arial Narrow" w:cs="Calibri"/>
        </w:rPr>
      </w:pPr>
      <w:r>
        <w:rPr>
          <w:rFonts w:ascii="Arial Narrow" w:hAnsi="Arial Narrow" w:cs="Arial"/>
          <w:b/>
          <w:bCs/>
          <w:sz w:val="20"/>
          <w:szCs w:val="20"/>
        </w:rPr>
        <w:t>2.7</w:t>
      </w:r>
      <w:r>
        <w:rPr>
          <w:rFonts w:ascii="Arial Narrow" w:hAnsi="Arial Narrow" w:cs="Arial"/>
          <w:b/>
          <w:bCs/>
          <w:sz w:val="20"/>
          <w:szCs w:val="20"/>
        </w:rPr>
        <w:tab/>
      </w:r>
      <w:r w:rsidR="00955C0C" w:rsidRPr="00D51195">
        <w:rPr>
          <w:rFonts w:ascii="Arial Narrow" w:hAnsi="Arial Narrow" w:cs="Arial"/>
          <w:b/>
          <w:bCs/>
          <w:sz w:val="20"/>
          <w:szCs w:val="20"/>
        </w:rPr>
        <w:t xml:space="preserve">Adres siedziby </w:t>
      </w:r>
      <w:r w:rsidR="00955C0C" w:rsidRPr="00D51195">
        <w:rPr>
          <w:rFonts w:ascii="Arial Narrow" w:hAnsi="Arial Narrow" w:cs="Arial"/>
          <w:sz w:val="20"/>
          <w:szCs w:val="20"/>
        </w:rPr>
        <w:t xml:space="preserve">- </w:t>
      </w:r>
      <w:r w:rsidR="001A4427" w:rsidRPr="00D51195">
        <w:rPr>
          <w:rStyle w:val="FontStyle51"/>
          <w:rFonts w:ascii="Arial Narrow" w:hAnsi="Arial Narrow" w:cs="Calibri"/>
        </w:rPr>
        <w:t>wypełnij następujące pola:</w:t>
      </w:r>
    </w:p>
    <w:p w14:paraId="5EC079A6" w14:textId="77777777" w:rsidR="001A4427" w:rsidRPr="00D51195" w:rsidRDefault="001A4427" w:rsidP="00143CB2">
      <w:pPr>
        <w:pStyle w:val="Style20"/>
        <w:widowControl/>
        <w:tabs>
          <w:tab w:val="left" w:pos="422"/>
        </w:tabs>
        <w:spacing w:before="120" w:line="360" w:lineRule="auto"/>
        <w:ind w:left="425" w:firstLine="0"/>
        <w:rPr>
          <w:rStyle w:val="FontStyle51"/>
          <w:rFonts w:ascii="Arial Narrow" w:hAnsi="Arial Narrow" w:cs="Calibri"/>
          <w:b/>
          <w:bCs/>
        </w:rPr>
      </w:pPr>
      <w:r w:rsidRPr="00D51195">
        <w:rPr>
          <w:rStyle w:val="FontStyle51"/>
          <w:rFonts w:ascii="Arial Narrow" w:hAnsi="Arial Narrow" w:cs="Calibri"/>
          <w:b/>
        </w:rPr>
        <w:t>Kraj</w:t>
      </w:r>
      <w:r w:rsidRPr="00D51195">
        <w:rPr>
          <w:rStyle w:val="FontStyle51"/>
          <w:rFonts w:ascii="Arial Narrow" w:hAnsi="Arial Narrow" w:cs="Calibri"/>
        </w:rPr>
        <w:t xml:space="preserve"> –</w:t>
      </w:r>
      <w:r w:rsidRPr="00D51195">
        <w:rPr>
          <w:rStyle w:val="FontStyle52"/>
          <w:rFonts w:ascii="Arial Narrow" w:hAnsi="Arial Narrow" w:cs="Calibri"/>
        </w:rPr>
        <w:t xml:space="preserve"> </w:t>
      </w:r>
      <w:r w:rsidRPr="00D51195">
        <w:rPr>
          <w:rStyle w:val="FontStyle51"/>
          <w:rFonts w:ascii="Arial Narrow" w:hAnsi="Arial Narrow" w:cs="Calibri"/>
        </w:rPr>
        <w:t>z listy rozwijanej wybierz Kraj dla twojej siedziby.</w:t>
      </w:r>
    </w:p>
    <w:p w14:paraId="1907C57A" w14:textId="77777777" w:rsidR="001A4427" w:rsidRPr="00D51195" w:rsidRDefault="001A4427" w:rsidP="00143CB2">
      <w:pPr>
        <w:pStyle w:val="Style20"/>
        <w:widowControl/>
        <w:numPr>
          <w:ilvl w:val="0"/>
          <w:numId w:val="70"/>
        </w:numPr>
        <w:tabs>
          <w:tab w:val="left" w:pos="993"/>
        </w:tabs>
        <w:spacing w:before="120" w:line="360" w:lineRule="auto"/>
        <w:ind w:left="992" w:hanging="567"/>
        <w:rPr>
          <w:rStyle w:val="FontStyle51"/>
          <w:rFonts w:ascii="Arial Narrow" w:hAnsi="Arial Narrow" w:cs="Calibri"/>
          <w:b/>
          <w:bCs/>
        </w:rPr>
      </w:pPr>
      <w:r w:rsidRPr="00D51195">
        <w:rPr>
          <w:rStyle w:val="FontStyle51"/>
          <w:rFonts w:ascii="Arial Narrow" w:hAnsi="Arial Narrow" w:cs="Calibri"/>
          <w:b/>
        </w:rPr>
        <w:t>Województwo</w:t>
      </w:r>
      <w:r w:rsidRPr="00D51195">
        <w:rPr>
          <w:rStyle w:val="FontStyle51"/>
          <w:rFonts w:ascii="Arial Narrow" w:hAnsi="Arial Narrow" w:cs="Calibri"/>
        </w:rPr>
        <w:t xml:space="preserve"> – z listy rozwijanej wybierz województwo dla twojej siedziby. Jeżeli w polu Kraj wybrano z listy inną wartość niż Polska pole jest nieaktywne.</w:t>
      </w:r>
    </w:p>
    <w:p w14:paraId="5A2F8993" w14:textId="77777777" w:rsidR="001A4427" w:rsidRPr="00D51195" w:rsidRDefault="001A4427" w:rsidP="00143CB2">
      <w:pPr>
        <w:pStyle w:val="Style20"/>
        <w:widowControl/>
        <w:numPr>
          <w:ilvl w:val="0"/>
          <w:numId w:val="70"/>
        </w:numPr>
        <w:tabs>
          <w:tab w:val="left" w:pos="993"/>
        </w:tabs>
        <w:spacing w:before="120" w:line="360" w:lineRule="auto"/>
        <w:ind w:left="992" w:hanging="567"/>
        <w:rPr>
          <w:rStyle w:val="FontStyle51"/>
          <w:rFonts w:ascii="Arial Narrow" w:hAnsi="Arial Narrow" w:cs="Calibri"/>
          <w:b/>
          <w:bCs/>
        </w:rPr>
      </w:pPr>
      <w:r w:rsidRPr="00D51195">
        <w:rPr>
          <w:rStyle w:val="FontStyle51"/>
          <w:rFonts w:ascii="Arial Narrow" w:hAnsi="Arial Narrow" w:cs="Calibri"/>
          <w:b/>
        </w:rPr>
        <w:t xml:space="preserve">Powiat </w:t>
      </w:r>
      <w:r w:rsidRPr="00D51195">
        <w:rPr>
          <w:rStyle w:val="FontStyle51"/>
          <w:rFonts w:ascii="Arial Narrow" w:hAnsi="Arial Narrow" w:cs="Calibri"/>
        </w:rPr>
        <w:t>– z listy rozwijanej wybierz powiat dla twojej siedziby. Jeżeli w polu Kraj wybrano z listy inną wartość niż Polska pole jest nieaktywne.</w:t>
      </w:r>
    </w:p>
    <w:p w14:paraId="6CBDA557" w14:textId="77777777" w:rsidR="001A4427" w:rsidRPr="00D51195" w:rsidRDefault="001A4427" w:rsidP="00143CB2">
      <w:pPr>
        <w:pStyle w:val="Style20"/>
        <w:widowControl/>
        <w:numPr>
          <w:ilvl w:val="0"/>
          <w:numId w:val="70"/>
        </w:numPr>
        <w:tabs>
          <w:tab w:val="left" w:pos="993"/>
        </w:tabs>
        <w:spacing w:before="120" w:line="360" w:lineRule="auto"/>
        <w:ind w:left="992" w:hanging="567"/>
        <w:rPr>
          <w:rStyle w:val="FontStyle51"/>
          <w:rFonts w:ascii="Arial Narrow" w:hAnsi="Arial Narrow" w:cs="Calibri"/>
          <w:b/>
          <w:bCs/>
        </w:rPr>
      </w:pPr>
      <w:r w:rsidRPr="00D51195">
        <w:rPr>
          <w:rStyle w:val="FontStyle51"/>
          <w:rFonts w:ascii="Arial Narrow" w:hAnsi="Arial Narrow" w:cs="Calibri"/>
          <w:b/>
        </w:rPr>
        <w:lastRenderedPageBreak/>
        <w:t xml:space="preserve">Gmina </w:t>
      </w:r>
      <w:r w:rsidRPr="00D51195">
        <w:rPr>
          <w:rStyle w:val="FontStyle51"/>
          <w:rFonts w:ascii="Arial Narrow" w:hAnsi="Arial Narrow" w:cs="Calibri"/>
        </w:rPr>
        <w:t>– z listy rozwijanej wybierz gminę dla twojej siedziby. Jeżeli w polu Kraj wybrano z listy inną wartość niż Polska pole jest nieaktywne.</w:t>
      </w:r>
    </w:p>
    <w:p w14:paraId="427CEBBF" w14:textId="77777777" w:rsidR="001A4427" w:rsidRPr="00D51195" w:rsidRDefault="001A4427" w:rsidP="00143CB2">
      <w:pPr>
        <w:pStyle w:val="Style20"/>
        <w:widowControl/>
        <w:numPr>
          <w:ilvl w:val="0"/>
          <w:numId w:val="70"/>
        </w:numPr>
        <w:tabs>
          <w:tab w:val="left" w:pos="993"/>
        </w:tabs>
        <w:spacing w:before="120" w:line="360" w:lineRule="auto"/>
        <w:ind w:left="992" w:hanging="567"/>
        <w:rPr>
          <w:rStyle w:val="FontStyle51"/>
          <w:rFonts w:ascii="Arial Narrow" w:hAnsi="Arial Narrow" w:cs="Calibri"/>
          <w:b/>
          <w:bCs/>
        </w:rPr>
      </w:pPr>
      <w:r w:rsidRPr="00D51195">
        <w:rPr>
          <w:rStyle w:val="FontStyle51"/>
          <w:rFonts w:ascii="Arial Narrow" w:hAnsi="Arial Narrow" w:cs="Calibri"/>
          <w:b/>
        </w:rPr>
        <w:t xml:space="preserve">Miejscowość </w:t>
      </w:r>
      <w:r w:rsidRPr="00D51195">
        <w:rPr>
          <w:rStyle w:val="FontStyle51"/>
          <w:rFonts w:ascii="Arial Narrow" w:hAnsi="Arial Narrow" w:cs="Calibri"/>
        </w:rPr>
        <w:t>– z listy rozwijanej wybierz miejscowość dla twojej siedziby. Jeżeli w polu Kraj wybrano z listy inną wartość niż Polska wpisz nazwę miejscowości.</w:t>
      </w:r>
    </w:p>
    <w:p w14:paraId="4D6CE304" w14:textId="77777777" w:rsidR="001A4427" w:rsidRPr="00D51195" w:rsidRDefault="001A4427" w:rsidP="00143CB2">
      <w:pPr>
        <w:pStyle w:val="Style20"/>
        <w:widowControl/>
        <w:numPr>
          <w:ilvl w:val="0"/>
          <w:numId w:val="70"/>
        </w:numPr>
        <w:tabs>
          <w:tab w:val="left" w:pos="993"/>
        </w:tabs>
        <w:spacing w:before="120" w:line="360" w:lineRule="auto"/>
        <w:ind w:left="992" w:hanging="567"/>
        <w:rPr>
          <w:rStyle w:val="FontStyle51"/>
          <w:rFonts w:ascii="Arial Narrow" w:hAnsi="Arial Narrow" w:cs="Calibri"/>
          <w:b/>
          <w:bCs/>
        </w:rPr>
      </w:pPr>
      <w:r w:rsidRPr="00D51195">
        <w:rPr>
          <w:rStyle w:val="FontStyle51"/>
          <w:rFonts w:ascii="Arial Narrow" w:hAnsi="Arial Narrow" w:cs="Calibri"/>
          <w:b/>
        </w:rPr>
        <w:t xml:space="preserve">Ulica </w:t>
      </w:r>
      <w:r w:rsidRPr="00D51195">
        <w:rPr>
          <w:rStyle w:val="FontStyle51"/>
          <w:rFonts w:ascii="Arial Narrow" w:hAnsi="Arial Narrow" w:cs="Calibri"/>
        </w:rPr>
        <w:t>– z listy rozwijanej wybierz ulicę dla twojej siedziby (jeśli dotyczy). Jeżeli w polu Kraj wybrano z listy inną wartość niż Polska wpisz nazwę ulicy.</w:t>
      </w:r>
    </w:p>
    <w:p w14:paraId="654DE81E" w14:textId="77777777" w:rsidR="001A4427" w:rsidRPr="00D51195" w:rsidRDefault="001A4427" w:rsidP="00143CB2">
      <w:pPr>
        <w:pStyle w:val="Style20"/>
        <w:widowControl/>
        <w:numPr>
          <w:ilvl w:val="0"/>
          <w:numId w:val="70"/>
        </w:numPr>
        <w:tabs>
          <w:tab w:val="left" w:pos="993"/>
        </w:tabs>
        <w:spacing w:before="120" w:line="360" w:lineRule="auto"/>
        <w:ind w:left="992" w:hanging="567"/>
        <w:rPr>
          <w:rStyle w:val="FontStyle51"/>
          <w:rFonts w:ascii="Arial Narrow" w:hAnsi="Arial Narrow" w:cs="Calibri"/>
          <w:b/>
          <w:bCs/>
        </w:rPr>
      </w:pPr>
      <w:r w:rsidRPr="00D51195">
        <w:rPr>
          <w:rStyle w:val="FontStyle51"/>
          <w:rFonts w:ascii="Arial Narrow" w:hAnsi="Arial Narrow" w:cs="Calibri"/>
          <w:b/>
          <w:bCs/>
        </w:rPr>
        <w:t xml:space="preserve">Nr budynku </w:t>
      </w:r>
      <w:r w:rsidRPr="00D51195">
        <w:rPr>
          <w:rStyle w:val="FontStyle51"/>
          <w:rFonts w:ascii="Arial Narrow" w:hAnsi="Arial Narrow" w:cs="Calibri"/>
        </w:rPr>
        <w:t>–</w:t>
      </w:r>
      <w:r w:rsidRPr="00D51195">
        <w:rPr>
          <w:rStyle w:val="FontStyle51"/>
          <w:rFonts w:ascii="Arial Narrow" w:hAnsi="Arial Narrow" w:cs="Calibri"/>
          <w:b/>
          <w:bCs/>
        </w:rPr>
        <w:t xml:space="preserve"> </w:t>
      </w:r>
      <w:r w:rsidRPr="00D51195">
        <w:rPr>
          <w:rStyle w:val="FontStyle51"/>
          <w:rFonts w:ascii="Arial Narrow" w:hAnsi="Arial Narrow" w:cs="Calibri"/>
          <w:bCs/>
        </w:rPr>
        <w:t xml:space="preserve">wpisz </w:t>
      </w:r>
      <w:r w:rsidRPr="00D51195">
        <w:rPr>
          <w:rStyle w:val="FontStyle51"/>
          <w:rFonts w:ascii="Arial Narrow" w:hAnsi="Arial Narrow" w:cs="Calibri"/>
        </w:rPr>
        <w:t>nr budynku</w:t>
      </w:r>
      <w:r w:rsidRPr="00D51195">
        <w:rPr>
          <w:rFonts w:ascii="Arial Narrow" w:hAnsi="Arial Narrow" w:cs="Calibri"/>
        </w:rPr>
        <w:t xml:space="preserve"> </w:t>
      </w:r>
      <w:r w:rsidRPr="00D51195">
        <w:rPr>
          <w:rStyle w:val="FontStyle51"/>
          <w:rFonts w:ascii="Arial Narrow" w:hAnsi="Arial Narrow" w:cs="Calibri"/>
        </w:rPr>
        <w:t>dla twojej siedziby.</w:t>
      </w:r>
    </w:p>
    <w:p w14:paraId="78CEB4AA" w14:textId="77777777" w:rsidR="001A4427" w:rsidRPr="00D51195" w:rsidRDefault="001A4427" w:rsidP="00143CB2">
      <w:pPr>
        <w:pStyle w:val="Style20"/>
        <w:widowControl/>
        <w:numPr>
          <w:ilvl w:val="0"/>
          <w:numId w:val="70"/>
        </w:numPr>
        <w:tabs>
          <w:tab w:val="left" w:pos="993"/>
        </w:tabs>
        <w:spacing w:before="120" w:line="360" w:lineRule="auto"/>
        <w:ind w:left="992" w:hanging="567"/>
        <w:rPr>
          <w:rStyle w:val="FontStyle51"/>
          <w:rFonts w:ascii="Arial Narrow" w:hAnsi="Arial Narrow" w:cs="Calibri"/>
          <w:b/>
          <w:bCs/>
        </w:rPr>
      </w:pPr>
      <w:r w:rsidRPr="00D51195">
        <w:rPr>
          <w:rStyle w:val="FontStyle51"/>
          <w:rFonts w:ascii="Arial Narrow" w:hAnsi="Arial Narrow" w:cs="Calibri"/>
          <w:b/>
          <w:bCs/>
        </w:rPr>
        <w:t xml:space="preserve">Nr lokalu </w:t>
      </w:r>
      <w:r w:rsidRPr="00D51195">
        <w:rPr>
          <w:rStyle w:val="FontStyle51"/>
          <w:rFonts w:ascii="Arial Narrow" w:hAnsi="Arial Narrow" w:cs="Calibri"/>
        </w:rPr>
        <w:t>–</w:t>
      </w:r>
      <w:r w:rsidRPr="00D51195">
        <w:rPr>
          <w:rStyle w:val="FontStyle51"/>
          <w:rFonts w:ascii="Arial Narrow" w:hAnsi="Arial Narrow" w:cs="Calibri"/>
          <w:b/>
          <w:bCs/>
        </w:rPr>
        <w:t xml:space="preserve"> </w:t>
      </w:r>
      <w:r w:rsidRPr="00D51195">
        <w:rPr>
          <w:rStyle w:val="FontStyle51"/>
          <w:rFonts w:ascii="Arial Narrow" w:hAnsi="Arial Narrow" w:cs="Calibri"/>
          <w:bCs/>
        </w:rPr>
        <w:t xml:space="preserve">wpisz </w:t>
      </w:r>
      <w:r w:rsidRPr="00D51195">
        <w:rPr>
          <w:rStyle w:val="FontStyle51"/>
          <w:rFonts w:ascii="Arial Narrow" w:hAnsi="Arial Narrow" w:cs="Calibri"/>
        </w:rPr>
        <w:t>nr lokalu</w:t>
      </w:r>
      <w:r w:rsidRPr="00D51195">
        <w:rPr>
          <w:rFonts w:ascii="Arial Narrow" w:hAnsi="Arial Narrow" w:cs="Calibri"/>
        </w:rPr>
        <w:t xml:space="preserve"> </w:t>
      </w:r>
      <w:r w:rsidRPr="00D51195">
        <w:rPr>
          <w:rStyle w:val="FontStyle51"/>
          <w:rFonts w:ascii="Arial Narrow" w:hAnsi="Arial Narrow" w:cs="Calibri"/>
        </w:rPr>
        <w:t>dla twojej siedziby (jeśli dotyczy).</w:t>
      </w:r>
    </w:p>
    <w:p w14:paraId="2CF5E1EF" w14:textId="77777777" w:rsidR="001A4427" w:rsidRPr="00D51195" w:rsidRDefault="001A4427" w:rsidP="00143CB2">
      <w:pPr>
        <w:pStyle w:val="Style20"/>
        <w:widowControl/>
        <w:numPr>
          <w:ilvl w:val="0"/>
          <w:numId w:val="70"/>
        </w:numPr>
        <w:tabs>
          <w:tab w:val="left" w:pos="993"/>
        </w:tabs>
        <w:spacing w:before="120" w:line="360" w:lineRule="auto"/>
        <w:ind w:left="992" w:hanging="567"/>
        <w:rPr>
          <w:rStyle w:val="FontStyle51"/>
          <w:rFonts w:ascii="Arial Narrow" w:hAnsi="Arial Narrow" w:cs="Calibri"/>
          <w:b/>
          <w:bCs/>
        </w:rPr>
      </w:pPr>
      <w:r w:rsidRPr="00D51195">
        <w:rPr>
          <w:rStyle w:val="FontStyle51"/>
          <w:rFonts w:ascii="Arial Narrow" w:hAnsi="Arial Narrow" w:cs="Calibri"/>
          <w:b/>
          <w:bCs/>
        </w:rPr>
        <w:t xml:space="preserve">Kod pocztowy </w:t>
      </w:r>
      <w:r w:rsidRPr="00D51195">
        <w:rPr>
          <w:rStyle w:val="FontStyle51"/>
          <w:rFonts w:ascii="Arial Narrow" w:hAnsi="Arial Narrow" w:cs="Calibri"/>
        </w:rPr>
        <w:t>– wpisz kod pocztowy. Jeżeli w polu Kraj wybrano z listy Polska wpisz kod pocztowy w formacie XX-XXX.</w:t>
      </w:r>
    </w:p>
    <w:p w14:paraId="6FE9512F" w14:textId="77777777" w:rsidR="001A4427" w:rsidRPr="00D51195" w:rsidRDefault="001A4427" w:rsidP="00143CB2">
      <w:pPr>
        <w:pStyle w:val="Style20"/>
        <w:widowControl/>
        <w:numPr>
          <w:ilvl w:val="0"/>
          <w:numId w:val="70"/>
        </w:numPr>
        <w:tabs>
          <w:tab w:val="left" w:pos="993"/>
        </w:tabs>
        <w:spacing w:before="120" w:line="360" w:lineRule="auto"/>
        <w:ind w:left="992" w:hanging="567"/>
        <w:rPr>
          <w:rStyle w:val="FontStyle51"/>
          <w:rFonts w:ascii="Arial Narrow" w:hAnsi="Arial Narrow" w:cs="Calibri"/>
          <w:b/>
          <w:bCs/>
        </w:rPr>
      </w:pPr>
      <w:r w:rsidRPr="00D51195">
        <w:rPr>
          <w:rStyle w:val="FontStyle51"/>
          <w:rFonts w:ascii="Arial Narrow" w:hAnsi="Arial Narrow" w:cs="Calibri"/>
          <w:b/>
          <w:bCs/>
        </w:rPr>
        <w:t xml:space="preserve">Nr telefonu </w:t>
      </w:r>
      <w:r w:rsidRPr="00D51195">
        <w:rPr>
          <w:rStyle w:val="FontStyle51"/>
          <w:rFonts w:ascii="Arial Narrow" w:hAnsi="Arial Narrow" w:cs="Calibri"/>
        </w:rPr>
        <w:t>– podaj numer telefonu. W polu wymagane jest wprowadzenie od 9 do 15 cyfr.</w:t>
      </w:r>
    </w:p>
    <w:p w14:paraId="64DC5D3A" w14:textId="77777777" w:rsidR="001A4427" w:rsidRPr="00D51195" w:rsidRDefault="001A4427" w:rsidP="00143CB2">
      <w:pPr>
        <w:pStyle w:val="Style20"/>
        <w:widowControl/>
        <w:numPr>
          <w:ilvl w:val="0"/>
          <w:numId w:val="70"/>
        </w:numPr>
        <w:tabs>
          <w:tab w:val="left" w:pos="1134"/>
          <w:tab w:val="left" w:pos="1843"/>
        </w:tabs>
        <w:spacing w:before="120" w:line="360" w:lineRule="auto"/>
        <w:ind w:left="1134" w:hanging="709"/>
        <w:rPr>
          <w:rStyle w:val="FontStyle51"/>
          <w:rFonts w:ascii="Arial Narrow" w:hAnsi="Arial Narrow" w:cs="Calibri"/>
          <w:b/>
          <w:bCs/>
        </w:rPr>
      </w:pPr>
      <w:r w:rsidRPr="00D51195">
        <w:rPr>
          <w:rStyle w:val="FontStyle51"/>
          <w:rFonts w:ascii="Arial Narrow" w:hAnsi="Arial Narrow" w:cs="Calibri"/>
          <w:b/>
          <w:bCs/>
        </w:rPr>
        <w:t xml:space="preserve">Nr faksu </w:t>
      </w:r>
      <w:r w:rsidRPr="00D51195">
        <w:rPr>
          <w:rStyle w:val="FontStyle51"/>
          <w:rFonts w:ascii="Arial Narrow" w:hAnsi="Arial Narrow" w:cs="Calibri"/>
        </w:rPr>
        <w:t>– podaj (jeżeli jest taka możliwość) numer faksu. W polu wymagane jest wprowadzenie od 9 do 15 cyfr.</w:t>
      </w:r>
    </w:p>
    <w:p w14:paraId="74F15C4C" w14:textId="77777777" w:rsidR="001A4427" w:rsidRPr="00D51195" w:rsidRDefault="001A4427" w:rsidP="00143CB2">
      <w:pPr>
        <w:pStyle w:val="Style20"/>
        <w:widowControl/>
        <w:numPr>
          <w:ilvl w:val="0"/>
          <w:numId w:val="70"/>
        </w:numPr>
        <w:tabs>
          <w:tab w:val="left" w:pos="1134"/>
          <w:tab w:val="left" w:pos="1843"/>
        </w:tabs>
        <w:spacing w:before="120" w:line="360" w:lineRule="auto"/>
        <w:ind w:left="1134" w:hanging="709"/>
        <w:rPr>
          <w:rStyle w:val="FontStyle51"/>
          <w:rFonts w:ascii="Arial Narrow" w:hAnsi="Arial Narrow" w:cs="Calibri"/>
          <w:b/>
          <w:bCs/>
        </w:rPr>
      </w:pPr>
      <w:r w:rsidRPr="00D51195">
        <w:rPr>
          <w:rStyle w:val="FontStyle51"/>
          <w:rFonts w:ascii="Arial Narrow" w:hAnsi="Arial Narrow" w:cs="Calibri"/>
          <w:b/>
          <w:bCs/>
        </w:rPr>
        <w:t xml:space="preserve">E-mail </w:t>
      </w:r>
      <w:r w:rsidRPr="00D51195">
        <w:rPr>
          <w:rStyle w:val="FontStyle51"/>
          <w:rFonts w:ascii="Arial Narrow" w:hAnsi="Arial Narrow" w:cs="Calibri"/>
        </w:rPr>
        <w:t>– wpisz adres e-mailowy (limit znaków – 250).</w:t>
      </w:r>
    </w:p>
    <w:p w14:paraId="6A6ED4D4" w14:textId="7EB7599B" w:rsidR="001A4427" w:rsidRPr="00D51195" w:rsidRDefault="00143CB2" w:rsidP="00143CB2">
      <w:pPr>
        <w:pStyle w:val="Style20"/>
        <w:widowControl/>
        <w:numPr>
          <w:ilvl w:val="0"/>
          <w:numId w:val="70"/>
        </w:numPr>
        <w:tabs>
          <w:tab w:val="left" w:pos="1134"/>
          <w:tab w:val="left" w:pos="1843"/>
        </w:tabs>
        <w:spacing w:before="120" w:line="360" w:lineRule="auto"/>
        <w:ind w:left="1134" w:hanging="709"/>
        <w:rPr>
          <w:rStyle w:val="FontStyle51"/>
          <w:rFonts w:ascii="Arial Narrow" w:hAnsi="Arial Narrow" w:cs="Calibri"/>
          <w:b/>
          <w:bCs/>
        </w:rPr>
      </w:pPr>
      <w:r>
        <w:rPr>
          <w:rStyle w:val="FontStyle51"/>
          <w:rFonts w:ascii="Arial Narrow" w:hAnsi="Arial Narrow" w:cs="Calibri"/>
          <w:b/>
          <w:bCs/>
        </w:rPr>
        <w:t>Strona www</w:t>
      </w:r>
      <w:r w:rsidR="001A4427" w:rsidRPr="00D51195">
        <w:rPr>
          <w:rStyle w:val="FontStyle51"/>
          <w:rFonts w:ascii="Arial Narrow" w:hAnsi="Arial Narrow" w:cs="Calibri"/>
          <w:b/>
          <w:bCs/>
        </w:rPr>
        <w:t xml:space="preserve"> </w:t>
      </w:r>
      <w:r w:rsidR="001A4427" w:rsidRPr="00D51195">
        <w:rPr>
          <w:rStyle w:val="FontStyle51"/>
          <w:rFonts w:ascii="Arial Narrow" w:hAnsi="Arial Narrow" w:cs="Calibri"/>
        </w:rPr>
        <w:t>– wpisz adres strony www. (limit znaków – 250).</w:t>
      </w:r>
    </w:p>
    <w:p w14:paraId="38E7C7B8" w14:textId="24C32E6B" w:rsidR="00C44783" w:rsidRPr="00D51195" w:rsidRDefault="00216DDB" w:rsidP="009C2B23">
      <w:pPr>
        <w:pStyle w:val="Style20"/>
        <w:tabs>
          <w:tab w:val="left" w:pos="422"/>
        </w:tabs>
        <w:spacing w:before="240" w:line="360" w:lineRule="auto"/>
        <w:ind w:firstLine="0"/>
        <w:rPr>
          <w:rStyle w:val="FontStyle51"/>
          <w:rFonts w:ascii="Arial Narrow" w:hAnsi="Arial Narrow" w:cs="Calibri"/>
        </w:rPr>
      </w:pPr>
      <w:r w:rsidRPr="00D51195">
        <w:rPr>
          <w:rFonts w:ascii="Arial Narrow" w:hAnsi="Arial Narrow" w:cs="Arial"/>
          <w:b/>
          <w:bCs/>
          <w:sz w:val="20"/>
          <w:szCs w:val="20"/>
        </w:rPr>
        <w:t>2.8</w:t>
      </w:r>
      <w:r w:rsidR="00C44783" w:rsidRPr="00D51195">
        <w:rPr>
          <w:rFonts w:ascii="Arial Narrow" w:hAnsi="Arial Narrow" w:cs="Arial"/>
          <w:b/>
          <w:bCs/>
          <w:sz w:val="20"/>
          <w:szCs w:val="20"/>
        </w:rPr>
        <w:t xml:space="preserve"> </w:t>
      </w:r>
      <w:r w:rsidR="00955C0C" w:rsidRPr="00D51195">
        <w:rPr>
          <w:rFonts w:ascii="Arial Narrow" w:hAnsi="Arial Narrow" w:cs="Arial"/>
          <w:b/>
          <w:bCs/>
          <w:sz w:val="20"/>
          <w:szCs w:val="20"/>
        </w:rPr>
        <w:t xml:space="preserve">Osoba/y uprawniona/e do podejmowania decyzji wiążących w imieniu wnioskodawcy </w:t>
      </w:r>
      <w:r w:rsidR="00955C0C" w:rsidRPr="00D51195">
        <w:rPr>
          <w:rFonts w:ascii="Arial Narrow" w:hAnsi="Arial Narrow" w:cs="Arial"/>
          <w:sz w:val="20"/>
          <w:szCs w:val="20"/>
        </w:rPr>
        <w:t xml:space="preserve">- </w:t>
      </w:r>
      <w:r w:rsidRPr="00D51195">
        <w:rPr>
          <w:rStyle w:val="FontStyle51"/>
          <w:rFonts w:ascii="Arial Narrow" w:hAnsi="Arial Narrow" w:cs="Calibri"/>
        </w:rPr>
        <w:t>aby wprowadzić osobę uprawnioną do podejmowania decyzji wiążących w imieniu wnioskodawcy naciśnij przycisk</w:t>
      </w:r>
      <w:r w:rsidRPr="00D51195">
        <w:rPr>
          <w:rStyle w:val="FontStyle51"/>
          <w:rFonts w:ascii="Arial Narrow" w:hAnsi="Arial Narrow" w:cs="Calibri"/>
          <w:b/>
          <w:i/>
        </w:rPr>
        <w:t xml:space="preserve"> </w:t>
      </w:r>
      <w:r w:rsidRPr="00D51195">
        <w:rPr>
          <w:rStyle w:val="FontStyle51"/>
          <w:rFonts w:ascii="Arial Narrow" w:hAnsi="Arial Narrow" w:cs="Calibri"/>
          <w:b/>
        </w:rPr>
        <w:t xml:space="preserve"> </w:t>
      </w:r>
      <w:r w:rsidR="00881D7C">
        <w:rPr>
          <w:noProof/>
        </w:rPr>
        <w:drawing>
          <wp:inline distT="0" distB="0" distL="0" distR="0" wp14:anchorId="6ED879E9" wp14:editId="2B350952">
            <wp:extent cx="340995" cy="126365"/>
            <wp:effectExtent l="19050" t="19050" r="20955" b="26035"/>
            <wp:docPr id="152" name="Obraz 152"/>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Pr="00D51195">
        <w:rPr>
          <w:rStyle w:val="FontStyle51"/>
          <w:rFonts w:ascii="Arial Narrow" w:hAnsi="Arial Narrow" w:cs="Calibri"/>
        </w:rPr>
        <w:t xml:space="preserve"> i w otwar</w:t>
      </w:r>
      <w:r w:rsidR="0087054E" w:rsidRPr="00D51195">
        <w:rPr>
          <w:rStyle w:val="FontStyle51"/>
          <w:rFonts w:ascii="Arial Narrow" w:hAnsi="Arial Narrow" w:cs="Calibri"/>
        </w:rPr>
        <w:t>tym oknie wpisz imię (imiona) i </w:t>
      </w:r>
      <w:r w:rsidRPr="00D51195">
        <w:rPr>
          <w:rStyle w:val="FontStyle51"/>
          <w:rFonts w:ascii="Arial Narrow" w:hAnsi="Arial Narrow" w:cs="Calibri"/>
        </w:rPr>
        <w:t xml:space="preserve">nazwisko osoby uprawnionej do podejmowania decyzji wiążących w Twoim imieniu (np. zgodnie z wpisem do rejestru albo ewidencji właściwych dla twojej formy organizacyjnej albo aktualnym upoważnieniem lub pełnomocnictwem) – z </w:t>
      </w:r>
      <w:r w:rsidRPr="00D51195">
        <w:rPr>
          <w:rFonts w:ascii="Arial Narrow" w:hAnsi="Arial Narrow" w:cs="Calibri"/>
          <w:sz w:val="20"/>
          <w:szCs w:val="20"/>
        </w:rPr>
        <w:t xml:space="preserve">podaniem jej funkcji, stanowiska w strukturze podmiotu oraz sposobu reprezentacji (np. Anna Kowalska - dyrektor, reprezentacja jednoosobowa). Po wprowadzeniu danych osoby uprawnionej naciśnij przycisk </w:t>
      </w:r>
      <w:r w:rsidR="00406CEF">
        <w:rPr>
          <w:noProof/>
        </w:rPr>
        <w:drawing>
          <wp:inline distT="0" distB="0" distL="0" distR="0" wp14:anchorId="32E72563" wp14:editId="2CB36662">
            <wp:extent cx="367665" cy="95609"/>
            <wp:effectExtent l="19050" t="19050" r="13335" b="19050"/>
            <wp:docPr id="139" name="Obraz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88823" t="91827" r="6690" b="6098"/>
                    <a:stretch/>
                  </pic:blipFill>
                  <pic:spPr bwMode="auto">
                    <a:xfrm>
                      <a:off x="0" y="0"/>
                      <a:ext cx="478987" cy="124558"/>
                    </a:xfrm>
                    <a:prstGeom prst="rect">
                      <a:avLst/>
                    </a:prstGeom>
                    <a:ln w="19050"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D51195">
        <w:rPr>
          <w:rFonts w:ascii="Arial Narrow" w:hAnsi="Arial Narrow" w:cs="Calibri"/>
          <w:sz w:val="20"/>
          <w:szCs w:val="20"/>
        </w:rPr>
        <w:t>.</w:t>
      </w:r>
    </w:p>
    <w:p w14:paraId="2EE5BD9A" w14:textId="4DE01303" w:rsidR="00C214CE" w:rsidRPr="00D51195" w:rsidRDefault="00216DDB" w:rsidP="006F62FC">
      <w:pPr>
        <w:tabs>
          <w:tab w:val="left" w:pos="0"/>
          <w:tab w:val="left" w:pos="422"/>
        </w:tabs>
        <w:autoSpaceDE w:val="0"/>
        <w:autoSpaceDN w:val="0"/>
        <w:adjustRightInd w:val="0"/>
        <w:spacing w:beforeLines="120" w:before="288" w:line="360" w:lineRule="auto"/>
        <w:jc w:val="both"/>
        <w:rPr>
          <w:rFonts w:ascii="Arial Narrow" w:hAnsi="Arial Narrow" w:cs="Arial"/>
          <w:b/>
          <w:bCs/>
          <w:sz w:val="20"/>
          <w:szCs w:val="20"/>
        </w:rPr>
      </w:pPr>
      <w:r w:rsidRPr="00D51195">
        <w:rPr>
          <w:rStyle w:val="FontStyle51"/>
          <w:rFonts w:ascii="Arial Narrow" w:hAnsi="Arial Narrow" w:cs="Calibri"/>
        </w:rPr>
        <w:t>Jeżeli zgodnie z dokumentami prawnymi określającymi Twoje funkcjonowanie (np. statut,</w:t>
      </w:r>
      <w:r w:rsidR="0087054E" w:rsidRPr="00D51195">
        <w:rPr>
          <w:rStyle w:val="FontStyle51"/>
          <w:rFonts w:ascii="Arial Narrow" w:hAnsi="Arial Narrow" w:cs="Calibri"/>
        </w:rPr>
        <w:t xml:space="preserve"> wpis do KRS, umowa spółki), do </w:t>
      </w:r>
      <w:r w:rsidRPr="00D51195">
        <w:rPr>
          <w:rStyle w:val="FontStyle51"/>
          <w:rFonts w:ascii="Arial Narrow" w:hAnsi="Arial Narrow" w:cs="Calibri"/>
        </w:rPr>
        <w:t>reprezentowania Ciebie konieczny jest podpis więcej niż jednej osoby, w punkcie 2.8. wskaż wszystkie uprawnione osoby (np. Anna Kowalska - prezes zarządu, Piotr Nowak - prokurent, reprezentacja łączna). W celu wskazania</w:t>
      </w:r>
      <w:r w:rsidR="0087054E" w:rsidRPr="00D51195">
        <w:rPr>
          <w:rStyle w:val="FontStyle51"/>
          <w:rFonts w:ascii="Arial Narrow" w:hAnsi="Arial Narrow" w:cs="Calibri"/>
        </w:rPr>
        <w:t xml:space="preserve"> kolejnych osób uprawnionych do </w:t>
      </w:r>
      <w:r w:rsidRPr="00D51195">
        <w:rPr>
          <w:rStyle w:val="FontStyle51"/>
          <w:rFonts w:ascii="Arial Narrow" w:hAnsi="Arial Narrow" w:cs="Calibri"/>
        </w:rPr>
        <w:t>podejmowania decyzji wiążących w imieniu w</w:t>
      </w:r>
      <w:r w:rsidR="0087054E" w:rsidRPr="00D51195">
        <w:rPr>
          <w:rStyle w:val="FontStyle51"/>
          <w:rFonts w:ascii="Arial Narrow" w:hAnsi="Arial Narrow" w:cs="Calibri"/>
        </w:rPr>
        <w:t xml:space="preserve">nioskodawcy naciśnij przycisk: </w:t>
      </w:r>
      <w:r w:rsidR="00881D7C">
        <w:rPr>
          <w:noProof/>
        </w:rPr>
        <w:drawing>
          <wp:inline distT="0" distB="0" distL="0" distR="0" wp14:anchorId="2846404B" wp14:editId="796B7E09">
            <wp:extent cx="340995" cy="126365"/>
            <wp:effectExtent l="19050" t="19050" r="20955" b="26035"/>
            <wp:docPr id="151" name="Obraz 15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p>
    <w:p w14:paraId="3EA79C08" w14:textId="145CC90D" w:rsidR="000211AA" w:rsidRPr="00D51195" w:rsidRDefault="00955C0C">
      <w:pPr>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sz w:val="20"/>
          <w:szCs w:val="20"/>
        </w:rPr>
        <w:t>Jeżeli osoba podpisująca</w:t>
      </w:r>
      <w:r w:rsidR="00424C10" w:rsidRPr="00D51195">
        <w:rPr>
          <w:rFonts w:ascii="Arial Narrow" w:hAnsi="Arial Narrow" w:cs="Arial"/>
          <w:sz w:val="20"/>
          <w:szCs w:val="20"/>
        </w:rPr>
        <w:t xml:space="preserve"> </w:t>
      </w:r>
      <w:r w:rsidRPr="00D51195">
        <w:rPr>
          <w:rFonts w:ascii="Arial Narrow" w:hAnsi="Arial Narrow" w:cs="Arial"/>
          <w:sz w:val="20"/>
          <w:szCs w:val="20"/>
        </w:rPr>
        <w:t>wniosek</w:t>
      </w:r>
      <w:r w:rsidR="00424C10" w:rsidRPr="00D51195">
        <w:rPr>
          <w:rFonts w:ascii="Arial Narrow" w:hAnsi="Arial Narrow" w:cs="Arial"/>
          <w:sz w:val="20"/>
          <w:szCs w:val="20"/>
        </w:rPr>
        <w:t xml:space="preserve"> </w:t>
      </w:r>
      <w:r w:rsidRPr="00D51195">
        <w:rPr>
          <w:rFonts w:ascii="Arial Narrow" w:hAnsi="Arial Narrow" w:cs="Arial"/>
          <w:sz w:val="20"/>
          <w:szCs w:val="20"/>
        </w:rPr>
        <w:t>działa na podstawie pełnomocnictwa lub upoważnienia, to</w:t>
      </w:r>
      <w:r w:rsidR="00424C10" w:rsidRPr="00D51195">
        <w:rPr>
          <w:rFonts w:ascii="Arial Narrow" w:hAnsi="Arial Narrow" w:cs="Arial"/>
          <w:sz w:val="20"/>
          <w:szCs w:val="20"/>
        </w:rPr>
        <w:t xml:space="preserve"> </w:t>
      </w:r>
      <w:r w:rsidRPr="00D51195">
        <w:rPr>
          <w:rFonts w:ascii="Arial Narrow" w:hAnsi="Arial Narrow" w:cs="Arial"/>
          <w:sz w:val="20"/>
          <w:szCs w:val="20"/>
        </w:rPr>
        <w:t>powinna</w:t>
      </w:r>
      <w:r w:rsidR="00424C10" w:rsidRPr="00D51195">
        <w:rPr>
          <w:rFonts w:ascii="Arial Narrow" w:hAnsi="Arial Narrow" w:cs="Arial"/>
          <w:sz w:val="20"/>
          <w:szCs w:val="20"/>
        </w:rPr>
        <w:t xml:space="preserve"> </w:t>
      </w:r>
      <w:r w:rsidRPr="00D51195">
        <w:rPr>
          <w:rFonts w:ascii="Arial Narrow" w:hAnsi="Arial Narrow" w:cs="Arial"/>
          <w:sz w:val="20"/>
          <w:szCs w:val="20"/>
        </w:rPr>
        <w:t>zostać wskazana w punkcie 2.</w:t>
      </w:r>
      <w:r w:rsidR="00D33065" w:rsidRPr="00D51195">
        <w:rPr>
          <w:rFonts w:ascii="Arial Narrow" w:hAnsi="Arial Narrow" w:cs="Arial"/>
          <w:sz w:val="20"/>
          <w:szCs w:val="20"/>
        </w:rPr>
        <w:t>8</w:t>
      </w:r>
      <w:r w:rsidRPr="00D51195">
        <w:rPr>
          <w:rFonts w:ascii="Arial Narrow" w:hAnsi="Arial Narrow" w:cs="Arial"/>
          <w:sz w:val="20"/>
          <w:szCs w:val="20"/>
        </w:rPr>
        <w:t xml:space="preserve">. Upoważnienie do reprezentowania </w:t>
      </w:r>
      <w:r w:rsidR="00BF3F1F" w:rsidRPr="00D51195">
        <w:rPr>
          <w:rFonts w:ascii="Arial Narrow" w:hAnsi="Arial Narrow" w:cs="Arial"/>
          <w:sz w:val="20"/>
          <w:szCs w:val="20"/>
        </w:rPr>
        <w:t>W</w:t>
      </w:r>
      <w:r w:rsidRPr="00D51195">
        <w:rPr>
          <w:rFonts w:ascii="Arial Narrow" w:hAnsi="Arial Narrow" w:cs="Arial"/>
          <w:sz w:val="20"/>
          <w:szCs w:val="20"/>
        </w:rPr>
        <w:t>nioskodawcy dostarczysz</w:t>
      </w:r>
      <w:r w:rsidR="00424C10" w:rsidRPr="00D51195">
        <w:rPr>
          <w:rFonts w:ascii="Arial Narrow" w:hAnsi="Arial Narrow" w:cs="Arial"/>
          <w:sz w:val="20"/>
          <w:szCs w:val="20"/>
        </w:rPr>
        <w:t xml:space="preserve"> </w:t>
      </w:r>
      <w:r w:rsidRPr="00D51195">
        <w:rPr>
          <w:rFonts w:ascii="Arial Narrow" w:hAnsi="Arial Narrow" w:cs="Arial"/>
          <w:sz w:val="20"/>
          <w:szCs w:val="20"/>
        </w:rPr>
        <w:t>już po dokonaniu oceny</w:t>
      </w:r>
      <w:r w:rsidR="00216DDB" w:rsidRPr="00D51195">
        <w:rPr>
          <w:rFonts w:ascii="Arial Narrow" w:hAnsi="Arial Narrow" w:cs="Arial"/>
          <w:sz w:val="20"/>
          <w:szCs w:val="20"/>
        </w:rPr>
        <w:t>, z in</w:t>
      </w:r>
      <w:r w:rsidR="0087054E" w:rsidRPr="00D51195">
        <w:rPr>
          <w:rFonts w:ascii="Arial Narrow" w:hAnsi="Arial Narrow" w:cs="Arial"/>
          <w:sz w:val="20"/>
          <w:szCs w:val="20"/>
        </w:rPr>
        <w:t>nymi dokumentami niezbędnymi do </w:t>
      </w:r>
      <w:r w:rsidR="00216DDB" w:rsidRPr="00D51195">
        <w:rPr>
          <w:rFonts w:ascii="Arial Narrow" w:hAnsi="Arial Narrow" w:cs="Arial"/>
          <w:sz w:val="20"/>
          <w:szCs w:val="20"/>
        </w:rPr>
        <w:t>podpisania umowy o dofinansowanie</w:t>
      </w:r>
      <w:r w:rsidRPr="00D51195">
        <w:rPr>
          <w:rFonts w:ascii="Arial Narrow" w:hAnsi="Arial Narrow" w:cs="Arial"/>
          <w:sz w:val="20"/>
          <w:szCs w:val="20"/>
        </w:rPr>
        <w:t>. Jeśli okaże się, że</w:t>
      </w:r>
      <w:r w:rsidR="00EC7956" w:rsidRPr="00D51195">
        <w:rPr>
          <w:rFonts w:ascii="Arial Narrow" w:hAnsi="Arial Narrow" w:cs="Arial"/>
          <w:sz w:val="20"/>
          <w:szCs w:val="20"/>
        </w:rPr>
        <w:t> </w:t>
      </w:r>
      <w:r w:rsidRPr="00D51195">
        <w:rPr>
          <w:rFonts w:ascii="Arial Narrow" w:hAnsi="Arial Narrow" w:cs="Arial"/>
          <w:sz w:val="20"/>
          <w:szCs w:val="20"/>
        </w:rPr>
        <w:t>pełnomocnictwo lub</w:t>
      </w:r>
      <w:r w:rsidR="00FD6869" w:rsidRPr="00D51195">
        <w:rPr>
          <w:rFonts w:ascii="Arial Narrow" w:hAnsi="Arial Narrow" w:cs="Arial"/>
          <w:sz w:val="20"/>
          <w:szCs w:val="20"/>
        </w:rPr>
        <w:t> </w:t>
      </w:r>
      <w:r w:rsidRPr="00D51195">
        <w:rPr>
          <w:rFonts w:ascii="Arial Narrow" w:hAnsi="Arial Narrow" w:cs="Arial"/>
          <w:sz w:val="20"/>
          <w:szCs w:val="20"/>
        </w:rPr>
        <w:t xml:space="preserve">upoważnienie nie jest skuteczne, </w:t>
      </w:r>
      <w:r w:rsidR="007E2AB1">
        <w:rPr>
          <w:rFonts w:ascii="Arial Narrow" w:hAnsi="Arial Narrow" w:cs="Arial"/>
          <w:sz w:val="20"/>
          <w:szCs w:val="20"/>
        </w:rPr>
        <w:t xml:space="preserve">będziesz </w:t>
      </w:r>
      <w:r w:rsidR="008115E0">
        <w:rPr>
          <w:rFonts w:ascii="Arial Narrow" w:hAnsi="Arial Narrow" w:cs="Arial"/>
          <w:sz w:val="20"/>
          <w:szCs w:val="20"/>
        </w:rPr>
        <w:t xml:space="preserve">musiał </w:t>
      </w:r>
      <w:r w:rsidR="007E2AB1">
        <w:rPr>
          <w:rFonts w:ascii="Arial Narrow" w:hAnsi="Arial Narrow" w:cs="Arial"/>
          <w:sz w:val="20"/>
          <w:szCs w:val="20"/>
        </w:rPr>
        <w:t xml:space="preserve">dokonać stosownych wyjaśnień, </w:t>
      </w:r>
      <w:r w:rsidR="00216DDB" w:rsidRPr="00D51195">
        <w:rPr>
          <w:rFonts w:ascii="Arial Narrow" w:hAnsi="Arial Narrow" w:cs="Arial"/>
          <w:sz w:val="20"/>
          <w:szCs w:val="20"/>
        </w:rPr>
        <w:t>Urząd Marszałkowski Województwa Łódzkiego</w:t>
      </w:r>
      <w:r w:rsidRPr="00D51195">
        <w:rPr>
          <w:rFonts w:ascii="Arial Narrow" w:hAnsi="Arial Narrow" w:cs="Arial"/>
          <w:sz w:val="20"/>
          <w:szCs w:val="20"/>
        </w:rPr>
        <w:t xml:space="preserve"> </w:t>
      </w:r>
      <w:r w:rsidR="003242A2">
        <w:rPr>
          <w:rFonts w:ascii="Arial Narrow" w:hAnsi="Arial Narrow" w:cs="Arial"/>
          <w:sz w:val="20"/>
          <w:szCs w:val="20"/>
        </w:rPr>
        <w:t xml:space="preserve">może </w:t>
      </w:r>
      <w:r w:rsidR="007E2AB1">
        <w:rPr>
          <w:rFonts w:ascii="Arial Narrow" w:hAnsi="Arial Narrow" w:cs="Arial"/>
          <w:sz w:val="20"/>
          <w:szCs w:val="20"/>
        </w:rPr>
        <w:t xml:space="preserve">również </w:t>
      </w:r>
      <w:r w:rsidRPr="00D51195">
        <w:rPr>
          <w:rFonts w:ascii="Arial Narrow" w:hAnsi="Arial Narrow" w:cs="Arial"/>
          <w:sz w:val="20"/>
          <w:szCs w:val="20"/>
        </w:rPr>
        <w:t>odstąpi</w:t>
      </w:r>
      <w:r w:rsidR="003242A2">
        <w:rPr>
          <w:rFonts w:ascii="Arial Narrow" w:hAnsi="Arial Narrow" w:cs="Arial"/>
          <w:sz w:val="20"/>
          <w:szCs w:val="20"/>
        </w:rPr>
        <w:t>ć</w:t>
      </w:r>
      <w:r w:rsidRPr="00D51195">
        <w:rPr>
          <w:rFonts w:ascii="Arial Narrow" w:hAnsi="Arial Narrow" w:cs="Arial"/>
          <w:sz w:val="20"/>
          <w:szCs w:val="20"/>
        </w:rPr>
        <w:t xml:space="preserve"> od podpisania umowy ze względu na </w:t>
      </w:r>
      <w:r w:rsidR="003242A2">
        <w:rPr>
          <w:rFonts w:ascii="Arial Narrow" w:hAnsi="Arial Narrow" w:cs="Arial"/>
          <w:sz w:val="20"/>
          <w:szCs w:val="20"/>
        </w:rPr>
        <w:t>nieskuteczne złożenie wniosku o dofinansowanie l</w:t>
      </w:r>
      <w:r w:rsidR="007E2AB1">
        <w:rPr>
          <w:rFonts w:ascii="Arial Narrow" w:hAnsi="Arial Narrow" w:cs="Arial"/>
          <w:sz w:val="20"/>
          <w:szCs w:val="20"/>
        </w:rPr>
        <w:t>ub ze względu na poświadczenie nieprawdy.</w:t>
      </w:r>
      <w:r w:rsidR="003242A2">
        <w:rPr>
          <w:rFonts w:ascii="Arial Narrow" w:hAnsi="Arial Narrow" w:cs="Arial"/>
          <w:sz w:val="20"/>
          <w:szCs w:val="20"/>
        </w:rPr>
        <w:t xml:space="preserve"> </w:t>
      </w:r>
      <w:r w:rsidRPr="00D51195">
        <w:rPr>
          <w:rFonts w:ascii="Arial Narrow" w:hAnsi="Arial Narrow" w:cs="Arial"/>
          <w:b/>
          <w:sz w:val="20"/>
          <w:szCs w:val="20"/>
        </w:rPr>
        <w:t xml:space="preserve"> </w:t>
      </w:r>
    </w:p>
    <w:p w14:paraId="3F19A5A4" w14:textId="35D4485E" w:rsidR="009C2B23" w:rsidRPr="00D51195" w:rsidRDefault="00683593" w:rsidP="009C2B23">
      <w:pPr>
        <w:pBdr>
          <w:top w:val="single" w:sz="18" w:space="1" w:color="FFC000"/>
          <w:left w:val="single" w:sz="18" w:space="4" w:color="FFC000"/>
          <w:bottom w:val="single" w:sz="18" w:space="1" w:color="FFC000"/>
          <w:right w:val="single" w:sz="18" w:space="4" w:color="FFC000"/>
        </w:pBdr>
        <w:tabs>
          <w:tab w:val="left" w:pos="994"/>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Osoba/y wskazana/e w punkcie 2.8 wniosku są to osoby, które podpisują wniosek pod oświadczeniami (Sekcja </w:t>
      </w:r>
      <w:r w:rsidR="00F97855">
        <w:rPr>
          <w:rFonts w:ascii="Arial Narrow" w:hAnsi="Arial Narrow" w:cs="Arial"/>
          <w:sz w:val="20"/>
          <w:szCs w:val="20"/>
        </w:rPr>
        <w:t>I</w:t>
      </w:r>
      <w:r w:rsidRPr="00D51195">
        <w:rPr>
          <w:rFonts w:ascii="Arial Narrow" w:hAnsi="Arial Narrow" w:cs="Arial"/>
          <w:sz w:val="20"/>
          <w:szCs w:val="20"/>
        </w:rPr>
        <w:t>X wniosku o</w:t>
      </w:r>
      <w:r w:rsidR="009C2B23" w:rsidRPr="00D51195">
        <w:rPr>
          <w:rFonts w:ascii="Arial Narrow" w:hAnsi="Arial Narrow" w:cs="Arial"/>
          <w:sz w:val="20"/>
          <w:szCs w:val="20"/>
        </w:rPr>
        <w:t> </w:t>
      </w:r>
      <w:r w:rsidRPr="00D51195">
        <w:rPr>
          <w:rFonts w:ascii="Arial Narrow" w:hAnsi="Arial Narrow" w:cs="Arial"/>
          <w:sz w:val="20"/>
          <w:szCs w:val="20"/>
        </w:rPr>
        <w:t>dofinansowanie) na wersji papierowej, składanej do umowy o dofinansowanie. Parafują wszystkie stron</w:t>
      </w:r>
      <w:r w:rsidR="009C2B23" w:rsidRPr="00D51195">
        <w:rPr>
          <w:rFonts w:ascii="Arial Narrow" w:hAnsi="Arial Narrow" w:cs="Arial"/>
          <w:sz w:val="20"/>
          <w:szCs w:val="20"/>
        </w:rPr>
        <w:t>y</w:t>
      </w:r>
      <w:r w:rsidRPr="00D51195">
        <w:rPr>
          <w:rFonts w:ascii="Arial Narrow" w:hAnsi="Arial Narrow" w:cs="Arial"/>
          <w:sz w:val="20"/>
          <w:szCs w:val="20"/>
        </w:rPr>
        <w:t xml:space="preserve"> wniosku.</w:t>
      </w:r>
    </w:p>
    <w:p w14:paraId="55F44A09" w14:textId="00DAAB2B" w:rsidR="00C44783" w:rsidRPr="00D51195" w:rsidRDefault="00955C0C" w:rsidP="00143CB2">
      <w:pPr>
        <w:pStyle w:val="Style20"/>
        <w:widowControl/>
        <w:numPr>
          <w:ilvl w:val="1"/>
          <w:numId w:val="72"/>
        </w:numPr>
        <w:tabs>
          <w:tab w:val="left" w:pos="426"/>
        </w:tabs>
        <w:spacing w:before="120" w:line="360" w:lineRule="auto"/>
        <w:rPr>
          <w:rFonts w:ascii="Arial Narrow" w:hAnsi="Arial Narrow" w:cs="Calibri"/>
          <w:sz w:val="20"/>
          <w:szCs w:val="20"/>
        </w:rPr>
      </w:pPr>
      <w:r w:rsidRPr="00D51195">
        <w:rPr>
          <w:rFonts w:ascii="Arial Narrow" w:hAnsi="Arial Narrow" w:cs="Arial"/>
          <w:b/>
          <w:bCs/>
          <w:sz w:val="20"/>
          <w:szCs w:val="20"/>
        </w:rPr>
        <w:lastRenderedPageBreak/>
        <w:t xml:space="preserve">Osoba do kontaktów roboczych </w:t>
      </w:r>
      <w:r w:rsidRPr="00D51195">
        <w:rPr>
          <w:rFonts w:ascii="Arial Narrow" w:hAnsi="Arial Narrow" w:cs="Arial"/>
          <w:sz w:val="20"/>
          <w:szCs w:val="20"/>
        </w:rPr>
        <w:t xml:space="preserve">– </w:t>
      </w:r>
      <w:r w:rsidR="00C44783" w:rsidRPr="00D51195">
        <w:rPr>
          <w:rStyle w:val="FontStyle51"/>
          <w:rFonts w:ascii="Arial Narrow" w:hAnsi="Arial Narrow" w:cs="Calibri"/>
        </w:rPr>
        <w:t xml:space="preserve">aby rozpocząć wypełnianie danych w zakładce </w:t>
      </w:r>
      <w:r w:rsidR="00C44783" w:rsidRPr="00D51195">
        <w:rPr>
          <w:rStyle w:val="FontStyle51"/>
          <w:rFonts w:ascii="Arial Narrow" w:hAnsi="Arial Narrow" w:cs="Calibri"/>
          <w:i/>
        </w:rPr>
        <w:t>Osoby do kontaktów</w:t>
      </w:r>
      <w:r w:rsidR="00C44783" w:rsidRPr="00D51195">
        <w:rPr>
          <w:rStyle w:val="FontStyle51"/>
          <w:rFonts w:ascii="Arial Narrow" w:hAnsi="Arial Narrow" w:cs="Calibri"/>
        </w:rPr>
        <w:t xml:space="preserve"> naciśnij przycisk:  </w:t>
      </w:r>
      <w:r w:rsidR="00881D7C">
        <w:rPr>
          <w:noProof/>
        </w:rPr>
        <w:drawing>
          <wp:inline distT="0" distB="0" distL="0" distR="0" wp14:anchorId="6E8EECA1" wp14:editId="2BCF2791">
            <wp:extent cx="340995" cy="126365"/>
            <wp:effectExtent l="19050" t="19050" r="20955" b="26035"/>
            <wp:docPr id="150" name="Obraz 150"/>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00C44783" w:rsidRPr="00D51195">
        <w:rPr>
          <w:rStyle w:val="FontStyle51"/>
          <w:rFonts w:ascii="Arial Narrow" w:hAnsi="Arial Narrow" w:cs="Calibri"/>
        </w:rPr>
        <w:t>a następnie w otwartym oknie wypełnij następujące pola:</w:t>
      </w:r>
      <w:r w:rsidR="00C44783" w:rsidRPr="00D51195">
        <w:rPr>
          <w:rFonts w:ascii="Arial Narrow" w:hAnsi="Arial Narrow" w:cs="Calibri"/>
          <w:b/>
          <w:sz w:val="20"/>
          <w:szCs w:val="20"/>
        </w:rPr>
        <w:t xml:space="preserve"> </w:t>
      </w:r>
    </w:p>
    <w:p w14:paraId="17C923B9" w14:textId="77777777" w:rsidR="00E951B4" w:rsidRPr="00D51195" w:rsidRDefault="00C44783" w:rsidP="00143CB2">
      <w:pPr>
        <w:pStyle w:val="Style20"/>
        <w:widowControl/>
        <w:tabs>
          <w:tab w:val="left" w:pos="426"/>
        </w:tabs>
        <w:spacing w:before="120" w:line="360" w:lineRule="auto"/>
        <w:ind w:left="425" w:firstLine="0"/>
        <w:rPr>
          <w:rStyle w:val="FontStyle51"/>
          <w:rFonts w:ascii="Arial Narrow" w:hAnsi="Arial Narrow" w:cs="Calibri"/>
        </w:rPr>
      </w:pPr>
      <w:r w:rsidRPr="00D51195">
        <w:rPr>
          <w:rFonts w:ascii="Arial Narrow" w:hAnsi="Arial Narrow" w:cs="Calibri"/>
          <w:b/>
          <w:sz w:val="20"/>
          <w:szCs w:val="20"/>
        </w:rPr>
        <w:t>I</w:t>
      </w:r>
      <w:r w:rsidRPr="00D51195">
        <w:rPr>
          <w:rStyle w:val="FontStyle51"/>
          <w:rFonts w:ascii="Arial Narrow" w:hAnsi="Arial Narrow" w:cs="Calibri"/>
          <w:b/>
        </w:rPr>
        <w:t>mię i nazwisko</w:t>
      </w:r>
      <w:r w:rsidRPr="00D51195">
        <w:rPr>
          <w:rStyle w:val="FontStyle51"/>
          <w:rFonts w:ascii="Arial Narrow" w:hAnsi="Arial Narrow" w:cs="Calibri"/>
        </w:rPr>
        <w:t xml:space="preserve"> – wpisz imię i nazwisko osoby. Powinna to być osoba mająca możliwie pełną wiedzę na temat składanego wniosku o dofinansowanie.</w:t>
      </w:r>
    </w:p>
    <w:p w14:paraId="1A6C2BA1" w14:textId="0533484B" w:rsidR="00C214CE" w:rsidRPr="00D51195" w:rsidRDefault="00143CB2" w:rsidP="00143CB2">
      <w:pPr>
        <w:pStyle w:val="Style20"/>
        <w:widowControl/>
        <w:tabs>
          <w:tab w:val="left" w:pos="426"/>
        </w:tabs>
        <w:spacing w:before="120" w:line="360" w:lineRule="auto"/>
        <w:ind w:firstLine="0"/>
        <w:jc w:val="left"/>
        <w:rPr>
          <w:rFonts w:ascii="Arial Narrow" w:hAnsi="Arial Narrow" w:cs="Calibri"/>
          <w:sz w:val="20"/>
          <w:szCs w:val="20"/>
        </w:rPr>
      </w:pPr>
      <w:r>
        <w:rPr>
          <w:rStyle w:val="FontStyle51"/>
          <w:rFonts w:ascii="Arial Narrow" w:hAnsi="Arial Narrow" w:cs="Calibri"/>
          <w:b/>
        </w:rPr>
        <w:tab/>
      </w:r>
      <w:r w:rsidR="00C44783" w:rsidRPr="00D51195">
        <w:rPr>
          <w:rStyle w:val="FontStyle51"/>
          <w:rFonts w:ascii="Arial Narrow" w:hAnsi="Arial Narrow" w:cs="Calibri"/>
          <w:b/>
        </w:rPr>
        <w:t>Stanowisko</w:t>
      </w:r>
      <w:r w:rsidR="00C44783" w:rsidRPr="00D51195">
        <w:rPr>
          <w:rStyle w:val="FontStyle51"/>
          <w:rFonts w:ascii="Arial Narrow" w:hAnsi="Arial Narrow" w:cs="Calibri"/>
        </w:rPr>
        <w:t xml:space="preserve"> – podaj jakie stanowisko </w:t>
      </w:r>
      <w:r w:rsidR="00B667A0">
        <w:rPr>
          <w:rStyle w:val="FontStyle51"/>
          <w:rFonts w:ascii="Arial Narrow" w:hAnsi="Arial Narrow" w:cs="Calibri"/>
        </w:rPr>
        <w:t>pełni/</w:t>
      </w:r>
      <w:r w:rsidR="00C44783" w:rsidRPr="00D51195">
        <w:rPr>
          <w:rStyle w:val="FontStyle51"/>
          <w:rFonts w:ascii="Arial Narrow" w:hAnsi="Arial Narrow" w:cs="Calibri"/>
        </w:rPr>
        <w:t>będzie pełnić osoba do kontraktów roboczych</w:t>
      </w:r>
      <w:r w:rsidR="00387744">
        <w:rPr>
          <w:rStyle w:val="FontStyle51"/>
          <w:rFonts w:ascii="Arial Narrow" w:hAnsi="Arial Narrow" w:cs="Calibri"/>
        </w:rPr>
        <w:t xml:space="preserve"> – pole nie jest obligatoryjne</w:t>
      </w:r>
      <w:r w:rsidR="00C44783" w:rsidRPr="00D51195">
        <w:rPr>
          <w:rStyle w:val="FontStyle51"/>
          <w:rFonts w:ascii="Arial Narrow" w:hAnsi="Arial Narrow" w:cs="Calibri"/>
        </w:rPr>
        <w:t>.</w:t>
      </w:r>
    </w:p>
    <w:p w14:paraId="42D2748A" w14:textId="77777777" w:rsidR="00C214CE" w:rsidRPr="00D51195" w:rsidRDefault="00955C0C" w:rsidP="00143CB2">
      <w:pPr>
        <w:numPr>
          <w:ilvl w:val="0"/>
          <w:numId w:val="3"/>
        </w:numPr>
        <w:tabs>
          <w:tab w:val="left" w:pos="0"/>
        </w:tabs>
        <w:autoSpaceDE w:val="0"/>
        <w:autoSpaceDN w:val="0"/>
        <w:adjustRightInd w:val="0"/>
        <w:spacing w:before="120" w:line="360" w:lineRule="auto"/>
        <w:jc w:val="both"/>
        <w:rPr>
          <w:rFonts w:ascii="Arial Narrow" w:hAnsi="Arial Narrow" w:cs="Arial"/>
          <w:b/>
          <w:bCs/>
          <w:sz w:val="20"/>
          <w:szCs w:val="20"/>
        </w:rPr>
      </w:pPr>
      <w:r w:rsidRPr="00D51195">
        <w:rPr>
          <w:rFonts w:ascii="Arial Narrow" w:hAnsi="Arial Narrow" w:cs="Arial"/>
          <w:b/>
          <w:bCs/>
          <w:sz w:val="20"/>
          <w:szCs w:val="20"/>
        </w:rPr>
        <w:t xml:space="preserve">Numer telefonu </w:t>
      </w:r>
      <w:r w:rsidRPr="00D51195">
        <w:rPr>
          <w:rFonts w:ascii="Arial Narrow" w:hAnsi="Arial Narrow" w:cs="Arial"/>
          <w:sz w:val="20"/>
          <w:szCs w:val="20"/>
        </w:rPr>
        <w:t>- podaj bezpośredni numer telefonu do osoby wyznaczonej do kontaktów roboczych (</w:t>
      </w:r>
      <w:r w:rsidR="00E951B4" w:rsidRPr="00D51195">
        <w:rPr>
          <w:rFonts w:ascii="Arial Narrow" w:hAnsi="Arial Narrow" w:cs="Arial"/>
          <w:sz w:val="20"/>
          <w:szCs w:val="20"/>
        </w:rPr>
        <w:t>w polu wymagane jest wprowadzenie od 9 do</w:t>
      </w:r>
      <w:r w:rsidRPr="00D51195">
        <w:rPr>
          <w:rFonts w:ascii="Arial Narrow" w:hAnsi="Arial Narrow" w:cs="Arial"/>
          <w:sz w:val="20"/>
          <w:szCs w:val="20"/>
        </w:rPr>
        <w:t xml:space="preserve"> 15</w:t>
      </w:r>
      <w:r w:rsidR="00E951B4" w:rsidRPr="00D51195">
        <w:rPr>
          <w:rFonts w:ascii="Arial Narrow" w:hAnsi="Arial Narrow" w:cs="Arial"/>
          <w:sz w:val="20"/>
          <w:szCs w:val="20"/>
        </w:rPr>
        <w:t xml:space="preserve"> cyfr</w:t>
      </w:r>
      <w:r w:rsidRPr="00D51195">
        <w:rPr>
          <w:rFonts w:ascii="Arial Narrow" w:hAnsi="Arial Narrow" w:cs="Arial"/>
          <w:sz w:val="20"/>
          <w:szCs w:val="20"/>
        </w:rPr>
        <w:t>).</w:t>
      </w:r>
    </w:p>
    <w:p w14:paraId="1ECD9CB0" w14:textId="77777777" w:rsidR="00C214CE" w:rsidRPr="00D51195" w:rsidRDefault="00955C0C" w:rsidP="00143CB2">
      <w:pPr>
        <w:numPr>
          <w:ilvl w:val="0"/>
          <w:numId w:val="3"/>
        </w:numPr>
        <w:tabs>
          <w:tab w:val="left" w:pos="0"/>
        </w:tabs>
        <w:autoSpaceDE w:val="0"/>
        <w:autoSpaceDN w:val="0"/>
        <w:adjustRightInd w:val="0"/>
        <w:spacing w:before="120" w:line="360" w:lineRule="auto"/>
        <w:jc w:val="both"/>
        <w:rPr>
          <w:rFonts w:ascii="Arial Narrow" w:hAnsi="Arial Narrow" w:cs="Arial"/>
          <w:b/>
          <w:bCs/>
          <w:sz w:val="20"/>
          <w:szCs w:val="20"/>
        </w:rPr>
      </w:pPr>
      <w:r w:rsidRPr="00D51195">
        <w:rPr>
          <w:rFonts w:ascii="Arial Narrow" w:hAnsi="Arial Narrow" w:cs="Arial"/>
          <w:b/>
          <w:bCs/>
          <w:sz w:val="20"/>
          <w:szCs w:val="20"/>
        </w:rPr>
        <w:t xml:space="preserve">Adres e-mail </w:t>
      </w:r>
      <w:r w:rsidRPr="00D51195">
        <w:rPr>
          <w:rFonts w:ascii="Arial Narrow" w:hAnsi="Arial Narrow" w:cs="Arial"/>
          <w:sz w:val="20"/>
          <w:szCs w:val="20"/>
        </w:rPr>
        <w:t>- podaj adres e-mail do osoby wyznaczonej do kontaktów roboczyc</w:t>
      </w:r>
      <w:r w:rsidR="004E5D62" w:rsidRPr="00D51195">
        <w:rPr>
          <w:rFonts w:ascii="Arial Narrow" w:hAnsi="Arial Narrow" w:cs="Arial"/>
          <w:sz w:val="20"/>
          <w:szCs w:val="20"/>
        </w:rPr>
        <w:t>h</w:t>
      </w:r>
      <w:r w:rsidRPr="00D51195">
        <w:rPr>
          <w:rFonts w:ascii="Arial Narrow" w:hAnsi="Arial Narrow" w:cs="Arial"/>
          <w:sz w:val="20"/>
          <w:szCs w:val="20"/>
        </w:rPr>
        <w:t xml:space="preserve"> (maksymalny limit znaków – 2</w:t>
      </w:r>
      <w:r w:rsidR="00E951B4" w:rsidRPr="00D51195">
        <w:rPr>
          <w:rFonts w:ascii="Arial Narrow" w:hAnsi="Arial Narrow" w:cs="Arial"/>
          <w:sz w:val="20"/>
          <w:szCs w:val="20"/>
        </w:rPr>
        <w:t>5</w:t>
      </w:r>
      <w:r w:rsidRPr="00D51195">
        <w:rPr>
          <w:rFonts w:ascii="Arial Narrow" w:hAnsi="Arial Narrow" w:cs="Arial"/>
          <w:sz w:val="20"/>
          <w:szCs w:val="20"/>
        </w:rPr>
        <w:t>0).</w:t>
      </w:r>
    </w:p>
    <w:p w14:paraId="5100DB83" w14:textId="4699B6E3" w:rsidR="00E15B7D" w:rsidRPr="00D51195" w:rsidRDefault="00955C0C" w:rsidP="00143CB2">
      <w:pPr>
        <w:numPr>
          <w:ilvl w:val="0"/>
          <w:numId w:val="3"/>
        </w:numPr>
        <w:tabs>
          <w:tab w:val="left" w:pos="0"/>
        </w:tabs>
        <w:autoSpaceDE w:val="0"/>
        <w:autoSpaceDN w:val="0"/>
        <w:adjustRightInd w:val="0"/>
        <w:spacing w:before="120" w:line="360" w:lineRule="auto"/>
        <w:jc w:val="both"/>
        <w:rPr>
          <w:rFonts w:ascii="Arial Narrow" w:hAnsi="Arial Narrow" w:cs="Arial"/>
          <w:b/>
          <w:bCs/>
          <w:sz w:val="20"/>
          <w:szCs w:val="20"/>
        </w:rPr>
      </w:pPr>
      <w:r w:rsidRPr="00D51195">
        <w:rPr>
          <w:rFonts w:ascii="Arial Narrow" w:hAnsi="Arial Narrow" w:cs="Arial"/>
          <w:b/>
          <w:bCs/>
          <w:sz w:val="20"/>
          <w:szCs w:val="20"/>
        </w:rPr>
        <w:t xml:space="preserve">Numer faksu </w:t>
      </w:r>
      <w:r w:rsidRPr="00D51195">
        <w:rPr>
          <w:rFonts w:ascii="Arial Narrow" w:hAnsi="Arial Narrow" w:cs="Arial"/>
          <w:sz w:val="20"/>
          <w:szCs w:val="20"/>
        </w:rPr>
        <w:t>- podaj numer faksu do osoby wyznaczonej do kontaktów roboczy</w:t>
      </w:r>
      <w:r w:rsidR="00143CB2">
        <w:rPr>
          <w:rFonts w:ascii="Arial Narrow" w:hAnsi="Arial Narrow" w:cs="Arial"/>
          <w:sz w:val="20"/>
          <w:szCs w:val="20"/>
        </w:rPr>
        <w:t>ch (jeżeli jest taka możliwość)</w:t>
      </w:r>
      <w:r w:rsidRPr="00D51195">
        <w:rPr>
          <w:rFonts w:ascii="Arial Narrow" w:hAnsi="Arial Narrow" w:cs="Arial"/>
          <w:sz w:val="20"/>
          <w:szCs w:val="20"/>
        </w:rPr>
        <w:t xml:space="preserve"> </w:t>
      </w:r>
      <w:r w:rsidR="00143CB2">
        <w:rPr>
          <w:rFonts w:ascii="Arial Narrow" w:hAnsi="Arial Narrow" w:cs="Arial"/>
          <w:sz w:val="20"/>
          <w:szCs w:val="20"/>
        </w:rPr>
        <w:t xml:space="preserve">- </w:t>
      </w:r>
      <w:r w:rsidRPr="00D51195">
        <w:rPr>
          <w:rFonts w:ascii="Arial Narrow" w:hAnsi="Arial Narrow" w:cs="Arial"/>
          <w:sz w:val="20"/>
          <w:szCs w:val="20"/>
        </w:rPr>
        <w:t>(</w:t>
      </w:r>
      <w:r w:rsidR="00E951B4" w:rsidRPr="00D51195">
        <w:rPr>
          <w:rFonts w:ascii="Arial Narrow" w:hAnsi="Arial Narrow" w:cs="Arial"/>
          <w:sz w:val="20"/>
          <w:szCs w:val="20"/>
        </w:rPr>
        <w:t>w polu wymagane jest wprowadzenie od 9 do 15 cyfr)</w:t>
      </w:r>
      <w:r w:rsidRPr="00D51195">
        <w:rPr>
          <w:rFonts w:ascii="Arial Narrow" w:hAnsi="Arial Narrow" w:cs="Arial"/>
          <w:sz w:val="20"/>
          <w:szCs w:val="20"/>
        </w:rPr>
        <w:t>.</w:t>
      </w:r>
    </w:p>
    <w:p w14:paraId="28F206AF" w14:textId="77777777" w:rsidR="00BF0C72" w:rsidRPr="00D51195" w:rsidRDefault="00BF0C72" w:rsidP="00143CB2">
      <w:pPr>
        <w:numPr>
          <w:ilvl w:val="0"/>
          <w:numId w:val="3"/>
        </w:numPr>
        <w:tabs>
          <w:tab w:val="left" w:pos="0"/>
        </w:tabs>
        <w:autoSpaceDE w:val="0"/>
        <w:autoSpaceDN w:val="0"/>
        <w:adjustRightInd w:val="0"/>
        <w:spacing w:before="120" w:line="360" w:lineRule="auto"/>
        <w:jc w:val="both"/>
        <w:rPr>
          <w:rStyle w:val="FontStyle51"/>
          <w:rFonts w:ascii="Arial Narrow" w:hAnsi="Arial Narrow" w:cs="Calibri"/>
        </w:rPr>
      </w:pPr>
      <w:r w:rsidRPr="00D51195">
        <w:rPr>
          <w:rStyle w:val="FontStyle51"/>
          <w:rFonts w:ascii="Arial Narrow" w:hAnsi="Arial Narrow" w:cs="Calibri"/>
          <w:noProof/>
        </w:rPr>
        <w:drawing>
          <wp:anchor distT="0" distB="0" distL="114300" distR="114300" simplePos="0" relativeHeight="251659264" behindDoc="0" locked="0" layoutInCell="1" allowOverlap="1" wp14:anchorId="2355C239" wp14:editId="452DA8BD">
            <wp:simplePos x="0" y="0"/>
            <wp:positionH relativeFrom="column">
              <wp:posOffset>1221105</wp:posOffset>
            </wp:positionH>
            <wp:positionV relativeFrom="paragraph">
              <wp:posOffset>302260</wp:posOffset>
            </wp:positionV>
            <wp:extent cx="1228725" cy="142875"/>
            <wp:effectExtent l="19050" t="19050" r="28575" b="28575"/>
            <wp:wrapSquare wrapText="bothSides"/>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28725" cy="142875"/>
                    </a:xfrm>
                    <a:prstGeom prst="rect">
                      <a:avLst/>
                    </a:prstGeom>
                    <a:noFill/>
                    <a:ln w="19050">
                      <a:solidFill>
                        <a:srgbClr val="0070C0"/>
                      </a:solidFill>
                    </a:ln>
                  </pic:spPr>
                </pic:pic>
              </a:graphicData>
            </a:graphic>
            <wp14:sizeRelH relativeFrom="margin">
              <wp14:pctWidth>0</wp14:pctWidth>
            </wp14:sizeRelH>
            <wp14:sizeRelV relativeFrom="margin">
              <wp14:pctHeight>0</wp14:pctHeight>
            </wp14:sizeRelV>
          </wp:anchor>
        </w:drawing>
      </w:r>
      <w:r w:rsidR="00955C0C" w:rsidRPr="00D51195">
        <w:rPr>
          <w:rFonts w:ascii="Arial Narrow" w:hAnsi="Arial Narrow" w:cs="Arial"/>
          <w:b/>
          <w:bCs/>
          <w:sz w:val="20"/>
          <w:szCs w:val="20"/>
        </w:rPr>
        <w:t xml:space="preserve">Adres </w:t>
      </w:r>
      <w:r w:rsidR="0066492B" w:rsidRPr="00D51195">
        <w:rPr>
          <w:rFonts w:ascii="Arial Narrow" w:hAnsi="Arial Narrow" w:cs="Arial"/>
          <w:b/>
          <w:bCs/>
          <w:sz w:val="20"/>
          <w:szCs w:val="20"/>
        </w:rPr>
        <w:t>do korespondencji</w:t>
      </w:r>
      <w:r w:rsidR="00CC552B" w:rsidRPr="00D51195">
        <w:rPr>
          <w:rFonts w:ascii="Arial Narrow" w:hAnsi="Arial Narrow" w:cs="Arial"/>
          <w:b/>
          <w:bCs/>
          <w:sz w:val="20"/>
          <w:szCs w:val="20"/>
        </w:rPr>
        <w:t xml:space="preserve"> </w:t>
      </w:r>
      <w:r w:rsidR="00955C0C" w:rsidRPr="00D51195">
        <w:rPr>
          <w:rFonts w:ascii="Arial Narrow" w:hAnsi="Arial Narrow" w:cs="Arial"/>
          <w:sz w:val="20"/>
          <w:szCs w:val="20"/>
        </w:rPr>
        <w:t xml:space="preserve">- </w:t>
      </w:r>
      <w:r w:rsidR="00E951B4" w:rsidRPr="00D51195">
        <w:rPr>
          <w:rStyle w:val="FontStyle51"/>
          <w:rFonts w:ascii="Arial Narrow" w:hAnsi="Arial Narrow" w:cs="Calibri"/>
        </w:rPr>
        <w:t xml:space="preserve">jeżeli adres do korespondencji jest taki sam jak adres siedziby zaznacz checkbox </w:t>
      </w:r>
      <w:r w:rsidR="00E951B4" w:rsidRPr="00D51195">
        <w:rPr>
          <w:rStyle w:val="FontStyle51"/>
          <w:rFonts w:ascii="Arial Narrow" w:hAnsi="Arial Narrow" w:cs="Calibri"/>
          <w:i/>
        </w:rPr>
        <w:t>2.9.4.1 Taki sam jak adres siedziby</w:t>
      </w:r>
      <w:r w:rsidR="00E951B4" w:rsidRPr="00D51195">
        <w:rPr>
          <w:rStyle w:val="FontStyle51"/>
          <w:rFonts w:ascii="Arial Narrow" w:hAnsi="Arial Narrow" w:cs="Calibri"/>
        </w:rPr>
        <w:t xml:space="preserve">  W przypadku gdy adres do korespondencji jest inny niż adres siedziby wypełnij pola dot. adresu do korespondencji z zgodnie z opisem pól 2.</w:t>
      </w:r>
      <w:r w:rsidR="00781672" w:rsidRPr="00D51195">
        <w:rPr>
          <w:rStyle w:val="FontStyle51"/>
          <w:rFonts w:ascii="Arial Narrow" w:hAnsi="Arial Narrow" w:cs="Calibri"/>
        </w:rPr>
        <w:t>9.4.2</w:t>
      </w:r>
      <w:r w:rsidR="00E951B4" w:rsidRPr="00D51195">
        <w:rPr>
          <w:rStyle w:val="FontStyle51"/>
          <w:rFonts w:ascii="Arial Narrow" w:hAnsi="Arial Narrow" w:cs="Calibri"/>
        </w:rPr>
        <w:t xml:space="preserve"> – 2.</w:t>
      </w:r>
      <w:r w:rsidR="00781672" w:rsidRPr="00D51195">
        <w:rPr>
          <w:rStyle w:val="FontStyle51"/>
          <w:rFonts w:ascii="Arial Narrow" w:hAnsi="Arial Narrow" w:cs="Calibri"/>
        </w:rPr>
        <w:t>9.4.9</w:t>
      </w:r>
      <w:r w:rsidR="00E951B4" w:rsidRPr="00D51195">
        <w:rPr>
          <w:rStyle w:val="FontStyle51"/>
          <w:rFonts w:ascii="Arial Narrow" w:hAnsi="Arial Narrow" w:cs="Calibri"/>
        </w:rPr>
        <w:t>.</w:t>
      </w:r>
    </w:p>
    <w:p w14:paraId="67F73619" w14:textId="43B1A29B" w:rsidR="003E3E2E" w:rsidRPr="003E221A" w:rsidRDefault="00955C0C" w:rsidP="003E221A">
      <w:pPr>
        <w:pStyle w:val="Akapitzlist"/>
        <w:numPr>
          <w:ilvl w:val="1"/>
          <w:numId w:val="72"/>
        </w:numPr>
        <w:spacing w:before="120" w:line="360" w:lineRule="auto"/>
        <w:rPr>
          <w:rStyle w:val="FontStyle50"/>
          <w:rFonts w:ascii="Arial Narrow" w:hAnsi="Arial Narrow" w:cs="Calibri"/>
          <w:i w:val="0"/>
          <w:iCs w:val="0"/>
        </w:rPr>
      </w:pPr>
      <w:r w:rsidRPr="003E221A">
        <w:rPr>
          <w:rFonts w:ascii="Arial Narrow" w:hAnsi="Arial Narrow" w:cs="Arial"/>
          <w:b/>
          <w:bCs/>
          <w:sz w:val="20"/>
          <w:szCs w:val="20"/>
        </w:rPr>
        <w:t xml:space="preserve">Partnerzy </w:t>
      </w:r>
      <w:r w:rsidRPr="003E221A">
        <w:rPr>
          <w:rFonts w:ascii="Arial Narrow" w:hAnsi="Arial Narrow" w:cs="Arial"/>
          <w:sz w:val="20"/>
          <w:szCs w:val="20"/>
        </w:rPr>
        <w:t>-</w:t>
      </w:r>
      <w:r w:rsidR="003E3E2E" w:rsidRPr="003E221A">
        <w:rPr>
          <w:rStyle w:val="FontStyle51"/>
          <w:rFonts w:ascii="Arial Narrow" w:hAnsi="Arial Narrow" w:cs="Calibri"/>
        </w:rPr>
        <w:t xml:space="preserve"> w przypadku, gdy zamierzasz realizować projekt w partnerstwie odznacz checkbox  </w:t>
      </w:r>
      <w:r w:rsidR="003E3E2E" w:rsidRPr="00D51195">
        <w:rPr>
          <w:rStyle w:val="FontStyle51"/>
          <w:rFonts w:ascii="Arial Narrow" w:hAnsi="Arial Narrow" w:cs="Calibri"/>
          <w:noProof/>
        </w:rPr>
        <w:drawing>
          <wp:inline distT="0" distB="0" distL="0" distR="0" wp14:anchorId="69154C23" wp14:editId="03AF23F2">
            <wp:extent cx="468618" cy="123320"/>
            <wp:effectExtent l="19050" t="19050" r="27305" b="1016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8494" cy="125919"/>
                    </a:xfrm>
                    <a:prstGeom prst="rect">
                      <a:avLst/>
                    </a:prstGeom>
                    <a:noFill/>
                    <a:ln w="19050">
                      <a:solidFill>
                        <a:srgbClr val="0070C0"/>
                      </a:solidFill>
                    </a:ln>
                  </pic:spPr>
                </pic:pic>
              </a:graphicData>
            </a:graphic>
          </wp:inline>
        </w:drawing>
      </w:r>
      <w:r w:rsidR="003E221A">
        <w:rPr>
          <w:rStyle w:val="FontStyle51"/>
          <w:rFonts w:ascii="Arial Narrow" w:hAnsi="Arial Narrow" w:cs="Calibri"/>
        </w:rPr>
        <w:t>.</w:t>
      </w:r>
      <w:r w:rsidR="003E3E2E" w:rsidRPr="003E221A">
        <w:rPr>
          <w:rStyle w:val="FontStyle51"/>
          <w:rFonts w:ascii="Arial Narrow" w:hAnsi="Arial Narrow" w:cs="Calibri"/>
        </w:rPr>
        <w:t xml:space="preserve"> </w:t>
      </w:r>
      <w:r w:rsidR="003E3E2E" w:rsidRPr="003E221A">
        <w:rPr>
          <w:rStyle w:val="FontStyle50"/>
          <w:rFonts w:ascii="Arial Narrow" w:hAnsi="Arial Narrow" w:cs="Calibri"/>
          <w:i w:val="0"/>
        </w:rPr>
        <w:t>W</w:t>
      </w:r>
      <w:r w:rsidR="00781672" w:rsidRPr="003E221A">
        <w:rPr>
          <w:rStyle w:val="FontStyle50"/>
          <w:rFonts w:ascii="Arial Narrow" w:hAnsi="Arial Narrow" w:cs="Calibri"/>
          <w:i w:val="0"/>
        </w:rPr>
        <w:t> </w:t>
      </w:r>
      <w:r w:rsidR="003E3E2E" w:rsidRPr="003E221A">
        <w:rPr>
          <w:rStyle w:val="FontStyle50"/>
          <w:rFonts w:ascii="Arial Narrow" w:hAnsi="Arial Narrow" w:cs="Calibri"/>
          <w:i w:val="0"/>
        </w:rPr>
        <w:t>przeciwnym wypadku pozostaw checkbox domyślnie zaznaczony.</w:t>
      </w:r>
    </w:p>
    <w:p w14:paraId="0CF4F136" w14:textId="4CC90EC4" w:rsidR="001D3D7D" w:rsidRDefault="003E3E2E" w:rsidP="007D0B35">
      <w:pPr>
        <w:tabs>
          <w:tab w:val="left" w:pos="994"/>
        </w:tabs>
        <w:autoSpaceDE w:val="0"/>
        <w:autoSpaceDN w:val="0"/>
        <w:adjustRightInd w:val="0"/>
        <w:spacing w:beforeLines="120" w:before="288" w:line="360" w:lineRule="auto"/>
        <w:jc w:val="both"/>
        <w:rPr>
          <w:rStyle w:val="FontStyle51"/>
          <w:rFonts w:ascii="Arial Narrow" w:hAnsi="Arial Narrow" w:cs="Calibri"/>
        </w:rPr>
      </w:pPr>
      <w:r w:rsidRPr="00D51195">
        <w:rPr>
          <w:rStyle w:val="FontStyle50"/>
          <w:rFonts w:ascii="Arial Narrow" w:hAnsi="Arial Narrow" w:cs="Calibri"/>
          <w:i w:val="0"/>
        </w:rPr>
        <w:t xml:space="preserve">Aby dodać partnera naciśnij </w:t>
      </w:r>
      <w:r w:rsidRPr="00D51195">
        <w:rPr>
          <w:rStyle w:val="FontStyle51"/>
          <w:rFonts w:ascii="Arial Narrow" w:hAnsi="Arial Narrow" w:cs="Calibri"/>
        </w:rPr>
        <w:t xml:space="preserve">przycisk   </w:t>
      </w:r>
      <w:r w:rsidR="00881D7C">
        <w:rPr>
          <w:noProof/>
        </w:rPr>
        <w:drawing>
          <wp:inline distT="0" distB="0" distL="0" distR="0" wp14:anchorId="3BABCAB5" wp14:editId="7102A0C0">
            <wp:extent cx="340995" cy="126365"/>
            <wp:effectExtent l="19050" t="19050" r="20955" b="26035"/>
            <wp:docPr id="149" name="Obraz 149"/>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00881D7C">
        <w:rPr>
          <w:rStyle w:val="FontStyle51"/>
          <w:rFonts w:ascii="Arial Narrow" w:hAnsi="Arial Narrow" w:cs="Calibri"/>
        </w:rPr>
        <w:t xml:space="preserve"> </w:t>
      </w:r>
      <w:r w:rsidRPr="00D51195">
        <w:rPr>
          <w:rStyle w:val="FontStyle51"/>
          <w:rFonts w:ascii="Arial Narrow" w:hAnsi="Arial Narrow" w:cs="Calibri"/>
        </w:rPr>
        <w:t>i w otwartym oknie uzupełnij następujące pola dotyczące partnera:</w:t>
      </w:r>
    </w:p>
    <w:p w14:paraId="56CFB59C" w14:textId="2C09BF19" w:rsidR="009879FC" w:rsidRPr="00D51195" w:rsidRDefault="009879FC" w:rsidP="001D3D7D">
      <w:pPr>
        <w:tabs>
          <w:tab w:val="left" w:pos="994"/>
        </w:tabs>
        <w:autoSpaceDE w:val="0"/>
        <w:autoSpaceDN w:val="0"/>
        <w:adjustRightInd w:val="0"/>
        <w:spacing w:beforeLines="120" w:before="288" w:line="360" w:lineRule="auto"/>
        <w:jc w:val="center"/>
        <w:rPr>
          <w:rStyle w:val="FontStyle51"/>
          <w:rFonts w:ascii="Arial Narrow" w:hAnsi="Arial Narrow" w:cs="Calibri"/>
        </w:rPr>
      </w:pPr>
      <w:r w:rsidRPr="00D51195">
        <w:rPr>
          <w:rStyle w:val="FontStyle51"/>
          <w:rFonts w:ascii="Arial Narrow" w:hAnsi="Arial Narrow" w:cs="Calibri"/>
          <w:noProof/>
        </w:rPr>
        <w:drawing>
          <wp:inline distT="0" distB="0" distL="0" distR="0" wp14:anchorId="7516CCE1" wp14:editId="0CDDDB8A">
            <wp:extent cx="4983998" cy="3844181"/>
            <wp:effectExtent l="38100" t="38100" r="45720" b="42545"/>
            <wp:docPr id="86" name="Obraz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0">
                      <a:extLst>
                        <a:ext uri="{28A0092B-C50C-407E-A947-70E740481C1C}">
                          <a14:useLocalDpi xmlns:a14="http://schemas.microsoft.com/office/drawing/2010/main" val="0"/>
                        </a:ext>
                      </a:extLst>
                    </a:blip>
                    <a:srcRect t="1741" r="1803" b="1588"/>
                    <a:stretch/>
                  </pic:blipFill>
                  <pic:spPr bwMode="auto">
                    <a:xfrm>
                      <a:off x="0" y="0"/>
                      <a:ext cx="5024204" cy="3875192"/>
                    </a:xfrm>
                    <a:prstGeom prst="rect">
                      <a:avLst/>
                    </a:prstGeom>
                    <a:noFill/>
                    <a:ln w="28575">
                      <a:solidFill>
                        <a:srgbClr val="0070C0"/>
                      </a:solidFill>
                    </a:ln>
                    <a:extLst>
                      <a:ext uri="{53640926-AAD7-44D8-BBD7-CCE9431645EC}">
                        <a14:shadowObscured xmlns:a14="http://schemas.microsoft.com/office/drawing/2010/main"/>
                      </a:ext>
                    </a:extLst>
                  </pic:spPr>
                </pic:pic>
              </a:graphicData>
            </a:graphic>
          </wp:inline>
        </w:drawing>
      </w:r>
    </w:p>
    <w:p w14:paraId="7977040D" w14:textId="77777777" w:rsidR="00C214CE" w:rsidRPr="00D51195" w:rsidRDefault="00C31198" w:rsidP="00143CB2">
      <w:pPr>
        <w:tabs>
          <w:tab w:val="left" w:pos="994"/>
        </w:tabs>
        <w:autoSpaceDE w:val="0"/>
        <w:autoSpaceDN w:val="0"/>
        <w:adjustRightInd w:val="0"/>
        <w:spacing w:before="120" w:line="360" w:lineRule="auto"/>
        <w:jc w:val="both"/>
        <w:rPr>
          <w:rFonts w:ascii="Arial Narrow" w:hAnsi="Arial Narrow" w:cs="Arial"/>
          <w:b/>
          <w:bCs/>
          <w:sz w:val="20"/>
          <w:szCs w:val="20"/>
        </w:rPr>
      </w:pPr>
      <w:r w:rsidRPr="00D51195">
        <w:rPr>
          <w:rFonts w:ascii="Arial Narrow" w:hAnsi="Arial Narrow" w:cs="Arial"/>
          <w:b/>
          <w:bCs/>
          <w:sz w:val="20"/>
          <w:szCs w:val="20"/>
        </w:rPr>
        <w:lastRenderedPageBreak/>
        <w:t xml:space="preserve">2.10.1. </w:t>
      </w:r>
      <w:r w:rsidR="00955C0C" w:rsidRPr="00D51195">
        <w:rPr>
          <w:rFonts w:ascii="Arial Narrow" w:hAnsi="Arial Narrow" w:cs="Arial"/>
          <w:b/>
          <w:bCs/>
          <w:sz w:val="20"/>
          <w:szCs w:val="20"/>
        </w:rPr>
        <w:t xml:space="preserve">Nazwa organizacji/instytucji </w:t>
      </w:r>
      <w:r w:rsidR="00955C0C" w:rsidRPr="00D51195">
        <w:rPr>
          <w:rFonts w:ascii="Arial Narrow" w:hAnsi="Arial Narrow" w:cs="Arial"/>
          <w:sz w:val="20"/>
          <w:szCs w:val="20"/>
        </w:rPr>
        <w:t>- wpisz pełną nazwę partnera</w:t>
      </w:r>
      <w:r w:rsidR="007C0075" w:rsidRPr="00D51195">
        <w:rPr>
          <w:rFonts w:ascii="Arial Narrow" w:hAnsi="Arial Narrow" w:cs="Arial"/>
          <w:sz w:val="20"/>
          <w:szCs w:val="20"/>
        </w:rPr>
        <w:t xml:space="preserve"> (bez używania skrótów typu: </w:t>
      </w:r>
      <w:r w:rsidR="00E15B7D" w:rsidRPr="00D51195">
        <w:rPr>
          <w:rFonts w:ascii="Arial Narrow" w:hAnsi="Arial Narrow" w:cs="Arial"/>
          <w:sz w:val="20"/>
          <w:szCs w:val="20"/>
        </w:rPr>
        <w:t xml:space="preserve">sp. </w:t>
      </w:r>
      <w:r w:rsidR="007C0075" w:rsidRPr="00D51195">
        <w:rPr>
          <w:rFonts w:ascii="Arial Narrow" w:hAnsi="Arial Narrow" w:cs="Arial"/>
          <w:sz w:val="20"/>
          <w:szCs w:val="20"/>
        </w:rPr>
        <w:t>z o.o., sp. j.), zgodnie z wpisem do rejestru albo ewidencji właściwych dla partnera formy organizacyjnej</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(maksymalny limit znaków – 250).</w:t>
      </w:r>
    </w:p>
    <w:p w14:paraId="65E35384" w14:textId="77777777" w:rsidR="00C214CE" w:rsidRPr="00D51195" w:rsidRDefault="00C31198" w:rsidP="00143CB2">
      <w:pPr>
        <w:tabs>
          <w:tab w:val="left" w:pos="994"/>
        </w:tabs>
        <w:autoSpaceDE w:val="0"/>
        <w:autoSpaceDN w:val="0"/>
        <w:adjustRightInd w:val="0"/>
        <w:spacing w:before="120" w:line="360" w:lineRule="auto"/>
        <w:jc w:val="both"/>
        <w:rPr>
          <w:rFonts w:ascii="Arial Narrow" w:hAnsi="Arial Narrow" w:cs="Arial"/>
          <w:b/>
          <w:bCs/>
          <w:sz w:val="20"/>
          <w:szCs w:val="20"/>
        </w:rPr>
      </w:pPr>
      <w:r w:rsidRPr="00D51195">
        <w:rPr>
          <w:rFonts w:ascii="Arial Narrow" w:hAnsi="Arial Narrow" w:cs="Arial"/>
          <w:b/>
          <w:bCs/>
          <w:sz w:val="20"/>
          <w:szCs w:val="20"/>
        </w:rPr>
        <w:t xml:space="preserve">2.10.2 </w:t>
      </w:r>
      <w:r w:rsidR="00955C0C" w:rsidRPr="00D51195">
        <w:rPr>
          <w:rFonts w:ascii="Arial Narrow" w:hAnsi="Arial Narrow" w:cs="Arial"/>
          <w:b/>
          <w:bCs/>
          <w:sz w:val="20"/>
          <w:szCs w:val="20"/>
        </w:rPr>
        <w:t xml:space="preserve">Forma prawna </w:t>
      </w:r>
      <w:r w:rsidR="00955C0C" w:rsidRPr="00D51195">
        <w:rPr>
          <w:rFonts w:ascii="Arial Narrow" w:hAnsi="Arial Narrow" w:cs="Arial"/>
          <w:sz w:val="20"/>
          <w:szCs w:val="20"/>
        </w:rPr>
        <w:t>– wybierz z listy rozwijanej</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odpowiednią formę prawną partnera.</w:t>
      </w:r>
    </w:p>
    <w:p w14:paraId="5D07E543" w14:textId="77777777" w:rsidR="00C214CE" w:rsidRPr="00D51195" w:rsidRDefault="00C31198" w:rsidP="00143CB2">
      <w:pPr>
        <w:tabs>
          <w:tab w:val="left" w:pos="994"/>
        </w:tabs>
        <w:autoSpaceDE w:val="0"/>
        <w:autoSpaceDN w:val="0"/>
        <w:adjustRightInd w:val="0"/>
        <w:spacing w:before="120" w:line="360" w:lineRule="auto"/>
        <w:jc w:val="both"/>
        <w:rPr>
          <w:rFonts w:ascii="Arial Narrow" w:hAnsi="Arial Narrow" w:cs="Arial"/>
          <w:b/>
          <w:bCs/>
          <w:sz w:val="20"/>
          <w:szCs w:val="20"/>
        </w:rPr>
      </w:pPr>
      <w:r w:rsidRPr="00D51195">
        <w:rPr>
          <w:rFonts w:ascii="Arial Narrow" w:hAnsi="Arial Narrow" w:cs="Arial"/>
          <w:b/>
          <w:bCs/>
          <w:sz w:val="20"/>
          <w:szCs w:val="20"/>
        </w:rPr>
        <w:t xml:space="preserve">2.10.3 </w:t>
      </w:r>
      <w:r w:rsidR="00955C0C" w:rsidRPr="00D51195">
        <w:rPr>
          <w:rFonts w:ascii="Arial Narrow" w:hAnsi="Arial Narrow" w:cs="Arial"/>
          <w:b/>
          <w:bCs/>
          <w:sz w:val="20"/>
          <w:szCs w:val="20"/>
        </w:rPr>
        <w:t xml:space="preserve">Forma własności - </w:t>
      </w:r>
      <w:r w:rsidR="00955C0C" w:rsidRPr="00D51195">
        <w:rPr>
          <w:rFonts w:ascii="Arial Narrow" w:hAnsi="Arial Narrow" w:cs="Arial"/>
          <w:bCs/>
          <w:sz w:val="20"/>
          <w:szCs w:val="20"/>
        </w:rPr>
        <w:t>wybierz</w:t>
      </w:r>
      <w:r w:rsidR="00955C0C" w:rsidRPr="00D51195">
        <w:rPr>
          <w:rFonts w:ascii="Arial Narrow" w:hAnsi="Arial Narrow" w:cs="Arial"/>
          <w:b/>
          <w:bCs/>
          <w:sz w:val="20"/>
          <w:szCs w:val="20"/>
        </w:rPr>
        <w:t xml:space="preserve"> </w:t>
      </w:r>
      <w:r w:rsidR="00955C0C" w:rsidRPr="00D51195">
        <w:rPr>
          <w:rFonts w:ascii="Arial Narrow" w:hAnsi="Arial Narrow" w:cs="Arial"/>
          <w:sz w:val="20"/>
          <w:szCs w:val="20"/>
        </w:rPr>
        <w:t>z listy rozwijanej</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odpowiednią formę własności partnera.</w:t>
      </w:r>
    </w:p>
    <w:p w14:paraId="12F33447" w14:textId="77777777" w:rsidR="00C214CE" w:rsidRPr="00D51195" w:rsidRDefault="0010125B" w:rsidP="00143CB2">
      <w:pPr>
        <w:tabs>
          <w:tab w:val="left" w:pos="709"/>
        </w:tabs>
        <w:autoSpaceDE w:val="0"/>
        <w:autoSpaceDN w:val="0"/>
        <w:adjustRightInd w:val="0"/>
        <w:spacing w:before="120" w:line="360" w:lineRule="auto"/>
        <w:jc w:val="both"/>
        <w:rPr>
          <w:rFonts w:ascii="Arial Narrow" w:hAnsi="Arial Narrow" w:cs="Arial"/>
          <w:b/>
          <w:bCs/>
          <w:sz w:val="20"/>
          <w:szCs w:val="20"/>
        </w:rPr>
      </w:pPr>
      <w:r w:rsidRPr="00D51195">
        <w:rPr>
          <w:rFonts w:ascii="Arial Narrow" w:hAnsi="Arial Narrow" w:cs="Arial"/>
          <w:b/>
          <w:bCs/>
          <w:sz w:val="20"/>
          <w:szCs w:val="20"/>
        </w:rPr>
        <w:t>2.10</w:t>
      </w:r>
      <w:r w:rsidR="00C31198" w:rsidRPr="00D51195">
        <w:rPr>
          <w:rFonts w:ascii="Arial Narrow" w:hAnsi="Arial Narrow" w:cs="Arial"/>
          <w:b/>
          <w:bCs/>
          <w:sz w:val="20"/>
          <w:szCs w:val="20"/>
        </w:rPr>
        <w:t xml:space="preserve">.4 </w:t>
      </w:r>
      <w:r w:rsidR="00955C0C" w:rsidRPr="00D51195">
        <w:rPr>
          <w:rFonts w:ascii="Arial Narrow" w:hAnsi="Arial Narrow" w:cs="Arial"/>
          <w:b/>
          <w:bCs/>
          <w:sz w:val="20"/>
          <w:szCs w:val="20"/>
        </w:rPr>
        <w:t xml:space="preserve">NIP </w:t>
      </w:r>
      <w:r w:rsidR="00955C0C" w:rsidRPr="00D51195">
        <w:rPr>
          <w:rFonts w:ascii="Arial Narrow" w:hAnsi="Arial Narrow" w:cs="Arial"/>
          <w:sz w:val="20"/>
          <w:szCs w:val="20"/>
        </w:rPr>
        <w:t xml:space="preserve">- </w:t>
      </w:r>
      <w:r w:rsidR="009213A2" w:rsidRPr="00D51195">
        <w:rPr>
          <w:rStyle w:val="FontStyle51"/>
          <w:rFonts w:ascii="Arial Narrow" w:hAnsi="Arial Narrow" w:cs="Calibri"/>
        </w:rPr>
        <w:t xml:space="preserve">wpisz Numer Identyfikacji Podatkowej partnera w formacie 10 cyfrowym, nie stosując myślników, spacji i innych znaków pomiędzy cyframi. W przypadku, gdy partner nie posiada polskiego numeru NIP odznacz checkbox: </w:t>
      </w:r>
      <w:r w:rsidR="009213A2" w:rsidRPr="00D51195">
        <w:rPr>
          <w:rStyle w:val="FontStyle51"/>
          <w:rFonts w:ascii="Arial Narrow" w:hAnsi="Arial Narrow" w:cs="Calibri"/>
          <w:noProof/>
        </w:rPr>
        <w:drawing>
          <wp:inline distT="0" distB="0" distL="0" distR="0" wp14:anchorId="5DD08498" wp14:editId="363C054A">
            <wp:extent cx="523875" cy="161925"/>
            <wp:effectExtent l="0" t="0" r="9525" b="9525"/>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3875" cy="161925"/>
                    </a:xfrm>
                    <a:prstGeom prst="rect">
                      <a:avLst/>
                    </a:prstGeom>
                    <a:noFill/>
                    <a:ln>
                      <a:noFill/>
                    </a:ln>
                  </pic:spPr>
                </pic:pic>
              </a:graphicData>
            </a:graphic>
          </wp:inline>
        </w:drawing>
      </w:r>
      <w:r w:rsidR="009213A2" w:rsidRPr="00D51195">
        <w:rPr>
          <w:rStyle w:val="FontStyle51"/>
          <w:rFonts w:ascii="Arial Narrow" w:hAnsi="Arial Narrow" w:cs="Calibri"/>
        </w:rPr>
        <w:t xml:space="preserve"> i wpisz odpowiedni numer identyfikacji podatkowej, właściwy dla partnera (maksymalny limit znaków - 25). </w:t>
      </w:r>
      <w:r w:rsidR="00955C0C" w:rsidRPr="00D51195">
        <w:rPr>
          <w:rFonts w:ascii="Arial Narrow" w:hAnsi="Arial Narrow" w:cs="Arial"/>
          <w:sz w:val="20"/>
          <w:szCs w:val="20"/>
        </w:rPr>
        <w:t>).</w:t>
      </w:r>
      <w:r w:rsidR="009F1917" w:rsidRPr="00D51195">
        <w:rPr>
          <w:rFonts w:ascii="Arial Narrow" w:hAnsi="Arial Narrow" w:cs="Arial"/>
          <w:sz w:val="20"/>
          <w:szCs w:val="20"/>
        </w:rPr>
        <w:t xml:space="preserve"> </w:t>
      </w:r>
    </w:p>
    <w:p w14:paraId="172941B7" w14:textId="107209B3" w:rsidR="00C214CE" w:rsidRPr="00D51195" w:rsidRDefault="00C31198" w:rsidP="00143CB2">
      <w:pPr>
        <w:tabs>
          <w:tab w:val="left" w:pos="709"/>
        </w:tabs>
        <w:autoSpaceDE w:val="0"/>
        <w:autoSpaceDN w:val="0"/>
        <w:adjustRightInd w:val="0"/>
        <w:spacing w:before="120" w:line="360" w:lineRule="auto"/>
        <w:jc w:val="both"/>
        <w:rPr>
          <w:rFonts w:ascii="Arial Narrow" w:hAnsi="Arial Narrow" w:cs="Arial"/>
          <w:b/>
          <w:bCs/>
          <w:sz w:val="20"/>
          <w:szCs w:val="20"/>
        </w:rPr>
      </w:pPr>
      <w:r w:rsidRPr="00D51195">
        <w:rPr>
          <w:rFonts w:ascii="Arial Narrow" w:hAnsi="Arial Narrow" w:cs="Arial"/>
          <w:b/>
          <w:bCs/>
          <w:sz w:val="20"/>
          <w:szCs w:val="20"/>
        </w:rPr>
        <w:t xml:space="preserve">2.10.5 </w:t>
      </w:r>
      <w:r w:rsidR="00955C0C" w:rsidRPr="00D51195">
        <w:rPr>
          <w:rFonts w:ascii="Arial Narrow" w:hAnsi="Arial Narrow" w:cs="Arial"/>
          <w:b/>
          <w:bCs/>
          <w:sz w:val="20"/>
          <w:szCs w:val="20"/>
        </w:rPr>
        <w:t xml:space="preserve">REGON </w:t>
      </w:r>
      <w:r w:rsidR="00955C0C" w:rsidRPr="00D51195">
        <w:rPr>
          <w:rFonts w:ascii="Arial Narrow" w:hAnsi="Arial Narrow" w:cs="Arial"/>
          <w:sz w:val="20"/>
          <w:szCs w:val="20"/>
        </w:rPr>
        <w:t>- wpisz numer REGON partnera, nie stosując myślników, spacji, ani innych znaków pomiędzy cyframi (</w:t>
      </w:r>
      <w:r w:rsidR="009213A2" w:rsidRPr="00D51195">
        <w:rPr>
          <w:rFonts w:ascii="Arial Narrow" w:hAnsi="Arial Narrow" w:cs="Arial"/>
          <w:sz w:val="20"/>
          <w:szCs w:val="20"/>
        </w:rPr>
        <w:t>numer REGON powinien mieć od 9 do 14 znaków</w:t>
      </w:r>
      <w:r w:rsidR="00E15B7D" w:rsidRPr="00D51195">
        <w:rPr>
          <w:rFonts w:ascii="Arial Narrow" w:hAnsi="Arial Narrow" w:cs="Arial"/>
          <w:sz w:val="20"/>
          <w:szCs w:val="20"/>
        </w:rPr>
        <w:t>)</w:t>
      </w:r>
      <w:r w:rsidR="00955C0C" w:rsidRPr="00D51195">
        <w:rPr>
          <w:rFonts w:ascii="Arial Narrow" w:hAnsi="Arial Narrow" w:cs="Arial"/>
          <w:sz w:val="20"/>
          <w:szCs w:val="20"/>
        </w:rPr>
        <w:t>.</w:t>
      </w:r>
    </w:p>
    <w:p w14:paraId="24CACC9E" w14:textId="77777777" w:rsidR="00490077" w:rsidRPr="00D51195" w:rsidRDefault="00C31198" w:rsidP="00143CB2">
      <w:pPr>
        <w:pStyle w:val="Style29"/>
        <w:widowControl/>
        <w:tabs>
          <w:tab w:val="left" w:pos="1418"/>
        </w:tabs>
        <w:spacing w:before="120" w:line="360" w:lineRule="auto"/>
        <w:ind w:firstLine="0"/>
        <w:jc w:val="left"/>
        <w:rPr>
          <w:rStyle w:val="FontStyle51"/>
          <w:rFonts w:ascii="Arial Narrow" w:hAnsi="Arial Narrow" w:cs="Calibri"/>
          <w:b/>
          <w:bCs/>
        </w:rPr>
      </w:pPr>
      <w:r w:rsidRPr="00D51195">
        <w:rPr>
          <w:rFonts w:ascii="Arial Narrow" w:hAnsi="Arial Narrow" w:cs="Arial"/>
          <w:b/>
          <w:bCs/>
          <w:sz w:val="20"/>
          <w:szCs w:val="20"/>
        </w:rPr>
        <w:t xml:space="preserve">2.10.6 </w:t>
      </w:r>
      <w:r w:rsidR="00955C0C" w:rsidRPr="00D51195">
        <w:rPr>
          <w:rFonts w:ascii="Arial Narrow" w:hAnsi="Arial Narrow" w:cs="Arial"/>
          <w:b/>
          <w:bCs/>
          <w:sz w:val="20"/>
          <w:szCs w:val="20"/>
        </w:rPr>
        <w:t xml:space="preserve">Adres siedziby </w:t>
      </w:r>
      <w:r w:rsidR="00955C0C" w:rsidRPr="00D51195">
        <w:rPr>
          <w:rFonts w:ascii="Arial Narrow" w:hAnsi="Arial Narrow" w:cs="Arial"/>
          <w:sz w:val="20"/>
          <w:szCs w:val="20"/>
        </w:rPr>
        <w:t xml:space="preserve">- </w:t>
      </w:r>
      <w:r w:rsidR="00490077" w:rsidRPr="00D51195">
        <w:rPr>
          <w:rStyle w:val="FontStyle51"/>
          <w:rFonts w:ascii="Arial Narrow" w:hAnsi="Arial Narrow" w:cs="Calibri"/>
        </w:rPr>
        <w:t>wypełnij następujące pola:</w:t>
      </w:r>
    </w:p>
    <w:p w14:paraId="131899A6" w14:textId="77777777" w:rsidR="00490077" w:rsidRPr="00D51195" w:rsidRDefault="00490077" w:rsidP="00143CB2">
      <w:pPr>
        <w:pStyle w:val="Style20"/>
        <w:widowControl/>
        <w:tabs>
          <w:tab w:val="left" w:pos="422"/>
        </w:tabs>
        <w:spacing w:before="120" w:line="360" w:lineRule="auto"/>
        <w:ind w:firstLine="0"/>
        <w:rPr>
          <w:rStyle w:val="FontStyle51"/>
          <w:rFonts w:ascii="Arial Narrow" w:hAnsi="Arial Narrow" w:cs="Calibri"/>
          <w:b/>
          <w:bCs/>
        </w:rPr>
      </w:pPr>
      <w:r w:rsidRPr="00D51195">
        <w:rPr>
          <w:rStyle w:val="FontStyle51"/>
          <w:rFonts w:ascii="Arial Narrow" w:hAnsi="Arial Narrow" w:cs="Calibri"/>
          <w:b/>
        </w:rPr>
        <w:t>Kraj</w:t>
      </w:r>
      <w:r w:rsidRPr="00D51195">
        <w:rPr>
          <w:rStyle w:val="FontStyle51"/>
          <w:rFonts w:ascii="Arial Narrow" w:hAnsi="Arial Narrow" w:cs="Calibri"/>
        </w:rPr>
        <w:t xml:space="preserve"> –</w:t>
      </w:r>
      <w:r w:rsidRPr="00D51195">
        <w:rPr>
          <w:rStyle w:val="FontStyle52"/>
          <w:rFonts w:ascii="Arial Narrow" w:hAnsi="Arial Narrow" w:cs="Calibri"/>
        </w:rPr>
        <w:t xml:space="preserve"> </w:t>
      </w:r>
      <w:r w:rsidRPr="00D51195">
        <w:rPr>
          <w:rStyle w:val="FontStyle51"/>
          <w:rFonts w:ascii="Arial Narrow" w:hAnsi="Arial Narrow" w:cs="Calibri"/>
        </w:rPr>
        <w:t>z listy rozwijanej wybierz Kraj dla siedziby partnera.</w:t>
      </w:r>
    </w:p>
    <w:p w14:paraId="31CB3D63" w14:textId="77777777" w:rsidR="00490077" w:rsidRPr="00D51195" w:rsidRDefault="00490077" w:rsidP="00143CB2">
      <w:pPr>
        <w:pStyle w:val="Style20"/>
        <w:widowControl/>
        <w:numPr>
          <w:ilvl w:val="0"/>
          <w:numId w:val="74"/>
        </w:numPr>
        <w:tabs>
          <w:tab w:val="left" w:pos="993"/>
        </w:tabs>
        <w:spacing w:before="120" w:line="360" w:lineRule="auto"/>
        <w:ind w:left="0" w:firstLine="0"/>
        <w:rPr>
          <w:rStyle w:val="FontStyle51"/>
          <w:rFonts w:ascii="Arial Narrow" w:hAnsi="Arial Narrow" w:cs="Calibri"/>
          <w:b/>
          <w:bCs/>
        </w:rPr>
      </w:pPr>
      <w:r w:rsidRPr="00D51195">
        <w:rPr>
          <w:rStyle w:val="FontStyle51"/>
          <w:rFonts w:ascii="Arial Narrow" w:hAnsi="Arial Narrow" w:cs="Calibri"/>
          <w:b/>
        </w:rPr>
        <w:t>Województwo</w:t>
      </w:r>
      <w:r w:rsidRPr="00D51195">
        <w:rPr>
          <w:rStyle w:val="FontStyle51"/>
          <w:rFonts w:ascii="Arial Narrow" w:hAnsi="Arial Narrow" w:cs="Calibri"/>
        </w:rPr>
        <w:t xml:space="preserve">  – z listy rozwijanej wybierz województwo dla siedziby partnera. Jeżeli w polu Kraj wybrano z listy inną wartość niż Polska pole jest nieaktywne.</w:t>
      </w:r>
    </w:p>
    <w:p w14:paraId="5CFECEC3" w14:textId="77777777" w:rsidR="00490077" w:rsidRPr="00D51195" w:rsidRDefault="00490077" w:rsidP="00143CB2">
      <w:pPr>
        <w:pStyle w:val="Style20"/>
        <w:widowControl/>
        <w:numPr>
          <w:ilvl w:val="0"/>
          <w:numId w:val="74"/>
        </w:numPr>
        <w:tabs>
          <w:tab w:val="left" w:pos="993"/>
        </w:tabs>
        <w:spacing w:before="120" w:line="360" w:lineRule="auto"/>
        <w:ind w:left="0" w:firstLine="0"/>
        <w:rPr>
          <w:rStyle w:val="FontStyle51"/>
          <w:rFonts w:ascii="Arial Narrow" w:hAnsi="Arial Narrow" w:cs="Calibri"/>
          <w:b/>
          <w:bCs/>
        </w:rPr>
      </w:pPr>
      <w:r w:rsidRPr="00D51195">
        <w:rPr>
          <w:rStyle w:val="FontStyle51"/>
          <w:rFonts w:ascii="Arial Narrow" w:hAnsi="Arial Narrow" w:cs="Calibri"/>
          <w:b/>
        </w:rPr>
        <w:t xml:space="preserve">Powiat </w:t>
      </w:r>
      <w:r w:rsidRPr="00D51195">
        <w:rPr>
          <w:rStyle w:val="FontStyle51"/>
          <w:rFonts w:ascii="Arial Narrow" w:hAnsi="Arial Narrow" w:cs="Calibri"/>
        </w:rPr>
        <w:t>–</w:t>
      </w:r>
      <w:r w:rsidRPr="00D51195">
        <w:rPr>
          <w:rStyle w:val="FontStyle51"/>
          <w:rFonts w:ascii="Arial Narrow" w:hAnsi="Arial Narrow" w:cs="Calibri"/>
          <w:b/>
        </w:rPr>
        <w:t xml:space="preserve"> </w:t>
      </w:r>
      <w:r w:rsidRPr="00D51195">
        <w:rPr>
          <w:rStyle w:val="FontStyle51"/>
          <w:rFonts w:ascii="Arial Narrow" w:hAnsi="Arial Narrow" w:cs="Calibri"/>
        </w:rPr>
        <w:t>z listy rozwijanej wybierz powiat dla siedziby partnera. Jeżeli w polu Kraj wybrano z listy inną wartość niż Polska pole jest nieaktywne.</w:t>
      </w:r>
    </w:p>
    <w:p w14:paraId="364EF9D7" w14:textId="77777777" w:rsidR="00490077" w:rsidRPr="00D51195" w:rsidRDefault="00490077" w:rsidP="00143CB2">
      <w:pPr>
        <w:pStyle w:val="Style20"/>
        <w:widowControl/>
        <w:numPr>
          <w:ilvl w:val="0"/>
          <w:numId w:val="74"/>
        </w:numPr>
        <w:tabs>
          <w:tab w:val="left" w:pos="993"/>
        </w:tabs>
        <w:spacing w:before="120" w:line="360" w:lineRule="auto"/>
        <w:ind w:left="0" w:firstLine="0"/>
        <w:rPr>
          <w:rStyle w:val="FontStyle51"/>
          <w:rFonts w:ascii="Arial Narrow" w:hAnsi="Arial Narrow" w:cs="Calibri"/>
          <w:b/>
          <w:bCs/>
        </w:rPr>
      </w:pPr>
      <w:r w:rsidRPr="00D51195">
        <w:rPr>
          <w:rStyle w:val="FontStyle51"/>
          <w:rFonts w:ascii="Arial Narrow" w:hAnsi="Arial Narrow" w:cs="Calibri"/>
          <w:b/>
        </w:rPr>
        <w:t xml:space="preserve">Gmina </w:t>
      </w:r>
      <w:r w:rsidRPr="00D51195">
        <w:rPr>
          <w:rStyle w:val="FontStyle51"/>
          <w:rFonts w:ascii="Arial Narrow" w:hAnsi="Arial Narrow" w:cs="Calibri"/>
        </w:rPr>
        <w:t>– z listy rozwijanej wybierz gminę dla siedziby partnera. Jeżeli w polu Kraj wybrano z listy inną wartość niż Polska pole jest nieaktywne.</w:t>
      </w:r>
    </w:p>
    <w:p w14:paraId="0ED36F45" w14:textId="77777777" w:rsidR="00490077" w:rsidRPr="00D51195" w:rsidRDefault="00490077" w:rsidP="00143CB2">
      <w:pPr>
        <w:pStyle w:val="Style20"/>
        <w:widowControl/>
        <w:numPr>
          <w:ilvl w:val="0"/>
          <w:numId w:val="74"/>
        </w:numPr>
        <w:tabs>
          <w:tab w:val="left" w:pos="993"/>
        </w:tabs>
        <w:spacing w:before="120" w:line="360" w:lineRule="auto"/>
        <w:ind w:left="0" w:firstLine="0"/>
        <w:rPr>
          <w:rStyle w:val="FontStyle51"/>
          <w:rFonts w:ascii="Arial Narrow" w:hAnsi="Arial Narrow" w:cs="Calibri"/>
          <w:b/>
          <w:bCs/>
        </w:rPr>
      </w:pPr>
      <w:r w:rsidRPr="00D51195">
        <w:rPr>
          <w:rStyle w:val="FontStyle51"/>
          <w:rFonts w:ascii="Arial Narrow" w:hAnsi="Arial Narrow" w:cs="Calibri"/>
          <w:b/>
        </w:rPr>
        <w:t xml:space="preserve">Miejscowość </w:t>
      </w:r>
      <w:r w:rsidRPr="00D51195">
        <w:rPr>
          <w:rStyle w:val="FontStyle51"/>
          <w:rFonts w:ascii="Arial Narrow" w:hAnsi="Arial Narrow" w:cs="Calibri"/>
        </w:rPr>
        <w:t>– z listy rozwijanej wybierz miejscowość dla siedziby partnera. Jeżeli w polu Kraj wybrano z listy inną wartość niż Polska wpisz nazwę miejscowości.</w:t>
      </w:r>
    </w:p>
    <w:p w14:paraId="60606C74" w14:textId="77777777" w:rsidR="00490077" w:rsidRPr="00D51195" w:rsidRDefault="00490077" w:rsidP="00143CB2">
      <w:pPr>
        <w:pStyle w:val="Style20"/>
        <w:widowControl/>
        <w:numPr>
          <w:ilvl w:val="0"/>
          <w:numId w:val="74"/>
        </w:numPr>
        <w:tabs>
          <w:tab w:val="left" w:pos="993"/>
        </w:tabs>
        <w:spacing w:before="120" w:line="360" w:lineRule="auto"/>
        <w:ind w:left="0" w:firstLine="0"/>
        <w:rPr>
          <w:rStyle w:val="FontStyle51"/>
          <w:rFonts w:ascii="Arial Narrow" w:hAnsi="Arial Narrow" w:cs="Calibri"/>
          <w:b/>
          <w:bCs/>
        </w:rPr>
      </w:pPr>
      <w:r w:rsidRPr="00D51195">
        <w:rPr>
          <w:rStyle w:val="FontStyle51"/>
          <w:rFonts w:ascii="Arial Narrow" w:hAnsi="Arial Narrow" w:cs="Calibri"/>
          <w:b/>
        </w:rPr>
        <w:t xml:space="preserve">Ulica </w:t>
      </w:r>
      <w:r w:rsidRPr="00D51195">
        <w:rPr>
          <w:rStyle w:val="FontStyle51"/>
          <w:rFonts w:ascii="Arial Narrow" w:hAnsi="Arial Narrow" w:cs="Calibri"/>
        </w:rPr>
        <w:t>– z listy rozwijanej wybierz ulicę dla siedziby partnera (jeśli dotyczy). Jeżeli w polu Kraj wybrano z listy inną wartość niż Polska wpisz nazwę ulicy.</w:t>
      </w:r>
    </w:p>
    <w:p w14:paraId="6E2D756E" w14:textId="77777777" w:rsidR="00490077" w:rsidRPr="00D51195" w:rsidRDefault="00490077" w:rsidP="00143CB2">
      <w:pPr>
        <w:pStyle w:val="Style20"/>
        <w:widowControl/>
        <w:numPr>
          <w:ilvl w:val="0"/>
          <w:numId w:val="74"/>
        </w:numPr>
        <w:tabs>
          <w:tab w:val="left" w:pos="993"/>
        </w:tabs>
        <w:spacing w:before="120" w:line="360" w:lineRule="auto"/>
        <w:ind w:left="0" w:firstLine="0"/>
        <w:rPr>
          <w:rStyle w:val="FontStyle51"/>
          <w:rFonts w:ascii="Arial Narrow" w:hAnsi="Arial Narrow" w:cs="Calibri"/>
          <w:b/>
          <w:bCs/>
        </w:rPr>
      </w:pPr>
      <w:r w:rsidRPr="00D51195">
        <w:rPr>
          <w:rStyle w:val="FontStyle51"/>
          <w:rFonts w:ascii="Arial Narrow" w:hAnsi="Arial Narrow" w:cs="Calibri"/>
          <w:b/>
          <w:bCs/>
        </w:rPr>
        <w:t xml:space="preserve">Nr budynku </w:t>
      </w:r>
      <w:r w:rsidRPr="00D51195">
        <w:rPr>
          <w:rStyle w:val="FontStyle51"/>
          <w:rFonts w:ascii="Arial Narrow" w:hAnsi="Arial Narrow" w:cs="Calibri"/>
        </w:rPr>
        <w:t>–</w:t>
      </w:r>
      <w:r w:rsidRPr="00D51195">
        <w:rPr>
          <w:rStyle w:val="FontStyle51"/>
          <w:rFonts w:ascii="Arial Narrow" w:hAnsi="Arial Narrow" w:cs="Calibri"/>
          <w:b/>
          <w:bCs/>
        </w:rPr>
        <w:t xml:space="preserve"> </w:t>
      </w:r>
      <w:r w:rsidRPr="00D51195">
        <w:rPr>
          <w:rStyle w:val="FontStyle51"/>
          <w:rFonts w:ascii="Arial Narrow" w:hAnsi="Arial Narrow" w:cs="Calibri"/>
          <w:bCs/>
        </w:rPr>
        <w:t xml:space="preserve">wpisz </w:t>
      </w:r>
      <w:r w:rsidRPr="00D51195">
        <w:rPr>
          <w:rStyle w:val="FontStyle51"/>
          <w:rFonts w:ascii="Arial Narrow" w:hAnsi="Arial Narrow" w:cs="Calibri"/>
        </w:rPr>
        <w:t>nr budynku</w:t>
      </w:r>
      <w:r w:rsidRPr="00D51195">
        <w:rPr>
          <w:rFonts w:ascii="Arial Narrow" w:hAnsi="Arial Narrow" w:cs="Calibri"/>
        </w:rPr>
        <w:t xml:space="preserve"> </w:t>
      </w:r>
      <w:r w:rsidRPr="00D51195">
        <w:rPr>
          <w:rStyle w:val="FontStyle51"/>
          <w:rFonts w:ascii="Arial Narrow" w:hAnsi="Arial Narrow" w:cs="Calibri"/>
        </w:rPr>
        <w:t>dla siedziby partnera.</w:t>
      </w:r>
    </w:p>
    <w:p w14:paraId="60FEEE40" w14:textId="77777777" w:rsidR="00490077" w:rsidRPr="00D51195" w:rsidRDefault="00490077" w:rsidP="00143CB2">
      <w:pPr>
        <w:pStyle w:val="Style20"/>
        <w:widowControl/>
        <w:numPr>
          <w:ilvl w:val="0"/>
          <w:numId w:val="74"/>
        </w:numPr>
        <w:tabs>
          <w:tab w:val="left" w:pos="993"/>
        </w:tabs>
        <w:spacing w:before="120" w:line="360" w:lineRule="auto"/>
        <w:ind w:left="0" w:firstLine="0"/>
        <w:rPr>
          <w:rStyle w:val="FontStyle51"/>
          <w:rFonts w:ascii="Arial Narrow" w:hAnsi="Arial Narrow" w:cs="Calibri"/>
          <w:b/>
          <w:bCs/>
        </w:rPr>
      </w:pPr>
      <w:r w:rsidRPr="00D51195">
        <w:rPr>
          <w:rStyle w:val="FontStyle51"/>
          <w:rFonts w:ascii="Arial Narrow" w:hAnsi="Arial Narrow" w:cs="Calibri"/>
          <w:b/>
          <w:bCs/>
        </w:rPr>
        <w:t xml:space="preserve">Nr lokalu </w:t>
      </w:r>
      <w:r w:rsidRPr="00D51195">
        <w:rPr>
          <w:rStyle w:val="FontStyle51"/>
          <w:rFonts w:ascii="Arial Narrow" w:hAnsi="Arial Narrow" w:cs="Calibri"/>
        </w:rPr>
        <w:t>–</w:t>
      </w:r>
      <w:r w:rsidRPr="00D51195">
        <w:rPr>
          <w:rStyle w:val="FontStyle51"/>
          <w:rFonts w:ascii="Arial Narrow" w:hAnsi="Arial Narrow" w:cs="Calibri"/>
          <w:b/>
          <w:bCs/>
        </w:rPr>
        <w:t xml:space="preserve"> </w:t>
      </w:r>
      <w:r w:rsidRPr="00D51195">
        <w:rPr>
          <w:rStyle w:val="FontStyle51"/>
          <w:rFonts w:ascii="Arial Narrow" w:hAnsi="Arial Narrow" w:cs="Calibri"/>
          <w:bCs/>
        </w:rPr>
        <w:t xml:space="preserve">wpisz </w:t>
      </w:r>
      <w:r w:rsidRPr="00D51195">
        <w:rPr>
          <w:rStyle w:val="FontStyle51"/>
          <w:rFonts w:ascii="Arial Narrow" w:hAnsi="Arial Narrow" w:cs="Calibri"/>
        </w:rPr>
        <w:t>nr lokalu</w:t>
      </w:r>
      <w:r w:rsidRPr="00D51195">
        <w:rPr>
          <w:rFonts w:ascii="Arial Narrow" w:hAnsi="Arial Narrow" w:cs="Calibri"/>
        </w:rPr>
        <w:t xml:space="preserve"> </w:t>
      </w:r>
      <w:r w:rsidRPr="00D51195">
        <w:rPr>
          <w:rStyle w:val="FontStyle51"/>
          <w:rFonts w:ascii="Arial Narrow" w:hAnsi="Arial Narrow" w:cs="Calibri"/>
        </w:rPr>
        <w:t>dla siedziby partnera (jeśli dotyczy).</w:t>
      </w:r>
    </w:p>
    <w:p w14:paraId="2F06FFAB" w14:textId="77777777" w:rsidR="00490077" w:rsidRPr="00D51195" w:rsidRDefault="00490077" w:rsidP="00143CB2">
      <w:pPr>
        <w:pStyle w:val="Style20"/>
        <w:widowControl/>
        <w:numPr>
          <w:ilvl w:val="0"/>
          <w:numId w:val="74"/>
        </w:numPr>
        <w:tabs>
          <w:tab w:val="left" w:pos="993"/>
        </w:tabs>
        <w:spacing w:before="120" w:line="360" w:lineRule="auto"/>
        <w:ind w:left="0" w:firstLine="0"/>
        <w:rPr>
          <w:rStyle w:val="FontStyle51"/>
          <w:rFonts w:ascii="Arial Narrow" w:hAnsi="Arial Narrow" w:cs="Calibri"/>
          <w:b/>
          <w:bCs/>
        </w:rPr>
      </w:pPr>
      <w:r w:rsidRPr="00D51195">
        <w:rPr>
          <w:rStyle w:val="FontStyle51"/>
          <w:rFonts w:ascii="Arial Narrow" w:hAnsi="Arial Narrow" w:cs="Calibri"/>
          <w:b/>
          <w:bCs/>
        </w:rPr>
        <w:t xml:space="preserve">Kod pocztowy </w:t>
      </w:r>
      <w:r w:rsidRPr="00D51195">
        <w:rPr>
          <w:rStyle w:val="FontStyle51"/>
          <w:rFonts w:ascii="Arial Narrow" w:hAnsi="Arial Narrow" w:cs="Calibri"/>
        </w:rPr>
        <w:t>– wpisz kod pocztowy. Jeżeli w polu Kraj wybrano z listy Polska wpisz kod pocztowy w formacie XX-XXX.</w:t>
      </w:r>
    </w:p>
    <w:p w14:paraId="3A8B049C" w14:textId="77777777" w:rsidR="00490077" w:rsidRPr="00D51195" w:rsidRDefault="00490077" w:rsidP="00143CB2">
      <w:pPr>
        <w:pStyle w:val="Style20"/>
        <w:widowControl/>
        <w:numPr>
          <w:ilvl w:val="0"/>
          <w:numId w:val="74"/>
        </w:numPr>
        <w:tabs>
          <w:tab w:val="left" w:pos="993"/>
        </w:tabs>
        <w:spacing w:before="120" w:line="360" w:lineRule="auto"/>
        <w:ind w:left="0" w:firstLine="0"/>
        <w:rPr>
          <w:rStyle w:val="FontStyle51"/>
          <w:rFonts w:ascii="Arial Narrow" w:hAnsi="Arial Narrow" w:cs="Calibri"/>
          <w:b/>
          <w:bCs/>
        </w:rPr>
      </w:pPr>
      <w:r w:rsidRPr="00D51195">
        <w:rPr>
          <w:rStyle w:val="FontStyle51"/>
          <w:rFonts w:ascii="Arial Narrow" w:hAnsi="Arial Narrow" w:cs="Calibri"/>
          <w:b/>
          <w:bCs/>
        </w:rPr>
        <w:t xml:space="preserve">Nr telefonu </w:t>
      </w:r>
      <w:r w:rsidRPr="00D51195">
        <w:rPr>
          <w:rStyle w:val="FontStyle51"/>
          <w:rFonts w:ascii="Arial Narrow" w:hAnsi="Arial Narrow" w:cs="Calibri"/>
        </w:rPr>
        <w:t>– podaj numer telefonu. W polu wymagane jest wprowadzenie od 9 do 15 cyfr.</w:t>
      </w:r>
    </w:p>
    <w:p w14:paraId="023CA513" w14:textId="77777777" w:rsidR="00490077" w:rsidRPr="00D51195" w:rsidRDefault="00490077" w:rsidP="00143CB2">
      <w:pPr>
        <w:pStyle w:val="Style20"/>
        <w:widowControl/>
        <w:numPr>
          <w:ilvl w:val="0"/>
          <w:numId w:val="74"/>
        </w:numPr>
        <w:tabs>
          <w:tab w:val="left" w:pos="993"/>
          <w:tab w:val="left" w:pos="2410"/>
        </w:tabs>
        <w:spacing w:before="120" w:line="360" w:lineRule="auto"/>
        <w:ind w:left="0" w:firstLine="0"/>
        <w:rPr>
          <w:rStyle w:val="FontStyle51"/>
          <w:rFonts w:ascii="Arial Narrow" w:hAnsi="Arial Narrow" w:cs="Calibri"/>
          <w:b/>
          <w:bCs/>
        </w:rPr>
      </w:pPr>
      <w:r w:rsidRPr="00D51195">
        <w:rPr>
          <w:rStyle w:val="FontStyle51"/>
          <w:rFonts w:ascii="Arial Narrow" w:hAnsi="Arial Narrow" w:cs="Calibri"/>
          <w:b/>
          <w:bCs/>
        </w:rPr>
        <w:t xml:space="preserve">Nr faksu </w:t>
      </w:r>
      <w:r w:rsidRPr="00D51195">
        <w:rPr>
          <w:rStyle w:val="FontStyle51"/>
          <w:rFonts w:ascii="Arial Narrow" w:hAnsi="Arial Narrow" w:cs="Calibri"/>
        </w:rPr>
        <w:t>– podaj (jeżeli jest taka możliwość) numer faksu. W polu wymagane jest wprowadzenie od 9 do 15 cyfr.</w:t>
      </w:r>
    </w:p>
    <w:p w14:paraId="6B95798E" w14:textId="77777777" w:rsidR="00490077" w:rsidRPr="00D51195" w:rsidRDefault="00490077" w:rsidP="00143CB2">
      <w:pPr>
        <w:pStyle w:val="Style20"/>
        <w:widowControl/>
        <w:numPr>
          <w:ilvl w:val="0"/>
          <w:numId w:val="74"/>
        </w:numPr>
        <w:tabs>
          <w:tab w:val="left" w:pos="993"/>
          <w:tab w:val="left" w:pos="2410"/>
        </w:tabs>
        <w:spacing w:before="120" w:line="360" w:lineRule="auto"/>
        <w:ind w:left="0" w:firstLine="0"/>
        <w:rPr>
          <w:rStyle w:val="FontStyle51"/>
          <w:rFonts w:ascii="Arial Narrow" w:hAnsi="Arial Narrow" w:cs="Calibri"/>
          <w:b/>
          <w:bCs/>
        </w:rPr>
      </w:pPr>
      <w:r w:rsidRPr="00D51195">
        <w:rPr>
          <w:rStyle w:val="FontStyle51"/>
          <w:rFonts w:ascii="Arial Narrow" w:hAnsi="Arial Narrow" w:cs="Calibri"/>
          <w:b/>
          <w:bCs/>
        </w:rPr>
        <w:t xml:space="preserve">E-mail </w:t>
      </w:r>
      <w:r w:rsidRPr="00D51195">
        <w:rPr>
          <w:rStyle w:val="FontStyle51"/>
          <w:rFonts w:ascii="Arial Narrow" w:hAnsi="Arial Narrow" w:cs="Calibri"/>
        </w:rPr>
        <w:t>– wpisz adres e-mailowy (limit znaków – 250).</w:t>
      </w:r>
    </w:p>
    <w:p w14:paraId="60652A82" w14:textId="77777777" w:rsidR="00C214CE" w:rsidRPr="00D51195" w:rsidRDefault="00490077" w:rsidP="00143CB2">
      <w:pPr>
        <w:pStyle w:val="Style20"/>
        <w:widowControl/>
        <w:numPr>
          <w:ilvl w:val="0"/>
          <w:numId w:val="74"/>
        </w:numPr>
        <w:tabs>
          <w:tab w:val="left" w:pos="993"/>
          <w:tab w:val="left" w:pos="2410"/>
        </w:tabs>
        <w:spacing w:before="120" w:line="360" w:lineRule="auto"/>
        <w:ind w:left="0" w:firstLine="0"/>
        <w:rPr>
          <w:rFonts w:ascii="Arial Narrow" w:hAnsi="Arial Narrow" w:cs="Calibri"/>
          <w:b/>
          <w:bCs/>
          <w:sz w:val="20"/>
          <w:szCs w:val="20"/>
        </w:rPr>
      </w:pPr>
      <w:r w:rsidRPr="00D51195">
        <w:rPr>
          <w:rStyle w:val="FontStyle51"/>
          <w:rFonts w:ascii="Arial Narrow" w:hAnsi="Arial Narrow" w:cs="Calibri"/>
          <w:b/>
          <w:bCs/>
        </w:rPr>
        <w:t xml:space="preserve">Strona www. </w:t>
      </w:r>
      <w:r w:rsidRPr="00D51195">
        <w:rPr>
          <w:rStyle w:val="FontStyle51"/>
          <w:rFonts w:ascii="Arial Narrow" w:hAnsi="Arial Narrow" w:cs="Calibri"/>
        </w:rPr>
        <w:t>– wpisz adres strony www. (limit znaków – 250)</w:t>
      </w:r>
      <w:r w:rsidR="00955C0C" w:rsidRPr="00D51195">
        <w:rPr>
          <w:rFonts w:ascii="Arial Narrow" w:hAnsi="Arial Narrow" w:cs="Arial"/>
          <w:sz w:val="20"/>
          <w:szCs w:val="20"/>
        </w:rPr>
        <w:t xml:space="preserve"> </w:t>
      </w:r>
    </w:p>
    <w:p w14:paraId="241C999D" w14:textId="77777777" w:rsidR="00C214CE" w:rsidRPr="00D51195" w:rsidRDefault="00C31198" w:rsidP="00143CB2">
      <w:pPr>
        <w:tabs>
          <w:tab w:val="left" w:pos="0"/>
        </w:tabs>
        <w:autoSpaceDE w:val="0"/>
        <w:autoSpaceDN w:val="0"/>
        <w:adjustRightInd w:val="0"/>
        <w:spacing w:before="120" w:line="360" w:lineRule="auto"/>
        <w:jc w:val="both"/>
        <w:rPr>
          <w:rFonts w:ascii="Arial Narrow" w:hAnsi="Arial Narrow" w:cs="Arial"/>
          <w:b/>
          <w:bCs/>
          <w:sz w:val="20"/>
          <w:szCs w:val="20"/>
        </w:rPr>
      </w:pPr>
      <w:r w:rsidRPr="00D51195">
        <w:rPr>
          <w:rFonts w:ascii="Arial Narrow" w:hAnsi="Arial Narrow" w:cs="Arial"/>
          <w:b/>
          <w:bCs/>
          <w:sz w:val="20"/>
          <w:szCs w:val="20"/>
        </w:rPr>
        <w:t xml:space="preserve">2.10.7 </w:t>
      </w:r>
      <w:r w:rsidR="00955C0C" w:rsidRPr="00D51195">
        <w:rPr>
          <w:rFonts w:ascii="Arial Narrow" w:hAnsi="Arial Narrow" w:cs="Arial"/>
          <w:b/>
          <w:bCs/>
          <w:sz w:val="20"/>
          <w:szCs w:val="20"/>
        </w:rPr>
        <w:t xml:space="preserve">Osoba/y uprawniona/e do podejmowania decyzji wiążących w imieniu partnera </w:t>
      </w:r>
      <w:r w:rsidR="00955C0C" w:rsidRPr="00D51195">
        <w:rPr>
          <w:rFonts w:ascii="Arial Narrow" w:hAnsi="Arial Narrow" w:cs="Arial"/>
          <w:sz w:val="20"/>
          <w:szCs w:val="20"/>
        </w:rPr>
        <w:t>-</w:t>
      </w:r>
      <w:r w:rsidR="00955C0C" w:rsidRPr="00D51195">
        <w:rPr>
          <w:rFonts w:ascii="Arial Narrow" w:hAnsi="Arial Narrow" w:cs="Arial"/>
          <w:b/>
          <w:bCs/>
          <w:sz w:val="20"/>
          <w:szCs w:val="20"/>
        </w:rPr>
        <w:t xml:space="preserve"> </w:t>
      </w:r>
      <w:r w:rsidR="00955C0C" w:rsidRPr="00D51195">
        <w:rPr>
          <w:rFonts w:ascii="Arial Narrow" w:hAnsi="Arial Narrow" w:cs="Arial"/>
          <w:sz w:val="20"/>
          <w:szCs w:val="20"/>
        </w:rPr>
        <w:t>wpisz imię (imiona) i nazwisko osoby uprawnionej do podejmowania decyzji wiążących w imieniu partnera zgodnie z wpisem do rejestru albo właściwych ewidencji</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albo</w:t>
      </w:r>
      <w:r w:rsidR="00EF270D" w:rsidRPr="00D51195">
        <w:rPr>
          <w:rFonts w:ascii="Arial Narrow" w:hAnsi="Arial Narrow" w:cs="Arial"/>
          <w:sz w:val="20"/>
          <w:szCs w:val="20"/>
        </w:rPr>
        <w:t> </w:t>
      </w:r>
      <w:r w:rsidR="00955C0C" w:rsidRPr="00D51195">
        <w:rPr>
          <w:rFonts w:ascii="Arial Narrow" w:hAnsi="Arial Narrow" w:cs="Arial"/>
          <w:sz w:val="20"/>
          <w:szCs w:val="20"/>
        </w:rPr>
        <w:t>upoważnieniem lub pełnomocnictwem</w:t>
      </w:r>
      <w:r w:rsidR="00424C10" w:rsidRPr="00D51195">
        <w:rPr>
          <w:rFonts w:ascii="Arial Narrow" w:hAnsi="Arial Narrow" w:cs="Arial"/>
          <w:sz w:val="20"/>
          <w:szCs w:val="20"/>
        </w:rPr>
        <w:t xml:space="preserve"> </w:t>
      </w:r>
      <w:r w:rsidR="00955C0C" w:rsidRPr="00D51195">
        <w:rPr>
          <w:rFonts w:ascii="Arial Narrow" w:hAnsi="Arial Narrow" w:cs="Arial"/>
          <w:bCs/>
          <w:sz w:val="20"/>
          <w:szCs w:val="20"/>
        </w:rPr>
        <w:t>– z podaniem jej funkcji, stanowiska w strukturze podmiotu oraz sposobu reprezentacji</w:t>
      </w:r>
      <w:r w:rsidR="00424C10" w:rsidRPr="00D51195">
        <w:rPr>
          <w:rFonts w:ascii="Arial Narrow" w:hAnsi="Arial Narrow" w:cs="Arial"/>
          <w:bCs/>
          <w:sz w:val="20"/>
          <w:szCs w:val="20"/>
        </w:rPr>
        <w:t xml:space="preserve"> </w:t>
      </w:r>
      <w:r w:rsidR="00955C0C" w:rsidRPr="00D51195">
        <w:rPr>
          <w:rFonts w:ascii="Arial Narrow" w:hAnsi="Arial Narrow" w:cs="Arial"/>
          <w:bCs/>
          <w:sz w:val="20"/>
          <w:szCs w:val="20"/>
        </w:rPr>
        <w:t>(np.</w:t>
      </w:r>
      <w:r w:rsidR="00EF270D" w:rsidRPr="00D51195">
        <w:rPr>
          <w:rFonts w:ascii="Arial Narrow" w:hAnsi="Arial Narrow" w:cs="Arial"/>
          <w:bCs/>
          <w:sz w:val="20"/>
          <w:szCs w:val="20"/>
        </w:rPr>
        <w:t> </w:t>
      </w:r>
      <w:r w:rsidR="00955C0C" w:rsidRPr="00D51195">
        <w:rPr>
          <w:rFonts w:ascii="Arial Narrow" w:hAnsi="Arial Narrow" w:cs="Arial"/>
          <w:bCs/>
          <w:sz w:val="20"/>
          <w:szCs w:val="20"/>
        </w:rPr>
        <w:t>Anna Kowalska</w:t>
      </w:r>
      <w:r w:rsidR="00424C10" w:rsidRPr="00D51195">
        <w:rPr>
          <w:rFonts w:ascii="Arial Narrow" w:hAnsi="Arial Narrow" w:cs="Arial"/>
          <w:bCs/>
          <w:sz w:val="20"/>
          <w:szCs w:val="20"/>
        </w:rPr>
        <w:t xml:space="preserve"> </w:t>
      </w:r>
      <w:r w:rsidR="00955C0C" w:rsidRPr="00D51195">
        <w:rPr>
          <w:rFonts w:ascii="Arial Narrow" w:hAnsi="Arial Narrow" w:cs="Arial"/>
          <w:bCs/>
          <w:sz w:val="20"/>
          <w:szCs w:val="20"/>
        </w:rPr>
        <w:t>- dyrektor, reprezentacja jednoosobowa).</w:t>
      </w:r>
    </w:p>
    <w:p w14:paraId="783DF473" w14:textId="77777777" w:rsidR="000211AA" w:rsidRPr="00D51195" w:rsidRDefault="002C0544">
      <w:pPr>
        <w:tabs>
          <w:tab w:val="left" w:pos="994"/>
        </w:tabs>
        <w:autoSpaceDE w:val="0"/>
        <w:autoSpaceDN w:val="0"/>
        <w:adjustRightInd w:val="0"/>
        <w:spacing w:beforeLines="120" w:before="288" w:line="360" w:lineRule="auto"/>
        <w:jc w:val="both"/>
        <w:rPr>
          <w:rFonts w:ascii="Arial Narrow" w:hAnsi="Arial Narrow" w:cs="Arial"/>
          <w:b/>
          <w:bCs/>
          <w:color w:val="F79646"/>
          <w:sz w:val="20"/>
          <w:szCs w:val="20"/>
        </w:rPr>
      </w:pPr>
      <w:r w:rsidRPr="00D51195">
        <w:rPr>
          <w:rFonts w:ascii="Arial Narrow" w:hAnsi="Arial Narrow" w:cs="Arial"/>
          <w:b/>
          <w:bCs/>
          <w:color w:val="F79646"/>
          <w:sz w:val="20"/>
          <w:szCs w:val="20"/>
        </w:rPr>
        <w:lastRenderedPageBreak/>
        <w:t xml:space="preserve">UWAŻAJ! </w:t>
      </w:r>
    </w:p>
    <w:p w14:paraId="7BD7C680" w14:textId="7CBE2E1D" w:rsidR="00C214CE" w:rsidRPr="00D51195" w:rsidRDefault="00955C0C">
      <w:pPr>
        <w:pBdr>
          <w:top w:val="single" w:sz="18" w:space="1" w:color="FFC000"/>
          <w:left w:val="single" w:sz="18" w:space="4" w:color="FFC000"/>
          <w:bottom w:val="single" w:sz="18" w:space="1" w:color="FFC000"/>
          <w:right w:val="single" w:sz="18" w:space="4" w:color="FFC000"/>
        </w:pBdr>
        <w:tabs>
          <w:tab w:val="left" w:pos="994"/>
        </w:tabs>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sz w:val="20"/>
          <w:szCs w:val="20"/>
        </w:rPr>
        <w:t>Osoba/y wskazana/e w punkcie 2.</w:t>
      </w:r>
      <w:r w:rsidR="00A249C3" w:rsidRPr="00D51195">
        <w:rPr>
          <w:rFonts w:ascii="Arial Narrow" w:hAnsi="Arial Narrow" w:cs="Arial"/>
          <w:sz w:val="20"/>
          <w:szCs w:val="20"/>
        </w:rPr>
        <w:t>10</w:t>
      </w:r>
      <w:r w:rsidRPr="00D51195">
        <w:rPr>
          <w:rFonts w:ascii="Arial Narrow" w:hAnsi="Arial Narrow" w:cs="Arial"/>
          <w:sz w:val="20"/>
          <w:szCs w:val="20"/>
        </w:rPr>
        <w:t xml:space="preserve">.7 wniosku </w:t>
      </w:r>
      <w:r w:rsidR="000A0E0D" w:rsidRPr="00D51195">
        <w:rPr>
          <w:rFonts w:ascii="Arial Narrow" w:hAnsi="Arial Narrow" w:cs="Arial"/>
          <w:sz w:val="20"/>
          <w:szCs w:val="20"/>
        </w:rPr>
        <w:t>jest/</w:t>
      </w:r>
      <w:r w:rsidRPr="00D51195">
        <w:rPr>
          <w:rFonts w:ascii="Arial Narrow" w:hAnsi="Arial Narrow" w:cs="Arial"/>
          <w:sz w:val="20"/>
          <w:szCs w:val="20"/>
        </w:rPr>
        <w:t>są to osoby, które podp</w:t>
      </w:r>
      <w:r w:rsidR="003624C5" w:rsidRPr="00D51195">
        <w:rPr>
          <w:rFonts w:ascii="Arial Narrow" w:hAnsi="Arial Narrow" w:cs="Arial"/>
          <w:sz w:val="20"/>
          <w:szCs w:val="20"/>
        </w:rPr>
        <w:t>i</w:t>
      </w:r>
      <w:r w:rsidRPr="00D51195">
        <w:rPr>
          <w:rFonts w:ascii="Arial Narrow" w:hAnsi="Arial Narrow" w:cs="Arial"/>
          <w:sz w:val="20"/>
          <w:szCs w:val="20"/>
        </w:rPr>
        <w:t>sują wniosek</w:t>
      </w:r>
      <w:r w:rsidR="00424C10" w:rsidRPr="00D51195">
        <w:rPr>
          <w:rFonts w:ascii="Arial Narrow" w:hAnsi="Arial Narrow" w:cs="Arial"/>
          <w:sz w:val="20"/>
          <w:szCs w:val="20"/>
        </w:rPr>
        <w:t xml:space="preserve"> </w:t>
      </w:r>
      <w:r w:rsidRPr="00D51195">
        <w:rPr>
          <w:rFonts w:ascii="Arial Narrow" w:hAnsi="Arial Narrow" w:cs="Arial"/>
          <w:sz w:val="20"/>
          <w:szCs w:val="20"/>
        </w:rPr>
        <w:t>pod oświadczeni</w:t>
      </w:r>
      <w:r w:rsidR="0036732A" w:rsidRPr="00D51195">
        <w:rPr>
          <w:rFonts w:ascii="Arial Narrow" w:hAnsi="Arial Narrow" w:cs="Arial"/>
          <w:sz w:val="20"/>
          <w:szCs w:val="20"/>
        </w:rPr>
        <w:t>a</w:t>
      </w:r>
      <w:r w:rsidR="00FD768D" w:rsidRPr="00D51195">
        <w:rPr>
          <w:rFonts w:ascii="Arial Narrow" w:hAnsi="Arial Narrow" w:cs="Arial"/>
          <w:sz w:val="20"/>
          <w:szCs w:val="20"/>
        </w:rPr>
        <w:t>mi</w:t>
      </w:r>
      <w:r w:rsidRPr="00D51195">
        <w:rPr>
          <w:rFonts w:ascii="Arial Narrow" w:hAnsi="Arial Narrow" w:cs="Arial"/>
          <w:sz w:val="20"/>
          <w:szCs w:val="20"/>
        </w:rPr>
        <w:t xml:space="preserve"> (</w:t>
      </w:r>
      <w:r w:rsidR="00683593" w:rsidRPr="00D51195">
        <w:rPr>
          <w:rFonts w:ascii="Arial Narrow" w:hAnsi="Arial Narrow" w:cs="Arial"/>
          <w:sz w:val="20"/>
          <w:szCs w:val="20"/>
        </w:rPr>
        <w:t>Sekcja</w:t>
      </w:r>
      <w:r w:rsidR="00AB290E" w:rsidRPr="00D51195">
        <w:rPr>
          <w:rFonts w:ascii="Arial Narrow" w:hAnsi="Arial Narrow" w:cs="Arial"/>
          <w:sz w:val="20"/>
          <w:szCs w:val="20"/>
        </w:rPr>
        <w:t> </w:t>
      </w:r>
      <w:r w:rsidR="009838B1">
        <w:rPr>
          <w:rFonts w:ascii="Arial Narrow" w:hAnsi="Arial Narrow" w:cs="Arial"/>
          <w:sz w:val="20"/>
          <w:szCs w:val="20"/>
        </w:rPr>
        <w:t>I</w:t>
      </w:r>
      <w:r w:rsidR="00761CAB" w:rsidRPr="00D51195">
        <w:rPr>
          <w:rFonts w:ascii="Arial Narrow" w:hAnsi="Arial Narrow" w:cs="Arial"/>
          <w:sz w:val="20"/>
          <w:szCs w:val="20"/>
        </w:rPr>
        <w:t xml:space="preserve">X </w:t>
      </w:r>
      <w:r w:rsidRPr="00D51195">
        <w:rPr>
          <w:rFonts w:ascii="Arial Narrow" w:hAnsi="Arial Narrow" w:cs="Arial"/>
          <w:sz w:val="20"/>
          <w:szCs w:val="20"/>
        </w:rPr>
        <w:t>wniosku o</w:t>
      </w:r>
      <w:r w:rsidR="00E15B7D" w:rsidRPr="00D51195">
        <w:rPr>
          <w:rFonts w:ascii="Arial Narrow" w:hAnsi="Arial Narrow" w:cs="Arial"/>
          <w:sz w:val="20"/>
          <w:szCs w:val="20"/>
        </w:rPr>
        <w:t> </w:t>
      </w:r>
      <w:r w:rsidRPr="00D51195">
        <w:rPr>
          <w:rFonts w:ascii="Arial Narrow" w:hAnsi="Arial Narrow" w:cs="Arial"/>
          <w:sz w:val="20"/>
          <w:szCs w:val="20"/>
        </w:rPr>
        <w:t>dofinansowanie)</w:t>
      </w:r>
      <w:r w:rsidR="00683593" w:rsidRPr="00D51195">
        <w:rPr>
          <w:rFonts w:ascii="Arial Narrow" w:hAnsi="Arial Narrow" w:cs="Arial"/>
          <w:sz w:val="20"/>
          <w:szCs w:val="20"/>
        </w:rPr>
        <w:t xml:space="preserve"> na wersji papierowej, składanej do umowy o dofinansowanie</w:t>
      </w:r>
      <w:r w:rsidRPr="00D51195">
        <w:rPr>
          <w:rFonts w:ascii="Arial Narrow" w:hAnsi="Arial Narrow" w:cs="Arial"/>
          <w:sz w:val="20"/>
          <w:szCs w:val="20"/>
        </w:rPr>
        <w:t>.</w:t>
      </w:r>
      <w:r w:rsidR="00424C10" w:rsidRPr="00D51195">
        <w:rPr>
          <w:rFonts w:ascii="Arial Narrow" w:hAnsi="Arial Narrow" w:cs="Arial"/>
          <w:sz w:val="20"/>
          <w:szCs w:val="20"/>
        </w:rPr>
        <w:t xml:space="preserve"> </w:t>
      </w:r>
      <w:r w:rsidRPr="00D51195">
        <w:rPr>
          <w:rFonts w:ascii="Arial Narrow" w:hAnsi="Arial Narrow" w:cs="Arial"/>
          <w:sz w:val="20"/>
          <w:szCs w:val="20"/>
        </w:rPr>
        <w:t>Nie muszą jednak parafować wszystkich stron wniosku.</w:t>
      </w:r>
    </w:p>
    <w:p w14:paraId="1FE71DE7" w14:textId="77777777" w:rsidR="00C214CE" w:rsidRPr="00D51195" w:rsidRDefault="00C31198" w:rsidP="007D0B35">
      <w:pPr>
        <w:tabs>
          <w:tab w:val="left" w:pos="994"/>
        </w:tabs>
        <w:autoSpaceDE w:val="0"/>
        <w:autoSpaceDN w:val="0"/>
        <w:adjustRightInd w:val="0"/>
        <w:spacing w:beforeLines="120" w:before="288" w:line="360" w:lineRule="auto"/>
        <w:jc w:val="both"/>
        <w:rPr>
          <w:rFonts w:ascii="Arial Narrow" w:hAnsi="Arial Narrow" w:cs="Arial"/>
          <w:b/>
          <w:bCs/>
          <w:sz w:val="20"/>
          <w:szCs w:val="20"/>
        </w:rPr>
      </w:pPr>
      <w:r w:rsidRPr="00D51195">
        <w:rPr>
          <w:rFonts w:ascii="Arial Narrow" w:hAnsi="Arial Narrow" w:cs="Arial"/>
          <w:b/>
          <w:bCs/>
          <w:sz w:val="20"/>
          <w:szCs w:val="20"/>
        </w:rPr>
        <w:t xml:space="preserve">2.10.8 </w:t>
      </w:r>
      <w:r w:rsidR="00955C0C" w:rsidRPr="00D51195">
        <w:rPr>
          <w:rFonts w:ascii="Arial Narrow" w:hAnsi="Arial Narrow" w:cs="Arial"/>
          <w:b/>
          <w:bCs/>
          <w:sz w:val="20"/>
          <w:szCs w:val="20"/>
        </w:rPr>
        <w:t xml:space="preserve">Symbol partnera </w:t>
      </w:r>
      <w:r w:rsidR="00955C0C" w:rsidRPr="00D51195">
        <w:rPr>
          <w:rFonts w:ascii="Arial Narrow" w:hAnsi="Arial Narrow" w:cs="Arial"/>
          <w:sz w:val="20"/>
          <w:szCs w:val="20"/>
        </w:rPr>
        <w:t>– określ</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symbol partnera, tak by zachować przejrzystość zapisów wniosku np. „PAR1” lub „PAR2”. Nie</w:t>
      </w:r>
      <w:r w:rsidR="00AB290E" w:rsidRPr="00D51195">
        <w:rPr>
          <w:rFonts w:ascii="Arial Narrow" w:hAnsi="Arial Narrow" w:cs="Arial"/>
          <w:sz w:val="20"/>
          <w:szCs w:val="20"/>
        </w:rPr>
        <w:t> </w:t>
      </w:r>
      <w:r w:rsidR="00955C0C" w:rsidRPr="00D51195">
        <w:rPr>
          <w:rFonts w:ascii="Arial Narrow" w:hAnsi="Arial Narrow" w:cs="Arial"/>
          <w:sz w:val="20"/>
          <w:szCs w:val="20"/>
        </w:rPr>
        <w:t>stosuj znaków takich jak cudzysłów, myślnik, nawias, itp. w tym znaków specjalnych typu: #, $, % itp.</w:t>
      </w:r>
      <w:bookmarkStart w:id="23" w:name="bookmark3"/>
      <w:r w:rsidR="00955C0C" w:rsidRPr="00D51195">
        <w:rPr>
          <w:rFonts w:ascii="Arial Narrow" w:hAnsi="Arial Narrow" w:cs="Arial"/>
          <w:sz w:val="20"/>
          <w:szCs w:val="20"/>
        </w:rPr>
        <w:t xml:space="preserve"> (maksymalny limit znaków – 4).</w:t>
      </w:r>
      <w:bookmarkEnd w:id="23"/>
    </w:p>
    <w:p w14:paraId="0072F513" w14:textId="77777777" w:rsidR="00C214CE" w:rsidRPr="00D51195" w:rsidRDefault="00955C0C" w:rsidP="00B82CED">
      <w:pPr>
        <w:tabs>
          <w:tab w:val="left" w:pos="994"/>
        </w:tabs>
        <w:autoSpaceDE w:val="0"/>
        <w:autoSpaceDN w:val="0"/>
        <w:adjustRightInd w:val="0"/>
        <w:spacing w:beforeLines="120" w:before="288" w:line="360" w:lineRule="auto"/>
        <w:rPr>
          <w:rFonts w:ascii="Arial Narrow" w:hAnsi="Arial Narrow" w:cs="Arial"/>
          <w:b/>
          <w:bCs/>
          <w:sz w:val="20"/>
          <w:szCs w:val="20"/>
        </w:rPr>
      </w:pPr>
      <w:r w:rsidRPr="00D51195">
        <w:rPr>
          <w:rFonts w:ascii="Arial Narrow" w:hAnsi="Arial Narrow" w:cs="Arial"/>
          <w:b/>
          <w:bCs/>
          <w:sz w:val="20"/>
          <w:szCs w:val="20"/>
        </w:rPr>
        <w:t>Limity liczby znaków w części III i IV wniosku o dofinansowanie</w:t>
      </w:r>
    </w:p>
    <w:tbl>
      <w:tblPr>
        <w:tblW w:w="0" w:type="auto"/>
        <w:tblInd w:w="40" w:type="dxa"/>
        <w:tblLayout w:type="fixed"/>
        <w:tblCellMar>
          <w:top w:w="57" w:type="dxa"/>
          <w:left w:w="57" w:type="dxa"/>
          <w:bottom w:w="57" w:type="dxa"/>
          <w:right w:w="57" w:type="dxa"/>
        </w:tblCellMar>
        <w:tblLook w:val="0000" w:firstRow="0" w:lastRow="0" w:firstColumn="0" w:lastColumn="0" w:noHBand="0" w:noVBand="0"/>
      </w:tblPr>
      <w:tblGrid>
        <w:gridCol w:w="3638"/>
        <w:gridCol w:w="6029"/>
      </w:tblGrid>
      <w:tr w:rsidR="00955C0C" w:rsidRPr="00D51195" w14:paraId="6668FB38" w14:textId="77777777" w:rsidTr="0002216F">
        <w:trPr>
          <w:trHeight w:val="431"/>
        </w:trPr>
        <w:tc>
          <w:tcPr>
            <w:tcW w:w="3638" w:type="dxa"/>
            <w:tcBorders>
              <w:top w:val="single" w:sz="6" w:space="0" w:color="auto"/>
              <w:left w:val="single" w:sz="6" w:space="0" w:color="auto"/>
              <w:bottom w:val="single" w:sz="6" w:space="0" w:color="auto"/>
              <w:right w:val="single" w:sz="6" w:space="0" w:color="auto"/>
            </w:tcBorders>
            <w:vAlign w:val="center"/>
          </w:tcPr>
          <w:p w14:paraId="55307853" w14:textId="77777777" w:rsidR="00955C0C" w:rsidRPr="00D51195" w:rsidRDefault="00955C0C" w:rsidP="0002216F">
            <w:pPr>
              <w:autoSpaceDE w:val="0"/>
              <w:autoSpaceDN w:val="0"/>
              <w:adjustRightInd w:val="0"/>
              <w:spacing w:line="360" w:lineRule="auto"/>
              <w:jc w:val="center"/>
              <w:rPr>
                <w:rFonts w:ascii="Arial Narrow" w:hAnsi="Arial Narrow" w:cs="Arial"/>
                <w:b/>
                <w:bCs/>
                <w:sz w:val="20"/>
                <w:szCs w:val="20"/>
              </w:rPr>
            </w:pPr>
            <w:r w:rsidRPr="00D51195">
              <w:rPr>
                <w:rFonts w:ascii="Arial Narrow" w:hAnsi="Arial Narrow" w:cs="Arial"/>
                <w:b/>
                <w:bCs/>
                <w:sz w:val="20"/>
                <w:szCs w:val="20"/>
              </w:rPr>
              <w:t>Rodzaj projektu</w:t>
            </w:r>
          </w:p>
        </w:tc>
        <w:tc>
          <w:tcPr>
            <w:tcW w:w="6029" w:type="dxa"/>
            <w:tcBorders>
              <w:top w:val="single" w:sz="6" w:space="0" w:color="auto"/>
              <w:left w:val="single" w:sz="6" w:space="0" w:color="auto"/>
              <w:bottom w:val="single" w:sz="6" w:space="0" w:color="auto"/>
              <w:right w:val="single" w:sz="6" w:space="0" w:color="auto"/>
            </w:tcBorders>
            <w:vAlign w:val="center"/>
          </w:tcPr>
          <w:p w14:paraId="3F84D841" w14:textId="77777777" w:rsidR="00955C0C" w:rsidRPr="00D51195" w:rsidRDefault="00955C0C" w:rsidP="0002216F">
            <w:pPr>
              <w:autoSpaceDE w:val="0"/>
              <w:autoSpaceDN w:val="0"/>
              <w:adjustRightInd w:val="0"/>
              <w:spacing w:line="360" w:lineRule="auto"/>
              <w:jc w:val="center"/>
              <w:rPr>
                <w:rFonts w:ascii="Arial Narrow" w:hAnsi="Arial Narrow" w:cs="Arial"/>
                <w:b/>
                <w:bCs/>
                <w:sz w:val="20"/>
                <w:szCs w:val="20"/>
              </w:rPr>
            </w:pPr>
            <w:r w:rsidRPr="00D51195">
              <w:rPr>
                <w:rFonts w:ascii="Arial Narrow" w:hAnsi="Arial Narrow" w:cs="Arial"/>
                <w:b/>
                <w:bCs/>
                <w:sz w:val="20"/>
                <w:szCs w:val="20"/>
              </w:rPr>
              <w:t>Limit liczby znaków</w:t>
            </w:r>
          </w:p>
        </w:tc>
      </w:tr>
      <w:tr w:rsidR="00955C0C" w:rsidRPr="00D51195" w14:paraId="420881D9" w14:textId="77777777" w:rsidTr="0002216F">
        <w:tc>
          <w:tcPr>
            <w:tcW w:w="3638" w:type="dxa"/>
            <w:tcBorders>
              <w:top w:val="single" w:sz="6" w:space="0" w:color="auto"/>
              <w:left w:val="single" w:sz="6" w:space="0" w:color="auto"/>
              <w:bottom w:val="single" w:sz="6" w:space="0" w:color="auto"/>
              <w:right w:val="single" w:sz="6" w:space="0" w:color="auto"/>
            </w:tcBorders>
            <w:vAlign w:val="center"/>
          </w:tcPr>
          <w:p w14:paraId="647A89BB" w14:textId="77777777" w:rsidR="00955C0C" w:rsidRPr="00D51195" w:rsidRDefault="00955C0C" w:rsidP="0002216F">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wnioskowana kwota dofinansowania &lt; 2 mln zł</w:t>
            </w:r>
          </w:p>
        </w:tc>
        <w:tc>
          <w:tcPr>
            <w:tcW w:w="6029" w:type="dxa"/>
            <w:tcBorders>
              <w:top w:val="single" w:sz="6" w:space="0" w:color="auto"/>
              <w:left w:val="single" w:sz="6" w:space="0" w:color="auto"/>
              <w:bottom w:val="single" w:sz="6" w:space="0" w:color="auto"/>
              <w:right w:val="single" w:sz="6" w:space="0" w:color="auto"/>
            </w:tcBorders>
            <w:vAlign w:val="center"/>
          </w:tcPr>
          <w:p w14:paraId="4C02A479" w14:textId="7D14EA35" w:rsidR="00955C0C" w:rsidRPr="00D51195" w:rsidRDefault="008654CD" w:rsidP="0002216F">
            <w:pPr>
              <w:autoSpaceDE w:val="0"/>
              <w:autoSpaceDN w:val="0"/>
              <w:adjustRightInd w:val="0"/>
              <w:spacing w:line="360" w:lineRule="auto"/>
              <w:rPr>
                <w:rFonts w:ascii="Arial Narrow" w:hAnsi="Arial Narrow" w:cs="Arial"/>
                <w:sz w:val="20"/>
                <w:szCs w:val="20"/>
              </w:rPr>
            </w:pPr>
            <w:r w:rsidRPr="00D51195">
              <w:rPr>
                <w:rFonts w:ascii="Arial Narrow" w:hAnsi="Arial Narrow" w:cs="Arial"/>
                <w:b/>
                <w:sz w:val="20"/>
                <w:szCs w:val="20"/>
              </w:rPr>
              <w:t>3</w:t>
            </w:r>
            <w:r w:rsidR="0089740C" w:rsidRPr="00D51195">
              <w:rPr>
                <w:rFonts w:ascii="Arial Narrow" w:hAnsi="Arial Narrow" w:cs="Arial"/>
                <w:b/>
                <w:sz w:val="20"/>
                <w:szCs w:val="20"/>
              </w:rPr>
              <w:t>6</w:t>
            </w:r>
            <w:r w:rsidR="007143DF">
              <w:rPr>
                <w:rFonts w:ascii="Arial Narrow" w:hAnsi="Arial Narrow" w:cs="Arial"/>
                <w:b/>
                <w:sz w:val="20"/>
                <w:szCs w:val="20"/>
              </w:rPr>
              <w:t> </w:t>
            </w:r>
            <w:r w:rsidRPr="00D51195">
              <w:rPr>
                <w:rFonts w:ascii="Arial Narrow" w:hAnsi="Arial Narrow" w:cs="Arial"/>
                <w:b/>
                <w:sz w:val="20"/>
                <w:szCs w:val="20"/>
              </w:rPr>
              <w:t>000</w:t>
            </w:r>
          </w:p>
          <w:p w14:paraId="1C6C921F" w14:textId="77777777" w:rsidR="0089740C" w:rsidRPr="00D51195" w:rsidRDefault="00955C0C" w:rsidP="0089740C">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w tym</w:t>
            </w:r>
            <w:r w:rsidR="0089740C" w:rsidRPr="00D51195">
              <w:rPr>
                <w:rFonts w:ascii="Arial Narrow" w:hAnsi="Arial Narrow" w:cs="Arial"/>
                <w:sz w:val="20"/>
                <w:szCs w:val="20"/>
              </w:rPr>
              <w:t>:</w:t>
            </w:r>
          </w:p>
          <w:p w14:paraId="0C2E72C7" w14:textId="01EACAFC" w:rsidR="00955C0C" w:rsidRPr="00D51195" w:rsidRDefault="00955C0C" w:rsidP="0089740C">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1</w:t>
            </w:r>
            <w:r w:rsidR="00034273">
              <w:rPr>
                <w:rFonts w:ascii="Arial Narrow" w:hAnsi="Arial Narrow" w:cs="Arial"/>
                <w:sz w:val="20"/>
                <w:szCs w:val="20"/>
              </w:rPr>
              <w:t>3</w:t>
            </w:r>
            <w:r w:rsidR="007143DF">
              <w:rPr>
                <w:rFonts w:ascii="Arial Narrow" w:hAnsi="Arial Narrow" w:cs="Arial"/>
                <w:sz w:val="20"/>
                <w:szCs w:val="20"/>
              </w:rPr>
              <w:t> </w:t>
            </w:r>
            <w:r w:rsidRPr="00D51195">
              <w:rPr>
                <w:rFonts w:ascii="Arial Narrow" w:hAnsi="Arial Narrow" w:cs="Arial"/>
                <w:sz w:val="20"/>
                <w:szCs w:val="20"/>
              </w:rPr>
              <w:t xml:space="preserve">000 </w:t>
            </w:r>
            <w:r w:rsidR="0089740C" w:rsidRPr="00D51195">
              <w:rPr>
                <w:rFonts w:ascii="Arial Narrow" w:hAnsi="Arial Narrow" w:cs="Arial"/>
                <w:sz w:val="20"/>
                <w:szCs w:val="20"/>
              </w:rPr>
              <w:t>w Sekcji</w:t>
            </w:r>
            <w:r w:rsidRPr="00D51195">
              <w:rPr>
                <w:rFonts w:ascii="Arial Narrow" w:hAnsi="Arial Narrow" w:cs="Arial"/>
                <w:sz w:val="20"/>
                <w:szCs w:val="20"/>
              </w:rPr>
              <w:t xml:space="preserve"> III, </w:t>
            </w:r>
            <w:r w:rsidR="005C183A" w:rsidRPr="00D51195">
              <w:rPr>
                <w:rFonts w:ascii="Arial Narrow" w:hAnsi="Arial Narrow" w:cs="Arial"/>
                <w:sz w:val="20"/>
                <w:szCs w:val="20"/>
              </w:rPr>
              <w:t xml:space="preserve"> </w:t>
            </w:r>
          </w:p>
          <w:p w14:paraId="6CF5E2A7" w14:textId="1B132FB1" w:rsidR="0089740C" w:rsidRPr="00D51195" w:rsidRDefault="0089740C" w:rsidP="0089740C">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2</w:t>
            </w:r>
            <w:r w:rsidR="007143DF">
              <w:rPr>
                <w:rFonts w:ascii="Arial Narrow" w:hAnsi="Arial Narrow" w:cs="Arial"/>
                <w:sz w:val="20"/>
                <w:szCs w:val="20"/>
              </w:rPr>
              <w:t> </w:t>
            </w:r>
            <w:r w:rsidRPr="00D51195">
              <w:rPr>
                <w:rFonts w:ascii="Arial Narrow" w:hAnsi="Arial Narrow" w:cs="Arial"/>
                <w:sz w:val="20"/>
                <w:szCs w:val="20"/>
              </w:rPr>
              <w:t>000 w zakładce krótki opis projektu</w:t>
            </w:r>
          </w:p>
          <w:p w14:paraId="300520DF" w14:textId="15206340" w:rsidR="0089740C" w:rsidRPr="00D51195" w:rsidRDefault="0089740C" w:rsidP="0089740C">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2</w:t>
            </w:r>
            <w:r w:rsidR="007143DF">
              <w:rPr>
                <w:rFonts w:ascii="Arial Narrow" w:hAnsi="Arial Narrow" w:cs="Arial"/>
                <w:sz w:val="20"/>
                <w:szCs w:val="20"/>
              </w:rPr>
              <w:t> </w:t>
            </w:r>
            <w:r w:rsidRPr="00D51195">
              <w:rPr>
                <w:rFonts w:ascii="Arial Narrow" w:hAnsi="Arial Narrow" w:cs="Arial"/>
                <w:sz w:val="20"/>
                <w:szCs w:val="20"/>
              </w:rPr>
              <w:t>000 w zakładce dostępność dla osób z niepełnosprawnościami</w:t>
            </w:r>
          </w:p>
          <w:p w14:paraId="4FCADCC2" w14:textId="644570B1" w:rsidR="0089740C" w:rsidRPr="00D51195" w:rsidRDefault="0089740C" w:rsidP="0089740C">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2</w:t>
            </w:r>
            <w:r w:rsidR="007143DF">
              <w:rPr>
                <w:rFonts w:ascii="Arial Narrow" w:hAnsi="Arial Narrow" w:cs="Arial"/>
                <w:sz w:val="20"/>
                <w:szCs w:val="20"/>
              </w:rPr>
              <w:t> </w:t>
            </w:r>
            <w:r w:rsidRPr="00D51195">
              <w:rPr>
                <w:rFonts w:ascii="Arial Narrow" w:hAnsi="Arial Narrow" w:cs="Arial"/>
                <w:sz w:val="20"/>
                <w:szCs w:val="20"/>
              </w:rPr>
              <w:t xml:space="preserve">000 w zakładce </w:t>
            </w:r>
            <w:r w:rsidR="006770AB" w:rsidRPr="00D51195">
              <w:rPr>
                <w:rFonts w:ascii="Arial Narrow" w:hAnsi="Arial Narrow" w:cs="Arial"/>
                <w:sz w:val="20"/>
                <w:szCs w:val="20"/>
              </w:rPr>
              <w:t>zrównoważony rozwój</w:t>
            </w:r>
          </w:p>
          <w:p w14:paraId="3483DED6" w14:textId="2779C671" w:rsidR="0089740C" w:rsidRPr="00D51195" w:rsidRDefault="006770AB" w:rsidP="006770AB">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1</w:t>
            </w:r>
            <w:r w:rsidR="00D21382">
              <w:rPr>
                <w:rFonts w:ascii="Arial Narrow" w:hAnsi="Arial Narrow" w:cs="Arial"/>
                <w:sz w:val="20"/>
                <w:szCs w:val="20"/>
              </w:rPr>
              <w:t>7</w:t>
            </w:r>
            <w:r w:rsidRPr="00D51195">
              <w:rPr>
                <w:rFonts w:ascii="Arial Narrow" w:hAnsi="Arial Narrow" w:cs="Arial"/>
                <w:sz w:val="20"/>
                <w:szCs w:val="20"/>
              </w:rPr>
              <w:t> 000 w sekcji IV</w:t>
            </w:r>
          </w:p>
        </w:tc>
      </w:tr>
      <w:tr w:rsidR="00955C0C" w:rsidRPr="00D51195" w14:paraId="55D114D2" w14:textId="77777777" w:rsidTr="0002216F">
        <w:tc>
          <w:tcPr>
            <w:tcW w:w="3638" w:type="dxa"/>
            <w:tcBorders>
              <w:top w:val="single" w:sz="6" w:space="0" w:color="auto"/>
              <w:left w:val="single" w:sz="6" w:space="0" w:color="auto"/>
              <w:bottom w:val="single" w:sz="6" w:space="0" w:color="auto"/>
              <w:right w:val="single" w:sz="6" w:space="0" w:color="auto"/>
            </w:tcBorders>
            <w:vAlign w:val="center"/>
          </w:tcPr>
          <w:p w14:paraId="5B6A2DF5" w14:textId="77777777" w:rsidR="00955C0C" w:rsidRPr="00D51195" w:rsidRDefault="00955C0C" w:rsidP="0002216F">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wnioskowana kwota dofinansowania ≥ 2 mln zł</w:t>
            </w:r>
          </w:p>
        </w:tc>
        <w:tc>
          <w:tcPr>
            <w:tcW w:w="6029" w:type="dxa"/>
            <w:tcBorders>
              <w:top w:val="single" w:sz="6" w:space="0" w:color="auto"/>
              <w:left w:val="single" w:sz="6" w:space="0" w:color="auto"/>
              <w:bottom w:val="single" w:sz="6" w:space="0" w:color="auto"/>
              <w:right w:val="single" w:sz="6" w:space="0" w:color="auto"/>
            </w:tcBorders>
            <w:vAlign w:val="center"/>
          </w:tcPr>
          <w:p w14:paraId="1371FED3" w14:textId="08DA86EB" w:rsidR="006770AB" w:rsidRPr="00D51195" w:rsidRDefault="006770AB" w:rsidP="006770AB">
            <w:pPr>
              <w:pStyle w:val="Style32"/>
              <w:widowControl/>
              <w:spacing w:line="360" w:lineRule="auto"/>
              <w:jc w:val="left"/>
              <w:rPr>
                <w:rStyle w:val="FontStyle51"/>
                <w:rFonts w:ascii="Arial Narrow" w:hAnsi="Arial Narrow" w:cs="Calibri"/>
              </w:rPr>
            </w:pPr>
            <w:r w:rsidRPr="00D51195">
              <w:rPr>
                <w:rStyle w:val="FontStyle51"/>
                <w:rFonts w:ascii="Arial Narrow" w:hAnsi="Arial Narrow" w:cs="Calibri"/>
                <w:b/>
              </w:rPr>
              <w:t>46</w:t>
            </w:r>
            <w:r w:rsidR="007143DF">
              <w:rPr>
                <w:rStyle w:val="FontStyle51"/>
                <w:rFonts w:ascii="Arial Narrow" w:hAnsi="Arial Narrow" w:cs="Calibri"/>
                <w:b/>
              </w:rPr>
              <w:t> </w:t>
            </w:r>
            <w:r w:rsidRPr="00D51195">
              <w:rPr>
                <w:rStyle w:val="FontStyle51"/>
                <w:rFonts w:ascii="Arial Narrow" w:hAnsi="Arial Narrow" w:cs="Calibri"/>
                <w:b/>
              </w:rPr>
              <w:t>000</w:t>
            </w:r>
            <w:r w:rsidRPr="00D51195">
              <w:rPr>
                <w:rStyle w:val="FontStyle51"/>
                <w:rFonts w:ascii="Arial Narrow" w:hAnsi="Arial Narrow" w:cs="Calibri"/>
              </w:rPr>
              <w:t xml:space="preserve"> </w:t>
            </w:r>
            <w:r w:rsidRPr="00D51195">
              <w:rPr>
                <w:rStyle w:val="FontStyle51"/>
                <w:rFonts w:ascii="Arial Narrow" w:hAnsi="Arial Narrow" w:cs="Calibri"/>
              </w:rPr>
              <w:br/>
              <w:t xml:space="preserve">w tym: </w:t>
            </w:r>
          </w:p>
          <w:p w14:paraId="1749B0EF" w14:textId="05BEACEE" w:rsidR="006770AB" w:rsidRPr="00D51195" w:rsidRDefault="006770AB" w:rsidP="006770AB">
            <w:pPr>
              <w:pStyle w:val="Style32"/>
              <w:widowControl/>
              <w:spacing w:line="360" w:lineRule="auto"/>
              <w:jc w:val="left"/>
              <w:rPr>
                <w:rStyle w:val="FontStyle51"/>
                <w:rFonts w:ascii="Arial Narrow" w:hAnsi="Arial Narrow" w:cs="Calibri"/>
              </w:rPr>
            </w:pPr>
            <w:r w:rsidRPr="00D51195">
              <w:rPr>
                <w:rStyle w:val="FontStyle51"/>
                <w:rFonts w:ascii="Arial Narrow" w:hAnsi="Arial Narrow" w:cs="Calibri"/>
              </w:rPr>
              <w:t>1</w:t>
            </w:r>
            <w:r w:rsidR="00D21382">
              <w:rPr>
                <w:rStyle w:val="FontStyle51"/>
                <w:rFonts w:ascii="Arial Narrow" w:hAnsi="Arial Narrow" w:cs="Calibri"/>
              </w:rPr>
              <w:t>3</w:t>
            </w:r>
            <w:r w:rsidRPr="00D51195">
              <w:rPr>
                <w:rStyle w:val="FontStyle51"/>
                <w:rFonts w:ascii="Arial Narrow" w:hAnsi="Arial Narrow" w:cs="Calibri"/>
              </w:rPr>
              <w:t xml:space="preserve"> 000 w Sekcji III</w:t>
            </w:r>
          </w:p>
          <w:p w14:paraId="011570DC" w14:textId="77777777" w:rsidR="006770AB" w:rsidRPr="00D51195" w:rsidRDefault="006770AB" w:rsidP="006770AB">
            <w:pPr>
              <w:pStyle w:val="Style32"/>
              <w:widowControl/>
              <w:spacing w:line="360" w:lineRule="auto"/>
              <w:jc w:val="left"/>
              <w:rPr>
                <w:rStyle w:val="FontStyle51"/>
                <w:rFonts w:ascii="Arial Narrow" w:hAnsi="Arial Narrow" w:cs="Calibri"/>
              </w:rPr>
            </w:pPr>
            <w:r w:rsidRPr="00D51195">
              <w:rPr>
                <w:rStyle w:val="FontStyle51"/>
                <w:rFonts w:ascii="Arial Narrow" w:hAnsi="Arial Narrow" w:cs="Calibri"/>
              </w:rPr>
              <w:t>10 000 w zakładce Ryzyko nieosiągnięcia założeń</w:t>
            </w:r>
          </w:p>
          <w:p w14:paraId="2E974598" w14:textId="77777777" w:rsidR="006770AB" w:rsidRPr="00D51195" w:rsidRDefault="006770AB" w:rsidP="006770AB">
            <w:pPr>
              <w:pStyle w:val="Style32"/>
              <w:widowControl/>
              <w:spacing w:line="360" w:lineRule="auto"/>
              <w:jc w:val="left"/>
              <w:rPr>
                <w:rStyle w:val="FontStyle51"/>
                <w:rFonts w:ascii="Arial Narrow" w:hAnsi="Arial Narrow" w:cs="Calibri"/>
              </w:rPr>
            </w:pPr>
            <w:r w:rsidRPr="00D51195">
              <w:rPr>
                <w:rStyle w:val="FontStyle51"/>
                <w:rFonts w:ascii="Arial Narrow" w:hAnsi="Arial Narrow" w:cs="Calibri"/>
              </w:rPr>
              <w:t>2 000 w zakładce Krótki opis projektu</w:t>
            </w:r>
          </w:p>
          <w:p w14:paraId="7C55AF5C" w14:textId="68A34BDF" w:rsidR="006770AB" w:rsidRPr="00D51195" w:rsidRDefault="006770AB" w:rsidP="006770AB">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2</w:t>
            </w:r>
            <w:r w:rsidR="00F7028E">
              <w:rPr>
                <w:rFonts w:ascii="Arial Narrow" w:hAnsi="Arial Narrow" w:cs="Arial"/>
                <w:sz w:val="20"/>
                <w:szCs w:val="20"/>
              </w:rPr>
              <w:t> </w:t>
            </w:r>
            <w:r w:rsidRPr="00D51195">
              <w:rPr>
                <w:rFonts w:ascii="Arial Narrow" w:hAnsi="Arial Narrow" w:cs="Arial"/>
                <w:sz w:val="20"/>
                <w:szCs w:val="20"/>
              </w:rPr>
              <w:t>000 w zakładce dostępność dla osób z niepełnosprawnościami</w:t>
            </w:r>
          </w:p>
          <w:p w14:paraId="7E354B46" w14:textId="38DA917C" w:rsidR="006770AB" w:rsidRPr="00D51195" w:rsidRDefault="006770AB" w:rsidP="006770AB">
            <w:pPr>
              <w:pStyle w:val="Style32"/>
              <w:widowControl/>
              <w:spacing w:line="360" w:lineRule="auto"/>
              <w:jc w:val="left"/>
              <w:rPr>
                <w:rStyle w:val="FontStyle51"/>
                <w:rFonts w:ascii="Arial Narrow" w:hAnsi="Arial Narrow" w:cs="Calibri"/>
              </w:rPr>
            </w:pPr>
            <w:r w:rsidRPr="00D51195">
              <w:rPr>
                <w:rFonts w:ascii="Arial Narrow" w:hAnsi="Arial Narrow" w:cs="Arial"/>
                <w:sz w:val="20"/>
                <w:szCs w:val="20"/>
              </w:rPr>
              <w:t>2</w:t>
            </w:r>
            <w:r w:rsidR="00F7028E">
              <w:rPr>
                <w:rFonts w:ascii="Arial Narrow" w:hAnsi="Arial Narrow" w:cs="Arial"/>
                <w:sz w:val="20"/>
                <w:szCs w:val="20"/>
              </w:rPr>
              <w:t> </w:t>
            </w:r>
            <w:r w:rsidRPr="00D51195">
              <w:rPr>
                <w:rFonts w:ascii="Arial Narrow" w:hAnsi="Arial Narrow" w:cs="Arial"/>
                <w:sz w:val="20"/>
                <w:szCs w:val="20"/>
              </w:rPr>
              <w:t>000 w zakładce zrównoważony rozwój</w:t>
            </w:r>
          </w:p>
          <w:p w14:paraId="5D95C5C6" w14:textId="13B46CCA" w:rsidR="00955C0C" w:rsidRPr="00D51195" w:rsidRDefault="007143DF" w:rsidP="006770AB">
            <w:pPr>
              <w:autoSpaceDE w:val="0"/>
              <w:autoSpaceDN w:val="0"/>
              <w:adjustRightInd w:val="0"/>
              <w:spacing w:line="360" w:lineRule="auto"/>
              <w:rPr>
                <w:rFonts w:ascii="Arial Narrow" w:hAnsi="Arial Narrow" w:cs="Arial"/>
                <w:sz w:val="20"/>
                <w:szCs w:val="20"/>
              </w:rPr>
            </w:pPr>
            <w:r>
              <w:rPr>
                <w:rStyle w:val="FontStyle51"/>
                <w:rFonts w:ascii="Arial Narrow" w:hAnsi="Arial Narrow" w:cs="Calibri"/>
              </w:rPr>
              <w:t>17 </w:t>
            </w:r>
            <w:r w:rsidR="006770AB" w:rsidRPr="00D51195">
              <w:rPr>
                <w:rStyle w:val="FontStyle51"/>
                <w:rFonts w:ascii="Arial Narrow" w:hAnsi="Arial Narrow" w:cs="Calibri"/>
              </w:rPr>
              <w:t>000 w Sekcji IV</w:t>
            </w:r>
          </w:p>
        </w:tc>
      </w:tr>
      <w:tr w:rsidR="00955C0C" w:rsidRPr="00D51195" w14:paraId="035772B9" w14:textId="77777777" w:rsidTr="0002216F">
        <w:tc>
          <w:tcPr>
            <w:tcW w:w="3638" w:type="dxa"/>
            <w:tcBorders>
              <w:top w:val="single" w:sz="6" w:space="0" w:color="auto"/>
              <w:left w:val="single" w:sz="6" w:space="0" w:color="auto"/>
              <w:bottom w:val="single" w:sz="6" w:space="0" w:color="auto"/>
              <w:right w:val="single" w:sz="6" w:space="0" w:color="auto"/>
            </w:tcBorders>
            <w:vAlign w:val="center"/>
          </w:tcPr>
          <w:p w14:paraId="5118989A" w14:textId="77777777" w:rsidR="00955C0C" w:rsidRPr="00D51195" w:rsidRDefault="00955C0C" w:rsidP="0002216F">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partnerstwo+ wnioskowana kwota dofinansowania &lt; 2 mln zł</w:t>
            </w:r>
          </w:p>
        </w:tc>
        <w:tc>
          <w:tcPr>
            <w:tcW w:w="6029" w:type="dxa"/>
            <w:tcBorders>
              <w:top w:val="single" w:sz="6" w:space="0" w:color="auto"/>
              <w:left w:val="single" w:sz="6" w:space="0" w:color="auto"/>
              <w:bottom w:val="single" w:sz="6" w:space="0" w:color="auto"/>
              <w:right w:val="single" w:sz="6" w:space="0" w:color="auto"/>
            </w:tcBorders>
            <w:vAlign w:val="center"/>
          </w:tcPr>
          <w:p w14:paraId="37A31D65" w14:textId="77777777" w:rsidR="00955C0C" w:rsidRPr="00D51195" w:rsidRDefault="006770AB" w:rsidP="0002216F">
            <w:pPr>
              <w:autoSpaceDE w:val="0"/>
              <w:autoSpaceDN w:val="0"/>
              <w:adjustRightInd w:val="0"/>
              <w:spacing w:line="360" w:lineRule="auto"/>
              <w:rPr>
                <w:rFonts w:ascii="Arial Narrow" w:hAnsi="Arial Narrow" w:cs="Arial"/>
                <w:sz w:val="20"/>
                <w:szCs w:val="20"/>
              </w:rPr>
            </w:pPr>
            <w:r w:rsidRPr="00D51195">
              <w:rPr>
                <w:rFonts w:ascii="Arial Narrow" w:hAnsi="Arial Narrow" w:cs="Arial"/>
                <w:b/>
                <w:sz w:val="20"/>
                <w:szCs w:val="20"/>
              </w:rPr>
              <w:t>41</w:t>
            </w:r>
            <w:r w:rsidR="00955C0C" w:rsidRPr="00D51195">
              <w:rPr>
                <w:rFonts w:ascii="Arial Narrow" w:hAnsi="Arial Narrow" w:cs="Arial"/>
                <w:b/>
                <w:sz w:val="20"/>
                <w:szCs w:val="20"/>
              </w:rPr>
              <w:t> 000</w:t>
            </w:r>
            <w:r w:rsidR="00955C0C" w:rsidRPr="00D51195">
              <w:rPr>
                <w:rFonts w:ascii="Arial Narrow" w:hAnsi="Arial Narrow" w:cs="Arial"/>
                <w:sz w:val="20"/>
                <w:szCs w:val="20"/>
              </w:rPr>
              <w:t xml:space="preserve"> </w:t>
            </w:r>
          </w:p>
          <w:p w14:paraId="07AB702E" w14:textId="77777777" w:rsidR="00D45152" w:rsidRPr="00D51195" w:rsidRDefault="00D45152" w:rsidP="00D45152">
            <w:pPr>
              <w:pStyle w:val="Style32"/>
              <w:spacing w:line="360" w:lineRule="auto"/>
              <w:jc w:val="left"/>
              <w:rPr>
                <w:rStyle w:val="FontStyle51"/>
                <w:rFonts w:ascii="Arial Narrow" w:hAnsi="Arial Narrow" w:cs="Calibri"/>
              </w:rPr>
            </w:pPr>
            <w:r w:rsidRPr="00D51195">
              <w:rPr>
                <w:rStyle w:val="FontStyle51"/>
                <w:rFonts w:ascii="Arial Narrow" w:hAnsi="Arial Narrow" w:cs="Calibri"/>
              </w:rPr>
              <w:t>w tym:</w:t>
            </w:r>
          </w:p>
          <w:p w14:paraId="56FB48EF" w14:textId="7EFCE2B3" w:rsidR="00D45152" w:rsidRPr="00D51195" w:rsidRDefault="007143DF" w:rsidP="00D45152">
            <w:pPr>
              <w:pStyle w:val="Style32"/>
              <w:spacing w:line="360" w:lineRule="auto"/>
              <w:jc w:val="left"/>
              <w:rPr>
                <w:rStyle w:val="FontStyle51"/>
                <w:rFonts w:ascii="Arial Narrow" w:hAnsi="Arial Narrow" w:cs="Calibri"/>
              </w:rPr>
            </w:pPr>
            <w:r>
              <w:rPr>
                <w:rStyle w:val="FontStyle51"/>
                <w:rFonts w:ascii="Arial Narrow" w:hAnsi="Arial Narrow" w:cs="Calibri"/>
              </w:rPr>
              <w:t>1</w:t>
            </w:r>
            <w:r w:rsidR="00D21382">
              <w:rPr>
                <w:rStyle w:val="FontStyle51"/>
                <w:rFonts w:ascii="Arial Narrow" w:hAnsi="Arial Narrow" w:cs="Calibri"/>
              </w:rPr>
              <w:t>3</w:t>
            </w:r>
            <w:r>
              <w:rPr>
                <w:rStyle w:val="FontStyle51"/>
                <w:rFonts w:ascii="Arial Narrow" w:hAnsi="Arial Narrow" w:cs="Calibri"/>
              </w:rPr>
              <w:t> </w:t>
            </w:r>
            <w:r w:rsidR="00D45152" w:rsidRPr="00D51195">
              <w:rPr>
                <w:rStyle w:val="FontStyle51"/>
                <w:rFonts w:ascii="Arial Narrow" w:hAnsi="Arial Narrow" w:cs="Calibri"/>
              </w:rPr>
              <w:t>000 w Sekcji III</w:t>
            </w:r>
          </w:p>
          <w:p w14:paraId="0129E9D2" w14:textId="433BF7B4" w:rsidR="00D45152" w:rsidRPr="00D51195" w:rsidRDefault="007143DF" w:rsidP="00D45152">
            <w:pPr>
              <w:pStyle w:val="Style32"/>
              <w:spacing w:line="360" w:lineRule="auto"/>
              <w:jc w:val="left"/>
              <w:rPr>
                <w:rStyle w:val="FontStyle51"/>
                <w:rFonts w:ascii="Arial Narrow" w:hAnsi="Arial Narrow" w:cs="Calibri"/>
              </w:rPr>
            </w:pPr>
            <w:r>
              <w:rPr>
                <w:rStyle w:val="FontStyle51"/>
                <w:rFonts w:ascii="Arial Narrow" w:hAnsi="Arial Narrow" w:cs="Calibri"/>
              </w:rPr>
              <w:t>2 </w:t>
            </w:r>
            <w:r w:rsidR="00D45152" w:rsidRPr="00D51195">
              <w:rPr>
                <w:rStyle w:val="FontStyle51"/>
                <w:rFonts w:ascii="Arial Narrow" w:hAnsi="Arial Narrow" w:cs="Calibri"/>
              </w:rPr>
              <w:t>000 w zakładce Krótki opis projektu</w:t>
            </w:r>
          </w:p>
          <w:p w14:paraId="3FFBCD78" w14:textId="1409C1B6" w:rsidR="00D45152" w:rsidRPr="00D51195" w:rsidRDefault="00D45152" w:rsidP="00D45152">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2</w:t>
            </w:r>
            <w:r w:rsidR="00F7028E">
              <w:rPr>
                <w:rFonts w:ascii="Arial Narrow" w:hAnsi="Arial Narrow" w:cs="Arial"/>
                <w:sz w:val="20"/>
                <w:szCs w:val="20"/>
              </w:rPr>
              <w:t> </w:t>
            </w:r>
            <w:r w:rsidRPr="00D51195">
              <w:rPr>
                <w:rFonts w:ascii="Arial Narrow" w:hAnsi="Arial Narrow" w:cs="Arial"/>
                <w:sz w:val="20"/>
                <w:szCs w:val="20"/>
              </w:rPr>
              <w:t>000 w zakładce dostępność dla osób z niepełnosprawnościami</w:t>
            </w:r>
          </w:p>
          <w:p w14:paraId="3A064691" w14:textId="45B9E406" w:rsidR="00D45152" w:rsidRPr="00D51195" w:rsidRDefault="00D45152" w:rsidP="00D45152">
            <w:pPr>
              <w:pStyle w:val="Style32"/>
              <w:widowControl/>
              <w:spacing w:line="360" w:lineRule="auto"/>
              <w:jc w:val="left"/>
              <w:rPr>
                <w:rStyle w:val="FontStyle51"/>
                <w:rFonts w:ascii="Arial Narrow" w:hAnsi="Arial Narrow" w:cs="Calibri"/>
              </w:rPr>
            </w:pPr>
            <w:r w:rsidRPr="00D51195">
              <w:rPr>
                <w:rFonts w:ascii="Arial Narrow" w:hAnsi="Arial Narrow" w:cs="Arial"/>
                <w:sz w:val="20"/>
                <w:szCs w:val="20"/>
              </w:rPr>
              <w:t>2</w:t>
            </w:r>
            <w:r w:rsidR="00F7028E">
              <w:rPr>
                <w:rFonts w:ascii="Arial Narrow" w:hAnsi="Arial Narrow" w:cs="Arial"/>
                <w:sz w:val="20"/>
                <w:szCs w:val="20"/>
              </w:rPr>
              <w:t> </w:t>
            </w:r>
            <w:r w:rsidRPr="00D51195">
              <w:rPr>
                <w:rFonts w:ascii="Arial Narrow" w:hAnsi="Arial Narrow" w:cs="Arial"/>
                <w:sz w:val="20"/>
                <w:szCs w:val="20"/>
              </w:rPr>
              <w:t>000 w zakładce zrównoważony rozwój</w:t>
            </w:r>
          </w:p>
          <w:p w14:paraId="1DCE030B" w14:textId="2C35280E" w:rsidR="00D45152" w:rsidRPr="00D51195" w:rsidRDefault="007143DF" w:rsidP="00D45152">
            <w:pPr>
              <w:autoSpaceDE w:val="0"/>
              <w:autoSpaceDN w:val="0"/>
              <w:adjustRightInd w:val="0"/>
              <w:spacing w:line="360" w:lineRule="auto"/>
              <w:rPr>
                <w:rFonts w:ascii="Arial Narrow" w:hAnsi="Arial Narrow" w:cs="Arial"/>
                <w:sz w:val="20"/>
                <w:szCs w:val="20"/>
                <w:vertAlign w:val="subscript"/>
              </w:rPr>
            </w:pPr>
            <w:r>
              <w:rPr>
                <w:rStyle w:val="FontStyle51"/>
                <w:rFonts w:ascii="Arial Narrow" w:hAnsi="Arial Narrow" w:cs="Calibri"/>
              </w:rPr>
              <w:t>22 </w:t>
            </w:r>
            <w:r w:rsidR="00D45152" w:rsidRPr="00D51195">
              <w:rPr>
                <w:rStyle w:val="FontStyle51"/>
                <w:rFonts w:ascii="Arial Narrow" w:hAnsi="Arial Narrow" w:cs="Calibri"/>
              </w:rPr>
              <w:t>000 w Sekcji IV</w:t>
            </w:r>
          </w:p>
        </w:tc>
      </w:tr>
      <w:tr w:rsidR="00955C0C" w:rsidRPr="00D51195" w14:paraId="6929AFCB" w14:textId="77777777" w:rsidTr="0002216F">
        <w:tc>
          <w:tcPr>
            <w:tcW w:w="3638" w:type="dxa"/>
            <w:tcBorders>
              <w:top w:val="single" w:sz="6" w:space="0" w:color="auto"/>
              <w:left w:val="single" w:sz="6" w:space="0" w:color="auto"/>
              <w:bottom w:val="single" w:sz="6" w:space="0" w:color="auto"/>
              <w:right w:val="single" w:sz="6" w:space="0" w:color="auto"/>
            </w:tcBorders>
            <w:vAlign w:val="center"/>
          </w:tcPr>
          <w:p w14:paraId="4CD8DFC0" w14:textId="77777777" w:rsidR="00955C0C" w:rsidRPr="00D51195" w:rsidRDefault="00955C0C" w:rsidP="0002216F">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partnerstwo+ wnioskowana kwota dofinansowania ≥ 2 mln zł</w:t>
            </w:r>
            <w:r w:rsidRPr="00D51195" w:rsidDel="000D3DC3">
              <w:rPr>
                <w:rFonts w:ascii="Arial Narrow" w:hAnsi="Arial Narrow" w:cs="Arial"/>
                <w:sz w:val="20"/>
                <w:szCs w:val="20"/>
              </w:rPr>
              <w:t xml:space="preserve"> </w:t>
            </w:r>
          </w:p>
        </w:tc>
        <w:tc>
          <w:tcPr>
            <w:tcW w:w="6029" w:type="dxa"/>
            <w:tcBorders>
              <w:top w:val="single" w:sz="6" w:space="0" w:color="auto"/>
              <w:left w:val="single" w:sz="6" w:space="0" w:color="auto"/>
              <w:bottom w:val="single" w:sz="6" w:space="0" w:color="auto"/>
              <w:right w:val="single" w:sz="6" w:space="0" w:color="auto"/>
            </w:tcBorders>
            <w:vAlign w:val="center"/>
          </w:tcPr>
          <w:p w14:paraId="370C9999" w14:textId="343AA3B3" w:rsidR="00D45152" w:rsidRPr="00D51195" w:rsidRDefault="00D21382" w:rsidP="00E15B7D">
            <w:pPr>
              <w:autoSpaceDE w:val="0"/>
              <w:autoSpaceDN w:val="0"/>
              <w:adjustRightInd w:val="0"/>
              <w:spacing w:line="360" w:lineRule="auto"/>
              <w:rPr>
                <w:rFonts w:ascii="Arial Narrow" w:hAnsi="Arial Narrow"/>
              </w:rPr>
            </w:pPr>
            <w:r>
              <w:rPr>
                <w:rFonts w:ascii="Arial Narrow" w:hAnsi="Arial Narrow" w:cs="Arial"/>
                <w:sz w:val="20"/>
                <w:szCs w:val="20"/>
              </w:rPr>
              <w:t>51 000</w:t>
            </w:r>
          </w:p>
          <w:p w14:paraId="796D5C0B" w14:textId="77777777" w:rsidR="00D45152" w:rsidRPr="00D51195" w:rsidRDefault="00D45152" w:rsidP="00D45152">
            <w:pPr>
              <w:pStyle w:val="Style32"/>
              <w:spacing w:line="360" w:lineRule="auto"/>
              <w:jc w:val="left"/>
              <w:rPr>
                <w:rStyle w:val="FontStyle51"/>
                <w:rFonts w:ascii="Arial Narrow" w:hAnsi="Arial Narrow" w:cs="Calibri"/>
              </w:rPr>
            </w:pPr>
            <w:r w:rsidRPr="00D51195">
              <w:rPr>
                <w:rStyle w:val="FontStyle51"/>
                <w:rFonts w:ascii="Arial Narrow" w:hAnsi="Arial Narrow" w:cs="Calibri"/>
              </w:rPr>
              <w:t>w tym:</w:t>
            </w:r>
          </w:p>
          <w:p w14:paraId="73710D8D" w14:textId="48A6DC73" w:rsidR="00D45152" w:rsidRPr="00D51195" w:rsidRDefault="007143DF" w:rsidP="00D45152">
            <w:pPr>
              <w:pStyle w:val="Style32"/>
              <w:spacing w:line="360" w:lineRule="auto"/>
              <w:jc w:val="left"/>
              <w:rPr>
                <w:rStyle w:val="FontStyle51"/>
                <w:rFonts w:ascii="Arial Narrow" w:hAnsi="Arial Narrow" w:cs="Calibri"/>
              </w:rPr>
            </w:pPr>
            <w:r>
              <w:rPr>
                <w:rStyle w:val="FontStyle51"/>
                <w:rFonts w:ascii="Arial Narrow" w:hAnsi="Arial Narrow" w:cs="Calibri"/>
              </w:rPr>
              <w:t>1</w:t>
            </w:r>
            <w:r w:rsidR="00D21382">
              <w:rPr>
                <w:rStyle w:val="FontStyle51"/>
                <w:rFonts w:ascii="Arial Narrow" w:hAnsi="Arial Narrow" w:cs="Calibri"/>
              </w:rPr>
              <w:t>3</w:t>
            </w:r>
            <w:r>
              <w:rPr>
                <w:rStyle w:val="FontStyle51"/>
                <w:rFonts w:ascii="Arial Narrow" w:hAnsi="Arial Narrow" w:cs="Calibri"/>
              </w:rPr>
              <w:t> </w:t>
            </w:r>
            <w:r w:rsidR="00D45152" w:rsidRPr="00D51195">
              <w:rPr>
                <w:rStyle w:val="FontStyle51"/>
                <w:rFonts w:ascii="Arial Narrow" w:hAnsi="Arial Narrow" w:cs="Calibri"/>
              </w:rPr>
              <w:t>000 w Sekcji III</w:t>
            </w:r>
          </w:p>
          <w:p w14:paraId="5321C84B" w14:textId="273DC413" w:rsidR="00D45152" w:rsidRPr="00D51195" w:rsidRDefault="00D45152" w:rsidP="00D45152">
            <w:pPr>
              <w:pStyle w:val="Style32"/>
              <w:widowControl/>
              <w:spacing w:line="360" w:lineRule="auto"/>
              <w:jc w:val="left"/>
              <w:rPr>
                <w:rStyle w:val="FontStyle51"/>
                <w:rFonts w:ascii="Arial Narrow" w:hAnsi="Arial Narrow" w:cs="Calibri"/>
              </w:rPr>
            </w:pPr>
            <w:r w:rsidRPr="00D51195">
              <w:rPr>
                <w:rStyle w:val="FontStyle51"/>
                <w:rFonts w:ascii="Arial Narrow" w:hAnsi="Arial Narrow" w:cs="Calibri"/>
              </w:rPr>
              <w:t>10</w:t>
            </w:r>
            <w:r w:rsidR="007143DF">
              <w:rPr>
                <w:rStyle w:val="FontStyle51"/>
                <w:rFonts w:ascii="Arial Narrow" w:hAnsi="Arial Narrow" w:cs="Calibri"/>
              </w:rPr>
              <w:t> </w:t>
            </w:r>
            <w:r w:rsidRPr="00D51195">
              <w:rPr>
                <w:rStyle w:val="FontStyle51"/>
                <w:rFonts w:ascii="Arial Narrow" w:hAnsi="Arial Narrow" w:cs="Calibri"/>
              </w:rPr>
              <w:t>000 w zakładce Ryzyko nieosiągnięcia założeń</w:t>
            </w:r>
          </w:p>
          <w:p w14:paraId="520DB8A4" w14:textId="77777777" w:rsidR="00D45152" w:rsidRPr="00D51195" w:rsidRDefault="00D45152" w:rsidP="00D45152">
            <w:pPr>
              <w:pStyle w:val="Style32"/>
              <w:spacing w:line="360" w:lineRule="auto"/>
              <w:jc w:val="left"/>
              <w:rPr>
                <w:rStyle w:val="FontStyle51"/>
                <w:rFonts w:ascii="Arial Narrow" w:hAnsi="Arial Narrow" w:cs="Calibri"/>
              </w:rPr>
            </w:pPr>
            <w:r w:rsidRPr="00D51195">
              <w:rPr>
                <w:rStyle w:val="FontStyle51"/>
                <w:rFonts w:ascii="Arial Narrow" w:hAnsi="Arial Narrow" w:cs="Calibri"/>
              </w:rPr>
              <w:lastRenderedPageBreak/>
              <w:t>2 000 w zakładce Krótki opis projektu</w:t>
            </w:r>
          </w:p>
          <w:p w14:paraId="73714BC9" w14:textId="77777777" w:rsidR="00D45152" w:rsidRPr="00D51195" w:rsidRDefault="00D45152" w:rsidP="00D45152">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2 000 w zakładce dostępność dla osób z niepełnosprawnościami</w:t>
            </w:r>
          </w:p>
          <w:p w14:paraId="5C75408D" w14:textId="77777777" w:rsidR="00D45152" w:rsidRPr="00D51195" w:rsidRDefault="00D45152" w:rsidP="00D45152">
            <w:pPr>
              <w:pStyle w:val="Style32"/>
              <w:widowControl/>
              <w:spacing w:line="360" w:lineRule="auto"/>
              <w:jc w:val="left"/>
              <w:rPr>
                <w:rStyle w:val="FontStyle51"/>
                <w:rFonts w:ascii="Arial Narrow" w:hAnsi="Arial Narrow" w:cs="Calibri"/>
              </w:rPr>
            </w:pPr>
            <w:r w:rsidRPr="00D51195">
              <w:rPr>
                <w:rFonts w:ascii="Arial Narrow" w:hAnsi="Arial Narrow" w:cs="Arial"/>
                <w:sz w:val="20"/>
                <w:szCs w:val="20"/>
              </w:rPr>
              <w:t>2 000 w zakładce zrównoważony rozwój</w:t>
            </w:r>
          </w:p>
          <w:p w14:paraId="193A35AB" w14:textId="77777777" w:rsidR="00D45152" w:rsidRPr="00D51195" w:rsidRDefault="00D45152" w:rsidP="00D45152">
            <w:pPr>
              <w:autoSpaceDE w:val="0"/>
              <w:autoSpaceDN w:val="0"/>
              <w:adjustRightInd w:val="0"/>
              <w:spacing w:line="360" w:lineRule="auto"/>
              <w:rPr>
                <w:rFonts w:ascii="Arial Narrow" w:hAnsi="Arial Narrow" w:cs="Arial"/>
                <w:i/>
                <w:iCs/>
                <w:sz w:val="20"/>
                <w:szCs w:val="20"/>
              </w:rPr>
            </w:pPr>
            <w:r w:rsidRPr="00D51195">
              <w:rPr>
                <w:rStyle w:val="FontStyle51"/>
                <w:rFonts w:ascii="Arial Narrow" w:hAnsi="Arial Narrow" w:cs="Calibri"/>
              </w:rPr>
              <w:t>22 000 w Sekcji IV</w:t>
            </w:r>
          </w:p>
        </w:tc>
      </w:tr>
    </w:tbl>
    <w:p w14:paraId="7F49F44E" w14:textId="1A75CDAB" w:rsidR="00C13E15" w:rsidRDefault="00C13E15" w:rsidP="004D2F33">
      <w:pPr>
        <w:tabs>
          <w:tab w:val="left" w:pos="0"/>
        </w:tabs>
        <w:spacing w:before="240" w:line="360" w:lineRule="auto"/>
        <w:jc w:val="both"/>
        <w:rPr>
          <w:rStyle w:val="FontStyle51"/>
          <w:rFonts w:ascii="Arial Narrow" w:hAnsi="Arial Narrow" w:cs="Calibri"/>
        </w:rPr>
      </w:pPr>
      <w:bookmarkStart w:id="24" w:name="bookmark5"/>
      <w:r w:rsidRPr="00D51195">
        <w:rPr>
          <w:rStyle w:val="FontStyle51"/>
          <w:rFonts w:ascii="Arial Narrow" w:hAnsi="Arial Narrow" w:cs="Calibri"/>
        </w:rPr>
        <w:lastRenderedPageBreak/>
        <w:t>Pod polami tekstowymi są umieszczone liczniki, które wskazują liczbę dostępnych jeszcze znaków w danej sekcji. Liczniki nie są widoczne w przypadku wprowadzania danych w odrębnym oknie np. przy dodawaniu: wskaźników, zadań. Do liczby znaków nie są wliczone pola, z których odpowiedź wybierana jest z rozwijanej listy (np. nazwy wskaźników).</w:t>
      </w:r>
    </w:p>
    <w:p w14:paraId="532E5450" w14:textId="22983A4B" w:rsidR="00C13E15" w:rsidRPr="00D51195" w:rsidRDefault="00C13E15" w:rsidP="001D3D7D">
      <w:pPr>
        <w:rPr>
          <w:rFonts w:ascii="Arial Narrow" w:hAnsi="Arial Narrow" w:cs="Arial"/>
          <w:b/>
          <w:bCs/>
          <w:color w:val="F79646"/>
          <w:sz w:val="20"/>
          <w:szCs w:val="20"/>
        </w:rPr>
      </w:pPr>
      <w:r w:rsidRPr="00D51195">
        <w:rPr>
          <w:rFonts w:ascii="Arial Narrow" w:hAnsi="Arial Narrow" w:cs="Arial"/>
          <w:b/>
          <w:bCs/>
          <w:color w:val="F79646"/>
          <w:sz w:val="20"/>
          <w:szCs w:val="20"/>
        </w:rPr>
        <w:t xml:space="preserve">UWAŻAJ! </w:t>
      </w:r>
    </w:p>
    <w:p w14:paraId="33656432" w14:textId="383F426A" w:rsidR="00C13E15" w:rsidRDefault="00C13E15" w:rsidP="001D3D7D">
      <w:pPr>
        <w:pBdr>
          <w:top w:val="single" w:sz="18" w:space="1" w:color="FFC000"/>
          <w:left w:val="single" w:sz="18" w:space="0" w:color="FFC000"/>
          <w:bottom w:val="single" w:sz="18" w:space="1" w:color="FFC000"/>
          <w:right w:val="single" w:sz="18" w:space="4" w:color="FFC000"/>
        </w:pBdr>
        <w:tabs>
          <w:tab w:val="left" w:pos="994"/>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Użycie klawisza </w:t>
      </w:r>
      <w:r w:rsidRPr="00D51195">
        <w:rPr>
          <w:rFonts w:ascii="Arial Narrow" w:hAnsi="Arial Narrow" w:cs="Arial"/>
          <w:b/>
          <w:i/>
          <w:sz w:val="20"/>
          <w:szCs w:val="20"/>
        </w:rPr>
        <w:t xml:space="preserve">Enter </w:t>
      </w:r>
      <w:r w:rsidR="007A6B28" w:rsidRPr="00D51195">
        <w:rPr>
          <w:rFonts w:ascii="Arial Narrow" w:hAnsi="Arial Narrow" w:cs="Arial"/>
          <w:sz w:val="20"/>
          <w:szCs w:val="20"/>
        </w:rPr>
        <w:t xml:space="preserve">w polu tekstowym powoduje wykorzystanie 2 znaków limitu (z limitu znaków w polu, jak również z limitu znaków w ramach sekcji). </w:t>
      </w:r>
    </w:p>
    <w:p w14:paraId="6DE39D18" w14:textId="1587A12E" w:rsidR="006A289B" w:rsidRPr="007143DF" w:rsidRDefault="006A289B" w:rsidP="001D3D7D">
      <w:pPr>
        <w:pBdr>
          <w:top w:val="single" w:sz="18" w:space="1" w:color="FFC000"/>
          <w:left w:val="single" w:sz="18" w:space="0" w:color="FFC000"/>
          <w:bottom w:val="single" w:sz="18" w:space="1" w:color="FFC000"/>
          <w:right w:val="single" w:sz="18" w:space="4" w:color="FFC000"/>
        </w:pBdr>
        <w:tabs>
          <w:tab w:val="left" w:pos="994"/>
        </w:tabs>
        <w:autoSpaceDE w:val="0"/>
        <w:autoSpaceDN w:val="0"/>
        <w:adjustRightInd w:val="0"/>
        <w:spacing w:beforeLines="120" w:before="288" w:line="360" w:lineRule="auto"/>
        <w:jc w:val="both"/>
        <w:rPr>
          <w:rFonts w:ascii="Arial Narrow" w:hAnsi="Arial Narrow" w:cs="Arial"/>
          <w:b/>
          <w:bCs/>
          <w:sz w:val="20"/>
          <w:szCs w:val="20"/>
        </w:rPr>
      </w:pPr>
      <w:r w:rsidRPr="007143DF">
        <w:rPr>
          <w:rFonts w:ascii="Arial Narrow" w:hAnsi="Arial Narrow" w:cs="Arial"/>
          <w:b/>
          <w:sz w:val="20"/>
          <w:szCs w:val="20"/>
        </w:rPr>
        <w:t>Wnioskodawco pamiętaj, że jeśli przygotowałeś treść wniosku o dofinansowanie w programie Word lub Excel i kopiujesz go do generatora wniosków, to programy te wprowadzają wiele niewidocznych znaczników wpływających np. na formatowanie tekstu. Liczniki dostępne w Generatorze Wniosków zliczają wszystkie znaki, również te niewidoczne, co może prowadzić do</w:t>
      </w:r>
      <w:r w:rsidR="00732B99">
        <w:rPr>
          <w:rFonts w:ascii="Arial Narrow" w:hAnsi="Arial Narrow" w:cs="Arial"/>
          <w:b/>
          <w:sz w:val="20"/>
          <w:szCs w:val="20"/>
        </w:rPr>
        <w:t> </w:t>
      </w:r>
      <w:r w:rsidRPr="007143DF">
        <w:rPr>
          <w:rFonts w:ascii="Arial Narrow" w:hAnsi="Arial Narrow" w:cs="Arial"/>
          <w:b/>
          <w:sz w:val="20"/>
          <w:szCs w:val="20"/>
        </w:rPr>
        <w:t>przekroczenia limitów znaków.</w:t>
      </w:r>
    </w:p>
    <w:p w14:paraId="7CF46E0E" w14:textId="11680EEC" w:rsidR="006A289B" w:rsidRPr="007143DF" w:rsidRDefault="006A289B" w:rsidP="001D3D7D">
      <w:pPr>
        <w:pBdr>
          <w:top w:val="single" w:sz="18" w:space="1" w:color="FFC000"/>
          <w:left w:val="single" w:sz="18" w:space="0" w:color="FFC000"/>
          <w:bottom w:val="single" w:sz="18" w:space="1" w:color="FFC000"/>
          <w:right w:val="single" w:sz="18" w:space="4" w:color="FFC000"/>
        </w:pBdr>
        <w:tabs>
          <w:tab w:val="left" w:pos="994"/>
        </w:tabs>
        <w:autoSpaceDE w:val="0"/>
        <w:autoSpaceDN w:val="0"/>
        <w:adjustRightInd w:val="0"/>
        <w:spacing w:beforeLines="120" w:before="288" w:line="360" w:lineRule="auto"/>
        <w:jc w:val="both"/>
        <w:rPr>
          <w:rFonts w:ascii="Arial Narrow" w:hAnsi="Arial Narrow" w:cs="Arial"/>
          <w:bCs/>
          <w:sz w:val="20"/>
          <w:szCs w:val="20"/>
        </w:rPr>
      </w:pPr>
      <w:r w:rsidRPr="007143DF">
        <w:rPr>
          <w:rFonts w:ascii="Arial Narrow" w:hAnsi="Arial Narrow" w:cs="Arial"/>
          <w:b/>
          <w:sz w:val="20"/>
          <w:szCs w:val="20"/>
        </w:rPr>
        <w:t>Zaleca się zatem pisanie bezpośrednio w Generatorze Wniosków. Jeśli konieczne jest przygotowanie wniosku np. w Wordzie, należy przekopiować treść do dos</w:t>
      </w:r>
      <w:r w:rsidR="004B28FF" w:rsidRPr="007143DF">
        <w:rPr>
          <w:rFonts w:ascii="Arial Narrow" w:hAnsi="Arial Narrow" w:cs="Arial"/>
          <w:b/>
          <w:sz w:val="20"/>
          <w:szCs w:val="20"/>
        </w:rPr>
        <w:t xml:space="preserve">tępnego w </w:t>
      </w:r>
      <w:r w:rsidRPr="007143DF">
        <w:rPr>
          <w:rFonts w:ascii="Arial Narrow" w:hAnsi="Arial Narrow" w:cs="Arial"/>
          <w:b/>
          <w:sz w:val="20"/>
          <w:szCs w:val="20"/>
        </w:rPr>
        <w:t>każdym systemie Notatnika, a</w:t>
      </w:r>
      <w:r w:rsidR="004B28FF" w:rsidRPr="007143DF">
        <w:rPr>
          <w:rFonts w:ascii="Arial Narrow" w:hAnsi="Arial Narrow" w:cs="Arial"/>
          <w:b/>
          <w:sz w:val="20"/>
          <w:szCs w:val="20"/>
        </w:rPr>
        <w:t> </w:t>
      </w:r>
      <w:r w:rsidRPr="007143DF">
        <w:rPr>
          <w:rFonts w:ascii="Arial Narrow" w:hAnsi="Arial Narrow" w:cs="Arial"/>
          <w:b/>
          <w:sz w:val="20"/>
          <w:szCs w:val="20"/>
        </w:rPr>
        <w:t>następnie z niego przekopiować treść do</w:t>
      </w:r>
      <w:r w:rsidR="00732B99">
        <w:rPr>
          <w:rFonts w:ascii="Arial Narrow" w:hAnsi="Arial Narrow" w:cs="Arial"/>
          <w:b/>
          <w:sz w:val="20"/>
          <w:szCs w:val="20"/>
        </w:rPr>
        <w:t> </w:t>
      </w:r>
      <w:r w:rsidRPr="007143DF">
        <w:rPr>
          <w:rFonts w:ascii="Arial Narrow" w:hAnsi="Arial Narrow" w:cs="Arial"/>
          <w:b/>
          <w:sz w:val="20"/>
          <w:szCs w:val="20"/>
        </w:rPr>
        <w:t>Generatora Wniosków. Systemowy Notatnik usuwa niepotrzebne znaczniki zostawiając tylko niezbędny tekst.</w:t>
      </w:r>
    </w:p>
    <w:p w14:paraId="53C1918D" w14:textId="77777777" w:rsidR="00955C0C" w:rsidRPr="00D51195" w:rsidRDefault="00955C0C" w:rsidP="008D40B0">
      <w:pPr>
        <w:keepNext/>
        <w:shd w:val="clear" w:color="auto" w:fill="FFC000"/>
        <w:spacing w:before="288" w:after="60" w:line="360" w:lineRule="auto"/>
        <w:jc w:val="both"/>
        <w:outlineLvl w:val="0"/>
        <w:rPr>
          <w:rFonts w:ascii="Arial Narrow" w:hAnsi="Arial Narrow" w:cs="Arial"/>
          <w:b/>
          <w:bCs/>
          <w:kern w:val="32"/>
          <w:sz w:val="20"/>
          <w:szCs w:val="20"/>
        </w:rPr>
      </w:pPr>
      <w:bookmarkStart w:id="25" w:name="_Toc426552080"/>
      <w:bookmarkStart w:id="26" w:name="_Toc536514136"/>
      <w:r w:rsidRPr="00D51195">
        <w:rPr>
          <w:rFonts w:ascii="Arial Narrow" w:hAnsi="Arial Narrow" w:cs="Arial"/>
          <w:b/>
          <w:bCs/>
          <w:kern w:val="32"/>
          <w:sz w:val="20"/>
          <w:szCs w:val="20"/>
        </w:rPr>
        <w:t>III. OPIS PROJEKTU W KONTEKŚCIE WŁAŚCIWEGO CELU SZCZEGÓŁOWEGO RPO WŁ</w:t>
      </w:r>
      <w:bookmarkEnd w:id="25"/>
      <w:bookmarkEnd w:id="26"/>
      <w:r w:rsidRPr="00D51195">
        <w:rPr>
          <w:rFonts w:ascii="Arial Narrow" w:hAnsi="Arial Narrow" w:cs="Arial"/>
          <w:b/>
          <w:bCs/>
          <w:kern w:val="32"/>
          <w:sz w:val="20"/>
          <w:szCs w:val="20"/>
        </w:rPr>
        <w:t xml:space="preserve"> </w:t>
      </w:r>
    </w:p>
    <w:p w14:paraId="43F9C1B0" w14:textId="77777777" w:rsidR="00955C0C" w:rsidRPr="00D51195" w:rsidRDefault="00955C0C" w:rsidP="008D40B0">
      <w:pPr>
        <w:keepNext/>
        <w:shd w:val="clear" w:color="auto" w:fill="FFC000"/>
        <w:spacing w:before="288" w:after="60" w:line="360" w:lineRule="auto"/>
        <w:outlineLvl w:val="1"/>
        <w:rPr>
          <w:rFonts w:ascii="Arial Narrow" w:hAnsi="Arial Narrow" w:cs="Arial"/>
          <w:b/>
          <w:bCs/>
          <w:iCs/>
          <w:sz w:val="20"/>
          <w:szCs w:val="20"/>
        </w:rPr>
      </w:pPr>
      <w:bookmarkStart w:id="27" w:name="_Toc536514137"/>
      <w:r w:rsidRPr="00D51195">
        <w:rPr>
          <w:rFonts w:ascii="Arial Narrow" w:hAnsi="Arial Narrow" w:cs="Arial"/>
          <w:b/>
          <w:bCs/>
          <w:iCs/>
          <w:sz w:val="20"/>
          <w:szCs w:val="20"/>
        </w:rPr>
        <w:t>3</w:t>
      </w:r>
      <w:bookmarkEnd w:id="24"/>
      <w:r w:rsidRPr="00D51195">
        <w:rPr>
          <w:rFonts w:ascii="Arial Narrow" w:hAnsi="Arial Narrow" w:cs="Arial"/>
          <w:b/>
          <w:bCs/>
          <w:iCs/>
          <w:sz w:val="20"/>
          <w:szCs w:val="20"/>
        </w:rPr>
        <w:t>.1</w:t>
      </w:r>
      <w:r w:rsidR="00424C10" w:rsidRPr="00D51195">
        <w:rPr>
          <w:rFonts w:ascii="Arial Narrow" w:hAnsi="Arial Narrow" w:cs="Arial"/>
          <w:b/>
          <w:bCs/>
          <w:iCs/>
          <w:sz w:val="20"/>
          <w:szCs w:val="20"/>
        </w:rPr>
        <w:t xml:space="preserve"> </w:t>
      </w:r>
      <w:r w:rsidRPr="00D51195">
        <w:rPr>
          <w:rFonts w:ascii="Arial Narrow" w:hAnsi="Arial Narrow" w:cs="Arial"/>
          <w:b/>
          <w:bCs/>
          <w:iCs/>
          <w:sz w:val="20"/>
          <w:szCs w:val="20"/>
        </w:rPr>
        <w:t>Zgodność projektu z właściwym celem szczegółowym RPO WŁ</w:t>
      </w:r>
      <w:bookmarkEnd w:id="27"/>
    </w:p>
    <w:p w14:paraId="5F885341" w14:textId="77777777" w:rsidR="007A6B28" w:rsidRPr="00D51195" w:rsidRDefault="007A6B28" w:rsidP="007A6B28">
      <w:pPr>
        <w:spacing w:before="240" w:line="360" w:lineRule="auto"/>
        <w:rPr>
          <w:rStyle w:val="FontStyle51"/>
          <w:rFonts w:ascii="Arial Narrow" w:hAnsi="Arial Narrow" w:cs="Calibri"/>
        </w:rPr>
      </w:pPr>
      <w:r w:rsidRPr="00D51195">
        <w:rPr>
          <w:rStyle w:val="FontStyle51"/>
          <w:rFonts w:ascii="Arial Narrow" w:hAnsi="Arial Narrow" w:cs="Calibri"/>
        </w:rPr>
        <w:t xml:space="preserve">W polu: </w:t>
      </w:r>
      <w:r w:rsidRPr="00D51195">
        <w:rPr>
          <w:rStyle w:val="FontStyle51"/>
          <w:rFonts w:ascii="Arial Narrow" w:hAnsi="Arial Narrow" w:cs="Calibri"/>
          <w:i/>
        </w:rPr>
        <w:t>Cel</w:t>
      </w:r>
      <w:r w:rsidRPr="00D51195">
        <w:rPr>
          <w:rStyle w:val="FontStyle51"/>
          <w:rFonts w:ascii="Arial Narrow" w:hAnsi="Arial Narrow" w:cs="Calibri"/>
        </w:rPr>
        <w:t xml:space="preserve"> zaznacz na liście wyboru cel/e szczegółowy/e RPO WŁ. </w:t>
      </w:r>
    </w:p>
    <w:p w14:paraId="0BEEC80C" w14:textId="77777777" w:rsidR="005E51F3" w:rsidRPr="00D51195" w:rsidRDefault="00424C10">
      <w:pPr>
        <w:tabs>
          <w:tab w:val="left" w:pos="284"/>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 xml:space="preserve"> </w:t>
      </w:r>
    </w:p>
    <w:p w14:paraId="627D2942" w14:textId="77777777" w:rsidR="005E51F3" w:rsidRPr="00D51195" w:rsidRDefault="005E51F3" w:rsidP="005E51F3">
      <w:pPr>
        <w:keepNext/>
        <w:shd w:val="clear" w:color="auto" w:fill="FFC000"/>
        <w:spacing w:before="288" w:after="60" w:line="360" w:lineRule="auto"/>
        <w:jc w:val="both"/>
        <w:outlineLvl w:val="2"/>
        <w:rPr>
          <w:rFonts w:ascii="Arial Narrow" w:hAnsi="Arial Narrow" w:cs="Arial"/>
          <w:b/>
          <w:bCs/>
          <w:sz w:val="20"/>
          <w:szCs w:val="20"/>
        </w:rPr>
      </w:pPr>
      <w:bookmarkStart w:id="28" w:name="_Toc469309670"/>
      <w:bookmarkStart w:id="29" w:name="_Toc536514138"/>
      <w:r w:rsidRPr="00D51195">
        <w:rPr>
          <w:rFonts w:ascii="Arial Narrow" w:hAnsi="Arial Narrow" w:cs="Arial"/>
          <w:b/>
          <w:bCs/>
          <w:sz w:val="20"/>
          <w:szCs w:val="20"/>
        </w:rPr>
        <w:t>3.1.1 Cel główny i cele szczegółowe projektu</w:t>
      </w:r>
      <w:bookmarkEnd w:id="28"/>
      <w:bookmarkEnd w:id="29"/>
    </w:p>
    <w:p w14:paraId="76A4ABF4" w14:textId="77777777" w:rsidR="005E51F3" w:rsidRPr="00D51195" w:rsidRDefault="005E51F3" w:rsidP="005E51F3">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Podpunkt 3.1.1 wniosku jest podpunktem opisowym. </w:t>
      </w:r>
    </w:p>
    <w:p w14:paraId="0264E075" w14:textId="77777777" w:rsidR="00143CB2" w:rsidRDefault="005E51F3" w:rsidP="005E51F3">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Musisz określić </w:t>
      </w:r>
      <w:r w:rsidRPr="00D51195">
        <w:rPr>
          <w:rFonts w:ascii="Arial Narrow" w:hAnsi="Arial Narrow" w:cs="Arial"/>
          <w:b/>
          <w:sz w:val="20"/>
          <w:szCs w:val="20"/>
        </w:rPr>
        <w:t xml:space="preserve">cel główny projektu </w:t>
      </w:r>
      <w:r w:rsidRPr="00D51195">
        <w:rPr>
          <w:rFonts w:ascii="Arial Narrow" w:hAnsi="Arial Narrow" w:cs="Arial"/>
          <w:sz w:val="20"/>
          <w:szCs w:val="20"/>
        </w:rPr>
        <w:t>i opisać, w jaki sposób projekt przyczyni się do osiągnięcia właściwego celu szczegółowego RPO WŁ, wskazanego w podpunkcie 3.1. wniosku.</w:t>
      </w:r>
    </w:p>
    <w:p w14:paraId="25CA26A2" w14:textId="64CC083C" w:rsidR="005E51F3" w:rsidRPr="00143CB2" w:rsidRDefault="005E51F3" w:rsidP="005E51F3">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color w:val="F79646"/>
          <w:sz w:val="20"/>
          <w:szCs w:val="20"/>
        </w:rPr>
        <w:t>UWAŻAJ!</w:t>
      </w:r>
    </w:p>
    <w:p w14:paraId="5738EA6B" w14:textId="77777777" w:rsidR="0053270B" w:rsidRPr="00D51195" w:rsidRDefault="005E51F3" w:rsidP="00747046">
      <w:pPr>
        <w:pBdr>
          <w:top w:val="single" w:sz="18" w:space="1" w:color="FFC000"/>
          <w:left w:val="single" w:sz="18" w:space="4" w:color="FFC000"/>
          <w:bottom w:val="single" w:sz="18" w:space="1" w:color="FFC000"/>
          <w:right w:val="single" w:sz="18" w:space="4" w:color="FFC000"/>
        </w:pBdr>
        <w:tabs>
          <w:tab w:val="left" w:pos="994"/>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W podpunkcie 3.1.1 wniosku nie przedstawiasz diagnozy sytuacji problemowej, na którą odpowiedź będzie stanowiła realizacja projektu, ani nie uzasadniasz potrzeby realizacji projektu. </w:t>
      </w:r>
    </w:p>
    <w:p w14:paraId="3D85F558" w14:textId="77777777" w:rsidR="005E51F3" w:rsidRPr="00D51195" w:rsidRDefault="005E51F3" w:rsidP="005E51F3">
      <w:pPr>
        <w:autoSpaceDE w:val="0"/>
        <w:autoSpaceDN w:val="0"/>
        <w:adjustRightInd w:val="0"/>
        <w:spacing w:beforeLines="120" w:before="288" w:line="360" w:lineRule="auto"/>
        <w:rPr>
          <w:rFonts w:ascii="Arial Narrow" w:hAnsi="Arial Narrow" w:cs="Arial"/>
          <w:sz w:val="20"/>
          <w:szCs w:val="20"/>
        </w:rPr>
      </w:pPr>
      <w:r w:rsidRPr="00D51195">
        <w:rPr>
          <w:rFonts w:ascii="Arial Narrow" w:hAnsi="Arial Narrow" w:cs="Arial"/>
          <w:sz w:val="20"/>
          <w:szCs w:val="20"/>
        </w:rPr>
        <w:lastRenderedPageBreak/>
        <w:t>Cel główny projektu powinien zatem:</w:t>
      </w:r>
    </w:p>
    <w:p w14:paraId="57220F14" w14:textId="77777777" w:rsidR="005E51F3" w:rsidRPr="00D51195" w:rsidRDefault="005E51F3" w:rsidP="00F924F4">
      <w:pPr>
        <w:pStyle w:val="Akapitzlist"/>
        <w:numPr>
          <w:ilvl w:val="0"/>
          <w:numId w:val="47"/>
        </w:numPr>
        <w:autoSpaceDE w:val="0"/>
        <w:autoSpaceDN w:val="0"/>
        <w:adjustRightInd w:val="0"/>
        <w:spacing w:beforeLines="120" w:before="288" w:line="360" w:lineRule="auto"/>
        <w:ind w:left="284" w:hanging="284"/>
        <w:jc w:val="both"/>
        <w:rPr>
          <w:rFonts w:ascii="Arial Narrow" w:hAnsi="Arial Narrow" w:cs="Arial"/>
          <w:sz w:val="20"/>
          <w:szCs w:val="20"/>
        </w:rPr>
      </w:pPr>
      <w:r w:rsidRPr="00D51195">
        <w:rPr>
          <w:rFonts w:ascii="Arial Narrow" w:hAnsi="Arial Narrow" w:cs="Arial"/>
          <w:sz w:val="20"/>
          <w:szCs w:val="20"/>
        </w:rPr>
        <w:t>bezpośrednio wynikać ze zdiagnozowanego/ych problemu/ów, jaki/e Wnioskodawca chce rozwiązać lub złagodzić poprzez realizację projektu;</w:t>
      </w:r>
    </w:p>
    <w:p w14:paraId="50A95180" w14:textId="77777777" w:rsidR="005E51F3" w:rsidRPr="00D51195" w:rsidRDefault="005E51F3" w:rsidP="00F924F4">
      <w:pPr>
        <w:numPr>
          <w:ilvl w:val="0"/>
          <w:numId w:val="24"/>
        </w:numPr>
        <w:tabs>
          <w:tab w:val="clear" w:pos="360"/>
          <w:tab w:val="num" w:pos="284"/>
          <w:tab w:val="left" w:pos="715"/>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 xml:space="preserve">wynikać bezpośrednio z problemu/ów zdiagnozowanego/ych w RPO WŁ; </w:t>
      </w:r>
    </w:p>
    <w:p w14:paraId="0AA8702C" w14:textId="365C0E7E" w:rsidR="005E51F3" w:rsidRPr="00D51195" w:rsidRDefault="005E51F3" w:rsidP="00F924F4">
      <w:pPr>
        <w:numPr>
          <w:ilvl w:val="0"/>
          <w:numId w:val="24"/>
        </w:numPr>
        <w:tabs>
          <w:tab w:val="clear" w:pos="360"/>
          <w:tab w:val="num" w:pos="284"/>
          <w:tab w:val="left" w:pos="715"/>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być spójny z właściwym celem szczegółowym RPO WŁ oraz ewentualnie z celami sformułowanymi w innych dokumentach o charakterze strategicznym w danym sektorze i/lub w danym regionie bądź z dokumentami określonymi dla danego konkursu</w:t>
      </w:r>
      <w:r w:rsidR="00C51697" w:rsidRPr="00D51195">
        <w:rPr>
          <w:rFonts w:ascii="Arial Narrow" w:hAnsi="Arial Narrow" w:cs="Arial"/>
          <w:sz w:val="20"/>
          <w:szCs w:val="20"/>
        </w:rPr>
        <w:t xml:space="preserve">/naboru </w:t>
      </w:r>
      <w:r w:rsidRPr="00D51195">
        <w:rPr>
          <w:rFonts w:ascii="Arial Narrow" w:hAnsi="Arial Narrow" w:cs="Arial"/>
          <w:sz w:val="20"/>
          <w:szCs w:val="20"/>
        </w:rPr>
        <w:t>(np. Regionalnym Programem Zdrowotnym) - jeżeli występują. Spójność celów projektu z innymi odpowiednimi celami powinna być dostosowana do obszaru realizacji projektu (całe województwo -powiat/y - gmina/y) wskazanego w pkt 1.8 wniosku;</w:t>
      </w:r>
    </w:p>
    <w:p w14:paraId="7AE40533" w14:textId="77777777" w:rsidR="005E51F3" w:rsidRPr="00D51195" w:rsidRDefault="005E51F3" w:rsidP="00F924F4">
      <w:pPr>
        <w:numPr>
          <w:ilvl w:val="0"/>
          <w:numId w:val="24"/>
        </w:numPr>
        <w:tabs>
          <w:tab w:val="clear" w:pos="360"/>
          <w:tab w:val="num" w:pos="284"/>
          <w:tab w:val="left" w:pos="715"/>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 xml:space="preserve">być sformułowany w sposób uwzględniający regułę </w:t>
      </w:r>
      <w:r w:rsidRPr="00D51195">
        <w:rPr>
          <w:rFonts w:ascii="Arial Narrow" w:hAnsi="Arial Narrow" w:cs="Arial"/>
          <w:b/>
          <w:sz w:val="20"/>
          <w:szCs w:val="20"/>
        </w:rPr>
        <w:t>SMART</w:t>
      </w:r>
      <w:r w:rsidRPr="00D51195">
        <w:rPr>
          <w:rFonts w:ascii="Arial Narrow" w:hAnsi="Arial Narrow" w:cs="Arial"/>
          <w:sz w:val="20"/>
          <w:szCs w:val="20"/>
        </w:rPr>
        <w:t>, tj.:</w:t>
      </w:r>
    </w:p>
    <w:p w14:paraId="18A85EBB" w14:textId="77777777" w:rsidR="005E51F3" w:rsidRPr="00D51195" w:rsidRDefault="005E51F3" w:rsidP="005E51F3">
      <w:pPr>
        <w:tabs>
          <w:tab w:val="left" w:pos="715"/>
        </w:tabs>
        <w:autoSpaceDE w:val="0"/>
        <w:autoSpaceDN w:val="0"/>
        <w:adjustRightInd w:val="0"/>
        <w:spacing w:line="360" w:lineRule="auto"/>
        <w:ind w:left="284"/>
        <w:jc w:val="both"/>
        <w:rPr>
          <w:rFonts w:ascii="Arial Narrow" w:hAnsi="Arial Narrow" w:cs="Arial"/>
          <w:sz w:val="20"/>
          <w:szCs w:val="20"/>
        </w:rPr>
      </w:pPr>
      <w:r w:rsidRPr="00D51195">
        <w:rPr>
          <w:rFonts w:ascii="Arial Narrow" w:hAnsi="Arial Narrow" w:cs="Arial"/>
          <w:b/>
          <w:sz w:val="20"/>
          <w:szCs w:val="20"/>
        </w:rPr>
        <w:t>S</w:t>
      </w:r>
      <w:r w:rsidRPr="00D51195">
        <w:rPr>
          <w:rFonts w:ascii="Arial Narrow" w:hAnsi="Arial Narrow" w:cs="Arial"/>
          <w:sz w:val="20"/>
          <w:szCs w:val="20"/>
        </w:rPr>
        <w:t xml:space="preserve"> – specific – jego zrozumienie nie powinno stanowić kłopotu, sformułowanie powinno być jednoznaczne i nie pozostawiające miejsca na luźną interpretację,</w:t>
      </w:r>
    </w:p>
    <w:p w14:paraId="0E46E050" w14:textId="77777777" w:rsidR="005E51F3" w:rsidRPr="00D51195" w:rsidRDefault="005E51F3" w:rsidP="005E51F3">
      <w:pPr>
        <w:tabs>
          <w:tab w:val="left" w:pos="715"/>
        </w:tabs>
        <w:autoSpaceDE w:val="0"/>
        <w:autoSpaceDN w:val="0"/>
        <w:adjustRightInd w:val="0"/>
        <w:spacing w:line="360" w:lineRule="auto"/>
        <w:ind w:left="284"/>
        <w:jc w:val="both"/>
        <w:rPr>
          <w:rFonts w:ascii="Arial Narrow" w:hAnsi="Arial Narrow" w:cs="Arial"/>
          <w:sz w:val="20"/>
          <w:szCs w:val="20"/>
        </w:rPr>
      </w:pPr>
      <w:r w:rsidRPr="00D51195">
        <w:rPr>
          <w:rFonts w:ascii="Arial Narrow" w:hAnsi="Arial Narrow" w:cs="Arial"/>
          <w:b/>
          <w:sz w:val="20"/>
          <w:szCs w:val="20"/>
        </w:rPr>
        <w:t>M</w:t>
      </w:r>
      <w:r w:rsidRPr="00D51195">
        <w:rPr>
          <w:rFonts w:ascii="Arial Narrow" w:hAnsi="Arial Narrow" w:cs="Arial"/>
          <w:sz w:val="20"/>
          <w:szCs w:val="20"/>
        </w:rPr>
        <w:t xml:space="preserve"> – measurable - cele powinny zostać sformułowane w sposób pozwalający na ustalenie wskaźnika/wskaźników ich pomiaru, by można było wyrazić stopień realizacji celu, lub przynajmniej umożliwić jednoznaczną „sprawdzalność” jego realizacji,</w:t>
      </w:r>
    </w:p>
    <w:p w14:paraId="50180F44" w14:textId="77777777" w:rsidR="005E51F3" w:rsidRPr="00D51195" w:rsidRDefault="005E51F3" w:rsidP="005E51F3">
      <w:pPr>
        <w:tabs>
          <w:tab w:val="left" w:pos="715"/>
        </w:tabs>
        <w:autoSpaceDE w:val="0"/>
        <w:autoSpaceDN w:val="0"/>
        <w:adjustRightInd w:val="0"/>
        <w:spacing w:line="360" w:lineRule="auto"/>
        <w:ind w:left="284"/>
        <w:jc w:val="both"/>
        <w:rPr>
          <w:rFonts w:ascii="Arial Narrow" w:hAnsi="Arial Narrow" w:cs="Arial"/>
          <w:sz w:val="20"/>
          <w:szCs w:val="20"/>
        </w:rPr>
      </w:pPr>
      <w:r w:rsidRPr="00D51195">
        <w:rPr>
          <w:rFonts w:ascii="Arial Narrow" w:hAnsi="Arial Narrow" w:cs="Arial"/>
          <w:b/>
          <w:sz w:val="20"/>
          <w:szCs w:val="20"/>
        </w:rPr>
        <w:t>A</w:t>
      </w:r>
      <w:r w:rsidRPr="00D51195">
        <w:rPr>
          <w:rFonts w:ascii="Arial Narrow" w:hAnsi="Arial Narrow" w:cs="Arial"/>
          <w:sz w:val="20"/>
          <w:szCs w:val="20"/>
        </w:rPr>
        <w:t xml:space="preserve"> – acceptable/accurate – cele powinny być określane z uwzględnieniem dokonanej szczegółowej analizy potrzeby realizacji projektu z uwzględnieniem potrzeb grup docelowych projektu,</w:t>
      </w:r>
    </w:p>
    <w:p w14:paraId="460E7201" w14:textId="77777777" w:rsidR="005E51F3" w:rsidRPr="00D51195" w:rsidRDefault="005E51F3" w:rsidP="005E51F3">
      <w:pPr>
        <w:tabs>
          <w:tab w:val="left" w:pos="715"/>
          <w:tab w:val="left" w:pos="8690"/>
        </w:tabs>
        <w:autoSpaceDE w:val="0"/>
        <w:autoSpaceDN w:val="0"/>
        <w:adjustRightInd w:val="0"/>
        <w:spacing w:line="360" w:lineRule="auto"/>
        <w:ind w:left="284"/>
        <w:jc w:val="both"/>
        <w:rPr>
          <w:rFonts w:ascii="Arial Narrow" w:hAnsi="Arial Narrow" w:cs="Arial"/>
          <w:sz w:val="20"/>
          <w:szCs w:val="20"/>
        </w:rPr>
      </w:pPr>
      <w:r w:rsidRPr="00D51195">
        <w:rPr>
          <w:rFonts w:ascii="Arial Narrow" w:hAnsi="Arial Narrow" w:cs="Arial"/>
          <w:b/>
          <w:sz w:val="20"/>
          <w:szCs w:val="20"/>
        </w:rPr>
        <w:t>R</w:t>
      </w:r>
      <w:r w:rsidRPr="00D51195">
        <w:rPr>
          <w:rFonts w:ascii="Arial Narrow" w:hAnsi="Arial Narrow" w:cs="Arial"/>
          <w:sz w:val="20"/>
          <w:szCs w:val="20"/>
        </w:rPr>
        <w:t xml:space="preserve"> – realistic – możliwe do osiągnięcia poprzez realizację projektu,</w:t>
      </w:r>
    </w:p>
    <w:p w14:paraId="33386316" w14:textId="120A0107" w:rsidR="005E51F3" w:rsidRPr="00D51195" w:rsidRDefault="005E51F3" w:rsidP="005E51F3">
      <w:pPr>
        <w:tabs>
          <w:tab w:val="left" w:pos="715"/>
        </w:tabs>
        <w:autoSpaceDE w:val="0"/>
        <w:autoSpaceDN w:val="0"/>
        <w:adjustRightInd w:val="0"/>
        <w:spacing w:line="360" w:lineRule="auto"/>
        <w:ind w:left="284"/>
        <w:jc w:val="both"/>
        <w:rPr>
          <w:rFonts w:ascii="Arial Narrow" w:hAnsi="Arial Narrow" w:cs="Arial"/>
          <w:sz w:val="20"/>
          <w:szCs w:val="20"/>
        </w:rPr>
      </w:pPr>
      <w:r w:rsidRPr="00D51195">
        <w:rPr>
          <w:rFonts w:ascii="Arial Narrow" w:hAnsi="Arial Narrow" w:cs="Arial"/>
          <w:b/>
          <w:sz w:val="20"/>
          <w:szCs w:val="20"/>
        </w:rPr>
        <w:t>T</w:t>
      </w:r>
      <w:r w:rsidRPr="00D51195">
        <w:rPr>
          <w:rFonts w:ascii="Arial Narrow" w:hAnsi="Arial Narrow" w:cs="Arial"/>
          <w:sz w:val="20"/>
          <w:szCs w:val="20"/>
        </w:rPr>
        <w:t xml:space="preserve"> – time-bound – cel powinien zawierać dokładny czas, w jakim ma być zrealizowany.</w:t>
      </w:r>
    </w:p>
    <w:p w14:paraId="153E0ADA" w14:textId="77777777" w:rsidR="005E51F3" w:rsidRPr="00D51195" w:rsidRDefault="005E51F3" w:rsidP="00F924F4">
      <w:pPr>
        <w:numPr>
          <w:ilvl w:val="0"/>
          <w:numId w:val="24"/>
        </w:numPr>
        <w:tabs>
          <w:tab w:val="clear" w:pos="360"/>
          <w:tab w:val="num" w:pos="284"/>
          <w:tab w:val="left" w:pos="715"/>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opisywać stan docelowy, wskazywać sytuację pożądaną w przyszłości, która zostanie osiągnięta poprzez realizację projektu (np. podniesienie kwalifikacji..., świadomości zdrowotnej mieszkańców regionu…, aktywizacja zawodowa..., zwiększenie zgłaszalności na badania profilaktyczne...), a nie zadania do realizacji, czyli środki do osiągnięcia celu (np. przeszkolenie..., objęcie wsparciem..., pomoc...);</w:t>
      </w:r>
    </w:p>
    <w:p w14:paraId="08330818" w14:textId="77777777" w:rsidR="005E51F3" w:rsidRPr="00D51195" w:rsidRDefault="005E51F3" w:rsidP="00F924F4">
      <w:pPr>
        <w:numPr>
          <w:ilvl w:val="0"/>
          <w:numId w:val="24"/>
        </w:numPr>
        <w:tabs>
          <w:tab w:val="clear" w:pos="360"/>
          <w:tab w:val="num" w:pos="284"/>
          <w:tab w:val="left" w:pos="715"/>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bezpośrednio przekładać się na zadania wskazane w punkcie 4.1 wniosku.</w:t>
      </w:r>
    </w:p>
    <w:p w14:paraId="6EEE0318" w14:textId="77777777" w:rsidR="00955C0C" w:rsidRPr="00D51195" w:rsidRDefault="00955C0C" w:rsidP="00874815">
      <w:pPr>
        <w:keepNext/>
        <w:shd w:val="clear" w:color="auto" w:fill="FFC000"/>
        <w:spacing w:before="288" w:after="60" w:line="360" w:lineRule="auto"/>
        <w:jc w:val="both"/>
        <w:outlineLvl w:val="2"/>
        <w:rPr>
          <w:rFonts w:ascii="Arial Narrow" w:hAnsi="Arial Narrow" w:cs="Arial"/>
          <w:b/>
          <w:bCs/>
          <w:sz w:val="20"/>
          <w:szCs w:val="20"/>
        </w:rPr>
      </w:pPr>
      <w:bookmarkStart w:id="30" w:name="_Toc426552081"/>
      <w:bookmarkStart w:id="31" w:name="_Toc536514139"/>
      <w:r w:rsidRPr="00D51195">
        <w:rPr>
          <w:rFonts w:ascii="Arial Narrow" w:hAnsi="Arial Narrow" w:cs="Arial"/>
          <w:b/>
          <w:bCs/>
          <w:sz w:val="20"/>
          <w:szCs w:val="20"/>
        </w:rPr>
        <w:t>3.1.</w:t>
      </w:r>
      <w:r w:rsidR="005E51F3" w:rsidRPr="00D51195">
        <w:rPr>
          <w:rFonts w:ascii="Arial Narrow" w:hAnsi="Arial Narrow" w:cs="Arial"/>
          <w:b/>
          <w:bCs/>
          <w:sz w:val="20"/>
          <w:szCs w:val="20"/>
        </w:rPr>
        <w:t>2</w:t>
      </w:r>
      <w:r w:rsidRPr="00D51195">
        <w:rPr>
          <w:rFonts w:ascii="Arial Narrow" w:hAnsi="Arial Narrow" w:cs="Arial"/>
          <w:b/>
          <w:bCs/>
          <w:sz w:val="20"/>
          <w:szCs w:val="20"/>
        </w:rPr>
        <w:t xml:space="preserve"> Wskaźniki realizacji celu</w:t>
      </w:r>
      <w:bookmarkEnd w:id="30"/>
      <w:bookmarkEnd w:id="31"/>
    </w:p>
    <w:p w14:paraId="3BF9A309" w14:textId="77777777"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sz w:val="20"/>
          <w:szCs w:val="20"/>
        </w:rPr>
        <w:t>Po co wskaźniki</w:t>
      </w:r>
    </w:p>
    <w:p w14:paraId="72F058B9" w14:textId="77777777"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Wskaźniki mają zmierzyć, na ile cel projektu (w przypadku wskaźników rezultatu) lub przewidziane w nim działania (wskaźniki produktu) zostały zrealizowane, tj. kiedy można uznać, że zidentyfikowany we wniosku o dofinansowanie problem został rozwiązany lub</w:t>
      </w:r>
      <w:r w:rsidR="00046E7E" w:rsidRPr="00D51195">
        <w:rPr>
          <w:rFonts w:ascii="Arial Narrow" w:hAnsi="Arial Narrow" w:cs="Arial"/>
          <w:sz w:val="20"/>
          <w:szCs w:val="20"/>
        </w:rPr>
        <w:t> </w:t>
      </w:r>
      <w:r w:rsidRPr="00D51195">
        <w:rPr>
          <w:rFonts w:ascii="Arial Narrow" w:hAnsi="Arial Narrow" w:cs="Arial"/>
          <w:sz w:val="20"/>
          <w:szCs w:val="20"/>
        </w:rPr>
        <w:t>złagodzony, a projekt zakończył się sukcesem.</w:t>
      </w:r>
    </w:p>
    <w:p w14:paraId="0988A3DA" w14:textId="77777777" w:rsidR="000211AA" w:rsidRPr="00D51195" w:rsidRDefault="00955C0C">
      <w:pPr>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sz w:val="20"/>
          <w:szCs w:val="20"/>
        </w:rPr>
        <w:t>W trakcie realizacji projektu wskaźniki mają umożliwiać pomiar jego postępu wg założonych</w:t>
      </w:r>
      <w:r w:rsidR="00424C10" w:rsidRPr="00D51195">
        <w:rPr>
          <w:rFonts w:ascii="Arial Narrow" w:hAnsi="Arial Narrow" w:cs="Arial"/>
          <w:sz w:val="20"/>
          <w:szCs w:val="20"/>
        </w:rPr>
        <w:t xml:space="preserve"> </w:t>
      </w:r>
      <w:r w:rsidRPr="00D51195">
        <w:rPr>
          <w:rFonts w:ascii="Arial Narrow" w:hAnsi="Arial Narrow" w:cs="Arial"/>
          <w:sz w:val="20"/>
          <w:szCs w:val="20"/>
        </w:rPr>
        <w:t>celów projektu.</w:t>
      </w:r>
    </w:p>
    <w:p w14:paraId="5A02925F" w14:textId="77777777" w:rsidR="000211AA" w:rsidRPr="00D51195" w:rsidRDefault="00955C0C">
      <w:pPr>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sz w:val="20"/>
          <w:szCs w:val="20"/>
        </w:rPr>
        <w:t xml:space="preserve">Rodzaje wskaźników </w:t>
      </w:r>
    </w:p>
    <w:p w14:paraId="2FB63ED9" w14:textId="388F0078" w:rsidR="00CE57AD" w:rsidRPr="00D51195" w:rsidRDefault="00CE57AD" w:rsidP="00EB2B32">
      <w:pPr>
        <w:pStyle w:val="Style20"/>
        <w:tabs>
          <w:tab w:val="left" w:pos="394"/>
        </w:tabs>
        <w:spacing w:beforeLines="50" w:before="120" w:line="360" w:lineRule="auto"/>
        <w:ind w:firstLine="0"/>
        <w:rPr>
          <w:rStyle w:val="FontStyle52"/>
          <w:rFonts w:ascii="Arial Narrow" w:hAnsi="Arial Narrow" w:cs="Calibri"/>
          <w:b w:val="0"/>
        </w:rPr>
      </w:pPr>
      <w:r w:rsidRPr="00D51195">
        <w:rPr>
          <w:rStyle w:val="FontStyle52"/>
          <w:rFonts w:ascii="Arial Narrow" w:hAnsi="Arial Narrow" w:cs="Calibri"/>
          <w:b w:val="0"/>
        </w:rPr>
        <w:t xml:space="preserve">W kolumnie „Nazwa wskaźnika” musisz ująć wszystkie wskaźniki odpowiednie dla projektu. Niektóre z nich muszą być monitorowane we wszystkich projektach realizowanych w ramach RPO WŁ </w:t>
      </w:r>
      <w:r w:rsidRPr="00D51195">
        <w:rPr>
          <w:rStyle w:val="FontStyle51"/>
          <w:rFonts w:ascii="Arial Narrow" w:hAnsi="Arial Narrow" w:cs="Calibri"/>
        </w:rPr>
        <w:t xml:space="preserve">2014-2020 </w:t>
      </w:r>
      <w:r w:rsidRPr="00D51195">
        <w:rPr>
          <w:rStyle w:val="FontStyle52"/>
          <w:rFonts w:ascii="Arial Narrow" w:hAnsi="Arial Narrow" w:cs="Calibri"/>
          <w:b w:val="0"/>
        </w:rPr>
        <w:t>i zostały już umieszczone we wniosku. Niektóre zostały wskazane w regulaminie konkursu</w:t>
      </w:r>
      <w:r w:rsidR="00C51697" w:rsidRPr="00D51195">
        <w:rPr>
          <w:rStyle w:val="FontStyle52"/>
          <w:rFonts w:ascii="Arial Narrow" w:hAnsi="Arial Narrow" w:cs="Calibri"/>
          <w:b w:val="0"/>
        </w:rPr>
        <w:t>/wezwaniu do złożenia wniosku o dofinansowanie projektu w trybie pozakonkursowym,</w:t>
      </w:r>
      <w:r w:rsidRPr="00D51195">
        <w:rPr>
          <w:rStyle w:val="FontStyle52"/>
          <w:rFonts w:ascii="Arial Narrow" w:hAnsi="Arial Narrow" w:cs="Calibri"/>
          <w:b w:val="0"/>
        </w:rPr>
        <w:t xml:space="preserve"> są </w:t>
      </w:r>
      <w:r w:rsidRPr="00D51195">
        <w:rPr>
          <w:rStyle w:val="FontStyle52"/>
          <w:rFonts w:ascii="Arial Narrow" w:hAnsi="Arial Narrow" w:cs="Calibri"/>
          <w:b w:val="0"/>
        </w:rPr>
        <w:lastRenderedPageBreak/>
        <w:t>obligatoryjne dla danego Działania/Poddziałania - te wybierz z listy rozwijanej. Dodatkowo możesz wpisać wskaźniki specyficzne dla Twojego projektu (wskaźniki projektowe).</w:t>
      </w:r>
      <w:r w:rsidR="00114068" w:rsidRPr="00D51195">
        <w:rPr>
          <w:rStyle w:val="FontStyle52"/>
          <w:rFonts w:ascii="Arial Narrow" w:hAnsi="Arial Narrow" w:cs="Calibri"/>
          <w:b w:val="0"/>
        </w:rPr>
        <w:t xml:space="preserve"> </w:t>
      </w:r>
    </w:p>
    <w:p w14:paraId="7D95D9BA" w14:textId="77777777" w:rsidR="00CE57AD" w:rsidRPr="00D51195" w:rsidRDefault="00CE57AD" w:rsidP="00CE57AD">
      <w:pPr>
        <w:spacing w:beforeLines="50" w:before="120" w:line="360" w:lineRule="auto"/>
        <w:rPr>
          <w:rStyle w:val="FontStyle52"/>
          <w:rFonts w:ascii="Arial Narrow" w:hAnsi="Arial Narrow" w:cs="Calibri"/>
          <w:b w:val="0"/>
        </w:rPr>
      </w:pPr>
      <w:r w:rsidRPr="00D51195">
        <w:rPr>
          <w:rStyle w:val="FontStyle52"/>
          <w:rFonts w:ascii="Arial Narrow" w:hAnsi="Arial Narrow" w:cs="Calibri"/>
          <w:b w:val="0"/>
        </w:rPr>
        <w:t>Punkt 3.1.2 wniosku jest wypełniany w zakładkach:</w:t>
      </w:r>
    </w:p>
    <w:p w14:paraId="78CEBF09" w14:textId="77777777" w:rsidR="00CE57AD" w:rsidRPr="00D51195" w:rsidRDefault="00CE57AD" w:rsidP="00CE57AD">
      <w:pPr>
        <w:numPr>
          <w:ilvl w:val="0"/>
          <w:numId w:val="75"/>
        </w:numPr>
        <w:spacing w:beforeLines="50" w:before="120" w:line="360" w:lineRule="auto"/>
        <w:rPr>
          <w:rStyle w:val="FontStyle52"/>
          <w:rFonts w:ascii="Arial Narrow" w:hAnsi="Arial Narrow" w:cs="Calibri"/>
          <w:b w:val="0"/>
        </w:rPr>
      </w:pPr>
      <w:r w:rsidRPr="00D51195">
        <w:rPr>
          <w:rStyle w:val="FontStyle52"/>
          <w:rFonts w:ascii="Arial Narrow" w:hAnsi="Arial Narrow" w:cs="Calibri"/>
          <w:b w:val="0"/>
        </w:rPr>
        <w:t>Wskaźniki horyzontalne</w:t>
      </w:r>
    </w:p>
    <w:p w14:paraId="2E83AFE3" w14:textId="77777777" w:rsidR="00CE57AD" w:rsidRPr="00D51195" w:rsidRDefault="00CE57AD" w:rsidP="00CE57AD">
      <w:pPr>
        <w:numPr>
          <w:ilvl w:val="0"/>
          <w:numId w:val="75"/>
        </w:numPr>
        <w:spacing w:beforeLines="50" w:before="120" w:line="360" w:lineRule="auto"/>
        <w:rPr>
          <w:rStyle w:val="FontStyle52"/>
          <w:rFonts w:ascii="Arial Narrow" w:hAnsi="Arial Narrow" w:cs="Calibri"/>
          <w:b w:val="0"/>
        </w:rPr>
      </w:pPr>
      <w:r w:rsidRPr="00D51195">
        <w:rPr>
          <w:rStyle w:val="FontStyle52"/>
          <w:rFonts w:ascii="Arial Narrow" w:hAnsi="Arial Narrow" w:cs="Calibri"/>
          <w:b w:val="0"/>
        </w:rPr>
        <w:t>Wskaźniki dot. efektywności</w:t>
      </w:r>
    </w:p>
    <w:p w14:paraId="0CFF556F" w14:textId="77777777" w:rsidR="00CE57AD" w:rsidRPr="00D51195" w:rsidRDefault="00CE57AD" w:rsidP="00CE57AD">
      <w:pPr>
        <w:numPr>
          <w:ilvl w:val="0"/>
          <w:numId w:val="75"/>
        </w:numPr>
        <w:spacing w:beforeLines="50" w:before="120" w:line="360" w:lineRule="auto"/>
        <w:rPr>
          <w:rStyle w:val="FontStyle52"/>
          <w:rFonts w:ascii="Arial Narrow" w:hAnsi="Arial Narrow" w:cs="Calibri"/>
          <w:b w:val="0"/>
        </w:rPr>
      </w:pPr>
      <w:r w:rsidRPr="00D51195">
        <w:rPr>
          <w:rStyle w:val="FontStyle52"/>
          <w:rFonts w:ascii="Arial Narrow" w:hAnsi="Arial Narrow" w:cs="Calibri"/>
          <w:b w:val="0"/>
        </w:rPr>
        <w:t>Wskaźniki rezultatu</w:t>
      </w:r>
    </w:p>
    <w:p w14:paraId="3A7D3F1E" w14:textId="77777777" w:rsidR="00CE57AD" w:rsidRPr="00D51195" w:rsidRDefault="00CE57AD" w:rsidP="004D2F33">
      <w:pPr>
        <w:numPr>
          <w:ilvl w:val="0"/>
          <w:numId w:val="75"/>
        </w:numPr>
        <w:spacing w:beforeLines="50" w:before="120" w:line="360" w:lineRule="auto"/>
        <w:rPr>
          <w:rStyle w:val="FontStyle52"/>
          <w:rFonts w:ascii="Arial Narrow" w:hAnsi="Arial Narrow" w:cs="Arial"/>
          <w:b w:val="0"/>
          <w:bCs w:val="0"/>
        </w:rPr>
      </w:pPr>
      <w:r w:rsidRPr="00D51195">
        <w:rPr>
          <w:rStyle w:val="FontStyle52"/>
          <w:rFonts w:ascii="Arial Narrow" w:hAnsi="Arial Narrow" w:cs="Calibri"/>
          <w:b w:val="0"/>
        </w:rPr>
        <w:t>Wskaźniki produktu</w:t>
      </w:r>
    </w:p>
    <w:p w14:paraId="71EB39C9" w14:textId="6EABD58C" w:rsidR="00114068" w:rsidRPr="00D51195" w:rsidRDefault="002D2E05" w:rsidP="00114068">
      <w:pPr>
        <w:spacing w:beforeLines="50" w:before="120" w:line="360" w:lineRule="auto"/>
        <w:rPr>
          <w:rFonts w:ascii="Arial Narrow" w:hAnsi="Arial Narrow" w:cs="Arial"/>
          <w:sz w:val="20"/>
          <w:szCs w:val="20"/>
        </w:rPr>
      </w:pPr>
      <w:r>
        <w:rPr>
          <w:noProof/>
        </w:rPr>
        <w:drawing>
          <wp:anchor distT="0" distB="0" distL="114300" distR="114300" simplePos="0" relativeHeight="251697152" behindDoc="1" locked="0" layoutInCell="1" allowOverlap="1" wp14:anchorId="20D7EE00" wp14:editId="37A3BEA7">
            <wp:simplePos x="0" y="0"/>
            <wp:positionH relativeFrom="column">
              <wp:posOffset>1804931</wp:posOffset>
            </wp:positionH>
            <wp:positionV relativeFrom="paragraph">
              <wp:posOffset>19155</wp:posOffset>
            </wp:positionV>
            <wp:extent cx="393065" cy="149225"/>
            <wp:effectExtent l="19050" t="19050" r="26035" b="22225"/>
            <wp:wrapTight wrapText="bothSides">
              <wp:wrapPolygon edited="0">
                <wp:start x="-1047" y="-2757"/>
                <wp:lineTo x="-1047" y="22060"/>
                <wp:lineTo x="21984" y="22060"/>
                <wp:lineTo x="21984" y="-2757"/>
                <wp:lineTo x="-1047" y="-2757"/>
              </wp:wrapPolygon>
            </wp:wrapTight>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20430" t="35981" r="75515" b="61282"/>
                    <a:stretch/>
                  </pic:blipFill>
                  <pic:spPr bwMode="auto">
                    <a:xfrm>
                      <a:off x="0" y="0"/>
                      <a:ext cx="393065" cy="149225"/>
                    </a:xfrm>
                    <a:prstGeom prst="rect">
                      <a:avLst/>
                    </a:prstGeom>
                    <a:ln w="19050">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4068" w:rsidRPr="00D51195">
        <w:rPr>
          <w:rStyle w:val="FontStyle52"/>
          <w:rFonts w:ascii="Arial Narrow" w:hAnsi="Arial Narrow" w:cs="Calibri"/>
          <w:b w:val="0"/>
        </w:rPr>
        <w:t xml:space="preserve">Wszystkie wskaźniki podlegają opcji </w:t>
      </w:r>
    </w:p>
    <w:p w14:paraId="6814D6B1" w14:textId="24D625DD" w:rsidR="00C214CE" w:rsidRPr="00D51195" w:rsidRDefault="003624C5" w:rsidP="00F924F4">
      <w:pPr>
        <w:numPr>
          <w:ilvl w:val="0"/>
          <w:numId w:val="8"/>
        </w:numPr>
        <w:autoSpaceDE w:val="0"/>
        <w:autoSpaceDN w:val="0"/>
        <w:adjustRightInd w:val="0"/>
        <w:spacing w:beforeLines="120" w:before="288" w:line="360" w:lineRule="auto"/>
        <w:ind w:left="284" w:hanging="284"/>
        <w:jc w:val="both"/>
        <w:rPr>
          <w:rFonts w:ascii="Arial Narrow" w:hAnsi="Arial Narrow" w:cs="Arial"/>
          <w:sz w:val="20"/>
          <w:szCs w:val="20"/>
        </w:rPr>
      </w:pPr>
      <w:r w:rsidRPr="00D51195">
        <w:rPr>
          <w:rFonts w:ascii="Arial Narrow" w:hAnsi="Arial Narrow" w:cs="Arial"/>
          <w:b/>
          <w:sz w:val="20"/>
          <w:szCs w:val="20"/>
        </w:rPr>
        <w:t>Wskaźniki horyzontalne</w:t>
      </w:r>
      <w:r w:rsidRPr="00D51195">
        <w:rPr>
          <w:rFonts w:ascii="Arial Narrow" w:hAnsi="Arial Narrow" w:cs="Arial"/>
          <w:sz w:val="20"/>
          <w:szCs w:val="20"/>
        </w:rPr>
        <w:t xml:space="preserve"> </w:t>
      </w:r>
      <w:r w:rsidR="00B82CED" w:rsidRPr="00D51195">
        <w:rPr>
          <w:rFonts w:ascii="Arial Narrow" w:hAnsi="Arial Narrow" w:cs="Arial"/>
          <w:sz w:val="20"/>
          <w:szCs w:val="20"/>
        </w:rPr>
        <w:t>–</w:t>
      </w:r>
      <w:r w:rsidRPr="00D51195">
        <w:rPr>
          <w:rFonts w:ascii="Arial Narrow" w:hAnsi="Arial Narrow" w:cs="Arial"/>
          <w:sz w:val="20"/>
          <w:szCs w:val="20"/>
        </w:rPr>
        <w:t xml:space="preserve"> </w:t>
      </w:r>
      <w:r w:rsidR="00B82CED" w:rsidRPr="00D51195">
        <w:rPr>
          <w:rFonts w:ascii="Arial Narrow" w:hAnsi="Arial Narrow" w:cs="Arial"/>
          <w:sz w:val="20"/>
          <w:szCs w:val="20"/>
        </w:rPr>
        <w:t xml:space="preserve">pełniące funkcję wskaźników kluczowych </w:t>
      </w:r>
      <w:r w:rsidR="00334FC4" w:rsidRPr="00D51195">
        <w:rPr>
          <w:rFonts w:ascii="Arial Narrow" w:hAnsi="Arial Narrow" w:cs="Arial"/>
          <w:sz w:val="20"/>
          <w:szCs w:val="20"/>
        </w:rPr>
        <w:t>dotyczą zagadnień mo</w:t>
      </w:r>
      <w:r w:rsidR="00E73D05" w:rsidRPr="00D51195">
        <w:rPr>
          <w:rFonts w:ascii="Arial Narrow" w:hAnsi="Arial Narrow" w:cs="Arial"/>
          <w:sz w:val="20"/>
          <w:szCs w:val="20"/>
        </w:rPr>
        <w:t>n</w:t>
      </w:r>
      <w:r w:rsidR="00334FC4" w:rsidRPr="00D51195">
        <w:rPr>
          <w:rFonts w:ascii="Arial Narrow" w:hAnsi="Arial Narrow" w:cs="Arial"/>
          <w:sz w:val="20"/>
          <w:szCs w:val="20"/>
        </w:rPr>
        <w:t>itorowanych we wszystkich priorytetach inwestycyjnych celów tematycznych 1-11 tj. liczby obiektów dostosowanych do potrzeb osób z</w:t>
      </w:r>
      <w:r w:rsidR="00046E7E" w:rsidRPr="00D51195">
        <w:rPr>
          <w:rFonts w:ascii="Arial Narrow" w:hAnsi="Arial Narrow" w:cs="Arial"/>
          <w:sz w:val="20"/>
          <w:szCs w:val="20"/>
        </w:rPr>
        <w:t> </w:t>
      </w:r>
      <w:r w:rsidR="00334FC4" w:rsidRPr="00D51195">
        <w:rPr>
          <w:rFonts w:ascii="Arial Narrow" w:hAnsi="Arial Narrow" w:cs="Arial"/>
          <w:sz w:val="20"/>
          <w:szCs w:val="20"/>
        </w:rPr>
        <w:t>niepełnosprawnościami, liczby</w:t>
      </w:r>
      <w:r w:rsidR="00334FC4" w:rsidRPr="00D51195">
        <w:rPr>
          <w:rFonts w:ascii="Arial Narrow" w:hAnsi="Arial Narrow" w:cs="Arial"/>
        </w:rPr>
        <w:t xml:space="preserve"> </w:t>
      </w:r>
      <w:r w:rsidR="00334FC4" w:rsidRPr="00D51195">
        <w:rPr>
          <w:rFonts w:ascii="Arial Narrow" w:hAnsi="Arial Narrow" w:cs="Arial"/>
          <w:sz w:val="20"/>
          <w:szCs w:val="20"/>
        </w:rPr>
        <w:t>osób objętych szkoleniami / doradztwem w zakresie kompetencji cyfrowych</w:t>
      </w:r>
      <w:r w:rsidR="00535257" w:rsidRPr="00D51195">
        <w:rPr>
          <w:rFonts w:ascii="Arial Narrow" w:hAnsi="Arial Narrow" w:cs="Arial"/>
          <w:sz w:val="20"/>
          <w:szCs w:val="20"/>
        </w:rPr>
        <w:t>,</w:t>
      </w:r>
      <w:r w:rsidR="00334FC4" w:rsidRPr="00D51195">
        <w:rPr>
          <w:rFonts w:ascii="Arial Narrow" w:hAnsi="Arial Narrow" w:cs="Arial"/>
          <w:sz w:val="20"/>
          <w:szCs w:val="20"/>
        </w:rPr>
        <w:t xml:space="preserve"> liczby projektów, w których sfinansowano koszty racjonalnych usprawnień</w:t>
      </w:r>
      <w:r w:rsidR="00535257" w:rsidRPr="00D51195">
        <w:rPr>
          <w:rFonts w:ascii="Arial Narrow" w:hAnsi="Arial Narrow" w:cs="Arial"/>
          <w:sz w:val="20"/>
          <w:szCs w:val="20"/>
        </w:rPr>
        <w:t xml:space="preserve"> oraz </w:t>
      </w:r>
      <w:r w:rsidR="00EC501B" w:rsidRPr="00D51195">
        <w:rPr>
          <w:rFonts w:ascii="Arial Narrow" w:hAnsi="Arial Narrow" w:cs="Arial"/>
          <w:sz w:val="20"/>
          <w:szCs w:val="20"/>
        </w:rPr>
        <w:t>liczby podmiotów wykorzystujących technologie informacyjno–komunikacyjne (TIK)</w:t>
      </w:r>
      <w:r w:rsidR="00334FC4" w:rsidRPr="00D51195">
        <w:rPr>
          <w:rFonts w:ascii="Arial Narrow" w:hAnsi="Arial Narrow" w:cs="Arial"/>
          <w:sz w:val="20"/>
          <w:szCs w:val="20"/>
        </w:rPr>
        <w:t>.</w:t>
      </w:r>
    </w:p>
    <w:p w14:paraId="027D3C1D" w14:textId="57065496" w:rsidR="00025285" w:rsidRPr="00D51195" w:rsidRDefault="00F21AD0" w:rsidP="004D2F33">
      <w:pPr>
        <w:pStyle w:val="Style20"/>
        <w:tabs>
          <w:tab w:val="left" w:pos="142"/>
          <w:tab w:val="left" w:pos="394"/>
        </w:tabs>
        <w:spacing w:beforeLines="50" w:before="120" w:line="360" w:lineRule="auto"/>
        <w:ind w:firstLine="0"/>
        <w:rPr>
          <w:rStyle w:val="FontStyle51"/>
          <w:rFonts w:ascii="Arial Narrow" w:hAnsi="Arial Narrow" w:cs="Calibri"/>
        </w:rPr>
      </w:pPr>
      <w:r>
        <w:rPr>
          <w:noProof/>
        </w:rPr>
        <w:drawing>
          <wp:anchor distT="0" distB="0" distL="114300" distR="114300" simplePos="0" relativeHeight="251693056" behindDoc="1" locked="0" layoutInCell="1" allowOverlap="1" wp14:anchorId="06D83366" wp14:editId="1FD5CD2F">
            <wp:simplePos x="0" y="0"/>
            <wp:positionH relativeFrom="column">
              <wp:posOffset>1028700</wp:posOffset>
            </wp:positionH>
            <wp:positionV relativeFrom="paragraph">
              <wp:posOffset>542290</wp:posOffset>
            </wp:positionV>
            <wp:extent cx="367665" cy="95250"/>
            <wp:effectExtent l="19050" t="19050" r="13335" b="19050"/>
            <wp:wrapTight wrapText="bothSides">
              <wp:wrapPolygon edited="0">
                <wp:start x="-1119" y="-4320"/>
                <wp:lineTo x="-1119" y="21600"/>
                <wp:lineTo x="21264" y="21600"/>
                <wp:lineTo x="21264" y="-4320"/>
                <wp:lineTo x="-1119" y="-4320"/>
              </wp:wrapPolygon>
            </wp:wrapTight>
            <wp:docPr id="140" name="Obraz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88823" t="91827" r="6690" b="6098"/>
                    <a:stretch/>
                  </pic:blipFill>
                  <pic:spPr bwMode="auto">
                    <a:xfrm>
                      <a:off x="0" y="0"/>
                      <a:ext cx="367665" cy="95250"/>
                    </a:xfrm>
                    <a:prstGeom prst="rect">
                      <a:avLst/>
                    </a:prstGeom>
                    <a:ln w="19050"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5285" w:rsidRPr="00D51195">
        <w:rPr>
          <w:rStyle w:val="FontStyle52"/>
          <w:rFonts w:ascii="Arial Narrow" w:hAnsi="Arial Narrow" w:cs="Calibri"/>
          <w:b w:val="0"/>
        </w:rPr>
        <w:t xml:space="preserve">Aby dodać wskaźnik horyzontalny </w:t>
      </w:r>
      <w:r w:rsidR="00025285" w:rsidRPr="00D51195">
        <w:rPr>
          <w:rStyle w:val="FontStyle50"/>
          <w:rFonts w:ascii="Arial Narrow" w:hAnsi="Arial Narrow" w:cs="Calibri"/>
          <w:i w:val="0"/>
        </w:rPr>
        <w:t xml:space="preserve">naciśnij </w:t>
      </w:r>
      <w:r w:rsidR="00025285" w:rsidRPr="00D51195">
        <w:rPr>
          <w:rStyle w:val="FontStyle51"/>
          <w:rFonts w:ascii="Arial Narrow" w:hAnsi="Arial Narrow" w:cs="Calibri"/>
        </w:rPr>
        <w:t xml:space="preserve">przycisk </w:t>
      </w:r>
      <w:r w:rsidR="00881D7C">
        <w:rPr>
          <w:noProof/>
        </w:rPr>
        <w:drawing>
          <wp:inline distT="0" distB="0" distL="0" distR="0" wp14:anchorId="28E7D7CF" wp14:editId="682D469C">
            <wp:extent cx="340995" cy="126365"/>
            <wp:effectExtent l="19050" t="19050" r="20955" b="26035"/>
            <wp:docPr id="148" name="Obraz 148"/>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00025285" w:rsidRPr="00D51195">
        <w:rPr>
          <w:rStyle w:val="FontStyle51"/>
          <w:rFonts w:ascii="Arial Narrow" w:hAnsi="Arial Narrow" w:cs="Calibri"/>
        </w:rPr>
        <w:t xml:space="preserve"> a następnie w otwartym oknie: wybierz z listy nazwę wskaźnika, podaj wartość docelową wskaźnika i uzupełnij pola: </w:t>
      </w:r>
      <w:r w:rsidR="00025285" w:rsidRPr="00D51195">
        <w:rPr>
          <w:rFonts w:ascii="Arial Narrow" w:hAnsi="Arial Narrow"/>
          <w:sz w:val="20"/>
          <w:szCs w:val="20"/>
        </w:rPr>
        <w:t>Źródło danych do pomiaru wskaźnika, Sposób pomiaru wskaźnika i zapisz dane w</w:t>
      </w:r>
      <w:r w:rsidR="00D017D7" w:rsidRPr="00D51195">
        <w:rPr>
          <w:rFonts w:ascii="Arial Narrow" w:hAnsi="Arial Narrow"/>
          <w:sz w:val="20"/>
          <w:szCs w:val="20"/>
        </w:rPr>
        <w:t> </w:t>
      </w:r>
      <w:r w:rsidR="00025285" w:rsidRPr="00D51195">
        <w:rPr>
          <w:rFonts w:ascii="Arial Narrow" w:hAnsi="Arial Narrow"/>
          <w:sz w:val="20"/>
          <w:szCs w:val="20"/>
        </w:rPr>
        <w:t>oknie naciskając przycisk</w:t>
      </w:r>
    </w:p>
    <w:p w14:paraId="64348C15" w14:textId="54D5C5EE" w:rsidR="002D2E05" w:rsidRDefault="002D2E05" w:rsidP="00D017D7">
      <w:pPr>
        <w:pStyle w:val="Style20"/>
        <w:tabs>
          <w:tab w:val="left" w:pos="142"/>
          <w:tab w:val="left" w:pos="394"/>
        </w:tabs>
        <w:spacing w:beforeLines="50" w:before="120" w:line="360" w:lineRule="auto"/>
        <w:ind w:firstLine="0"/>
        <w:jc w:val="center"/>
        <w:rPr>
          <w:rStyle w:val="FontStyle51"/>
          <w:rFonts w:ascii="Arial Narrow" w:hAnsi="Arial Narrow" w:cs="Calibri"/>
          <w:noProof/>
        </w:rPr>
      </w:pPr>
      <w:r w:rsidRPr="00D51195">
        <w:rPr>
          <w:rStyle w:val="FontStyle51"/>
          <w:rFonts w:ascii="Arial Narrow" w:hAnsi="Arial Narrow" w:cs="Calibri"/>
          <w:noProof/>
        </w:rPr>
        <w:drawing>
          <wp:inline distT="0" distB="0" distL="0" distR="0" wp14:anchorId="28171E25" wp14:editId="2BFAB3E7">
            <wp:extent cx="4611467" cy="3593758"/>
            <wp:effectExtent l="38100" t="38100" r="36830" b="45085"/>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1">
                      <a:extLst>
                        <a:ext uri="{28A0092B-C50C-407E-A947-70E740481C1C}">
                          <a14:useLocalDpi xmlns:a14="http://schemas.microsoft.com/office/drawing/2010/main" val="0"/>
                        </a:ext>
                      </a:extLst>
                    </a:blip>
                    <a:srcRect l="891" t="635" r="823" b="1364"/>
                    <a:stretch/>
                  </pic:blipFill>
                  <pic:spPr bwMode="auto">
                    <a:xfrm>
                      <a:off x="0" y="0"/>
                      <a:ext cx="4619953" cy="3600372"/>
                    </a:xfrm>
                    <a:prstGeom prst="rect">
                      <a:avLst/>
                    </a:prstGeom>
                    <a:noFill/>
                    <a:ln w="28575">
                      <a:solidFill>
                        <a:srgbClr val="0070C0"/>
                      </a:solidFill>
                    </a:ln>
                    <a:extLst>
                      <a:ext uri="{53640926-AAD7-44D8-BBD7-CCE9431645EC}">
                        <a14:shadowObscured xmlns:a14="http://schemas.microsoft.com/office/drawing/2010/main"/>
                      </a:ext>
                    </a:extLst>
                  </pic:spPr>
                </pic:pic>
              </a:graphicData>
            </a:graphic>
          </wp:inline>
        </w:drawing>
      </w:r>
    </w:p>
    <w:p w14:paraId="28333F69" w14:textId="7891537B" w:rsidR="00025285" w:rsidRPr="00D51195" w:rsidRDefault="00025285" w:rsidP="005C60D0">
      <w:pPr>
        <w:pStyle w:val="Style20"/>
        <w:tabs>
          <w:tab w:val="left" w:pos="142"/>
          <w:tab w:val="left" w:pos="394"/>
        </w:tabs>
        <w:spacing w:beforeLines="50" w:before="120" w:line="360" w:lineRule="auto"/>
        <w:ind w:firstLine="0"/>
        <w:rPr>
          <w:rStyle w:val="FontStyle52"/>
          <w:rFonts w:ascii="Arial Narrow" w:hAnsi="Arial Narrow" w:cs="Calibri"/>
          <w:b w:val="0"/>
        </w:rPr>
      </w:pPr>
      <w:r w:rsidRPr="00D51195">
        <w:rPr>
          <w:rStyle w:val="FontStyle51"/>
          <w:rFonts w:ascii="Arial Narrow" w:hAnsi="Arial Narrow" w:cs="Calibri"/>
        </w:rPr>
        <w:t xml:space="preserve">Jeżeli chcesz podać tylko wartość ogółem wskaźnika (co jest wskazane przy wskaźnikach, dla których jednostką miary jest szt.) zaznacz checkbox: </w:t>
      </w:r>
      <w:r w:rsidRPr="00D51195">
        <w:rPr>
          <w:rStyle w:val="FontStyle52"/>
          <w:rFonts w:ascii="Arial Narrow" w:hAnsi="Arial Narrow" w:cs="Calibri"/>
          <w:b w:val="0"/>
          <w:noProof/>
        </w:rPr>
        <w:drawing>
          <wp:inline distT="0" distB="0" distL="0" distR="0" wp14:anchorId="6277699B" wp14:editId="4BD4679B">
            <wp:extent cx="1682750" cy="222885"/>
            <wp:effectExtent l="0" t="0" r="0" b="5715"/>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82750" cy="222885"/>
                    </a:xfrm>
                    <a:prstGeom prst="rect">
                      <a:avLst/>
                    </a:prstGeom>
                    <a:noFill/>
                    <a:ln>
                      <a:noFill/>
                    </a:ln>
                  </pic:spPr>
                </pic:pic>
              </a:graphicData>
            </a:graphic>
          </wp:inline>
        </w:drawing>
      </w:r>
      <w:r w:rsidRPr="00D51195">
        <w:rPr>
          <w:rStyle w:val="FontStyle52"/>
          <w:rFonts w:ascii="Arial Narrow" w:hAnsi="Arial Narrow" w:cs="Calibri"/>
          <w:b w:val="0"/>
        </w:rPr>
        <w:t xml:space="preserve">. Po zapisaniu pierwszego wskaźnika, aby dodać kolejny wskaźnik naciśnij </w:t>
      </w:r>
      <w:r w:rsidRPr="00D51195">
        <w:rPr>
          <w:rStyle w:val="FontStyle51"/>
          <w:rFonts w:ascii="Arial Narrow" w:hAnsi="Arial Narrow" w:cs="Calibri"/>
        </w:rPr>
        <w:t xml:space="preserve">przycisk: </w:t>
      </w:r>
      <w:r w:rsidR="000A1AB2">
        <w:rPr>
          <w:noProof/>
        </w:rPr>
        <w:lastRenderedPageBreak/>
        <w:drawing>
          <wp:inline distT="0" distB="0" distL="0" distR="0" wp14:anchorId="7A3C9A01" wp14:editId="2E97721D">
            <wp:extent cx="340995" cy="126365"/>
            <wp:effectExtent l="19050" t="19050" r="20955" b="26035"/>
            <wp:docPr id="167" name="Obraz 167"/>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Pr="00D51195">
        <w:rPr>
          <w:rStyle w:val="FontStyle51"/>
          <w:rFonts w:ascii="Arial Narrow" w:hAnsi="Arial Narrow" w:cs="Calibri"/>
        </w:rPr>
        <w:t>.</w:t>
      </w:r>
      <w:r w:rsidRPr="00D51195">
        <w:rPr>
          <w:rStyle w:val="FontStyle52"/>
          <w:rFonts w:ascii="Arial Narrow" w:hAnsi="Arial Narrow" w:cs="Calibri"/>
          <w:b w:val="0"/>
        </w:rPr>
        <w:t xml:space="preserve"> W zakładce: </w:t>
      </w:r>
      <w:r w:rsidRPr="00D51195">
        <w:rPr>
          <w:rStyle w:val="FontStyle52"/>
          <w:rFonts w:ascii="Arial Narrow" w:hAnsi="Arial Narrow" w:cs="Calibri"/>
          <w:b w:val="0"/>
          <w:i/>
        </w:rPr>
        <w:t xml:space="preserve">Wskaźniki horyzontalne </w:t>
      </w:r>
      <w:r w:rsidRPr="00D51195">
        <w:rPr>
          <w:rStyle w:val="FontStyle52"/>
          <w:rFonts w:ascii="Arial Narrow" w:hAnsi="Arial Narrow" w:cs="Calibri"/>
          <w:b w:val="0"/>
        </w:rPr>
        <w:t xml:space="preserve">dodaj wszystkie wskaźniki jakie znajdują się na liście. </w:t>
      </w:r>
    </w:p>
    <w:p w14:paraId="51145A69" w14:textId="25560750" w:rsidR="00025285" w:rsidRPr="00D51195" w:rsidRDefault="00025285" w:rsidP="005C60D0">
      <w:pPr>
        <w:pStyle w:val="Style20"/>
        <w:tabs>
          <w:tab w:val="left" w:pos="142"/>
          <w:tab w:val="left" w:pos="394"/>
        </w:tabs>
        <w:spacing w:beforeLines="50" w:before="120" w:line="360" w:lineRule="auto"/>
        <w:ind w:firstLine="0"/>
        <w:rPr>
          <w:rFonts w:ascii="Arial Narrow" w:hAnsi="Arial Narrow" w:cs="Calibri"/>
          <w:bCs/>
          <w:sz w:val="20"/>
          <w:szCs w:val="20"/>
        </w:rPr>
      </w:pPr>
      <w:r w:rsidRPr="00D51195">
        <w:rPr>
          <w:rStyle w:val="FontStyle52"/>
          <w:rFonts w:ascii="Arial Narrow" w:hAnsi="Arial Narrow" w:cs="Calibri"/>
          <w:b w:val="0"/>
        </w:rPr>
        <w:t>Nie musisz wskazywać ich wartości docelowych na etapie przygotowania wniosku o dofinansowanie tzn. w pole dotyczące wartości docelowych możesz wpisać 0, natomiast na etapie realizacji projektu we wnioskach o płatność powinieneś/aś odnotowywać faktyczny przyrost danego wskaźnika.</w:t>
      </w:r>
      <w:r w:rsidR="00686CB4">
        <w:rPr>
          <w:rStyle w:val="FontStyle52"/>
          <w:rFonts w:ascii="Arial Narrow" w:hAnsi="Arial Narrow" w:cs="Calibri"/>
          <w:b w:val="0"/>
        </w:rPr>
        <w:t xml:space="preserve"> Pamiętaj aby uzupełnić </w:t>
      </w:r>
      <w:r w:rsidR="00B2337F">
        <w:rPr>
          <w:rStyle w:val="FontStyle52"/>
          <w:rFonts w:ascii="Arial Narrow" w:hAnsi="Arial Narrow" w:cs="Calibri"/>
          <w:b w:val="0"/>
        </w:rPr>
        <w:t xml:space="preserve">źródła danych do pomiaru wskaźników i </w:t>
      </w:r>
      <w:r w:rsidR="00686CB4">
        <w:rPr>
          <w:rStyle w:val="FontStyle52"/>
          <w:rFonts w:ascii="Arial Narrow" w:hAnsi="Arial Narrow" w:cs="Calibri"/>
          <w:b w:val="0"/>
        </w:rPr>
        <w:t>sposób pomiaru wskaźnik</w:t>
      </w:r>
      <w:r w:rsidR="00B2337F">
        <w:rPr>
          <w:rStyle w:val="FontStyle52"/>
          <w:rFonts w:ascii="Arial Narrow" w:hAnsi="Arial Narrow" w:cs="Calibri"/>
          <w:b w:val="0"/>
        </w:rPr>
        <w:t>ów.</w:t>
      </w:r>
    </w:p>
    <w:p w14:paraId="34232490" w14:textId="14EC1ADD" w:rsidR="000A1AB2" w:rsidRPr="000A1AB2" w:rsidRDefault="00955C0C" w:rsidP="000A1AB2">
      <w:pPr>
        <w:pStyle w:val="Style20"/>
        <w:numPr>
          <w:ilvl w:val="0"/>
          <w:numId w:val="8"/>
        </w:numPr>
        <w:tabs>
          <w:tab w:val="left" w:pos="284"/>
        </w:tabs>
        <w:spacing w:before="240" w:line="360" w:lineRule="auto"/>
        <w:rPr>
          <w:rStyle w:val="FontStyle51"/>
          <w:rFonts w:ascii="Arial Narrow" w:hAnsi="Arial Narrow" w:cs="Calibri"/>
          <w:bCs/>
        </w:rPr>
      </w:pPr>
      <w:r w:rsidRPr="00D51195">
        <w:rPr>
          <w:rFonts w:ascii="Arial Narrow" w:hAnsi="Arial Narrow" w:cs="Arial"/>
          <w:b/>
          <w:sz w:val="20"/>
          <w:szCs w:val="20"/>
        </w:rPr>
        <w:t>Wskaźniki dot. efektywności</w:t>
      </w:r>
      <w:r w:rsidR="00424C10" w:rsidRPr="00D51195">
        <w:rPr>
          <w:rFonts w:ascii="Arial Narrow" w:hAnsi="Arial Narrow" w:cs="Arial"/>
          <w:b/>
          <w:sz w:val="20"/>
          <w:szCs w:val="20"/>
        </w:rPr>
        <w:t xml:space="preserve"> </w:t>
      </w:r>
      <w:r w:rsidR="004D040B" w:rsidRPr="00D51195">
        <w:rPr>
          <w:rFonts w:ascii="Arial Narrow" w:hAnsi="Arial Narrow" w:cs="Arial"/>
          <w:sz w:val="20"/>
          <w:szCs w:val="20"/>
        </w:rPr>
        <w:t>–</w:t>
      </w:r>
      <w:r w:rsidR="008B06D7" w:rsidRPr="00D51195">
        <w:rPr>
          <w:rStyle w:val="FontStyle52"/>
          <w:rFonts w:ascii="Arial Narrow" w:hAnsi="Arial Narrow" w:cs="Calibri"/>
          <w:b w:val="0"/>
        </w:rPr>
        <w:t xml:space="preserve"> jeżeli w ramach danego konkursu</w:t>
      </w:r>
      <w:r w:rsidR="00C51697" w:rsidRPr="00D51195">
        <w:rPr>
          <w:rStyle w:val="FontStyle52"/>
          <w:rFonts w:ascii="Arial Narrow" w:hAnsi="Arial Narrow" w:cs="Calibri"/>
          <w:b w:val="0"/>
        </w:rPr>
        <w:t>/naboru</w:t>
      </w:r>
      <w:r w:rsidR="008B06D7" w:rsidRPr="00D51195">
        <w:rPr>
          <w:rStyle w:val="FontStyle52"/>
          <w:rFonts w:ascii="Arial Narrow" w:hAnsi="Arial Narrow" w:cs="Calibri"/>
          <w:b w:val="0"/>
        </w:rPr>
        <w:t xml:space="preserve"> założono kryterium dostępu dotyczące efektywności (zatrudnieniowej) musisz dodać wskaźniki adekwatne dla twojego projektu oraz je monitorować. Aby dodać wskaźnik dot. efektywności </w:t>
      </w:r>
      <w:r w:rsidR="008B06D7" w:rsidRPr="00D51195">
        <w:rPr>
          <w:rStyle w:val="FontStyle50"/>
          <w:rFonts w:ascii="Arial Narrow" w:hAnsi="Arial Narrow" w:cs="Calibri"/>
          <w:i w:val="0"/>
        </w:rPr>
        <w:t xml:space="preserve">naciśnij </w:t>
      </w:r>
      <w:r w:rsidR="008B06D7" w:rsidRPr="00D51195">
        <w:rPr>
          <w:rStyle w:val="FontStyle51"/>
          <w:rFonts w:ascii="Arial Narrow" w:hAnsi="Arial Narrow" w:cs="Calibri"/>
        </w:rPr>
        <w:t xml:space="preserve">przycisk </w:t>
      </w:r>
      <w:r w:rsidR="00881D7C">
        <w:rPr>
          <w:noProof/>
        </w:rPr>
        <w:drawing>
          <wp:inline distT="0" distB="0" distL="0" distR="0" wp14:anchorId="5376E2D4" wp14:editId="03017CFC">
            <wp:extent cx="340995" cy="107315"/>
            <wp:effectExtent l="19050" t="19050" r="20955" b="26035"/>
            <wp:docPr id="147" name="Obraz 147"/>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6228" r="79199" b="61447"/>
                    <a:stretch/>
                  </pic:blipFill>
                  <pic:spPr bwMode="auto">
                    <a:xfrm>
                      <a:off x="0" y="0"/>
                      <a:ext cx="340995" cy="107315"/>
                    </a:xfrm>
                    <a:prstGeom prst="rect">
                      <a:avLst/>
                    </a:prstGeom>
                    <a:ln w="19050"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8B06D7" w:rsidRPr="00D51195">
        <w:rPr>
          <w:rStyle w:val="FontStyle51"/>
          <w:rFonts w:ascii="Arial Narrow" w:hAnsi="Arial Narrow" w:cs="Calibri"/>
        </w:rPr>
        <w:t xml:space="preserve"> a następnie w otwartym oknie: wybierz z listy nazwę wskaźnika, podaj wartość bazową i docelową wskaźnika oraz uzupełnij pola: </w:t>
      </w:r>
      <w:r w:rsidR="008B06D7" w:rsidRPr="00D51195">
        <w:rPr>
          <w:rFonts w:ascii="Arial Narrow" w:hAnsi="Arial Narrow"/>
          <w:sz w:val="20"/>
          <w:szCs w:val="20"/>
        </w:rPr>
        <w:t xml:space="preserve">Źródło danych do pomiaru wskaźnika, Sposób pomiaru wskaźnika i zapisz dane w oknie naciskając przycisk </w:t>
      </w:r>
      <w:r w:rsidR="00CF2650">
        <w:rPr>
          <w:noProof/>
        </w:rPr>
        <w:drawing>
          <wp:inline distT="0" distB="0" distL="0" distR="0" wp14:anchorId="3A1A9D0E" wp14:editId="6B2476BB">
            <wp:extent cx="367665" cy="95609"/>
            <wp:effectExtent l="19050" t="19050" r="13335" b="19050"/>
            <wp:docPr id="142" name="Obraz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88823" t="91827" r="6690" b="6098"/>
                    <a:stretch/>
                  </pic:blipFill>
                  <pic:spPr bwMode="auto">
                    <a:xfrm>
                      <a:off x="0" y="0"/>
                      <a:ext cx="478987" cy="124558"/>
                    </a:xfrm>
                    <a:prstGeom prst="rect">
                      <a:avLst/>
                    </a:prstGeom>
                    <a:ln w="19050"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CF2650">
        <w:rPr>
          <w:rFonts w:ascii="Arial Narrow" w:hAnsi="Arial Narrow"/>
          <w:sz w:val="20"/>
          <w:szCs w:val="20"/>
        </w:rPr>
        <w:t>.</w:t>
      </w:r>
    </w:p>
    <w:p w14:paraId="0C04D359" w14:textId="50C1C158" w:rsidR="00D017D7" w:rsidRPr="00D51195" w:rsidRDefault="008B06D7" w:rsidP="00C07212">
      <w:pPr>
        <w:autoSpaceDE w:val="0"/>
        <w:autoSpaceDN w:val="0"/>
        <w:adjustRightInd w:val="0"/>
        <w:spacing w:beforeLines="120" w:before="288" w:line="360" w:lineRule="auto"/>
        <w:jc w:val="center"/>
        <w:rPr>
          <w:rStyle w:val="FontStyle52"/>
          <w:rFonts w:ascii="Arial Narrow" w:hAnsi="Arial Narrow" w:cs="Calibri"/>
          <w:b w:val="0"/>
        </w:rPr>
      </w:pPr>
      <w:r w:rsidRPr="00D51195">
        <w:rPr>
          <w:rStyle w:val="FontStyle51"/>
          <w:rFonts w:ascii="Arial Narrow" w:hAnsi="Arial Narrow" w:cs="Calibri"/>
          <w:b/>
          <w:bCs/>
          <w:noProof/>
        </w:rPr>
        <w:drawing>
          <wp:inline distT="0" distB="0" distL="0" distR="0" wp14:anchorId="34936994" wp14:editId="70EBE410">
            <wp:extent cx="4533631" cy="3536379"/>
            <wp:effectExtent l="38100" t="38100" r="38735" b="45085"/>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43">
                      <a:extLst>
                        <a:ext uri="{28A0092B-C50C-407E-A947-70E740481C1C}">
                          <a14:useLocalDpi xmlns:a14="http://schemas.microsoft.com/office/drawing/2010/main" val="0"/>
                        </a:ext>
                      </a:extLst>
                    </a:blip>
                    <a:srcRect l="1287" t="1012" r="1033" b="1668"/>
                    <a:stretch/>
                  </pic:blipFill>
                  <pic:spPr bwMode="auto">
                    <a:xfrm>
                      <a:off x="0" y="0"/>
                      <a:ext cx="4569666" cy="3564487"/>
                    </a:xfrm>
                    <a:prstGeom prst="rect">
                      <a:avLst/>
                    </a:prstGeom>
                    <a:noFill/>
                    <a:ln w="28575">
                      <a:solidFill>
                        <a:srgbClr val="0070C0"/>
                      </a:solidFill>
                    </a:ln>
                    <a:extLst>
                      <a:ext uri="{53640926-AAD7-44D8-BBD7-CCE9431645EC}">
                        <a14:shadowObscured xmlns:a14="http://schemas.microsoft.com/office/drawing/2010/main"/>
                      </a:ext>
                    </a:extLst>
                  </pic:spPr>
                </pic:pic>
              </a:graphicData>
            </a:graphic>
          </wp:inline>
        </w:drawing>
      </w:r>
    </w:p>
    <w:p w14:paraId="302CA5CB" w14:textId="300CBDD2" w:rsidR="00C214CE" w:rsidRPr="00D51195" w:rsidRDefault="008B06D7" w:rsidP="00512BB2">
      <w:pPr>
        <w:autoSpaceDE w:val="0"/>
        <w:autoSpaceDN w:val="0"/>
        <w:adjustRightInd w:val="0"/>
        <w:spacing w:beforeLines="120" w:before="288" w:line="360" w:lineRule="auto"/>
        <w:ind w:left="284"/>
        <w:jc w:val="both"/>
        <w:rPr>
          <w:rFonts w:ascii="Arial Narrow" w:hAnsi="Arial Narrow" w:cs="Arial"/>
          <w:sz w:val="20"/>
          <w:szCs w:val="20"/>
        </w:rPr>
      </w:pPr>
      <w:r w:rsidRPr="00D51195">
        <w:rPr>
          <w:rStyle w:val="FontStyle52"/>
          <w:rFonts w:ascii="Arial Narrow" w:hAnsi="Arial Narrow" w:cs="Calibri"/>
          <w:b w:val="0"/>
        </w:rPr>
        <w:t xml:space="preserve">Po zapisaniu pierwszego wskaźnika, aby dodać kolejny wskaźnik naciśnij </w:t>
      </w:r>
      <w:r w:rsidRPr="00D51195">
        <w:rPr>
          <w:rStyle w:val="FontStyle51"/>
          <w:rFonts w:ascii="Arial Narrow" w:hAnsi="Arial Narrow" w:cs="Calibri"/>
        </w:rPr>
        <w:t xml:space="preserve">przycisk </w:t>
      </w:r>
      <w:r w:rsidR="00881D7C">
        <w:rPr>
          <w:noProof/>
        </w:rPr>
        <w:drawing>
          <wp:inline distT="0" distB="0" distL="0" distR="0" wp14:anchorId="73DAE88B" wp14:editId="24991B99">
            <wp:extent cx="340995" cy="126365"/>
            <wp:effectExtent l="19050" t="19050" r="20955" b="26035"/>
            <wp:docPr id="146" name="Obraz 146"/>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Pr="00D51195">
        <w:rPr>
          <w:rStyle w:val="FontStyle51"/>
          <w:rFonts w:ascii="Arial Narrow" w:hAnsi="Arial Narrow" w:cs="Calibri"/>
        </w:rPr>
        <w:t>.</w:t>
      </w:r>
      <w:r w:rsidR="008955F2" w:rsidRPr="00D51195">
        <w:rPr>
          <w:rFonts w:ascii="Arial Narrow" w:hAnsi="Arial Narrow" w:cs="Arial"/>
          <w:sz w:val="20"/>
          <w:szCs w:val="20"/>
        </w:rPr>
        <w:t xml:space="preserve">W ramach Osi Priorytetowej X będzie chodzić zawsze o efektywność zatrudnieniową. Dotyczy ona planowanego odsetka osób bezrobotnych lub biernych zawodowo, które po ukończeniu udziału w projekcie podjęły pracę. </w:t>
      </w:r>
    </w:p>
    <w:p w14:paraId="3BE139E2" w14:textId="77777777" w:rsidR="00804DF5" w:rsidRPr="00D51195" w:rsidRDefault="00804DF5" w:rsidP="00804DF5">
      <w:pPr>
        <w:widowControl w:val="0"/>
        <w:autoSpaceDE w:val="0"/>
        <w:autoSpaceDN w:val="0"/>
        <w:adjustRightInd w:val="0"/>
        <w:spacing w:line="360" w:lineRule="auto"/>
        <w:jc w:val="both"/>
        <w:rPr>
          <w:rFonts w:ascii="Arial Narrow" w:hAnsi="Arial Narrow" w:cs="Arial"/>
          <w:sz w:val="20"/>
          <w:szCs w:val="20"/>
        </w:rPr>
      </w:pPr>
    </w:p>
    <w:p w14:paraId="4A766479" w14:textId="02E60185" w:rsidR="00955C0C" w:rsidRPr="00D51195" w:rsidRDefault="00AD6501" w:rsidP="00804DF5">
      <w:pPr>
        <w:widowControl w:val="0"/>
        <w:autoSpaceDE w:val="0"/>
        <w:autoSpaceDN w:val="0"/>
        <w:adjustRightInd w:val="0"/>
        <w:spacing w:line="360" w:lineRule="auto"/>
        <w:jc w:val="both"/>
        <w:rPr>
          <w:rFonts w:ascii="Arial Narrow" w:hAnsi="Arial Narrow" w:cs="Arial"/>
          <w:sz w:val="20"/>
          <w:szCs w:val="20"/>
        </w:rPr>
      </w:pPr>
      <w:r w:rsidRPr="00D51195">
        <w:rPr>
          <w:rFonts w:ascii="Arial Narrow" w:hAnsi="Arial Narrow" w:cs="Arial"/>
          <w:sz w:val="20"/>
          <w:szCs w:val="20"/>
        </w:rPr>
        <w:t>W przypadku gdy w konkursie</w:t>
      </w:r>
      <w:r w:rsidR="00C51697" w:rsidRPr="00D51195">
        <w:rPr>
          <w:rFonts w:ascii="Arial Narrow" w:hAnsi="Arial Narrow" w:cs="Arial"/>
          <w:sz w:val="20"/>
          <w:szCs w:val="20"/>
        </w:rPr>
        <w:t>/naborze</w:t>
      </w:r>
      <w:r w:rsidRPr="00D51195">
        <w:rPr>
          <w:rFonts w:ascii="Arial Narrow" w:hAnsi="Arial Narrow" w:cs="Arial"/>
          <w:sz w:val="20"/>
          <w:szCs w:val="20"/>
        </w:rPr>
        <w:t xml:space="preserve"> wymagane jest monitorowanie efektywności zatrudnieniowej musisz określić ten wskaźnik:</w:t>
      </w:r>
    </w:p>
    <w:p w14:paraId="3AF959D6" w14:textId="77777777" w:rsidR="00C467BF" w:rsidRPr="00D51195" w:rsidRDefault="00C467BF" w:rsidP="00F924F4">
      <w:pPr>
        <w:pStyle w:val="Akapitzlist"/>
        <w:widowControl w:val="0"/>
        <w:numPr>
          <w:ilvl w:val="0"/>
          <w:numId w:val="48"/>
        </w:numPr>
        <w:autoSpaceDE w:val="0"/>
        <w:autoSpaceDN w:val="0"/>
        <w:adjustRightInd w:val="0"/>
        <w:spacing w:line="360" w:lineRule="auto"/>
        <w:jc w:val="both"/>
        <w:rPr>
          <w:rFonts w:ascii="Arial Narrow" w:hAnsi="Arial Narrow" w:cs="Arial"/>
          <w:sz w:val="20"/>
          <w:szCs w:val="20"/>
        </w:rPr>
      </w:pPr>
      <w:r w:rsidRPr="00D51195">
        <w:rPr>
          <w:rFonts w:ascii="Arial Narrow" w:hAnsi="Arial Narrow" w:cs="Arial"/>
          <w:sz w:val="20"/>
          <w:szCs w:val="20"/>
        </w:rPr>
        <w:t xml:space="preserve">uwzględniając poszczególne kategorie osób wskazane w opisie wskaźnika np. Ad a) dla osób w </w:t>
      </w:r>
      <w:r w:rsidR="00AD6501" w:rsidRPr="00D51195">
        <w:rPr>
          <w:rFonts w:ascii="Arial Narrow" w:hAnsi="Arial Narrow" w:cs="Arial"/>
          <w:sz w:val="20"/>
          <w:szCs w:val="20"/>
        </w:rPr>
        <w:t>najtrudniejszej sytuacji</w:t>
      </w:r>
      <w:r w:rsidRPr="00D51195">
        <w:rPr>
          <w:rFonts w:ascii="Arial Narrow" w:hAnsi="Arial Narrow" w:cs="Arial"/>
          <w:sz w:val="20"/>
          <w:szCs w:val="20"/>
        </w:rPr>
        <w:t>, Ad</w:t>
      </w:r>
      <w:r w:rsidR="0053270B" w:rsidRPr="00D51195">
        <w:rPr>
          <w:rFonts w:ascii="Arial Narrow" w:hAnsi="Arial Narrow" w:cs="Arial"/>
          <w:sz w:val="20"/>
          <w:szCs w:val="20"/>
        </w:rPr>
        <w:t> </w:t>
      </w:r>
      <w:r w:rsidRPr="00D51195">
        <w:rPr>
          <w:rFonts w:ascii="Arial Narrow" w:hAnsi="Arial Narrow" w:cs="Arial"/>
          <w:sz w:val="20"/>
          <w:szCs w:val="20"/>
        </w:rPr>
        <w:t xml:space="preserve">b) </w:t>
      </w:r>
      <w:r w:rsidR="00AD6501" w:rsidRPr="00D51195">
        <w:rPr>
          <w:rFonts w:ascii="Arial Narrow" w:hAnsi="Arial Narrow" w:cs="Arial"/>
          <w:sz w:val="20"/>
          <w:szCs w:val="20"/>
        </w:rPr>
        <w:t xml:space="preserve">dla pozostałych osób </w:t>
      </w:r>
      <w:r w:rsidRPr="00D51195">
        <w:rPr>
          <w:rFonts w:ascii="Arial Narrow" w:hAnsi="Arial Narrow" w:cs="Arial"/>
          <w:sz w:val="20"/>
          <w:szCs w:val="20"/>
        </w:rPr>
        <w:t>.</w:t>
      </w:r>
    </w:p>
    <w:p w14:paraId="0AF84575" w14:textId="77777777" w:rsidR="00AD6501" w:rsidRPr="00D51195" w:rsidRDefault="00AD6501" w:rsidP="00F924F4">
      <w:pPr>
        <w:pStyle w:val="Akapitzlist"/>
        <w:widowControl w:val="0"/>
        <w:numPr>
          <w:ilvl w:val="0"/>
          <w:numId w:val="48"/>
        </w:numPr>
        <w:autoSpaceDE w:val="0"/>
        <w:autoSpaceDN w:val="0"/>
        <w:adjustRightInd w:val="0"/>
        <w:spacing w:line="360" w:lineRule="auto"/>
        <w:jc w:val="both"/>
        <w:rPr>
          <w:rFonts w:ascii="Arial Narrow" w:hAnsi="Arial Narrow" w:cs="Arial"/>
          <w:sz w:val="20"/>
          <w:szCs w:val="20"/>
        </w:rPr>
      </w:pPr>
      <w:r w:rsidRPr="00D51195">
        <w:rPr>
          <w:rFonts w:ascii="Arial Narrow" w:hAnsi="Arial Narrow" w:cs="Arial"/>
          <w:sz w:val="20"/>
          <w:szCs w:val="20"/>
        </w:rPr>
        <w:t>jego wartość nie może być mniejsza niż wynika to z regulaminu konkursu</w:t>
      </w:r>
      <w:r w:rsidR="00804DF5" w:rsidRPr="00D51195">
        <w:rPr>
          <w:rFonts w:ascii="Arial Narrow" w:hAnsi="Arial Narrow" w:cs="Arial"/>
          <w:sz w:val="20"/>
          <w:szCs w:val="20"/>
        </w:rPr>
        <w:t>.</w:t>
      </w:r>
    </w:p>
    <w:p w14:paraId="718D3D64" w14:textId="0E9359A3" w:rsidR="004B43A7" w:rsidRPr="00D51195" w:rsidRDefault="004B43A7" w:rsidP="00C51697">
      <w:pPr>
        <w:autoSpaceDE w:val="0"/>
        <w:autoSpaceDN w:val="0"/>
        <w:adjustRightInd w:val="0"/>
        <w:spacing w:beforeLines="120" w:before="288" w:line="360" w:lineRule="auto"/>
        <w:jc w:val="both"/>
        <w:rPr>
          <w:rFonts w:ascii="Arial Narrow" w:hAnsi="Arial Narrow" w:cs="Arial"/>
          <w:sz w:val="20"/>
          <w:szCs w:val="20"/>
        </w:rPr>
      </w:pPr>
      <w:r w:rsidRPr="00D51195">
        <w:rPr>
          <w:rStyle w:val="FontStyle51"/>
          <w:rFonts w:ascii="Arial Narrow" w:hAnsi="Arial Narrow" w:cs="Calibri"/>
          <w:bCs/>
          <w:noProof/>
        </w:rPr>
        <w:lastRenderedPageBreak/>
        <w:t>Jeśli w danym konkursie</w:t>
      </w:r>
      <w:r w:rsidR="00894724" w:rsidRPr="00D51195">
        <w:rPr>
          <w:rStyle w:val="FontStyle51"/>
          <w:rFonts w:ascii="Arial Narrow" w:hAnsi="Arial Narrow" w:cs="Calibri"/>
          <w:bCs/>
          <w:noProof/>
        </w:rPr>
        <w:t>/naborze</w:t>
      </w:r>
      <w:r w:rsidRPr="00D51195">
        <w:rPr>
          <w:rStyle w:val="FontStyle51"/>
          <w:rFonts w:ascii="Arial Narrow" w:hAnsi="Arial Narrow" w:cs="Calibri"/>
          <w:bCs/>
          <w:noProof/>
        </w:rPr>
        <w:t xml:space="preserve"> wskaźniki efektywności nie są monitorowane</w:t>
      </w:r>
      <w:r w:rsidR="00B2337F">
        <w:rPr>
          <w:rStyle w:val="FontStyle51"/>
          <w:rFonts w:ascii="Arial Narrow" w:hAnsi="Arial Narrow" w:cs="Calibri"/>
          <w:bCs/>
          <w:noProof/>
        </w:rPr>
        <w:t>, to z listy rozwijanej wybierz nazwę brak, jednostka miary zostanie automatycznie uzupełniona określeniem brak. W źródłach danych do pomiaru wskaźnika i sposobie pomiaru wskaźnika wpisz „nie dotyczy”, w warto</w:t>
      </w:r>
      <w:r w:rsidR="00D6093F">
        <w:rPr>
          <w:rStyle w:val="FontStyle51"/>
          <w:rFonts w:ascii="Arial Narrow" w:hAnsi="Arial Narrow" w:cs="Calibri"/>
          <w:bCs/>
          <w:noProof/>
        </w:rPr>
        <w:t>ściach docelowych i bazowych wskaźnika</w:t>
      </w:r>
      <w:r w:rsidR="005A199F">
        <w:rPr>
          <w:rStyle w:val="FontStyle51"/>
          <w:rFonts w:ascii="Arial Narrow" w:hAnsi="Arial Narrow" w:cs="Calibri"/>
          <w:bCs/>
          <w:noProof/>
        </w:rPr>
        <w:t xml:space="preserve"> wpisz 0</w:t>
      </w:r>
      <w:r w:rsidR="00D6093F">
        <w:rPr>
          <w:rStyle w:val="FontStyle51"/>
          <w:rFonts w:ascii="Arial Narrow" w:hAnsi="Arial Narrow" w:cs="Calibri"/>
          <w:bCs/>
          <w:noProof/>
        </w:rPr>
        <w:t xml:space="preserve">. </w:t>
      </w:r>
      <w:r w:rsidR="00D21382" w:rsidRPr="00D51195" w:rsidDel="00D21382">
        <w:rPr>
          <w:rFonts w:ascii="Arial Narrow" w:hAnsi="Arial Narrow" w:cs="Arial"/>
          <w:sz w:val="20"/>
          <w:szCs w:val="20"/>
        </w:rPr>
        <w:t xml:space="preserve"> </w:t>
      </w:r>
    </w:p>
    <w:p w14:paraId="527925C1" w14:textId="77777777" w:rsidR="00C214CE" w:rsidRPr="00D51195" w:rsidRDefault="00955C0C" w:rsidP="00D96099">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color w:val="F79646"/>
          <w:sz w:val="20"/>
          <w:szCs w:val="20"/>
        </w:rPr>
        <w:t>UWAŻAJ</w:t>
      </w:r>
      <w:r w:rsidRPr="00D51195">
        <w:rPr>
          <w:rFonts w:ascii="Arial Narrow" w:hAnsi="Arial Narrow" w:cs="Arial"/>
          <w:color w:val="F79646"/>
          <w:sz w:val="20"/>
          <w:szCs w:val="20"/>
        </w:rPr>
        <w:t>!</w:t>
      </w:r>
      <w:r w:rsidRPr="00D51195">
        <w:rPr>
          <w:rFonts w:ascii="Arial Narrow" w:hAnsi="Arial Narrow" w:cs="Arial"/>
          <w:sz w:val="20"/>
          <w:szCs w:val="20"/>
        </w:rPr>
        <w:t xml:space="preserve"> </w:t>
      </w:r>
    </w:p>
    <w:p w14:paraId="0CAA43D8" w14:textId="77777777" w:rsidR="00C214CE" w:rsidRPr="00D51195" w:rsidRDefault="00B95F00">
      <w:pPr>
        <w:widowControl w:val="0"/>
        <w:pBdr>
          <w:top w:val="single" w:sz="18" w:space="1" w:color="FFC000"/>
          <w:left w:val="single" w:sz="18" w:space="4" w:color="FFC000"/>
          <w:bottom w:val="single" w:sz="18" w:space="1" w:color="FFC000"/>
          <w:right w:val="single" w:sz="18" w:space="4" w:color="FFC000"/>
        </w:pBd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Nie masz możliwości tworzenia projektowych wskaźników efektywności.</w:t>
      </w:r>
      <w:r w:rsidR="00424C10" w:rsidRPr="00D51195">
        <w:rPr>
          <w:rFonts w:ascii="Arial Narrow" w:hAnsi="Arial Narrow" w:cs="Arial"/>
          <w:sz w:val="20"/>
          <w:szCs w:val="20"/>
        </w:rPr>
        <w:t xml:space="preserve"> </w:t>
      </w:r>
    </w:p>
    <w:p w14:paraId="7AF96A11" w14:textId="52AD7898" w:rsidR="00C214CE" w:rsidRPr="00D51195" w:rsidRDefault="007143DF" w:rsidP="00697927">
      <w:pPr>
        <w:numPr>
          <w:ilvl w:val="0"/>
          <w:numId w:val="8"/>
        </w:numPr>
        <w:autoSpaceDE w:val="0"/>
        <w:autoSpaceDN w:val="0"/>
        <w:adjustRightInd w:val="0"/>
        <w:spacing w:beforeLines="120" w:before="288" w:line="360" w:lineRule="auto"/>
        <w:ind w:left="284" w:hanging="284"/>
        <w:jc w:val="both"/>
        <w:rPr>
          <w:rFonts w:ascii="Arial Narrow" w:hAnsi="Arial Narrow" w:cs="Arial"/>
          <w:sz w:val="20"/>
          <w:szCs w:val="20"/>
        </w:rPr>
      </w:pPr>
      <w:r>
        <w:rPr>
          <w:noProof/>
        </w:rPr>
        <w:drawing>
          <wp:anchor distT="0" distB="0" distL="114300" distR="114300" simplePos="0" relativeHeight="251694080" behindDoc="1" locked="0" layoutInCell="1" allowOverlap="1" wp14:anchorId="7E29424A" wp14:editId="321DED3D">
            <wp:simplePos x="0" y="0"/>
            <wp:positionH relativeFrom="column">
              <wp:posOffset>3972560</wp:posOffset>
            </wp:positionH>
            <wp:positionV relativeFrom="paragraph">
              <wp:posOffset>111258</wp:posOffset>
            </wp:positionV>
            <wp:extent cx="339688" cy="130629"/>
            <wp:effectExtent l="19050" t="19050" r="22860" b="22225"/>
            <wp:wrapTight wrapText="bothSides">
              <wp:wrapPolygon edited="0">
                <wp:start x="-1213" y="-3161"/>
                <wp:lineTo x="-1213" y="22127"/>
                <wp:lineTo x="21843" y="22127"/>
                <wp:lineTo x="21843" y="-3161"/>
                <wp:lineTo x="-1213" y="-3161"/>
              </wp:wrapPolygon>
            </wp:wrapTight>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flipV="1">
                      <a:off x="0" y="0"/>
                      <a:ext cx="339688" cy="130629"/>
                    </a:xfrm>
                    <a:prstGeom prst="rect">
                      <a:avLst/>
                    </a:prstGeom>
                    <a:ln w="19050">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5C0C" w:rsidRPr="00D51195">
        <w:rPr>
          <w:rFonts w:ascii="Arial Narrow" w:hAnsi="Arial Narrow" w:cs="Arial"/>
          <w:b/>
          <w:sz w:val="20"/>
          <w:szCs w:val="20"/>
        </w:rPr>
        <w:t>Wskaźniki rezultatu</w:t>
      </w:r>
      <w:r w:rsidR="00955C0C" w:rsidRPr="00D51195">
        <w:rPr>
          <w:rFonts w:ascii="Arial Narrow" w:hAnsi="Arial Narrow" w:cs="Arial"/>
          <w:sz w:val="20"/>
          <w:szCs w:val="20"/>
        </w:rPr>
        <w:t xml:space="preserve"> - </w:t>
      </w:r>
      <w:r w:rsidR="004B43A7" w:rsidRPr="00D51195">
        <w:rPr>
          <w:rStyle w:val="FontStyle52"/>
          <w:rFonts w:ascii="Arial Narrow" w:hAnsi="Arial Narrow" w:cs="Calibri"/>
          <w:b w:val="0"/>
        </w:rPr>
        <w:t>dotyczą oczekiwanych efektów wsparcia EFS. Określają efekt zrealizowanych działań w</w:t>
      </w:r>
      <w:r>
        <w:rPr>
          <w:rStyle w:val="FontStyle52"/>
          <w:rFonts w:ascii="Arial Narrow" w:hAnsi="Arial Narrow" w:cs="Calibri"/>
          <w:b w:val="0"/>
        </w:rPr>
        <w:t> </w:t>
      </w:r>
      <w:r w:rsidR="004B43A7" w:rsidRPr="00D51195">
        <w:rPr>
          <w:rStyle w:val="FontStyle52"/>
          <w:rFonts w:ascii="Arial Narrow" w:hAnsi="Arial Narrow" w:cs="Calibri"/>
          <w:b w:val="0"/>
        </w:rPr>
        <w:t xml:space="preserve">odniesieniu do osób lub podmiotów, np. w postaci zmiany ich sytuacji na rynku pracy, wzrostu kompetencji czy wzrostu liczby osób, które dzięki interwencji EFS zgłosiły się na badania profilaktyczne. Wskaźnik nie obejmuje efektów dotyczących uczestników/podmiotów, którzy nie otrzymali wsparcia. Aby dodać wskaźnik rezultatu </w:t>
      </w:r>
      <w:r w:rsidR="004B43A7" w:rsidRPr="00D51195">
        <w:rPr>
          <w:rStyle w:val="FontStyle50"/>
          <w:rFonts w:ascii="Arial Narrow" w:hAnsi="Arial Narrow" w:cs="Calibri"/>
          <w:i w:val="0"/>
        </w:rPr>
        <w:t xml:space="preserve">naciśnij </w:t>
      </w:r>
      <w:r w:rsidR="004B43A7" w:rsidRPr="00D51195">
        <w:rPr>
          <w:rStyle w:val="FontStyle51"/>
          <w:rFonts w:ascii="Arial Narrow" w:hAnsi="Arial Narrow" w:cs="Calibri"/>
        </w:rPr>
        <w:t xml:space="preserve">przycisk następnie w otwartym oknie: wybierz z listy nazwę wskaźnika, podaj wartość bazową i docelową wskaźnika oraz uzupełnij pola: </w:t>
      </w:r>
      <w:r w:rsidR="004B43A7" w:rsidRPr="00D51195">
        <w:rPr>
          <w:rFonts w:ascii="Arial Narrow" w:hAnsi="Arial Narrow"/>
          <w:sz w:val="20"/>
          <w:szCs w:val="20"/>
        </w:rPr>
        <w:t xml:space="preserve">Źródło danych do pomiaru wskaźnika, Sposób pomiaru wskaźnika i zapisz dane w oknie naciskając przycisk </w:t>
      </w:r>
      <w:r w:rsidR="00CF2650">
        <w:rPr>
          <w:noProof/>
        </w:rPr>
        <w:drawing>
          <wp:inline distT="0" distB="0" distL="0" distR="0" wp14:anchorId="2EA211BE" wp14:editId="2B4AFE47">
            <wp:extent cx="367665" cy="95609"/>
            <wp:effectExtent l="19050" t="19050" r="13335" b="19050"/>
            <wp:docPr id="143" name="Obraz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88823" t="91827" r="6690" b="6098"/>
                    <a:stretch/>
                  </pic:blipFill>
                  <pic:spPr bwMode="auto">
                    <a:xfrm>
                      <a:off x="0" y="0"/>
                      <a:ext cx="478987" cy="124558"/>
                    </a:xfrm>
                    <a:prstGeom prst="rect">
                      <a:avLst/>
                    </a:prstGeom>
                    <a:ln w="19050"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CF2650">
        <w:rPr>
          <w:rFonts w:ascii="Arial Narrow" w:hAnsi="Arial Narrow"/>
          <w:sz w:val="20"/>
          <w:szCs w:val="20"/>
        </w:rPr>
        <w:t>.</w:t>
      </w:r>
    </w:p>
    <w:p w14:paraId="4D66FBA5" w14:textId="1289F48C" w:rsidR="00235A73" w:rsidRPr="00C07212" w:rsidRDefault="00C07212" w:rsidP="00C07212">
      <w:pPr>
        <w:pStyle w:val="Style20"/>
        <w:tabs>
          <w:tab w:val="left" w:pos="284"/>
        </w:tabs>
        <w:spacing w:beforeLines="120" w:before="288" w:after="240" w:line="360" w:lineRule="auto"/>
        <w:ind w:firstLine="0"/>
        <w:jc w:val="center"/>
        <w:rPr>
          <w:rFonts w:ascii="Arial Narrow" w:hAnsi="Arial Narrow" w:cs="Calibri"/>
          <w:b/>
          <w:bCs/>
          <w:noProof/>
          <w:sz w:val="20"/>
          <w:szCs w:val="20"/>
        </w:rPr>
      </w:pPr>
      <w:r w:rsidRPr="00D51195">
        <w:rPr>
          <w:rStyle w:val="FontStyle51"/>
          <w:rFonts w:ascii="Arial Narrow" w:hAnsi="Arial Narrow" w:cs="Calibri"/>
          <w:b/>
          <w:bCs/>
          <w:noProof/>
        </w:rPr>
        <w:drawing>
          <wp:inline distT="0" distB="0" distL="0" distR="0" wp14:anchorId="20E87A81" wp14:editId="7709B53E">
            <wp:extent cx="4642278" cy="3797900"/>
            <wp:effectExtent l="38100" t="38100" r="44450" b="3175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44">
                      <a:extLst>
                        <a:ext uri="{28A0092B-C50C-407E-A947-70E740481C1C}">
                          <a14:useLocalDpi xmlns:a14="http://schemas.microsoft.com/office/drawing/2010/main" val="0"/>
                        </a:ext>
                      </a:extLst>
                    </a:blip>
                    <a:srcRect l="991" r="1038" b="1380"/>
                    <a:stretch/>
                  </pic:blipFill>
                  <pic:spPr bwMode="auto">
                    <a:xfrm>
                      <a:off x="0" y="0"/>
                      <a:ext cx="4741017" cy="3878680"/>
                    </a:xfrm>
                    <a:prstGeom prst="rect">
                      <a:avLst/>
                    </a:prstGeom>
                    <a:noFill/>
                    <a:ln w="28575">
                      <a:solidFill>
                        <a:srgbClr val="0070C0"/>
                      </a:solidFill>
                    </a:ln>
                    <a:extLst>
                      <a:ext uri="{53640926-AAD7-44D8-BBD7-CCE9431645EC}">
                        <a14:shadowObscured xmlns:a14="http://schemas.microsoft.com/office/drawing/2010/main"/>
                      </a:ext>
                    </a:extLst>
                  </pic:spPr>
                </pic:pic>
              </a:graphicData>
            </a:graphic>
          </wp:inline>
        </w:drawing>
      </w:r>
    </w:p>
    <w:p w14:paraId="02D0D152" w14:textId="029FB1FC" w:rsidR="00235A73" w:rsidRPr="00D51195" w:rsidRDefault="00235A73" w:rsidP="00BA4E3E">
      <w:pPr>
        <w:autoSpaceDE w:val="0"/>
        <w:autoSpaceDN w:val="0"/>
        <w:adjustRightInd w:val="0"/>
        <w:spacing w:beforeLines="120" w:before="288" w:line="360" w:lineRule="auto"/>
        <w:ind w:left="284"/>
        <w:jc w:val="both"/>
        <w:rPr>
          <w:rFonts w:ascii="Arial Narrow" w:hAnsi="Arial Narrow" w:cs="Arial"/>
          <w:sz w:val="20"/>
          <w:szCs w:val="20"/>
        </w:rPr>
      </w:pPr>
      <w:r w:rsidRPr="00D51195">
        <w:rPr>
          <w:rStyle w:val="FontStyle51"/>
          <w:rFonts w:ascii="Arial Narrow" w:hAnsi="Arial Narrow" w:cs="Calibri"/>
        </w:rPr>
        <w:t xml:space="preserve">Jeżeli chcesz podać tylko wartość ogółem wskaźnika (co jest wskazane przy wskaźnikach, dla których jednostką miary jest szt.) zaznacz checkbox: </w:t>
      </w:r>
      <w:r w:rsidRPr="00D51195">
        <w:rPr>
          <w:rStyle w:val="FontStyle52"/>
          <w:rFonts w:ascii="Arial Narrow" w:hAnsi="Arial Narrow" w:cs="Calibri"/>
          <w:b w:val="0"/>
          <w:noProof/>
        </w:rPr>
        <w:drawing>
          <wp:inline distT="0" distB="0" distL="0" distR="0" wp14:anchorId="3829D5A9" wp14:editId="4A7B085B">
            <wp:extent cx="1682750" cy="222885"/>
            <wp:effectExtent l="0" t="0" r="0" b="5715"/>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82750" cy="222885"/>
                    </a:xfrm>
                    <a:prstGeom prst="rect">
                      <a:avLst/>
                    </a:prstGeom>
                    <a:noFill/>
                    <a:ln>
                      <a:noFill/>
                    </a:ln>
                  </pic:spPr>
                </pic:pic>
              </a:graphicData>
            </a:graphic>
          </wp:inline>
        </w:drawing>
      </w:r>
      <w:r w:rsidRPr="00D51195">
        <w:rPr>
          <w:rStyle w:val="FontStyle52"/>
          <w:rFonts w:ascii="Arial Narrow" w:hAnsi="Arial Narrow" w:cs="Calibri"/>
          <w:b w:val="0"/>
        </w:rPr>
        <w:t xml:space="preserve">. Po zapisaniu pierwszego wskaźnika, aby dodać kolejny wskaźnik naciśnij </w:t>
      </w:r>
      <w:r w:rsidRPr="00D51195">
        <w:rPr>
          <w:rStyle w:val="FontStyle51"/>
          <w:rFonts w:ascii="Arial Narrow" w:hAnsi="Arial Narrow" w:cs="Calibri"/>
        </w:rPr>
        <w:t xml:space="preserve">przycisk  </w:t>
      </w:r>
      <w:r w:rsidR="008A54DC">
        <w:rPr>
          <w:noProof/>
        </w:rPr>
        <w:drawing>
          <wp:inline distT="0" distB="0" distL="0" distR="0" wp14:anchorId="437BB93C" wp14:editId="6CFC5636">
            <wp:extent cx="340995" cy="126365"/>
            <wp:effectExtent l="19050" t="19050" r="20955" b="26035"/>
            <wp:docPr id="155" name="Obraz 155"/>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Pr="00D51195">
        <w:rPr>
          <w:rStyle w:val="FontStyle51"/>
          <w:rFonts w:ascii="Arial Narrow" w:hAnsi="Arial Narrow" w:cs="Calibri"/>
        </w:rPr>
        <w:t>.</w:t>
      </w:r>
    </w:p>
    <w:p w14:paraId="1FFAEB3E" w14:textId="6B7F5B4C" w:rsidR="00235A73" w:rsidRPr="00D51195" w:rsidRDefault="00235A73" w:rsidP="00BA4E3E">
      <w:pPr>
        <w:autoSpaceDE w:val="0"/>
        <w:autoSpaceDN w:val="0"/>
        <w:adjustRightInd w:val="0"/>
        <w:spacing w:beforeLines="120" w:before="288" w:line="360" w:lineRule="auto"/>
        <w:ind w:left="284"/>
        <w:jc w:val="both"/>
        <w:rPr>
          <w:rFonts w:ascii="Arial Narrow" w:hAnsi="Arial Narrow" w:cs="Arial"/>
          <w:sz w:val="20"/>
          <w:szCs w:val="20"/>
        </w:rPr>
      </w:pPr>
      <w:r w:rsidRPr="00D51195">
        <w:rPr>
          <w:rFonts w:ascii="Arial Narrow" w:hAnsi="Arial Narrow" w:cs="Arial"/>
          <w:sz w:val="20"/>
          <w:szCs w:val="20"/>
        </w:rPr>
        <w:lastRenderedPageBreak/>
        <w:t>W Regulaminie konkursu</w:t>
      </w:r>
      <w:r w:rsidR="0074246E" w:rsidRPr="00D51195">
        <w:rPr>
          <w:rFonts w:ascii="Arial Narrow" w:hAnsi="Arial Narrow" w:cs="Arial"/>
          <w:sz w:val="20"/>
          <w:szCs w:val="20"/>
        </w:rPr>
        <w:t>/wezwaniu do złożenia wniosku o dofinansowanie projektu w trybie pozakonkursowym</w:t>
      </w:r>
      <w:r w:rsidRPr="00D51195">
        <w:rPr>
          <w:rFonts w:ascii="Arial Narrow" w:hAnsi="Arial Narrow" w:cs="Arial"/>
          <w:sz w:val="20"/>
          <w:szCs w:val="20"/>
        </w:rPr>
        <w:t xml:space="preserve"> określone są obowiązkowe wskaźniki rezultatu. W zakładce </w:t>
      </w:r>
      <w:r w:rsidRPr="00D51195">
        <w:rPr>
          <w:rFonts w:ascii="Arial Narrow" w:hAnsi="Arial Narrow" w:cs="Arial"/>
          <w:i/>
          <w:sz w:val="20"/>
          <w:szCs w:val="20"/>
        </w:rPr>
        <w:t>Wskaźniki rezultatu</w:t>
      </w:r>
      <w:r w:rsidRPr="00D51195">
        <w:rPr>
          <w:rFonts w:ascii="Arial Narrow" w:hAnsi="Arial Narrow" w:cs="Arial"/>
          <w:sz w:val="20"/>
          <w:szCs w:val="20"/>
        </w:rPr>
        <w:t xml:space="preserve"> wybierz wszystkie wskaźniki obowiązkowe dla twojego projektu. </w:t>
      </w:r>
    </w:p>
    <w:p w14:paraId="781F62B1" w14:textId="29404EEE" w:rsidR="00DE2741" w:rsidRPr="00D51195" w:rsidRDefault="00235A73" w:rsidP="00DE2741">
      <w:pPr>
        <w:autoSpaceDE w:val="0"/>
        <w:autoSpaceDN w:val="0"/>
        <w:adjustRightInd w:val="0"/>
        <w:spacing w:beforeLines="120" w:before="288" w:line="360" w:lineRule="auto"/>
        <w:ind w:left="284"/>
        <w:jc w:val="both"/>
        <w:rPr>
          <w:rStyle w:val="FontStyle51"/>
          <w:rFonts w:ascii="Arial Narrow" w:hAnsi="Arial Narrow" w:cs="Calibri"/>
        </w:rPr>
      </w:pPr>
      <w:r w:rsidRPr="00D51195">
        <w:rPr>
          <w:rStyle w:val="FontStyle52"/>
          <w:rFonts w:ascii="Arial Narrow" w:hAnsi="Arial Narrow" w:cs="Calibri"/>
          <w:b w:val="0"/>
        </w:rPr>
        <w:t xml:space="preserve">W przypadku kiedy wybrane wskaźniki obowiązkowe są niewystarczające dla celów pełnego monitorowania postępu projektu, możesz określić tzw. </w:t>
      </w:r>
      <w:r w:rsidR="001B6193" w:rsidRPr="00D51195">
        <w:rPr>
          <w:rStyle w:val="FontStyle52"/>
          <w:rFonts w:ascii="Arial Narrow" w:hAnsi="Arial Narrow" w:cs="Calibri"/>
          <w:b w:val="0"/>
        </w:rPr>
        <w:t>wskaźniki projektowe</w:t>
      </w:r>
      <w:r w:rsidRPr="00D51195">
        <w:rPr>
          <w:rStyle w:val="FontStyle52"/>
          <w:rFonts w:ascii="Arial Narrow" w:hAnsi="Arial Narrow" w:cs="Calibri"/>
          <w:b w:val="0"/>
        </w:rPr>
        <w:t>, specyficzne</w:t>
      </w:r>
      <w:r w:rsidR="001B6193" w:rsidRPr="00D51195">
        <w:rPr>
          <w:rStyle w:val="FontStyle52"/>
          <w:rFonts w:ascii="Arial Narrow" w:hAnsi="Arial Narrow" w:cs="Calibri"/>
          <w:b w:val="0"/>
        </w:rPr>
        <w:t xml:space="preserve"> dla Twojego projektu. </w:t>
      </w:r>
      <w:r w:rsidRPr="00D51195">
        <w:rPr>
          <w:rStyle w:val="FontStyle52"/>
          <w:rFonts w:ascii="Arial Narrow" w:hAnsi="Arial Narrow" w:cs="Calibri"/>
          <w:b w:val="0"/>
        </w:rPr>
        <w:t>W tym celu po naciśnięciu przycisku:</w:t>
      </w:r>
      <w:r w:rsidR="008A54DC" w:rsidRPr="008A54DC">
        <w:rPr>
          <w:noProof/>
        </w:rPr>
        <w:t xml:space="preserve"> </w:t>
      </w:r>
      <w:r w:rsidR="008A54DC">
        <w:rPr>
          <w:noProof/>
        </w:rPr>
        <w:drawing>
          <wp:inline distT="0" distB="0" distL="0" distR="0" wp14:anchorId="6806E499" wp14:editId="27843694">
            <wp:extent cx="340995" cy="126365"/>
            <wp:effectExtent l="19050" t="19050" r="20955" b="26035"/>
            <wp:docPr id="157" name="Obraz 157"/>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p>
    <w:p w14:paraId="671A27D8" w14:textId="77777777" w:rsidR="00235A73" w:rsidRPr="00D51195" w:rsidRDefault="00235A73" w:rsidP="00DE2741">
      <w:pPr>
        <w:autoSpaceDE w:val="0"/>
        <w:autoSpaceDN w:val="0"/>
        <w:adjustRightInd w:val="0"/>
        <w:spacing w:beforeLines="120" w:before="288" w:line="360" w:lineRule="auto"/>
        <w:ind w:left="284"/>
        <w:jc w:val="both"/>
        <w:rPr>
          <w:rFonts w:ascii="Arial Narrow" w:hAnsi="Arial Narrow" w:cs="Calibri"/>
          <w:sz w:val="20"/>
          <w:szCs w:val="20"/>
        </w:rPr>
      </w:pPr>
      <w:r w:rsidRPr="00D51195">
        <w:rPr>
          <w:rStyle w:val="FontStyle51"/>
          <w:rFonts w:ascii="Arial Narrow" w:hAnsi="Arial Narrow" w:cs="Calibri"/>
        </w:rPr>
        <w:t>w</w:t>
      </w:r>
      <w:r w:rsidR="00697927" w:rsidRPr="00D51195">
        <w:rPr>
          <w:rStyle w:val="FontStyle51"/>
          <w:rFonts w:ascii="Arial Narrow" w:hAnsi="Arial Narrow" w:cs="Calibri"/>
        </w:rPr>
        <w:t> </w:t>
      </w:r>
      <w:r w:rsidRPr="00D51195">
        <w:rPr>
          <w:rStyle w:val="FontStyle51"/>
          <w:rFonts w:ascii="Arial Narrow" w:hAnsi="Arial Narrow" w:cs="Calibri"/>
        </w:rPr>
        <w:t xml:space="preserve">otwartym oknie zaznacz checkbox </w:t>
      </w:r>
      <w:r w:rsidRPr="00D51195">
        <w:rPr>
          <w:rStyle w:val="FontStyle51"/>
          <w:rFonts w:ascii="Arial Narrow" w:hAnsi="Arial Narrow" w:cs="Calibri"/>
          <w:i/>
          <w:noProof/>
        </w:rPr>
        <w:drawing>
          <wp:inline distT="0" distB="0" distL="0" distR="0" wp14:anchorId="71141B7D" wp14:editId="162E810B">
            <wp:extent cx="590066" cy="99060"/>
            <wp:effectExtent l="19050" t="19050" r="19685" b="15240"/>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57647" cy="110406"/>
                    </a:xfrm>
                    <a:prstGeom prst="rect">
                      <a:avLst/>
                    </a:prstGeom>
                    <a:noFill/>
                    <a:ln w="19050">
                      <a:solidFill>
                        <a:srgbClr val="0070C0"/>
                      </a:solidFill>
                    </a:ln>
                  </pic:spPr>
                </pic:pic>
              </a:graphicData>
            </a:graphic>
          </wp:inline>
        </w:drawing>
      </w:r>
      <w:r w:rsidRPr="00D51195">
        <w:rPr>
          <w:rStyle w:val="FontStyle51"/>
          <w:rFonts w:ascii="Arial Narrow" w:hAnsi="Arial Narrow" w:cs="Calibri"/>
          <w:i/>
        </w:rPr>
        <w:t>.</w:t>
      </w:r>
    </w:p>
    <w:p w14:paraId="632BFDBB" w14:textId="2B2B89FB" w:rsidR="00C07212" w:rsidRPr="00C07212" w:rsidRDefault="006512F2" w:rsidP="005951C6">
      <w:pPr>
        <w:pStyle w:val="Style20"/>
        <w:tabs>
          <w:tab w:val="left" w:pos="284"/>
        </w:tabs>
        <w:spacing w:before="240" w:line="360" w:lineRule="auto"/>
        <w:ind w:firstLine="0"/>
        <w:rPr>
          <w:rFonts w:ascii="Arial Narrow" w:hAnsi="Arial Narrow" w:cs="Calibri"/>
          <w:b/>
          <w:bCs/>
          <w:sz w:val="20"/>
          <w:szCs w:val="20"/>
        </w:rPr>
      </w:pPr>
      <w:r>
        <w:rPr>
          <w:rFonts w:ascii="Arial Narrow" w:hAnsi="Arial Narrow" w:cs="Arial"/>
          <w:b/>
          <w:sz w:val="20"/>
          <w:szCs w:val="20"/>
        </w:rPr>
        <w:t xml:space="preserve">d) </w:t>
      </w:r>
      <w:r w:rsidR="00955C0C" w:rsidRPr="00D51195">
        <w:rPr>
          <w:rFonts w:ascii="Arial Narrow" w:hAnsi="Arial Narrow" w:cs="Arial"/>
          <w:b/>
          <w:sz w:val="20"/>
          <w:szCs w:val="20"/>
        </w:rPr>
        <w:t>Wskaźniki produktu</w:t>
      </w:r>
      <w:r w:rsidR="00424C10" w:rsidRPr="00D51195">
        <w:rPr>
          <w:rFonts w:ascii="Arial Narrow" w:hAnsi="Arial Narrow" w:cs="Arial"/>
          <w:b/>
          <w:sz w:val="20"/>
          <w:szCs w:val="20"/>
        </w:rPr>
        <w:t xml:space="preserve"> </w:t>
      </w:r>
      <w:r w:rsidR="00955C0C" w:rsidRPr="00D51195">
        <w:rPr>
          <w:rFonts w:ascii="Arial Narrow" w:hAnsi="Arial Narrow" w:cs="Arial"/>
          <w:b/>
          <w:sz w:val="20"/>
          <w:szCs w:val="20"/>
        </w:rPr>
        <w:t>- dotyczą realizowanych działań. Produkt to wszystko, co zostało uzyskane w wyniku działań współfinansowanych</w:t>
      </w:r>
      <w:r w:rsidR="00955C0C" w:rsidRPr="00D51195">
        <w:rPr>
          <w:rFonts w:ascii="Arial Narrow" w:hAnsi="Arial Narrow" w:cs="Arial"/>
          <w:sz w:val="20"/>
          <w:szCs w:val="20"/>
        </w:rPr>
        <w:t xml:space="preserve"> z EFS: zarówno wytworzone dobra, jak i usługi świadczone na rzecz uczestników podczas realizacji projektu</w:t>
      </w:r>
      <w:r w:rsidR="005113E2" w:rsidRPr="00D51195">
        <w:rPr>
          <w:rFonts w:ascii="Arial Narrow" w:hAnsi="Arial Narrow" w:cs="Arial"/>
          <w:sz w:val="20"/>
          <w:szCs w:val="20"/>
        </w:rPr>
        <w:t>.</w:t>
      </w:r>
      <w:r w:rsidR="00C817A1" w:rsidRPr="00D51195">
        <w:rPr>
          <w:rFonts w:ascii="Arial Narrow" w:hAnsi="Arial Narrow" w:cs="Arial"/>
          <w:sz w:val="20"/>
          <w:szCs w:val="20"/>
        </w:rPr>
        <w:t xml:space="preserve"> </w:t>
      </w:r>
      <w:r w:rsidR="008F5F1F" w:rsidRPr="00D51195">
        <w:rPr>
          <w:rFonts w:ascii="Arial Narrow" w:hAnsi="Arial Narrow" w:cs="Arial"/>
          <w:sz w:val="20"/>
          <w:szCs w:val="20"/>
        </w:rPr>
        <w:t>Wskaźniki produktu odnoszą się</w:t>
      </w:r>
      <w:r w:rsidR="00955C0C" w:rsidRPr="00D51195">
        <w:rPr>
          <w:rFonts w:ascii="Arial Narrow" w:hAnsi="Arial Narrow" w:cs="Arial"/>
          <w:sz w:val="20"/>
          <w:szCs w:val="20"/>
        </w:rPr>
        <w:t xml:space="preserve"> co do zasady do osób l</w:t>
      </w:r>
      <w:r w:rsidR="005113E2" w:rsidRPr="00D51195">
        <w:rPr>
          <w:rFonts w:ascii="Arial Narrow" w:hAnsi="Arial Narrow" w:cs="Arial"/>
          <w:sz w:val="20"/>
          <w:szCs w:val="20"/>
        </w:rPr>
        <w:t>ub podmiotów objętych wsparciem (w przypadku projektów zdrowotnych liczba osób objętych programem lub wsparciem w programie).</w:t>
      </w:r>
      <w:r w:rsidR="00C96596" w:rsidRPr="00D51195">
        <w:rPr>
          <w:rFonts w:ascii="Arial Narrow" w:hAnsi="Arial Narrow" w:cs="Arial"/>
          <w:sz w:val="20"/>
          <w:szCs w:val="20"/>
        </w:rPr>
        <w:t xml:space="preserve"> </w:t>
      </w:r>
      <w:r w:rsidR="00C96596" w:rsidRPr="00D51195">
        <w:rPr>
          <w:rStyle w:val="FontStyle52"/>
          <w:rFonts w:ascii="Arial Narrow" w:hAnsi="Arial Narrow" w:cs="Calibri"/>
          <w:b w:val="0"/>
        </w:rPr>
        <w:t xml:space="preserve">Aby dodać wskaźnik produktu </w:t>
      </w:r>
      <w:r w:rsidR="00C96596" w:rsidRPr="00D51195">
        <w:rPr>
          <w:rStyle w:val="FontStyle50"/>
          <w:rFonts w:ascii="Arial Narrow" w:hAnsi="Arial Narrow" w:cs="Calibri"/>
          <w:i w:val="0"/>
        </w:rPr>
        <w:t xml:space="preserve">naciśnij </w:t>
      </w:r>
      <w:r w:rsidR="00C96596" w:rsidRPr="00D51195">
        <w:rPr>
          <w:rStyle w:val="FontStyle51"/>
          <w:rFonts w:ascii="Arial Narrow" w:hAnsi="Arial Narrow" w:cs="Calibri"/>
        </w:rPr>
        <w:t xml:space="preserve">przycisk </w:t>
      </w:r>
      <w:r w:rsidR="008A54DC">
        <w:rPr>
          <w:noProof/>
        </w:rPr>
        <w:drawing>
          <wp:inline distT="0" distB="0" distL="0" distR="0" wp14:anchorId="76594994" wp14:editId="11193C18">
            <wp:extent cx="340995" cy="126365"/>
            <wp:effectExtent l="19050" t="19050" r="20955" b="26035"/>
            <wp:docPr id="158" name="Obraz 158"/>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00C96596" w:rsidRPr="00D51195">
        <w:rPr>
          <w:rStyle w:val="FontStyle51"/>
          <w:rFonts w:ascii="Arial Narrow" w:hAnsi="Arial Narrow" w:cs="Calibri"/>
        </w:rPr>
        <w:t xml:space="preserve"> a</w:t>
      </w:r>
      <w:r w:rsidR="00697927" w:rsidRPr="00D51195">
        <w:rPr>
          <w:rStyle w:val="FontStyle51"/>
          <w:rFonts w:ascii="Arial Narrow" w:hAnsi="Arial Narrow" w:cs="Calibri"/>
        </w:rPr>
        <w:t> </w:t>
      </w:r>
      <w:r w:rsidR="00C96596" w:rsidRPr="00D51195">
        <w:rPr>
          <w:rStyle w:val="FontStyle51"/>
          <w:rFonts w:ascii="Arial Narrow" w:hAnsi="Arial Narrow" w:cs="Calibri"/>
        </w:rPr>
        <w:t xml:space="preserve">następnie w otwartym oknie: wybierz z listy nazwę wskaźnika, podaj wartość docelową wskaźnika i uzupełnij pola </w:t>
      </w:r>
      <w:r w:rsidR="00C96596" w:rsidRPr="00D51195">
        <w:rPr>
          <w:rFonts w:ascii="Arial Narrow" w:hAnsi="Arial Narrow"/>
          <w:sz w:val="20"/>
          <w:szCs w:val="20"/>
        </w:rPr>
        <w:t xml:space="preserve">Źródło danych do pomiaru wskaźnika, Sposób pomiaru wskaźnika i zapisz dane w oknie naciskając przycisk </w:t>
      </w:r>
      <w:r w:rsidR="00CF2650">
        <w:rPr>
          <w:noProof/>
        </w:rPr>
        <w:drawing>
          <wp:inline distT="0" distB="0" distL="0" distR="0" wp14:anchorId="6925BF71" wp14:editId="102327EF">
            <wp:extent cx="367665" cy="95609"/>
            <wp:effectExtent l="19050" t="19050" r="13335" b="19050"/>
            <wp:docPr id="144" name="Obraz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88823" t="91827" r="6690" b="6098"/>
                    <a:stretch/>
                  </pic:blipFill>
                  <pic:spPr bwMode="auto">
                    <a:xfrm>
                      <a:off x="0" y="0"/>
                      <a:ext cx="478987" cy="124558"/>
                    </a:xfrm>
                    <a:prstGeom prst="rect">
                      <a:avLst/>
                    </a:prstGeom>
                    <a:ln w="19050"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C96596" w:rsidRPr="00D51195">
        <w:rPr>
          <w:rFonts w:ascii="Arial Narrow" w:hAnsi="Arial Narrow"/>
          <w:sz w:val="20"/>
          <w:szCs w:val="20"/>
        </w:rPr>
        <w:t>.</w:t>
      </w:r>
    </w:p>
    <w:p w14:paraId="0F8DB851" w14:textId="34B01BEC" w:rsidR="00C214CE" w:rsidRPr="00D51195" w:rsidRDefault="00C96596" w:rsidP="00C07212">
      <w:pPr>
        <w:pStyle w:val="Akapitzlist"/>
        <w:autoSpaceDE w:val="0"/>
        <w:autoSpaceDN w:val="0"/>
        <w:adjustRightInd w:val="0"/>
        <w:spacing w:beforeLines="120" w:before="288" w:line="360" w:lineRule="auto"/>
        <w:ind w:left="0"/>
        <w:jc w:val="center"/>
        <w:rPr>
          <w:rFonts w:ascii="Arial Narrow" w:hAnsi="Arial Narrow" w:cs="Arial"/>
          <w:sz w:val="20"/>
          <w:szCs w:val="20"/>
        </w:rPr>
      </w:pPr>
      <w:r w:rsidRPr="00D51195">
        <w:rPr>
          <w:rFonts w:ascii="Arial Narrow" w:hAnsi="Arial Narrow" w:cs="Calibri"/>
          <w:b/>
          <w:bCs/>
          <w:noProof/>
        </w:rPr>
        <w:drawing>
          <wp:inline distT="0" distB="0" distL="0" distR="0" wp14:anchorId="4F64B412" wp14:editId="2FBFACAE">
            <wp:extent cx="4545440" cy="3513276"/>
            <wp:effectExtent l="38100" t="38100" r="45720" b="30480"/>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46">
                      <a:extLst>
                        <a:ext uri="{28A0092B-C50C-407E-A947-70E740481C1C}">
                          <a14:useLocalDpi xmlns:a14="http://schemas.microsoft.com/office/drawing/2010/main" val="0"/>
                        </a:ext>
                      </a:extLst>
                    </a:blip>
                    <a:srcRect l="991" t="641" r="828" b="1235"/>
                    <a:stretch/>
                  </pic:blipFill>
                  <pic:spPr bwMode="auto">
                    <a:xfrm>
                      <a:off x="0" y="0"/>
                      <a:ext cx="4585431" cy="3544186"/>
                    </a:xfrm>
                    <a:prstGeom prst="rect">
                      <a:avLst/>
                    </a:prstGeom>
                    <a:noFill/>
                    <a:ln w="28575">
                      <a:solidFill>
                        <a:srgbClr val="0070C0"/>
                      </a:solidFill>
                    </a:ln>
                    <a:extLst>
                      <a:ext uri="{53640926-AAD7-44D8-BBD7-CCE9431645EC}">
                        <a14:shadowObscured xmlns:a14="http://schemas.microsoft.com/office/drawing/2010/main"/>
                      </a:ext>
                    </a:extLst>
                  </pic:spPr>
                </pic:pic>
              </a:graphicData>
            </a:graphic>
          </wp:inline>
        </w:drawing>
      </w:r>
    </w:p>
    <w:p w14:paraId="4AE4C3E2" w14:textId="4903B64F" w:rsidR="00C96596" w:rsidRPr="00D51195" w:rsidRDefault="00C96596" w:rsidP="00EE62C9">
      <w:pPr>
        <w:pStyle w:val="Style20"/>
        <w:tabs>
          <w:tab w:val="left" w:pos="284"/>
        </w:tabs>
        <w:spacing w:before="240" w:line="360" w:lineRule="auto"/>
        <w:ind w:firstLine="0"/>
        <w:rPr>
          <w:rStyle w:val="FontStyle51"/>
          <w:rFonts w:ascii="Arial Narrow" w:hAnsi="Arial Narrow" w:cs="Calibri"/>
          <w:b/>
          <w:bCs/>
        </w:rPr>
      </w:pPr>
      <w:r w:rsidRPr="00D51195">
        <w:rPr>
          <w:rStyle w:val="FontStyle51"/>
          <w:rFonts w:ascii="Arial Narrow" w:hAnsi="Arial Narrow" w:cs="Calibri"/>
        </w:rPr>
        <w:t xml:space="preserve">Jeżeli chcesz podać tylko wartość ogółem wskaźnika (co jest wskazane przy wskaźnikach, dla których jednostką miary jest szt.) zaznacz checkbox: </w:t>
      </w:r>
      <w:r w:rsidRPr="00D51195">
        <w:rPr>
          <w:rStyle w:val="FontStyle52"/>
          <w:rFonts w:ascii="Arial Narrow" w:hAnsi="Arial Narrow" w:cs="Calibri"/>
          <w:b w:val="0"/>
          <w:noProof/>
        </w:rPr>
        <w:drawing>
          <wp:inline distT="0" distB="0" distL="0" distR="0" wp14:anchorId="37A16061" wp14:editId="6750532B">
            <wp:extent cx="1009273" cy="133681"/>
            <wp:effectExtent l="19050" t="19050" r="19685" b="19050"/>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51305" cy="152494"/>
                    </a:xfrm>
                    <a:prstGeom prst="rect">
                      <a:avLst/>
                    </a:prstGeom>
                    <a:noFill/>
                    <a:ln w="19050">
                      <a:solidFill>
                        <a:srgbClr val="0070C0"/>
                      </a:solidFill>
                    </a:ln>
                  </pic:spPr>
                </pic:pic>
              </a:graphicData>
            </a:graphic>
          </wp:inline>
        </w:drawing>
      </w:r>
      <w:r w:rsidRPr="00D51195">
        <w:rPr>
          <w:rStyle w:val="FontStyle52"/>
          <w:rFonts w:ascii="Arial Narrow" w:hAnsi="Arial Narrow" w:cs="Calibri"/>
          <w:b w:val="0"/>
        </w:rPr>
        <w:t>.</w:t>
      </w:r>
      <w:r w:rsidRPr="00D51195">
        <w:rPr>
          <w:rStyle w:val="FontStyle51"/>
          <w:rFonts w:ascii="Arial Narrow" w:hAnsi="Arial Narrow" w:cs="Calibri"/>
        </w:rPr>
        <w:t xml:space="preserve"> </w:t>
      </w:r>
      <w:r w:rsidRPr="00D51195">
        <w:rPr>
          <w:rStyle w:val="FontStyle52"/>
          <w:rFonts w:ascii="Arial Narrow" w:hAnsi="Arial Narrow" w:cs="Calibri"/>
          <w:b w:val="0"/>
        </w:rPr>
        <w:t xml:space="preserve">Po zapisaniu pierwszego wskaźnika, aby dodać kolejny wskaźnik naciśnij </w:t>
      </w:r>
      <w:r w:rsidRPr="00D51195">
        <w:rPr>
          <w:rStyle w:val="FontStyle51"/>
          <w:rFonts w:ascii="Arial Narrow" w:hAnsi="Arial Narrow" w:cs="Calibri"/>
        </w:rPr>
        <w:t xml:space="preserve">przycisk: </w:t>
      </w:r>
      <w:r w:rsidR="008A54DC">
        <w:rPr>
          <w:noProof/>
        </w:rPr>
        <w:drawing>
          <wp:inline distT="0" distB="0" distL="0" distR="0" wp14:anchorId="2E75D8BB" wp14:editId="0F938F29">
            <wp:extent cx="340995" cy="126365"/>
            <wp:effectExtent l="19050" t="19050" r="20955" b="26035"/>
            <wp:docPr id="159" name="Obraz 159"/>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Pr="00D51195">
        <w:rPr>
          <w:rStyle w:val="FontStyle51"/>
          <w:rFonts w:ascii="Arial Narrow" w:hAnsi="Arial Narrow" w:cs="Calibri"/>
        </w:rPr>
        <w:t>.</w:t>
      </w:r>
    </w:p>
    <w:p w14:paraId="453B8161" w14:textId="03C9AC71" w:rsidR="007B3359" w:rsidRPr="00D51195" w:rsidRDefault="00C96596" w:rsidP="00697927">
      <w:pPr>
        <w:widowControl w:val="0"/>
        <w:autoSpaceDE w:val="0"/>
        <w:autoSpaceDN w:val="0"/>
        <w:adjustRightInd w:val="0"/>
        <w:spacing w:beforeLines="120" w:before="288" w:line="360" w:lineRule="auto"/>
        <w:jc w:val="both"/>
        <w:rPr>
          <w:rFonts w:ascii="Arial Narrow" w:hAnsi="Arial Narrow" w:cs="Arial"/>
          <w:sz w:val="20"/>
          <w:szCs w:val="20"/>
        </w:rPr>
      </w:pPr>
      <w:r w:rsidRPr="00D51195">
        <w:rPr>
          <w:rStyle w:val="FontStyle52"/>
          <w:rFonts w:ascii="Arial Narrow" w:hAnsi="Arial Narrow" w:cs="Calibri"/>
          <w:b w:val="0"/>
        </w:rPr>
        <w:t xml:space="preserve">Analogicznie jak przy wskaźnikach rezultatu, poza obligatoryjnymi wskaźnikami, które powinieneś/aś dodać w zakładce: </w:t>
      </w:r>
      <w:r w:rsidRPr="00D51195">
        <w:rPr>
          <w:rStyle w:val="FontStyle52"/>
          <w:rFonts w:ascii="Arial Narrow" w:hAnsi="Arial Narrow" w:cs="Calibri"/>
          <w:b w:val="0"/>
          <w:i/>
        </w:rPr>
        <w:t>Wskaźniki produktu</w:t>
      </w:r>
      <w:r w:rsidRPr="00D51195">
        <w:rPr>
          <w:rStyle w:val="FontStyle52"/>
          <w:rFonts w:ascii="Arial Narrow" w:hAnsi="Arial Narrow" w:cs="Calibri"/>
          <w:b w:val="0"/>
        </w:rPr>
        <w:t>, możesz wskazać również własne wskaźniki produktu, jakie planujesz osiągnąć w ramach przygotowywanego projektu.</w:t>
      </w:r>
      <w:r w:rsidRPr="00D51195">
        <w:rPr>
          <w:rFonts w:ascii="Arial Narrow" w:hAnsi="Arial Narrow" w:cs="Calibri"/>
          <w:b/>
          <w:sz w:val="20"/>
          <w:szCs w:val="20"/>
        </w:rPr>
        <w:t xml:space="preserve"> </w:t>
      </w:r>
      <w:r w:rsidRPr="00D51195">
        <w:rPr>
          <w:rStyle w:val="FontStyle52"/>
          <w:rFonts w:ascii="Arial Narrow" w:hAnsi="Arial Narrow" w:cs="Calibri"/>
          <w:b w:val="0"/>
        </w:rPr>
        <w:t xml:space="preserve">W tym </w:t>
      </w:r>
      <w:r w:rsidRPr="00D51195">
        <w:rPr>
          <w:rStyle w:val="FontStyle52"/>
          <w:rFonts w:ascii="Arial Narrow" w:hAnsi="Arial Narrow" w:cs="Calibri"/>
          <w:b w:val="0"/>
        </w:rPr>
        <w:lastRenderedPageBreak/>
        <w:t>celu po naciśnięciu przycisku:</w:t>
      </w:r>
      <w:r w:rsidR="008A54DC" w:rsidRPr="008A54DC">
        <w:rPr>
          <w:noProof/>
        </w:rPr>
        <w:t xml:space="preserve"> </w:t>
      </w:r>
      <w:r w:rsidR="008A54DC">
        <w:rPr>
          <w:noProof/>
        </w:rPr>
        <w:drawing>
          <wp:inline distT="0" distB="0" distL="0" distR="0" wp14:anchorId="080CB4EA" wp14:editId="2AE7D902">
            <wp:extent cx="340995" cy="126365"/>
            <wp:effectExtent l="19050" t="19050" r="20955" b="26035"/>
            <wp:docPr id="160" name="Obraz 160"/>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Pr="00D51195">
        <w:rPr>
          <w:rStyle w:val="FontStyle51"/>
          <w:rFonts w:ascii="Arial Narrow" w:hAnsi="Arial Narrow" w:cs="Calibri"/>
        </w:rPr>
        <w:t xml:space="preserve">  w otwartym oknie zaznacz checkbox </w:t>
      </w:r>
      <w:r w:rsidR="00412E77" w:rsidRPr="00D51195">
        <w:rPr>
          <w:rStyle w:val="FontStyle42"/>
          <w:rFonts w:ascii="Arial Narrow" w:hAnsi="Arial Narrow" w:cs="Calibri"/>
          <w:i/>
          <w:noProof/>
        </w:rPr>
        <w:drawing>
          <wp:inline distT="0" distB="0" distL="0" distR="0" wp14:anchorId="13F87945" wp14:editId="1B7CF5A6">
            <wp:extent cx="643737" cy="108071"/>
            <wp:effectExtent l="19050" t="19050" r="23495" b="2540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26573" cy="121978"/>
                    </a:xfrm>
                    <a:prstGeom prst="rect">
                      <a:avLst/>
                    </a:prstGeom>
                    <a:noFill/>
                    <a:ln w="19050">
                      <a:solidFill>
                        <a:srgbClr val="0070C0"/>
                      </a:solidFill>
                    </a:ln>
                  </pic:spPr>
                </pic:pic>
              </a:graphicData>
            </a:graphic>
          </wp:inline>
        </w:drawing>
      </w:r>
      <w:r w:rsidR="00412E77">
        <w:rPr>
          <w:rStyle w:val="FontStyle51"/>
          <w:rFonts w:ascii="Arial Narrow" w:hAnsi="Arial Narrow" w:cs="Calibri"/>
        </w:rPr>
        <w:t>.</w:t>
      </w:r>
      <w:r w:rsidRPr="00D51195">
        <w:rPr>
          <w:rStyle w:val="FontStyle51"/>
          <w:rFonts w:ascii="Arial Narrow" w:hAnsi="Arial Narrow" w:cs="Calibri"/>
          <w:i/>
        </w:rPr>
        <w:t>.</w:t>
      </w:r>
    </w:p>
    <w:p w14:paraId="6E9F8F94" w14:textId="479DB8C9" w:rsidR="006512F2" w:rsidRPr="00732B99" w:rsidRDefault="006512F2" w:rsidP="008D40B0">
      <w:pPr>
        <w:tabs>
          <w:tab w:val="left" w:pos="0"/>
        </w:tabs>
        <w:autoSpaceDE w:val="0"/>
        <w:autoSpaceDN w:val="0"/>
        <w:adjustRightInd w:val="0"/>
        <w:spacing w:before="288" w:line="360" w:lineRule="auto"/>
        <w:jc w:val="both"/>
        <w:rPr>
          <w:rFonts w:ascii="Arial Narrow" w:hAnsi="Arial Narrow" w:cs="Arial"/>
          <w:b/>
          <w:bCs/>
          <w:sz w:val="20"/>
          <w:szCs w:val="20"/>
        </w:rPr>
      </w:pPr>
      <w:r w:rsidRPr="00732B99">
        <w:rPr>
          <w:rFonts w:ascii="Arial Narrow" w:hAnsi="Arial Narrow" w:cs="Arial"/>
          <w:b/>
          <w:bCs/>
          <w:sz w:val="20"/>
          <w:szCs w:val="20"/>
        </w:rPr>
        <w:t xml:space="preserve">Pamiętaj, jeśli Twój projekt spełnia kryteria premiujące, </w:t>
      </w:r>
      <w:r w:rsidR="0099570F" w:rsidRPr="00732B99">
        <w:rPr>
          <w:rFonts w:ascii="Arial Narrow" w:hAnsi="Arial Narrow" w:cs="Arial"/>
          <w:b/>
          <w:bCs/>
          <w:sz w:val="20"/>
          <w:szCs w:val="20"/>
        </w:rPr>
        <w:t xml:space="preserve">to powinieneś </w:t>
      </w:r>
      <w:r w:rsidRPr="00732B99">
        <w:rPr>
          <w:rFonts w:ascii="Arial Narrow" w:hAnsi="Arial Narrow" w:cs="Arial"/>
          <w:b/>
          <w:bCs/>
          <w:sz w:val="20"/>
          <w:szCs w:val="20"/>
        </w:rPr>
        <w:t>określ</w:t>
      </w:r>
      <w:r w:rsidR="0099570F" w:rsidRPr="00732B99">
        <w:rPr>
          <w:rFonts w:ascii="Arial Narrow" w:hAnsi="Arial Narrow" w:cs="Arial"/>
          <w:b/>
          <w:bCs/>
          <w:sz w:val="20"/>
          <w:szCs w:val="20"/>
        </w:rPr>
        <w:t xml:space="preserve">ić </w:t>
      </w:r>
      <w:r w:rsidRPr="00732B99">
        <w:rPr>
          <w:rFonts w:ascii="Arial Narrow" w:hAnsi="Arial Narrow" w:cs="Arial"/>
          <w:b/>
          <w:bCs/>
          <w:sz w:val="20"/>
          <w:szCs w:val="20"/>
        </w:rPr>
        <w:t>adekwatne wskaźniki produktu</w:t>
      </w:r>
      <w:r w:rsidR="0099570F" w:rsidRPr="00732B99">
        <w:rPr>
          <w:rFonts w:ascii="Arial Narrow" w:hAnsi="Arial Narrow" w:cs="Arial"/>
          <w:b/>
          <w:bCs/>
          <w:sz w:val="20"/>
          <w:szCs w:val="20"/>
        </w:rPr>
        <w:t xml:space="preserve">, o ile forma kryterium pozwala na określenie mierzalnego wskaźnika. </w:t>
      </w:r>
    </w:p>
    <w:p w14:paraId="0D25D6E4" w14:textId="01F6A834" w:rsidR="00955C0C" w:rsidRPr="00D51195" w:rsidRDefault="0031326C" w:rsidP="008D40B0">
      <w:pPr>
        <w:tabs>
          <w:tab w:val="left" w:pos="0"/>
        </w:tabs>
        <w:autoSpaceDE w:val="0"/>
        <w:autoSpaceDN w:val="0"/>
        <w:adjustRightInd w:val="0"/>
        <w:spacing w:before="288" w:line="360" w:lineRule="auto"/>
        <w:jc w:val="both"/>
        <w:rPr>
          <w:rFonts w:ascii="Arial Narrow" w:hAnsi="Arial Narrow" w:cs="Arial"/>
          <w:b/>
          <w:bCs/>
          <w:color w:val="F79646"/>
          <w:sz w:val="20"/>
          <w:szCs w:val="20"/>
        </w:rPr>
      </w:pPr>
      <w:r w:rsidRPr="00D51195">
        <w:rPr>
          <w:rFonts w:ascii="Arial Narrow" w:hAnsi="Arial Narrow" w:cs="Arial"/>
          <w:b/>
          <w:bCs/>
          <w:color w:val="F79646"/>
          <w:sz w:val="20"/>
          <w:szCs w:val="20"/>
        </w:rPr>
        <w:t>UWAŻAJ!</w:t>
      </w:r>
    </w:p>
    <w:p w14:paraId="7FB1999A" w14:textId="77777777" w:rsidR="00D97F8B" w:rsidRPr="00D51195" w:rsidRDefault="00955C0C" w:rsidP="005063A9">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288" w:line="360" w:lineRule="auto"/>
        <w:jc w:val="both"/>
        <w:rPr>
          <w:rFonts w:ascii="Arial Narrow" w:hAnsi="Arial Narrow" w:cs="Arial"/>
          <w:bCs/>
          <w:i/>
          <w:sz w:val="20"/>
          <w:szCs w:val="20"/>
        </w:rPr>
      </w:pPr>
      <w:r w:rsidRPr="00D51195">
        <w:rPr>
          <w:rFonts w:ascii="Arial Narrow" w:hAnsi="Arial Narrow" w:cs="Arial"/>
          <w:bCs/>
          <w:sz w:val="20"/>
          <w:szCs w:val="20"/>
        </w:rPr>
        <w:t>Zapoznaj się ze szczegółowymi</w:t>
      </w:r>
      <w:r w:rsidR="00424C10" w:rsidRPr="00D51195">
        <w:rPr>
          <w:rFonts w:ascii="Arial Narrow" w:hAnsi="Arial Narrow" w:cs="Arial"/>
          <w:bCs/>
          <w:sz w:val="20"/>
          <w:szCs w:val="20"/>
        </w:rPr>
        <w:t xml:space="preserve"> </w:t>
      </w:r>
      <w:r w:rsidRPr="00D51195">
        <w:rPr>
          <w:rFonts w:ascii="Arial Narrow" w:hAnsi="Arial Narrow" w:cs="Arial"/>
          <w:bCs/>
          <w:sz w:val="20"/>
          <w:szCs w:val="20"/>
        </w:rPr>
        <w:t>definicjami i opisem sposobu</w:t>
      </w:r>
      <w:r w:rsidR="00424C10" w:rsidRPr="00D51195">
        <w:rPr>
          <w:rFonts w:ascii="Arial Narrow" w:hAnsi="Arial Narrow" w:cs="Arial"/>
          <w:bCs/>
          <w:sz w:val="20"/>
          <w:szCs w:val="20"/>
        </w:rPr>
        <w:t xml:space="preserve"> </w:t>
      </w:r>
      <w:r w:rsidRPr="00D51195">
        <w:rPr>
          <w:rFonts w:ascii="Arial Narrow" w:hAnsi="Arial Narrow" w:cs="Arial"/>
          <w:bCs/>
          <w:sz w:val="20"/>
          <w:szCs w:val="20"/>
        </w:rPr>
        <w:t>pomiaru wskaźników w załączniku</w:t>
      </w:r>
      <w:r w:rsidR="00A33907" w:rsidRPr="00D51195">
        <w:rPr>
          <w:rFonts w:ascii="Arial Narrow" w:hAnsi="Arial Narrow" w:cs="Arial"/>
          <w:bCs/>
          <w:sz w:val="20"/>
          <w:szCs w:val="20"/>
        </w:rPr>
        <w:t xml:space="preserve"> nr 2</w:t>
      </w:r>
      <w:r w:rsidRPr="00D51195">
        <w:rPr>
          <w:rFonts w:ascii="Arial Narrow" w:hAnsi="Arial Narrow" w:cs="Arial"/>
          <w:bCs/>
          <w:sz w:val="20"/>
          <w:szCs w:val="20"/>
        </w:rPr>
        <w:t xml:space="preserve"> do SZOOP oraz</w:t>
      </w:r>
      <w:r w:rsidR="00A0028D" w:rsidRPr="00D51195">
        <w:rPr>
          <w:rFonts w:ascii="Arial Narrow" w:hAnsi="Arial Narrow" w:cs="Arial"/>
          <w:bCs/>
          <w:sz w:val="20"/>
          <w:szCs w:val="20"/>
        </w:rPr>
        <w:t> </w:t>
      </w:r>
      <w:r w:rsidRPr="00D51195">
        <w:rPr>
          <w:rFonts w:ascii="Arial Narrow" w:hAnsi="Arial Narrow" w:cs="Arial"/>
          <w:bCs/>
          <w:sz w:val="20"/>
          <w:szCs w:val="20"/>
        </w:rPr>
        <w:t>w</w:t>
      </w:r>
      <w:r w:rsidR="00A0028D" w:rsidRPr="00D51195">
        <w:rPr>
          <w:rFonts w:ascii="Arial Narrow" w:hAnsi="Arial Narrow" w:cs="Arial"/>
          <w:bCs/>
          <w:sz w:val="20"/>
          <w:szCs w:val="20"/>
        </w:rPr>
        <w:t> </w:t>
      </w:r>
      <w:r w:rsidRPr="00D51195">
        <w:rPr>
          <w:rFonts w:ascii="Arial Narrow" w:hAnsi="Arial Narrow" w:cs="Arial"/>
          <w:bCs/>
          <w:i/>
          <w:sz w:val="20"/>
          <w:szCs w:val="20"/>
        </w:rPr>
        <w:t>Wytycznych w</w:t>
      </w:r>
      <w:r w:rsidR="0053270B" w:rsidRPr="00D51195">
        <w:rPr>
          <w:rFonts w:ascii="Arial Narrow" w:hAnsi="Arial Narrow" w:cs="Arial"/>
          <w:bCs/>
          <w:i/>
          <w:sz w:val="20"/>
          <w:szCs w:val="20"/>
        </w:rPr>
        <w:t> </w:t>
      </w:r>
      <w:r w:rsidRPr="00D51195">
        <w:rPr>
          <w:rFonts w:ascii="Arial Narrow" w:hAnsi="Arial Narrow" w:cs="Arial"/>
          <w:bCs/>
          <w:i/>
          <w:sz w:val="20"/>
          <w:szCs w:val="20"/>
        </w:rPr>
        <w:t>zakresie monitorowania postępu rzeczowego programów operacyjnych na lata 2014-2020.</w:t>
      </w:r>
    </w:p>
    <w:p w14:paraId="5B5EB2AA" w14:textId="56A6C65F" w:rsidR="00C214CE" w:rsidRPr="00D51195" w:rsidRDefault="00955C0C">
      <w:pPr>
        <w:autoSpaceDE w:val="0"/>
        <w:autoSpaceDN w:val="0"/>
        <w:adjustRightInd w:val="0"/>
        <w:spacing w:beforeLines="120" w:before="288" w:line="360" w:lineRule="auto"/>
        <w:jc w:val="both"/>
        <w:rPr>
          <w:rFonts w:ascii="Arial Narrow" w:hAnsi="Arial Narrow" w:cs="Arial"/>
          <w:b/>
          <w:iCs/>
          <w:sz w:val="20"/>
          <w:szCs w:val="20"/>
        </w:rPr>
      </w:pPr>
      <w:r w:rsidRPr="00D51195">
        <w:rPr>
          <w:rFonts w:ascii="Arial Narrow" w:hAnsi="Arial Narrow" w:cs="Arial"/>
          <w:b/>
          <w:iCs/>
          <w:sz w:val="20"/>
          <w:szCs w:val="20"/>
        </w:rPr>
        <w:t>Ustalenie wartości wskaźników</w:t>
      </w:r>
    </w:p>
    <w:p w14:paraId="5AF8F833"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Najważniejsze</w:t>
      </w:r>
      <w:r w:rsidR="00424C10" w:rsidRPr="00D51195">
        <w:rPr>
          <w:rFonts w:ascii="Arial Narrow" w:hAnsi="Arial Narrow" w:cs="Arial"/>
          <w:sz w:val="20"/>
          <w:szCs w:val="20"/>
        </w:rPr>
        <w:t xml:space="preserve"> </w:t>
      </w:r>
      <w:r w:rsidRPr="00D51195">
        <w:rPr>
          <w:rFonts w:ascii="Arial Narrow" w:hAnsi="Arial Narrow" w:cs="Arial"/>
          <w:sz w:val="20"/>
          <w:szCs w:val="20"/>
        </w:rPr>
        <w:t>jest</w:t>
      </w:r>
      <w:r w:rsidR="00424C10" w:rsidRPr="00D51195">
        <w:rPr>
          <w:rFonts w:ascii="Arial Narrow" w:hAnsi="Arial Narrow" w:cs="Arial"/>
          <w:sz w:val="20"/>
          <w:szCs w:val="20"/>
        </w:rPr>
        <w:t xml:space="preserve"> </w:t>
      </w:r>
      <w:r w:rsidRPr="00D51195">
        <w:rPr>
          <w:rFonts w:ascii="Arial Narrow" w:hAnsi="Arial Narrow" w:cs="Arial"/>
          <w:sz w:val="20"/>
          <w:szCs w:val="20"/>
        </w:rPr>
        <w:t>osiąganie rezultatów projektu - zacznij więc od określenia wskaźników rezultatu.</w:t>
      </w:r>
      <w:r w:rsidR="00424C10" w:rsidRPr="00D51195">
        <w:rPr>
          <w:rFonts w:ascii="Arial Narrow" w:hAnsi="Arial Narrow" w:cs="Arial"/>
          <w:sz w:val="20"/>
          <w:szCs w:val="20"/>
        </w:rPr>
        <w:t xml:space="preserve"> </w:t>
      </w:r>
      <w:r w:rsidRPr="00D51195">
        <w:rPr>
          <w:rFonts w:ascii="Arial Narrow" w:hAnsi="Arial Narrow" w:cs="Arial"/>
          <w:sz w:val="20"/>
          <w:szCs w:val="20"/>
        </w:rPr>
        <w:t>Dalej ustalisz</w:t>
      </w:r>
      <w:r w:rsidR="00424C10" w:rsidRPr="00D51195">
        <w:rPr>
          <w:rFonts w:ascii="Arial Narrow" w:hAnsi="Arial Narrow" w:cs="Arial"/>
          <w:sz w:val="20"/>
          <w:szCs w:val="20"/>
        </w:rPr>
        <w:t xml:space="preserve"> </w:t>
      </w:r>
      <w:r w:rsidRPr="00D51195">
        <w:rPr>
          <w:rFonts w:ascii="Arial Narrow" w:hAnsi="Arial Narrow" w:cs="Arial"/>
          <w:sz w:val="20"/>
          <w:szCs w:val="20"/>
        </w:rPr>
        <w:t>powiązane z nimi wskaźniki produktu.</w:t>
      </w:r>
    </w:p>
    <w:p w14:paraId="1C56B191" w14:textId="77777777" w:rsidR="00955C0C" w:rsidRPr="00D51195" w:rsidRDefault="00955C0C" w:rsidP="00F924F4">
      <w:pPr>
        <w:numPr>
          <w:ilvl w:val="0"/>
          <w:numId w:val="10"/>
        </w:numPr>
        <w:autoSpaceDE w:val="0"/>
        <w:autoSpaceDN w:val="0"/>
        <w:adjustRightInd w:val="0"/>
        <w:spacing w:line="360" w:lineRule="auto"/>
        <w:ind w:left="425" w:hanging="425"/>
        <w:jc w:val="both"/>
        <w:rPr>
          <w:rFonts w:ascii="Arial Narrow" w:hAnsi="Arial Narrow" w:cs="Arial"/>
          <w:sz w:val="20"/>
          <w:szCs w:val="20"/>
        </w:rPr>
      </w:pPr>
      <w:r w:rsidRPr="00D51195">
        <w:rPr>
          <w:rFonts w:ascii="Arial Narrow" w:hAnsi="Arial Narrow" w:cs="Arial"/>
          <w:sz w:val="20"/>
          <w:szCs w:val="20"/>
        </w:rPr>
        <w:t>Dla każdego wybra</w:t>
      </w:r>
      <w:r w:rsidR="004C544C" w:rsidRPr="00D51195">
        <w:rPr>
          <w:rFonts w:ascii="Arial Narrow" w:hAnsi="Arial Narrow" w:cs="Arial"/>
          <w:sz w:val="20"/>
          <w:szCs w:val="20"/>
        </w:rPr>
        <w:t>nego wskaźnika rezultatu określ</w:t>
      </w:r>
      <w:r w:rsidRPr="00D51195">
        <w:rPr>
          <w:rFonts w:ascii="Arial Narrow" w:hAnsi="Arial Narrow" w:cs="Arial"/>
          <w:sz w:val="20"/>
          <w:szCs w:val="20"/>
        </w:rPr>
        <w:t xml:space="preserve"> </w:t>
      </w:r>
      <w:r w:rsidRPr="00D51195">
        <w:rPr>
          <w:rFonts w:ascii="Arial Narrow" w:hAnsi="Arial Narrow" w:cs="Arial"/>
          <w:b/>
          <w:sz w:val="20"/>
          <w:szCs w:val="20"/>
        </w:rPr>
        <w:t>jednostkę pomiaru</w:t>
      </w:r>
      <w:r w:rsidRPr="00D51195">
        <w:rPr>
          <w:rFonts w:ascii="Arial Narrow" w:hAnsi="Arial Narrow" w:cs="Arial"/>
          <w:sz w:val="20"/>
          <w:szCs w:val="20"/>
        </w:rPr>
        <w:t xml:space="preserve">. </w:t>
      </w:r>
    </w:p>
    <w:p w14:paraId="44E6D6E0" w14:textId="77777777" w:rsidR="00955C0C" w:rsidRPr="00D51195" w:rsidRDefault="00955C0C" w:rsidP="00F924F4">
      <w:pPr>
        <w:numPr>
          <w:ilvl w:val="0"/>
          <w:numId w:val="10"/>
        </w:numPr>
        <w:autoSpaceDE w:val="0"/>
        <w:autoSpaceDN w:val="0"/>
        <w:adjustRightInd w:val="0"/>
        <w:spacing w:line="360" w:lineRule="auto"/>
        <w:ind w:left="425" w:hanging="425"/>
        <w:jc w:val="both"/>
        <w:rPr>
          <w:rFonts w:ascii="Arial Narrow" w:hAnsi="Arial Narrow" w:cs="Arial"/>
          <w:sz w:val="20"/>
          <w:szCs w:val="20"/>
        </w:rPr>
      </w:pPr>
      <w:r w:rsidRPr="00D51195">
        <w:rPr>
          <w:rFonts w:ascii="Arial Narrow" w:hAnsi="Arial Narrow" w:cs="Arial"/>
          <w:sz w:val="20"/>
          <w:szCs w:val="20"/>
        </w:rPr>
        <w:t>Na podstawie przeprowadzonej analizy problemu określ</w:t>
      </w:r>
      <w:r w:rsidR="00424C10" w:rsidRPr="00D51195">
        <w:rPr>
          <w:rFonts w:ascii="Arial Narrow" w:hAnsi="Arial Narrow" w:cs="Arial"/>
          <w:sz w:val="20"/>
          <w:szCs w:val="20"/>
        </w:rPr>
        <w:t xml:space="preserve"> </w:t>
      </w:r>
      <w:r w:rsidRPr="00D51195">
        <w:rPr>
          <w:rFonts w:ascii="Arial Narrow" w:hAnsi="Arial Narrow" w:cs="Arial"/>
          <w:b/>
          <w:sz w:val="20"/>
          <w:szCs w:val="20"/>
        </w:rPr>
        <w:t>wartość bazową</w:t>
      </w:r>
      <w:r w:rsidRPr="00D51195">
        <w:rPr>
          <w:rFonts w:ascii="Arial Narrow" w:hAnsi="Arial Narrow" w:cs="Arial"/>
          <w:sz w:val="20"/>
          <w:szCs w:val="20"/>
        </w:rPr>
        <w:t xml:space="preserve"> wskaźnika, czyli</w:t>
      </w:r>
      <w:r w:rsidR="00A0028D" w:rsidRPr="00D51195">
        <w:rPr>
          <w:rFonts w:ascii="Arial Narrow" w:hAnsi="Arial Narrow" w:cs="Arial"/>
          <w:sz w:val="20"/>
          <w:szCs w:val="20"/>
        </w:rPr>
        <w:t> </w:t>
      </w:r>
      <w:r w:rsidRPr="00D51195">
        <w:rPr>
          <w:rFonts w:ascii="Arial Narrow" w:hAnsi="Arial Narrow" w:cs="Arial"/>
          <w:sz w:val="20"/>
          <w:szCs w:val="20"/>
        </w:rPr>
        <w:t>stan wyjściowy przed realizacją projektu. Wartość bazowa wskaźnika powinna odzwierciedlać Twoje doświadczenie w</w:t>
      </w:r>
      <w:r w:rsidR="00A0028D" w:rsidRPr="00D51195">
        <w:rPr>
          <w:rFonts w:ascii="Arial Narrow" w:hAnsi="Arial Narrow" w:cs="Arial"/>
          <w:sz w:val="20"/>
          <w:szCs w:val="20"/>
        </w:rPr>
        <w:t> </w:t>
      </w:r>
      <w:r w:rsidRPr="00D51195">
        <w:rPr>
          <w:rFonts w:ascii="Arial Narrow" w:hAnsi="Arial Narrow" w:cs="Arial"/>
          <w:sz w:val="20"/>
          <w:szCs w:val="20"/>
        </w:rPr>
        <w:t>zakresie dotychczas zrealizowanych projektów i osiągniętych rezultatów, może dotyczyć również wsparcia poza</w:t>
      </w:r>
      <w:r w:rsidR="008654CD" w:rsidRPr="00D51195">
        <w:rPr>
          <w:rFonts w:ascii="Arial Narrow" w:hAnsi="Arial Narrow" w:cs="Arial"/>
          <w:sz w:val="20"/>
          <w:szCs w:val="20"/>
        </w:rPr>
        <w:t xml:space="preserve"> </w:t>
      </w:r>
      <w:r w:rsidRPr="00D51195">
        <w:rPr>
          <w:rFonts w:ascii="Arial Narrow" w:hAnsi="Arial Narrow" w:cs="Arial"/>
          <w:sz w:val="20"/>
          <w:szCs w:val="20"/>
        </w:rPr>
        <w:t>projektowego oraz działań innych podmiotów w danym obszarze. Jeśli oszacowanie wartości bazowej nie jest możliwe, m.in. ze względu na</w:t>
      </w:r>
      <w:r w:rsidR="00A0028D" w:rsidRPr="00D51195">
        <w:rPr>
          <w:rFonts w:ascii="Arial Narrow" w:hAnsi="Arial Narrow" w:cs="Arial"/>
          <w:sz w:val="20"/>
          <w:szCs w:val="20"/>
        </w:rPr>
        <w:t> </w:t>
      </w:r>
      <w:r w:rsidRPr="00D51195">
        <w:rPr>
          <w:rFonts w:ascii="Arial Narrow" w:hAnsi="Arial Narrow" w:cs="Arial"/>
          <w:sz w:val="20"/>
          <w:szCs w:val="20"/>
        </w:rPr>
        <w:t>brak</w:t>
      </w:r>
      <w:r w:rsidR="00A0028D" w:rsidRPr="00D51195">
        <w:rPr>
          <w:rFonts w:ascii="Arial Narrow" w:hAnsi="Arial Narrow" w:cs="Arial"/>
          <w:sz w:val="20"/>
          <w:szCs w:val="20"/>
        </w:rPr>
        <w:t> </w:t>
      </w:r>
      <w:r w:rsidRPr="00D51195">
        <w:rPr>
          <w:rFonts w:ascii="Arial Narrow" w:hAnsi="Arial Narrow" w:cs="Arial"/>
          <w:sz w:val="20"/>
          <w:szCs w:val="20"/>
        </w:rPr>
        <w:t>dostępnych danych historycznych lub ich nieporównywalność, wartość bazowa będzie wynosić zero.</w:t>
      </w:r>
    </w:p>
    <w:p w14:paraId="66CE28FD" w14:textId="07EF77D0" w:rsidR="00955C0C" w:rsidRPr="00D51195" w:rsidRDefault="00CF7A9F" w:rsidP="00F924F4">
      <w:pPr>
        <w:numPr>
          <w:ilvl w:val="0"/>
          <w:numId w:val="10"/>
        </w:numPr>
        <w:autoSpaceDE w:val="0"/>
        <w:autoSpaceDN w:val="0"/>
        <w:adjustRightInd w:val="0"/>
        <w:spacing w:line="360" w:lineRule="auto"/>
        <w:ind w:left="425" w:hanging="425"/>
        <w:jc w:val="both"/>
        <w:rPr>
          <w:rFonts w:ascii="Arial Narrow" w:hAnsi="Arial Narrow" w:cs="Arial"/>
          <w:sz w:val="20"/>
          <w:szCs w:val="20"/>
        </w:rPr>
      </w:pPr>
      <w:r w:rsidRPr="00D51195">
        <w:rPr>
          <w:rFonts w:ascii="Arial Narrow" w:hAnsi="Arial Narrow" w:cs="Arial"/>
          <w:sz w:val="20"/>
          <w:szCs w:val="20"/>
        </w:rPr>
        <w:t>O</w:t>
      </w:r>
      <w:r w:rsidR="00955C0C" w:rsidRPr="00D51195">
        <w:rPr>
          <w:rFonts w:ascii="Arial Narrow" w:hAnsi="Arial Narrow" w:cs="Arial"/>
          <w:sz w:val="20"/>
          <w:szCs w:val="20"/>
        </w:rPr>
        <w:t xml:space="preserve">kreśl </w:t>
      </w:r>
      <w:r w:rsidR="00955C0C" w:rsidRPr="00D51195">
        <w:rPr>
          <w:rFonts w:ascii="Arial Narrow" w:hAnsi="Arial Narrow" w:cs="Arial"/>
          <w:b/>
          <w:sz w:val="20"/>
          <w:szCs w:val="20"/>
        </w:rPr>
        <w:t>wartość docelową</w:t>
      </w:r>
      <w:r w:rsidR="00955C0C" w:rsidRPr="00D51195">
        <w:rPr>
          <w:rFonts w:ascii="Arial Narrow" w:hAnsi="Arial Narrow" w:cs="Arial"/>
          <w:sz w:val="20"/>
          <w:szCs w:val="20"/>
        </w:rPr>
        <w:t xml:space="preserve"> wskaźnika, czyli taką, której osiągnięcie będzie uznane za</w:t>
      </w:r>
      <w:r w:rsidR="00A0028D" w:rsidRPr="00D51195">
        <w:rPr>
          <w:rFonts w:ascii="Arial Narrow" w:hAnsi="Arial Narrow" w:cs="Arial"/>
          <w:sz w:val="20"/>
          <w:szCs w:val="20"/>
        </w:rPr>
        <w:t> </w:t>
      </w:r>
      <w:r w:rsidR="00955C0C" w:rsidRPr="00D51195">
        <w:rPr>
          <w:rFonts w:ascii="Arial Narrow" w:hAnsi="Arial Narrow" w:cs="Arial"/>
          <w:sz w:val="20"/>
          <w:szCs w:val="20"/>
        </w:rPr>
        <w:t>zrealizowanie wskazanego celu. Wartość docelowa wskaźnika powinna natomiast odnosić się wyłącznie do projektu opisywanego we wniosku</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 xml:space="preserve">i określać cel, jaki chcesz osiągnąć dzięki realizacji projektu. Pamiętaj, że wartość bazowa wskaźnika nie jest uwzględniana w jego wartości docelowej (czyli </w:t>
      </w:r>
      <w:r w:rsidR="005113E2" w:rsidRPr="00D51195">
        <w:rPr>
          <w:rFonts w:ascii="Arial Narrow" w:hAnsi="Arial Narrow" w:cs="Arial"/>
          <w:sz w:val="20"/>
          <w:szCs w:val="20"/>
        </w:rPr>
        <w:t>np.</w:t>
      </w:r>
      <w:r w:rsidR="00C817A1" w:rsidRPr="00D51195">
        <w:rPr>
          <w:rFonts w:ascii="Arial Narrow" w:hAnsi="Arial Narrow" w:cs="Arial"/>
          <w:sz w:val="20"/>
          <w:szCs w:val="20"/>
        </w:rPr>
        <w:t xml:space="preserve"> </w:t>
      </w:r>
      <w:r w:rsidR="00955C0C" w:rsidRPr="00D51195">
        <w:rPr>
          <w:rFonts w:ascii="Arial Narrow" w:hAnsi="Arial Narrow" w:cs="Arial"/>
          <w:i/>
          <w:sz w:val="20"/>
          <w:szCs w:val="20"/>
        </w:rPr>
        <w:t>Liczba osób, które powróciły na rynek pracy po przerwie związanej z</w:t>
      </w:r>
      <w:r w:rsidR="00FD6869" w:rsidRPr="00D51195">
        <w:rPr>
          <w:rFonts w:ascii="Arial Narrow" w:hAnsi="Arial Narrow" w:cs="Arial"/>
          <w:i/>
          <w:sz w:val="20"/>
          <w:szCs w:val="20"/>
        </w:rPr>
        <w:t> </w:t>
      </w:r>
      <w:r w:rsidR="00955C0C" w:rsidRPr="00D51195">
        <w:rPr>
          <w:rFonts w:ascii="Arial Narrow" w:hAnsi="Arial Narrow" w:cs="Arial"/>
          <w:i/>
          <w:sz w:val="20"/>
          <w:szCs w:val="20"/>
        </w:rPr>
        <w:t>urodzeniem/wychowaniem dziecka, po opuszczeniu programu</w:t>
      </w:r>
      <w:r w:rsidR="00424C10" w:rsidRPr="00D51195">
        <w:rPr>
          <w:rFonts w:ascii="Arial Narrow" w:hAnsi="Arial Narrow" w:cs="Arial"/>
          <w:i/>
          <w:sz w:val="20"/>
          <w:szCs w:val="20"/>
        </w:rPr>
        <w:t xml:space="preserve"> </w:t>
      </w:r>
      <w:r w:rsidR="00955C0C" w:rsidRPr="00D51195">
        <w:rPr>
          <w:rFonts w:ascii="Arial Narrow" w:hAnsi="Arial Narrow" w:cs="Arial"/>
          <w:sz w:val="20"/>
          <w:szCs w:val="20"/>
        </w:rPr>
        <w:t>- Wartość bazowa – 10, wartość docelowa – 35 oznacza, że</w:t>
      </w:r>
      <w:r w:rsidR="00A0028D" w:rsidRPr="00D51195">
        <w:rPr>
          <w:rFonts w:ascii="Arial Narrow" w:hAnsi="Arial Narrow" w:cs="Arial"/>
          <w:sz w:val="20"/>
          <w:szCs w:val="20"/>
        </w:rPr>
        <w:t> </w:t>
      </w:r>
      <w:r w:rsidR="00955C0C" w:rsidRPr="00D51195">
        <w:rPr>
          <w:rFonts w:ascii="Arial Narrow" w:hAnsi="Arial Narrow" w:cs="Arial"/>
          <w:sz w:val="20"/>
          <w:szCs w:val="20"/>
        </w:rPr>
        <w:t>efekt</w:t>
      </w:r>
      <w:r w:rsidR="00A0028D" w:rsidRPr="00D51195">
        <w:rPr>
          <w:rFonts w:ascii="Arial Narrow" w:hAnsi="Arial Narrow" w:cs="Arial"/>
          <w:sz w:val="20"/>
          <w:szCs w:val="20"/>
        </w:rPr>
        <w:t> </w:t>
      </w:r>
      <w:r w:rsidR="00955C0C" w:rsidRPr="00D51195">
        <w:rPr>
          <w:rFonts w:ascii="Arial Narrow" w:hAnsi="Arial Narrow" w:cs="Arial"/>
          <w:sz w:val="20"/>
          <w:szCs w:val="20"/>
        </w:rPr>
        <w:t>wsparcia dotyczy 35 a nie 25 osób</w:t>
      </w:r>
      <w:r w:rsidR="00211390" w:rsidRPr="00D51195">
        <w:rPr>
          <w:rFonts w:ascii="Arial Narrow" w:hAnsi="Arial Narrow" w:cs="Arial"/>
          <w:sz w:val="20"/>
          <w:szCs w:val="20"/>
        </w:rPr>
        <w:t>)</w:t>
      </w:r>
      <w:r w:rsidR="00D57637">
        <w:rPr>
          <w:rFonts w:ascii="Arial Narrow" w:hAnsi="Arial Narrow" w:cs="Arial"/>
          <w:sz w:val="20"/>
          <w:szCs w:val="20"/>
        </w:rPr>
        <w:t>.</w:t>
      </w:r>
      <w:r w:rsidR="005A199F">
        <w:rPr>
          <w:rFonts w:ascii="Arial Narrow" w:hAnsi="Arial Narrow" w:cs="Arial"/>
          <w:sz w:val="20"/>
          <w:szCs w:val="20"/>
        </w:rPr>
        <w:t xml:space="preserve"> </w:t>
      </w:r>
    </w:p>
    <w:p w14:paraId="0E07550B"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przypadku wskaźników produktu postępujesz analogicznie.</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Dla każdego wybranego wskaźnika produktu określasz jednostkę pomiaru oraz wartość docelową, której osiągnięcie będzie uznane za zrealizowanie wskazanego w projekcie działania. Wartość bazowa dla wskaźnika produktu nie jest określana. </w:t>
      </w:r>
    </w:p>
    <w:p w14:paraId="4A564663" w14:textId="77777777" w:rsidR="000211AA" w:rsidRPr="00D51195" w:rsidRDefault="00955C0C" w:rsidP="00540D3E">
      <w:pPr>
        <w:tabs>
          <w:tab w:val="left" w:pos="994"/>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Wartość bazową i</w:t>
      </w:r>
      <w:r w:rsidR="00424C10" w:rsidRPr="00D51195">
        <w:rPr>
          <w:rFonts w:ascii="Arial Narrow" w:hAnsi="Arial Narrow" w:cs="Arial"/>
          <w:sz w:val="20"/>
          <w:szCs w:val="20"/>
        </w:rPr>
        <w:t xml:space="preserve"> </w:t>
      </w:r>
      <w:r w:rsidRPr="00D51195">
        <w:rPr>
          <w:rFonts w:ascii="Arial Narrow" w:hAnsi="Arial Narrow" w:cs="Arial"/>
          <w:sz w:val="20"/>
          <w:szCs w:val="20"/>
        </w:rPr>
        <w:t>docelową wskaźnika podaj w ujęciu ogółem (O) oraz - jeżeli dane, którymi dysponujesz na to pozwalają - w podziale na kobiety (K) i mężczyzn (M). Kolumna „O" („ogółem") wylicza się wtedy automatycznie.</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Pamiętaj, że jedną z możliwości uzyskania punktu za spełnienie standardu minimum jest wskazanie wartości docelowej wskaźników w podziale na płeć. </w:t>
      </w:r>
    </w:p>
    <w:p w14:paraId="6AD71110" w14:textId="77777777" w:rsidR="000E74F7" w:rsidRPr="00D51195" w:rsidRDefault="00955C0C">
      <w:pPr>
        <w:tabs>
          <w:tab w:val="left" w:pos="994"/>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zależności od potrzeb oraz charakteru wskaźnika jego wartość bazowa i wartość docelowa mogą być określone z dokładnością do</w:t>
      </w:r>
      <w:r w:rsidR="0011319F" w:rsidRPr="00D51195">
        <w:rPr>
          <w:rFonts w:ascii="Arial Narrow" w:hAnsi="Arial Narrow" w:cs="Arial"/>
          <w:sz w:val="20"/>
          <w:szCs w:val="20"/>
        </w:rPr>
        <w:t> </w:t>
      </w:r>
      <w:r w:rsidRPr="00D51195">
        <w:rPr>
          <w:rFonts w:ascii="Arial Narrow" w:hAnsi="Arial Narrow" w:cs="Arial"/>
          <w:sz w:val="20"/>
          <w:szCs w:val="20"/>
        </w:rPr>
        <w:t>dwóch miejsc po przecinku.</w:t>
      </w:r>
    </w:p>
    <w:p w14:paraId="58ACEFB6" w14:textId="77777777" w:rsidR="007143DF" w:rsidRDefault="007143DF">
      <w:pPr>
        <w:tabs>
          <w:tab w:val="left" w:pos="994"/>
        </w:tabs>
        <w:autoSpaceDE w:val="0"/>
        <w:autoSpaceDN w:val="0"/>
        <w:adjustRightInd w:val="0"/>
        <w:spacing w:beforeLines="120" w:before="288" w:line="360" w:lineRule="auto"/>
        <w:jc w:val="both"/>
        <w:rPr>
          <w:rFonts w:ascii="Arial Narrow" w:hAnsi="Arial Narrow" w:cs="Arial"/>
          <w:b/>
          <w:sz w:val="20"/>
          <w:szCs w:val="20"/>
        </w:rPr>
      </w:pPr>
    </w:p>
    <w:p w14:paraId="57B68F7E" w14:textId="3F486DE6" w:rsidR="000211AA" w:rsidRPr="00D51195" w:rsidRDefault="00955C0C">
      <w:pPr>
        <w:tabs>
          <w:tab w:val="left" w:pos="994"/>
        </w:tabs>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sz w:val="20"/>
          <w:szCs w:val="20"/>
        </w:rPr>
        <w:lastRenderedPageBreak/>
        <w:t xml:space="preserve">Pomiar wskaźników </w:t>
      </w:r>
    </w:p>
    <w:p w14:paraId="11ABB835" w14:textId="77777777" w:rsidR="000211AA" w:rsidRPr="00D51195" w:rsidRDefault="00955C0C">
      <w:pPr>
        <w:tabs>
          <w:tab w:val="left" w:pos="994"/>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podpunkcie 3.1.</w:t>
      </w:r>
      <w:r w:rsidR="00400F97" w:rsidRPr="00D51195">
        <w:rPr>
          <w:rFonts w:ascii="Arial Narrow" w:hAnsi="Arial Narrow" w:cs="Arial"/>
          <w:sz w:val="20"/>
          <w:szCs w:val="20"/>
        </w:rPr>
        <w:t>2</w:t>
      </w:r>
      <w:r w:rsidRPr="00D51195">
        <w:rPr>
          <w:rFonts w:ascii="Arial Narrow" w:hAnsi="Arial Narrow" w:cs="Arial"/>
          <w:sz w:val="20"/>
          <w:szCs w:val="20"/>
        </w:rPr>
        <w:t xml:space="preserve"> określasz też, w jaki sposób i na jakiej podstawie będziesz mierzyć</w:t>
      </w:r>
      <w:r w:rsidR="00424C10" w:rsidRPr="00D51195">
        <w:rPr>
          <w:rFonts w:ascii="Arial Narrow" w:hAnsi="Arial Narrow" w:cs="Arial"/>
          <w:sz w:val="20"/>
          <w:szCs w:val="20"/>
        </w:rPr>
        <w:t xml:space="preserve"> </w:t>
      </w:r>
      <w:r w:rsidRPr="00D51195">
        <w:rPr>
          <w:rFonts w:ascii="Arial Narrow" w:hAnsi="Arial Narrow" w:cs="Arial"/>
          <w:sz w:val="20"/>
          <w:szCs w:val="20"/>
        </w:rPr>
        <w:t>poszczególne wskaźniki, poprzez ustalenie źródła danych do pomiaru</w:t>
      </w:r>
      <w:r w:rsidR="00424C10" w:rsidRPr="00D51195">
        <w:rPr>
          <w:rFonts w:ascii="Arial Narrow" w:hAnsi="Arial Narrow" w:cs="Arial"/>
          <w:sz w:val="20"/>
          <w:szCs w:val="20"/>
        </w:rPr>
        <w:t xml:space="preserve"> </w:t>
      </w:r>
      <w:r w:rsidRPr="00D51195">
        <w:rPr>
          <w:rFonts w:ascii="Arial Narrow" w:hAnsi="Arial Narrow" w:cs="Arial"/>
          <w:sz w:val="20"/>
          <w:szCs w:val="20"/>
        </w:rPr>
        <w:t>oraz sposobu pomiaru. Dlatego określając wskaźnik,</w:t>
      </w:r>
      <w:r w:rsidR="00424C10" w:rsidRPr="00D51195">
        <w:rPr>
          <w:rFonts w:ascii="Arial Narrow" w:hAnsi="Arial Narrow" w:cs="Arial"/>
          <w:sz w:val="20"/>
          <w:szCs w:val="20"/>
        </w:rPr>
        <w:t xml:space="preserve"> </w:t>
      </w:r>
      <w:r w:rsidRPr="00D51195">
        <w:rPr>
          <w:rFonts w:ascii="Arial Narrow" w:hAnsi="Arial Narrow" w:cs="Arial"/>
          <w:sz w:val="20"/>
          <w:szCs w:val="20"/>
        </w:rPr>
        <w:t>weź pod uwagę dostępność i wiarygodność danych potrzebnych do</w:t>
      </w:r>
      <w:r w:rsidR="00424C10" w:rsidRPr="00D51195">
        <w:rPr>
          <w:rFonts w:ascii="Arial Narrow" w:hAnsi="Arial Narrow" w:cs="Arial"/>
          <w:sz w:val="20"/>
          <w:szCs w:val="20"/>
        </w:rPr>
        <w:t xml:space="preserve"> </w:t>
      </w:r>
      <w:r w:rsidRPr="00D51195">
        <w:rPr>
          <w:rFonts w:ascii="Arial Narrow" w:hAnsi="Arial Narrow" w:cs="Arial"/>
          <w:sz w:val="20"/>
          <w:szCs w:val="20"/>
        </w:rPr>
        <w:t>jego pomiaru oraz ewentualną konieczność przeprowadzenia dodatkowych badań</w:t>
      </w:r>
      <w:r w:rsidRPr="00D51195">
        <w:rPr>
          <w:rFonts w:ascii="Arial Narrow" w:hAnsi="Arial Narrow" w:cs="Arial"/>
          <w:sz w:val="20"/>
          <w:szCs w:val="20"/>
          <w:vertAlign w:val="superscript"/>
        </w:rPr>
        <w:footnoteReference w:id="3"/>
      </w:r>
      <w:r w:rsidRPr="00D51195">
        <w:rPr>
          <w:rFonts w:ascii="Arial Narrow" w:hAnsi="Arial Narrow" w:cs="Arial"/>
          <w:sz w:val="20"/>
          <w:szCs w:val="20"/>
        </w:rPr>
        <w:t xml:space="preserve"> lub analiz.</w:t>
      </w:r>
    </w:p>
    <w:p w14:paraId="03C67E28" w14:textId="77777777" w:rsidR="000211AA" w:rsidRPr="00D51195" w:rsidRDefault="00955C0C">
      <w:pPr>
        <w:tabs>
          <w:tab w:val="left" w:pos="994"/>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sz w:val="20"/>
          <w:szCs w:val="20"/>
        </w:rPr>
        <w:t>Źródła danych do pomiaru wskaźnika</w:t>
      </w:r>
      <w:r w:rsidRPr="00D51195">
        <w:rPr>
          <w:rFonts w:ascii="Arial Narrow" w:hAnsi="Arial Narrow" w:cs="Arial"/>
          <w:sz w:val="20"/>
          <w:szCs w:val="20"/>
        </w:rPr>
        <w:t xml:space="preserve"> – muszą być dostępne i wiarygodne np. ankiety, testy, listy obecności</w:t>
      </w:r>
      <w:r w:rsidR="00E168C7" w:rsidRPr="00D51195">
        <w:rPr>
          <w:rFonts w:ascii="Arial Narrow" w:hAnsi="Arial Narrow" w:cs="Arial"/>
          <w:sz w:val="20"/>
          <w:szCs w:val="20"/>
        </w:rPr>
        <w:t xml:space="preserve"> na szkoleniu</w:t>
      </w:r>
      <w:r w:rsidR="005113E2" w:rsidRPr="00D51195">
        <w:rPr>
          <w:rFonts w:ascii="Arial Narrow" w:hAnsi="Arial Narrow" w:cs="Arial"/>
          <w:sz w:val="20"/>
          <w:szCs w:val="20"/>
        </w:rPr>
        <w:t>/badaniu</w:t>
      </w:r>
      <w:r w:rsidRPr="00D51195">
        <w:rPr>
          <w:rFonts w:ascii="Arial Narrow" w:hAnsi="Arial Narrow" w:cs="Arial"/>
          <w:sz w:val="20"/>
          <w:szCs w:val="20"/>
        </w:rPr>
        <w:t>, zaświadczenia, dyplomy, certyfikaty, dzienniki zajęć, IPD.</w:t>
      </w:r>
    </w:p>
    <w:p w14:paraId="70E28125" w14:textId="0534FDCF" w:rsidR="000211AA" w:rsidRPr="00D51195" w:rsidRDefault="00955C0C">
      <w:pPr>
        <w:tabs>
          <w:tab w:val="left" w:pos="994"/>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sz w:val="20"/>
          <w:szCs w:val="20"/>
        </w:rPr>
        <w:t>Sposób pomiaru wskaźnika</w:t>
      </w:r>
      <w:r w:rsidR="00424C10" w:rsidRPr="00D51195">
        <w:rPr>
          <w:rFonts w:ascii="Arial Narrow" w:hAnsi="Arial Narrow" w:cs="Arial"/>
          <w:sz w:val="20"/>
          <w:szCs w:val="20"/>
        </w:rPr>
        <w:t xml:space="preserve"> </w:t>
      </w:r>
      <w:r w:rsidRPr="00D51195">
        <w:rPr>
          <w:rFonts w:ascii="Arial Narrow" w:hAnsi="Arial Narrow" w:cs="Arial"/>
          <w:sz w:val="20"/>
          <w:szCs w:val="20"/>
        </w:rPr>
        <w:t>- wskaż jak będziesz weryfikował</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źródła danych, z jaką częstotliwością, </w:t>
      </w:r>
      <w:r w:rsidR="00EA2892">
        <w:rPr>
          <w:rFonts w:ascii="Arial Narrow" w:hAnsi="Arial Narrow" w:cs="Arial"/>
          <w:sz w:val="20"/>
          <w:szCs w:val="20"/>
        </w:rPr>
        <w:t xml:space="preserve">jeśli to możliwe wskaż dokładny moment pomiaru wskaźnika (np. pomiar wskaźnika zostanie dokonany w momencie przystąpienia uczestnika do pierwszej formy wsparcia i </w:t>
      </w:r>
      <w:r w:rsidR="00CE0369">
        <w:rPr>
          <w:rFonts w:ascii="Arial Narrow" w:hAnsi="Arial Narrow" w:cs="Arial"/>
          <w:sz w:val="20"/>
          <w:szCs w:val="20"/>
        </w:rPr>
        <w:t xml:space="preserve">monitorowany </w:t>
      </w:r>
      <w:r w:rsidR="00EA2892">
        <w:rPr>
          <w:rFonts w:ascii="Arial Narrow" w:hAnsi="Arial Narrow" w:cs="Arial"/>
          <w:sz w:val="20"/>
          <w:szCs w:val="20"/>
        </w:rPr>
        <w:t xml:space="preserve">co najmniej raz na kwartał) </w:t>
      </w:r>
      <w:r w:rsidRPr="00D51195">
        <w:rPr>
          <w:rFonts w:ascii="Arial Narrow" w:hAnsi="Arial Narrow" w:cs="Arial"/>
          <w:sz w:val="20"/>
          <w:szCs w:val="20"/>
        </w:rPr>
        <w:t>wskaż personel projektu, który</w:t>
      </w:r>
      <w:r w:rsidR="00A51E46" w:rsidRPr="00D51195">
        <w:rPr>
          <w:rFonts w:ascii="Arial Narrow" w:hAnsi="Arial Narrow" w:cs="Arial"/>
          <w:sz w:val="20"/>
          <w:szCs w:val="20"/>
        </w:rPr>
        <w:t> </w:t>
      </w:r>
      <w:r w:rsidRPr="00D51195">
        <w:rPr>
          <w:rFonts w:ascii="Arial Narrow" w:hAnsi="Arial Narrow" w:cs="Arial"/>
          <w:sz w:val="20"/>
          <w:szCs w:val="20"/>
        </w:rPr>
        <w:t>będzie odpowiedzialny za pomiar wskaźników;</w:t>
      </w:r>
      <w:r w:rsidR="00424C10" w:rsidRPr="00D51195">
        <w:rPr>
          <w:rFonts w:ascii="Arial Narrow" w:hAnsi="Arial Narrow" w:cs="Arial"/>
          <w:sz w:val="20"/>
          <w:szCs w:val="20"/>
        </w:rPr>
        <w:t xml:space="preserve"> </w:t>
      </w:r>
      <w:r w:rsidRPr="00D51195">
        <w:rPr>
          <w:rFonts w:ascii="Arial Narrow" w:hAnsi="Arial Narrow" w:cs="Arial"/>
          <w:sz w:val="20"/>
          <w:szCs w:val="20"/>
        </w:rPr>
        <w:t>w przypadku wskaźników projektowych (niewybranych z listy rozwijanej)</w:t>
      </w:r>
      <w:r w:rsidR="00424C10" w:rsidRPr="00D51195">
        <w:rPr>
          <w:rFonts w:ascii="Arial Narrow" w:hAnsi="Arial Narrow" w:cs="Arial"/>
          <w:sz w:val="20"/>
          <w:szCs w:val="20"/>
        </w:rPr>
        <w:t xml:space="preserve"> </w:t>
      </w:r>
      <w:r w:rsidRPr="00D51195">
        <w:rPr>
          <w:rFonts w:ascii="Arial Narrow" w:hAnsi="Arial Narrow" w:cs="Arial"/>
          <w:sz w:val="20"/>
          <w:szCs w:val="20"/>
        </w:rPr>
        <w:t>możesz tu doprecyzować</w:t>
      </w:r>
      <w:r w:rsidR="00424C10" w:rsidRPr="00D51195">
        <w:rPr>
          <w:rFonts w:ascii="Arial Narrow" w:hAnsi="Arial Narrow" w:cs="Arial"/>
          <w:sz w:val="20"/>
          <w:szCs w:val="20"/>
        </w:rPr>
        <w:t xml:space="preserve"> </w:t>
      </w:r>
      <w:r w:rsidRPr="00D51195">
        <w:rPr>
          <w:rFonts w:ascii="Arial Narrow" w:hAnsi="Arial Narrow" w:cs="Arial"/>
          <w:sz w:val="20"/>
          <w:szCs w:val="20"/>
        </w:rPr>
        <w:t>definicję wskaźnika, jeśli</w:t>
      </w:r>
      <w:r w:rsidR="00424C10" w:rsidRPr="00D51195">
        <w:rPr>
          <w:rFonts w:ascii="Arial Narrow" w:hAnsi="Arial Narrow" w:cs="Arial"/>
          <w:sz w:val="20"/>
          <w:szCs w:val="20"/>
        </w:rPr>
        <w:t xml:space="preserve"> </w:t>
      </w:r>
      <w:r w:rsidRPr="00D51195">
        <w:rPr>
          <w:rFonts w:ascii="Arial Narrow" w:hAnsi="Arial Narrow" w:cs="Arial"/>
          <w:sz w:val="20"/>
          <w:szCs w:val="20"/>
        </w:rPr>
        <w:t>jest to konieczne ze względu na stopień skomplikowania zjawiska, które</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będzie monitorowane. </w:t>
      </w:r>
    </w:p>
    <w:p w14:paraId="3C81669F" w14:textId="77777777" w:rsidR="00E168C7" w:rsidRPr="00D51195" w:rsidRDefault="00E168C7" w:rsidP="00E168C7">
      <w:pPr>
        <w:tabs>
          <w:tab w:val="left" w:pos="0"/>
        </w:tabs>
        <w:autoSpaceDE w:val="0"/>
        <w:autoSpaceDN w:val="0"/>
        <w:adjustRightInd w:val="0"/>
        <w:spacing w:before="288" w:line="360" w:lineRule="auto"/>
        <w:jc w:val="both"/>
        <w:rPr>
          <w:rFonts w:ascii="Arial Narrow" w:hAnsi="Arial Narrow" w:cs="Arial"/>
          <w:b/>
          <w:bCs/>
          <w:color w:val="F79646"/>
          <w:sz w:val="20"/>
          <w:szCs w:val="20"/>
        </w:rPr>
      </w:pPr>
      <w:r w:rsidRPr="00D51195">
        <w:rPr>
          <w:rFonts w:ascii="Arial Narrow" w:hAnsi="Arial Narrow" w:cs="Arial"/>
          <w:b/>
          <w:bCs/>
          <w:color w:val="F79646"/>
          <w:sz w:val="20"/>
          <w:szCs w:val="20"/>
        </w:rPr>
        <w:t>UWAŻAJ!</w:t>
      </w:r>
    </w:p>
    <w:p w14:paraId="4B4AB71B" w14:textId="77777777" w:rsidR="00E168C7" w:rsidRPr="00D51195" w:rsidRDefault="00E168C7" w:rsidP="00211390">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Przyjęte źródło danych powinno być adekwatne do sposobu pomiaru wskaźnika, zwłaszcza jego częstotliwości.</w:t>
      </w:r>
    </w:p>
    <w:p w14:paraId="0C5F5C61" w14:textId="77777777" w:rsidR="00C214CE" w:rsidRPr="00D51195" w:rsidRDefault="00955C0C">
      <w:pPr>
        <w:autoSpaceDE w:val="0"/>
        <w:autoSpaceDN w:val="0"/>
        <w:adjustRightInd w:val="0"/>
        <w:spacing w:beforeLines="120" w:before="288" w:line="360" w:lineRule="auto"/>
        <w:rPr>
          <w:rFonts w:ascii="Arial Narrow" w:hAnsi="Arial Narrow" w:cs="Arial"/>
          <w:sz w:val="20"/>
          <w:szCs w:val="20"/>
        </w:rPr>
      </w:pPr>
      <w:r w:rsidRPr="00D51195">
        <w:rPr>
          <w:rFonts w:ascii="Arial Narrow" w:hAnsi="Arial Narrow" w:cs="Arial"/>
          <w:sz w:val="20"/>
          <w:szCs w:val="20"/>
        </w:rPr>
        <w:t>Wskaźniki określone w projekcie powinny spełniać warunki reguły</w:t>
      </w:r>
      <w:r w:rsidRPr="00D51195">
        <w:rPr>
          <w:rFonts w:ascii="Arial Narrow" w:hAnsi="Arial Narrow" w:cs="Arial"/>
          <w:b/>
          <w:sz w:val="20"/>
          <w:szCs w:val="20"/>
        </w:rPr>
        <w:t xml:space="preserve"> CREAM,</w:t>
      </w:r>
      <w:r w:rsidRPr="00D51195">
        <w:rPr>
          <w:rFonts w:ascii="Arial Narrow" w:hAnsi="Arial Narrow" w:cs="Arial"/>
          <w:sz w:val="20"/>
          <w:szCs w:val="20"/>
        </w:rPr>
        <w:t xml:space="preserve"> czyli powinny być:</w:t>
      </w:r>
    </w:p>
    <w:p w14:paraId="4167B959" w14:textId="77777777" w:rsidR="00955C0C" w:rsidRPr="00D51195" w:rsidRDefault="00955C0C" w:rsidP="00F924F4">
      <w:pPr>
        <w:numPr>
          <w:ilvl w:val="0"/>
          <w:numId w:val="23"/>
        </w:numPr>
        <w:tabs>
          <w:tab w:val="left" w:pos="715"/>
        </w:tabs>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Precyzyjne - jasno zdefiniowane i bezsporne (C - clear);</w:t>
      </w:r>
    </w:p>
    <w:p w14:paraId="433E6971" w14:textId="77777777" w:rsidR="00955C0C" w:rsidRPr="00D51195" w:rsidRDefault="00955C0C" w:rsidP="00F924F4">
      <w:pPr>
        <w:numPr>
          <w:ilvl w:val="0"/>
          <w:numId w:val="23"/>
        </w:numPr>
        <w:tabs>
          <w:tab w:val="left" w:pos="715"/>
        </w:tabs>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Odpowiadające przedmiotowi pomiaru i jego oceny (R - relevant);</w:t>
      </w:r>
    </w:p>
    <w:p w14:paraId="4C5FF349" w14:textId="77777777" w:rsidR="00955C0C" w:rsidRPr="00D51195" w:rsidRDefault="00955C0C" w:rsidP="00F924F4">
      <w:pPr>
        <w:numPr>
          <w:ilvl w:val="0"/>
          <w:numId w:val="23"/>
        </w:numPr>
        <w:tabs>
          <w:tab w:val="left" w:pos="715"/>
        </w:tabs>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Ekonomiczne - mogą być mierzone w ramach racjonalnych kosztów (E - economic);</w:t>
      </w:r>
    </w:p>
    <w:p w14:paraId="18050C31" w14:textId="77777777" w:rsidR="00955C0C" w:rsidRPr="00D51195" w:rsidRDefault="00955C0C" w:rsidP="00F924F4">
      <w:pPr>
        <w:numPr>
          <w:ilvl w:val="0"/>
          <w:numId w:val="23"/>
        </w:numPr>
        <w:tabs>
          <w:tab w:val="left" w:pos="715"/>
        </w:tabs>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Adekwatne - dostarczające wystarczającej informacji nt. realizacji projektu (A - adequate);</w:t>
      </w:r>
    </w:p>
    <w:p w14:paraId="14B17105" w14:textId="77777777" w:rsidR="00955C0C" w:rsidRPr="00D51195" w:rsidRDefault="00955C0C" w:rsidP="00F924F4">
      <w:pPr>
        <w:numPr>
          <w:ilvl w:val="0"/>
          <w:numId w:val="23"/>
        </w:numPr>
        <w:tabs>
          <w:tab w:val="left" w:pos="715"/>
        </w:tabs>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 xml:space="preserve">Mierzalne - łatwe do zmierzenia i </w:t>
      </w:r>
      <w:r w:rsidR="005C183A" w:rsidRPr="00D51195">
        <w:rPr>
          <w:rFonts w:ascii="Arial Narrow" w:hAnsi="Arial Narrow" w:cs="Arial"/>
          <w:sz w:val="20"/>
          <w:szCs w:val="20"/>
        </w:rPr>
        <w:t xml:space="preserve">potwierdzenia </w:t>
      </w:r>
      <w:r w:rsidRPr="00D51195">
        <w:rPr>
          <w:rFonts w:ascii="Arial Narrow" w:hAnsi="Arial Narrow" w:cs="Arial"/>
          <w:sz w:val="20"/>
          <w:szCs w:val="20"/>
        </w:rPr>
        <w:t>(M - monitorable).</w:t>
      </w:r>
    </w:p>
    <w:p w14:paraId="7F18D467" w14:textId="5AF70FD9" w:rsidR="007B3359" w:rsidRDefault="00955C0C" w:rsidP="0087054E">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Wskaźniki opisane w pkt 3.1.</w:t>
      </w:r>
      <w:r w:rsidR="00400F97" w:rsidRPr="00D51195">
        <w:rPr>
          <w:rFonts w:ascii="Arial Narrow" w:hAnsi="Arial Narrow" w:cs="Arial"/>
          <w:sz w:val="20"/>
          <w:szCs w:val="20"/>
        </w:rPr>
        <w:t>2</w:t>
      </w:r>
      <w:r w:rsidRPr="00D51195">
        <w:rPr>
          <w:rFonts w:ascii="Arial Narrow" w:hAnsi="Arial Narrow" w:cs="Arial"/>
          <w:sz w:val="20"/>
          <w:szCs w:val="20"/>
        </w:rPr>
        <w:t>, jeśli służą do rozliczenia kwoty ryczałtowej powinny znaleźć się również w opisie wskaźników w</w:t>
      </w:r>
      <w:r w:rsidR="00FD6869" w:rsidRPr="00D51195">
        <w:rPr>
          <w:rFonts w:ascii="Arial Narrow" w:hAnsi="Arial Narrow" w:cs="Arial"/>
          <w:sz w:val="20"/>
          <w:szCs w:val="20"/>
        </w:rPr>
        <w:t> </w:t>
      </w:r>
      <w:r w:rsidRPr="00D51195">
        <w:rPr>
          <w:rFonts w:ascii="Arial Narrow" w:hAnsi="Arial Narrow" w:cs="Arial"/>
          <w:sz w:val="20"/>
          <w:szCs w:val="20"/>
        </w:rPr>
        <w:t>punkcie</w:t>
      </w:r>
      <w:r w:rsidR="00FD6869" w:rsidRPr="00D51195">
        <w:rPr>
          <w:rFonts w:ascii="Arial Narrow" w:hAnsi="Arial Narrow" w:cs="Arial"/>
          <w:sz w:val="20"/>
          <w:szCs w:val="20"/>
        </w:rPr>
        <w:t> </w:t>
      </w:r>
      <w:r w:rsidRPr="00D51195">
        <w:rPr>
          <w:rFonts w:ascii="Arial Narrow" w:hAnsi="Arial Narrow" w:cs="Arial"/>
          <w:sz w:val="20"/>
          <w:szCs w:val="20"/>
        </w:rPr>
        <w:t>4</w:t>
      </w:r>
      <w:r w:rsidR="00FD6869" w:rsidRPr="00D51195">
        <w:rPr>
          <w:rFonts w:ascii="Arial Narrow" w:hAnsi="Arial Narrow" w:cs="Arial"/>
          <w:sz w:val="20"/>
          <w:szCs w:val="20"/>
        </w:rPr>
        <w:t>.</w:t>
      </w:r>
      <w:r w:rsidRPr="00D51195">
        <w:rPr>
          <w:rFonts w:ascii="Arial Narrow" w:hAnsi="Arial Narrow" w:cs="Arial"/>
          <w:sz w:val="20"/>
          <w:szCs w:val="20"/>
        </w:rPr>
        <w:t>2.</w:t>
      </w:r>
      <w:bookmarkStart w:id="32" w:name="bookmark7"/>
    </w:p>
    <w:p w14:paraId="5327D4E4" w14:textId="700676AC" w:rsidR="00D21382" w:rsidRPr="00D51195" w:rsidRDefault="00D21382" w:rsidP="0087054E">
      <w:pPr>
        <w:autoSpaceDE w:val="0"/>
        <w:autoSpaceDN w:val="0"/>
        <w:adjustRightInd w:val="0"/>
        <w:spacing w:beforeLines="120" w:before="288" w:line="360" w:lineRule="auto"/>
        <w:jc w:val="both"/>
        <w:rPr>
          <w:rFonts w:ascii="Arial Narrow" w:hAnsi="Arial Narrow" w:cs="Arial"/>
          <w:sz w:val="20"/>
          <w:szCs w:val="20"/>
        </w:rPr>
      </w:pPr>
      <w:r>
        <w:rPr>
          <w:rFonts w:ascii="Arial Narrow" w:hAnsi="Arial Narrow" w:cs="Arial"/>
          <w:sz w:val="20"/>
          <w:szCs w:val="20"/>
        </w:rPr>
        <w:t xml:space="preserve">Uwaga: zakres dokumentów wskazany w źródłach danych do pomiaru wskaźnika wskazanych w punkcie 3.1.2 powinien być tożsamy z dokumentami wskazanymi w kwotach ryczałtowych oraz załączanych do wniosku o płatność, a także udostępnianych na etapie kontroli. </w:t>
      </w:r>
      <w:r w:rsidR="000241A1">
        <w:rPr>
          <w:rFonts w:ascii="Arial Narrow" w:hAnsi="Arial Narrow" w:cs="Arial"/>
          <w:sz w:val="20"/>
          <w:szCs w:val="20"/>
        </w:rPr>
        <w:t>W przypadku dokumentów załączanych</w:t>
      </w:r>
      <w:r w:rsidR="000241A1" w:rsidRPr="000241A1">
        <w:rPr>
          <w:rFonts w:ascii="Arial Narrow" w:hAnsi="Arial Narrow" w:cs="Arial"/>
          <w:sz w:val="20"/>
          <w:szCs w:val="20"/>
        </w:rPr>
        <w:t xml:space="preserve"> do wniosku o płatność (zalecany</w:t>
      </w:r>
      <w:r w:rsidR="009E7186">
        <w:rPr>
          <w:rFonts w:ascii="Arial Narrow" w:hAnsi="Arial Narrow" w:cs="Arial"/>
          <w:sz w:val="20"/>
          <w:szCs w:val="20"/>
        </w:rPr>
        <w:t xml:space="preserve"> jest</w:t>
      </w:r>
      <w:r w:rsidR="000241A1" w:rsidRPr="000241A1">
        <w:rPr>
          <w:rFonts w:ascii="Arial Narrow" w:hAnsi="Arial Narrow" w:cs="Arial"/>
          <w:sz w:val="20"/>
          <w:szCs w:val="20"/>
        </w:rPr>
        <w:t xml:space="preserve"> zbiorczy dokument sporządzony na podstawie dokumentów źródłowych)</w:t>
      </w:r>
      <w:r w:rsidR="00387744">
        <w:rPr>
          <w:rFonts w:ascii="Arial Narrow" w:hAnsi="Arial Narrow" w:cs="Arial"/>
          <w:sz w:val="20"/>
          <w:szCs w:val="20"/>
        </w:rPr>
        <w:t>.</w:t>
      </w:r>
    </w:p>
    <w:p w14:paraId="00D21923" w14:textId="77777777" w:rsidR="00D73528" w:rsidRDefault="00D73528" w:rsidP="00DA3E47">
      <w:pPr>
        <w:tabs>
          <w:tab w:val="left" w:pos="0"/>
        </w:tabs>
        <w:autoSpaceDE w:val="0"/>
        <w:autoSpaceDN w:val="0"/>
        <w:adjustRightInd w:val="0"/>
        <w:spacing w:before="288" w:line="360" w:lineRule="auto"/>
        <w:jc w:val="both"/>
        <w:rPr>
          <w:rFonts w:ascii="Arial Narrow" w:hAnsi="Arial Narrow" w:cs="Arial"/>
          <w:b/>
          <w:bCs/>
          <w:color w:val="F79646"/>
          <w:sz w:val="20"/>
          <w:szCs w:val="20"/>
        </w:rPr>
      </w:pPr>
    </w:p>
    <w:p w14:paraId="45B248C6" w14:textId="77777777" w:rsidR="00D73528" w:rsidRDefault="00D73528" w:rsidP="00DA3E47">
      <w:pPr>
        <w:tabs>
          <w:tab w:val="left" w:pos="0"/>
        </w:tabs>
        <w:autoSpaceDE w:val="0"/>
        <w:autoSpaceDN w:val="0"/>
        <w:adjustRightInd w:val="0"/>
        <w:spacing w:before="288" w:line="360" w:lineRule="auto"/>
        <w:jc w:val="both"/>
        <w:rPr>
          <w:rFonts w:ascii="Arial Narrow" w:hAnsi="Arial Narrow" w:cs="Arial"/>
          <w:b/>
          <w:bCs/>
          <w:color w:val="F79646"/>
          <w:sz w:val="20"/>
          <w:szCs w:val="20"/>
        </w:rPr>
      </w:pPr>
    </w:p>
    <w:p w14:paraId="7699726B" w14:textId="02099BFF" w:rsidR="00DA3E47" w:rsidRPr="00D51195" w:rsidRDefault="00DA3E47" w:rsidP="00DA3E47">
      <w:pPr>
        <w:tabs>
          <w:tab w:val="left" w:pos="0"/>
        </w:tabs>
        <w:autoSpaceDE w:val="0"/>
        <w:autoSpaceDN w:val="0"/>
        <w:adjustRightInd w:val="0"/>
        <w:spacing w:before="288" w:line="360" w:lineRule="auto"/>
        <w:jc w:val="both"/>
        <w:rPr>
          <w:rFonts w:ascii="Arial Narrow" w:hAnsi="Arial Narrow" w:cs="Arial"/>
          <w:b/>
          <w:bCs/>
          <w:color w:val="F79646"/>
          <w:sz w:val="20"/>
          <w:szCs w:val="20"/>
        </w:rPr>
      </w:pPr>
      <w:r w:rsidRPr="00D51195">
        <w:rPr>
          <w:rFonts w:ascii="Arial Narrow" w:hAnsi="Arial Narrow" w:cs="Arial"/>
          <w:b/>
          <w:bCs/>
          <w:color w:val="F79646"/>
          <w:sz w:val="20"/>
          <w:szCs w:val="20"/>
        </w:rPr>
        <w:lastRenderedPageBreak/>
        <w:t>PAMIĘTAJ!</w:t>
      </w:r>
    </w:p>
    <w:p w14:paraId="38E9F969" w14:textId="3EBFAFA9" w:rsidR="00DA3E47" w:rsidRPr="00D51195" w:rsidRDefault="00DA3E47" w:rsidP="0087054E">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Jeśli projekt rozliczany jest kwotami ryczałtowymi, w źródłach danych do pomiaru wskaźników nie powinieneś podawać dokumentów finansowych. Musisz określić adekwatne dokumenty merytoryczne. </w:t>
      </w:r>
    </w:p>
    <w:p w14:paraId="0311FC4D" w14:textId="77777777" w:rsidR="00955C0C" w:rsidRPr="00D51195" w:rsidRDefault="00955C0C" w:rsidP="008D40B0">
      <w:pPr>
        <w:keepNext/>
        <w:shd w:val="clear" w:color="auto" w:fill="FFC000"/>
        <w:spacing w:before="288" w:after="60" w:line="360" w:lineRule="auto"/>
        <w:outlineLvl w:val="1"/>
        <w:rPr>
          <w:rFonts w:ascii="Arial Narrow" w:hAnsi="Arial Narrow" w:cs="Arial"/>
          <w:b/>
          <w:bCs/>
          <w:iCs/>
          <w:sz w:val="20"/>
          <w:szCs w:val="20"/>
        </w:rPr>
      </w:pPr>
      <w:bookmarkStart w:id="33" w:name="bookmark8"/>
      <w:bookmarkStart w:id="34" w:name="_Toc426552083"/>
      <w:bookmarkStart w:id="35" w:name="_Toc536514140"/>
      <w:bookmarkEnd w:id="32"/>
      <w:r w:rsidRPr="00D51195">
        <w:rPr>
          <w:rFonts w:ascii="Arial Narrow" w:hAnsi="Arial Narrow" w:cs="Arial"/>
          <w:b/>
          <w:bCs/>
          <w:iCs/>
          <w:sz w:val="20"/>
          <w:szCs w:val="20"/>
        </w:rPr>
        <w:t>3</w:t>
      </w:r>
      <w:bookmarkEnd w:id="33"/>
      <w:r w:rsidRPr="00D51195">
        <w:rPr>
          <w:rFonts w:ascii="Arial Narrow" w:hAnsi="Arial Narrow" w:cs="Arial"/>
          <w:b/>
          <w:bCs/>
          <w:iCs/>
          <w:sz w:val="20"/>
          <w:szCs w:val="20"/>
        </w:rPr>
        <w:t>.2 Grupy docelowe</w:t>
      </w:r>
      <w:bookmarkEnd w:id="34"/>
      <w:bookmarkEnd w:id="35"/>
    </w:p>
    <w:p w14:paraId="6408D091" w14:textId="77777777" w:rsidR="00290F4F" w:rsidRPr="00D51195" w:rsidRDefault="00955C0C" w:rsidP="0008142D">
      <w:pPr>
        <w:tabs>
          <w:tab w:val="left" w:pos="284"/>
          <w:tab w:val="left" w:pos="4132"/>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Punkt 3.2 </w:t>
      </w:r>
      <w:r w:rsidR="00290F4F" w:rsidRPr="00D51195">
        <w:rPr>
          <w:rFonts w:ascii="Arial Narrow" w:hAnsi="Arial Narrow" w:cs="Arial"/>
          <w:sz w:val="20"/>
          <w:szCs w:val="20"/>
        </w:rPr>
        <w:t>wniosku jest wypełniany w zakładkach:</w:t>
      </w:r>
      <w:r w:rsidR="0008142D" w:rsidRPr="00D51195">
        <w:rPr>
          <w:rFonts w:ascii="Arial Narrow" w:hAnsi="Arial Narrow" w:cs="Arial"/>
          <w:sz w:val="20"/>
          <w:szCs w:val="20"/>
        </w:rPr>
        <w:tab/>
      </w:r>
    </w:p>
    <w:p w14:paraId="4136262A" w14:textId="77777777" w:rsidR="00290F4F" w:rsidRPr="00D51195" w:rsidRDefault="00290F4F" w:rsidP="00432FC0">
      <w:pPr>
        <w:numPr>
          <w:ilvl w:val="0"/>
          <w:numId w:val="25"/>
        </w:numPr>
        <w:tabs>
          <w:tab w:val="left" w:pos="426"/>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Grupy docelowe</w:t>
      </w:r>
    </w:p>
    <w:p w14:paraId="556301C8" w14:textId="77777777" w:rsidR="00290F4F" w:rsidRPr="00D51195" w:rsidRDefault="00290F4F" w:rsidP="00432FC0">
      <w:pPr>
        <w:numPr>
          <w:ilvl w:val="0"/>
          <w:numId w:val="25"/>
        </w:numPr>
        <w:tabs>
          <w:tab w:val="left" w:pos="426"/>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Potrzeby, oczekiwania, bariery</w:t>
      </w:r>
    </w:p>
    <w:p w14:paraId="52483E68" w14:textId="77777777" w:rsidR="00290F4F" w:rsidRPr="00D51195" w:rsidRDefault="00290F4F" w:rsidP="00432FC0">
      <w:pPr>
        <w:numPr>
          <w:ilvl w:val="0"/>
          <w:numId w:val="25"/>
        </w:numPr>
        <w:tabs>
          <w:tab w:val="left" w:pos="426"/>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Rekrutacja uczestników</w:t>
      </w:r>
    </w:p>
    <w:p w14:paraId="388EF313" w14:textId="77777777" w:rsidR="00955C0C" w:rsidRPr="00D51195" w:rsidRDefault="00955C0C" w:rsidP="00B82CED">
      <w:pPr>
        <w:tabs>
          <w:tab w:val="left" w:pos="284"/>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Na podstawie danych w tym punkcie</w:t>
      </w:r>
      <w:r w:rsidR="00424C10" w:rsidRPr="00D51195">
        <w:rPr>
          <w:rFonts w:ascii="Arial Narrow" w:hAnsi="Arial Narrow" w:cs="Arial"/>
          <w:sz w:val="20"/>
          <w:szCs w:val="20"/>
        </w:rPr>
        <w:t xml:space="preserve"> </w:t>
      </w:r>
      <w:r w:rsidRPr="00D51195">
        <w:rPr>
          <w:rFonts w:ascii="Arial Narrow" w:hAnsi="Arial Narrow" w:cs="Arial"/>
          <w:sz w:val="20"/>
          <w:szCs w:val="20"/>
        </w:rPr>
        <w:t>ocenian</w:t>
      </w:r>
      <w:r w:rsidR="00385B73" w:rsidRPr="00D51195">
        <w:rPr>
          <w:rFonts w:ascii="Arial Narrow" w:hAnsi="Arial Narrow" w:cs="Arial"/>
          <w:sz w:val="20"/>
          <w:szCs w:val="20"/>
        </w:rPr>
        <w:t>e</w:t>
      </w:r>
      <w:r w:rsidRPr="00D51195">
        <w:rPr>
          <w:rFonts w:ascii="Arial Narrow" w:hAnsi="Arial Narrow" w:cs="Arial"/>
          <w:sz w:val="20"/>
          <w:szCs w:val="20"/>
        </w:rPr>
        <w:t xml:space="preserve"> będzie:</w:t>
      </w:r>
    </w:p>
    <w:p w14:paraId="5F0FEAD4" w14:textId="77777777" w:rsidR="00955C0C" w:rsidRPr="00D51195" w:rsidRDefault="006C1D12" w:rsidP="00F924F4">
      <w:pPr>
        <w:numPr>
          <w:ilvl w:val="0"/>
          <w:numId w:val="25"/>
        </w:numPr>
        <w:tabs>
          <w:tab w:val="left" w:pos="426"/>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c</w:t>
      </w:r>
      <w:r w:rsidR="00955C0C" w:rsidRPr="00D51195">
        <w:rPr>
          <w:rFonts w:ascii="Arial Narrow" w:hAnsi="Arial Narrow" w:cs="Arial"/>
          <w:sz w:val="20"/>
          <w:szCs w:val="20"/>
        </w:rPr>
        <w:t>zy prawidłowo dobrałeś</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grupę docelową do właściwego celu szczegółowego RPO WŁ</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(adekwatność doboru grupy)</w:t>
      </w:r>
      <w:r w:rsidRPr="00D51195">
        <w:rPr>
          <w:rFonts w:ascii="Arial Narrow" w:hAnsi="Arial Narrow" w:cs="Arial"/>
          <w:sz w:val="20"/>
          <w:szCs w:val="20"/>
        </w:rPr>
        <w:t>,</w:t>
      </w:r>
    </w:p>
    <w:p w14:paraId="00B0B96F" w14:textId="0153ACA1" w:rsidR="00575871" w:rsidRPr="00D51195" w:rsidRDefault="006C1D12" w:rsidP="00F924F4">
      <w:pPr>
        <w:numPr>
          <w:ilvl w:val="0"/>
          <w:numId w:val="25"/>
        </w:numPr>
        <w:tabs>
          <w:tab w:val="left" w:pos="426"/>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c</w:t>
      </w:r>
      <w:r w:rsidR="00955C0C" w:rsidRPr="00D51195">
        <w:rPr>
          <w:rFonts w:ascii="Arial Narrow" w:hAnsi="Arial Narrow" w:cs="Arial"/>
          <w:sz w:val="20"/>
          <w:szCs w:val="20"/>
        </w:rPr>
        <w:t>zy</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prawidłowo i wyczerpująco</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zdiagnozowałeś</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specyfikę tej grupy, w kontekście planowanego wsparcia</w:t>
      </w:r>
      <w:r w:rsidR="00DA34DE">
        <w:rPr>
          <w:rFonts w:ascii="Arial Narrow" w:hAnsi="Arial Narrow" w:cs="Arial"/>
          <w:sz w:val="20"/>
          <w:szCs w:val="20"/>
        </w:rPr>
        <w:t>,</w:t>
      </w:r>
    </w:p>
    <w:p w14:paraId="16C698D0" w14:textId="58F08AFD" w:rsidR="00DA09BC" w:rsidRPr="00D51195" w:rsidRDefault="00DA09BC" w:rsidP="00F924F4">
      <w:pPr>
        <w:numPr>
          <w:ilvl w:val="0"/>
          <w:numId w:val="25"/>
        </w:numPr>
        <w:tabs>
          <w:tab w:val="left" w:pos="426"/>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czy prawidłowo zidentyfikowałeś potrzeby, oczekiwania, bariery grupy docelowej</w:t>
      </w:r>
      <w:r w:rsidR="00DA34DE">
        <w:rPr>
          <w:rFonts w:ascii="Arial Narrow" w:hAnsi="Arial Narrow" w:cs="Arial"/>
          <w:sz w:val="20"/>
          <w:szCs w:val="20"/>
        </w:rPr>
        <w:t>,</w:t>
      </w:r>
    </w:p>
    <w:p w14:paraId="5BE133F6" w14:textId="77777777" w:rsidR="006C0DED" w:rsidRPr="00D51195" w:rsidRDefault="00DA09BC" w:rsidP="00F924F4">
      <w:pPr>
        <w:numPr>
          <w:ilvl w:val="0"/>
          <w:numId w:val="25"/>
        </w:numPr>
        <w:tabs>
          <w:tab w:val="left" w:pos="426"/>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czy prawidłowo zaplanowałeś proces rekrutacji</w:t>
      </w:r>
      <w:r w:rsidR="006B0BD5" w:rsidRPr="00D51195">
        <w:rPr>
          <w:rFonts w:ascii="Arial Narrow" w:hAnsi="Arial Narrow" w:cs="Arial"/>
          <w:sz w:val="20"/>
          <w:szCs w:val="20"/>
        </w:rPr>
        <w:t>.</w:t>
      </w:r>
    </w:p>
    <w:p w14:paraId="699345E2" w14:textId="77777777" w:rsidR="0008142D" w:rsidRPr="00D51195" w:rsidRDefault="0008142D" w:rsidP="0008142D">
      <w:pPr>
        <w:tabs>
          <w:tab w:val="left" w:pos="426"/>
        </w:tabs>
        <w:autoSpaceDE w:val="0"/>
        <w:autoSpaceDN w:val="0"/>
        <w:adjustRightInd w:val="0"/>
        <w:spacing w:line="360" w:lineRule="auto"/>
        <w:jc w:val="both"/>
        <w:rPr>
          <w:rFonts w:ascii="Arial Narrow" w:hAnsi="Arial Narrow" w:cs="Arial"/>
          <w:sz w:val="20"/>
          <w:szCs w:val="20"/>
        </w:rPr>
      </w:pPr>
    </w:p>
    <w:p w14:paraId="51ECEBA2" w14:textId="7BEA17F9" w:rsidR="0008142D" w:rsidRPr="00D51195" w:rsidRDefault="006922D9" w:rsidP="006922D9">
      <w:pPr>
        <w:tabs>
          <w:tab w:val="left" w:pos="426"/>
        </w:tabs>
        <w:autoSpaceDE w:val="0"/>
        <w:autoSpaceDN w:val="0"/>
        <w:adjustRightInd w:val="0"/>
        <w:spacing w:line="360" w:lineRule="auto"/>
        <w:jc w:val="center"/>
        <w:rPr>
          <w:rFonts w:ascii="Arial Narrow" w:hAnsi="Arial Narrow" w:cs="Arial"/>
          <w:sz w:val="20"/>
          <w:szCs w:val="20"/>
        </w:rPr>
      </w:pPr>
      <w:r>
        <w:rPr>
          <w:noProof/>
        </w:rPr>
        <w:drawing>
          <wp:inline distT="0" distB="0" distL="0" distR="0" wp14:anchorId="0EE5AA51" wp14:editId="23E8A591">
            <wp:extent cx="5682438" cy="2815502"/>
            <wp:effectExtent l="38100" t="38100" r="33020" b="4254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6705" t="22031" r="1077" b="5548"/>
                    <a:stretch/>
                  </pic:blipFill>
                  <pic:spPr bwMode="auto">
                    <a:xfrm>
                      <a:off x="0" y="0"/>
                      <a:ext cx="5709056" cy="2828691"/>
                    </a:xfrm>
                    <a:prstGeom prst="rect">
                      <a:avLst/>
                    </a:prstGeom>
                    <a:ln w="28575"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9187B59"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sz w:val="20"/>
          <w:szCs w:val="20"/>
        </w:rPr>
        <w:t>Opis osób lub podmiotów objętych w</w:t>
      </w:r>
      <w:r w:rsidR="00385B73" w:rsidRPr="00D51195">
        <w:rPr>
          <w:rFonts w:ascii="Arial Narrow" w:hAnsi="Arial Narrow" w:cs="Arial"/>
          <w:b/>
          <w:sz w:val="20"/>
          <w:szCs w:val="20"/>
        </w:rPr>
        <w:t>s</w:t>
      </w:r>
      <w:r w:rsidRPr="00D51195">
        <w:rPr>
          <w:rFonts w:ascii="Arial Narrow" w:hAnsi="Arial Narrow" w:cs="Arial"/>
          <w:b/>
          <w:sz w:val="20"/>
          <w:szCs w:val="20"/>
        </w:rPr>
        <w:t xml:space="preserve">parciem </w:t>
      </w:r>
    </w:p>
    <w:p w14:paraId="0B40C27A" w14:textId="0FE14344" w:rsidR="000211AA" w:rsidRPr="00D51195" w:rsidRDefault="00955C0C" w:rsidP="00540D3E">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W </w:t>
      </w:r>
      <w:r w:rsidR="008F2F97" w:rsidRPr="00D51195">
        <w:rPr>
          <w:rFonts w:ascii="Arial Narrow" w:hAnsi="Arial Narrow" w:cs="Arial"/>
          <w:sz w:val="20"/>
          <w:szCs w:val="20"/>
        </w:rPr>
        <w:t xml:space="preserve">zakładce </w:t>
      </w:r>
      <w:r w:rsidR="008F2F97" w:rsidRPr="00D51195">
        <w:rPr>
          <w:rFonts w:ascii="Arial Narrow" w:hAnsi="Arial Narrow" w:cs="Arial"/>
          <w:i/>
          <w:sz w:val="20"/>
          <w:szCs w:val="20"/>
        </w:rPr>
        <w:t>Grupy docelowe</w:t>
      </w:r>
      <w:r w:rsidR="008F2F97" w:rsidRPr="00D51195">
        <w:rPr>
          <w:rFonts w:ascii="Arial Narrow" w:hAnsi="Arial Narrow" w:cs="Arial"/>
          <w:sz w:val="20"/>
          <w:szCs w:val="20"/>
        </w:rPr>
        <w:t xml:space="preserve"> </w:t>
      </w:r>
      <w:r w:rsidRPr="00D51195">
        <w:rPr>
          <w:rFonts w:ascii="Arial Narrow" w:hAnsi="Arial Narrow" w:cs="Arial"/>
          <w:sz w:val="20"/>
          <w:szCs w:val="20"/>
        </w:rPr>
        <w:t>nazwij</w:t>
      </w:r>
      <w:r w:rsidR="00424C10" w:rsidRPr="00D51195">
        <w:rPr>
          <w:rFonts w:ascii="Arial Narrow" w:hAnsi="Arial Narrow" w:cs="Arial"/>
          <w:sz w:val="20"/>
          <w:szCs w:val="20"/>
        </w:rPr>
        <w:t xml:space="preserve"> </w:t>
      </w:r>
      <w:r w:rsidRPr="00D51195">
        <w:rPr>
          <w:rFonts w:ascii="Arial Narrow" w:hAnsi="Arial Narrow" w:cs="Arial"/>
          <w:sz w:val="20"/>
          <w:szCs w:val="20"/>
        </w:rPr>
        <w:t>i opisz</w:t>
      </w:r>
      <w:r w:rsidR="00424C10" w:rsidRPr="00D51195">
        <w:rPr>
          <w:rFonts w:ascii="Arial Narrow" w:hAnsi="Arial Narrow" w:cs="Arial"/>
          <w:sz w:val="20"/>
          <w:szCs w:val="20"/>
        </w:rPr>
        <w:t xml:space="preserve"> </w:t>
      </w:r>
      <w:r w:rsidRPr="00D51195">
        <w:rPr>
          <w:rFonts w:ascii="Arial Narrow" w:hAnsi="Arial Narrow" w:cs="Arial"/>
          <w:sz w:val="20"/>
          <w:szCs w:val="20"/>
        </w:rPr>
        <w:t>osoby lub podmioty, które</w:t>
      </w:r>
      <w:r w:rsidR="00424C10" w:rsidRPr="00D51195">
        <w:rPr>
          <w:rFonts w:ascii="Arial Narrow" w:hAnsi="Arial Narrow" w:cs="Arial"/>
          <w:sz w:val="20"/>
          <w:szCs w:val="20"/>
        </w:rPr>
        <w:t xml:space="preserve"> </w:t>
      </w:r>
      <w:r w:rsidRPr="00D51195">
        <w:rPr>
          <w:rFonts w:ascii="Arial Narrow" w:hAnsi="Arial Narrow" w:cs="Arial"/>
          <w:sz w:val="20"/>
          <w:szCs w:val="20"/>
        </w:rPr>
        <w:t>obejmiesz wsparciem w ramach projektu.</w:t>
      </w:r>
      <w:r w:rsidR="00424C10" w:rsidRPr="00D51195">
        <w:rPr>
          <w:rFonts w:ascii="Arial Narrow" w:hAnsi="Arial Narrow" w:cs="Arial"/>
          <w:sz w:val="20"/>
          <w:szCs w:val="20"/>
        </w:rPr>
        <w:t xml:space="preserve"> </w:t>
      </w:r>
      <w:r w:rsidRPr="00D51195">
        <w:rPr>
          <w:rFonts w:ascii="Arial Narrow" w:hAnsi="Arial Narrow" w:cs="Arial"/>
          <w:sz w:val="20"/>
          <w:szCs w:val="20"/>
        </w:rPr>
        <w:t>W</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oparciu o dane ogólnodostępne </w:t>
      </w:r>
      <w:r w:rsidR="007C33C6" w:rsidRPr="00D51195">
        <w:rPr>
          <w:rFonts w:ascii="Arial Narrow" w:hAnsi="Arial Narrow" w:cs="Arial"/>
          <w:sz w:val="20"/>
          <w:szCs w:val="20"/>
        </w:rPr>
        <w:t>(</w:t>
      </w:r>
      <w:r w:rsidR="009644C3" w:rsidRPr="00D51195">
        <w:rPr>
          <w:rFonts w:ascii="Arial Narrow" w:hAnsi="Arial Narrow" w:cs="Arial"/>
          <w:sz w:val="20"/>
          <w:szCs w:val="20"/>
        </w:rPr>
        <w:t>w zależności od specyfiki wsparcia w konkursie</w:t>
      </w:r>
      <w:r w:rsidR="0087423C" w:rsidRPr="00D51195">
        <w:rPr>
          <w:rFonts w:ascii="Arial Narrow" w:hAnsi="Arial Narrow" w:cs="Arial"/>
          <w:sz w:val="20"/>
          <w:szCs w:val="20"/>
        </w:rPr>
        <w:t>/naborze</w:t>
      </w:r>
      <w:r w:rsidR="009644C3" w:rsidRPr="00D51195">
        <w:rPr>
          <w:rFonts w:ascii="Arial Narrow" w:hAnsi="Arial Narrow" w:cs="Arial"/>
          <w:sz w:val="20"/>
          <w:szCs w:val="20"/>
        </w:rPr>
        <w:t xml:space="preserve"> </w:t>
      </w:r>
      <w:r w:rsidR="007C33C6" w:rsidRPr="00D51195">
        <w:rPr>
          <w:rFonts w:ascii="Arial Narrow" w:hAnsi="Arial Narrow" w:cs="Arial"/>
          <w:sz w:val="20"/>
          <w:szCs w:val="20"/>
        </w:rPr>
        <w:t>np. GUS, NFZ</w:t>
      </w:r>
      <w:r w:rsidR="009644C3" w:rsidRPr="00D51195">
        <w:rPr>
          <w:rFonts w:ascii="Arial Narrow" w:hAnsi="Arial Narrow" w:cs="Arial"/>
          <w:sz w:val="20"/>
          <w:szCs w:val="20"/>
        </w:rPr>
        <w:t>, mapa potrzeb zdrowotnych opracowana przez Ministerstwo Zdrowia, statystyki dotyczące rynku pracy dostępne na stronach urzędów pracy</w:t>
      </w:r>
      <w:r w:rsidR="007C33C6" w:rsidRPr="00D51195">
        <w:rPr>
          <w:rFonts w:ascii="Arial Narrow" w:hAnsi="Arial Narrow" w:cs="Arial"/>
          <w:sz w:val="20"/>
          <w:szCs w:val="20"/>
        </w:rPr>
        <w:t xml:space="preserve">) </w:t>
      </w:r>
      <w:r w:rsidRPr="00D51195">
        <w:rPr>
          <w:rFonts w:ascii="Arial Narrow" w:hAnsi="Arial Narrow" w:cs="Arial"/>
          <w:sz w:val="20"/>
          <w:szCs w:val="20"/>
        </w:rPr>
        <w:t xml:space="preserve">oraz ewentualnie dane </w:t>
      </w:r>
      <w:r w:rsidR="00E558E0" w:rsidRPr="00D51195">
        <w:rPr>
          <w:rFonts w:ascii="Arial Narrow" w:hAnsi="Arial Narrow" w:cs="Arial"/>
          <w:sz w:val="20"/>
          <w:szCs w:val="20"/>
        </w:rPr>
        <w:t>własne wskaż</w:t>
      </w:r>
      <w:r w:rsidRPr="00D51195">
        <w:rPr>
          <w:rFonts w:ascii="Arial Narrow" w:hAnsi="Arial Narrow" w:cs="Arial"/>
          <w:sz w:val="20"/>
          <w:szCs w:val="20"/>
        </w:rPr>
        <w:t xml:space="preserve"> istotne cechy uczestników. Udowodnij, że</w:t>
      </w:r>
      <w:r w:rsidR="00424C10" w:rsidRPr="00D51195">
        <w:rPr>
          <w:rFonts w:ascii="Arial Narrow" w:hAnsi="Arial Narrow" w:cs="Arial"/>
          <w:sz w:val="20"/>
          <w:szCs w:val="20"/>
        </w:rPr>
        <w:t xml:space="preserve"> </w:t>
      </w:r>
      <w:r w:rsidRPr="00D51195">
        <w:rPr>
          <w:rFonts w:ascii="Arial Narrow" w:hAnsi="Arial Narrow" w:cs="Arial"/>
          <w:sz w:val="20"/>
          <w:szCs w:val="20"/>
        </w:rPr>
        <w:t>znasz grupę docelową</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i będziesz mógł ją efektywnie wesprzeć. </w:t>
      </w:r>
      <w:r w:rsidR="007C33C6" w:rsidRPr="00D51195">
        <w:rPr>
          <w:rFonts w:ascii="Arial Narrow" w:hAnsi="Arial Narrow" w:cs="Arial"/>
          <w:sz w:val="20"/>
          <w:szCs w:val="20"/>
        </w:rPr>
        <w:t>Opis grupy docelowej musi być spójny z planowanym wsparciem charakt</w:t>
      </w:r>
      <w:r w:rsidR="0000437D" w:rsidRPr="00D51195">
        <w:rPr>
          <w:rFonts w:ascii="Arial Narrow" w:hAnsi="Arial Narrow" w:cs="Arial"/>
          <w:sz w:val="20"/>
          <w:szCs w:val="20"/>
        </w:rPr>
        <w:t>erystycznym dla danego konkursu</w:t>
      </w:r>
      <w:r w:rsidR="00643C33" w:rsidRPr="00D51195">
        <w:rPr>
          <w:rFonts w:ascii="Arial Narrow" w:hAnsi="Arial Narrow" w:cs="Arial"/>
          <w:sz w:val="20"/>
          <w:szCs w:val="20"/>
        </w:rPr>
        <w:t>/naboru</w:t>
      </w:r>
      <w:r w:rsidR="007C33C6" w:rsidRPr="00D51195">
        <w:rPr>
          <w:rFonts w:ascii="Arial Narrow" w:hAnsi="Arial Narrow" w:cs="Arial"/>
          <w:sz w:val="20"/>
          <w:szCs w:val="20"/>
        </w:rPr>
        <w:t xml:space="preserve"> i dotyczyć terenu, na którym realizowany będzie </w:t>
      </w:r>
      <w:r w:rsidR="007C33C6" w:rsidRPr="00D51195">
        <w:rPr>
          <w:rFonts w:ascii="Arial Narrow" w:hAnsi="Arial Narrow" w:cs="Arial"/>
          <w:sz w:val="20"/>
          <w:szCs w:val="20"/>
        </w:rPr>
        <w:lastRenderedPageBreak/>
        <w:t>projekt (np.</w:t>
      </w:r>
      <w:r w:rsidR="00E558E0" w:rsidRPr="00D51195">
        <w:rPr>
          <w:rFonts w:ascii="Arial Narrow" w:hAnsi="Arial Narrow" w:cs="Arial"/>
          <w:sz w:val="20"/>
          <w:szCs w:val="20"/>
        </w:rPr>
        <w:t xml:space="preserve"> </w:t>
      </w:r>
      <w:r w:rsidR="007C33C6" w:rsidRPr="00D51195">
        <w:rPr>
          <w:rFonts w:ascii="Arial Narrow" w:hAnsi="Arial Narrow" w:cs="Arial"/>
          <w:sz w:val="20"/>
          <w:szCs w:val="20"/>
        </w:rPr>
        <w:t>całego województwa</w:t>
      </w:r>
      <w:r w:rsidR="00E558E0" w:rsidRPr="00D51195">
        <w:rPr>
          <w:rFonts w:ascii="Arial Narrow" w:hAnsi="Arial Narrow" w:cs="Arial"/>
          <w:sz w:val="20"/>
          <w:szCs w:val="20"/>
        </w:rPr>
        <w:t>, poszczególnych powiatów)</w:t>
      </w:r>
      <w:r w:rsidR="00885B9D" w:rsidRPr="00D51195">
        <w:rPr>
          <w:rFonts w:ascii="Arial Narrow" w:hAnsi="Arial Narrow" w:cs="Arial"/>
          <w:sz w:val="20"/>
          <w:szCs w:val="20"/>
        </w:rPr>
        <w:t>.</w:t>
      </w:r>
      <w:r w:rsidR="00885B9D" w:rsidRPr="00D51195">
        <w:rPr>
          <w:rFonts w:ascii="Arial Narrow" w:hAnsi="Arial Narrow"/>
        </w:rPr>
        <w:t xml:space="preserve"> </w:t>
      </w:r>
      <w:r w:rsidR="00885B9D" w:rsidRPr="00D51195">
        <w:rPr>
          <w:rFonts w:ascii="Arial Narrow" w:hAnsi="Arial Narrow"/>
          <w:sz w:val="20"/>
          <w:szCs w:val="20"/>
        </w:rPr>
        <w:t>Posługuj się</w:t>
      </w:r>
      <w:r w:rsidR="00885B9D" w:rsidRPr="00D51195">
        <w:rPr>
          <w:rFonts w:ascii="Arial Narrow" w:hAnsi="Arial Narrow"/>
        </w:rPr>
        <w:t xml:space="preserve"> </w:t>
      </w:r>
      <w:r w:rsidR="00885B9D" w:rsidRPr="00D51195">
        <w:rPr>
          <w:rFonts w:ascii="Arial Narrow" w:hAnsi="Arial Narrow" w:cs="Arial"/>
          <w:sz w:val="20"/>
          <w:szCs w:val="20"/>
        </w:rPr>
        <w:t>aktualnymi danymi statystycznymi wraz z podaniem źródeł ich pochodzenia. Jako aktualne dane statystyczne należy rozumieć dane pochodzące z okresu ostatnich trzech lat w stosunku do roku, w</w:t>
      </w:r>
      <w:r w:rsidR="0053270B" w:rsidRPr="00D51195">
        <w:rPr>
          <w:rFonts w:ascii="Arial Narrow" w:hAnsi="Arial Narrow" w:cs="Arial"/>
          <w:sz w:val="20"/>
          <w:szCs w:val="20"/>
        </w:rPr>
        <w:t> </w:t>
      </w:r>
      <w:r w:rsidR="00885B9D" w:rsidRPr="00D51195">
        <w:rPr>
          <w:rFonts w:ascii="Arial Narrow" w:hAnsi="Arial Narrow" w:cs="Arial"/>
          <w:sz w:val="20"/>
          <w:szCs w:val="20"/>
        </w:rPr>
        <w:t>którym składany jest wniosek o dofinansowanie, tj. np. jeżeli wniosek składany jest w 201</w:t>
      </w:r>
      <w:r w:rsidR="00DA34DE">
        <w:rPr>
          <w:rFonts w:ascii="Arial Narrow" w:hAnsi="Arial Narrow" w:cs="Arial"/>
          <w:sz w:val="20"/>
          <w:szCs w:val="20"/>
        </w:rPr>
        <w:t>9</w:t>
      </w:r>
      <w:r w:rsidR="00885B9D" w:rsidRPr="00D51195">
        <w:rPr>
          <w:rFonts w:ascii="Arial Narrow" w:hAnsi="Arial Narrow" w:cs="Arial"/>
          <w:sz w:val="20"/>
          <w:szCs w:val="20"/>
        </w:rPr>
        <w:t xml:space="preserve"> roku dane statystyczne mogą pochodzić z okresu 201</w:t>
      </w:r>
      <w:r w:rsidR="008674F2">
        <w:rPr>
          <w:rFonts w:ascii="Arial Narrow" w:hAnsi="Arial Narrow" w:cs="Arial"/>
          <w:sz w:val="20"/>
          <w:szCs w:val="20"/>
        </w:rPr>
        <w:t>6</w:t>
      </w:r>
      <w:r w:rsidR="00885B9D" w:rsidRPr="00D51195">
        <w:rPr>
          <w:rFonts w:ascii="Arial Narrow" w:hAnsi="Arial Narrow" w:cs="Arial"/>
          <w:sz w:val="20"/>
          <w:szCs w:val="20"/>
        </w:rPr>
        <w:t>-201</w:t>
      </w:r>
      <w:r w:rsidR="008674F2">
        <w:rPr>
          <w:rFonts w:ascii="Arial Narrow" w:hAnsi="Arial Narrow" w:cs="Arial"/>
          <w:sz w:val="20"/>
          <w:szCs w:val="20"/>
        </w:rPr>
        <w:t>9</w:t>
      </w:r>
      <w:r w:rsidR="00885B9D" w:rsidRPr="00D51195">
        <w:rPr>
          <w:rFonts w:ascii="Arial Narrow" w:hAnsi="Arial Narrow" w:cs="Arial"/>
          <w:sz w:val="20"/>
          <w:szCs w:val="20"/>
        </w:rPr>
        <w:t xml:space="preserve"> z zastrzeżeniem, że w pierwszej kolejności należy posiłkować się najbardziej aktualnymi danymi, tj. z roku złożenia wniosku o dofinansowanie lub z roku poprzedzającego rok złożenia wniosku o dofinansowanie. W przypadku, gdy w odniesieniu do</w:t>
      </w:r>
      <w:r w:rsidR="0053270B" w:rsidRPr="00D51195">
        <w:rPr>
          <w:rFonts w:ascii="Arial Narrow" w:hAnsi="Arial Narrow" w:cs="Arial"/>
          <w:sz w:val="20"/>
          <w:szCs w:val="20"/>
        </w:rPr>
        <w:t> </w:t>
      </w:r>
      <w:r w:rsidR="00885B9D" w:rsidRPr="00D51195">
        <w:rPr>
          <w:rFonts w:ascii="Arial Narrow" w:hAnsi="Arial Narrow" w:cs="Arial"/>
          <w:sz w:val="20"/>
          <w:szCs w:val="20"/>
        </w:rPr>
        <w:t>danej sytuacji problemowej dostępne są tylko dane z lat wcześniejszych wnioskodawca może z nich skorzystać, wskazując we</w:t>
      </w:r>
      <w:r w:rsidR="007143DF">
        <w:rPr>
          <w:rFonts w:ascii="Arial Narrow" w:hAnsi="Arial Narrow" w:cs="Arial"/>
          <w:sz w:val="20"/>
          <w:szCs w:val="20"/>
        </w:rPr>
        <w:t> </w:t>
      </w:r>
      <w:r w:rsidR="00885B9D" w:rsidRPr="00D51195">
        <w:rPr>
          <w:rFonts w:ascii="Arial Narrow" w:hAnsi="Arial Narrow" w:cs="Arial"/>
          <w:sz w:val="20"/>
          <w:szCs w:val="20"/>
        </w:rPr>
        <w:t>wniosku o dofinansowanie, że bardziej aktualne dane nie są dostępne.</w:t>
      </w:r>
      <w:r w:rsidR="009644C3" w:rsidRPr="00D51195">
        <w:rPr>
          <w:rFonts w:ascii="Arial Narrow" w:hAnsi="Arial Narrow" w:cs="Arial"/>
          <w:sz w:val="20"/>
          <w:szCs w:val="20"/>
        </w:rPr>
        <w:t xml:space="preserve"> Jeśli dane w jakimś obszarze nie były publicznie dostępne, a</w:t>
      </w:r>
      <w:r w:rsidR="0053270B" w:rsidRPr="00D51195">
        <w:rPr>
          <w:rFonts w:ascii="Arial Narrow" w:hAnsi="Arial Narrow" w:cs="Arial"/>
          <w:sz w:val="20"/>
          <w:szCs w:val="20"/>
        </w:rPr>
        <w:t> </w:t>
      </w:r>
      <w:r w:rsidR="009644C3" w:rsidRPr="00D51195">
        <w:rPr>
          <w:rFonts w:ascii="Arial Narrow" w:hAnsi="Arial Narrow" w:cs="Arial"/>
          <w:sz w:val="20"/>
          <w:szCs w:val="20"/>
        </w:rPr>
        <w:t>Ty je posiadasz, bo wystąpiłeś do instytucji, która nimi dysponuje – wskaż jaka to instytucja. W sytuacji realizacji badań własnych zwięźle przedstaw podstawowe informacje</w:t>
      </w:r>
      <w:r w:rsidR="00C55E55" w:rsidRPr="00D51195">
        <w:rPr>
          <w:rFonts w:ascii="Arial Narrow" w:hAnsi="Arial Narrow" w:cs="Arial"/>
          <w:sz w:val="20"/>
          <w:szCs w:val="20"/>
        </w:rPr>
        <w:t xml:space="preserve"> na ich temat</w:t>
      </w:r>
      <w:r w:rsidR="009644C3" w:rsidRPr="00D51195">
        <w:rPr>
          <w:rFonts w:ascii="Arial Narrow" w:hAnsi="Arial Narrow" w:cs="Arial"/>
          <w:sz w:val="20"/>
          <w:szCs w:val="20"/>
        </w:rPr>
        <w:t xml:space="preserve"> </w:t>
      </w:r>
      <w:r w:rsidR="00C55E55" w:rsidRPr="00D51195">
        <w:rPr>
          <w:rFonts w:ascii="Arial Narrow" w:hAnsi="Arial Narrow" w:cs="Arial"/>
          <w:sz w:val="20"/>
          <w:szCs w:val="20"/>
        </w:rPr>
        <w:t>takie jak,: zastosowana</w:t>
      </w:r>
      <w:r w:rsidR="009644C3" w:rsidRPr="00D51195">
        <w:rPr>
          <w:rFonts w:ascii="Arial Narrow" w:hAnsi="Arial Narrow" w:cs="Arial"/>
          <w:sz w:val="20"/>
          <w:szCs w:val="20"/>
        </w:rPr>
        <w:t xml:space="preserve"> metoda badawcza, okres w jakim</w:t>
      </w:r>
      <w:r w:rsidR="00C55E55" w:rsidRPr="00D51195">
        <w:rPr>
          <w:rFonts w:ascii="Arial Narrow" w:hAnsi="Arial Narrow" w:cs="Arial"/>
          <w:sz w:val="20"/>
          <w:szCs w:val="20"/>
        </w:rPr>
        <w:t xml:space="preserve"> je</w:t>
      </w:r>
      <w:r w:rsidR="009644C3" w:rsidRPr="00D51195">
        <w:rPr>
          <w:rFonts w:ascii="Arial Narrow" w:hAnsi="Arial Narrow" w:cs="Arial"/>
          <w:sz w:val="20"/>
          <w:szCs w:val="20"/>
        </w:rPr>
        <w:t xml:space="preserve"> zrealizowano, wielkość </w:t>
      </w:r>
      <w:r w:rsidR="00C55E55" w:rsidRPr="00D51195">
        <w:rPr>
          <w:rFonts w:ascii="Arial Narrow" w:hAnsi="Arial Narrow" w:cs="Arial"/>
          <w:sz w:val="20"/>
          <w:szCs w:val="20"/>
        </w:rPr>
        <w:t>i</w:t>
      </w:r>
      <w:r w:rsidR="0053270B" w:rsidRPr="00D51195">
        <w:rPr>
          <w:rFonts w:ascii="Arial Narrow" w:hAnsi="Arial Narrow" w:cs="Arial"/>
          <w:sz w:val="20"/>
          <w:szCs w:val="20"/>
        </w:rPr>
        <w:t> </w:t>
      </w:r>
      <w:r w:rsidR="00C55E55" w:rsidRPr="00D51195">
        <w:rPr>
          <w:rFonts w:ascii="Arial Narrow" w:hAnsi="Arial Narrow" w:cs="Arial"/>
          <w:sz w:val="20"/>
          <w:szCs w:val="20"/>
        </w:rPr>
        <w:t xml:space="preserve">charakterystyka grupy badanej </w:t>
      </w:r>
      <w:r w:rsidR="009644C3" w:rsidRPr="00D51195">
        <w:rPr>
          <w:rFonts w:ascii="Arial Narrow" w:hAnsi="Arial Narrow" w:cs="Arial"/>
          <w:sz w:val="20"/>
          <w:szCs w:val="20"/>
        </w:rPr>
        <w:t xml:space="preserve">, teren z którego pochodzili respondenci, </w:t>
      </w:r>
      <w:r w:rsidR="00C55E55" w:rsidRPr="00D51195">
        <w:rPr>
          <w:rFonts w:ascii="Arial Narrow" w:hAnsi="Arial Narrow" w:cs="Arial"/>
          <w:sz w:val="20"/>
          <w:szCs w:val="20"/>
        </w:rPr>
        <w:t xml:space="preserve">zakres badania, czy badanie </w:t>
      </w:r>
      <w:r w:rsidR="009644C3" w:rsidRPr="00D51195">
        <w:rPr>
          <w:rFonts w:ascii="Arial Narrow" w:hAnsi="Arial Narrow" w:cs="Arial"/>
          <w:sz w:val="20"/>
          <w:szCs w:val="20"/>
        </w:rPr>
        <w:t>zrealizował wnioskodawca czy je zlecił).</w:t>
      </w:r>
    </w:p>
    <w:p w14:paraId="4E717E30" w14:textId="77777777"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Pamiętaj, że w tym punkcie opisujesz uczestników projektu, zgodnie z definicją uczestnika określoną w </w:t>
      </w:r>
      <w:r w:rsidRPr="00D51195">
        <w:rPr>
          <w:rFonts w:ascii="Arial Narrow" w:hAnsi="Arial Narrow" w:cs="Arial"/>
          <w:i/>
          <w:iCs/>
          <w:sz w:val="20"/>
          <w:szCs w:val="20"/>
        </w:rPr>
        <w:t xml:space="preserve">Wytycznych w zakresie monitorowania postępu rzeczowego realizacji programów operacyjnych na lata 2014-2020, </w:t>
      </w:r>
      <w:r w:rsidRPr="00D51195">
        <w:rPr>
          <w:rFonts w:ascii="Arial Narrow" w:hAnsi="Arial Narrow" w:cs="Arial"/>
          <w:sz w:val="20"/>
          <w:szCs w:val="20"/>
        </w:rPr>
        <w:t>a więc jedynie osoby i podmioty otrzymujące wsparcie bezpośrednie.</w:t>
      </w:r>
    </w:p>
    <w:p w14:paraId="7302D64B" w14:textId="77777777"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Uzasadnij wybór konkretnej grupy docelowej spośród potencjalnych grup wskazanych w SZOOP, uwzględniając jej specyfikę</w:t>
      </w:r>
      <w:r w:rsidR="00424C10" w:rsidRPr="00D51195">
        <w:rPr>
          <w:rFonts w:ascii="Arial Narrow" w:hAnsi="Arial Narrow" w:cs="Arial"/>
          <w:sz w:val="20"/>
          <w:szCs w:val="20"/>
        </w:rPr>
        <w:t xml:space="preserve"> </w:t>
      </w:r>
      <w:r w:rsidRPr="00D51195">
        <w:rPr>
          <w:rFonts w:ascii="Arial Narrow" w:hAnsi="Arial Narrow" w:cs="Arial"/>
          <w:sz w:val="20"/>
          <w:szCs w:val="20"/>
        </w:rPr>
        <w:t>oraz cel główny projektu określony w podpunkcie 3.1.</w:t>
      </w:r>
      <w:r w:rsidR="00400F97" w:rsidRPr="00D51195">
        <w:rPr>
          <w:rFonts w:ascii="Arial Narrow" w:hAnsi="Arial Narrow" w:cs="Arial"/>
          <w:sz w:val="20"/>
          <w:szCs w:val="20"/>
        </w:rPr>
        <w:t>1</w:t>
      </w:r>
      <w:r w:rsidRPr="00D51195">
        <w:rPr>
          <w:rFonts w:ascii="Arial Narrow" w:hAnsi="Arial Narrow" w:cs="Arial"/>
          <w:sz w:val="20"/>
          <w:szCs w:val="20"/>
        </w:rPr>
        <w:t xml:space="preserve"> wniosku.</w:t>
      </w:r>
    </w:p>
    <w:p w14:paraId="4EE3F9CD" w14:textId="49842EA2"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Twój opis grupy docelowej musi umożliwić</w:t>
      </w:r>
      <w:r w:rsidR="00424C10" w:rsidRPr="00D51195">
        <w:rPr>
          <w:rFonts w:ascii="Arial Narrow" w:hAnsi="Arial Narrow" w:cs="Arial"/>
          <w:sz w:val="20"/>
          <w:szCs w:val="20"/>
        </w:rPr>
        <w:t xml:space="preserve"> </w:t>
      </w:r>
      <w:r w:rsidRPr="00D51195">
        <w:rPr>
          <w:rFonts w:ascii="Arial Narrow" w:hAnsi="Arial Narrow" w:cs="Arial"/>
          <w:sz w:val="20"/>
          <w:szCs w:val="20"/>
        </w:rPr>
        <w:t>osobie oceniającej wniosek jednoznaczne stwierdzenie, że</w:t>
      </w:r>
      <w:r w:rsidR="00424C10" w:rsidRPr="00D51195">
        <w:rPr>
          <w:rFonts w:ascii="Arial Narrow" w:hAnsi="Arial Narrow" w:cs="Arial"/>
          <w:sz w:val="20"/>
          <w:szCs w:val="20"/>
        </w:rPr>
        <w:t xml:space="preserve"> </w:t>
      </w:r>
      <w:r w:rsidRPr="00D51195">
        <w:rPr>
          <w:rFonts w:ascii="Arial Narrow" w:hAnsi="Arial Narrow" w:cs="Arial"/>
          <w:sz w:val="20"/>
          <w:szCs w:val="20"/>
        </w:rPr>
        <w:t>projekt jest skierowany do grupy kwalifikującej się do otrzymania wsparcia zgodnie z zapisami zawartymi w SZOOP.</w:t>
      </w:r>
      <w:r w:rsidR="00424C10" w:rsidRPr="00D51195">
        <w:rPr>
          <w:rFonts w:ascii="Arial Narrow" w:hAnsi="Arial Narrow" w:cs="Arial"/>
          <w:sz w:val="20"/>
          <w:szCs w:val="20"/>
        </w:rPr>
        <w:t xml:space="preserve"> </w:t>
      </w:r>
      <w:r w:rsidRPr="00D51195">
        <w:rPr>
          <w:rFonts w:ascii="Arial Narrow" w:hAnsi="Arial Narrow" w:cs="Arial"/>
          <w:sz w:val="20"/>
          <w:szCs w:val="20"/>
        </w:rPr>
        <w:t>Dlatego nie ograniczaj</w:t>
      </w:r>
      <w:r w:rsidR="003A33CC" w:rsidRPr="00D51195">
        <w:rPr>
          <w:rFonts w:ascii="Arial Narrow" w:hAnsi="Arial Narrow" w:cs="Arial"/>
          <w:sz w:val="20"/>
          <w:szCs w:val="20"/>
        </w:rPr>
        <w:t xml:space="preserve"> się</w:t>
      </w:r>
      <w:r w:rsidR="00424C10" w:rsidRPr="00D51195">
        <w:rPr>
          <w:rFonts w:ascii="Arial Narrow" w:hAnsi="Arial Narrow" w:cs="Arial"/>
          <w:sz w:val="20"/>
          <w:szCs w:val="20"/>
        </w:rPr>
        <w:t xml:space="preserve"> </w:t>
      </w:r>
      <w:r w:rsidRPr="00D51195">
        <w:rPr>
          <w:rFonts w:ascii="Arial Narrow" w:hAnsi="Arial Narrow" w:cs="Arial"/>
          <w:sz w:val="20"/>
          <w:szCs w:val="20"/>
        </w:rPr>
        <w:t>tylko i wyłącznie do</w:t>
      </w:r>
      <w:r w:rsidR="00ED6BC1" w:rsidRPr="00D51195">
        <w:rPr>
          <w:rFonts w:ascii="Arial Narrow" w:hAnsi="Arial Narrow" w:cs="Arial"/>
          <w:sz w:val="20"/>
          <w:szCs w:val="20"/>
        </w:rPr>
        <w:t> </w:t>
      </w:r>
      <w:r w:rsidRPr="00D51195">
        <w:rPr>
          <w:rFonts w:ascii="Arial Narrow" w:hAnsi="Arial Narrow" w:cs="Arial"/>
          <w:sz w:val="20"/>
          <w:szCs w:val="20"/>
        </w:rPr>
        <w:t xml:space="preserve">wskazania grup odbiorców </w:t>
      </w:r>
      <w:r w:rsidR="008674F2">
        <w:rPr>
          <w:rFonts w:ascii="Arial Narrow" w:hAnsi="Arial Narrow" w:cs="Arial"/>
          <w:sz w:val="20"/>
          <w:szCs w:val="20"/>
        </w:rPr>
        <w:t xml:space="preserve">zapisanych </w:t>
      </w:r>
      <w:r w:rsidRPr="00D51195">
        <w:rPr>
          <w:rFonts w:ascii="Arial Narrow" w:hAnsi="Arial Narrow" w:cs="Arial"/>
          <w:sz w:val="20"/>
          <w:szCs w:val="20"/>
        </w:rPr>
        <w:t xml:space="preserve"> w SZOOP, ani</w:t>
      </w:r>
      <w:r w:rsidR="00424C10" w:rsidRPr="00D51195">
        <w:rPr>
          <w:rFonts w:ascii="Arial Narrow" w:hAnsi="Arial Narrow" w:cs="Arial"/>
          <w:sz w:val="20"/>
          <w:szCs w:val="20"/>
        </w:rPr>
        <w:t xml:space="preserve"> </w:t>
      </w:r>
      <w:r w:rsidRPr="00D51195">
        <w:rPr>
          <w:rFonts w:ascii="Arial Narrow" w:hAnsi="Arial Narrow" w:cs="Arial"/>
          <w:sz w:val="20"/>
          <w:szCs w:val="20"/>
        </w:rPr>
        <w:t>nie</w:t>
      </w:r>
      <w:r w:rsidR="00424C10" w:rsidRPr="00D51195">
        <w:rPr>
          <w:rFonts w:ascii="Arial Narrow" w:hAnsi="Arial Narrow" w:cs="Arial"/>
          <w:sz w:val="20"/>
          <w:szCs w:val="20"/>
        </w:rPr>
        <w:t xml:space="preserve"> </w:t>
      </w:r>
      <w:r w:rsidRPr="00D51195">
        <w:rPr>
          <w:rFonts w:ascii="Arial Narrow" w:hAnsi="Arial Narrow" w:cs="Arial"/>
          <w:sz w:val="20"/>
          <w:szCs w:val="20"/>
        </w:rPr>
        <w:t>uzasadniaj wyboru grupy docelowej odwołując się tylko i wyłącznie do</w:t>
      </w:r>
      <w:r w:rsidR="00FD6869" w:rsidRPr="00D51195">
        <w:rPr>
          <w:rFonts w:ascii="Arial Narrow" w:hAnsi="Arial Narrow" w:cs="Arial"/>
          <w:sz w:val="20"/>
          <w:szCs w:val="20"/>
        </w:rPr>
        <w:t> </w:t>
      </w:r>
      <w:r w:rsidRPr="00D51195">
        <w:rPr>
          <w:rFonts w:ascii="Arial Narrow" w:hAnsi="Arial Narrow" w:cs="Arial"/>
          <w:sz w:val="20"/>
          <w:szCs w:val="20"/>
        </w:rPr>
        <w:t>typu</w:t>
      </w:r>
      <w:r w:rsidR="00FD6869" w:rsidRPr="00D51195">
        <w:rPr>
          <w:rFonts w:ascii="Arial Narrow" w:hAnsi="Arial Narrow" w:cs="Arial"/>
          <w:sz w:val="20"/>
          <w:szCs w:val="20"/>
        </w:rPr>
        <w:t> </w:t>
      </w:r>
      <w:r w:rsidRPr="00D51195">
        <w:rPr>
          <w:rFonts w:ascii="Arial Narrow" w:hAnsi="Arial Narrow" w:cs="Arial"/>
          <w:sz w:val="20"/>
          <w:szCs w:val="20"/>
        </w:rPr>
        <w:t>projektu zawartego w SZOOP.</w:t>
      </w:r>
      <w:r w:rsidR="007C33C6" w:rsidRPr="00D51195">
        <w:rPr>
          <w:rFonts w:ascii="Arial Narrow" w:hAnsi="Arial Narrow" w:cs="Arial"/>
          <w:sz w:val="20"/>
          <w:szCs w:val="20"/>
        </w:rPr>
        <w:t xml:space="preserve"> </w:t>
      </w:r>
    </w:p>
    <w:p w14:paraId="1AF2FF5F" w14:textId="77777777"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Osoby, które będą objęte wsparciem opisz z punktu widzenia cech istotnych dla zadań przewidzianych w projekcie</w:t>
      </w:r>
      <w:r w:rsidR="007A591F" w:rsidRPr="00D51195">
        <w:rPr>
          <w:rFonts w:ascii="Arial Narrow" w:hAnsi="Arial Narrow" w:cs="Arial"/>
          <w:sz w:val="20"/>
          <w:szCs w:val="20"/>
        </w:rPr>
        <w:t>,</w:t>
      </w:r>
      <w:r w:rsidRPr="00D51195">
        <w:rPr>
          <w:rFonts w:ascii="Arial Narrow" w:hAnsi="Arial Narrow" w:cs="Arial"/>
          <w:sz w:val="20"/>
          <w:szCs w:val="20"/>
        </w:rPr>
        <w:t xml:space="preserve"> np.</w:t>
      </w:r>
      <w:r w:rsidR="00424C10" w:rsidRPr="00D51195">
        <w:rPr>
          <w:rFonts w:ascii="Arial Narrow" w:hAnsi="Arial Narrow" w:cs="Arial"/>
          <w:sz w:val="20"/>
          <w:szCs w:val="20"/>
        </w:rPr>
        <w:t xml:space="preserve"> </w:t>
      </w:r>
      <w:r w:rsidRPr="00D51195">
        <w:rPr>
          <w:rFonts w:ascii="Arial Narrow" w:hAnsi="Arial Narrow" w:cs="Arial"/>
          <w:sz w:val="20"/>
          <w:szCs w:val="20"/>
        </w:rPr>
        <w:t>wiek, status zawodowy, wykształcenie, płeć, niepełnosprawność. Jeśli dana cecha</w:t>
      </w:r>
      <w:r w:rsidR="00424C10" w:rsidRPr="00D51195">
        <w:rPr>
          <w:rFonts w:ascii="Arial Narrow" w:hAnsi="Arial Narrow" w:cs="Arial"/>
          <w:sz w:val="20"/>
          <w:szCs w:val="20"/>
        </w:rPr>
        <w:t xml:space="preserve"> </w:t>
      </w:r>
      <w:r w:rsidRPr="00D51195">
        <w:rPr>
          <w:rFonts w:ascii="Arial Narrow" w:hAnsi="Arial Narrow" w:cs="Arial"/>
          <w:sz w:val="20"/>
          <w:szCs w:val="20"/>
        </w:rPr>
        <w:t>nie ma znaczenia w kontekście planowanego do realizacji wsparcia, a także kryteriów wyboru danego projektu nie musisz jej uwzględniać w opisie.</w:t>
      </w:r>
    </w:p>
    <w:p w14:paraId="773BA771" w14:textId="6CA9A732" w:rsidR="005E51F3" w:rsidRPr="00D51195" w:rsidRDefault="005E51F3">
      <w:pPr>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sz w:val="20"/>
          <w:szCs w:val="20"/>
        </w:rPr>
        <w:t xml:space="preserve">W </w:t>
      </w:r>
      <w:r w:rsidR="00755573" w:rsidRPr="00D51195">
        <w:rPr>
          <w:rFonts w:ascii="Arial Narrow" w:hAnsi="Arial Narrow" w:cs="Arial"/>
          <w:sz w:val="20"/>
          <w:szCs w:val="20"/>
        </w:rPr>
        <w:t>tej zakładce</w:t>
      </w:r>
      <w:r w:rsidRPr="00D51195">
        <w:rPr>
          <w:rFonts w:ascii="Arial Narrow" w:hAnsi="Arial Narrow" w:cs="Arial"/>
          <w:sz w:val="20"/>
          <w:szCs w:val="20"/>
        </w:rPr>
        <w:t xml:space="preserve"> wskaż ponadto wnioski z diagnozy – o ile dot</w:t>
      </w:r>
      <w:r w:rsidR="004A2A3D" w:rsidRPr="00D51195">
        <w:rPr>
          <w:rFonts w:ascii="Arial Narrow" w:hAnsi="Arial Narrow" w:cs="Arial"/>
          <w:sz w:val="20"/>
          <w:szCs w:val="20"/>
        </w:rPr>
        <w:t>yczy.</w:t>
      </w:r>
      <w:r w:rsidR="00B044EE" w:rsidRPr="00D51195">
        <w:rPr>
          <w:rFonts w:ascii="Arial Narrow" w:hAnsi="Arial Narrow" w:cs="Arial"/>
          <w:sz w:val="20"/>
          <w:szCs w:val="20"/>
        </w:rPr>
        <w:t xml:space="preserve"> </w:t>
      </w:r>
      <w:r w:rsidR="00B044EE" w:rsidRPr="00D51195">
        <w:rPr>
          <w:rFonts w:ascii="Arial Narrow" w:hAnsi="Arial Narrow"/>
          <w:b/>
          <w:sz w:val="20"/>
          <w:szCs w:val="20"/>
        </w:rPr>
        <w:t>W przypadku niektórych konkursów</w:t>
      </w:r>
      <w:r w:rsidR="0087423C" w:rsidRPr="00D51195">
        <w:rPr>
          <w:rFonts w:ascii="Arial Narrow" w:hAnsi="Arial Narrow"/>
          <w:b/>
          <w:sz w:val="20"/>
          <w:szCs w:val="20"/>
        </w:rPr>
        <w:t>/naborów</w:t>
      </w:r>
      <w:r w:rsidR="00B044EE" w:rsidRPr="00D51195">
        <w:rPr>
          <w:rFonts w:ascii="Arial Narrow" w:hAnsi="Arial Narrow"/>
          <w:b/>
          <w:sz w:val="20"/>
          <w:szCs w:val="20"/>
        </w:rPr>
        <w:t xml:space="preserve"> w ramach Osi XI realizacja projektu musi być poprzedzona diagnozą. W tym polu należy wskazać wnioski z diagnozy</w:t>
      </w:r>
      <w:r w:rsidR="00804DF5" w:rsidRPr="00D51195">
        <w:rPr>
          <w:rFonts w:ascii="Arial Narrow" w:hAnsi="Arial Narrow"/>
          <w:b/>
          <w:sz w:val="20"/>
          <w:szCs w:val="20"/>
        </w:rPr>
        <w:t xml:space="preserve">. </w:t>
      </w:r>
    </w:p>
    <w:p w14:paraId="46938247" w14:textId="64EC9597" w:rsidR="005E51F3" w:rsidRPr="00D51195" w:rsidRDefault="005E51F3">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Potrzebę wypełnienia tego pola określa </w:t>
      </w:r>
      <w:r w:rsidR="00097481" w:rsidRPr="00D51195">
        <w:rPr>
          <w:rFonts w:ascii="Arial Narrow" w:hAnsi="Arial Narrow" w:cs="Arial"/>
          <w:sz w:val="20"/>
          <w:szCs w:val="20"/>
        </w:rPr>
        <w:t xml:space="preserve">każdorazowo </w:t>
      </w:r>
      <w:r w:rsidRPr="00D51195">
        <w:rPr>
          <w:rFonts w:ascii="Arial Narrow" w:hAnsi="Arial Narrow" w:cs="Arial"/>
          <w:sz w:val="20"/>
          <w:szCs w:val="20"/>
        </w:rPr>
        <w:t>regulamin konkursu</w:t>
      </w:r>
      <w:r w:rsidR="0087423C" w:rsidRPr="00D51195">
        <w:rPr>
          <w:rFonts w:ascii="Arial Narrow" w:hAnsi="Arial Narrow" w:cs="Arial"/>
          <w:sz w:val="20"/>
          <w:szCs w:val="20"/>
        </w:rPr>
        <w:t>/wezwanie do złożenia wnio</w:t>
      </w:r>
      <w:r w:rsidR="00F97E48">
        <w:rPr>
          <w:rFonts w:ascii="Arial Narrow" w:hAnsi="Arial Narrow" w:cs="Arial"/>
          <w:sz w:val="20"/>
          <w:szCs w:val="20"/>
        </w:rPr>
        <w:t>sku o dofinansowanie projektu w </w:t>
      </w:r>
      <w:r w:rsidR="0087423C" w:rsidRPr="00D51195">
        <w:rPr>
          <w:rFonts w:ascii="Arial Narrow" w:hAnsi="Arial Narrow" w:cs="Arial"/>
          <w:sz w:val="20"/>
          <w:szCs w:val="20"/>
        </w:rPr>
        <w:t xml:space="preserve">trybie pozakonkursowym. </w:t>
      </w:r>
      <w:r w:rsidRPr="00D51195">
        <w:rPr>
          <w:rFonts w:ascii="Arial Narrow" w:hAnsi="Arial Narrow" w:cs="Arial"/>
          <w:sz w:val="20"/>
          <w:szCs w:val="20"/>
        </w:rPr>
        <w:t xml:space="preserve"> </w:t>
      </w:r>
    </w:p>
    <w:p w14:paraId="23F9AABF" w14:textId="77777777" w:rsidR="000211AA" w:rsidRPr="00D51195" w:rsidRDefault="00955C0C">
      <w:pPr>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sz w:val="20"/>
          <w:szCs w:val="20"/>
        </w:rPr>
        <w:t>Potrzeby, oczekiwania, bariery uczestników</w:t>
      </w:r>
    </w:p>
    <w:p w14:paraId="3C1829C5" w14:textId="19F990E6" w:rsidR="000211AA" w:rsidRPr="00D51195" w:rsidRDefault="00955C0C" w:rsidP="007D7999">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drugi</w:t>
      </w:r>
      <w:r w:rsidR="00755573" w:rsidRPr="00D51195">
        <w:rPr>
          <w:rFonts w:ascii="Arial Narrow" w:hAnsi="Arial Narrow" w:cs="Arial"/>
          <w:sz w:val="20"/>
          <w:szCs w:val="20"/>
        </w:rPr>
        <w:t>ej</w:t>
      </w:r>
      <w:r w:rsidRPr="00D51195">
        <w:rPr>
          <w:rFonts w:ascii="Arial Narrow" w:hAnsi="Arial Narrow" w:cs="Arial"/>
          <w:sz w:val="20"/>
          <w:szCs w:val="20"/>
        </w:rPr>
        <w:t xml:space="preserve"> </w:t>
      </w:r>
      <w:r w:rsidR="00755573" w:rsidRPr="00D51195">
        <w:rPr>
          <w:rFonts w:ascii="Arial Narrow" w:hAnsi="Arial Narrow" w:cs="Arial"/>
          <w:sz w:val="20"/>
          <w:szCs w:val="20"/>
        </w:rPr>
        <w:t xml:space="preserve">zakładce </w:t>
      </w:r>
      <w:r w:rsidR="00755573" w:rsidRPr="00D51195">
        <w:rPr>
          <w:rFonts w:ascii="Arial Narrow" w:hAnsi="Arial Narrow" w:cs="Arial"/>
          <w:i/>
          <w:sz w:val="20"/>
          <w:szCs w:val="20"/>
        </w:rPr>
        <w:t>Potrzeby, oczekiwania, bariery</w:t>
      </w:r>
      <w:r w:rsidR="00755573" w:rsidRPr="00D51195">
        <w:rPr>
          <w:rFonts w:ascii="Arial Narrow" w:hAnsi="Arial Narrow" w:cs="Arial"/>
          <w:sz w:val="20"/>
          <w:szCs w:val="20"/>
        </w:rPr>
        <w:t xml:space="preserve"> </w:t>
      </w:r>
      <w:r w:rsidRPr="00D51195">
        <w:rPr>
          <w:rFonts w:ascii="Arial Narrow" w:hAnsi="Arial Narrow" w:cs="Arial"/>
          <w:sz w:val="20"/>
          <w:szCs w:val="20"/>
        </w:rPr>
        <w:t xml:space="preserve"> opisz, jakie są potrzeby i oczekiwania uczestników w kontekście wsparcia, którego udzielisz w ramach projektu oraz bariery, na które mogą napotykać uczestnicy projektu.</w:t>
      </w:r>
      <w:r w:rsidR="006C1D12" w:rsidRPr="00D51195">
        <w:rPr>
          <w:rFonts w:ascii="Arial Narrow" w:hAnsi="Arial Narrow" w:cs="Arial"/>
          <w:sz w:val="20"/>
          <w:szCs w:val="20"/>
        </w:rPr>
        <w:t xml:space="preserve"> </w:t>
      </w:r>
      <w:r w:rsidR="00BB1662" w:rsidRPr="00D51195">
        <w:rPr>
          <w:rFonts w:ascii="Arial Narrow" w:hAnsi="Arial Narrow" w:cs="Arial"/>
          <w:sz w:val="20"/>
          <w:szCs w:val="20"/>
        </w:rPr>
        <w:t xml:space="preserve">Wskaż wiarygodne źródła wiedzy na ten temat. </w:t>
      </w:r>
      <w:r w:rsidR="004112B3" w:rsidRPr="00D51195">
        <w:rPr>
          <w:rFonts w:ascii="Arial Narrow" w:hAnsi="Arial Narrow" w:cs="Arial"/>
          <w:sz w:val="20"/>
          <w:szCs w:val="20"/>
        </w:rPr>
        <w:t xml:space="preserve">W sytuacji realizacji badań własnych zwięźle przedstaw podstawowe informacje na ich temat takie jak,: zastosowana metoda badawcza, okres w jakim je zrealizowano, wielkość i charakterystyka grupy badanej , teren z którego pochodzili respondenci, zakres badania, czy </w:t>
      </w:r>
      <w:r w:rsidR="004112B3" w:rsidRPr="00D51195">
        <w:rPr>
          <w:rFonts w:ascii="Arial Narrow" w:hAnsi="Arial Narrow" w:cs="Arial"/>
          <w:sz w:val="20"/>
          <w:szCs w:val="20"/>
        </w:rPr>
        <w:lastRenderedPageBreak/>
        <w:t>badanie zrealizował wnioskodawca czy je zlecił)</w:t>
      </w:r>
      <w:r w:rsidR="00266887" w:rsidRPr="00D51195">
        <w:rPr>
          <w:rFonts w:ascii="Arial Narrow" w:hAnsi="Arial Narrow" w:cs="Arial"/>
          <w:sz w:val="20"/>
          <w:szCs w:val="20"/>
        </w:rPr>
        <w:t xml:space="preserve">. </w:t>
      </w:r>
      <w:r w:rsidR="00E558E0" w:rsidRPr="00D51195">
        <w:rPr>
          <w:rFonts w:ascii="Arial Narrow" w:hAnsi="Arial Narrow" w:cs="Arial"/>
          <w:sz w:val="20"/>
          <w:szCs w:val="20"/>
        </w:rPr>
        <w:t>Wskaż</w:t>
      </w:r>
      <w:r w:rsidR="0000437D" w:rsidRPr="00D51195">
        <w:rPr>
          <w:rFonts w:ascii="Arial Narrow" w:hAnsi="Arial Narrow" w:cs="Arial"/>
          <w:sz w:val="20"/>
          <w:szCs w:val="20"/>
        </w:rPr>
        <w:t xml:space="preserve"> </w:t>
      </w:r>
      <w:r w:rsidR="006C1D12" w:rsidRPr="00D51195">
        <w:rPr>
          <w:rFonts w:ascii="Arial Narrow" w:hAnsi="Arial Narrow" w:cs="Arial"/>
          <w:sz w:val="20"/>
          <w:szCs w:val="20"/>
        </w:rPr>
        <w:t>skalę zainteresowania udziałem w projekcie i podaj, jak oszacowałeś wielkość grupy docelowej.</w:t>
      </w:r>
      <w:r w:rsidR="00725D2F" w:rsidRPr="00D51195">
        <w:rPr>
          <w:rFonts w:ascii="Arial Narrow" w:hAnsi="Arial Narrow" w:cs="Arial"/>
          <w:sz w:val="20"/>
          <w:szCs w:val="20"/>
        </w:rPr>
        <w:t xml:space="preserve"> Uzasadnij liczebność grupy docelowej i poszczególnych grup osób w jej ramach (np. osób 50+, osób o niskich kwalifikacjach) </w:t>
      </w:r>
      <w:r w:rsidR="000C575D" w:rsidRPr="00D51195">
        <w:rPr>
          <w:rFonts w:ascii="Arial Narrow" w:hAnsi="Arial Narrow" w:cs="Arial"/>
          <w:sz w:val="20"/>
          <w:szCs w:val="20"/>
        </w:rPr>
        <w:t xml:space="preserve">Podaj wiarygodne źródła danych o skali zainteresowania i opisz, w jaki sposób zostało ono określone wśród potencjalnych uczestników/uczestniczek. </w:t>
      </w:r>
      <w:r w:rsidR="00E26977" w:rsidRPr="00D51195">
        <w:rPr>
          <w:rFonts w:ascii="Arial Narrow" w:hAnsi="Arial Narrow" w:cs="Arial"/>
          <w:sz w:val="20"/>
          <w:szCs w:val="20"/>
        </w:rPr>
        <w:t>Jeżeli jedną z przesłanek określenia wielkości grupy docelowej są własne doświadczenia w</w:t>
      </w:r>
      <w:r w:rsidR="00857BFE" w:rsidRPr="00D51195">
        <w:rPr>
          <w:rFonts w:ascii="Arial Narrow" w:hAnsi="Arial Narrow" w:cs="Arial"/>
          <w:sz w:val="20"/>
          <w:szCs w:val="20"/>
        </w:rPr>
        <w:t> </w:t>
      </w:r>
      <w:r w:rsidR="00E26977" w:rsidRPr="00D51195">
        <w:rPr>
          <w:rFonts w:ascii="Arial Narrow" w:hAnsi="Arial Narrow" w:cs="Arial"/>
          <w:sz w:val="20"/>
          <w:szCs w:val="20"/>
        </w:rPr>
        <w:t xml:space="preserve">realizacji analogicznych działań, przedstaw w sposób wyraźny informacje w tym zakresie. </w:t>
      </w:r>
      <w:r w:rsidR="000C575D" w:rsidRPr="00D51195">
        <w:rPr>
          <w:rFonts w:ascii="Arial Narrow" w:hAnsi="Arial Narrow" w:cs="Arial"/>
          <w:sz w:val="20"/>
          <w:szCs w:val="20"/>
        </w:rPr>
        <w:t>Informacje te są niezbędne do oceny realności przyjętych założeń. Należy udowodnić, że istnieje faktyczne zapotrzebowanie na oferowane wsparcie</w:t>
      </w:r>
      <w:r w:rsidRPr="00D51195">
        <w:rPr>
          <w:rFonts w:ascii="Arial Narrow" w:hAnsi="Arial Narrow" w:cs="Arial"/>
          <w:sz w:val="20"/>
          <w:szCs w:val="20"/>
        </w:rPr>
        <w:t>.</w:t>
      </w:r>
    </w:p>
    <w:p w14:paraId="06072FE1"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sz w:val="20"/>
          <w:szCs w:val="20"/>
        </w:rPr>
        <w:t>Bariery uczestnictwa,</w:t>
      </w:r>
      <w:r w:rsidRPr="00D51195">
        <w:rPr>
          <w:rFonts w:ascii="Arial Narrow" w:hAnsi="Arial Narrow" w:cs="Arial"/>
          <w:sz w:val="20"/>
          <w:szCs w:val="20"/>
        </w:rPr>
        <w:t xml:space="preserve"> czyli czynniki, które zniechęcają do wzięcia udziału w projekcie lub uniemożliwiają w nim udział. Przykłady:</w:t>
      </w:r>
    </w:p>
    <w:p w14:paraId="5CC47EE3" w14:textId="77777777" w:rsidR="000050FA" w:rsidRPr="00D51195" w:rsidRDefault="00955C0C" w:rsidP="00F97E48">
      <w:pPr>
        <w:numPr>
          <w:ilvl w:val="0"/>
          <w:numId w:val="26"/>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trudności z dojazdem na szkolenie</w:t>
      </w:r>
      <w:r w:rsidR="00287683" w:rsidRPr="00D51195">
        <w:rPr>
          <w:rFonts w:ascii="Arial Narrow" w:hAnsi="Arial Narrow" w:cs="Arial"/>
          <w:sz w:val="20"/>
          <w:szCs w:val="20"/>
        </w:rPr>
        <w:t>/badanie</w:t>
      </w:r>
      <w:r w:rsidRPr="00D51195">
        <w:rPr>
          <w:rFonts w:ascii="Arial Narrow" w:hAnsi="Arial Narrow" w:cs="Arial"/>
          <w:sz w:val="20"/>
          <w:szCs w:val="20"/>
        </w:rPr>
        <w:t xml:space="preserve"> w przypadku, gdy jest on</w:t>
      </w:r>
      <w:r w:rsidR="003136E0" w:rsidRPr="00D51195">
        <w:rPr>
          <w:rFonts w:ascii="Arial Narrow" w:hAnsi="Arial Narrow" w:cs="Arial"/>
          <w:sz w:val="20"/>
          <w:szCs w:val="20"/>
        </w:rPr>
        <w:t>o</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organizowane w mieście wojewódzkim, a miejsce zamieszkania uczestników projektu będzie poza tym miastem; </w:t>
      </w:r>
    </w:p>
    <w:p w14:paraId="7944B47C" w14:textId="77777777" w:rsidR="00955C0C" w:rsidRPr="00D51195" w:rsidRDefault="00FC4037" w:rsidP="00F97E48">
      <w:pPr>
        <w:numPr>
          <w:ilvl w:val="0"/>
          <w:numId w:val="26"/>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niedogodne godziny udzielania świadczeń zdrowotnych, długi czas oczekiwania na świadczenia zdrowotne;</w:t>
      </w:r>
    </w:p>
    <w:p w14:paraId="5BCCFA12" w14:textId="77777777" w:rsidR="000050FA" w:rsidRPr="00D51195" w:rsidRDefault="000050FA" w:rsidP="00F97E48">
      <w:pPr>
        <w:numPr>
          <w:ilvl w:val="0"/>
          <w:numId w:val="26"/>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brak świadomości konieczności prowadzenia zdrowego trybu życia</w:t>
      </w:r>
      <w:r w:rsidR="009C0F5A" w:rsidRPr="00D51195">
        <w:rPr>
          <w:rFonts w:ascii="Arial Narrow" w:hAnsi="Arial Narrow" w:cs="Arial"/>
          <w:sz w:val="20"/>
          <w:szCs w:val="20"/>
        </w:rPr>
        <w:t>;</w:t>
      </w:r>
    </w:p>
    <w:p w14:paraId="61A27CA6" w14:textId="77777777" w:rsidR="000050FA" w:rsidRPr="00D51195" w:rsidRDefault="000050FA" w:rsidP="00F97E48">
      <w:pPr>
        <w:numPr>
          <w:ilvl w:val="0"/>
          <w:numId w:val="26"/>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brak świadomości konieczności udziału w badaniach profilaktycznych</w:t>
      </w:r>
      <w:r w:rsidR="009C0F5A" w:rsidRPr="00D51195">
        <w:rPr>
          <w:rFonts w:ascii="Arial Narrow" w:hAnsi="Arial Narrow" w:cs="Arial"/>
          <w:sz w:val="20"/>
          <w:szCs w:val="20"/>
        </w:rPr>
        <w:t>;</w:t>
      </w:r>
      <w:r w:rsidRPr="00D51195">
        <w:rPr>
          <w:rFonts w:ascii="Arial Narrow" w:hAnsi="Arial Narrow" w:cs="Arial"/>
          <w:sz w:val="20"/>
          <w:szCs w:val="20"/>
        </w:rPr>
        <w:t xml:space="preserve"> </w:t>
      </w:r>
    </w:p>
    <w:p w14:paraId="3194CCAA" w14:textId="77777777" w:rsidR="00955C0C" w:rsidRPr="00D51195" w:rsidRDefault="00211390" w:rsidP="00F97E48">
      <w:pPr>
        <w:numPr>
          <w:ilvl w:val="0"/>
          <w:numId w:val="26"/>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strach przed badaniem</w:t>
      </w:r>
      <w:r w:rsidR="007A591F" w:rsidRPr="00D51195">
        <w:rPr>
          <w:rFonts w:ascii="Arial Narrow" w:hAnsi="Arial Narrow" w:cs="Arial"/>
          <w:sz w:val="20"/>
          <w:szCs w:val="20"/>
        </w:rPr>
        <w:t>;</w:t>
      </w:r>
    </w:p>
    <w:p w14:paraId="347C5FDD" w14:textId="77777777" w:rsidR="00E558E0" w:rsidRPr="00D51195" w:rsidRDefault="00FE0541" w:rsidP="00F97E48">
      <w:pPr>
        <w:numPr>
          <w:ilvl w:val="0"/>
          <w:numId w:val="26"/>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 xml:space="preserve">konieczność opieki nad osobą niesamodzielną, uniemożliwiająca udział w badaniach i edukacji. </w:t>
      </w:r>
    </w:p>
    <w:p w14:paraId="22766D6A"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Przy opisie barier uwzględnij także osoby z niepełnosprawnościami. Dotyczą ich w szcz</w:t>
      </w:r>
      <w:r w:rsidR="00ED6BC1" w:rsidRPr="00D51195">
        <w:rPr>
          <w:rFonts w:ascii="Arial Narrow" w:hAnsi="Arial Narrow" w:cs="Arial"/>
          <w:sz w:val="20"/>
          <w:szCs w:val="20"/>
        </w:rPr>
        <w:t>ególności bariery wynikające z:</w:t>
      </w:r>
    </w:p>
    <w:p w14:paraId="345043F7" w14:textId="77777777" w:rsidR="00E558E0" w:rsidRPr="00D51195" w:rsidRDefault="00955C0C" w:rsidP="00F924F4">
      <w:pPr>
        <w:numPr>
          <w:ilvl w:val="0"/>
          <w:numId w:val="27"/>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braku świadomości nt. potrzeb osób z różnymi</w:t>
      </w:r>
      <w:r w:rsidR="00CC3E40" w:rsidRPr="00D51195">
        <w:rPr>
          <w:rFonts w:ascii="Arial Narrow" w:hAnsi="Arial Narrow" w:cs="Arial"/>
          <w:sz w:val="20"/>
          <w:szCs w:val="20"/>
        </w:rPr>
        <w:t xml:space="preserve"> rodzajami niepełnosprawności (</w:t>
      </w:r>
      <w:r w:rsidRPr="00D51195">
        <w:rPr>
          <w:rFonts w:ascii="Arial Narrow" w:hAnsi="Arial Narrow" w:cs="Arial"/>
          <w:sz w:val="20"/>
          <w:szCs w:val="20"/>
        </w:rPr>
        <w:t>np.</w:t>
      </w:r>
      <w:r w:rsidR="00424C10" w:rsidRPr="00D51195">
        <w:rPr>
          <w:rFonts w:ascii="Arial Narrow" w:hAnsi="Arial Narrow" w:cs="Arial"/>
          <w:sz w:val="20"/>
          <w:szCs w:val="20"/>
        </w:rPr>
        <w:t xml:space="preserve"> </w:t>
      </w:r>
      <w:r w:rsidRPr="00D51195">
        <w:rPr>
          <w:rFonts w:ascii="Arial Narrow" w:hAnsi="Arial Narrow" w:cs="Arial"/>
          <w:sz w:val="20"/>
          <w:szCs w:val="20"/>
        </w:rPr>
        <w:t>intelektualną,</w:t>
      </w:r>
      <w:r w:rsidR="00424C10" w:rsidRPr="00D51195">
        <w:rPr>
          <w:rFonts w:ascii="Arial Narrow" w:hAnsi="Arial Narrow" w:cs="Arial"/>
          <w:sz w:val="20"/>
          <w:szCs w:val="20"/>
        </w:rPr>
        <w:t xml:space="preserve"> </w:t>
      </w:r>
      <w:r w:rsidRPr="00D51195">
        <w:rPr>
          <w:rFonts w:ascii="Arial Narrow" w:hAnsi="Arial Narrow" w:cs="Arial"/>
          <w:sz w:val="20"/>
          <w:szCs w:val="20"/>
        </w:rPr>
        <w:t>ruchową,</w:t>
      </w:r>
      <w:r w:rsidR="00424C10" w:rsidRPr="00D51195">
        <w:rPr>
          <w:rFonts w:ascii="Arial Narrow" w:hAnsi="Arial Narrow" w:cs="Arial"/>
          <w:sz w:val="20"/>
          <w:szCs w:val="20"/>
        </w:rPr>
        <w:t xml:space="preserve"> </w:t>
      </w:r>
      <w:r w:rsidRPr="00D51195">
        <w:rPr>
          <w:rFonts w:ascii="Arial Narrow" w:hAnsi="Arial Narrow" w:cs="Arial"/>
          <w:sz w:val="20"/>
          <w:szCs w:val="20"/>
        </w:rPr>
        <w:t>osób niewidomych czy</w:t>
      </w:r>
      <w:r w:rsidR="00ED6BC1" w:rsidRPr="00D51195">
        <w:rPr>
          <w:rFonts w:ascii="Arial Narrow" w:hAnsi="Arial Narrow" w:cs="Arial"/>
          <w:sz w:val="20"/>
          <w:szCs w:val="20"/>
        </w:rPr>
        <w:t> </w:t>
      </w:r>
      <w:r w:rsidRPr="00D51195">
        <w:rPr>
          <w:rFonts w:ascii="Arial Narrow" w:hAnsi="Arial Narrow" w:cs="Arial"/>
          <w:sz w:val="20"/>
          <w:szCs w:val="20"/>
        </w:rPr>
        <w:t>niesłyszących), braku dostępności</w:t>
      </w:r>
      <w:r w:rsidR="00424C10" w:rsidRPr="00D51195">
        <w:rPr>
          <w:rFonts w:ascii="Arial Narrow" w:hAnsi="Arial Narrow" w:cs="Arial"/>
          <w:sz w:val="20"/>
          <w:szCs w:val="20"/>
        </w:rPr>
        <w:t xml:space="preserve"> </w:t>
      </w:r>
      <w:r w:rsidRPr="00D51195">
        <w:rPr>
          <w:rFonts w:ascii="Arial Narrow" w:hAnsi="Arial Narrow" w:cs="Arial"/>
          <w:sz w:val="20"/>
          <w:szCs w:val="20"/>
        </w:rPr>
        <w:t>do transportu, przestrzeni publicznej i budynków (np. brak podjazdów, wind, sygnalizacji dźwiękowej dla osób niewidzących itp.), materiałów dydaktycznych, zasobów cyfrowych (np. strony internetowe i usługi internetowe</w:t>
      </w:r>
      <w:r w:rsidR="00CC3E40" w:rsidRPr="00D51195">
        <w:rPr>
          <w:rFonts w:ascii="Arial Narrow" w:hAnsi="Arial Narrow" w:cs="Arial"/>
          <w:sz w:val="20"/>
          <w:szCs w:val="20"/>
        </w:rPr>
        <w:t>,</w:t>
      </w:r>
      <w:r w:rsidRPr="00D51195">
        <w:rPr>
          <w:rFonts w:ascii="Arial Narrow" w:hAnsi="Arial Narrow" w:cs="Arial"/>
          <w:sz w:val="20"/>
          <w:szCs w:val="20"/>
        </w:rPr>
        <w:t xml:space="preserve"> np. e-learning niedostosowan</w:t>
      </w:r>
      <w:r w:rsidR="00CC3E40" w:rsidRPr="00D51195">
        <w:rPr>
          <w:rFonts w:ascii="Arial Narrow" w:hAnsi="Arial Narrow" w:cs="Arial"/>
          <w:sz w:val="20"/>
          <w:szCs w:val="20"/>
        </w:rPr>
        <w:t>y</w:t>
      </w:r>
      <w:r w:rsidRPr="00D51195">
        <w:rPr>
          <w:rFonts w:ascii="Arial Narrow" w:hAnsi="Arial Narrow" w:cs="Arial"/>
          <w:sz w:val="20"/>
          <w:szCs w:val="20"/>
        </w:rPr>
        <w:t xml:space="preserve"> do potrzeb osób niewidzących i niedowidzących), niektórych środków masowego przekazu przez</w:t>
      </w:r>
      <w:r w:rsidR="00ED6BC1" w:rsidRPr="00D51195">
        <w:rPr>
          <w:rFonts w:ascii="Arial Narrow" w:hAnsi="Arial Narrow" w:cs="Arial"/>
          <w:sz w:val="20"/>
          <w:szCs w:val="20"/>
        </w:rPr>
        <w:t> </w:t>
      </w:r>
      <w:r w:rsidRPr="00D51195">
        <w:rPr>
          <w:rFonts w:ascii="Arial Narrow" w:hAnsi="Arial Narrow" w:cs="Arial"/>
          <w:sz w:val="20"/>
          <w:szCs w:val="20"/>
        </w:rPr>
        <w:t>konkretne grupy osób z niepełnosprawnościami (np. radio dla osób niesłyszących).</w:t>
      </w:r>
      <w:r w:rsidR="00E558E0" w:rsidRPr="00D51195">
        <w:rPr>
          <w:rFonts w:ascii="Arial Narrow" w:hAnsi="Arial Narrow" w:cs="Arial"/>
          <w:sz w:val="20"/>
          <w:szCs w:val="20"/>
        </w:rPr>
        <w:t xml:space="preserve"> </w:t>
      </w:r>
    </w:p>
    <w:p w14:paraId="064C2703" w14:textId="77777777" w:rsidR="00955C0C" w:rsidRPr="00D51195" w:rsidRDefault="00E558E0" w:rsidP="0000437D">
      <w:pPr>
        <w:autoSpaceDE w:val="0"/>
        <w:autoSpaceDN w:val="0"/>
        <w:adjustRightInd w:val="0"/>
        <w:spacing w:line="360" w:lineRule="auto"/>
        <w:jc w:val="both"/>
        <w:rPr>
          <w:rFonts w:ascii="Arial Narrow" w:hAnsi="Arial Narrow" w:cs="Arial"/>
          <w:sz w:val="20"/>
          <w:szCs w:val="20"/>
        </w:rPr>
      </w:pPr>
      <w:r w:rsidRPr="00D51195">
        <w:rPr>
          <w:rFonts w:ascii="Arial Narrow" w:hAnsi="Arial Narrow" w:cs="Arial"/>
          <w:sz w:val="20"/>
          <w:szCs w:val="20"/>
        </w:rPr>
        <w:t>Przy opisie barier uwzględnij także podział grupy docelowej ze względu na płeć</w:t>
      </w:r>
      <w:r w:rsidR="00CD78F8" w:rsidRPr="00D51195">
        <w:rPr>
          <w:rFonts w:ascii="Arial Narrow" w:hAnsi="Arial Narrow" w:cs="Arial"/>
          <w:sz w:val="20"/>
          <w:szCs w:val="20"/>
        </w:rPr>
        <w:t>.</w:t>
      </w:r>
    </w:p>
    <w:p w14:paraId="32814E1F" w14:textId="77777777" w:rsidR="00FF49F4" w:rsidRPr="00D51195" w:rsidRDefault="00FF49F4" w:rsidP="00B82CED">
      <w:pPr>
        <w:autoSpaceDE w:val="0"/>
        <w:autoSpaceDN w:val="0"/>
        <w:adjustRightInd w:val="0"/>
        <w:spacing w:beforeLines="120" w:before="288" w:line="360" w:lineRule="auto"/>
        <w:jc w:val="both"/>
        <w:rPr>
          <w:rFonts w:ascii="Arial Narrow" w:hAnsi="Arial Narrow" w:cs="Arial"/>
          <w:b/>
          <w:color w:val="F79646"/>
          <w:sz w:val="20"/>
          <w:szCs w:val="20"/>
        </w:rPr>
      </w:pPr>
      <w:r w:rsidRPr="00D51195">
        <w:rPr>
          <w:rFonts w:ascii="Arial Narrow" w:hAnsi="Arial Narrow" w:cs="Arial"/>
          <w:b/>
          <w:color w:val="F79646"/>
          <w:sz w:val="20"/>
          <w:szCs w:val="20"/>
        </w:rPr>
        <w:t>PAMIĘTAJ!</w:t>
      </w:r>
    </w:p>
    <w:p w14:paraId="259EBF4C" w14:textId="77777777" w:rsidR="000211AA" w:rsidRPr="00D51195" w:rsidRDefault="00955C0C" w:rsidP="00540D3E">
      <w:pPr>
        <w:pBdr>
          <w:top w:val="single" w:sz="18" w:space="1" w:color="FFC000"/>
          <w:left w:val="single" w:sz="18" w:space="4" w:color="FFC000"/>
          <w:bottom w:val="single" w:sz="18" w:space="1" w:color="FFC000"/>
          <w:right w:val="single" w:sz="18" w:space="4" w:color="FFC000"/>
        </w:pBd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Wpisanie w projekt danych o </w:t>
      </w:r>
      <w:r w:rsidR="004112B3" w:rsidRPr="00D51195">
        <w:rPr>
          <w:rFonts w:ascii="Arial Narrow" w:hAnsi="Arial Narrow" w:cs="Arial"/>
          <w:sz w:val="20"/>
          <w:szCs w:val="20"/>
        </w:rPr>
        <w:t xml:space="preserve">oczekiwaniach, potrzebach i </w:t>
      </w:r>
      <w:r w:rsidRPr="00D51195">
        <w:rPr>
          <w:rFonts w:ascii="Arial Narrow" w:hAnsi="Arial Narrow" w:cs="Arial"/>
          <w:sz w:val="20"/>
          <w:szCs w:val="20"/>
        </w:rPr>
        <w:t>barierach oznacza konieczność wsparcia osób, których one dotykają i</w:t>
      </w:r>
      <w:r w:rsidR="00353983" w:rsidRPr="00D51195">
        <w:rPr>
          <w:rFonts w:ascii="Arial Narrow" w:hAnsi="Arial Narrow" w:cs="Arial"/>
          <w:sz w:val="20"/>
          <w:szCs w:val="20"/>
        </w:rPr>
        <w:t> </w:t>
      </w:r>
      <w:r w:rsidRPr="00D51195">
        <w:rPr>
          <w:rFonts w:ascii="Arial Narrow" w:hAnsi="Arial Narrow" w:cs="Arial"/>
          <w:sz w:val="20"/>
          <w:szCs w:val="20"/>
        </w:rPr>
        <w:t>powinno mieć odzwierciedlenie w kryteriach rekrutacji</w:t>
      </w:r>
      <w:r w:rsidR="00BB1662" w:rsidRPr="00D51195">
        <w:rPr>
          <w:rFonts w:ascii="Arial Narrow" w:hAnsi="Arial Narrow" w:cs="Arial"/>
          <w:sz w:val="20"/>
          <w:szCs w:val="20"/>
        </w:rPr>
        <w:t xml:space="preserve"> i zaplanowanych zadaniach</w:t>
      </w:r>
      <w:r w:rsidR="00DB71F0" w:rsidRPr="00D51195">
        <w:rPr>
          <w:rFonts w:ascii="Arial Narrow" w:hAnsi="Arial Narrow" w:cs="Arial"/>
          <w:sz w:val="20"/>
          <w:szCs w:val="20"/>
        </w:rPr>
        <w:t xml:space="preserve"> w projekcie. </w:t>
      </w:r>
    </w:p>
    <w:p w14:paraId="561D9DC0" w14:textId="77777777" w:rsidR="000211AA" w:rsidRPr="00D51195" w:rsidRDefault="00955C0C">
      <w:pPr>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sz w:val="20"/>
          <w:szCs w:val="20"/>
        </w:rPr>
        <w:t>Sposób rekrutacji</w:t>
      </w:r>
    </w:p>
    <w:p w14:paraId="4939B21B" w14:textId="77777777" w:rsidR="000211AA" w:rsidRPr="00D51195" w:rsidRDefault="00955C0C" w:rsidP="000A5F2E">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w:t>
      </w:r>
      <w:r w:rsidR="00147975" w:rsidRPr="00D51195">
        <w:rPr>
          <w:rFonts w:ascii="Arial Narrow" w:hAnsi="Arial Narrow" w:cs="Arial"/>
          <w:sz w:val="20"/>
          <w:szCs w:val="20"/>
        </w:rPr>
        <w:t xml:space="preserve"> zakładce </w:t>
      </w:r>
      <w:r w:rsidR="00147975" w:rsidRPr="00D51195">
        <w:rPr>
          <w:rFonts w:ascii="Arial Narrow" w:hAnsi="Arial Narrow" w:cs="Arial"/>
          <w:i/>
          <w:sz w:val="20"/>
          <w:szCs w:val="20"/>
        </w:rPr>
        <w:t>Rekrutacja uczestników</w:t>
      </w:r>
      <w:r w:rsidRPr="00D51195">
        <w:rPr>
          <w:rFonts w:ascii="Arial Narrow" w:hAnsi="Arial Narrow" w:cs="Arial"/>
          <w:sz w:val="20"/>
          <w:szCs w:val="20"/>
        </w:rPr>
        <w:t xml:space="preserve"> opisz,</w:t>
      </w:r>
      <w:r w:rsidR="00424C10" w:rsidRPr="00D51195">
        <w:rPr>
          <w:rFonts w:ascii="Arial Narrow" w:hAnsi="Arial Narrow" w:cs="Arial"/>
          <w:sz w:val="20"/>
          <w:szCs w:val="20"/>
        </w:rPr>
        <w:t xml:space="preserve"> </w:t>
      </w:r>
      <w:r w:rsidRPr="00D51195">
        <w:rPr>
          <w:rFonts w:ascii="Arial Narrow" w:hAnsi="Arial Narrow" w:cs="Arial"/>
          <w:sz w:val="20"/>
          <w:szCs w:val="20"/>
        </w:rPr>
        <w:t>w jaki sposób</w:t>
      </w:r>
      <w:r w:rsidR="00424C10" w:rsidRPr="00D51195">
        <w:rPr>
          <w:rFonts w:ascii="Arial Narrow" w:hAnsi="Arial Narrow" w:cs="Arial"/>
          <w:sz w:val="20"/>
          <w:szCs w:val="20"/>
        </w:rPr>
        <w:t xml:space="preserve"> </w:t>
      </w:r>
      <w:r w:rsidRPr="00D51195">
        <w:rPr>
          <w:rFonts w:ascii="Arial Narrow" w:hAnsi="Arial Narrow" w:cs="Arial"/>
          <w:sz w:val="20"/>
          <w:szCs w:val="20"/>
        </w:rPr>
        <w:t>zrekrutujesz odpowiednią grupę uczestników projektu. Opis</w:t>
      </w:r>
      <w:r w:rsidR="00424C10" w:rsidRPr="00D51195">
        <w:rPr>
          <w:rFonts w:ascii="Arial Narrow" w:hAnsi="Arial Narrow" w:cs="Arial"/>
          <w:sz w:val="20"/>
          <w:szCs w:val="20"/>
        </w:rPr>
        <w:t xml:space="preserve"> </w:t>
      </w:r>
      <w:r w:rsidRPr="00D51195">
        <w:rPr>
          <w:rFonts w:ascii="Arial Narrow" w:hAnsi="Arial Narrow" w:cs="Arial"/>
          <w:sz w:val="20"/>
          <w:szCs w:val="20"/>
        </w:rPr>
        <w:t>rekrutacji powinien</w:t>
      </w:r>
      <w:r w:rsidR="00AD14A3" w:rsidRPr="00D51195">
        <w:rPr>
          <w:rFonts w:ascii="Arial Narrow" w:hAnsi="Arial Narrow" w:cs="Arial"/>
          <w:sz w:val="20"/>
          <w:szCs w:val="20"/>
        </w:rPr>
        <w:t xml:space="preserve"> być</w:t>
      </w:r>
      <w:r w:rsidRPr="00D51195">
        <w:rPr>
          <w:rFonts w:ascii="Arial Narrow" w:hAnsi="Arial Narrow" w:cs="Arial"/>
          <w:sz w:val="20"/>
          <w:szCs w:val="20"/>
        </w:rPr>
        <w:t xml:space="preserve"> szczegółowy i musi zawierać:</w:t>
      </w:r>
    </w:p>
    <w:p w14:paraId="45728A1A" w14:textId="77777777" w:rsidR="00FE11F6" w:rsidRPr="00D51195" w:rsidRDefault="00955C0C" w:rsidP="00F924F4">
      <w:pPr>
        <w:numPr>
          <w:ilvl w:val="0"/>
          <w:numId w:val="28"/>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 xml:space="preserve">planowane </w:t>
      </w:r>
      <w:r w:rsidRPr="00D51195">
        <w:rPr>
          <w:rFonts w:ascii="Arial Narrow" w:hAnsi="Arial Narrow" w:cs="Arial"/>
          <w:b/>
          <w:sz w:val="20"/>
          <w:szCs w:val="20"/>
        </w:rPr>
        <w:t>działania informacyjno-promocyjne</w:t>
      </w:r>
      <w:r w:rsidRPr="00D51195">
        <w:rPr>
          <w:rFonts w:ascii="Arial Narrow" w:hAnsi="Arial Narrow" w:cs="Arial"/>
          <w:sz w:val="20"/>
          <w:szCs w:val="20"/>
        </w:rPr>
        <w:t xml:space="preserve"> dostosowane do specyfiki, potrzeb i możliwości grupy docelowej;</w:t>
      </w:r>
    </w:p>
    <w:p w14:paraId="5628EE8C" w14:textId="77777777" w:rsidR="00955C0C" w:rsidRPr="00D51195" w:rsidRDefault="00955C0C" w:rsidP="00F924F4">
      <w:pPr>
        <w:numPr>
          <w:ilvl w:val="0"/>
          <w:numId w:val="28"/>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 xml:space="preserve">założenia </w:t>
      </w:r>
      <w:r w:rsidRPr="00D51195">
        <w:rPr>
          <w:rFonts w:ascii="Arial Narrow" w:hAnsi="Arial Narrow" w:cs="Arial"/>
          <w:b/>
          <w:sz w:val="20"/>
          <w:szCs w:val="20"/>
        </w:rPr>
        <w:t>procedury rekrutacyjnej</w:t>
      </w:r>
      <w:r w:rsidRPr="00D51195">
        <w:rPr>
          <w:rFonts w:ascii="Arial Narrow" w:hAnsi="Arial Narrow" w:cs="Arial"/>
          <w:sz w:val="20"/>
          <w:szCs w:val="20"/>
        </w:rPr>
        <w:t>, w tym: czas i miejsce rekrutacji, dokumenty, które będą wymagane na etapie rekrutacji od</w:t>
      </w:r>
      <w:r w:rsidR="00ED6BC1" w:rsidRPr="00D51195">
        <w:rPr>
          <w:rFonts w:ascii="Arial Narrow" w:hAnsi="Arial Narrow" w:cs="Arial"/>
          <w:sz w:val="20"/>
          <w:szCs w:val="20"/>
        </w:rPr>
        <w:t> </w:t>
      </w:r>
      <w:r w:rsidRPr="00D51195">
        <w:rPr>
          <w:rFonts w:ascii="Arial Narrow" w:hAnsi="Arial Narrow" w:cs="Arial"/>
          <w:sz w:val="20"/>
          <w:szCs w:val="20"/>
        </w:rPr>
        <w:t xml:space="preserve">potencjalnych uczestników projektu, zasady tworzenia list rezerwowych, wskazanie osoby odpowiedzialnej/osób odpowiedzialnych za przeprowadzenie procesu </w:t>
      </w:r>
      <w:r w:rsidR="00CC3E40" w:rsidRPr="00D51195">
        <w:rPr>
          <w:rFonts w:ascii="Arial Narrow" w:hAnsi="Arial Narrow" w:cs="Arial"/>
          <w:sz w:val="20"/>
          <w:szCs w:val="20"/>
        </w:rPr>
        <w:t>rekrutacji.</w:t>
      </w:r>
      <w:r w:rsidRPr="00D51195">
        <w:rPr>
          <w:rFonts w:ascii="Arial Narrow" w:hAnsi="Arial Narrow" w:cs="Arial"/>
          <w:sz w:val="20"/>
          <w:szCs w:val="20"/>
        </w:rPr>
        <w:t xml:space="preserve"> </w:t>
      </w:r>
    </w:p>
    <w:p w14:paraId="7B54484C" w14:textId="77777777" w:rsidR="00575871" w:rsidRPr="00D51195" w:rsidRDefault="00955C0C" w:rsidP="00B82CED">
      <w:pPr>
        <w:autoSpaceDE w:val="0"/>
        <w:autoSpaceDN w:val="0"/>
        <w:adjustRightInd w:val="0"/>
        <w:spacing w:beforeLines="120" w:before="288" w:after="240" w:line="360" w:lineRule="auto"/>
        <w:jc w:val="both"/>
        <w:rPr>
          <w:rFonts w:ascii="Arial Narrow" w:hAnsi="Arial Narrow" w:cs="Arial"/>
          <w:sz w:val="20"/>
          <w:szCs w:val="20"/>
        </w:rPr>
      </w:pPr>
      <w:r w:rsidRPr="00D51195">
        <w:rPr>
          <w:rFonts w:ascii="Arial Narrow" w:hAnsi="Arial Narrow" w:cs="Arial"/>
          <w:sz w:val="20"/>
          <w:szCs w:val="20"/>
        </w:rPr>
        <w:t>Opisz,</w:t>
      </w:r>
      <w:r w:rsidR="00424C10" w:rsidRPr="00D51195">
        <w:rPr>
          <w:rFonts w:ascii="Arial Narrow" w:hAnsi="Arial Narrow" w:cs="Arial"/>
          <w:sz w:val="20"/>
          <w:szCs w:val="20"/>
        </w:rPr>
        <w:t xml:space="preserve"> </w:t>
      </w:r>
      <w:r w:rsidRPr="00D51195">
        <w:rPr>
          <w:rFonts w:ascii="Arial Narrow" w:hAnsi="Arial Narrow" w:cs="Arial"/>
          <w:sz w:val="20"/>
          <w:szCs w:val="20"/>
        </w:rPr>
        <w:t>jakie działania podejmiesz w sytuacji pojawienia się trudności w rekrutacji założonej liczby uczestników projektu, o ile nie zostaną one opisane w punkcie 3.3 wniosku dotyczącym ryzyka (ewentualny dodatkowy nabór).</w:t>
      </w:r>
    </w:p>
    <w:p w14:paraId="6B668AD6" w14:textId="77777777" w:rsidR="00955C0C" w:rsidRPr="00D51195" w:rsidRDefault="00725D2F" w:rsidP="00F924F4">
      <w:pPr>
        <w:numPr>
          <w:ilvl w:val="0"/>
          <w:numId w:val="28"/>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b/>
          <w:sz w:val="20"/>
          <w:szCs w:val="20"/>
        </w:rPr>
        <w:lastRenderedPageBreak/>
        <w:t xml:space="preserve">opis i uzasadnienie </w:t>
      </w:r>
      <w:r w:rsidR="00955C0C" w:rsidRPr="00D51195">
        <w:rPr>
          <w:rFonts w:ascii="Arial Narrow" w:hAnsi="Arial Narrow" w:cs="Arial"/>
          <w:b/>
          <w:sz w:val="20"/>
          <w:szCs w:val="20"/>
        </w:rPr>
        <w:t>technik i metod rekrutacji</w:t>
      </w:r>
      <w:r w:rsidR="00955C0C" w:rsidRPr="00D51195">
        <w:rPr>
          <w:rFonts w:ascii="Arial Narrow" w:hAnsi="Arial Narrow" w:cs="Arial"/>
          <w:sz w:val="20"/>
          <w:szCs w:val="20"/>
        </w:rPr>
        <w:t xml:space="preserve"> dopasowan</w:t>
      </w:r>
      <w:r w:rsidRPr="00D51195">
        <w:rPr>
          <w:rFonts w:ascii="Arial Narrow" w:hAnsi="Arial Narrow" w:cs="Arial"/>
          <w:sz w:val="20"/>
          <w:szCs w:val="20"/>
        </w:rPr>
        <w:t>ych</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do grupy odbiorców oraz charakteru projektu;</w:t>
      </w:r>
      <w:r w:rsidR="00424C10" w:rsidRPr="00D51195">
        <w:rPr>
          <w:rFonts w:ascii="Arial Narrow" w:hAnsi="Arial Narrow" w:cs="Arial"/>
          <w:sz w:val="20"/>
          <w:szCs w:val="20"/>
        </w:rPr>
        <w:t xml:space="preserve"> </w:t>
      </w:r>
    </w:p>
    <w:p w14:paraId="57E91E10" w14:textId="77777777" w:rsidR="006C0DED" w:rsidRPr="00D51195" w:rsidRDefault="00955C0C" w:rsidP="00B82CED">
      <w:pPr>
        <w:autoSpaceDE w:val="0"/>
        <w:autoSpaceDN w:val="0"/>
        <w:adjustRightInd w:val="0"/>
        <w:spacing w:beforeLines="120" w:before="288" w:after="240" w:line="360" w:lineRule="auto"/>
        <w:jc w:val="both"/>
        <w:rPr>
          <w:rFonts w:ascii="Arial Narrow" w:hAnsi="Arial Narrow" w:cs="Arial"/>
          <w:sz w:val="20"/>
          <w:szCs w:val="20"/>
        </w:rPr>
      </w:pPr>
      <w:r w:rsidRPr="00D51195">
        <w:rPr>
          <w:rFonts w:ascii="Arial Narrow" w:hAnsi="Arial Narrow" w:cs="Arial"/>
          <w:sz w:val="20"/>
          <w:szCs w:val="20"/>
        </w:rPr>
        <w:t>Sposób rekrutacji zależy od wielu czynników, m.in. profilu grupy docelowej i musi być dostosowany do jej potrzeb i możliwości. Dlatego</w:t>
      </w:r>
      <w:r w:rsidR="00ED6BC1" w:rsidRPr="00D51195">
        <w:rPr>
          <w:rFonts w:ascii="Arial Narrow" w:hAnsi="Arial Narrow" w:cs="Arial"/>
          <w:sz w:val="20"/>
          <w:szCs w:val="20"/>
        </w:rPr>
        <w:t> </w:t>
      </w:r>
      <w:r w:rsidRPr="00D51195">
        <w:rPr>
          <w:rFonts w:ascii="Arial Narrow" w:hAnsi="Arial Narrow" w:cs="Arial"/>
          <w:sz w:val="20"/>
          <w:szCs w:val="20"/>
        </w:rPr>
        <w:t>np. spotkania rekrutacyjne dla osób pracujących powinny być organizowane poza godzinami ich pracy - wieczorem bądź w</w:t>
      </w:r>
      <w:r w:rsidR="00ED6BC1" w:rsidRPr="00D51195">
        <w:rPr>
          <w:rFonts w:ascii="Arial Narrow" w:hAnsi="Arial Narrow" w:cs="Arial"/>
          <w:sz w:val="20"/>
          <w:szCs w:val="20"/>
        </w:rPr>
        <w:t> </w:t>
      </w:r>
      <w:r w:rsidRPr="00D51195">
        <w:rPr>
          <w:rFonts w:ascii="Arial Narrow" w:hAnsi="Arial Narrow" w:cs="Arial"/>
          <w:sz w:val="20"/>
          <w:szCs w:val="20"/>
        </w:rPr>
        <w:t>weekendy, a przyjmowanie zgłoszeń do projektu wyłącznie za pośrednictwem Internetu może być sposobem nietrafionym w</w:t>
      </w:r>
      <w:r w:rsidR="00FD6869" w:rsidRPr="00D51195">
        <w:rPr>
          <w:rFonts w:ascii="Arial Narrow" w:hAnsi="Arial Narrow" w:cs="Arial"/>
          <w:sz w:val="20"/>
          <w:szCs w:val="20"/>
        </w:rPr>
        <w:t> </w:t>
      </w:r>
      <w:r w:rsidRPr="00D51195">
        <w:rPr>
          <w:rFonts w:ascii="Arial Narrow" w:hAnsi="Arial Narrow" w:cs="Arial"/>
          <w:sz w:val="20"/>
          <w:szCs w:val="20"/>
        </w:rPr>
        <w:t xml:space="preserve">przypadku szkolenia dla długotrwale bezrobotnych osób z terenów wiejskich, dla których dostęp do sieci internetowej może być ograniczony. </w:t>
      </w:r>
    </w:p>
    <w:p w14:paraId="2533426D" w14:textId="77777777" w:rsidR="00955C0C" w:rsidRPr="00D51195" w:rsidRDefault="00955C0C" w:rsidP="00F924F4">
      <w:pPr>
        <w:numPr>
          <w:ilvl w:val="0"/>
          <w:numId w:val="28"/>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katalog dostępnych</w:t>
      </w:r>
      <w:r w:rsidR="00725D2F" w:rsidRPr="00D51195">
        <w:rPr>
          <w:rFonts w:ascii="Arial Narrow" w:hAnsi="Arial Narrow" w:cs="Arial"/>
          <w:sz w:val="20"/>
          <w:szCs w:val="20"/>
        </w:rPr>
        <w:t>,</w:t>
      </w:r>
      <w:r w:rsidR="008F5FDD" w:rsidRPr="00D51195">
        <w:rPr>
          <w:rFonts w:ascii="Arial Narrow" w:hAnsi="Arial Narrow" w:cs="Arial"/>
          <w:sz w:val="20"/>
          <w:szCs w:val="20"/>
        </w:rPr>
        <w:t xml:space="preserve"> </w:t>
      </w:r>
      <w:r w:rsidRPr="00D51195">
        <w:rPr>
          <w:rFonts w:ascii="Arial Narrow" w:hAnsi="Arial Narrow" w:cs="Arial"/>
          <w:sz w:val="20"/>
          <w:szCs w:val="20"/>
        </w:rPr>
        <w:t>przejrzystych</w:t>
      </w:r>
      <w:r w:rsidR="00725D2F" w:rsidRPr="00D51195">
        <w:rPr>
          <w:rFonts w:ascii="Arial Narrow" w:hAnsi="Arial Narrow" w:cs="Arial"/>
          <w:sz w:val="20"/>
          <w:szCs w:val="20"/>
        </w:rPr>
        <w:t xml:space="preserve"> i mierzalnych</w:t>
      </w:r>
      <w:r w:rsidRPr="00D51195">
        <w:rPr>
          <w:rFonts w:ascii="Arial Narrow" w:hAnsi="Arial Narrow" w:cs="Arial"/>
          <w:sz w:val="20"/>
          <w:szCs w:val="20"/>
        </w:rPr>
        <w:t xml:space="preserve"> </w:t>
      </w:r>
      <w:r w:rsidRPr="00D51195">
        <w:rPr>
          <w:rFonts w:ascii="Arial Narrow" w:hAnsi="Arial Narrow" w:cs="Arial"/>
          <w:b/>
          <w:sz w:val="20"/>
          <w:szCs w:val="20"/>
        </w:rPr>
        <w:t>kryteriów rekrutacji</w:t>
      </w:r>
      <w:r w:rsidRPr="00D51195">
        <w:rPr>
          <w:rFonts w:ascii="Arial Narrow" w:hAnsi="Arial Narrow" w:cs="Arial"/>
          <w:sz w:val="20"/>
          <w:szCs w:val="20"/>
        </w:rPr>
        <w:t>, z podziałem na formalne</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i merytoryczne; </w:t>
      </w:r>
    </w:p>
    <w:p w14:paraId="3A8817AE"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Kryteria rekrutacji określ w sposób pozwalający na dokonanie naboru uczestników projektu w przejrzysty sposób. Uwzględnij np.</w:t>
      </w:r>
      <w:r w:rsidR="00ED6BC1" w:rsidRPr="00D51195">
        <w:rPr>
          <w:rFonts w:ascii="Arial Narrow" w:hAnsi="Arial Narrow" w:cs="Arial"/>
          <w:sz w:val="20"/>
          <w:szCs w:val="20"/>
        </w:rPr>
        <w:t> </w:t>
      </w:r>
      <w:r w:rsidRPr="00D51195">
        <w:rPr>
          <w:rFonts w:ascii="Arial Narrow" w:hAnsi="Arial Narrow" w:cs="Arial"/>
          <w:sz w:val="20"/>
          <w:szCs w:val="20"/>
        </w:rPr>
        <w:t>wykształcenie i posiadaną przez kandydatów wiedzę umożliwiające rozpoczęcie szkolenia,</w:t>
      </w:r>
      <w:r w:rsidR="00424C10" w:rsidRPr="00D51195">
        <w:rPr>
          <w:rFonts w:ascii="Arial Narrow" w:hAnsi="Arial Narrow" w:cs="Arial"/>
          <w:sz w:val="20"/>
          <w:szCs w:val="20"/>
        </w:rPr>
        <w:t xml:space="preserve"> </w:t>
      </w:r>
      <w:r w:rsidRPr="00D51195">
        <w:rPr>
          <w:rFonts w:ascii="Arial Narrow" w:hAnsi="Arial Narrow" w:cs="Arial"/>
          <w:sz w:val="20"/>
          <w:szCs w:val="20"/>
        </w:rPr>
        <w:t>minimalne wymagania, które muszą zostać spełnione do wykonywania zawodu, sytuację zawodową opiekunów dzieci do lat 3</w:t>
      </w:r>
      <w:r w:rsidR="0000676C" w:rsidRPr="00D51195">
        <w:rPr>
          <w:rFonts w:ascii="Arial Narrow" w:hAnsi="Arial Narrow" w:cs="Arial"/>
          <w:sz w:val="20"/>
          <w:szCs w:val="20"/>
        </w:rPr>
        <w:t xml:space="preserve">, wiek, miejsce zamieszkania (obszar miejski/wiejski), minimalne wymagania zdrowotne do przeprowadzenia badań profilaktycznych. </w:t>
      </w:r>
      <w:r w:rsidRPr="00D51195">
        <w:rPr>
          <w:rFonts w:ascii="Arial Narrow" w:hAnsi="Arial Narrow" w:cs="Arial"/>
          <w:sz w:val="20"/>
          <w:szCs w:val="20"/>
        </w:rPr>
        <w:t>Kryteria rekrutacji powinny też być mierzalne (np. poprzez zastosowanie odpowiednich wag punktowych za spełnienie przez uczestników określonych warunków).</w:t>
      </w:r>
      <w:r w:rsidR="000C575D" w:rsidRPr="00D51195">
        <w:rPr>
          <w:rFonts w:ascii="Arial Narrow" w:hAnsi="Arial Narrow"/>
        </w:rPr>
        <w:t xml:space="preserve"> </w:t>
      </w:r>
      <w:r w:rsidR="000C575D" w:rsidRPr="00D51195">
        <w:rPr>
          <w:rFonts w:ascii="Arial Narrow" w:hAnsi="Arial Narrow" w:cs="Arial"/>
          <w:sz w:val="20"/>
          <w:szCs w:val="20"/>
        </w:rPr>
        <w:t>Należy także wskazać, na podstawie jakich dokumentów źródłowych będą kwalifikowani uczestnicy/uczestniczki do projektu (co będzie potwierdzało spełnienie przez nich kryteriów rekrutacji).</w:t>
      </w:r>
    </w:p>
    <w:p w14:paraId="12013E03" w14:textId="77777777" w:rsidR="00D93946" w:rsidRPr="00D51195" w:rsidRDefault="00955C0C" w:rsidP="00840D36">
      <w:pPr>
        <w:autoSpaceDE w:val="0"/>
        <w:autoSpaceDN w:val="0"/>
        <w:adjustRightInd w:val="0"/>
        <w:spacing w:beforeLines="120" w:before="288" w:after="240" w:line="360" w:lineRule="auto"/>
        <w:jc w:val="both"/>
        <w:rPr>
          <w:rFonts w:ascii="Arial Narrow" w:hAnsi="Arial Narrow" w:cs="Arial"/>
          <w:sz w:val="20"/>
          <w:szCs w:val="20"/>
        </w:rPr>
      </w:pPr>
      <w:r w:rsidRPr="00D51195">
        <w:rPr>
          <w:rFonts w:ascii="Arial Narrow" w:hAnsi="Arial Narrow" w:cs="Arial"/>
          <w:sz w:val="20"/>
          <w:szCs w:val="20"/>
        </w:rPr>
        <w:t>Weź pod uwagę, że opisane we wniosku potrzeby, oczekiwania i bariery uczestników</w:t>
      </w:r>
      <w:r w:rsidR="00424C10" w:rsidRPr="00D51195">
        <w:rPr>
          <w:rFonts w:ascii="Arial Narrow" w:hAnsi="Arial Narrow" w:cs="Arial"/>
          <w:sz w:val="20"/>
          <w:szCs w:val="20"/>
        </w:rPr>
        <w:t xml:space="preserve"> </w:t>
      </w:r>
      <w:r w:rsidRPr="00D51195">
        <w:rPr>
          <w:rFonts w:ascii="Arial Narrow" w:hAnsi="Arial Narrow" w:cs="Arial"/>
          <w:sz w:val="20"/>
          <w:szCs w:val="20"/>
        </w:rPr>
        <w:t>projektu powinny korespondować z opisem sposobu ich rekrutacji. Dlatego też po wskazaniu określon</w:t>
      </w:r>
      <w:r w:rsidR="00093ECD" w:rsidRPr="00D51195">
        <w:rPr>
          <w:rFonts w:ascii="Arial Narrow" w:hAnsi="Arial Narrow" w:cs="Arial"/>
          <w:sz w:val="20"/>
          <w:szCs w:val="20"/>
        </w:rPr>
        <w:t>ych potrzeb, oczekiwań i barier</w:t>
      </w:r>
      <w:r w:rsidRPr="00D51195">
        <w:rPr>
          <w:rFonts w:ascii="Arial Narrow" w:hAnsi="Arial Narrow" w:cs="Arial"/>
          <w:sz w:val="20"/>
          <w:szCs w:val="20"/>
        </w:rPr>
        <w:t>, opisując</w:t>
      </w:r>
      <w:r w:rsidR="00424C10" w:rsidRPr="00D51195">
        <w:rPr>
          <w:rFonts w:ascii="Arial Narrow" w:hAnsi="Arial Narrow" w:cs="Arial"/>
          <w:sz w:val="20"/>
          <w:szCs w:val="20"/>
        </w:rPr>
        <w:t xml:space="preserve"> </w:t>
      </w:r>
      <w:r w:rsidRPr="00D51195">
        <w:rPr>
          <w:rFonts w:ascii="Arial Narrow" w:hAnsi="Arial Narrow" w:cs="Arial"/>
          <w:sz w:val="20"/>
          <w:szCs w:val="20"/>
        </w:rPr>
        <w:t>kryteria rekrutacji</w:t>
      </w:r>
      <w:r w:rsidR="00424C10" w:rsidRPr="00D51195">
        <w:rPr>
          <w:rFonts w:ascii="Arial Narrow" w:hAnsi="Arial Narrow" w:cs="Arial"/>
          <w:sz w:val="20"/>
          <w:szCs w:val="20"/>
        </w:rPr>
        <w:t xml:space="preserve"> </w:t>
      </w:r>
      <w:r w:rsidRPr="00D51195">
        <w:rPr>
          <w:rFonts w:ascii="Arial Narrow" w:hAnsi="Arial Narrow" w:cs="Arial"/>
          <w:sz w:val="20"/>
          <w:szCs w:val="20"/>
        </w:rPr>
        <w:t>nie możesz ograniczać się do kolejności zgłoszeń, jako jedynego, bądź kluczowego czynnika decydującego o przyjęciu danego uczestnika do</w:t>
      </w:r>
      <w:r w:rsidR="00ED6BC1" w:rsidRPr="00D51195">
        <w:rPr>
          <w:rFonts w:ascii="Arial Narrow" w:hAnsi="Arial Narrow" w:cs="Arial"/>
          <w:sz w:val="20"/>
          <w:szCs w:val="20"/>
        </w:rPr>
        <w:t> </w:t>
      </w:r>
      <w:r w:rsidRPr="00D51195">
        <w:rPr>
          <w:rFonts w:ascii="Arial Narrow" w:hAnsi="Arial Narrow" w:cs="Arial"/>
          <w:sz w:val="20"/>
          <w:szCs w:val="20"/>
        </w:rPr>
        <w:t>projektu. Wskaż inne kryteria</w:t>
      </w:r>
      <w:r w:rsidR="00424C10" w:rsidRPr="00D51195">
        <w:rPr>
          <w:rFonts w:ascii="Arial Narrow" w:hAnsi="Arial Narrow" w:cs="Arial"/>
          <w:sz w:val="20"/>
          <w:szCs w:val="20"/>
        </w:rPr>
        <w:t xml:space="preserve"> </w:t>
      </w:r>
      <w:r w:rsidRPr="00D51195">
        <w:rPr>
          <w:rFonts w:ascii="Arial Narrow" w:hAnsi="Arial Narrow" w:cs="Arial"/>
          <w:sz w:val="20"/>
          <w:szCs w:val="20"/>
        </w:rPr>
        <w:t>i przyporządkuj im określoną</w:t>
      </w:r>
      <w:r w:rsidR="00424C10" w:rsidRPr="00D51195">
        <w:rPr>
          <w:rFonts w:ascii="Arial Narrow" w:hAnsi="Arial Narrow" w:cs="Arial"/>
          <w:sz w:val="20"/>
          <w:szCs w:val="20"/>
        </w:rPr>
        <w:t xml:space="preserve"> </w:t>
      </w:r>
      <w:r w:rsidRPr="00D51195">
        <w:rPr>
          <w:rFonts w:ascii="Arial Narrow" w:hAnsi="Arial Narrow" w:cs="Arial"/>
          <w:sz w:val="20"/>
          <w:szCs w:val="20"/>
        </w:rPr>
        <w:t>kolejnoś</w:t>
      </w:r>
      <w:r w:rsidR="00AA414D" w:rsidRPr="00D51195">
        <w:rPr>
          <w:rFonts w:ascii="Arial Narrow" w:hAnsi="Arial Narrow" w:cs="Arial"/>
          <w:sz w:val="20"/>
          <w:szCs w:val="20"/>
        </w:rPr>
        <w:t>ć</w:t>
      </w:r>
      <w:r w:rsidRPr="00D51195">
        <w:rPr>
          <w:rFonts w:ascii="Arial Narrow" w:hAnsi="Arial Narrow" w:cs="Arial"/>
          <w:sz w:val="20"/>
          <w:szCs w:val="20"/>
        </w:rPr>
        <w:t>, wg której dobierani będą uczestnicy projektu. Jednocześnie opis kryteriów rekrutacji powinien uwzględniać liczbę osób z poszczególnych gru</w:t>
      </w:r>
      <w:r w:rsidR="00AA414D" w:rsidRPr="00D51195">
        <w:rPr>
          <w:rFonts w:ascii="Arial Narrow" w:hAnsi="Arial Narrow" w:cs="Arial"/>
          <w:sz w:val="20"/>
          <w:szCs w:val="20"/>
        </w:rPr>
        <w:t>p docelowych, które mają zostać</w:t>
      </w:r>
      <w:r w:rsidRPr="00D51195">
        <w:rPr>
          <w:rFonts w:ascii="Arial Narrow" w:hAnsi="Arial Narrow" w:cs="Arial"/>
          <w:sz w:val="20"/>
          <w:szCs w:val="20"/>
        </w:rPr>
        <w:t xml:space="preserve"> zrekrutowane i objęte wsparciem w ramach projektu (np. w przypadku, gdy wskaźniki określone w podpunkcie 3.1.</w:t>
      </w:r>
      <w:r w:rsidR="00400F97" w:rsidRPr="00D51195">
        <w:rPr>
          <w:rFonts w:ascii="Arial Narrow" w:hAnsi="Arial Narrow" w:cs="Arial"/>
          <w:sz w:val="20"/>
          <w:szCs w:val="20"/>
        </w:rPr>
        <w:t>2</w:t>
      </w:r>
      <w:r w:rsidRPr="00D51195">
        <w:rPr>
          <w:rFonts w:ascii="Arial Narrow" w:hAnsi="Arial Narrow" w:cs="Arial"/>
          <w:sz w:val="20"/>
          <w:szCs w:val="20"/>
        </w:rPr>
        <w:t xml:space="preserve"> wniosku obejmują osoby</w:t>
      </w:r>
      <w:r w:rsidR="00FC7F20" w:rsidRPr="00D51195">
        <w:rPr>
          <w:rFonts w:ascii="Arial Narrow" w:hAnsi="Arial Narrow" w:cs="Arial"/>
          <w:sz w:val="20"/>
          <w:szCs w:val="20"/>
        </w:rPr>
        <w:t xml:space="preserve"> </w:t>
      </w:r>
      <w:r w:rsidRPr="00D51195">
        <w:rPr>
          <w:rFonts w:ascii="Arial Narrow" w:hAnsi="Arial Narrow" w:cs="Arial"/>
          <w:sz w:val="20"/>
          <w:szCs w:val="20"/>
        </w:rPr>
        <w:t>długotrwale bezrobotne</w:t>
      </w:r>
      <w:r w:rsidR="0000676C" w:rsidRPr="00D51195">
        <w:rPr>
          <w:rFonts w:ascii="Arial Narrow" w:hAnsi="Arial Narrow" w:cs="Arial"/>
          <w:sz w:val="20"/>
          <w:szCs w:val="20"/>
        </w:rPr>
        <w:t xml:space="preserve"> czy objęte programem zdrowotnym</w:t>
      </w:r>
      <w:r w:rsidRPr="00D51195">
        <w:rPr>
          <w:rFonts w:ascii="Arial Narrow" w:hAnsi="Arial Narrow" w:cs="Arial"/>
          <w:sz w:val="20"/>
          <w:szCs w:val="20"/>
        </w:rPr>
        <w:t>, liczba uczestników z danej grupy docelowej przyjęta do projektu powinna umożliwić osiągnięcie tych wskaźników).</w:t>
      </w:r>
      <w:r w:rsidR="00D93946" w:rsidRPr="00D51195">
        <w:rPr>
          <w:rFonts w:ascii="Arial Narrow" w:hAnsi="Arial Narrow" w:cs="Arial"/>
          <w:sz w:val="20"/>
          <w:szCs w:val="20"/>
        </w:rPr>
        <w:t xml:space="preserve"> </w:t>
      </w:r>
    </w:p>
    <w:p w14:paraId="54B4BDB9" w14:textId="77777777" w:rsidR="0020454A" w:rsidRPr="00D51195" w:rsidRDefault="00D93946" w:rsidP="00840D36">
      <w:pPr>
        <w:autoSpaceDE w:val="0"/>
        <w:autoSpaceDN w:val="0"/>
        <w:adjustRightInd w:val="0"/>
        <w:spacing w:beforeLines="120" w:before="288" w:after="240" w:line="360" w:lineRule="auto"/>
        <w:jc w:val="both"/>
        <w:rPr>
          <w:rFonts w:ascii="Arial Narrow" w:hAnsi="Arial Narrow" w:cs="Arial"/>
          <w:sz w:val="20"/>
          <w:szCs w:val="20"/>
        </w:rPr>
      </w:pPr>
      <w:r w:rsidRPr="00D51195">
        <w:rPr>
          <w:rFonts w:ascii="Arial Narrow" w:hAnsi="Arial Narrow" w:cs="Arial"/>
          <w:b/>
          <w:sz w:val="20"/>
          <w:szCs w:val="20"/>
        </w:rPr>
        <w:t>Pamiętaj!</w:t>
      </w:r>
      <w:r w:rsidRPr="00D51195">
        <w:rPr>
          <w:rFonts w:ascii="Arial Narrow" w:hAnsi="Arial Narrow" w:cs="Arial"/>
          <w:sz w:val="20"/>
          <w:szCs w:val="20"/>
        </w:rPr>
        <w:t xml:space="preserve"> W</w:t>
      </w:r>
      <w:r w:rsidR="00955C0C" w:rsidRPr="00D51195">
        <w:rPr>
          <w:rFonts w:ascii="Arial Narrow" w:hAnsi="Arial Narrow" w:cs="Arial"/>
          <w:sz w:val="20"/>
          <w:szCs w:val="20"/>
        </w:rPr>
        <w:t xml:space="preserve"> rekrutacji </w:t>
      </w:r>
      <w:r w:rsidRPr="00D51195">
        <w:rPr>
          <w:rFonts w:ascii="Arial Narrow" w:hAnsi="Arial Narrow" w:cs="Arial"/>
          <w:sz w:val="20"/>
          <w:szCs w:val="20"/>
        </w:rPr>
        <w:t xml:space="preserve">uwzględnij </w:t>
      </w:r>
      <w:r w:rsidRPr="00D51195">
        <w:rPr>
          <w:rFonts w:ascii="Arial Narrow" w:hAnsi="Arial Narrow" w:cs="Arial"/>
          <w:b/>
          <w:sz w:val="20"/>
          <w:szCs w:val="20"/>
        </w:rPr>
        <w:t>zasadę</w:t>
      </w:r>
      <w:r w:rsidR="00955C0C" w:rsidRPr="00D51195">
        <w:rPr>
          <w:rFonts w:ascii="Arial Narrow" w:hAnsi="Arial Narrow" w:cs="Arial"/>
          <w:b/>
          <w:sz w:val="20"/>
          <w:szCs w:val="20"/>
        </w:rPr>
        <w:t xml:space="preserve"> równych szans i</w:t>
      </w:r>
      <w:r w:rsidRPr="00D51195">
        <w:rPr>
          <w:rFonts w:ascii="Arial Narrow" w:hAnsi="Arial Narrow" w:cs="Arial"/>
          <w:b/>
          <w:sz w:val="20"/>
          <w:szCs w:val="20"/>
        </w:rPr>
        <w:t xml:space="preserve"> </w:t>
      </w:r>
      <w:r w:rsidR="00955C0C" w:rsidRPr="00D51195">
        <w:rPr>
          <w:rFonts w:ascii="Arial Narrow" w:hAnsi="Arial Narrow" w:cs="Arial"/>
          <w:b/>
          <w:sz w:val="20"/>
          <w:szCs w:val="20"/>
        </w:rPr>
        <w:t>niedyskryminacji</w:t>
      </w:r>
      <w:r w:rsidRPr="00D51195">
        <w:rPr>
          <w:rFonts w:ascii="Arial Narrow" w:hAnsi="Arial Narrow" w:cs="Arial"/>
          <w:b/>
          <w:sz w:val="20"/>
          <w:szCs w:val="20"/>
        </w:rPr>
        <w:t xml:space="preserve"> </w:t>
      </w:r>
      <w:r w:rsidRPr="00D51195">
        <w:rPr>
          <w:rFonts w:ascii="Arial Narrow" w:hAnsi="Arial Narrow" w:cs="Arial"/>
          <w:sz w:val="20"/>
          <w:szCs w:val="20"/>
        </w:rPr>
        <w:t xml:space="preserve">oraz </w:t>
      </w:r>
      <w:r w:rsidR="00955C0C" w:rsidRPr="00D51195">
        <w:rPr>
          <w:rFonts w:ascii="Arial Narrow" w:hAnsi="Arial Narrow" w:cs="Arial"/>
          <w:b/>
          <w:sz w:val="20"/>
          <w:szCs w:val="20"/>
        </w:rPr>
        <w:t>zasad</w:t>
      </w:r>
      <w:r w:rsidRPr="00D51195">
        <w:rPr>
          <w:rFonts w:ascii="Arial Narrow" w:hAnsi="Arial Narrow" w:cs="Arial"/>
          <w:b/>
          <w:sz w:val="20"/>
          <w:szCs w:val="20"/>
        </w:rPr>
        <w:t>ę</w:t>
      </w:r>
      <w:r w:rsidR="00955C0C" w:rsidRPr="00D51195">
        <w:rPr>
          <w:rFonts w:ascii="Arial Narrow" w:hAnsi="Arial Narrow" w:cs="Arial"/>
          <w:b/>
          <w:sz w:val="20"/>
          <w:szCs w:val="20"/>
        </w:rPr>
        <w:t xml:space="preserve"> dostępności dla o</w:t>
      </w:r>
      <w:r w:rsidRPr="00D51195">
        <w:rPr>
          <w:rFonts w:ascii="Arial Narrow" w:hAnsi="Arial Narrow" w:cs="Arial"/>
          <w:b/>
          <w:sz w:val="20"/>
          <w:szCs w:val="20"/>
        </w:rPr>
        <w:t>sób z niepełnosprawnościami i</w:t>
      </w:r>
      <w:r w:rsidR="00424C10" w:rsidRPr="00D51195">
        <w:rPr>
          <w:rFonts w:ascii="Arial Narrow" w:hAnsi="Arial Narrow" w:cs="Arial"/>
          <w:b/>
          <w:sz w:val="20"/>
          <w:szCs w:val="20"/>
        </w:rPr>
        <w:t xml:space="preserve"> </w:t>
      </w:r>
      <w:r w:rsidR="00971C51" w:rsidRPr="00D51195">
        <w:rPr>
          <w:rFonts w:ascii="Arial Narrow" w:hAnsi="Arial Narrow" w:cs="Arial"/>
          <w:b/>
          <w:sz w:val="20"/>
          <w:szCs w:val="20"/>
        </w:rPr>
        <w:t>zasadę</w:t>
      </w:r>
      <w:r w:rsidR="00955C0C" w:rsidRPr="00D51195">
        <w:rPr>
          <w:rFonts w:ascii="Arial Narrow" w:hAnsi="Arial Narrow" w:cs="Arial"/>
          <w:b/>
          <w:sz w:val="20"/>
          <w:szCs w:val="20"/>
        </w:rPr>
        <w:t xml:space="preserve"> równości szans kobiet i mężczyzn</w:t>
      </w:r>
      <w:r w:rsidR="00955C0C" w:rsidRPr="00D51195">
        <w:rPr>
          <w:rFonts w:ascii="Arial Narrow" w:hAnsi="Arial Narrow" w:cs="Arial"/>
          <w:sz w:val="20"/>
          <w:szCs w:val="20"/>
        </w:rPr>
        <w:t>. Jeśli Twój</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projekt kierowany jest do osób, musisz</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prowadz</w:t>
      </w:r>
      <w:r w:rsidR="00971C51" w:rsidRPr="00D51195">
        <w:rPr>
          <w:rFonts w:ascii="Arial Narrow" w:hAnsi="Arial Narrow" w:cs="Arial"/>
          <w:sz w:val="20"/>
          <w:szCs w:val="20"/>
        </w:rPr>
        <w:t>ić rekrutację</w:t>
      </w:r>
      <w:r w:rsidR="00955C0C" w:rsidRPr="00D51195">
        <w:rPr>
          <w:rFonts w:ascii="Arial Narrow" w:hAnsi="Arial Narrow" w:cs="Arial"/>
          <w:sz w:val="20"/>
          <w:szCs w:val="20"/>
        </w:rPr>
        <w:t xml:space="preserve"> uwzględniając możliwość dotarcia do informacji o projekcie i</w:t>
      </w:r>
      <w:r w:rsidR="00971C51" w:rsidRPr="00D51195">
        <w:rPr>
          <w:rFonts w:ascii="Arial Narrow" w:hAnsi="Arial Narrow" w:cs="Arial"/>
          <w:sz w:val="20"/>
          <w:szCs w:val="20"/>
        </w:rPr>
        <w:t xml:space="preserve"> oferowanym w </w:t>
      </w:r>
      <w:r w:rsidR="00955C0C" w:rsidRPr="00D51195">
        <w:rPr>
          <w:rFonts w:ascii="Arial Narrow" w:hAnsi="Arial Narrow" w:cs="Arial"/>
          <w:sz w:val="20"/>
          <w:szCs w:val="20"/>
        </w:rPr>
        <w:t>nim wsparciu osobom z różnymi rodzajami niepełnosprawności (wykorzystanie odpowiednich środków przekazu).</w:t>
      </w:r>
      <w:r w:rsidR="00424C10" w:rsidRPr="00D51195">
        <w:rPr>
          <w:rFonts w:ascii="Arial Narrow" w:hAnsi="Arial Narrow" w:cs="Arial"/>
          <w:sz w:val="20"/>
          <w:szCs w:val="20"/>
        </w:rPr>
        <w:t xml:space="preserve"> </w:t>
      </w:r>
      <w:r w:rsidRPr="00D51195">
        <w:rPr>
          <w:rFonts w:ascii="Arial Narrow" w:hAnsi="Arial Narrow" w:cs="Arial"/>
          <w:sz w:val="20"/>
          <w:szCs w:val="20"/>
        </w:rPr>
        <w:t>J</w:t>
      </w:r>
      <w:r w:rsidR="00955C0C" w:rsidRPr="00D51195">
        <w:rPr>
          <w:rFonts w:ascii="Arial Narrow" w:hAnsi="Arial Narrow" w:cs="Arial"/>
          <w:sz w:val="20"/>
          <w:szCs w:val="20"/>
        </w:rPr>
        <w:t>eśli jest to konieczne, wskaż</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na brak możliwości udziału w</w:t>
      </w:r>
      <w:r w:rsidR="00971C51" w:rsidRPr="00D51195">
        <w:rPr>
          <w:rFonts w:ascii="Arial Narrow" w:hAnsi="Arial Narrow" w:cs="Arial"/>
          <w:sz w:val="20"/>
          <w:szCs w:val="20"/>
        </w:rPr>
        <w:t> </w:t>
      </w:r>
      <w:r w:rsidR="00955C0C" w:rsidRPr="00D51195">
        <w:rPr>
          <w:rFonts w:ascii="Arial Narrow" w:hAnsi="Arial Narrow" w:cs="Arial"/>
          <w:sz w:val="20"/>
          <w:szCs w:val="20"/>
        </w:rPr>
        <w:t>projekcie osób z określonymi niepełnosprawnościami ze</w:t>
      </w:r>
      <w:r w:rsidR="00971C51" w:rsidRPr="00D51195">
        <w:rPr>
          <w:rFonts w:ascii="Arial Narrow" w:hAnsi="Arial Narrow" w:cs="Arial"/>
          <w:sz w:val="20"/>
          <w:szCs w:val="20"/>
        </w:rPr>
        <w:t xml:space="preserve"> </w:t>
      </w:r>
      <w:r w:rsidR="00955C0C" w:rsidRPr="00D51195">
        <w:rPr>
          <w:rFonts w:ascii="Arial Narrow" w:hAnsi="Arial Narrow" w:cs="Arial"/>
          <w:sz w:val="20"/>
          <w:szCs w:val="20"/>
        </w:rPr>
        <w:t>względu na charakter udzielanego wsparcia</w:t>
      </w:r>
      <w:r w:rsidR="00AE2B3F" w:rsidRPr="00D51195">
        <w:rPr>
          <w:rFonts w:ascii="Arial Narrow" w:hAnsi="Arial Narrow" w:cs="Arial"/>
          <w:sz w:val="20"/>
          <w:szCs w:val="20"/>
        </w:rPr>
        <w:t xml:space="preserve"> np. w przypadku gdy:</w:t>
      </w:r>
      <w:r w:rsidR="00955C0C" w:rsidRPr="00D51195">
        <w:rPr>
          <w:rFonts w:ascii="Arial Narrow" w:hAnsi="Arial Narrow" w:cs="Arial"/>
          <w:sz w:val="20"/>
          <w:szCs w:val="20"/>
        </w:rPr>
        <w:t>.</w:t>
      </w:r>
    </w:p>
    <w:p w14:paraId="34DF4ABC" w14:textId="77777777" w:rsidR="00AE2B3F" w:rsidRPr="00D51195" w:rsidRDefault="00AE2B3F" w:rsidP="00F924F4">
      <w:pPr>
        <w:pStyle w:val="Akapitzlist"/>
        <w:numPr>
          <w:ilvl w:val="0"/>
          <w:numId w:val="51"/>
        </w:numPr>
        <w:autoSpaceDE w:val="0"/>
        <w:autoSpaceDN w:val="0"/>
        <w:adjustRightInd w:val="0"/>
        <w:spacing w:line="360" w:lineRule="auto"/>
        <w:jc w:val="both"/>
        <w:rPr>
          <w:rFonts w:ascii="Arial Narrow" w:hAnsi="Arial Narrow" w:cs="Arial"/>
          <w:sz w:val="20"/>
          <w:szCs w:val="20"/>
        </w:rPr>
      </w:pPr>
      <w:r w:rsidRPr="00D51195">
        <w:rPr>
          <w:rFonts w:ascii="Arial Narrow" w:hAnsi="Arial Narrow" w:cs="Arial"/>
          <w:sz w:val="20"/>
          <w:szCs w:val="20"/>
        </w:rPr>
        <w:t>organizujesz kursy na prawo jazdy, nie możesz zakwalifikować do projektu osób niewidomych,</w:t>
      </w:r>
    </w:p>
    <w:p w14:paraId="7542D0AE" w14:textId="77777777" w:rsidR="0020454A" w:rsidRPr="00D51195" w:rsidRDefault="00504545" w:rsidP="00F924F4">
      <w:pPr>
        <w:pStyle w:val="Akapitzlist"/>
        <w:numPr>
          <w:ilvl w:val="0"/>
          <w:numId w:val="51"/>
        </w:numPr>
        <w:autoSpaceDE w:val="0"/>
        <w:autoSpaceDN w:val="0"/>
        <w:adjustRightInd w:val="0"/>
        <w:spacing w:line="360" w:lineRule="auto"/>
        <w:jc w:val="both"/>
        <w:rPr>
          <w:rFonts w:ascii="Arial Narrow" w:hAnsi="Arial Narrow" w:cs="Arial"/>
          <w:sz w:val="20"/>
          <w:szCs w:val="20"/>
        </w:rPr>
      </w:pPr>
      <w:r w:rsidRPr="00D51195">
        <w:rPr>
          <w:rFonts w:ascii="Arial Narrow" w:hAnsi="Arial Narrow" w:cs="Arial"/>
          <w:sz w:val="20"/>
          <w:szCs w:val="20"/>
        </w:rPr>
        <w:t>organizujesz kursy inżynierów dźwięku, nie możesz zakwalifikować do projektu osoby z niepełnosprawnością słuchu.</w:t>
      </w:r>
    </w:p>
    <w:p w14:paraId="5F6020AB" w14:textId="23FE046B" w:rsidR="00D636A6" w:rsidRDefault="00D636A6" w:rsidP="00B82CED">
      <w:pPr>
        <w:tabs>
          <w:tab w:val="left" w:pos="994"/>
        </w:tabs>
        <w:autoSpaceDE w:val="0"/>
        <w:autoSpaceDN w:val="0"/>
        <w:adjustRightInd w:val="0"/>
        <w:spacing w:beforeLines="120" w:before="288" w:line="360" w:lineRule="auto"/>
        <w:jc w:val="both"/>
        <w:rPr>
          <w:rFonts w:ascii="Arial Narrow" w:hAnsi="Arial Narrow" w:cs="Arial"/>
          <w:sz w:val="20"/>
          <w:szCs w:val="20"/>
        </w:rPr>
      </w:pPr>
      <w:r>
        <w:rPr>
          <w:rFonts w:ascii="Arial Narrow" w:hAnsi="Arial Narrow" w:cs="Arial"/>
          <w:sz w:val="20"/>
          <w:szCs w:val="20"/>
        </w:rPr>
        <w:t xml:space="preserve">Pamiętaj, że musisz to wyczerpująco uzasadnić. </w:t>
      </w:r>
    </w:p>
    <w:p w14:paraId="301AC14C" w14:textId="2C3DDCC1" w:rsidR="00732B99" w:rsidRDefault="00955C0C" w:rsidP="00B82CED">
      <w:pPr>
        <w:tabs>
          <w:tab w:val="left" w:pos="994"/>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Dalej wypełnij pola liczbowe, wskazując przewidywaną liczbę osób objętych wsparciem w ramach projektu (jeżeli dotyczy) oraz</w:t>
      </w:r>
      <w:r w:rsidR="007E6B0E" w:rsidRPr="00D51195">
        <w:rPr>
          <w:rFonts w:ascii="Arial Narrow" w:hAnsi="Arial Narrow" w:cs="Arial"/>
          <w:sz w:val="20"/>
          <w:szCs w:val="20"/>
        </w:rPr>
        <w:t> </w:t>
      </w:r>
      <w:r w:rsidRPr="00D51195">
        <w:rPr>
          <w:rFonts w:ascii="Arial Narrow" w:hAnsi="Arial Narrow" w:cs="Arial"/>
          <w:sz w:val="20"/>
          <w:szCs w:val="20"/>
        </w:rPr>
        <w:t>przewidywaną liczbę podmiotów objętych wsparciem (jeżeli dotyczy</w:t>
      </w:r>
      <w:r w:rsidR="00636A98" w:rsidRPr="00D51195">
        <w:rPr>
          <w:rFonts w:ascii="Arial Narrow" w:hAnsi="Arial Narrow" w:cs="Arial"/>
          <w:sz w:val="20"/>
          <w:szCs w:val="20"/>
        </w:rPr>
        <w:t xml:space="preserve"> – sprawdź w Regulaminie konkursu</w:t>
      </w:r>
      <w:r w:rsidR="00C9166C" w:rsidRPr="00D51195">
        <w:rPr>
          <w:rFonts w:ascii="Arial Narrow" w:hAnsi="Arial Narrow" w:cs="Arial"/>
          <w:sz w:val="20"/>
          <w:szCs w:val="20"/>
        </w:rPr>
        <w:t xml:space="preserve">/wezwaniu do złożenia </w:t>
      </w:r>
      <w:r w:rsidR="00C9166C" w:rsidRPr="00D51195">
        <w:rPr>
          <w:rFonts w:ascii="Arial Narrow" w:hAnsi="Arial Narrow" w:cs="Arial"/>
          <w:sz w:val="20"/>
          <w:szCs w:val="20"/>
        </w:rPr>
        <w:lastRenderedPageBreak/>
        <w:t>wniosku o dofinansowanie projektu w trybie pozakonkursowym</w:t>
      </w:r>
      <w:r w:rsidR="00636A98" w:rsidRPr="00D51195">
        <w:rPr>
          <w:rFonts w:ascii="Arial Narrow" w:hAnsi="Arial Narrow" w:cs="Arial"/>
          <w:sz w:val="20"/>
          <w:szCs w:val="20"/>
        </w:rPr>
        <w:t xml:space="preserve">, w rozdziale dotyczącym </w:t>
      </w:r>
      <w:r w:rsidR="0087054E" w:rsidRPr="00D51195">
        <w:rPr>
          <w:rFonts w:ascii="Arial Narrow" w:hAnsi="Arial Narrow" w:cs="Arial"/>
          <w:sz w:val="20"/>
          <w:szCs w:val="20"/>
        </w:rPr>
        <w:t>grupy docelowej, czy wsparcie w </w:t>
      </w:r>
      <w:r w:rsidR="00636A98" w:rsidRPr="00D51195">
        <w:rPr>
          <w:rFonts w:ascii="Arial Narrow" w:hAnsi="Arial Narrow" w:cs="Arial"/>
          <w:sz w:val="20"/>
          <w:szCs w:val="20"/>
        </w:rPr>
        <w:t>konkursie</w:t>
      </w:r>
      <w:r w:rsidR="00C9166C" w:rsidRPr="00D51195">
        <w:rPr>
          <w:rFonts w:ascii="Arial Narrow" w:hAnsi="Arial Narrow" w:cs="Arial"/>
          <w:sz w:val="20"/>
          <w:szCs w:val="20"/>
        </w:rPr>
        <w:t>/naborze</w:t>
      </w:r>
      <w:r w:rsidR="00636A98" w:rsidRPr="00D51195">
        <w:rPr>
          <w:rFonts w:ascii="Arial Narrow" w:hAnsi="Arial Narrow" w:cs="Arial"/>
          <w:sz w:val="20"/>
          <w:szCs w:val="20"/>
        </w:rPr>
        <w:t xml:space="preserve"> </w:t>
      </w:r>
      <w:r w:rsidR="00162342" w:rsidRPr="00D51195">
        <w:rPr>
          <w:rFonts w:ascii="Arial Narrow" w:hAnsi="Arial Narrow" w:cs="Arial"/>
          <w:sz w:val="20"/>
          <w:szCs w:val="20"/>
        </w:rPr>
        <w:t>obejmuje tylko osoby, czy kierowane</w:t>
      </w:r>
      <w:r w:rsidR="00636A98" w:rsidRPr="00D51195">
        <w:rPr>
          <w:rFonts w:ascii="Arial Narrow" w:hAnsi="Arial Narrow" w:cs="Arial"/>
          <w:sz w:val="20"/>
          <w:szCs w:val="20"/>
        </w:rPr>
        <w:t xml:space="preserve"> jest także do podmiotów</w:t>
      </w:r>
      <w:r w:rsidRPr="00D51195">
        <w:rPr>
          <w:rFonts w:ascii="Arial Narrow" w:hAnsi="Arial Narrow" w:cs="Arial"/>
          <w:sz w:val="20"/>
          <w:szCs w:val="20"/>
        </w:rPr>
        <w:t xml:space="preserve">). </w:t>
      </w:r>
      <w:bookmarkStart w:id="36" w:name="bookmark9"/>
    </w:p>
    <w:p w14:paraId="59C42FA7" w14:textId="77777777" w:rsidR="00955C0C" w:rsidRPr="00D51195" w:rsidRDefault="00955C0C" w:rsidP="008D40B0">
      <w:pPr>
        <w:keepNext/>
        <w:shd w:val="clear" w:color="auto" w:fill="FFC000"/>
        <w:spacing w:before="288" w:after="60" w:line="360" w:lineRule="auto"/>
        <w:outlineLvl w:val="1"/>
        <w:rPr>
          <w:rFonts w:ascii="Arial Narrow" w:hAnsi="Arial Narrow" w:cs="Arial"/>
          <w:b/>
          <w:bCs/>
          <w:iCs/>
          <w:sz w:val="20"/>
          <w:szCs w:val="20"/>
        </w:rPr>
      </w:pPr>
      <w:bookmarkStart w:id="37" w:name="_Toc426552084"/>
      <w:bookmarkStart w:id="38" w:name="_Toc536514141"/>
      <w:r w:rsidRPr="00D51195">
        <w:rPr>
          <w:rFonts w:ascii="Arial Narrow" w:hAnsi="Arial Narrow" w:cs="Arial"/>
          <w:b/>
          <w:bCs/>
          <w:iCs/>
          <w:sz w:val="20"/>
          <w:szCs w:val="20"/>
        </w:rPr>
        <w:t>3</w:t>
      </w:r>
      <w:bookmarkEnd w:id="36"/>
      <w:r w:rsidRPr="00D51195">
        <w:rPr>
          <w:rFonts w:ascii="Arial Narrow" w:hAnsi="Arial Narrow" w:cs="Arial"/>
          <w:b/>
          <w:bCs/>
          <w:iCs/>
          <w:sz w:val="20"/>
          <w:szCs w:val="20"/>
        </w:rPr>
        <w:t>.3 Ryzyko nieosiągnięcia założeń projektu</w:t>
      </w:r>
      <w:bookmarkEnd w:id="37"/>
      <w:bookmarkEnd w:id="38"/>
    </w:p>
    <w:p w14:paraId="5664ECB0" w14:textId="77777777" w:rsidR="00FF49F4" w:rsidRPr="00D51195" w:rsidRDefault="00FF49F4" w:rsidP="00874815">
      <w:pPr>
        <w:autoSpaceDE w:val="0"/>
        <w:autoSpaceDN w:val="0"/>
        <w:adjustRightInd w:val="0"/>
        <w:spacing w:beforeLines="120" w:before="288" w:line="360" w:lineRule="auto"/>
        <w:jc w:val="both"/>
        <w:rPr>
          <w:rFonts w:ascii="Arial Narrow" w:hAnsi="Arial Narrow" w:cs="Arial"/>
          <w:b/>
          <w:color w:val="F79646"/>
          <w:sz w:val="20"/>
          <w:szCs w:val="20"/>
        </w:rPr>
      </w:pPr>
      <w:bookmarkStart w:id="39" w:name="_Toc431460672"/>
      <w:bookmarkStart w:id="40" w:name="_Toc431814461"/>
      <w:bookmarkStart w:id="41" w:name="_Toc431890148"/>
      <w:bookmarkStart w:id="42" w:name="_Toc444768364"/>
      <w:bookmarkStart w:id="43" w:name="_Toc466014073"/>
      <w:bookmarkStart w:id="44" w:name="_Toc469309673"/>
      <w:bookmarkStart w:id="45" w:name="_Toc469386450"/>
      <w:r w:rsidRPr="00D51195">
        <w:rPr>
          <w:rFonts w:ascii="Arial Narrow" w:hAnsi="Arial Narrow" w:cs="Arial"/>
          <w:b/>
          <w:color w:val="F79646"/>
          <w:sz w:val="20"/>
          <w:szCs w:val="20"/>
        </w:rPr>
        <w:t>UWAŻAJ!</w:t>
      </w:r>
      <w:bookmarkEnd w:id="39"/>
      <w:bookmarkEnd w:id="40"/>
      <w:bookmarkEnd w:id="41"/>
      <w:bookmarkEnd w:id="42"/>
      <w:bookmarkEnd w:id="43"/>
      <w:bookmarkEnd w:id="44"/>
      <w:bookmarkEnd w:id="45"/>
    </w:p>
    <w:p w14:paraId="78D8FFAA" w14:textId="77777777" w:rsidR="00955C0C" w:rsidRPr="00D51195" w:rsidRDefault="0071717C" w:rsidP="00B82CED">
      <w:pPr>
        <w:pBdr>
          <w:top w:val="single" w:sz="18" w:space="1" w:color="FFC000"/>
          <w:left w:val="single" w:sz="18" w:space="4" w:color="FFC000"/>
          <w:bottom w:val="single" w:sz="18" w:space="1" w:color="FFC000"/>
          <w:right w:val="single" w:sz="18" w:space="4" w:color="FFC000"/>
        </w:pBd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Zakładka </w:t>
      </w:r>
      <w:r w:rsidRPr="00D51195">
        <w:rPr>
          <w:rFonts w:ascii="Arial Narrow" w:hAnsi="Arial Narrow" w:cs="Arial"/>
          <w:i/>
          <w:sz w:val="20"/>
          <w:szCs w:val="20"/>
        </w:rPr>
        <w:t>Ryzyko nieosiągnięcia założeń projektu</w:t>
      </w:r>
      <w:r w:rsidRPr="00D51195">
        <w:rPr>
          <w:rFonts w:ascii="Arial Narrow" w:hAnsi="Arial Narrow" w:cs="Arial"/>
          <w:sz w:val="20"/>
          <w:szCs w:val="20"/>
        </w:rPr>
        <w:t xml:space="preserve"> jest aktywna do wypełnienia </w:t>
      </w:r>
      <w:r w:rsidR="00955C0C" w:rsidRPr="00D51195">
        <w:rPr>
          <w:rFonts w:ascii="Arial Narrow" w:hAnsi="Arial Narrow" w:cs="Arial"/>
          <w:bCs/>
          <w:sz w:val="20"/>
          <w:szCs w:val="20"/>
        </w:rPr>
        <w:t>tylko</w:t>
      </w:r>
      <w:r w:rsidRPr="00D51195">
        <w:rPr>
          <w:rFonts w:ascii="Arial Narrow" w:hAnsi="Arial Narrow" w:cs="Arial"/>
          <w:bCs/>
          <w:sz w:val="20"/>
          <w:szCs w:val="20"/>
        </w:rPr>
        <w:t>,</w:t>
      </w:r>
      <w:r w:rsidR="00955C0C" w:rsidRPr="00D51195">
        <w:rPr>
          <w:rFonts w:ascii="Arial Narrow" w:hAnsi="Arial Narrow" w:cs="Arial"/>
          <w:bCs/>
          <w:sz w:val="20"/>
          <w:szCs w:val="20"/>
        </w:rPr>
        <w:t xml:space="preserve"> jeśli wnioskujesz o kwotę dofinansowania równą albo przekraczającą 2 mln złotych. </w:t>
      </w:r>
    </w:p>
    <w:p w14:paraId="37D513E5" w14:textId="77777777" w:rsidR="000211AA" w:rsidRPr="00D51195" w:rsidRDefault="00955C0C" w:rsidP="00540D3E">
      <w:pPr>
        <w:autoSpaceDE w:val="0"/>
        <w:autoSpaceDN w:val="0"/>
        <w:adjustRightInd w:val="0"/>
        <w:spacing w:beforeLines="120" w:before="288" w:line="360" w:lineRule="auto"/>
        <w:rPr>
          <w:rFonts w:ascii="Arial Narrow" w:hAnsi="Arial Narrow" w:cs="Arial"/>
          <w:sz w:val="20"/>
          <w:szCs w:val="20"/>
        </w:rPr>
      </w:pPr>
      <w:r w:rsidRPr="00D51195">
        <w:rPr>
          <w:rFonts w:ascii="Arial Narrow" w:hAnsi="Arial Narrow" w:cs="Arial"/>
          <w:sz w:val="20"/>
          <w:szCs w:val="20"/>
        </w:rPr>
        <w:t xml:space="preserve">Na wypełnienie </w:t>
      </w:r>
      <w:r w:rsidR="00D24009" w:rsidRPr="00D51195">
        <w:rPr>
          <w:rFonts w:ascii="Arial Narrow" w:hAnsi="Arial Narrow" w:cs="Arial"/>
          <w:sz w:val="20"/>
          <w:szCs w:val="20"/>
        </w:rPr>
        <w:t xml:space="preserve">zakładki </w:t>
      </w:r>
      <w:r w:rsidR="00D24009" w:rsidRPr="00D51195">
        <w:rPr>
          <w:rFonts w:ascii="Arial Narrow" w:hAnsi="Arial Narrow" w:cs="Arial"/>
          <w:i/>
          <w:sz w:val="20"/>
          <w:szCs w:val="20"/>
        </w:rPr>
        <w:t>Ryzyko nieosiągnięcia założeń projektu</w:t>
      </w:r>
      <w:r w:rsidR="00D24009" w:rsidRPr="00D51195" w:rsidDel="00D24009">
        <w:rPr>
          <w:rFonts w:ascii="Arial Narrow" w:hAnsi="Arial Narrow" w:cs="Arial"/>
          <w:sz w:val="20"/>
          <w:szCs w:val="20"/>
        </w:rPr>
        <w:t xml:space="preserve"> </w:t>
      </w:r>
      <w:r w:rsidRPr="00D51195">
        <w:rPr>
          <w:rFonts w:ascii="Arial Narrow" w:hAnsi="Arial Narrow" w:cs="Arial"/>
          <w:sz w:val="20"/>
          <w:szCs w:val="20"/>
        </w:rPr>
        <w:t>masz 10 000 dodatkowych znaków.</w:t>
      </w:r>
    </w:p>
    <w:p w14:paraId="04690AD7" w14:textId="77777777" w:rsidR="000211AA" w:rsidRPr="00D51195" w:rsidRDefault="00955C0C" w:rsidP="00540D3E">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Zmieniające się warunki wewnętrzne i zewnętrzne wywołują ryzyko, które ma wpływ na osiągnięcie założeń projektu. Wystąpienie ryzyka może prowadzić do nieosiągnięcia wskaźników rezultatu, a w efekcie do niezrealizowania projektu zgodnie z jego pierwotnymi założeniami. Dzięki właściwemu zarządzaniu ryzykiem możesz zwiększyć prawdopodobieństw</w:t>
      </w:r>
      <w:r w:rsidR="00AA414D" w:rsidRPr="00D51195">
        <w:rPr>
          <w:rFonts w:ascii="Arial Narrow" w:hAnsi="Arial Narrow" w:cs="Arial"/>
          <w:sz w:val="20"/>
          <w:szCs w:val="20"/>
        </w:rPr>
        <w:t>o</w:t>
      </w:r>
      <w:r w:rsidRPr="00D51195">
        <w:rPr>
          <w:rFonts w:ascii="Arial Narrow" w:hAnsi="Arial Narrow" w:cs="Arial"/>
          <w:sz w:val="20"/>
          <w:szCs w:val="20"/>
        </w:rPr>
        <w:t xml:space="preserve"> osiągnięcia założeń projektu (czyli</w:t>
      </w:r>
      <w:r w:rsidR="00A6374E" w:rsidRPr="00D51195">
        <w:rPr>
          <w:rFonts w:ascii="Arial Narrow" w:hAnsi="Arial Narrow" w:cs="Arial"/>
          <w:sz w:val="20"/>
          <w:szCs w:val="20"/>
        </w:rPr>
        <w:t> </w:t>
      </w:r>
      <w:r w:rsidRPr="00D51195">
        <w:rPr>
          <w:rFonts w:ascii="Arial Narrow" w:hAnsi="Arial Narrow" w:cs="Arial"/>
          <w:sz w:val="20"/>
          <w:szCs w:val="20"/>
        </w:rPr>
        <w:t>wskaźników rezultatu</w:t>
      </w:r>
      <w:r w:rsidR="00424C10" w:rsidRPr="00D51195">
        <w:rPr>
          <w:rFonts w:ascii="Arial Narrow" w:hAnsi="Arial Narrow" w:cs="Arial"/>
          <w:sz w:val="20"/>
          <w:szCs w:val="20"/>
        </w:rPr>
        <w:t xml:space="preserve"> </w:t>
      </w:r>
      <w:r w:rsidRPr="00D51195">
        <w:rPr>
          <w:rFonts w:ascii="Arial Narrow" w:hAnsi="Arial Narrow" w:cs="Arial"/>
          <w:sz w:val="20"/>
          <w:szCs w:val="20"/>
        </w:rPr>
        <w:t>z podpunktu 3.1.</w:t>
      </w:r>
      <w:r w:rsidR="00400F97" w:rsidRPr="00D51195">
        <w:rPr>
          <w:rFonts w:ascii="Arial Narrow" w:hAnsi="Arial Narrow" w:cs="Arial"/>
          <w:sz w:val="20"/>
          <w:szCs w:val="20"/>
        </w:rPr>
        <w:t>2</w:t>
      </w:r>
      <w:r w:rsidRPr="00D51195">
        <w:rPr>
          <w:rFonts w:ascii="Arial Narrow" w:hAnsi="Arial Narrow" w:cs="Arial"/>
          <w:sz w:val="20"/>
          <w:szCs w:val="20"/>
        </w:rPr>
        <w:t xml:space="preserve"> wniosku). W punkcie 3.3 możesz zaplanować</w:t>
      </w:r>
      <w:r w:rsidR="00424C10" w:rsidRPr="00D51195">
        <w:rPr>
          <w:rFonts w:ascii="Arial Narrow" w:hAnsi="Arial Narrow" w:cs="Arial"/>
          <w:sz w:val="20"/>
          <w:szCs w:val="20"/>
        </w:rPr>
        <w:t xml:space="preserve"> </w:t>
      </w:r>
      <w:r w:rsidRPr="00D51195">
        <w:rPr>
          <w:rFonts w:ascii="Arial Narrow" w:hAnsi="Arial Narrow" w:cs="Arial"/>
          <w:sz w:val="20"/>
          <w:szCs w:val="20"/>
        </w:rPr>
        <w:t>sposób</w:t>
      </w:r>
      <w:r w:rsidR="00424C10" w:rsidRPr="00D51195">
        <w:rPr>
          <w:rFonts w:ascii="Arial Narrow" w:hAnsi="Arial Narrow" w:cs="Arial"/>
          <w:sz w:val="20"/>
          <w:szCs w:val="20"/>
        </w:rPr>
        <w:t xml:space="preserve"> </w:t>
      </w:r>
      <w:r w:rsidRPr="00D51195">
        <w:rPr>
          <w:rFonts w:ascii="Arial Narrow" w:hAnsi="Arial Narrow" w:cs="Arial"/>
          <w:sz w:val="20"/>
          <w:szCs w:val="20"/>
        </w:rPr>
        <w:t>uporządkowanego zarządzania ryzykiem w projekcie, czyli</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jego identyfikacji, analizy i reakcji na ryzyko. </w:t>
      </w:r>
    </w:p>
    <w:p w14:paraId="4CD19AFE" w14:textId="77777777"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Możesz zastosować dowolną metodę analizy ryzyka, ważne żebyś je właściwie ocenił</w:t>
      </w:r>
      <w:r w:rsidR="00424C10" w:rsidRPr="00D51195">
        <w:rPr>
          <w:rFonts w:ascii="Arial Narrow" w:hAnsi="Arial Narrow" w:cs="Arial"/>
          <w:sz w:val="20"/>
          <w:szCs w:val="20"/>
        </w:rPr>
        <w:t xml:space="preserve"> </w:t>
      </w:r>
      <w:r w:rsidRPr="00D51195">
        <w:rPr>
          <w:rFonts w:ascii="Arial Narrow" w:hAnsi="Arial Narrow" w:cs="Arial"/>
          <w:sz w:val="20"/>
          <w:szCs w:val="20"/>
        </w:rPr>
        <w:t>i odpowiednio zaplanował projekt w tym zakresie. Pozwoli to skutecznie przeciwdziałać nieprzewidzianym problemom bez uszczerbku dla założonych zadań i harmonogramu oraz</w:t>
      </w:r>
      <w:r w:rsidR="00A6374E" w:rsidRPr="00D51195">
        <w:rPr>
          <w:rFonts w:ascii="Arial Narrow" w:hAnsi="Arial Narrow" w:cs="Arial"/>
          <w:sz w:val="20"/>
          <w:szCs w:val="20"/>
        </w:rPr>
        <w:t> </w:t>
      </w:r>
      <w:r w:rsidRPr="00D51195">
        <w:rPr>
          <w:rFonts w:ascii="Arial Narrow" w:hAnsi="Arial Narrow" w:cs="Arial"/>
          <w:sz w:val="20"/>
          <w:szCs w:val="20"/>
        </w:rPr>
        <w:t>ponoszenia dodatkowych wydatków.</w:t>
      </w:r>
    </w:p>
    <w:p w14:paraId="024AC24B" w14:textId="54AAF1A7" w:rsidR="00797023" w:rsidRPr="00D51195" w:rsidRDefault="00797023" w:rsidP="0087054E">
      <w:pPr>
        <w:spacing w:beforeLines="50" w:before="120" w:line="360" w:lineRule="auto"/>
        <w:rPr>
          <w:rFonts w:ascii="Arial Narrow" w:hAnsi="Arial Narrow" w:cs="Arial"/>
          <w:sz w:val="20"/>
          <w:szCs w:val="20"/>
        </w:rPr>
      </w:pPr>
      <w:r w:rsidRPr="00D51195">
        <w:rPr>
          <w:rStyle w:val="FontStyle52"/>
          <w:rFonts w:ascii="Arial Narrow" w:hAnsi="Arial Narrow" w:cs="Calibri"/>
          <w:b w:val="0"/>
        </w:rPr>
        <w:t xml:space="preserve">Analiza ryzyka podlega opcji </w:t>
      </w:r>
      <w:r w:rsidR="00D36DFC">
        <w:rPr>
          <w:noProof/>
        </w:rPr>
        <w:drawing>
          <wp:inline distT="0" distB="0" distL="0" distR="0" wp14:anchorId="3D0586AF" wp14:editId="2F24715C">
            <wp:extent cx="393112" cy="149225"/>
            <wp:effectExtent l="19050" t="19050" r="26035" b="22225"/>
            <wp:docPr id="168" name="Obraz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0430" t="35981" r="75515" b="61282"/>
                    <a:stretch/>
                  </pic:blipFill>
                  <pic:spPr bwMode="auto">
                    <a:xfrm>
                      <a:off x="0" y="0"/>
                      <a:ext cx="414350" cy="157287"/>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p>
    <w:p w14:paraId="090C7BCF" w14:textId="77777777" w:rsidR="006F25CB"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punkcie 3.3 przedstawiasz opis ryzyka dla wszystkich wskaźników rezultatu wskaza</w:t>
      </w:r>
      <w:r w:rsidR="00575871" w:rsidRPr="00D51195">
        <w:rPr>
          <w:rFonts w:ascii="Arial Narrow" w:hAnsi="Arial Narrow" w:cs="Arial"/>
          <w:sz w:val="20"/>
          <w:szCs w:val="20"/>
        </w:rPr>
        <w:t>nych w podpunkcie 3.1.</w:t>
      </w:r>
      <w:r w:rsidR="00400F97" w:rsidRPr="00D51195">
        <w:rPr>
          <w:rFonts w:ascii="Arial Narrow" w:hAnsi="Arial Narrow" w:cs="Arial"/>
          <w:sz w:val="20"/>
          <w:szCs w:val="20"/>
        </w:rPr>
        <w:t>2</w:t>
      </w:r>
      <w:r w:rsidR="00575871" w:rsidRPr="00D51195">
        <w:rPr>
          <w:rFonts w:ascii="Arial Narrow" w:hAnsi="Arial Narrow" w:cs="Arial"/>
          <w:sz w:val="20"/>
          <w:szCs w:val="20"/>
        </w:rPr>
        <w:t xml:space="preserve"> wniosku.</w:t>
      </w:r>
    </w:p>
    <w:p w14:paraId="3EF66F65" w14:textId="6EFDD2DE" w:rsidR="00927FA0" w:rsidRPr="00D51195" w:rsidRDefault="00927FA0" w:rsidP="0087054E">
      <w:pPr>
        <w:pStyle w:val="Style22"/>
        <w:widowControl/>
        <w:spacing w:before="240" w:line="360" w:lineRule="auto"/>
        <w:rPr>
          <w:rStyle w:val="FontStyle51"/>
          <w:rFonts w:ascii="Arial Narrow" w:hAnsi="Arial Narrow" w:cs="Calibri"/>
        </w:rPr>
      </w:pPr>
      <w:r w:rsidRPr="00D51195">
        <w:rPr>
          <w:rStyle w:val="FontStyle52"/>
          <w:rFonts w:ascii="Arial Narrow" w:hAnsi="Arial Narrow" w:cs="Calibri"/>
          <w:b w:val="0"/>
        </w:rPr>
        <w:t xml:space="preserve">Aby dodać opis ryzyka </w:t>
      </w:r>
      <w:r w:rsidRPr="00D51195">
        <w:rPr>
          <w:rStyle w:val="FontStyle50"/>
          <w:rFonts w:ascii="Arial Narrow" w:hAnsi="Arial Narrow" w:cs="Calibri"/>
          <w:i w:val="0"/>
        </w:rPr>
        <w:t xml:space="preserve">naciśnij </w:t>
      </w:r>
      <w:r w:rsidRPr="00D51195">
        <w:rPr>
          <w:rStyle w:val="FontStyle51"/>
          <w:rFonts w:ascii="Arial Narrow" w:hAnsi="Arial Narrow" w:cs="Calibri"/>
        </w:rPr>
        <w:t xml:space="preserve">przycisk </w:t>
      </w:r>
      <w:r w:rsidR="00D36DFC">
        <w:rPr>
          <w:noProof/>
        </w:rPr>
        <w:drawing>
          <wp:inline distT="0" distB="0" distL="0" distR="0" wp14:anchorId="22515FE5" wp14:editId="241DAD6A">
            <wp:extent cx="340995" cy="126365"/>
            <wp:effectExtent l="19050" t="19050" r="20955" b="26035"/>
            <wp:docPr id="169" name="Obraz 169"/>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Pr="00D51195">
        <w:rPr>
          <w:rStyle w:val="FontStyle51"/>
          <w:rFonts w:ascii="Arial Narrow" w:hAnsi="Arial Narrow" w:cs="Calibri"/>
        </w:rPr>
        <w:t xml:space="preserve"> a następnie w otwartym oknie: wybierz z listy nazwę wskaźnika rezultatu i</w:t>
      </w:r>
      <w:r w:rsidR="00141641" w:rsidRPr="00D51195">
        <w:rPr>
          <w:rStyle w:val="FontStyle51"/>
          <w:rFonts w:ascii="Arial Narrow" w:hAnsi="Arial Narrow" w:cs="Calibri"/>
        </w:rPr>
        <w:t> </w:t>
      </w:r>
      <w:r w:rsidRPr="00D51195">
        <w:rPr>
          <w:rStyle w:val="FontStyle51"/>
          <w:rFonts w:ascii="Arial Narrow" w:hAnsi="Arial Narrow" w:cs="Calibri"/>
        </w:rPr>
        <w:t xml:space="preserve">wypełnij pola: Opis sytuacji, Sposób identyfikacji, Zapobieganie i Minimalizowanie zgodnie z opisem zamieszczonym poniżej. </w:t>
      </w:r>
    </w:p>
    <w:p w14:paraId="7932FF47" w14:textId="4FBDEC0D" w:rsidR="00297378" w:rsidRDefault="00297378" w:rsidP="00141641">
      <w:pPr>
        <w:pStyle w:val="Style22"/>
        <w:widowControl/>
        <w:spacing w:beforeLines="120" w:before="288" w:line="360" w:lineRule="auto"/>
        <w:jc w:val="center"/>
        <w:rPr>
          <w:rStyle w:val="FontStyle51"/>
          <w:rFonts w:ascii="Arial Narrow" w:hAnsi="Arial Narrow" w:cs="Calibri"/>
          <w:noProof/>
        </w:rPr>
      </w:pPr>
      <w:r w:rsidRPr="00D51195">
        <w:rPr>
          <w:rStyle w:val="FontStyle51"/>
          <w:rFonts w:ascii="Arial Narrow" w:hAnsi="Arial Narrow" w:cs="Calibri"/>
          <w:noProof/>
        </w:rPr>
        <w:lastRenderedPageBreak/>
        <w:drawing>
          <wp:inline distT="0" distB="0" distL="0" distR="0" wp14:anchorId="4415984C" wp14:editId="219290EE">
            <wp:extent cx="4494068" cy="4881296"/>
            <wp:effectExtent l="38100" t="38100" r="40005" b="33655"/>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48">
                      <a:extLst>
                        <a:ext uri="{28A0092B-C50C-407E-A947-70E740481C1C}">
                          <a14:useLocalDpi xmlns:a14="http://schemas.microsoft.com/office/drawing/2010/main" val="0"/>
                        </a:ext>
                      </a:extLst>
                    </a:blip>
                    <a:srcRect l="832" t="484" r="1389" b="817"/>
                    <a:stretch/>
                  </pic:blipFill>
                  <pic:spPr bwMode="auto">
                    <a:xfrm>
                      <a:off x="0" y="0"/>
                      <a:ext cx="4563496" cy="4956706"/>
                    </a:xfrm>
                    <a:prstGeom prst="rect">
                      <a:avLst/>
                    </a:prstGeom>
                    <a:noFill/>
                    <a:ln w="28575">
                      <a:solidFill>
                        <a:srgbClr val="0070C0"/>
                      </a:solidFill>
                    </a:ln>
                    <a:extLst>
                      <a:ext uri="{53640926-AAD7-44D8-BBD7-CCE9431645EC}">
                        <a14:shadowObscured xmlns:a14="http://schemas.microsoft.com/office/drawing/2010/main"/>
                      </a:ext>
                    </a:extLst>
                  </pic:spPr>
                </pic:pic>
              </a:graphicData>
            </a:graphic>
          </wp:inline>
        </w:drawing>
      </w:r>
    </w:p>
    <w:p w14:paraId="05D0742D" w14:textId="77777777" w:rsidR="0027638A" w:rsidRDefault="008A54DC" w:rsidP="0027638A">
      <w:pPr>
        <w:pStyle w:val="Style22"/>
        <w:widowControl/>
        <w:spacing w:beforeLines="120" w:before="288" w:line="360" w:lineRule="auto"/>
        <w:rPr>
          <w:rStyle w:val="FontStyle51"/>
          <w:rFonts w:ascii="Arial Narrow" w:hAnsi="Arial Narrow" w:cs="Calibri"/>
        </w:rPr>
      </w:pPr>
      <w:r>
        <w:rPr>
          <w:noProof/>
        </w:rPr>
        <w:drawing>
          <wp:anchor distT="0" distB="0" distL="114300" distR="114300" simplePos="0" relativeHeight="251695104" behindDoc="1" locked="0" layoutInCell="1" allowOverlap="1" wp14:anchorId="5881B4F9" wp14:editId="0ECEB0A3">
            <wp:simplePos x="0" y="0"/>
            <wp:positionH relativeFrom="column">
              <wp:posOffset>20955</wp:posOffset>
            </wp:positionH>
            <wp:positionV relativeFrom="paragraph">
              <wp:posOffset>430452</wp:posOffset>
            </wp:positionV>
            <wp:extent cx="340995" cy="126365"/>
            <wp:effectExtent l="19050" t="19050" r="20955" b="26035"/>
            <wp:wrapTight wrapText="bothSides">
              <wp:wrapPolygon edited="0">
                <wp:start x="-1207" y="-3256"/>
                <wp:lineTo x="-1207" y="22794"/>
                <wp:lineTo x="21721" y="22794"/>
                <wp:lineTo x="21721" y="-3256"/>
                <wp:lineTo x="-1207" y="-3256"/>
              </wp:wrapPolygon>
            </wp:wrapTight>
            <wp:docPr id="161" name="Obraz 16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03E1" w:rsidRPr="00D51195">
        <w:rPr>
          <w:rStyle w:val="FontStyle51"/>
          <w:rFonts w:ascii="Arial Narrow" w:hAnsi="Arial Narrow" w:cs="Calibri"/>
        </w:rPr>
        <w:t xml:space="preserve">Jeżeli dla jednego wskaźnika rezultatu zdiagnozowałeś/aś więcej niż jedno ryzyko dodaj kolejny opis ryzyka naciskając przycisk  </w:t>
      </w:r>
      <w:r w:rsidR="0087054E" w:rsidRPr="00D51195">
        <w:rPr>
          <w:rStyle w:val="FontStyle51"/>
          <w:rFonts w:ascii="Arial Narrow" w:hAnsi="Arial Narrow" w:cs="Calibri"/>
        </w:rPr>
        <w:t xml:space="preserve">                         </w:t>
      </w:r>
      <w:r w:rsidR="007403E1" w:rsidRPr="00D51195">
        <w:rPr>
          <w:rStyle w:val="FontStyle51"/>
          <w:rFonts w:ascii="Arial Narrow" w:hAnsi="Arial Narrow" w:cs="Calibri"/>
        </w:rPr>
        <w:t>a następnie wybierz ponownie z listy ten sam wskaźnik rezultatu.</w:t>
      </w:r>
    </w:p>
    <w:p w14:paraId="25EECA1D" w14:textId="689DB909" w:rsidR="00C214CE" w:rsidRPr="0027638A" w:rsidRDefault="00955C0C" w:rsidP="0027638A">
      <w:pPr>
        <w:pStyle w:val="Style22"/>
        <w:widowControl/>
        <w:spacing w:beforeLines="120" w:before="288" w:line="360" w:lineRule="auto"/>
        <w:rPr>
          <w:rFonts w:ascii="Arial Narrow" w:hAnsi="Arial Narrow" w:cs="Calibri"/>
          <w:b/>
          <w:sz w:val="20"/>
          <w:szCs w:val="20"/>
        </w:rPr>
      </w:pPr>
      <w:r w:rsidRPr="00D51195">
        <w:rPr>
          <w:rFonts w:ascii="Arial Narrow" w:hAnsi="Arial Narrow" w:cs="Arial"/>
          <w:b/>
          <w:sz w:val="20"/>
          <w:szCs w:val="20"/>
        </w:rPr>
        <w:t>Opis sytuacji</w:t>
      </w:r>
      <w:r w:rsidRPr="00D51195">
        <w:rPr>
          <w:rFonts w:ascii="Arial Narrow" w:hAnsi="Arial Narrow" w:cs="Arial"/>
          <w:sz w:val="20"/>
          <w:szCs w:val="20"/>
        </w:rPr>
        <w:t xml:space="preserve"> - powinieneś zidentyfikować wszystkie sytuacje, których wystąpienie utrudni lub uniemożliwi osiągnięcie wartości docelowej wskaźników rezultatu z </w:t>
      </w:r>
      <w:r w:rsidR="006406C5" w:rsidRPr="00D51195">
        <w:rPr>
          <w:rFonts w:ascii="Arial Narrow" w:hAnsi="Arial Narrow" w:cs="Arial"/>
          <w:sz w:val="20"/>
          <w:szCs w:val="20"/>
        </w:rPr>
        <w:t>punktu</w:t>
      </w:r>
      <w:r w:rsidRPr="00D51195">
        <w:rPr>
          <w:rFonts w:ascii="Arial Narrow" w:hAnsi="Arial Narrow" w:cs="Arial"/>
          <w:sz w:val="20"/>
          <w:szCs w:val="20"/>
        </w:rPr>
        <w:t xml:space="preserve"> 3.1.</w:t>
      </w:r>
      <w:r w:rsidR="00400F97" w:rsidRPr="00D51195">
        <w:rPr>
          <w:rFonts w:ascii="Arial Narrow" w:hAnsi="Arial Narrow" w:cs="Arial"/>
          <w:sz w:val="20"/>
          <w:szCs w:val="20"/>
        </w:rPr>
        <w:t>2</w:t>
      </w:r>
      <w:r w:rsidRPr="00D51195">
        <w:rPr>
          <w:rFonts w:ascii="Arial Narrow" w:hAnsi="Arial Narrow" w:cs="Arial"/>
          <w:sz w:val="20"/>
          <w:szCs w:val="20"/>
        </w:rPr>
        <w:t>. Wskaż</w:t>
      </w:r>
      <w:r w:rsidR="00424C10" w:rsidRPr="00D51195">
        <w:rPr>
          <w:rFonts w:ascii="Arial Narrow" w:hAnsi="Arial Narrow" w:cs="Arial"/>
          <w:sz w:val="20"/>
          <w:szCs w:val="20"/>
        </w:rPr>
        <w:t xml:space="preserve"> </w:t>
      </w:r>
      <w:r w:rsidRPr="00D51195">
        <w:rPr>
          <w:rFonts w:ascii="Arial Narrow" w:hAnsi="Arial Narrow" w:cs="Arial"/>
          <w:sz w:val="20"/>
          <w:szCs w:val="20"/>
        </w:rPr>
        <w:t>poszczególne rodzaje</w:t>
      </w:r>
      <w:r w:rsidR="00424C10" w:rsidRPr="00D51195">
        <w:rPr>
          <w:rFonts w:ascii="Arial Narrow" w:hAnsi="Arial Narrow" w:cs="Arial"/>
          <w:sz w:val="20"/>
          <w:szCs w:val="20"/>
        </w:rPr>
        <w:t xml:space="preserve"> </w:t>
      </w:r>
      <w:r w:rsidRPr="00D51195">
        <w:rPr>
          <w:rFonts w:ascii="Arial Narrow" w:hAnsi="Arial Narrow" w:cs="Arial"/>
          <w:sz w:val="20"/>
          <w:szCs w:val="20"/>
        </w:rPr>
        <w:t>ryzyka, które mogą wystąpić w projekcie i stopień ich</w:t>
      </w:r>
      <w:r w:rsidR="00F329DE" w:rsidRPr="00D51195">
        <w:rPr>
          <w:rFonts w:ascii="Arial Narrow" w:hAnsi="Arial Narrow" w:cs="Arial"/>
          <w:sz w:val="20"/>
          <w:szCs w:val="20"/>
        </w:rPr>
        <w:t> </w:t>
      </w:r>
      <w:r w:rsidRPr="00D51195">
        <w:rPr>
          <w:rFonts w:ascii="Arial Narrow" w:hAnsi="Arial Narrow" w:cs="Arial"/>
          <w:sz w:val="20"/>
          <w:szCs w:val="20"/>
        </w:rPr>
        <w:t xml:space="preserve">ewentualnego wpływu na osiągnięcie założeń projektu. </w:t>
      </w:r>
    </w:p>
    <w:p w14:paraId="54CC7175" w14:textId="77777777" w:rsidR="00C214CE" w:rsidRPr="00D51195" w:rsidRDefault="00955C0C" w:rsidP="00C97818">
      <w:pPr>
        <w:autoSpaceDE w:val="0"/>
        <w:autoSpaceDN w:val="0"/>
        <w:adjustRightInd w:val="0"/>
        <w:spacing w:beforeLines="120" w:before="288" w:line="360" w:lineRule="auto"/>
        <w:ind w:left="426" w:hanging="426"/>
        <w:jc w:val="both"/>
        <w:rPr>
          <w:rFonts w:ascii="Arial Narrow" w:hAnsi="Arial Narrow" w:cs="Arial"/>
          <w:sz w:val="20"/>
          <w:szCs w:val="20"/>
        </w:rPr>
      </w:pPr>
      <w:r w:rsidRPr="00D51195">
        <w:rPr>
          <w:rFonts w:ascii="Arial Narrow" w:hAnsi="Arial Narrow" w:cs="Arial"/>
          <w:sz w:val="20"/>
          <w:szCs w:val="20"/>
        </w:rPr>
        <w:t>Opisz tylko ryzyko które jest:</w:t>
      </w:r>
    </w:p>
    <w:p w14:paraId="422974D0" w14:textId="77777777" w:rsidR="00955C0C" w:rsidRPr="00D51195" w:rsidRDefault="00955C0C" w:rsidP="00F924F4">
      <w:pPr>
        <w:numPr>
          <w:ilvl w:val="0"/>
          <w:numId w:val="29"/>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 xml:space="preserve"> niezależne od ciebie i </w:t>
      </w:r>
    </w:p>
    <w:p w14:paraId="4B732B33" w14:textId="77777777" w:rsidR="00955C0C" w:rsidRPr="00D51195" w:rsidRDefault="00955C0C" w:rsidP="00F924F4">
      <w:pPr>
        <w:numPr>
          <w:ilvl w:val="0"/>
          <w:numId w:val="29"/>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 xml:space="preserve"> co do którego wystąpienia i oddziaływania na projekt zachodzi wysokie prawdopodobieństwo. </w:t>
      </w:r>
    </w:p>
    <w:p w14:paraId="1C4D22FD"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Nie opisuj natomiast sytuacji niezależnych od Twoich</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działań, ale mało prawdopodobnych (np. utrudnienie lub uniemożliwienie osiągnięcia założeń projektu na skutek klęski żywiołowej). </w:t>
      </w:r>
    </w:p>
    <w:p w14:paraId="5644071F" w14:textId="77777777" w:rsidR="00955C0C" w:rsidRPr="00D51195" w:rsidRDefault="00955C0C" w:rsidP="00540D3E">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Warto też</w:t>
      </w:r>
      <w:r w:rsidR="00424C10" w:rsidRPr="00D51195">
        <w:rPr>
          <w:rFonts w:ascii="Arial Narrow" w:hAnsi="Arial Narrow" w:cs="Arial"/>
          <w:sz w:val="20"/>
          <w:szCs w:val="20"/>
        </w:rPr>
        <w:t xml:space="preserve"> </w:t>
      </w:r>
      <w:r w:rsidRPr="00D51195">
        <w:rPr>
          <w:rFonts w:ascii="Arial Narrow" w:hAnsi="Arial Narrow" w:cs="Arial"/>
          <w:sz w:val="20"/>
          <w:szCs w:val="20"/>
        </w:rPr>
        <w:t>opisać sytuacje ryzykowne,</w:t>
      </w:r>
      <w:r w:rsidR="00424C10" w:rsidRPr="00D51195">
        <w:rPr>
          <w:rFonts w:ascii="Arial Narrow" w:hAnsi="Arial Narrow" w:cs="Arial"/>
          <w:sz w:val="20"/>
          <w:szCs w:val="20"/>
        </w:rPr>
        <w:t xml:space="preserve"> </w:t>
      </w:r>
      <w:r w:rsidRPr="00D51195">
        <w:rPr>
          <w:rFonts w:ascii="Arial Narrow" w:hAnsi="Arial Narrow" w:cs="Arial"/>
          <w:sz w:val="20"/>
          <w:szCs w:val="20"/>
        </w:rPr>
        <w:t>zależne od Twoich działań, jeśli uważasz, że mogą one znacząco wpłynąć na realizację projektu.</w:t>
      </w:r>
    </w:p>
    <w:p w14:paraId="0AD2077B" w14:textId="77777777"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sz w:val="20"/>
          <w:szCs w:val="20"/>
        </w:rPr>
        <w:lastRenderedPageBreak/>
        <w:t>Sposób identyfikacji</w:t>
      </w:r>
      <w:r w:rsidRPr="00D51195">
        <w:rPr>
          <w:rFonts w:ascii="Arial Narrow" w:hAnsi="Arial Narrow" w:cs="Arial"/>
          <w:sz w:val="20"/>
          <w:szCs w:val="20"/>
        </w:rPr>
        <w:t xml:space="preserve"> - wskaż, w jaki sposób zidentyfikowan</w:t>
      </w:r>
      <w:r w:rsidR="00AA414D" w:rsidRPr="00D51195">
        <w:rPr>
          <w:rFonts w:ascii="Arial Narrow" w:hAnsi="Arial Narrow" w:cs="Arial"/>
          <w:sz w:val="20"/>
          <w:szCs w:val="20"/>
        </w:rPr>
        <w:t>o</w:t>
      </w:r>
      <w:r w:rsidRPr="00D51195">
        <w:rPr>
          <w:rFonts w:ascii="Arial Narrow" w:hAnsi="Arial Narrow" w:cs="Arial"/>
          <w:sz w:val="20"/>
          <w:szCs w:val="20"/>
        </w:rPr>
        <w:t xml:space="preserve"> sytuacje zajścia ryzyka opisane w pierwszym polu opisowym. Ich</w:t>
      </w:r>
      <w:r w:rsidR="00F329DE" w:rsidRPr="00D51195">
        <w:rPr>
          <w:rFonts w:ascii="Arial Narrow" w:hAnsi="Arial Narrow" w:cs="Arial"/>
          <w:sz w:val="20"/>
          <w:szCs w:val="20"/>
        </w:rPr>
        <w:t> </w:t>
      </w:r>
      <w:r w:rsidRPr="00D51195">
        <w:rPr>
          <w:rFonts w:ascii="Arial Narrow" w:hAnsi="Arial Narrow" w:cs="Arial"/>
          <w:sz w:val="20"/>
          <w:szCs w:val="20"/>
        </w:rPr>
        <w:t>wystąpienie</w:t>
      </w:r>
      <w:r w:rsidR="00424C10" w:rsidRPr="00D51195">
        <w:rPr>
          <w:rFonts w:ascii="Arial Narrow" w:hAnsi="Arial Narrow" w:cs="Arial"/>
          <w:sz w:val="20"/>
          <w:szCs w:val="20"/>
        </w:rPr>
        <w:t xml:space="preserve"> </w:t>
      </w:r>
      <w:r w:rsidRPr="00D51195">
        <w:rPr>
          <w:rFonts w:ascii="Arial Narrow" w:hAnsi="Arial Narrow" w:cs="Arial"/>
          <w:sz w:val="20"/>
          <w:szCs w:val="20"/>
        </w:rPr>
        <w:t>jest sygnałem do zastosowania odpowiedniej strategii zarządzania ryzykiem. Identyfikacja wystąpienia sytuacji ryzyka może być dokonana np. poprzez:</w:t>
      </w:r>
    </w:p>
    <w:p w14:paraId="3675BDA5" w14:textId="77777777" w:rsidR="00955C0C" w:rsidRPr="00D51195" w:rsidRDefault="00955C0C" w:rsidP="00F924F4">
      <w:pPr>
        <w:numPr>
          <w:ilvl w:val="0"/>
          <w:numId w:val="30"/>
        </w:numPr>
        <w:tabs>
          <w:tab w:val="clear" w:pos="720"/>
          <w:tab w:val="num" w:pos="284"/>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analizę wyjściowych założeń projektu i porównywanie ich z rzeczywistymi</w:t>
      </w:r>
      <w:r w:rsidR="00424C10" w:rsidRPr="00D51195">
        <w:rPr>
          <w:rFonts w:ascii="Arial Narrow" w:hAnsi="Arial Narrow" w:cs="Arial"/>
          <w:sz w:val="20"/>
          <w:szCs w:val="20"/>
        </w:rPr>
        <w:t xml:space="preserve"> </w:t>
      </w:r>
      <w:r w:rsidRPr="00D51195">
        <w:rPr>
          <w:rFonts w:ascii="Arial Narrow" w:hAnsi="Arial Narrow" w:cs="Arial"/>
          <w:sz w:val="20"/>
          <w:szCs w:val="20"/>
        </w:rPr>
        <w:t>efektami działań</w:t>
      </w:r>
      <w:r w:rsidR="004A31D4" w:rsidRPr="00D51195">
        <w:rPr>
          <w:rFonts w:ascii="Arial Narrow" w:hAnsi="Arial Narrow" w:cs="Arial"/>
          <w:sz w:val="20"/>
          <w:szCs w:val="20"/>
        </w:rPr>
        <w:t>;</w:t>
      </w:r>
    </w:p>
    <w:p w14:paraId="5DF9331D" w14:textId="77777777" w:rsidR="00955C0C" w:rsidRPr="00D51195" w:rsidRDefault="00955C0C" w:rsidP="00F924F4">
      <w:pPr>
        <w:numPr>
          <w:ilvl w:val="0"/>
          <w:numId w:val="30"/>
        </w:numPr>
        <w:tabs>
          <w:tab w:val="clear" w:pos="720"/>
          <w:tab w:val="num"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zbieranie informacji o ryzyku w projekcie;</w:t>
      </w:r>
    </w:p>
    <w:p w14:paraId="3C2AC703" w14:textId="77777777" w:rsidR="00955C0C" w:rsidRPr="00D51195" w:rsidRDefault="00955C0C" w:rsidP="00F924F4">
      <w:pPr>
        <w:numPr>
          <w:ilvl w:val="0"/>
          <w:numId w:val="30"/>
        </w:numPr>
        <w:tabs>
          <w:tab w:val="clear" w:pos="720"/>
          <w:tab w:val="num" w:pos="284"/>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porównywanie danych dotyczących zakończonej realizacji podobnych projektów w przeszłości;</w:t>
      </w:r>
    </w:p>
    <w:p w14:paraId="50219202" w14:textId="77777777" w:rsidR="00955C0C" w:rsidRPr="00D51195" w:rsidRDefault="00955C0C" w:rsidP="00F924F4">
      <w:pPr>
        <w:numPr>
          <w:ilvl w:val="0"/>
          <w:numId w:val="30"/>
        </w:numPr>
        <w:tabs>
          <w:tab w:val="clear" w:pos="720"/>
          <w:tab w:val="num"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weryfikowanie poprawności założeń projektu przyjętych na etapie jego planowania.</w:t>
      </w:r>
    </w:p>
    <w:p w14:paraId="32EB415A"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sz w:val="20"/>
          <w:szCs w:val="20"/>
        </w:rPr>
        <w:t>Zapobieganie</w:t>
      </w:r>
      <w:r w:rsidRPr="00D51195">
        <w:rPr>
          <w:rFonts w:ascii="Arial Narrow" w:hAnsi="Arial Narrow" w:cs="Arial"/>
          <w:sz w:val="20"/>
          <w:szCs w:val="20"/>
        </w:rPr>
        <w:t xml:space="preserve"> - wskaż działania, jakie</w:t>
      </w:r>
      <w:r w:rsidR="00424C10" w:rsidRPr="00D51195">
        <w:rPr>
          <w:rFonts w:ascii="Arial Narrow" w:hAnsi="Arial Narrow" w:cs="Arial"/>
          <w:sz w:val="20"/>
          <w:szCs w:val="20"/>
        </w:rPr>
        <w:t xml:space="preserve"> </w:t>
      </w:r>
      <w:r w:rsidRPr="00D51195">
        <w:rPr>
          <w:rFonts w:ascii="Arial Narrow" w:hAnsi="Arial Narrow" w:cs="Arial"/>
          <w:sz w:val="20"/>
          <w:szCs w:val="20"/>
        </w:rPr>
        <w:t>podejmiesz w celu zmniejszenia prawdopodobieństwa wystąpienia sytuacji ryzyka.</w:t>
      </w:r>
    </w:p>
    <w:p w14:paraId="0636DF62" w14:textId="77777777" w:rsidR="000211AA" w:rsidRPr="00D51195" w:rsidRDefault="00955C0C" w:rsidP="00540D3E">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sz w:val="20"/>
          <w:szCs w:val="20"/>
        </w:rPr>
        <w:t>Minimalizowanie</w:t>
      </w:r>
      <w:r w:rsidRPr="00D51195">
        <w:rPr>
          <w:rFonts w:ascii="Arial Narrow" w:hAnsi="Arial Narrow" w:cs="Arial"/>
          <w:sz w:val="20"/>
          <w:szCs w:val="20"/>
        </w:rPr>
        <w:t xml:space="preserve"> –</w:t>
      </w:r>
      <w:r w:rsidR="00424C10" w:rsidRPr="00D51195">
        <w:rPr>
          <w:rFonts w:ascii="Arial Narrow" w:hAnsi="Arial Narrow" w:cs="Arial"/>
          <w:sz w:val="20"/>
          <w:szCs w:val="20"/>
        </w:rPr>
        <w:t xml:space="preserve"> </w:t>
      </w:r>
      <w:r w:rsidRPr="00D51195">
        <w:rPr>
          <w:rFonts w:ascii="Arial Narrow" w:hAnsi="Arial Narrow" w:cs="Arial"/>
          <w:sz w:val="20"/>
          <w:szCs w:val="20"/>
        </w:rPr>
        <w:t>wskaż działania, jakie</w:t>
      </w:r>
      <w:r w:rsidR="00424C10" w:rsidRPr="00D51195">
        <w:rPr>
          <w:rFonts w:ascii="Arial Narrow" w:hAnsi="Arial Narrow" w:cs="Arial"/>
          <w:sz w:val="20"/>
          <w:szCs w:val="20"/>
        </w:rPr>
        <w:t xml:space="preserve"> </w:t>
      </w:r>
      <w:r w:rsidRPr="00D51195">
        <w:rPr>
          <w:rFonts w:ascii="Arial Narrow" w:hAnsi="Arial Narrow" w:cs="Arial"/>
          <w:sz w:val="20"/>
          <w:szCs w:val="20"/>
        </w:rPr>
        <w:t>podejmiesz, jeśli nie zdołasz zapobiec sytuacji ryzyka i on</w:t>
      </w:r>
      <w:r w:rsidR="004A31D4" w:rsidRPr="00D51195">
        <w:rPr>
          <w:rFonts w:ascii="Arial Narrow" w:hAnsi="Arial Narrow" w:cs="Arial"/>
          <w:sz w:val="20"/>
          <w:szCs w:val="20"/>
        </w:rPr>
        <w:t>o</w:t>
      </w:r>
      <w:r w:rsidRPr="00D51195">
        <w:rPr>
          <w:rFonts w:ascii="Arial Narrow" w:hAnsi="Arial Narrow" w:cs="Arial"/>
          <w:sz w:val="20"/>
          <w:szCs w:val="20"/>
        </w:rPr>
        <w:t xml:space="preserve"> wystąpi; co zrobisz, by</w:t>
      </w:r>
      <w:r w:rsidR="00F329DE" w:rsidRPr="00D51195">
        <w:rPr>
          <w:rFonts w:ascii="Arial Narrow" w:hAnsi="Arial Narrow" w:cs="Arial"/>
          <w:sz w:val="20"/>
          <w:szCs w:val="20"/>
        </w:rPr>
        <w:t> </w:t>
      </w:r>
      <w:r w:rsidRPr="00D51195">
        <w:rPr>
          <w:rFonts w:ascii="Arial Narrow" w:hAnsi="Arial Narrow" w:cs="Arial"/>
          <w:sz w:val="20"/>
          <w:szCs w:val="20"/>
        </w:rPr>
        <w:t>zminimalizować jego skutki.</w:t>
      </w:r>
      <w:r w:rsidR="00424C10" w:rsidRPr="00D51195">
        <w:rPr>
          <w:rFonts w:ascii="Arial Narrow" w:hAnsi="Arial Narrow" w:cs="Arial"/>
          <w:sz w:val="20"/>
          <w:szCs w:val="20"/>
        </w:rPr>
        <w:t xml:space="preserve">  </w:t>
      </w:r>
    </w:p>
    <w:p w14:paraId="0224633C" w14:textId="77777777"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Jeśli planujesz projekt partnerski, możesz zobowiązać partnera do identyfikacji</w:t>
      </w:r>
      <w:r w:rsidR="00424C10" w:rsidRPr="00D51195">
        <w:rPr>
          <w:rFonts w:ascii="Arial Narrow" w:hAnsi="Arial Narrow" w:cs="Arial"/>
          <w:sz w:val="20"/>
          <w:szCs w:val="20"/>
        </w:rPr>
        <w:t xml:space="preserve"> </w:t>
      </w:r>
      <w:r w:rsidRPr="00D51195">
        <w:rPr>
          <w:rFonts w:ascii="Arial Narrow" w:hAnsi="Arial Narrow" w:cs="Arial"/>
          <w:sz w:val="20"/>
          <w:szCs w:val="20"/>
        </w:rPr>
        <w:t>sytuacji ryzyka oraz podjęcia działań w celu zapobiegania im i minimalizacji jego skutków.</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I tak jednak jesteś zobowiązany uzupełnić we wniosku ww. pola opisowe. </w:t>
      </w:r>
    </w:p>
    <w:p w14:paraId="48FFA3DA" w14:textId="77777777" w:rsidR="000211AA" w:rsidRPr="00D51195" w:rsidRDefault="00955C0C">
      <w:pPr>
        <w:autoSpaceDE w:val="0"/>
        <w:autoSpaceDN w:val="0"/>
        <w:adjustRightInd w:val="0"/>
        <w:spacing w:beforeLines="120" w:before="288" w:line="360" w:lineRule="auto"/>
        <w:rPr>
          <w:rFonts w:ascii="Arial Narrow" w:hAnsi="Arial Narrow" w:cs="Arial"/>
          <w:sz w:val="20"/>
          <w:szCs w:val="20"/>
        </w:rPr>
      </w:pPr>
      <w:r w:rsidRPr="00D51195">
        <w:rPr>
          <w:rFonts w:ascii="Arial Narrow" w:hAnsi="Arial Narrow" w:cs="Arial"/>
          <w:sz w:val="20"/>
          <w:szCs w:val="20"/>
        </w:rPr>
        <w:t>Możesz przyjąć następujące strategie reagowania na ryzyko:</w:t>
      </w:r>
    </w:p>
    <w:p w14:paraId="123DBEBD" w14:textId="77777777" w:rsidR="00955C0C" w:rsidRPr="00D51195" w:rsidRDefault="00955C0C" w:rsidP="00F924F4">
      <w:pPr>
        <w:numPr>
          <w:ilvl w:val="0"/>
          <w:numId w:val="31"/>
        </w:numPr>
        <w:tabs>
          <w:tab w:val="clear" w:pos="720"/>
          <w:tab w:val="num" w:pos="284"/>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unikanie (zapobieganie) - opracowanie założeń projektu w sposób pozwalający na eliminację ryzyka i zwiększenie prawdopodobieństwa osiągnięcia założonych celów szczegółowych (np. zwiększenie dostępnych zasobów lub posługiwanie się wypróbowanymi sposobami realizacji projektu);</w:t>
      </w:r>
    </w:p>
    <w:p w14:paraId="65CB0949" w14:textId="77777777" w:rsidR="00955C0C" w:rsidRPr="00D51195" w:rsidRDefault="00955C0C" w:rsidP="00F924F4">
      <w:pPr>
        <w:numPr>
          <w:ilvl w:val="0"/>
          <w:numId w:val="31"/>
        </w:numPr>
        <w:tabs>
          <w:tab w:val="clear" w:pos="720"/>
          <w:tab w:val="num"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transfer - przeniesienie zarządzania ryzykiem na inny podmiot;</w:t>
      </w:r>
    </w:p>
    <w:p w14:paraId="3930314D" w14:textId="77777777" w:rsidR="00955C0C" w:rsidRPr="00D51195" w:rsidRDefault="00955C0C" w:rsidP="00F924F4">
      <w:pPr>
        <w:numPr>
          <w:ilvl w:val="0"/>
          <w:numId w:val="31"/>
        </w:numPr>
        <w:tabs>
          <w:tab w:val="clear" w:pos="720"/>
          <w:tab w:val="num" w:pos="284"/>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łagodzenie (minimalizowanie) - zmniejszenie prawdopodobieństwa i minimalizowanie ewentualnych skutków wystąpienia ryzyka poprzez zaplanowanie odpowiednich działań, strategia polega w tym przypadku na przygotowaniu planu łagodzenia ryzyka i</w:t>
      </w:r>
      <w:r w:rsidR="00F329DE" w:rsidRPr="00D51195">
        <w:rPr>
          <w:rFonts w:ascii="Arial Narrow" w:hAnsi="Arial Narrow" w:cs="Arial"/>
          <w:sz w:val="20"/>
          <w:szCs w:val="20"/>
        </w:rPr>
        <w:t> </w:t>
      </w:r>
      <w:r w:rsidRPr="00D51195">
        <w:rPr>
          <w:rFonts w:ascii="Arial Narrow" w:hAnsi="Arial Narrow" w:cs="Arial"/>
          <w:sz w:val="20"/>
          <w:szCs w:val="20"/>
        </w:rPr>
        <w:t>monitorowaniu działań realizowanych na podstawie tego planu. Podjęcie określonych działań może wiązać się ze zmianą harmonogramu realizacji projektu, budżetu projektu oraz struktury zarządzania projektem;</w:t>
      </w:r>
    </w:p>
    <w:p w14:paraId="08E03383" w14:textId="77777777" w:rsidR="00955C0C" w:rsidRPr="00D51195" w:rsidRDefault="00955C0C" w:rsidP="00F924F4">
      <w:pPr>
        <w:numPr>
          <w:ilvl w:val="0"/>
          <w:numId w:val="31"/>
        </w:numPr>
        <w:tabs>
          <w:tab w:val="clear" w:pos="720"/>
          <w:tab w:val="num" w:pos="284"/>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akceptacja - przyjęcie ryzyka i ponoszenie skutków jego wystąpienia, które może być związane ze zmianą metod zarządzania projektem lub zabezpieczeniem rezerwowych zasobów.</w:t>
      </w:r>
    </w:p>
    <w:p w14:paraId="1C24E895"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Cs/>
          <w:sz w:val="20"/>
          <w:szCs w:val="20"/>
        </w:rPr>
        <w:t>Z</w:t>
      </w:r>
      <w:r w:rsidRPr="00D51195">
        <w:rPr>
          <w:rFonts w:ascii="Arial Narrow" w:hAnsi="Arial Narrow" w:cs="Arial"/>
          <w:sz w:val="20"/>
          <w:szCs w:val="20"/>
        </w:rPr>
        <w:t>astosowanie jedynie strategii unikania ryzyka może okazać się w przypadku danego projektu niewystarczające i będziesz musiał wdrożyć opracowany wcześniej plan łagodzenia ryzyka opisany we wniosku o dofinansowanie. Zalecane jest więc komplementarne przyjęcie</w:t>
      </w:r>
      <w:r w:rsidRPr="00D51195">
        <w:rPr>
          <w:rFonts w:ascii="Arial Narrow" w:hAnsi="Arial Narrow" w:cs="Arial"/>
          <w:b/>
          <w:sz w:val="20"/>
          <w:szCs w:val="20"/>
        </w:rPr>
        <w:t xml:space="preserve"> </w:t>
      </w:r>
      <w:r w:rsidRPr="00D51195">
        <w:rPr>
          <w:rFonts w:ascii="Arial Narrow" w:hAnsi="Arial Narrow" w:cs="Arial"/>
          <w:bCs/>
          <w:sz w:val="20"/>
          <w:szCs w:val="20"/>
        </w:rPr>
        <w:t xml:space="preserve">strategii unikania oraz łagodzenia ryzyka nieosiągnięcia założeń projektu. </w:t>
      </w:r>
      <w:bookmarkStart w:id="46" w:name="bookmark10"/>
    </w:p>
    <w:p w14:paraId="4EFB5440" w14:textId="77777777" w:rsidR="00955C0C" w:rsidRPr="00D51195" w:rsidRDefault="00955C0C" w:rsidP="008D40B0">
      <w:pPr>
        <w:keepNext/>
        <w:shd w:val="clear" w:color="auto" w:fill="FFC000"/>
        <w:spacing w:before="288" w:after="60" w:line="360" w:lineRule="auto"/>
        <w:outlineLvl w:val="1"/>
        <w:rPr>
          <w:rFonts w:ascii="Arial Narrow" w:hAnsi="Arial Narrow" w:cs="Arial"/>
          <w:b/>
          <w:bCs/>
          <w:iCs/>
          <w:sz w:val="20"/>
          <w:szCs w:val="20"/>
        </w:rPr>
      </w:pPr>
      <w:bookmarkStart w:id="47" w:name="_Toc426552085"/>
      <w:bookmarkStart w:id="48" w:name="_Toc536514142"/>
      <w:r w:rsidRPr="00D51195">
        <w:rPr>
          <w:rFonts w:ascii="Arial Narrow" w:hAnsi="Arial Narrow" w:cs="Arial"/>
          <w:b/>
          <w:bCs/>
          <w:iCs/>
          <w:sz w:val="20"/>
          <w:szCs w:val="20"/>
        </w:rPr>
        <w:t>3</w:t>
      </w:r>
      <w:bookmarkEnd w:id="46"/>
      <w:r w:rsidRPr="00D51195">
        <w:rPr>
          <w:rFonts w:ascii="Arial Narrow" w:hAnsi="Arial Narrow" w:cs="Arial"/>
          <w:b/>
          <w:bCs/>
          <w:iCs/>
          <w:sz w:val="20"/>
          <w:szCs w:val="20"/>
        </w:rPr>
        <w:t>.4 Krótki opis projektu</w:t>
      </w:r>
      <w:bookmarkEnd w:id="47"/>
      <w:bookmarkEnd w:id="48"/>
    </w:p>
    <w:p w14:paraId="1ADBF6F7"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punkcie 3.4</w:t>
      </w:r>
      <w:r w:rsidR="00424C10" w:rsidRPr="00D51195">
        <w:rPr>
          <w:rFonts w:ascii="Arial Narrow" w:hAnsi="Arial Narrow" w:cs="Arial"/>
          <w:sz w:val="20"/>
          <w:szCs w:val="20"/>
        </w:rPr>
        <w:t xml:space="preserve"> </w:t>
      </w:r>
      <w:r w:rsidRPr="00D51195">
        <w:rPr>
          <w:rFonts w:ascii="Arial Narrow" w:hAnsi="Arial Narrow" w:cs="Arial"/>
          <w:sz w:val="20"/>
          <w:szCs w:val="20"/>
        </w:rPr>
        <w:t>podaj</w:t>
      </w:r>
      <w:r w:rsidR="00424C10" w:rsidRPr="00D51195">
        <w:rPr>
          <w:rFonts w:ascii="Arial Narrow" w:hAnsi="Arial Narrow" w:cs="Arial"/>
          <w:sz w:val="20"/>
          <w:szCs w:val="20"/>
        </w:rPr>
        <w:t xml:space="preserve"> </w:t>
      </w:r>
      <w:r w:rsidRPr="00D51195">
        <w:rPr>
          <w:rFonts w:ascii="Arial Narrow" w:hAnsi="Arial Narrow" w:cs="Arial"/>
          <w:sz w:val="20"/>
          <w:szCs w:val="20"/>
        </w:rPr>
        <w:t>krótki i przejrzysty opis projektu. Zostanie on umieszczony w SL 2014 i</w:t>
      </w:r>
      <w:r w:rsidR="00424C10" w:rsidRPr="00D51195">
        <w:rPr>
          <w:rFonts w:ascii="Arial Narrow" w:hAnsi="Arial Narrow" w:cs="Arial"/>
          <w:sz w:val="20"/>
          <w:szCs w:val="20"/>
        </w:rPr>
        <w:t xml:space="preserve"> </w:t>
      </w:r>
      <w:r w:rsidRPr="00D51195">
        <w:rPr>
          <w:rFonts w:ascii="Arial Narrow" w:hAnsi="Arial Narrow" w:cs="Arial"/>
          <w:sz w:val="20"/>
          <w:szCs w:val="20"/>
        </w:rPr>
        <w:t>pozwoli</w:t>
      </w:r>
      <w:r w:rsidR="00424C10" w:rsidRPr="00D51195">
        <w:rPr>
          <w:rFonts w:ascii="Arial Narrow" w:hAnsi="Arial Narrow" w:cs="Arial"/>
          <w:sz w:val="20"/>
          <w:szCs w:val="20"/>
        </w:rPr>
        <w:t xml:space="preserve"> </w:t>
      </w:r>
      <w:r w:rsidRPr="00D51195">
        <w:rPr>
          <w:rFonts w:ascii="Arial Narrow" w:hAnsi="Arial Narrow" w:cs="Arial"/>
          <w:sz w:val="20"/>
          <w:szCs w:val="20"/>
        </w:rPr>
        <w:t>uprawnionym do tego podmiotom szybko zorientować się, czego dotyczy dany projekt.</w:t>
      </w:r>
      <w:r w:rsidR="00424C10" w:rsidRPr="00D51195">
        <w:rPr>
          <w:rFonts w:ascii="Arial Narrow" w:hAnsi="Arial Narrow" w:cs="Arial"/>
          <w:sz w:val="20"/>
          <w:szCs w:val="20"/>
        </w:rPr>
        <w:t xml:space="preserve"> </w:t>
      </w:r>
    </w:p>
    <w:p w14:paraId="039E21CC" w14:textId="798A3A87" w:rsidR="000211AA" w:rsidRPr="00D51195" w:rsidRDefault="00955C0C" w:rsidP="00540D3E">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Uwzględnij (zgodnie z informacjami w punktach 3.1, 3.2 oraz 4</w:t>
      </w:r>
      <w:r w:rsidR="00D21382">
        <w:rPr>
          <w:rFonts w:ascii="Arial Narrow" w:hAnsi="Arial Narrow" w:cs="Arial"/>
          <w:sz w:val="20"/>
          <w:szCs w:val="20"/>
        </w:rPr>
        <w:t>.1</w:t>
      </w:r>
      <w:r w:rsidRPr="00D51195">
        <w:rPr>
          <w:rFonts w:ascii="Arial Narrow" w:hAnsi="Arial Narrow" w:cs="Arial"/>
          <w:sz w:val="20"/>
          <w:szCs w:val="20"/>
        </w:rPr>
        <w:t>) tylko najważniejsze elementy wniosku, czyli:</w:t>
      </w:r>
    </w:p>
    <w:p w14:paraId="64834E32" w14:textId="77777777" w:rsidR="00955C0C" w:rsidRPr="00D51195" w:rsidRDefault="00955C0C" w:rsidP="00F924F4">
      <w:pPr>
        <w:numPr>
          <w:ilvl w:val="0"/>
          <w:numId w:val="32"/>
        </w:numPr>
        <w:tabs>
          <w:tab w:val="clear" w:pos="360"/>
          <w:tab w:val="num" w:pos="284"/>
          <w:tab w:val="left" w:pos="710"/>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cel główny projektu,</w:t>
      </w:r>
    </w:p>
    <w:p w14:paraId="1C5BD21F" w14:textId="77777777" w:rsidR="00955C0C" w:rsidRPr="00D51195" w:rsidRDefault="00955C0C" w:rsidP="00F924F4">
      <w:pPr>
        <w:numPr>
          <w:ilvl w:val="0"/>
          <w:numId w:val="32"/>
        </w:numPr>
        <w:tabs>
          <w:tab w:val="clear" w:pos="360"/>
          <w:tab w:val="num" w:pos="284"/>
          <w:tab w:val="left" w:pos="710"/>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główne rezultaty, które zostaną osiągnięte dzięki realizacji projektu,</w:t>
      </w:r>
    </w:p>
    <w:p w14:paraId="0998AFB4" w14:textId="77777777" w:rsidR="00955C0C" w:rsidRPr="00D51195" w:rsidRDefault="00955C0C" w:rsidP="00F924F4">
      <w:pPr>
        <w:numPr>
          <w:ilvl w:val="0"/>
          <w:numId w:val="32"/>
        </w:numPr>
        <w:tabs>
          <w:tab w:val="clear" w:pos="360"/>
          <w:tab w:val="num" w:pos="284"/>
          <w:tab w:val="left" w:pos="710"/>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lastRenderedPageBreak/>
        <w:t>grupę docelową projektu,</w:t>
      </w:r>
    </w:p>
    <w:p w14:paraId="419947F5" w14:textId="77777777" w:rsidR="00955C0C" w:rsidRPr="00D51195" w:rsidRDefault="00955C0C" w:rsidP="00F924F4">
      <w:pPr>
        <w:numPr>
          <w:ilvl w:val="0"/>
          <w:numId w:val="32"/>
        </w:numPr>
        <w:tabs>
          <w:tab w:val="clear" w:pos="360"/>
          <w:tab w:val="num" w:pos="284"/>
          <w:tab w:val="left" w:pos="710"/>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główne zadania, które zostaną zrealizowane w ramach projektu.</w:t>
      </w:r>
    </w:p>
    <w:p w14:paraId="306A6B5B" w14:textId="77777777" w:rsidR="00C214CE"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(maksymalny limit znaków – 2 000) </w:t>
      </w:r>
    </w:p>
    <w:p w14:paraId="7DA5445E" w14:textId="77777777" w:rsidR="00C048F0" w:rsidRPr="00D51195" w:rsidRDefault="00C048F0" w:rsidP="00C048F0">
      <w:pPr>
        <w:keepNext/>
        <w:shd w:val="clear" w:color="auto" w:fill="FFC000"/>
        <w:spacing w:before="288" w:after="60" w:line="360" w:lineRule="auto"/>
        <w:outlineLvl w:val="1"/>
        <w:rPr>
          <w:rFonts w:ascii="Arial Narrow" w:hAnsi="Arial Narrow" w:cs="Arial"/>
          <w:b/>
          <w:bCs/>
          <w:iCs/>
          <w:sz w:val="20"/>
          <w:szCs w:val="20"/>
        </w:rPr>
      </w:pPr>
      <w:bookmarkStart w:id="49" w:name="_Toc536514143"/>
      <w:r w:rsidRPr="00D51195">
        <w:rPr>
          <w:rFonts w:ascii="Arial Narrow" w:hAnsi="Arial Narrow" w:cs="Arial"/>
          <w:b/>
          <w:bCs/>
          <w:iCs/>
          <w:sz w:val="20"/>
          <w:szCs w:val="20"/>
        </w:rPr>
        <w:t>3.5 Dostępność dla osób z niepełnosprawnościami</w:t>
      </w:r>
      <w:bookmarkEnd w:id="49"/>
      <w:r w:rsidRPr="00D51195">
        <w:rPr>
          <w:rFonts w:ascii="Arial Narrow" w:hAnsi="Arial Narrow" w:cs="Arial"/>
          <w:b/>
          <w:bCs/>
          <w:iCs/>
          <w:sz w:val="20"/>
          <w:szCs w:val="20"/>
        </w:rPr>
        <w:t xml:space="preserve"> </w:t>
      </w:r>
    </w:p>
    <w:p w14:paraId="483CC0D6" w14:textId="3AAAFCB6"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
          <w:bCs/>
          <w:sz w:val="20"/>
          <w:szCs w:val="20"/>
        </w:rPr>
        <w:t>Zasada równości szans i niedyskryminacji, w tym dostępności dla osób z niepełnosprawnościami</w:t>
      </w:r>
      <w:r w:rsidRPr="00D51195">
        <w:rPr>
          <w:rFonts w:ascii="Arial Narrow" w:hAnsi="Arial Narrow" w:cs="Arial"/>
          <w:bCs/>
          <w:sz w:val="20"/>
          <w:szCs w:val="20"/>
        </w:rPr>
        <w:t xml:space="preserve"> ma na celu zapewnienie, </w:t>
      </w:r>
      <w:r w:rsidR="0087054E" w:rsidRPr="00D51195">
        <w:rPr>
          <w:rFonts w:ascii="Arial Narrow" w:hAnsi="Arial Narrow" w:cs="Arial"/>
          <w:bCs/>
          <w:sz w:val="20"/>
          <w:szCs w:val="20"/>
        </w:rPr>
        <w:t>aby </w:t>
      </w:r>
      <w:r w:rsidRPr="00D51195">
        <w:rPr>
          <w:rFonts w:ascii="Arial Narrow" w:hAnsi="Arial Narrow" w:cs="Arial"/>
          <w:bCs/>
          <w:sz w:val="20"/>
          <w:szCs w:val="20"/>
        </w:rPr>
        <w:t xml:space="preserve">wszystkie działania współfinansowane ze środków Funduszy Europejskich były realizowane z zachowaniem zasady równego traktowania i poszanowaniem prawa do różnorodności wszystkich osób i podmiotów korzystających z tych środków. </w:t>
      </w:r>
    </w:p>
    <w:p w14:paraId="5DBEA0CA"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
          <w:bCs/>
          <w:sz w:val="20"/>
          <w:szCs w:val="20"/>
        </w:rPr>
        <w:t>Zasada równości szans i niedyskryminacji</w:t>
      </w:r>
      <w:r w:rsidRPr="00D51195">
        <w:rPr>
          <w:rFonts w:ascii="Arial Narrow" w:hAnsi="Arial Narrow" w:cs="Arial"/>
          <w:bCs/>
          <w:sz w:val="20"/>
          <w:szCs w:val="20"/>
        </w:rPr>
        <w:t xml:space="preserve"> – oznacza w praktyce umożliwienie wszystkim osobom – bez względu na płeć, wiek, niepełnosprawność, rasę lub pochodzenie etniczne, wyznawaną religię lub światopogląd, orientację seksualną – sprawiedliwego, pełnego uczestnictwa we wszystkich dziedzinach życia na jednakowych zasadach.</w:t>
      </w:r>
    </w:p>
    <w:p w14:paraId="752B576C"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
          <w:bCs/>
          <w:sz w:val="20"/>
          <w:szCs w:val="20"/>
        </w:rPr>
        <w:t>Dostępność</w:t>
      </w:r>
      <w:r w:rsidRPr="00D51195">
        <w:rPr>
          <w:rFonts w:ascii="Arial Narrow" w:hAnsi="Arial Narrow" w:cs="Arial"/>
          <w:bCs/>
          <w:sz w:val="20"/>
          <w:szCs w:val="20"/>
        </w:rPr>
        <w:t xml:space="preserve"> – oznacza właściwość środowiska fizycznego, transportu, technologii i systemów informacyjno-komunikacyjnych oraz towarów i usług, pozwalającą osobom z niepełnosprawnościami na korzystanie z nich na zasadzie równości z innymi osobami. Dostępność jest warunkiem wstępnym prowadzenia przez wiele osób z niepełnosprawnościami niezależnego życia i uczestniczenia w życiu społecznym i gospodarczym. Dostępność może być zapewniona przede wszystkim dzięki stosowaniu koncepcji uniwersalnego projektowania, a także poprzez usuwanie istniejących barier oraz stosowanie mechanizmu racjonalnych usprawnień, w tym technologii i urządzeń kompensacyjnych dla osób z niepełnosprawnościami.</w:t>
      </w:r>
    </w:p>
    <w:p w14:paraId="1AC5B59C"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We wniosku o dofinansowanie projektu musisz wskazać informacje pozwalające ocenić, czy projekt zapewnia realizację zasady równości szans i niedyskryminacji, w tym dostępności dla osób z niepełnosprawnościami oraz czy produkty projektu są zgodne z koncepcją uniwersalnego projektowania.  </w:t>
      </w:r>
    </w:p>
    <w:p w14:paraId="2DD4E063"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Najważniejszymi elementami zapewnienia dostępności są:</w:t>
      </w:r>
    </w:p>
    <w:p w14:paraId="5AB11114" w14:textId="3D2B407D"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
          <w:bCs/>
          <w:sz w:val="20"/>
          <w:szCs w:val="20"/>
        </w:rPr>
        <w:t>Dostępność cyfrowa</w:t>
      </w:r>
      <w:r w:rsidRPr="00D51195">
        <w:rPr>
          <w:rFonts w:ascii="Arial Narrow" w:hAnsi="Arial Narrow" w:cs="Arial"/>
          <w:bCs/>
          <w:sz w:val="20"/>
          <w:szCs w:val="20"/>
        </w:rPr>
        <w:t xml:space="preserve"> - oznaczająca, że wszystkie zasoby cyfrowe tworzone przez instytucje oraz w ramach projektów (w tym strony internetowe, platformy e-learningowe, dokumenty elektroniczne itd.) muszą spełniać kryteria dostępności. Wytyczne w zakresie równości określają, jakie elementy są objęte obowiązkiem dostępności według </w:t>
      </w:r>
      <w:r w:rsidRPr="00D96099">
        <w:rPr>
          <w:rFonts w:ascii="Arial Narrow" w:hAnsi="Arial Narrow" w:cs="Arial"/>
          <w:bCs/>
          <w:sz w:val="20"/>
          <w:szCs w:val="20"/>
        </w:rPr>
        <w:t>standardu WCAG 2.0,</w:t>
      </w:r>
      <w:r w:rsidRPr="00D51195">
        <w:rPr>
          <w:rFonts w:ascii="Arial Narrow" w:hAnsi="Arial Narrow" w:cs="Arial"/>
          <w:bCs/>
          <w:sz w:val="20"/>
          <w:szCs w:val="20"/>
        </w:rPr>
        <w:t xml:space="preserve"> jednak należy podkreślić, </w:t>
      </w:r>
      <w:r w:rsidR="0087054E" w:rsidRPr="00D51195">
        <w:rPr>
          <w:rFonts w:ascii="Arial Narrow" w:hAnsi="Arial Narrow" w:cs="Arial"/>
          <w:bCs/>
          <w:sz w:val="20"/>
          <w:szCs w:val="20"/>
        </w:rPr>
        <w:t>że </w:t>
      </w:r>
      <w:r w:rsidRPr="00D51195">
        <w:rPr>
          <w:rFonts w:ascii="Arial Narrow" w:hAnsi="Arial Narrow" w:cs="Arial"/>
          <w:bCs/>
          <w:sz w:val="20"/>
          <w:szCs w:val="20"/>
        </w:rPr>
        <w:t>instytucje uczestniczące w realizacji programów operacyjnych zobowiązane są, aby wszystkie zasoby cyfrowe były dostępne. W szczególności należy unikać skanów dokumentów papierowych – należy udostępniać wersje plików w postaci umożliwiającej przeszukiwanie treści, np. „dostępny PDF”, „Word”, które pozwalają na odczytanie dokumentów przez czytniki dla osób z dysfunkcją wzroku. Strony internetowe powinny spełniać kryteria dostępności dla osób z niepełnosprawnościami.</w:t>
      </w:r>
    </w:p>
    <w:p w14:paraId="55E9014F"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
          <w:bCs/>
          <w:sz w:val="20"/>
          <w:szCs w:val="20"/>
        </w:rPr>
        <w:t>Dostępność architektoniczna</w:t>
      </w:r>
      <w:r w:rsidRPr="00D51195">
        <w:rPr>
          <w:rFonts w:ascii="Arial Narrow" w:hAnsi="Arial Narrow" w:cs="Arial"/>
          <w:bCs/>
          <w:sz w:val="20"/>
          <w:szCs w:val="20"/>
        </w:rPr>
        <w:t xml:space="preserve"> - oznacza wymóg, aby wszystkie organizowane przez instytucje i beneficjentów spotkania otwarte, niewymagające rejestracji uczestników były realizowane w budynkach dostępnych architektonicznie. Wymóg ten ma szczególne znaczenie ze względu na fakt, że ograniczenia w dostępie do środowiska zabudowanego uniemożliwiają aktywność osób starszych i osób z niepełnosprawnościami. Jednocześnie, pomimo iż projekt może nie zakładać bezpośredniej pomocy osobom o różnych </w:t>
      </w:r>
      <w:r w:rsidRPr="00D51195">
        <w:rPr>
          <w:rFonts w:ascii="Arial Narrow" w:hAnsi="Arial Narrow" w:cs="Arial"/>
          <w:bCs/>
          <w:sz w:val="20"/>
          <w:szCs w:val="20"/>
        </w:rPr>
        <w:lastRenderedPageBreak/>
        <w:t xml:space="preserve">potrzebach funkcjonalnych to jednak trwałe efekty tych projektów, jak np. budynki, adaptacja pomieszczeń, zakupione doposażenie czy rozwiązania z zakresu technologii informacyjno-komunikacyjnych (TIK) będą służyć wszystkim, również osobom z niepełnosprawnościami. </w:t>
      </w:r>
    </w:p>
    <w:p w14:paraId="66E413C1"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
          <w:bCs/>
          <w:sz w:val="20"/>
          <w:szCs w:val="20"/>
        </w:rPr>
        <w:t>Zasada projektowania uniwersalnego</w:t>
      </w:r>
      <w:r w:rsidRPr="00D51195">
        <w:rPr>
          <w:rFonts w:ascii="Arial Narrow" w:hAnsi="Arial Narrow" w:cs="Arial"/>
          <w:bCs/>
          <w:sz w:val="20"/>
          <w:szCs w:val="20"/>
        </w:rPr>
        <w:t xml:space="preserve"> - oznacza projektowanie produktów, środowiska, programów i usług w taki sposób, 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56D6CE12"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
          <w:bCs/>
          <w:sz w:val="20"/>
          <w:szCs w:val="20"/>
        </w:rPr>
        <w:t>Język prosty</w:t>
      </w:r>
      <w:r w:rsidRPr="00D51195">
        <w:rPr>
          <w:rFonts w:ascii="Arial Narrow" w:hAnsi="Arial Narrow" w:cs="Arial"/>
          <w:bCs/>
          <w:sz w:val="20"/>
          <w:szCs w:val="20"/>
        </w:rPr>
        <w:t xml:space="preserve"> – sposób prezentowania informacji w sposób przystępny dla większości społeczeństwa, odbiorców o różnorodnych potrzebach, w tym także osób które słabo znają język polski. To język prosty do czytania i zrozumienia, prosty w treści i formie. Ma zastosowanie do różnych rodzajów informacji: pisanej (w tym do ilustracji), elektronicznej, video i audio.</w:t>
      </w:r>
    </w:p>
    <w:p w14:paraId="09AC6527"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
          <w:bCs/>
          <w:sz w:val="20"/>
          <w:szCs w:val="20"/>
        </w:rPr>
        <w:t>Język łatwy</w:t>
      </w:r>
      <w:r w:rsidRPr="00D51195">
        <w:rPr>
          <w:rFonts w:ascii="Arial Narrow" w:hAnsi="Arial Narrow" w:cs="Arial"/>
          <w:bCs/>
          <w:sz w:val="20"/>
          <w:szCs w:val="20"/>
        </w:rPr>
        <w:t xml:space="preserve"> – prezentowanie informacji w sposób przystępny dla osób z niepełnosprawnościami intelektualnymi, chorobami lub urazami neurologicznymi. </w:t>
      </w:r>
    </w:p>
    <w:p w14:paraId="35B15020"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Wszystkie produkty projektów realizowanych ze środków EFS (m.in. usługi, infrastruktura, produkty, towary) muszą być dostępne </w:t>
      </w:r>
      <w:r w:rsidRPr="00D51195">
        <w:rPr>
          <w:rFonts w:ascii="Arial Narrow" w:hAnsi="Arial Narrow" w:cs="Arial"/>
          <w:bCs/>
          <w:sz w:val="20"/>
          <w:szCs w:val="20"/>
        </w:rPr>
        <w:br/>
        <w:t>dla wszystkich, w tym dla osób z niepełnosprawnościami, a zatem być zgodne z koncepcją uniwersalnego projektowania. W przypadku każdej nowotworzonej inwestycji konieczna jest zatem ocena zgodności danego produktu z koncepcją uniwersalnego projektowania a mechanizm racjonalnych usprawnień powinien być stosowany jedynie po wcześniejszym stwierdzeniu braku możliwości zastosowania koncepcji uniwersalnego projektowania.</w:t>
      </w:r>
    </w:p>
    <w:p w14:paraId="6E5BB5FC"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
          <w:bCs/>
          <w:sz w:val="20"/>
          <w:szCs w:val="20"/>
        </w:rPr>
        <w:t>Mechanizm racjonalnych usprawnień</w:t>
      </w:r>
      <w:r w:rsidRPr="00D51195">
        <w:rPr>
          <w:rFonts w:ascii="Arial Narrow" w:hAnsi="Arial Narrow" w:cs="Arial"/>
          <w:bCs/>
          <w:sz w:val="20"/>
          <w:szCs w:val="20"/>
        </w:rPr>
        <w:t xml:space="preserve"> - oznacza konieczne i odpowiednie zmiany oraz dostosowania, nienakładające nieproporcjonalnego lub nadmiernego obciążenia, rozpatrywane osobno dla każdego konkretnego przypadku, w celu zapewnienia osobom z niepełnosprawnościami możliwości korzystania z wszelkich praw człowieka i podstawowych wolności oraz ich wykonywania na zasadzie równości z innymi osobami. Mechanizm oznacza także możliwość sfinansowanie specyficznych działań dostosowawczych, uruchamianych wraz z pojawieniem się w projekcie (w charakterze uczestnika lub personelu) osoby z niepełnosprawnością. Każde zastosowanie mechanizmu racjonalnych usprawnień wynika z występowania przynajmniej trzech czynników w projekcie:</w:t>
      </w:r>
    </w:p>
    <w:p w14:paraId="4F6186FF" w14:textId="77777777" w:rsidR="00767E15" w:rsidRPr="00D51195" w:rsidRDefault="00767E15" w:rsidP="00F924F4">
      <w:pPr>
        <w:pStyle w:val="Akapitzlist"/>
        <w:numPr>
          <w:ilvl w:val="0"/>
          <w:numId w:val="52"/>
        </w:num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specjalnej potrzeby uczestnika projektu/użytkownika produktów projektu;</w:t>
      </w:r>
    </w:p>
    <w:p w14:paraId="6B84C79D" w14:textId="77777777" w:rsidR="00767E15" w:rsidRPr="00D51195" w:rsidRDefault="00767E15" w:rsidP="00F924F4">
      <w:pPr>
        <w:pStyle w:val="Akapitzlist"/>
        <w:numPr>
          <w:ilvl w:val="0"/>
          <w:numId w:val="52"/>
        </w:num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barier otoczenia,</w:t>
      </w:r>
    </w:p>
    <w:p w14:paraId="5FEAD036" w14:textId="77777777" w:rsidR="00767E15" w:rsidRPr="00D51195" w:rsidRDefault="00767E15" w:rsidP="00F924F4">
      <w:pPr>
        <w:pStyle w:val="Akapitzlist"/>
        <w:numPr>
          <w:ilvl w:val="0"/>
          <w:numId w:val="52"/>
        </w:num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charakteru interwencji. </w:t>
      </w:r>
    </w:p>
    <w:p w14:paraId="4E42A353"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Przykładowy katalog racjonalnych usprawnień to: </w:t>
      </w:r>
    </w:p>
    <w:p w14:paraId="6D807CB8" w14:textId="77777777" w:rsidR="00CE5F4A" w:rsidRPr="00D51195" w:rsidRDefault="00767E15" w:rsidP="00CE5F4A">
      <w:pPr>
        <w:pStyle w:val="Akapitzlist"/>
        <w:numPr>
          <w:ilvl w:val="1"/>
          <w:numId w:val="91"/>
        </w:numPr>
        <w:autoSpaceDE w:val="0"/>
        <w:autoSpaceDN w:val="0"/>
        <w:adjustRightInd w:val="0"/>
        <w:spacing w:line="360" w:lineRule="auto"/>
        <w:ind w:left="357" w:hanging="357"/>
        <w:contextualSpacing w:val="0"/>
        <w:jc w:val="both"/>
        <w:rPr>
          <w:rFonts w:ascii="Arial Narrow" w:hAnsi="Arial Narrow" w:cs="Arial"/>
          <w:bCs/>
          <w:sz w:val="20"/>
          <w:szCs w:val="20"/>
        </w:rPr>
      </w:pPr>
      <w:r w:rsidRPr="00D51195">
        <w:rPr>
          <w:rFonts w:ascii="Arial Narrow" w:hAnsi="Arial Narrow" w:cs="Arial"/>
          <w:bCs/>
          <w:sz w:val="20"/>
          <w:szCs w:val="20"/>
        </w:rPr>
        <w:t xml:space="preserve">Koszty specjalistycznego transportu na miejsce realizacji wsparcia; </w:t>
      </w:r>
    </w:p>
    <w:p w14:paraId="753D8950" w14:textId="77777777" w:rsidR="00767E15" w:rsidRPr="00D51195" w:rsidRDefault="00767E15" w:rsidP="00CE5F4A">
      <w:pPr>
        <w:pStyle w:val="Akapitzlist"/>
        <w:numPr>
          <w:ilvl w:val="1"/>
          <w:numId w:val="91"/>
        </w:numPr>
        <w:autoSpaceDE w:val="0"/>
        <w:autoSpaceDN w:val="0"/>
        <w:adjustRightInd w:val="0"/>
        <w:spacing w:line="360" w:lineRule="auto"/>
        <w:ind w:left="357" w:hanging="357"/>
        <w:contextualSpacing w:val="0"/>
        <w:jc w:val="both"/>
        <w:rPr>
          <w:rFonts w:ascii="Arial Narrow" w:hAnsi="Arial Narrow" w:cs="Arial"/>
          <w:bCs/>
          <w:sz w:val="20"/>
          <w:szCs w:val="20"/>
        </w:rPr>
      </w:pPr>
      <w:r w:rsidRPr="00D51195">
        <w:rPr>
          <w:rFonts w:ascii="Arial Narrow" w:hAnsi="Arial Narrow" w:cs="Arial"/>
          <w:bCs/>
          <w:sz w:val="20"/>
          <w:szCs w:val="20"/>
        </w:rPr>
        <w:t>Dostosowanie architektoniczne budynków niedostępnych (np. zmiana miejsca realizacji projektu; budowa tymczasowych podjazdów; montaż platform, wind, podnośników; właściwe oznakowanie budynków poprzez wprowadzanie elementów kontrastowych i wypukłych celem właściwego oznakowania dla osób niewi</w:t>
      </w:r>
      <w:r w:rsidR="00CE5F4A" w:rsidRPr="00D51195">
        <w:rPr>
          <w:rFonts w:ascii="Arial Narrow" w:hAnsi="Arial Narrow" w:cs="Arial"/>
          <w:bCs/>
          <w:sz w:val="20"/>
          <w:szCs w:val="20"/>
        </w:rPr>
        <w:t>domych i słabowidzących itp.);</w:t>
      </w:r>
    </w:p>
    <w:p w14:paraId="54C9C69C" w14:textId="77777777" w:rsidR="00767E15" w:rsidRPr="00D51195" w:rsidRDefault="00767E15" w:rsidP="00CE5F4A">
      <w:pPr>
        <w:pStyle w:val="Akapitzlist"/>
        <w:numPr>
          <w:ilvl w:val="1"/>
          <w:numId w:val="91"/>
        </w:numPr>
        <w:autoSpaceDE w:val="0"/>
        <w:autoSpaceDN w:val="0"/>
        <w:adjustRightInd w:val="0"/>
        <w:spacing w:line="360" w:lineRule="auto"/>
        <w:ind w:left="357" w:hanging="357"/>
        <w:contextualSpacing w:val="0"/>
        <w:jc w:val="both"/>
        <w:rPr>
          <w:rFonts w:ascii="Arial Narrow" w:hAnsi="Arial Narrow" w:cs="Arial"/>
          <w:bCs/>
          <w:sz w:val="20"/>
          <w:szCs w:val="20"/>
        </w:rPr>
      </w:pPr>
      <w:r w:rsidRPr="00D51195">
        <w:rPr>
          <w:rFonts w:ascii="Arial Narrow" w:hAnsi="Arial Narrow" w:cs="Arial"/>
          <w:bCs/>
          <w:sz w:val="20"/>
          <w:szCs w:val="20"/>
        </w:rPr>
        <w:t xml:space="preserve">Dostosowanie infrastruktury komputerowej (np. wynajęcie lub zakup i instalacja programów powiększających, mówiących, kontaktu z osobą posługującą się językiem migowym, drukarek materiałów w alfabecie Braille’a); </w:t>
      </w:r>
    </w:p>
    <w:p w14:paraId="5BD534F3" w14:textId="77777777" w:rsidR="00767E15" w:rsidRPr="00D51195" w:rsidRDefault="00767E15" w:rsidP="00CE5F4A">
      <w:pPr>
        <w:pStyle w:val="Akapitzlist"/>
        <w:numPr>
          <w:ilvl w:val="1"/>
          <w:numId w:val="91"/>
        </w:numPr>
        <w:autoSpaceDE w:val="0"/>
        <w:autoSpaceDN w:val="0"/>
        <w:adjustRightInd w:val="0"/>
        <w:spacing w:line="360" w:lineRule="auto"/>
        <w:ind w:left="357" w:hanging="357"/>
        <w:contextualSpacing w:val="0"/>
        <w:jc w:val="both"/>
        <w:rPr>
          <w:rFonts w:ascii="Arial Narrow" w:hAnsi="Arial Narrow" w:cs="Arial"/>
          <w:bCs/>
          <w:sz w:val="20"/>
          <w:szCs w:val="20"/>
        </w:rPr>
      </w:pPr>
      <w:r w:rsidRPr="00D51195">
        <w:rPr>
          <w:rFonts w:ascii="Arial Narrow" w:hAnsi="Arial Narrow" w:cs="Arial"/>
          <w:bCs/>
          <w:sz w:val="20"/>
          <w:szCs w:val="20"/>
        </w:rPr>
        <w:lastRenderedPageBreak/>
        <w:t>Dostosowanie akustyczne (wynajęcie lub zakup i montaż systemów wspomagających słyszenie, np. pęt</w:t>
      </w:r>
      <w:r w:rsidR="00CE5F4A" w:rsidRPr="00D51195">
        <w:rPr>
          <w:rFonts w:ascii="Arial Narrow" w:hAnsi="Arial Narrow" w:cs="Arial"/>
          <w:bCs/>
          <w:sz w:val="20"/>
          <w:szCs w:val="20"/>
        </w:rPr>
        <w:t>li indukcyjnych, systemów FM);</w:t>
      </w:r>
    </w:p>
    <w:p w14:paraId="1D5D25CC" w14:textId="77777777" w:rsidR="00767E15" w:rsidRPr="00D51195" w:rsidRDefault="00767E15" w:rsidP="00CE5F4A">
      <w:pPr>
        <w:pStyle w:val="Akapitzlist"/>
        <w:numPr>
          <w:ilvl w:val="1"/>
          <w:numId w:val="91"/>
        </w:numPr>
        <w:autoSpaceDE w:val="0"/>
        <w:autoSpaceDN w:val="0"/>
        <w:adjustRightInd w:val="0"/>
        <w:spacing w:line="360" w:lineRule="auto"/>
        <w:ind w:left="357" w:hanging="357"/>
        <w:contextualSpacing w:val="0"/>
        <w:jc w:val="both"/>
        <w:rPr>
          <w:rFonts w:ascii="Arial Narrow" w:hAnsi="Arial Narrow" w:cs="Arial"/>
          <w:bCs/>
          <w:sz w:val="20"/>
          <w:szCs w:val="20"/>
        </w:rPr>
      </w:pPr>
      <w:r w:rsidRPr="00D51195">
        <w:rPr>
          <w:rFonts w:ascii="Arial Narrow" w:hAnsi="Arial Narrow" w:cs="Arial"/>
          <w:bCs/>
          <w:sz w:val="20"/>
          <w:szCs w:val="20"/>
        </w:rPr>
        <w:t>Asystent tłumaczący na język łatwy;</w:t>
      </w:r>
    </w:p>
    <w:p w14:paraId="197FBC95" w14:textId="77777777" w:rsidR="00767E15" w:rsidRPr="00D51195" w:rsidRDefault="00767E15" w:rsidP="00CE5F4A">
      <w:pPr>
        <w:pStyle w:val="Akapitzlist"/>
        <w:numPr>
          <w:ilvl w:val="1"/>
          <w:numId w:val="91"/>
        </w:numPr>
        <w:autoSpaceDE w:val="0"/>
        <w:autoSpaceDN w:val="0"/>
        <w:adjustRightInd w:val="0"/>
        <w:spacing w:line="360" w:lineRule="auto"/>
        <w:ind w:left="357" w:hanging="357"/>
        <w:contextualSpacing w:val="0"/>
        <w:jc w:val="both"/>
        <w:rPr>
          <w:rFonts w:ascii="Arial Narrow" w:hAnsi="Arial Narrow" w:cs="Arial"/>
          <w:bCs/>
          <w:sz w:val="20"/>
          <w:szCs w:val="20"/>
        </w:rPr>
      </w:pPr>
      <w:r w:rsidRPr="00D51195">
        <w:rPr>
          <w:rFonts w:ascii="Arial Narrow" w:hAnsi="Arial Narrow" w:cs="Arial"/>
          <w:bCs/>
          <w:sz w:val="20"/>
          <w:szCs w:val="20"/>
        </w:rPr>
        <w:t xml:space="preserve">Asystent osoby z niepełnosprawnością; </w:t>
      </w:r>
    </w:p>
    <w:p w14:paraId="54725FD1" w14:textId="77777777" w:rsidR="00767E15" w:rsidRPr="00D51195" w:rsidRDefault="00767E15" w:rsidP="00CE5F4A">
      <w:pPr>
        <w:pStyle w:val="Akapitzlist"/>
        <w:numPr>
          <w:ilvl w:val="1"/>
          <w:numId w:val="91"/>
        </w:numPr>
        <w:autoSpaceDE w:val="0"/>
        <w:autoSpaceDN w:val="0"/>
        <w:adjustRightInd w:val="0"/>
        <w:spacing w:line="360" w:lineRule="auto"/>
        <w:ind w:left="357" w:hanging="357"/>
        <w:contextualSpacing w:val="0"/>
        <w:jc w:val="both"/>
        <w:rPr>
          <w:rFonts w:ascii="Arial Narrow" w:hAnsi="Arial Narrow" w:cs="Arial"/>
          <w:bCs/>
          <w:sz w:val="20"/>
          <w:szCs w:val="20"/>
        </w:rPr>
      </w:pPr>
      <w:r w:rsidRPr="00D51195">
        <w:rPr>
          <w:rFonts w:ascii="Arial Narrow" w:hAnsi="Arial Narrow" w:cs="Arial"/>
          <w:bCs/>
          <w:sz w:val="20"/>
          <w:szCs w:val="20"/>
        </w:rPr>
        <w:t xml:space="preserve">Tłumacz języka migowego lub tłumacz-przewodnik; </w:t>
      </w:r>
    </w:p>
    <w:p w14:paraId="42D2BDE7" w14:textId="77777777" w:rsidR="00767E15" w:rsidRPr="00D51195" w:rsidRDefault="00767E15" w:rsidP="00CE5F4A">
      <w:pPr>
        <w:pStyle w:val="Akapitzlist"/>
        <w:numPr>
          <w:ilvl w:val="1"/>
          <w:numId w:val="91"/>
        </w:numPr>
        <w:autoSpaceDE w:val="0"/>
        <w:autoSpaceDN w:val="0"/>
        <w:adjustRightInd w:val="0"/>
        <w:spacing w:line="360" w:lineRule="auto"/>
        <w:ind w:left="357" w:hanging="357"/>
        <w:contextualSpacing w:val="0"/>
        <w:jc w:val="both"/>
        <w:rPr>
          <w:rFonts w:ascii="Arial Narrow" w:hAnsi="Arial Narrow" w:cs="Arial"/>
          <w:bCs/>
          <w:sz w:val="20"/>
          <w:szCs w:val="20"/>
        </w:rPr>
      </w:pPr>
      <w:r w:rsidRPr="00D51195">
        <w:rPr>
          <w:rFonts w:ascii="Arial Narrow" w:hAnsi="Arial Narrow" w:cs="Arial"/>
          <w:bCs/>
          <w:sz w:val="20"/>
          <w:szCs w:val="20"/>
        </w:rPr>
        <w:t>Przewodnik dla osoby z niepełnosprawnością wzroku</w:t>
      </w:r>
      <w:r w:rsidR="00CE5F4A" w:rsidRPr="00D51195">
        <w:rPr>
          <w:rFonts w:ascii="Arial Narrow" w:hAnsi="Arial Narrow" w:cs="Arial"/>
          <w:bCs/>
          <w:sz w:val="20"/>
          <w:szCs w:val="20"/>
        </w:rPr>
        <w:t>;</w:t>
      </w:r>
    </w:p>
    <w:p w14:paraId="29CC0CC1" w14:textId="77777777" w:rsidR="00767E15" w:rsidRPr="00D51195" w:rsidRDefault="00767E15" w:rsidP="00CE5F4A">
      <w:pPr>
        <w:pStyle w:val="Akapitzlist"/>
        <w:numPr>
          <w:ilvl w:val="1"/>
          <w:numId w:val="91"/>
        </w:numPr>
        <w:autoSpaceDE w:val="0"/>
        <w:autoSpaceDN w:val="0"/>
        <w:adjustRightInd w:val="0"/>
        <w:spacing w:line="360" w:lineRule="auto"/>
        <w:ind w:left="357" w:hanging="357"/>
        <w:contextualSpacing w:val="0"/>
        <w:jc w:val="both"/>
        <w:rPr>
          <w:rFonts w:ascii="Arial Narrow" w:hAnsi="Arial Narrow" w:cs="Arial"/>
          <w:bCs/>
          <w:sz w:val="20"/>
          <w:szCs w:val="20"/>
        </w:rPr>
      </w:pPr>
      <w:r w:rsidRPr="00D51195">
        <w:rPr>
          <w:rFonts w:ascii="Arial Narrow" w:hAnsi="Arial Narrow" w:cs="Arial"/>
          <w:bCs/>
          <w:sz w:val="20"/>
          <w:szCs w:val="20"/>
        </w:rPr>
        <w:t xml:space="preserve">Alternatywne formy przygotowania materiałów projektowych (szkoleniowych, informacyjnych, np. wersje elektroniczne dokumentów, wersje w druku powiększonym, wersje pisane alfabetem Braille’a, wersje w języku </w:t>
      </w:r>
      <w:r w:rsidR="00CE5F4A" w:rsidRPr="00D51195">
        <w:rPr>
          <w:rFonts w:ascii="Arial Narrow" w:hAnsi="Arial Narrow" w:cs="Arial"/>
          <w:bCs/>
          <w:sz w:val="20"/>
          <w:szCs w:val="20"/>
        </w:rPr>
        <w:t>łatwym, nagranie tłumaczenia na </w:t>
      </w:r>
      <w:r w:rsidRPr="00D51195">
        <w:rPr>
          <w:rFonts w:ascii="Arial Narrow" w:hAnsi="Arial Narrow" w:cs="Arial"/>
          <w:bCs/>
          <w:sz w:val="20"/>
          <w:szCs w:val="20"/>
        </w:rPr>
        <w:t xml:space="preserve">język migowy na nośniku elektronicznym, itp.); </w:t>
      </w:r>
    </w:p>
    <w:p w14:paraId="141206AE" w14:textId="77777777" w:rsidR="00767E15" w:rsidRPr="00D51195" w:rsidRDefault="00767E15" w:rsidP="00CE5F4A">
      <w:pPr>
        <w:pStyle w:val="Akapitzlist"/>
        <w:numPr>
          <w:ilvl w:val="1"/>
          <w:numId w:val="91"/>
        </w:numPr>
        <w:autoSpaceDE w:val="0"/>
        <w:autoSpaceDN w:val="0"/>
        <w:adjustRightInd w:val="0"/>
        <w:spacing w:line="360" w:lineRule="auto"/>
        <w:ind w:left="357" w:hanging="357"/>
        <w:contextualSpacing w:val="0"/>
        <w:jc w:val="both"/>
        <w:rPr>
          <w:rFonts w:ascii="Arial Narrow" w:hAnsi="Arial Narrow" w:cs="Arial"/>
          <w:bCs/>
          <w:sz w:val="20"/>
          <w:szCs w:val="20"/>
        </w:rPr>
      </w:pPr>
      <w:r w:rsidRPr="00D51195">
        <w:rPr>
          <w:rFonts w:ascii="Arial Narrow" w:hAnsi="Arial Narrow" w:cs="Arial"/>
          <w:bCs/>
          <w:sz w:val="20"/>
          <w:szCs w:val="20"/>
        </w:rPr>
        <w:t>Z</w:t>
      </w:r>
      <w:r w:rsidR="00CE5F4A" w:rsidRPr="00D51195">
        <w:rPr>
          <w:rFonts w:ascii="Arial Narrow" w:hAnsi="Arial Narrow" w:cs="Arial"/>
          <w:bCs/>
          <w:sz w:val="20"/>
          <w:szCs w:val="20"/>
        </w:rPr>
        <w:t>miana procedur;</w:t>
      </w:r>
    </w:p>
    <w:p w14:paraId="12970E64" w14:textId="77777777" w:rsidR="00767E15" w:rsidRPr="00D51195" w:rsidRDefault="00767E15" w:rsidP="00CE5F4A">
      <w:pPr>
        <w:pStyle w:val="Akapitzlist"/>
        <w:numPr>
          <w:ilvl w:val="1"/>
          <w:numId w:val="91"/>
        </w:numPr>
        <w:autoSpaceDE w:val="0"/>
        <w:autoSpaceDN w:val="0"/>
        <w:adjustRightInd w:val="0"/>
        <w:spacing w:line="360" w:lineRule="auto"/>
        <w:ind w:left="357" w:hanging="357"/>
        <w:contextualSpacing w:val="0"/>
        <w:jc w:val="both"/>
        <w:rPr>
          <w:rFonts w:ascii="Arial Narrow" w:hAnsi="Arial Narrow" w:cs="Arial"/>
          <w:bCs/>
          <w:sz w:val="20"/>
          <w:szCs w:val="20"/>
        </w:rPr>
      </w:pPr>
      <w:r w:rsidRPr="00D51195">
        <w:rPr>
          <w:rFonts w:ascii="Arial Narrow" w:hAnsi="Arial Narrow" w:cs="Arial"/>
          <w:bCs/>
          <w:sz w:val="20"/>
          <w:szCs w:val="20"/>
        </w:rPr>
        <w:t>Wydłużenie czasu wsparcia (wynikające np. z konieczności wolniejszego tłumaczenia na język migowy, wolnego mówienia, odczytywania komunikatów z ust, st</w:t>
      </w:r>
      <w:r w:rsidR="00CE5F4A" w:rsidRPr="00D51195">
        <w:rPr>
          <w:rFonts w:ascii="Arial Narrow" w:hAnsi="Arial Narrow" w:cs="Arial"/>
          <w:bCs/>
          <w:sz w:val="20"/>
          <w:szCs w:val="20"/>
        </w:rPr>
        <w:t>osowania języka łatwego itp.);</w:t>
      </w:r>
    </w:p>
    <w:p w14:paraId="480FC940" w14:textId="77777777" w:rsidR="00767E15" w:rsidRPr="00D51195" w:rsidRDefault="00767E15" w:rsidP="00CE5F4A">
      <w:pPr>
        <w:pStyle w:val="Akapitzlist"/>
        <w:numPr>
          <w:ilvl w:val="1"/>
          <w:numId w:val="91"/>
        </w:numPr>
        <w:autoSpaceDE w:val="0"/>
        <w:autoSpaceDN w:val="0"/>
        <w:adjustRightInd w:val="0"/>
        <w:spacing w:line="360" w:lineRule="auto"/>
        <w:ind w:left="357" w:hanging="357"/>
        <w:contextualSpacing w:val="0"/>
        <w:jc w:val="both"/>
        <w:rPr>
          <w:rFonts w:ascii="Arial Narrow" w:hAnsi="Arial Narrow" w:cs="Arial"/>
          <w:bCs/>
          <w:sz w:val="20"/>
          <w:szCs w:val="20"/>
        </w:rPr>
      </w:pPr>
      <w:r w:rsidRPr="00D51195">
        <w:rPr>
          <w:rFonts w:ascii="Arial Narrow" w:hAnsi="Arial Narrow" w:cs="Arial"/>
          <w:bCs/>
          <w:sz w:val="20"/>
          <w:szCs w:val="20"/>
        </w:rPr>
        <w:t>Dostosowanie posiłków, uwzględniania specyficznych potrzeb żywieniowych wyni</w:t>
      </w:r>
      <w:r w:rsidR="00CE5F4A" w:rsidRPr="00D51195">
        <w:rPr>
          <w:rFonts w:ascii="Arial Narrow" w:hAnsi="Arial Narrow" w:cs="Arial"/>
          <w:bCs/>
          <w:sz w:val="20"/>
          <w:szCs w:val="20"/>
        </w:rPr>
        <w:t>kających z niepełnosprawności.</w:t>
      </w:r>
    </w:p>
    <w:p w14:paraId="20A87B90"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Powyższy katalog należy traktować tylko jako przykładowy, w rzeczywistości usprawnienia powinny być adekwatne do potrzeb osoby oraz korespondować z możliwościami środowiska w jakim osadzone są działania projektowe. </w:t>
      </w:r>
    </w:p>
    <w:p w14:paraId="7A98F895" w14:textId="1A8F7C92"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W ramach planowanych interwencji EFS, mechanizm racjonalnych usprawnień ma na celu umożliwienie pełnego uczestnictwa w projektach (w charakterze uczestnika lub personelu) osobom o różnych potrzebach funkcjonalnych, w tym osobom z niepełnosprawnościami. Dotyczy to w szczególności przypadków, gdy realizacja wsparcia w środowisku dostępnym (np. budynek przystosowany architektonicznie) jest niemożliwa lub gdy koszty uzyskania dostępności za pomocą uniwersalnego projektowania są zbyt wysokie. Każda sytuacja powinna zostać rozpatrzona indywidualnie przez Wnioskodawcę, zarówno w kontekście celów projektu, charakteru interwencji i potrzeb uczestników, stosując mechanizm racjonalnych usprawnień wówczas, gdy na etapie przygotowywania projektu, nie ma możliwości przygotowania założeń wsparcia adekwatnego do potrzeb wszystkich uczestników, czyli na zasadzie uniwersalnego projektowania. </w:t>
      </w:r>
      <w:r w:rsidRPr="00D51195">
        <w:rPr>
          <w:rFonts w:ascii="Arial Narrow" w:hAnsi="Arial Narrow" w:cs="Arial"/>
          <w:b/>
          <w:bCs/>
          <w:sz w:val="20"/>
          <w:szCs w:val="20"/>
        </w:rPr>
        <w:t>Należy pamiętać, że mechanizm racjonalnych usprawnień wprowadzany jest na etapie wdrażania projektu, nie należy wpisywać go do wniosku o dofinansowanie na etapie składania dokumentacji na konkurs</w:t>
      </w:r>
      <w:r w:rsidR="00A97803" w:rsidRPr="00D51195">
        <w:rPr>
          <w:rFonts w:ascii="Arial Narrow" w:hAnsi="Arial Narrow" w:cs="Arial"/>
          <w:b/>
          <w:bCs/>
          <w:sz w:val="20"/>
          <w:szCs w:val="20"/>
        </w:rPr>
        <w:t>/</w:t>
      </w:r>
      <w:r w:rsidR="00B64ABA">
        <w:rPr>
          <w:rFonts w:ascii="Arial Narrow" w:hAnsi="Arial Narrow" w:cs="Arial"/>
          <w:b/>
          <w:bCs/>
          <w:sz w:val="20"/>
          <w:szCs w:val="20"/>
        </w:rPr>
        <w:t>wezwanie</w:t>
      </w:r>
      <w:r w:rsidRPr="00D51195">
        <w:rPr>
          <w:rFonts w:ascii="Arial Narrow" w:hAnsi="Arial Narrow" w:cs="Arial"/>
          <w:b/>
          <w:bCs/>
          <w:sz w:val="20"/>
          <w:szCs w:val="20"/>
        </w:rPr>
        <w:t>.</w:t>
      </w:r>
      <w:r w:rsidRPr="00D51195">
        <w:rPr>
          <w:rFonts w:ascii="Arial Narrow" w:hAnsi="Arial Narrow" w:cs="Arial"/>
          <w:bCs/>
          <w:sz w:val="20"/>
          <w:szCs w:val="20"/>
        </w:rPr>
        <w:t xml:space="preserve">  </w:t>
      </w:r>
    </w:p>
    <w:p w14:paraId="598571F3"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
          <w:bCs/>
          <w:sz w:val="20"/>
          <w:szCs w:val="20"/>
        </w:rPr>
        <w:t>W projektach ogólnodostępnych</w:t>
      </w:r>
      <w:r w:rsidRPr="00D51195">
        <w:rPr>
          <w:rFonts w:ascii="Arial Narrow" w:hAnsi="Arial Narrow" w:cs="Arial"/>
          <w:bCs/>
          <w:sz w:val="20"/>
          <w:szCs w:val="20"/>
        </w:rPr>
        <w:t>, w przypadku wystąpienia potrzeby sfinansowania dodatkowych kosztów związanych z uczestnictwem osoby z niepełnosprawnością, Wnioskodawca będzie mógł skorzystać z przesunięcia środków w ramach budżetu</w:t>
      </w:r>
      <w:r w:rsidRPr="00D51195">
        <w:rPr>
          <w:rFonts w:ascii="Arial Narrow" w:hAnsi="Arial Narrow"/>
        </w:rPr>
        <w:t xml:space="preserve"> </w:t>
      </w:r>
      <w:r w:rsidRPr="00D51195">
        <w:rPr>
          <w:rFonts w:ascii="Arial Narrow" w:hAnsi="Arial Narrow" w:cs="Arial"/>
          <w:bCs/>
          <w:sz w:val="20"/>
          <w:szCs w:val="20"/>
        </w:rPr>
        <w:t xml:space="preserve">lub w uzasadnionych przypadkach wnioskować do instytucji będącej stroną umowy o zwiększenie wartości dofinansowania projektu. Maksymalny koszt racjonalnego usprawnienia na osobę w projekcie wynosi - 12 tys. zł. Co istotne, w projektach ogólnodostępnych nie powinieneś zakładać, że w projekcie nie  wezmą udziału osoby z niepełnosprawnością (w tym z określonym rodzajem). Takie założenie stanowi bowiem dyskryminację. Jednakże  w  projekcie ogólnodostępnym nie powinieneś  zakładać osiągnięcia określonych celów dla osób z niepełnosprawnościami ani planować określonych wydatków na te cele w budżecie, gdyż de facto nie wiesz czy ta grupa uczestników rzeczywiście pojawi się w projekcie. Kwestia monitorowania udziału osób z niepełnosprawnością na etapie realizacji projektu w oparciu o wskaźniki zdefiniowane w ramach </w:t>
      </w:r>
      <w:r w:rsidRPr="00D51195">
        <w:rPr>
          <w:rFonts w:ascii="Arial Narrow" w:hAnsi="Arial Narrow" w:cs="Arial"/>
          <w:bCs/>
          <w:i/>
          <w:sz w:val="20"/>
          <w:szCs w:val="20"/>
        </w:rPr>
        <w:t>Wspólnej Listy Wskaźników 2014-2020</w:t>
      </w:r>
      <w:r w:rsidRPr="00D51195">
        <w:rPr>
          <w:rFonts w:ascii="Arial Narrow" w:hAnsi="Arial Narrow" w:cs="Arial"/>
          <w:bCs/>
          <w:sz w:val="20"/>
          <w:szCs w:val="20"/>
        </w:rPr>
        <w:t xml:space="preserve"> jest więc kwestią wtórną wobec potencjalnego wystąpienia w projekcie uczestników z niepełnosprawnościami. Dla przykładu w sytuacji, gdy w projekcie realizującym zajęcia dodatkowe dla dzieci w wieku przedszkolnym nie przewidziano zajęć dla dziecka z niepełnosprawnością, a na etapie realizacji </w:t>
      </w:r>
      <w:r w:rsidRPr="00D51195">
        <w:rPr>
          <w:rFonts w:ascii="Arial Narrow" w:hAnsi="Arial Narrow" w:cs="Arial"/>
          <w:bCs/>
          <w:sz w:val="20"/>
          <w:szCs w:val="20"/>
        </w:rPr>
        <w:lastRenderedPageBreak/>
        <w:t xml:space="preserve">projektu pojawi się uczestnik ze specjalnymi potrzebami, należy wykorzystać mechanizm racjonalnych usprawnień np. w postaci asystenta, aby zapewnić dziecku równy dostęp do wsparcia. </w:t>
      </w:r>
    </w:p>
    <w:p w14:paraId="6F716100" w14:textId="77777777" w:rsidR="00767E15" w:rsidRPr="00D51195" w:rsidRDefault="00767E15" w:rsidP="00767E15">
      <w:pPr>
        <w:autoSpaceDE w:val="0"/>
        <w:autoSpaceDN w:val="0"/>
        <w:adjustRightInd w:val="0"/>
        <w:spacing w:before="288" w:line="360" w:lineRule="auto"/>
        <w:ind w:left="360" w:hanging="360"/>
        <w:jc w:val="both"/>
        <w:rPr>
          <w:rFonts w:ascii="Arial Narrow" w:hAnsi="Arial Narrow" w:cs="Arial"/>
          <w:bCs/>
          <w:sz w:val="20"/>
          <w:szCs w:val="20"/>
        </w:rPr>
      </w:pPr>
      <w:r w:rsidRPr="00D51195">
        <w:rPr>
          <w:rFonts w:ascii="Arial Narrow" w:hAnsi="Arial Narrow" w:cs="Arial"/>
          <w:b/>
          <w:bCs/>
          <w:sz w:val="20"/>
          <w:szCs w:val="20"/>
        </w:rPr>
        <w:t>W przypadku projektów dedykowanych</w:t>
      </w:r>
      <w:r w:rsidRPr="00D51195">
        <w:rPr>
          <w:rFonts w:ascii="Arial Narrow" w:hAnsi="Arial Narrow" w:cs="Arial"/>
          <w:bCs/>
          <w:sz w:val="20"/>
          <w:szCs w:val="20"/>
        </w:rPr>
        <w:t xml:space="preserve">, tj. projektów: </w:t>
      </w:r>
    </w:p>
    <w:p w14:paraId="6BA32227" w14:textId="77777777" w:rsidR="00767E15" w:rsidRPr="00D51195" w:rsidRDefault="00767E15" w:rsidP="0002216F">
      <w:pPr>
        <w:pStyle w:val="Akapitzlist"/>
        <w:numPr>
          <w:ilvl w:val="0"/>
          <w:numId w:val="53"/>
        </w:numPr>
        <w:autoSpaceDE w:val="0"/>
        <w:autoSpaceDN w:val="0"/>
        <w:adjustRightInd w:val="0"/>
        <w:spacing w:before="120" w:line="360" w:lineRule="auto"/>
        <w:ind w:left="357" w:hanging="357"/>
        <w:jc w:val="both"/>
        <w:rPr>
          <w:rFonts w:ascii="Arial Narrow" w:hAnsi="Arial Narrow" w:cs="Arial"/>
          <w:bCs/>
          <w:sz w:val="20"/>
          <w:szCs w:val="20"/>
        </w:rPr>
      </w:pPr>
      <w:r w:rsidRPr="00D51195">
        <w:rPr>
          <w:rFonts w:ascii="Arial Narrow" w:hAnsi="Arial Narrow" w:cs="Arial"/>
          <w:bCs/>
          <w:sz w:val="20"/>
          <w:szCs w:val="20"/>
        </w:rPr>
        <w:t xml:space="preserve">zorientowanych wyłącznie na osoby z niepełnoprawnościami (np. niektóre organizacje pozarządowe mogą statutowo wspierać tylko wybrane grupy tych osób) lub </w:t>
      </w:r>
    </w:p>
    <w:p w14:paraId="6C621466" w14:textId="77777777" w:rsidR="00767E15" w:rsidRPr="00D51195" w:rsidRDefault="00767E15" w:rsidP="0002216F">
      <w:pPr>
        <w:pStyle w:val="Akapitzlist"/>
        <w:numPr>
          <w:ilvl w:val="0"/>
          <w:numId w:val="53"/>
        </w:numPr>
        <w:autoSpaceDE w:val="0"/>
        <w:autoSpaceDN w:val="0"/>
        <w:adjustRightInd w:val="0"/>
        <w:spacing w:before="120" w:line="360" w:lineRule="auto"/>
        <w:ind w:left="357" w:hanging="357"/>
        <w:jc w:val="both"/>
        <w:rPr>
          <w:rFonts w:ascii="Arial Narrow" w:hAnsi="Arial Narrow" w:cs="Arial"/>
          <w:bCs/>
          <w:sz w:val="20"/>
          <w:szCs w:val="20"/>
        </w:rPr>
      </w:pPr>
      <w:r w:rsidRPr="00D51195">
        <w:rPr>
          <w:rFonts w:ascii="Arial Narrow" w:hAnsi="Arial Narrow" w:cs="Arial"/>
          <w:bCs/>
          <w:sz w:val="20"/>
          <w:szCs w:val="20"/>
        </w:rPr>
        <w:t>w których założono X% udział osób z niepełnosprawnościami z rozpoznanymi potrzebami (np. osób z niepełnosprawnościami sprzężonymi) oraz</w:t>
      </w:r>
    </w:p>
    <w:p w14:paraId="09B56BFE" w14:textId="77777777" w:rsidR="00767E15" w:rsidRPr="00D51195" w:rsidRDefault="00767E15" w:rsidP="0002216F">
      <w:pPr>
        <w:pStyle w:val="Akapitzlist"/>
        <w:numPr>
          <w:ilvl w:val="0"/>
          <w:numId w:val="53"/>
        </w:numPr>
        <w:autoSpaceDE w:val="0"/>
        <w:autoSpaceDN w:val="0"/>
        <w:adjustRightInd w:val="0"/>
        <w:spacing w:before="120" w:line="360" w:lineRule="auto"/>
        <w:ind w:left="357" w:hanging="357"/>
        <w:jc w:val="both"/>
        <w:rPr>
          <w:rFonts w:ascii="Arial Narrow" w:hAnsi="Arial Narrow" w:cs="Arial"/>
          <w:bCs/>
          <w:sz w:val="20"/>
          <w:szCs w:val="20"/>
        </w:rPr>
      </w:pPr>
      <w:r w:rsidRPr="00D51195">
        <w:rPr>
          <w:rFonts w:ascii="Arial Narrow" w:hAnsi="Arial Narrow" w:cs="Arial"/>
          <w:bCs/>
          <w:sz w:val="20"/>
          <w:szCs w:val="20"/>
        </w:rPr>
        <w:t xml:space="preserve">projektach skierowanych do zamkniętej grupy uczestników (np. dzieci określonego ośrodka wychowania przedszkolnego) </w:t>
      </w:r>
    </w:p>
    <w:p w14:paraId="0FFCA826" w14:textId="77777777" w:rsidR="00767E15" w:rsidRPr="00D51195" w:rsidRDefault="00767E15" w:rsidP="00767E15">
      <w:pPr>
        <w:autoSpaceDE w:val="0"/>
        <w:autoSpaceDN w:val="0"/>
        <w:adjustRightInd w:val="0"/>
        <w:spacing w:before="120" w:line="360" w:lineRule="auto"/>
        <w:jc w:val="both"/>
        <w:rPr>
          <w:rFonts w:ascii="Arial Narrow" w:hAnsi="Arial Narrow" w:cs="Arial"/>
          <w:bCs/>
          <w:sz w:val="20"/>
          <w:szCs w:val="20"/>
        </w:rPr>
      </w:pPr>
      <w:r w:rsidRPr="00D51195">
        <w:rPr>
          <w:rFonts w:ascii="Arial Narrow" w:hAnsi="Arial Narrow" w:cs="Arial"/>
          <w:bCs/>
          <w:sz w:val="20"/>
          <w:szCs w:val="20"/>
        </w:rPr>
        <w:t xml:space="preserve">- wydatki na sfinansowanie usprawnień dla osób z niepełnosprawnościami są wskazywane we wniosku o dofinansowanie projektu. Masz zatem możliwość uwzględnienia wydatków na zapewnienie dostępności dla osób z niepełnosprawnościami (np. montaż platformy, podnośnika, wynajem pętli indukcyjnej itd.) już na etapie sporządzania wniosku o dofinansowanie. Takie koszty stanowić będą o realizacji zasady uniwersalnego projektowania. Wówczas limit 12 tys. na uczestnika nie obowiązuje. Jednocześnie konieczne jest wskazanie w projekcie </w:t>
      </w:r>
      <w:r w:rsidRPr="00D51195">
        <w:rPr>
          <w:rFonts w:ascii="Arial Narrow" w:hAnsi="Arial Narrow" w:cs="Arial"/>
          <w:b/>
          <w:bCs/>
          <w:sz w:val="20"/>
          <w:szCs w:val="20"/>
        </w:rPr>
        <w:t>diagnozy potrzeb danej grupy osób z niepełnosprawnościami oraz zaplanowanie działań i wskaźników</w:t>
      </w:r>
      <w:r w:rsidRPr="00D51195">
        <w:rPr>
          <w:rFonts w:ascii="Arial Narrow" w:hAnsi="Arial Narrow" w:cs="Arial"/>
          <w:bCs/>
          <w:sz w:val="20"/>
          <w:szCs w:val="20"/>
        </w:rPr>
        <w:t xml:space="preserve"> adekwatnych do skali środków przeznaczonych na wsparcie bezpośrednie osoby/uczestnika, prowadzące do uzyskania przez nią określonych korzyści (np. nabycia kompetencji, podjęcia zatrudnienia).</w:t>
      </w:r>
    </w:p>
    <w:p w14:paraId="6ACB681C"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Pamiętaj, że w projekcie, którego założenia przygotowano na zasadzie uniwersalnego projektowania możliwe jest także dodatkowo wykorzystanie racjonalnego usprawnienia. Koszt racjonalnych usprawnień to wydatki pojawiające się </w:t>
      </w:r>
      <w:r w:rsidRPr="00D51195">
        <w:rPr>
          <w:rFonts w:ascii="Arial Narrow" w:hAnsi="Arial Narrow" w:cs="Arial"/>
          <w:bCs/>
          <w:sz w:val="20"/>
          <w:szCs w:val="20"/>
          <w:u w:val="single"/>
        </w:rPr>
        <w:t>podczas realizacji projektu</w:t>
      </w:r>
      <w:r w:rsidRPr="00D51195">
        <w:rPr>
          <w:rFonts w:ascii="Arial Narrow" w:hAnsi="Arial Narrow" w:cs="Arial"/>
          <w:bCs/>
          <w:sz w:val="20"/>
          <w:szCs w:val="20"/>
        </w:rPr>
        <w:t xml:space="preserve"> zwią</w:t>
      </w:r>
      <w:r w:rsidR="009F0137" w:rsidRPr="00D51195">
        <w:rPr>
          <w:rFonts w:ascii="Arial Narrow" w:hAnsi="Arial Narrow" w:cs="Arial"/>
          <w:bCs/>
          <w:sz w:val="20"/>
          <w:szCs w:val="20"/>
        </w:rPr>
        <w:t xml:space="preserve">zane z koniecznością wsparcia w </w:t>
      </w:r>
      <w:r w:rsidRPr="00D51195">
        <w:rPr>
          <w:rFonts w:ascii="Arial Narrow" w:hAnsi="Arial Narrow" w:cs="Arial"/>
          <w:bCs/>
          <w:sz w:val="20"/>
          <w:szCs w:val="20"/>
        </w:rPr>
        <w:t>projekcie uczestnika/pracownika ze specjalnymi potrzebami, nieprzewidziane wcześniej w budżecie projektu. Należy je odróżnić od wydatków związanych z uczestnictwem w projekcie osób z niepełnosprawnościami, przewidzianych w projekcie na etapie sporządzania wniosku o dofinansowanie. Te nie stanowią bowiem mechanizmu racjonalnych usprawnień ale wsparcie na zasadzie uniwersalnego projektowania. Możliwa jest jednak sytuacja, kiedy pomimo zaprojektowania uniwersalnych rozwiązań dla osób z niepełnosprawnościami na etapie przygotowania projektu, pojawi się w trakcie jego realizacji mimo wszystko potrzeba sfinansowania działań dodatkowych, nieprzewidzianych wcześniej (np. w projekcie skierowanym do osób z</w:t>
      </w:r>
      <w:r w:rsidR="00353983" w:rsidRPr="00D51195">
        <w:rPr>
          <w:rFonts w:ascii="Arial Narrow" w:hAnsi="Arial Narrow" w:cs="Arial"/>
          <w:bCs/>
          <w:sz w:val="20"/>
          <w:szCs w:val="20"/>
        </w:rPr>
        <w:t> </w:t>
      </w:r>
      <w:r w:rsidRPr="00D51195">
        <w:rPr>
          <w:rFonts w:ascii="Arial Narrow" w:hAnsi="Arial Narrow" w:cs="Arial"/>
          <w:bCs/>
          <w:sz w:val="20"/>
          <w:szCs w:val="20"/>
        </w:rPr>
        <w:t>niedosłuchem</w:t>
      </w:r>
      <w:r w:rsidR="008F5FDD" w:rsidRPr="00D51195">
        <w:rPr>
          <w:rFonts w:ascii="Arial Narrow" w:hAnsi="Arial Narrow" w:cs="Arial"/>
          <w:bCs/>
          <w:sz w:val="20"/>
          <w:szCs w:val="20"/>
        </w:rPr>
        <w:t xml:space="preserve"> </w:t>
      </w:r>
      <w:r w:rsidRPr="00D51195">
        <w:rPr>
          <w:rFonts w:ascii="Arial Narrow" w:hAnsi="Arial Narrow" w:cs="Arial"/>
          <w:bCs/>
          <w:sz w:val="20"/>
          <w:szCs w:val="20"/>
        </w:rPr>
        <w:t>zapewniono od początku jego realizacji środki wspomagające słyszenie i komunikację, ale pojawiła się dodatkowo wśród uczestników projektu np. osoba o niepełnosprawności sprzężonej – poruszająca się na wózku inwalidzkim). W takim przypadku istnieje również możliwość sfinansowania racjonalnych usprawnień (np. w postaci instalacji platformy do podjazdu, wynajmu schodołazu, asysty osoby wspomagającej poruszanie się).</w:t>
      </w:r>
    </w:p>
    <w:p w14:paraId="1865DDC1" w14:textId="2B710D7B" w:rsidR="00767E1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Wobec powyższego do obligatoryjnego wskaźnika horyzontalnego </w:t>
      </w:r>
      <w:r w:rsidRPr="00D51195">
        <w:rPr>
          <w:rFonts w:ascii="Arial Narrow" w:hAnsi="Arial Narrow" w:cs="Arial"/>
          <w:bCs/>
          <w:i/>
          <w:sz w:val="20"/>
          <w:szCs w:val="20"/>
        </w:rPr>
        <w:t>„Liczba projektów, w których sfinansowano koszty racjonalnych usprawnień dla osób z niepełnosprawnościami”</w:t>
      </w:r>
      <w:r w:rsidRPr="00D51195">
        <w:rPr>
          <w:rFonts w:ascii="Arial Narrow" w:hAnsi="Arial Narrow" w:cs="Arial"/>
          <w:bCs/>
          <w:sz w:val="20"/>
          <w:szCs w:val="20"/>
        </w:rPr>
        <w:t xml:space="preserve"> należy wliczać projekty ogólnodostępne, w których na etapie wdrażania sfinansowano koszty racjonalnych usprawnień oraz projekty dedykowane – o ile również na etapie wdrażania pojawi się konieczność sfinansowania takich dodatkowych kosztów. W przypadku projektów dedykowanych, pomimo iż była możliwość zaplanowania na etapie przygotowania projektu, założeń wsparcia zgodnie ze specjalnymi potrzebami uczestników/personelu (na zasadzie uniwersalnego projektowania), może się bowiem zdarzyć dodatkowa potrzeba, nieprzewidziana we wniosku, a wymagająca użycia racjonalnego usprawnienia dla</w:t>
      </w:r>
      <w:r w:rsidR="00732B99">
        <w:rPr>
          <w:rFonts w:ascii="Arial Narrow" w:hAnsi="Arial Narrow" w:cs="Arial"/>
          <w:bCs/>
          <w:sz w:val="20"/>
          <w:szCs w:val="20"/>
        </w:rPr>
        <w:t> </w:t>
      </w:r>
      <w:r w:rsidRPr="00D51195">
        <w:rPr>
          <w:rFonts w:ascii="Arial Narrow" w:hAnsi="Arial Narrow" w:cs="Arial"/>
          <w:bCs/>
          <w:sz w:val="20"/>
          <w:szCs w:val="20"/>
        </w:rPr>
        <w:t xml:space="preserve">zapewnienia uczestnictwa osoby z niepełnosprawnością. </w:t>
      </w:r>
    </w:p>
    <w:p w14:paraId="05F1116E" w14:textId="77777777" w:rsidR="00732B99" w:rsidRPr="00D51195" w:rsidRDefault="00732B99" w:rsidP="00767E15">
      <w:pPr>
        <w:autoSpaceDE w:val="0"/>
        <w:autoSpaceDN w:val="0"/>
        <w:adjustRightInd w:val="0"/>
        <w:spacing w:before="288" w:line="360" w:lineRule="auto"/>
        <w:jc w:val="both"/>
        <w:rPr>
          <w:rFonts w:ascii="Arial Narrow" w:hAnsi="Arial Narrow" w:cs="Arial"/>
          <w:bCs/>
          <w:sz w:val="20"/>
          <w:szCs w:val="20"/>
        </w:rPr>
      </w:pPr>
    </w:p>
    <w:p w14:paraId="16F8F807" w14:textId="77777777" w:rsidR="00767E15" w:rsidRPr="00D51195" w:rsidRDefault="00767E15" w:rsidP="00767E15">
      <w:pPr>
        <w:shd w:val="clear" w:color="auto" w:fill="FFC000"/>
        <w:autoSpaceDE w:val="0"/>
        <w:autoSpaceDN w:val="0"/>
        <w:adjustRightInd w:val="0"/>
        <w:spacing w:before="288" w:line="360" w:lineRule="auto"/>
        <w:ind w:left="360" w:hanging="360"/>
        <w:jc w:val="both"/>
        <w:rPr>
          <w:rFonts w:ascii="Arial Narrow" w:hAnsi="Arial Narrow" w:cs="Arial"/>
          <w:b/>
          <w:bCs/>
          <w:sz w:val="20"/>
          <w:szCs w:val="20"/>
        </w:rPr>
      </w:pPr>
      <w:r w:rsidRPr="00D51195">
        <w:rPr>
          <w:rFonts w:ascii="Arial Narrow" w:hAnsi="Arial Narrow" w:cs="Arial"/>
          <w:b/>
          <w:bCs/>
          <w:sz w:val="20"/>
          <w:szCs w:val="20"/>
          <w:shd w:val="clear" w:color="auto" w:fill="FFC000"/>
        </w:rPr>
        <w:lastRenderedPageBreak/>
        <w:t>PODSUMOWUJĄC</w:t>
      </w:r>
      <w:r w:rsidRPr="00D51195">
        <w:rPr>
          <w:rFonts w:ascii="Arial Narrow" w:hAnsi="Arial Narrow" w:cs="Arial"/>
          <w:b/>
          <w:bCs/>
          <w:sz w:val="20"/>
          <w:szCs w:val="20"/>
        </w:rPr>
        <w:t xml:space="preserve"> </w:t>
      </w:r>
    </w:p>
    <w:p w14:paraId="684FDFE2" w14:textId="77777777" w:rsidR="002C64F3" w:rsidRPr="00D51195" w:rsidRDefault="00767E15" w:rsidP="00767E15">
      <w:pPr>
        <w:autoSpaceDE w:val="0"/>
        <w:autoSpaceDN w:val="0"/>
        <w:adjustRightInd w:val="0"/>
        <w:spacing w:before="288" w:line="360" w:lineRule="auto"/>
        <w:jc w:val="both"/>
        <w:rPr>
          <w:rFonts w:ascii="Arial Narrow" w:hAnsi="Arial Narrow" w:cs="Arial"/>
          <w:b/>
          <w:bCs/>
          <w:sz w:val="20"/>
          <w:szCs w:val="20"/>
        </w:rPr>
      </w:pPr>
      <w:r w:rsidRPr="00D51195">
        <w:rPr>
          <w:rFonts w:ascii="Arial Narrow" w:hAnsi="Arial Narrow" w:cs="Arial"/>
          <w:bCs/>
          <w:sz w:val="20"/>
          <w:szCs w:val="20"/>
        </w:rPr>
        <w:t xml:space="preserve">Osoba oceniająca Twój wniosek zweryfikuje sposób zapewnienia przez Ciebie w projekcie dostępności dla osób z </w:t>
      </w:r>
      <w:r w:rsidRPr="00D51195">
        <w:rPr>
          <w:rFonts w:ascii="Arial Narrow" w:hAnsi="Arial Narrow" w:cs="Arial"/>
          <w:b/>
          <w:bCs/>
          <w:sz w:val="20"/>
          <w:szCs w:val="20"/>
        </w:rPr>
        <w:t>różnymi</w:t>
      </w:r>
      <w:r w:rsidRPr="00D51195">
        <w:rPr>
          <w:rFonts w:ascii="Arial Narrow" w:hAnsi="Arial Narrow" w:cs="Arial"/>
          <w:bCs/>
          <w:sz w:val="20"/>
          <w:szCs w:val="20"/>
        </w:rPr>
        <w:t xml:space="preserve"> rodzajami niepełnosprawności na podstawie zapisów we wniosku o dofinansowanie</w:t>
      </w:r>
      <w:r w:rsidR="002C64F3" w:rsidRPr="00D51195">
        <w:rPr>
          <w:rFonts w:ascii="Arial Narrow" w:hAnsi="Arial Narrow" w:cs="Arial"/>
          <w:bCs/>
          <w:sz w:val="20"/>
          <w:szCs w:val="20"/>
        </w:rPr>
        <w:t xml:space="preserve"> w punkcie </w:t>
      </w:r>
      <w:r w:rsidR="002C64F3" w:rsidRPr="00D51195">
        <w:rPr>
          <w:rFonts w:ascii="Arial Narrow" w:hAnsi="Arial Narrow" w:cs="Arial"/>
          <w:b/>
          <w:bCs/>
          <w:sz w:val="20"/>
          <w:szCs w:val="20"/>
        </w:rPr>
        <w:t xml:space="preserve">3.5 </w:t>
      </w:r>
      <w:r w:rsidR="0020540F" w:rsidRPr="00D51195">
        <w:rPr>
          <w:rFonts w:ascii="Arial Narrow" w:hAnsi="Arial Narrow" w:cs="Arial"/>
          <w:b/>
          <w:bCs/>
          <w:sz w:val="20"/>
          <w:szCs w:val="20"/>
        </w:rPr>
        <w:t>„Dostępność dla osób z</w:t>
      </w:r>
      <w:r w:rsidR="0053270B" w:rsidRPr="00D51195">
        <w:rPr>
          <w:rFonts w:ascii="Arial Narrow" w:hAnsi="Arial Narrow" w:cs="Arial"/>
          <w:b/>
          <w:bCs/>
          <w:sz w:val="20"/>
          <w:szCs w:val="20"/>
        </w:rPr>
        <w:t> </w:t>
      </w:r>
      <w:r w:rsidR="0020540F" w:rsidRPr="00D51195">
        <w:rPr>
          <w:rFonts w:ascii="Arial Narrow" w:hAnsi="Arial Narrow" w:cs="Arial"/>
          <w:b/>
          <w:bCs/>
          <w:sz w:val="20"/>
          <w:szCs w:val="20"/>
        </w:rPr>
        <w:t xml:space="preserve">niepełnosprawnościami” </w:t>
      </w:r>
      <w:r w:rsidR="002C64F3" w:rsidRPr="00D51195">
        <w:rPr>
          <w:rFonts w:ascii="Arial Narrow" w:hAnsi="Arial Narrow" w:cs="Arial"/>
          <w:b/>
          <w:bCs/>
          <w:sz w:val="20"/>
          <w:szCs w:val="20"/>
        </w:rPr>
        <w:t>formularza wniosku o dofinansowanie.</w:t>
      </w:r>
    </w:p>
    <w:p w14:paraId="5B4CDBE8"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Opis ten powinien wynikać z </w:t>
      </w:r>
      <w:r w:rsidR="0020540F" w:rsidRPr="00D51195">
        <w:rPr>
          <w:rFonts w:ascii="Arial Narrow" w:hAnsi="Arial Narrow" w:cs="Arial"/>
          <w:bCs/>
          <w:sz w:val="20"/>
          <w:szCs w:val="20"/>
        </w:rPr>
        <w:t xml:space="preserve">przeprowadzonej </w:t>
      </w:r>
      <w:r w:rsidRPr="00D51195">
        <w:rPr>
          <w:rFonts w:ascii="Arial Narrow" w:hAnsi="Arial Narrow" w:cs="Arial"/>
          <w:bCs/>
          <w:sz w:val="20"/>
          <w:szCs w:val="20"/>
        </w:rPr>
        <w:t>diagnozy</w:t>
      </w:r>
      <w:r w:rsidR="0020540F" w:rsidRPr="00D51195">
        <w:rPr>
          <w:rFonts w:ascii="Arial Narrow" w:hAnsi="Arial Narrow" w:cs="Arial"/>
          <w:bCs/>
          <w:sz w:val="20"/>
          <w:szCs w:val="20"/>
        </w:rPr>
        <w:t>.</w:t>
      </w:r>
      <w:r w:rsidRPr="00D51195">
        <w:rPr>
          <w:rFonts w:ascii="Arial Narrow" w:hAnsi="Arial Narrow" w:cs="Arial"/>
          <w:bCs/>
          <w:sz w:val="20"/>
          <w:szCs w:val="20"/>
        </w:rPr>
        <w:t xml:space="preserve"> </w:t>
      </w:r>
    </w:p>
    <w:p w14:paraId="2E9D4852" w14:textId="77777777" w:rsidR="00767E15" w:rsidRPr="00D51195" w:rsidRDefault="00767E15" w:rsidP="0053270B">
      <w:pPr>
        <w:autoSpaceDE w:val="0"/>
        <w:autoSpaceDN w:val="0"/>
        <w:adjustRightInd w:val="0"/>
        <w:spacing w:line="360" w:lineRule="auto"/>
        <w:jc w:val="both"/>
        <w:rPr>
          <w:rFonts w:ascii="Arial Narrow" w:hAnsi="Arial Narrow" w:cs="Arial"/>
          <w:bCs/>
          <w:sz w:val="20"/>
          <w:szCs w:val="20"/>
        </w:rPr>
      </w:pPr>
      <w:r w:rsidRPr="00D51195">
        <w:rPr>
          <w:rFonts w:ascii="Arial Narrow" w:hAnsi="Arial Narrow" w:cs="Arial"/>
          <w:bCs/>
          <w:sz w:val="20"/>
          <w:szCs w:val="20"/>
        </w:rPr>
        <w:t>Pamięt</w:t>
      </w:r>
      <w:r w:rsidR="0020540F" w:rsidRPr="00D51195">
        <w:rPr>
          <w:rFonts w:ascii="Arial Narrow" w:hAnsi="Arial Narrow" w:cs="Arial"/>
          <w:bCs/>
          <w:sz w:val="20"/>
          <w:szCs w:val="20"/>
        </w:rPr>
        <w:t xml:space="preserve">aj, aby </w:t>
      </w:r>
      <w:r w:rsidRPr="00D51195">
        <w:rPr>
          <w:rFonts w:ascii="Arial Narrow" w:hAnsi="Arial Narrow" w:cs="Arial"/>
          <w:bCs/>
          <w:sz w:val="20"/>
          <w:szCs w:val="20"/>
        </w:rPr>
        <w:t xml:space="preserve">opisując działania </w:t>
      </w:r>
      <w:r w:rsidR="0020540F" w:rsidRPr="00D51195">
        <w:rPr>
          <w:rFonts w:ascii="Arial Narrow" w:hAnsi="Arial Narrow" w:cs="Arial"/>
          <w:bCs/>
          <w:sz w:val="20"/>
          <w:szCs w:val="20"/>
        </w:rPr>
        <w:t xml:space="preserve">w punkcie 3.5 </w:t>
      </w:r>
      <w:r w:rsidRPr="00D51195">
        <w:rPr>
          <w:rFonts w:ascii="Arial Narrow" w:hAnsi="Arial Narrow" w:cs="Arial"/>
          <w:bCs/>
          <w:sz w:val="20"/>
          <w:szCs w:val="20"/>
        </w:rPr>
        <w:t>odnieść się do następujących obszarów projektu</w:t>
      </w:r>
      <w:r w:rsidR="0020540F" w:rsidRPr="00D51195">
        <w:rPr>
          <w:rFonts w:ascii="Arial Narrow" w:hAnsi="Arial Narrow" w:cs="Arial"/>
          <w:bCs/>
          <w:sz w:val="20"/>
          <w:szCs w:val="20"/>
        </w:rPr>
        <w:t>:</w:t>
      </w:r>
    </w:p>
    <w:p w14:paraId="62EC40FD" w14:textId="77777777" w:rsidR="00767E15" w:rsidRPr="00D51195" w:rsidRDefault="00767E15" w:rsidP="00F924F4">
      <w:pPr>
        <w:pStyle w:val="Akapitzlist"/>
        <w:numPr>
          <w:ilvl w:val="0"/>
          <w:numId w:val="46"/>
        </w:numPr>
        <w:autoSpaceDE w:val="0"/>
        <w:autoSpaceDN w:val="0"/>
        <w:adjustRightInd w:val="0"/>
        <w:spacing w:line="360" w:lineRule="auto"/>
        <w:ind w:left="284" w:hanging="284"/>
        <w:jc w:val="both"/>
        <w:rPr>
          <w:rFonts w:ascii="Arial Narrow" w:hAnsi="Arial Narrow" w:cs="Arial"/>
          <w:bCs/>
          <w:sz w:val="20"/>
          <w:szCs w:val="20"/>
        </w:rPr>
      </w:pPr>
      <w:r w:rsidRPr="00D51195">
        <w:rPr>
          <w:rFonts w:ascii="Arial Narrow" w:hAnsi="Arial Narrow" w:cs="Arial"/>
          <w:bCs/>
          <w:sz w:val="20"/>
          <w:szCs w:val="20"/>
        </w:rPr>
        <w:t>grupy docelowe - charakterystyka, analiza potrzeb i barier osób z niepełnosprawnościami;</w:t>
      </w:r>
    </w:p>
    <w:p w14:paraId="1C860387" w14:textId="77777777" w:rsidR="00767E15" w:rsidRPr="00D51195" w:rsidRDefault="00767E15" w:rsidP="00F924F4">
      <w:pPr>
        <w:pStyle w:val="Akapitzlist"/>
        <w:numPr>
          <w:ilvl w:val="0"/>
          <w:numId w:val="46"/>
        </w:numPr>
        <w:autoSpaceDE w:val="0"/>
        <w:autoSpaceDN w:val="0"/>
        <w:adjustRightInd w:val="0"/>
        <w:spacing w:before="288" w:line="360" w:lineRule="auto"/>
        <w:ind w:left="284" w:hanging="284"/>
        <w:jc w:val="both"/>
        <w:rPr>
          <w:rFonts w:ascii="Arial Narrow" w:hAnsi="Arial Narrow" w:cs="Arial"/>
          <w:bCs/>
          <w:sz w:val="20"/>
          <w:szCs w:val="20"/>
        </w:rPr>
      </w:pPr>
      <w:r w:rsidRPr="00D51195">
        <w:rPr>
          <w:rFonts w:ascii="Arial Narrow" w:hAnsi="Arial Narrow" w:cs="Arial"/>
          <w:bCs/>
          <w:sz w:val="20"/>
          <w:szCs w:val="20"/>
        </w:rPr>
        <w:t>rekrutacja oraz promocja i informacja projektu (np. realizacja rekrutacji i spotkań informacyjnych w pomieszczeniach dostępnych dla osób z niepełnosprawnościami, dostępny przekaz, opracowanie dokumentów informacyjnych i rekrutacyjnych w dostępnym formacie, zapewnienie wsparcia asystenta podczas rozmowy rekrutacyjnej, zaplanowanie różnorodnych form i kanałów komunikacji, zaangażowanie otoczenia osób z niepełnosprawnościami, publikacje w formie dostępnej dla osób z niepełnosprawnościami; seminaria, spotkania organizowane z zapewnieniem dostępności - zarówno dostępność miejsca jak i formy przekazu treści czyli np. zapewnienie tłumacza języka migowego, pętli indukcyjnej, czy odpowiednio dostosowanych materiałów promocyjnych i projektowych w tym plakatów, broszur itd.);</w:t>
      </w:r>
    </w:p>
    <w:p w14:paraId="5C420ECF" w14:textId="77777777" w:rsidR="00767E15" w:rsidRPr="00D51195" w:rsidRDefault="00767E15" w:rsidP="00F924F4">
      <w:pPr>
        <w:pStyle w:val="Akapitzlist"/>
        <w:numPr>
          <w:ilvl w:val="0"/>
          <w:numId w:val="46"/>
        </w:numPr>
        <w:autoSpaceDE w:val="0"/>
        <w:autoSpaceDN w:val="0"/>
        <w:adjustRightInd w:val="0"/>
        <w:spacing w:before="288" w:line="360" w:lineRule="auto"/>
        <w:ind w:left="284" w:hanging="284"/>
        <w:jc w:val="both"/>
        <w:rPr>
          <w:rFonts w:ascii="Arial Narrow" w:hAnsi="Arial Narrow" w:cs="Arial"/>
          <w:bCs/>
          <w:sz w:val="20"/>
          <w:szCs w:val="20"/>
        </w:rPr>
      </w:pPr>
      <w:r w:rsidRPr="00D51195">
        <w:rPr>
          <w:rFonts w:ascii="Arial Narrow" w:hAnsi="Arial Narrow" w:cs="Arial"/>
          <w:bCs/>
          <w:sz w:val="20"/>
          <w:szCs w:val="20"/>
        </w:rPr>
        <w:t>obszary wsparcia/zadania, w tym założone wskaźniki i produkty (opis zastosowanych mechanizmów zapewnienia dostępności, w tym architektonicznej, cyfrowej, mechanizmu racjonalnych usprawnień, koncepcji projektowania uniwersalnego, dostępności produktów). W przypadku projektów dedykowanych osobom z niepełnosprawnościami zapisy wniosku powinny również zakładać osiągnięcie określonych celów dla tej grupy docelowej wsparcia i określenie adekwatnych wskaźników;</w:t>
      </w:r>
    </w:p>
    <w:p w14:paraId="6D3F00F3" w14:textId="77777777" w:rsidR="00767E15" w:rsidRPr="00D51195" w:rsidRDefault="00767E15" w:rsidP="00F924F4">
      <w:pPr>
        <w:pStyle w:val="Akapitzlist"/>
        <w:numPr>
          <w:ilvl w:val="0"/>
          <w:numId w:val="46"/>
        </w:numPr>
        <w:autoSpaceDE w:val="0"/>
        <w:autoSpaceDN w:val="0"/>
        <w:adjustRightInd w:val="0"/>
        <w:spacing w:before="288" w:line="360" w:lineRule="auto"/>
        <w:ind w:left="284" w:hanging="284"/>
        <w:jc w:val="both"/>
        <w:rPr>
          <w:rFonts w:ascii="Arial Narrow" w:hAnsi="Arial Narrow" w:cs="Arial"/>
          <w:bCs/>
          <w:sz w:val="20"/>
          <w:szCs w:val="20"/>
        </w:rPr>
      </w:pPr>
      <w:r w:rsidRPr="00D51195">
        <w:rPr>
          <w:rFonts w:ascii="Arial Narrow" w:hAnsi="Arial Narrow" w:cs="Arial"/>
          <w:bCs/>
          <w:sz w:val="20"/>
          <w:szCs w:val="20"/>
        </w:rPr>
        <w:t>budżet projektu (planowane wydatki i ich uzasadnienie – korespondujące z opisami merytorycznymi zawartymi w pozostałych sekcjach, w zakresie spełnienia zasady dostępności);</w:t>
      </w:r>
    </w:p>
    <w:p w14:paraId="25145DBE" w14:textId="23D764DE" w:rsidR="00767E15" w:rsidRPr="00D51195" w:rsidRDefault="00767E15" w:rsidP="00F924F4">
      <w:pPr>
        <w:pStyle w:val="Akapitzlist"/>
        <w:numPr>
          <w:ilvl w:val="0"/>
          <w:numId w:val="46"/>
        </w:numPr>
        <w:autoSpaceDE w:val="0"/>
        <w:autoSpaceDN w:val="0"/>
        <w:adjustRightInd w:val="0"/>
        <w:spacing w:before="288" w:line="360" w:lineRule="auto"/>
        <w:ind w:left="284" w:hanging="284"/>
        <w:jc w:val="both"/>
        <w:rPr>
          <w:rFonts w:ascii="Arial Narrow" w:hAnsi="Arial Narrow" w:cs="Arial"/>
          <w:bCs/>
          <w:sz w:val="20"/>
          <w:szCs w:val="20"/>
        </w:rPr>
      </w:pPr>
      <w:r w:rsidRPr="00D51195">
        <w:rPr>
          <w:rFonts w:ascii="Arial Narrow" w:hAnsi="Arial Narrow" w:cs="Arial"/>
          <w:bCs/>
          <w:sz w:val="20"/>
          <w:szCs w:val="20"/>
        </w:rPr>
        <w:t xml:space="preserve">potencjał i doświadczenie wnioskodawcy i partnera/ów, w tym zarządzanie (dotychczasowa działalność i możliwość weryfikacji rezultatów tej działalności, która była lub jest prowadzona w obszarze, w którym udzielane będzie wsparcie i na rzecz grupy docelowej, do której kierowane będzie wsparcie przewidziane w ramach projektu, dostępność zasobów lokalowych, oprogramowania i sprzętu specjalistycznego dla osób z niepełnosprawnościami umożliwiające pełne korzystanie z np. szkoleń komputerowych, doświadczenie w pracy z osobami </w:t>
      </w:r>
      <w:r w:rsidR="00166BCC">
        <w:rPr>
          <w:rFonts w:ascii="Arial Narrow" w:hAnsi="Arial Narrow" w:cs="Arial"/>
          <w:bCs/>
          <w:sz w:val="20"/>
          <w:szCs w:val="20"/>
        </w:rPr>
        <w:t xml:space="preserve">z </w:t>
      </w:r>
      <w:r w:rsidRPr="00D51195">
        <w:rPr>
          <w:rFonts w:ascii="Arial Narrow" w:hAnsi="Arial Narrow" w:cs="Arial"/>
          <w:bCs/>
          <w:sz w:val="20"/>
          <w:szCs w:val="20"/>
        </w:rPr>
        <w:t>niepełnosprawn</w:t>
      </w:r>
      <w:r w:rsidR="00166BCC">
        <w:rPr>
          <w:rFonts w:ascii="Arial Narrow" w:hAnsi="Arial Narrow" w:cs="Arial"/>
          <w:bCs/>
          <w:sz w:val="20"/>
          <w:szCs w:val="20"/>
        </w:rPr>
        <w:t>ościami,</w:t>
      </w:r>
      <w:r w:rsidRPr="00D51195">
        <w:rPr>
          <w:rFonts w:ascii="Arial Narrow" w:hAnsi="Arial Narrow" w:cs="Arial"/>
          <w:bCs/>
          <w:sz w:val="20"/>
          <w:szCs w:val="20"/>
        </w:rPr>
        <w:t xml:space="preserve"> osób które będą realizować projekt)</w:t>
      </w:r>
      <w:r w:rsidR="0020540F" w:rsidRPr="00D51195">
        <w:rPr>
          <w:rFonts w:ascii="Arial Narrow" w:hAnsi="Arial Narrow" w:cs="Arial"/>
          <w:bCs/>
          <w:sz w:val="20"/>
          <w:szCs w:val="20"/>
        </w:rPr>
        <w:t>.</w:t>
      </w:r>
    </w:p>
    <w:p w14:paraId="195D186B" w14:textId="77777777" w:rsidR="0020540F" w:rsidRPr="00D51195" w:rsidRDefault="0020540F"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Przykłady dobrych praktyk znajdziesz w załączniku nr 2 (Standardy dostępności dla polityki spójności 2014-2020) do Wytycznych w</w:t>
      </w:r>
      <w:r w:rsidR="0053270B" w:rsidRPr="00D51195">
        <w:rPr>
          <w:rFonts w:ascii="Arial Narrow" w:hAnsi="Arial Narrow" w:cs="Arial"/>
          <w:bCs/>
          <w:sz w:val="20"/>
          <w:szCs w:val="20"/>
        </w:rPr>
        <w:t> </w:t>
      </w:r>
      <w:r w:rsidRPr="00D51195">
        <w:rPr>
          <w:rFonts w:ascii="Arial Narrow" w:hAnsi="Arial Narrow" w:cs="Arial"/>
          <w:bCs/>
          <w:sz w:val="20"/>
          <w:szCs w:val="20"/>
        </w:rPr>
        <w:t xml:space="preserve">zakresie realizacji zasady równości szans i niedyskryminacji, w tym dostępności dla osób z niepełnosprawnościami oraz zasady równości szans kobiet i mężczyzn w ramach funduszy unijnych na lata 2014-2020. </w:t>
      </w:r>
    </w:p>
    <w:p w14:paraId="237E84E8"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Pamiętaj że nawet z pozoru neutralny projekt może realizować zasadę dostępności, np. poprzez stronę projektu zgodną z WCAG 2.0 w tłumaczeniu na jęz. polski (wytyczne dotyczące ułatwień w dostępie do treści publikowanych w Internecie, to dokument, który zawiera wskazówki na temat tego, jak budować serwisy internetowe dostępne dla wszystkich</w:t>
      </w:r>
      <w:r w:rsidR="00353983" w:rsidRPr="00D51195">
        <w:rPr>
          <w:rFonts w:ascii="Arial Narrow" w:hAnsi="Arial Narrow" w:cs="Arial"/>
          <w:bCs/>
          <w:sz w:val="20"/>
          <w:szCs w:val="20"/>
        </w:rPr>
        <w:t>)</w:t>
      </w:r>
      <w:r w:rsidRPr="00D51195">
        <w:rPr>
          <w:rFonts w:ascii="Arial Narrow" w:hAnsi="Arial Narrow" w:cs="Arial"/>
          <w:bCs/>
          <w:sz w:val="20"/>
          <w:szCs w:val="20"/>
        </w:rPr>
        <w:t>. Szczególnie ważna jest dostępność informacji dla osób z niepełnosprawnościami, ale dostępność jest ważna z uwagi na ws</w:t>
      </w:r>
      <w:r w:rsidR="0020540F" w:rsidRPr="00D51195">
        <w:rPr>
          <w:rFonts w:ascii="Arial Narrow" w:hAnsi="Arial Narrow" w:cs="Arial"/>
          <w:bCs/>
          <w:sz w:val="20"/>
          <w:szCs w:val="20"/>
        </w:rPr>
        <w:t>zystkich użytkowników Internetu</w:t>
      </w:r>
      <w:r w:rsidRPr="00D51195">
        <w:rPr>
          <w:rFonts w:ascii="Arial Narrow" w:hAnsi="Arial Narrow" w:cs="Arial"/>
          <w:bCs/>
          <w:sz w:val="20"/>
          <w:szCs w:val="20"/>
        </w:rPr>
        <w:t>. Produkty powinny być zgodne z koncepcją uniwersalnego projektowania (np. zarówno publikacje jak i nowotworzone miejsce opieki przedszkolnej, zakupione doposażenie i sprzęty).</w:t>
      </w:r>
    </w:p>
    <w:p w14:paraId="47BD8F6C" w14:textId="77777777" w:rsidR="0053270B"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lastRenderedPageBreak/>
        <w:t>Przyjęcie do realizacji projektów, w przypadku których aspekt zapewnienia dostępności został w nieuzasadniony sposób pominięty, stanowi naruszenie przepisów Rozporządzenia Parlamentu Europejskiego i Rady nr 1303/2013. Należy również zauważyć, iż jeśli przynajmniej jeden z elementów projektu realizuje zasadę dostępności, nie jest to projekt neutralny.</w:t>
      </w:r>
    </w:p>
    <w:p w14:paraId="4E340597" w14:textId="77777777" w:rsidR="00767E15" w:rsidRPr="00D51195" w:rsidRDefault="00767E15" w:rsidP="00767E15">
      <w:pPr>
        <w:autoSpaceDE w:val="0"/>
        <w:autoSpaceDN w:val="0"/>
        <w:adjustRightInd w:val="0"/>
        <w:spacing w:beforeLines="120" w:before="288" w:line="360" w:lineRule="auto"/>
        <w:jc w:val="both"/>
        <w:rPr>
          <w:rFonts w:ascii="Arial Narrow" w:hAnsi="Arial Narrow" w:cs="Arial"/>
          <w:b/>
          <w:bCs/>
          <w:color w:val="F79646"/>
          <w:sz w:val="20"/>
          <w:szCs w:val="20"/>
        </w:rPr>
      </w:pPr>
      <w:r w:rsidRPr="00D51195">
        <w:rPr>
          <w:rFonts w:ascii="Arial Narrow" w:hAnsi="Arial Narrow" w:cs="Arial"/>
          <w:b/>
          <w:bCs/>
          <w:color w:val="F79646"/>
          <w:sz w:val="20"/>
          <w:szCs w:val="20"/>
        </w:rPr>
        <w:t>UWAŻAJ !</w:t>
      </w:r>
    </w:p>
    <w:p w14:paraId="3CC74626" w14:textId="77777777" w:rsidR="00767E15" w:rsidRPr="00D51195" w:rsidRDefault="00767E15" w:rsidP="00767E15">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Cs/>
          <w:sz w:val="20"/>
          <w:szCs w:val="20"/>
        </w:rPr>
        <w:t>Brak zapewnienia dostępności produktów w realizowanych projektach może stanowić podstawę do niekwalifikowania wydatków w ramach projektów. Działania Wnioskodawców w zakresie zapewniania dostępności, (w tym w szczególności wdrażania koncepcji uniwersalnego projektowania) mogą być monitorowane przez Instytucję Zarządzającą i Pośredniczącą RPO WŁ oraz służby europejskie.</w:t>
      </w:r>
    </w:p>
    <w:p w14:paraId="43DB06E8" w14:textId="77777777" w:rsidR="00E7479C" w:rsidRPr="00D51195" w:rsidRDefault="00E7479C" w:rsidP="00A53AE1">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(maksymalny limit znaków – 2 000)</w:t>
      </w:r>
    </w:p>
    <w:p w14:paraId="44A4C9B9" w14:textId="77777777" w:rsidR="00C048F0" w:rsidRPr="00D51195" w:rsidRDefault="00C048F0" w:rsidP="00C048F0">
      <w:pPr>
        <w:keepNext/>
        <w:shd w:val="clear" w:color="auto" w:fill="FFC000"/>
        <w:spacing w:before="288" w:after="60" w:line="360" w:lineRule="auto"/>
        <w:outlineLvl w:val="1"/>
        <w:rPr>
          <w:rFonts w:ascii="Arial Narrow" w:hAnsi="Arial Narrow" w:cs="Arial"/>
          <w:b/>
          <w:bCs/>
          <w:iCs/>
          <w:sz w:val="20"/>
          <w:szCs w:val="20"/>
        </w:rPr>
      </w:pPr>
      <w:bookmarkStart w:id="50" w:name="_Toc536514144"/>
      <w:r w:rsidRPr="00D51195">
        <w:rPr>
          <w:rFonts w:ascii="Arial Narrow" w:hAnsi="Arial Narrow" w:cs="Arial"/>
          <w:b/>
          <w:bCs/>
          <w:iCs/>
          <w:sz w:val="20"/>
          <w:szCs w:val="20"/>
        </w:rPr>
        <w:t>3.6 Zrównoważony rozwój</w:t>
      </w:r>
      <w:bookmarkEnd w:id="50"/>
    </w:p>
    <w:p w14:paraId="00DB9713" w14:textId="77777777" w:rsidR="00B2309F" w:rsidRPr="00D51195" w:rsidRDefault="00BE2522" w:rsidP="0002216F">
      <w:pPr>
        <w:spacing w:line="360" w:lineRule="auto"/>
        <w:jc w:val="both"/>
        <w:rPr>
          <w:rFonts w:ascii="Arial Narrow" w:hAnsi="Arial Narrow" w:cs="Arial"/>
          <w:b/>
          <w:sz w:val="20"/>
          <w:szCs w:val="20"/>
        </w:rPr>
      </w:pPr>
      <w:r w:rsidRPr="00D51195">
        <w:rPr>
          <w:rFonts w:ascii="Arial Narrow" w:hAnsi="Arial Narrow" w:cs="Arial"/>
          <w:sz w:val="20"/>
          <w:szCs w:val="20"/>
        </w:rPr>
        <w:t>W tej części wskaż w jaki sposób w projekcie realizowana będzie zasada zrównoważonego rozwoju.</w:t>
      </w:r>
      <w:r w:rsidRPr="00D51195">
        <w:rPr>
          <w:rFonts w:ascii="Arial Narrow" w:hAnsi="Arial Narrow"/>
          <w:sz w:val="20"/>
          <w:szCs w:val="20"/>
        </w:rPr>
        <w:t xml:space="preserve"> </w:t>
      </w:r>
      <w:r w:rsidRPr="00D51195">
        <w:rPr>
          <w:rFonts w:ascii="Arial Narrow" w:hAnsi="Arial Narrow" w:cs="Arial"/>
          <w:b/>
          <w:sz w:val="20"/>
          <w:szCs w:val="20"/>
        </w:rPr>
        <w:t>Projekt może mieć neutralny bądź pozytywny wpływ na realizację zasady zrównoważonego rozwoju, w obydwu przypadkach należy to uzasadnić.</w:t>
      </w:r>
    </w:p>
    <w:p w14:paraId="033F77B7" w14:textId="77777777" w:rsidR="00C048F0" w:rsidRPr="00D51195" w:rsidRDefault="00C048F0" w:rsidP="0002216F">
      <w:pPr>
        <w:spacing w:line="360" w:lineRule="auto"/>
        <w:jc w:val="both"/>
        <w:rPr>
          <w:rFonts w:ascii="Arial Narrow" w:hAnsi="Arial Narrow" w:cs="Arial"/>
          <w:sz w:val="20"/>
          <w:szCs w:val="20"/>
        </w:rPr>
      </w:pPr>
      <w:r w:rsidRPr="00D51195">
        <w:rPr>
          <w:rFonts w:ascii="Arial Narrow" w:hAnsi="Arial Narrow" w:cs="Arial"/>
          <w:sz w:val="20"/>
          <w:szCs w:val="20"/>
        </w:rPr>
        <w:t xml:space="preserve">Przez zrównoważony rozwój </w:t>
      </w:r>
      <w:r w:rsidR="00B2309F" w:rsidRPr="00D51195">
        <w:rPr>
          <w:rFonts w:ascii="Arial Narrow" w:hAnsi="Arial Narrow" w:cs="Arial"/>
          <w:sz w:val="20"/>
          <w:szCs w:val="20"/>
        </w:rPr>
        <w:t xml:space="preserve">należy rozumieć </w:t>
      </w:r>
      <w:r w:rsidRPr="00D51195">
        <w:rPr>
          <w:rFonts w:ascii="Arial Narrow" w:hAnsi="Arial Narrow" w:cs="Arial"/>
          <w:sz w:val="20"/>
          <w:szCs w:val="20"/>
        </w:rPr>
        <w:t>rozwój społeczno–gospodarczy, w którym następuje proces integrowania działań politycznych, gospodarczych i społecznych, z zachowaniem równowagi przyrodniczej</w:t>
      </w:r>
      <w:r w:rsidR="00B2309F" w:rsidRPr="00D51195">
        <w:rPr>
          <w:rFonts w:ascii="Arial Narrow" w:hAnsi="Arial Narrow" w:cs="Arial"/>
          <w:sz w:val="20"/>
          <w:szCs w:val="20"/>
        </w:rPr>
        <w:t xml:space="preserve"> o</w:t>
      </w:r>
      <w:r w:rsidRPr="00D51195">
        <w:rPr>
          <w:rFonts w:ascii="Arial Narrow" w:hAnsi="Arial Narrow" w:cs="Arial"/>
          <w:sz w:val="20"/>
          <w:szCs w:val="20"/>
        </w:rPr>
        <w:t>raz trwałości podstawowych procesów przyrodniczych, w celu zagwarantowania możliwości zaspokajania</w:t>
      </w:r>
      <w:r w:rsidR="00B2309F" w:rsidRPr="00D51195">
        <w:rPr>
          <w:rFonts w:ascii="Arial Narrow" w:hAnsi="Arial Narrow" w:cs="Arial"/>
          <w:sz w:val="20"/>
          <w:szCs w:val="20"/>
        </w:rPr>
        <w:t xml:space="preserve"> p</w:t>
      </w:r>
      <w:r w:rsidRPr="00D51195">
        <w:rPr>
          <w:rFonts w:ascii="Arial Narrow" w:hAnsi="Arial Narrow" w:cs="Arial"/>
          <w:sz w:val="20"/>
          <w:szCs w:val="20"/>
        </w:rPr>
        <w:t>odstawowych potrzeb poszczególnych społeczności lub obywateli zarówno współczesnego pokolenia, jak i</w:t>
      </w:r>
      <w:r w:rsidR="00B2309F" w:rsidRPr="00D51195">
        <w:rPr>
          <w:rFonts w:ascii="Arial Narrow" w:hAnsi="Arial Narrow" w:cs="Arial"/>
          <w:sz w:val="20"/>
          <w:szCs w:val="20"/>
        </w:rPr>
        <w:t xml:space="preserve"> p</w:t>
      </w:r>
      <w:r w:rsidRPr="00D51195">
        <w:rPr>
          <w:rFonts w:ascii="Arial Narrow" w:hAnsi="Arial Narrow" w:cs="Arial"/>
          <w:sz w:val="20"/>
          <w:szCs w:val="20"/>
        </w:rPr>
        <w:t>rzyszłych pokoleń</w:t>
      </w:r>
      <w:r w:rsidR="00B2309F" w:rsidRPr="00D51195">
        <w:rPr>
          <w:rFonts w:ascii="Arial Narrow" w:hAnsi="Arial Narrow" w:cs="Arial"/>
          <w:sz w:val="20"/>
          <w:szCs w:val="20"/>
        </w:rPr>
        <w:t>.</w:t>
      </w:r>
    </w:p>
    <w:p w14:paraId="34E069B8" w14:textId="77777777" w:rsidR="00B2309F" w:rsidRPr="00D51195" w:rsidRDefault="00B2309F" w:rsidP="0002216F">
      <w:pPr>
        <w:spacing w:line="360" w:lineRule="auto"/>
        <w:jc w:val="both"/>
        <w:rPr>
          <w:rFonts w:ascii="Arial Narrow" w:hAnsi="Arial Narrow" w:cs="Arial"/>
          <w:sz w:val="20"/>
          <w:szCs w:val="20"/>
        </w:rPr>
      </w:pPr>
      <w:r w:rsidRPr="00D51195">
        <w:rPr>
          <w:rFonts w:ascii="Arial Narrow" w:hAnsi="Arial Narrow" w:cs="Arial"/>
          <w:sz w:val="20"/>
          <w:szCs w:val="20"/>
        </w:rPr>
        <w:t>Jest to zasada horyzontalna Unii Europejskiej</w:t>
      </w:r>
      <w:r w:rsidR="00F93E70" w:rsidRPr="00D51195">
        <w:rPr>
          <w:rFonts w:ascii="Arial Narrow" w:hAnsi="Arial Narrow" w:cs="Arial"/>
          <w:sz w:val="20"/>
          <w:szCs w:val="20"/>
        </w:rPr>
        <w:t>. Jej</w:t>
      </w:r>
      <w:r w:rsidR="004C335B" w:rsidRPr="00D51195">
        <w:rPr>
          <w:rFonts w:ascii="Arial Narrow" w:hAnsi="Arial Narrow" w:cs="Arial"/>
          <w:sz w:val="20"/>
          <w:szCs w:val="20"/>
        </w:rPr>
        <w:t xml:space="preserve"> stosowanie jest konieczne w każdym projekcie. Dlatego we wniosku o dofinansowanie musisz wskazać w jaki sposób działania realizowane w projekcie przyczynią się do spełnienia zasady zrównoważonego rozwoju. </w:t>
      </w:r>
    </w:p>
    <w:p w14:paraId="20448CB3" w14:textId="77777777" w:rsidR="00A21BC3" w:rsidRPr="00D51195" w:rsidRDefault="00A21BC3" w:rsidP="0002216F">
      <w:pPr>
        <w:spacing w:line="360" w:lineRule="auto"/>
        <w:jc w:val="both"/>
        <w:rPr>
          <w:rFonts w:ascii="Arial Narrow" w:hAnsi="Arial Narrow" w:cs="Arial"/>
          <w:sz w:val="20"/>
          <w:szCs w:val="20"/>
        </w:rPr>
      </w:pPr>
      <w:r w:rsidRPr="00D51195">
        <w:rPr>
          <w:rFonts w:ascii="Arial Narrow" w:hAnsi="Arial Narrow" w:cs="Arial"/>
          <w:sz w:val="20"/>
          <w:szCs w:val="20"/>
        </w:rPr>
        <w:t xml:space="preserve">Realizując projekt możesz na wiele sposobów promować zachowania i wdrażać działania zgodne z zasadą zrównoważonego rozwoju. </w:t>
      </w:r>
    </w:p>
    <w:p w14:paraId="00D679D9" w14:textId="77777777" w:rsidR="00822DAB" w:rsidRPr="00D51195" w:rsidRDefault="00822DAB" w:rsidP="0002216F">
      <w:pPr>
        <w:spacing w:line="360" w:lineRule="auto"/>
        <w:jc w:val="both"/>
        <w:rPr>
          <w:rFonts w:ascii="Arial Narrow" w:hAnsi="Arial Narrow" w:cs="Arial"/>
          <w:sz w:val="20"/>
          <w:szCs w:val="20"/>
        </w:rPr>
      </w:pPr>
      <w:r w:rsidRPr="00D51195">
        <w:rPr>
          <w:rFonts w:ascii="Arial Narrow" w:hAnsi="Arial Narrow" w:cs="Arial"/>
          <w:sz w:val="20"/>
          <w:szCs w:val="20"/>
        </w:rPr>
        <w:t>Poniżej prezentowane są przykłady działań zgodnych z zasadą zrównoważonego rozwoju możliwych do zastosowania</w:t>
      </w:r>
      <w:r w:rsidR="007E7BAD" w:rsidRPr="00D51195">
        <w:rPr>
          <w:rFonts w:ascii="Arial Narrow" w:hAnsi="Arial Narrow" w:cs="Arial"/>
          <w:sz w:val="20"/>
          <w:szCs w:val="20"/>
        </w:rPr>
        <w:t xml:space="preserve"> w projektach</w:t>
      </w:r>
      <w:r w:rsidRPr="00D51195">
        <w:rPr>
          <w:rFonts w:ascii="Arial Narrow" w:hAnsi="Arial Narrow" w:cs="Arial"/>
          <w:sz w:val="20"/>
          <w:szCs w:val="20"/>
        </w:rPr>
        <w:t>:</w:t>
      </w:r>
    </w:p>
    <w:p w14:paraId="3F0D2840" w14:textId="77777777" w:rsidR="005300A2" w:rsidRPr="00D51195" w:rsidRDefault="005300A2" w:rsidP="00353983">
      <w:pPr>
        <w:pStyle w:val="Akapitzlist"/>
        <w:numPr>
          <w:ilvl w:val="0"/>
          <w:numId w:val="50"/>
        </w:numPr>
        <w:spacing w:after="160" w:line="360" w:lineRule="auto"/>
        <w:ind w:left="714" w:hanging="357"/>
        <w:jc w:val="both"/>
        <w:rPr>
          <w:rFonts w:ascii="Arial Narrow" w:hAnsi="Arial Narrow"/>
          <w:sz w:val="20"/>
          <w:szCs w:val="20"/>
        </w:rPr>
      </w:pPr>
      <w:r w:rsidRPr="00D51195">
        <w:rPr>
          <w:rFonts w:ascii="Arial Narrow" w:hAnsi="Arial Narrow"/>
          <w:sz w:val="20"/>
          <w:szCs w:val="20"/>
        </w:rPr>
        <w:t>jeśli to możliwe stosuj klauzule społeczne w zamówieniach</w:t>
      </w:r>
      <w:r w:rsidR="00210378" w:rsidRPr="00D51195">
        <w:rPr>
          <w:rFonts w:ascii="Arial Narrow" w:hAnsi="Arial Narrow"/>
          <w:sz w:val="20"/>
          <w:szCs w:val="20"/>
        </w:rPr>
        <w:t xml:space="preserve"> oraz kryteria ekologiczne tzw. „zielone zamówienia publiczne”</w:t>
      </w:r>
      <w:r w:rsidRPr="00D51195">
        <w:rPr>
          <w:rFonts w:ascii="Arial Narrow" w:hAnsi="Arial Narrow"/>
          <w:sz w:val="20"/>
          <w:szCs w:val="20"/>
        </w:rPr>
        <w:t>,</w:t>
      </w:r>
    </w:p>
    <w:p w14:paraId="76CDFA19" w14:textId="77777777" w:rsidR="005300A2" w:rsidRPr="00D51195" w:rsidRDefault="005300A2" w:rsidP="00754681">
      <w:pPr>
        <w:pStyle w:val="Akapitzlist"/>
        <w:numPr>
          <w:ilvl w:val="0"/>
          <w:numId w:val="50"/>
        </w:numPr>
        <w:spacing w:after="160" w:line="360" w:lineRule="auto"/>
        <w:ind w:left="714" w:hanging="357"/>
        <w:jc w:val="both"/>
        <w:rPr>
          <w:rFonts w:ascii="Arial Narrow" w:hAnsi="Arial Narrow"/>
          <w:sz w:val="20"/>
          <w:szCs w:val="20"/>
        </w:rPr>
      </w:pPr>
      <w:r w:rsidRPr="00D51195">
        <w:rPr>
          <w:rFonts w:ascii="Arial Narrow" w:hAnsi="Arial Narrow"/>
          <w:sz w:val="20"/>
          <w:szCs w:val="20"/>
        </w:rPr>
        <w:t>organizując szkolenia, kursy, spotkania, wybieraj miejsca i terminy z uwzględnieniem dojazdu komunikacją miejską oraz jeśli to możliwe z miejscem na bezpieczne przypięcie rowerów;</w:t>
      </w:r>
    </w:p>
    <w:p w14:paraId="570092C8" w14:textId="77777777" w:rsidR="00F93E70" w:rsidRPr="00D51195" w:rsidRDefault="00F93E70" w:rsidP="00232A20">
      <w:pPr>
        <w:pStyle w:val="Akapitzlist"/>
        <w:numPr>
          <w:ilvl w:val="0"/>
          <w:numId w:val="50"/>
        </w:numPr>
        <w:spacing w:after="160" w:line="360" w:lineRule="auto"/>
        <w:ind w:left="714" w:hanging="357"/>
        <w:jc w:val="both"/>
        <w:rPr>
          <w:rFonts w:ascii="Arial Narrow" w:hAnsi="Arial Narrow"/>
          <w:sz w:val="20"/>
          <w:szCs w:val="20"/>
        </w:rPr>
      </w:pPr>
      <w:r w:rsidRPr="00D51195">
        <w:rPr>
          <w:rFonts w:ascii="Arial Narrow" w:hAnsi="Arial Narrow"/>
          <w:sz w:val="20"/>
          <w:szCs w:val="20"/>
        </w:rPr>
        <w:t xml:space="preserve">umożliw rekrutację elektroniczną, </w:t>
      </w:r>
    </w:p>
    <w:p w14:paraId="4C0BECAE" w14:textId="77777777" w:rsidR="005300A2" w:rsidRPr="00D51195" w:rsidRDefault="005300A2">
      <w:pPr>
        <w:pStyle w:val="Akapitzlist"/>
        <w:numPr>
          <w:ilvl w:val="0"/>
          <w:numId w:val="50"/>
        </w:numPr>
        <w:spacing w:after="160" w:line="360" w:lineRule="auto"/>
        <w:ind w:left="714" w:hanging="357"/>
        <w:jc w:val="both"/>
        <w:rPr>
          <w:rFonts w:ascii="Arial Narrow" w:hAnsi="Arial Narrow"/>
          <w:sz w:val="20"/>
          <w:szCs w:val="20"/>
        </w:rPr>
      </w:pPr>
      <w:r w:rsidRPr="00D51195">
        <w:rPr>
          <w:rFonts w:ascii="Arial Narrow" w:hAnsi="Arial Narrow"/>
          <w:sz w:val="20"/>
          <w:szCs w:val="20"/>
        </w:rPr>
        <w:t>wszystkie materiały administracyjne i szkoleniowe drukuj dwustronnie;</w:t>
      </w:r>
    </w:p>
    <w:p w14:paraId="0083A9E1" w14:textId="77777777" w:rsidR="005300A2" w:rsidRPr="00D51195" w:rsidRDefault="005300A2">
      <w:pPr>
        <w:pStyle w:val="Akapitzlist"/>
        <w:numPr>
          <w:ilvl w:val="0"/>
          <w:numId w:val="50"/>
        </w:numPr>
        <w:spacing w:after="160" w:line="360" w:lineRule="auto"/>
        <w:ind w:left="714" w:hanging="357"/>
        <w:jc w:val="both"/>
        <w:rPr>
          <w:rFonts w:ascii="Arial Narrow" w:hAnsi="Arial Narrow"/>
          <w:sz w:val="20"/>
          <w:szCs w:val="20"/>
        </w:rPr>
      </w:pPr>
      <w:r w:rsidRPr="00D51195">
        <w:rPr>
          <w:rFonts w:ascii="Arial Narrow" w:hAnsi="Arial Narrow"/>
          <w:sz w:val="20"/>
          <w:szCs w:val="20"/>
        </w:rPr>
        <w:t>jeśli jest to możliwe umieszczaj materiały szkoleniowe na stronach internetowych (rezygnując z nagrywania na przenośne urządzenia pamięci);</w:t>
      </w:r>
    </w:p>
    <w:p w14:paraId="5618C7F9" w14:textId="77777777" w:rsidR="005300A2" w:rsidRPr="00D51195" w:rsidRDefault="005300A2">
      <w:pPr>
        <w:pStyle w:val="Akapitzlist"/>
        <w:numPr>
          <w:ilvl w:val="0"/>
          <w:numId w:val="50"/>
        </w:numPr>
        <w:spacing w:after="160" w:line="360" w:lineRule="auto"/>
        <w:ind w:left="714" w:hanging="357"/>
        <w:jc w:val="both"/>
        <w:rPr>
          <w:rFonts w:ascii="Arial Narrow" w:hAnsi="Arial Narrow"/>
          <w:sz w:val="20"/>
          <w:szCs w:val="20"/>
        </w:rPr>
      </w:pPr>
      <w:r w:rsidRPr="00D51195">
        <w:rPr>
          <w:rFonts w:ascii="Arial Narrow" w:hAnsi="Arial Narrow"/>
          <w:sz w:val="20"/>
          <w:szCs w:val="20"/>
        </w:rPr>
        <w:t>ustaw w mailach stopkę z uwagą: „Zastanów się, czy koniecznie musisz wydrukować tego maila. Dbaj o swoje środowisko.”;</w:t>
      </w:r>
    </w:p>
    <w:p w14:paraId="0FBC6DE2" w14:textId="77777777" w:rsidR="005300A2" w:rsidRPr="00D51195" w:rsidRDefault="005300A2">
      <w:pPr>
        <w:pStyle w:val="Akapitzlist"/>
        <w:numPr>
          <w:ilvl w:val="0"/>
          <w:numId w:val="50"/>
        </w:numPr>
        <w:spacing w:after="160" w:line="360" w:lineRule="auto"/>
        <w:ind w:left="714" w:hanging="357"/>
        <w:jc w:val="both"/>
        <w:rPr>
          <w:rFonts w:ascii="Arial Narrow" w:hAnsi="Arial Narrow"/>
          <w:sz w:val="20"/>
          <w:szCs w:val="20"/>
        </w:rPr>
      </w:pPr>
      <w:r w:rsidRPr="00D51195">
        <w:rPr>
          <w:rFonts w:ascii="Arial Narrow" w:hAnsi="Arial Narrow"/>
          <w:sz w:val="20"/>
          <w:szCs w:val="20"/>
        </w:rPr>
        <w:t>jeśli to możliwe działania projektowe realizuj w budynkach, gdzie prowadzona jest segregacja odpadów i informuj o tym uczestników projektu;</w:t>
      </w:r>
    </w:p>
    <w:p w14:paraId="4AD02E8C" w14:textId="77777777" w:rsidR="005300A2" w:rsidRPr="00D51195" w:rsidRDefault="005300A2">
      <w:pPr>
        <w:pStyle w:val="Akapitzlist"/>
        <w:numPr>
          <w:ilvl w:val="0"/>
          <w:numId w:val="50"/>
        </w:numPr>
        <w:spacing w:after="160" w:line="360" w:lineRule="auto"/>
        <w:ind w:left="714" w:hanging="357"/>
        <w:jc w:val="both"/>
        <w:rPr>
          <w:rFonts w:ascii="Arial Narrow" w:hAnsi="Arial Narrow"/>
          <w:sz w:val="20"/>
          <w:szCs w:val="20"/>
        </w:rPr>
      </w:pPr>
      <w:r w:rsidRPr="00D51195">
        <w:rPr>
          <w:rFonts w:ascii="Arial Narrow" w:hAnsi="Arial Narrow"/>
          <w:sz w:val="20"/>
          <w:szCs w:val="20"/>
        </w:rPr>
        <w:t>przygotowując catering, zrezygnuj z naczyń jednorazowych i napojów w butelkach jednorazowych;</w:t>
      </w:r>
    </w:p>
    <w:p w14:paraId="2F969A96" w14:textId="77777777" w:rsidR="005300A2" w:rsidRPr="00D51195" w:rsidRDefault="005300A2">
      <w:pPr>
        <w:pStyle w:val="Akapitzlist"/>
        <w:numPr>
          <w:ilvl w:val="0"/>
          <w:numId w:val="50"/>
        </w:numPr>
        <w:spacing w:after="160" w:line="360" w:lineRule="auto"/>
        <w:ind w:left="714" w:hanging="357"/>
        <w:jc w:val="both"/>
        <w:rPr>
          <w:rFonts w:ascii="Arial Narrow" w:hAnsi="Arial Narrow"/>
          <w:sz w:val="20"/>
          <w:szCs w:val="20"/>
        </w:rPr>
      </w:pPr>
      <w:r w:rsidRPr="00D51195">
        <w:rPr>
          <w:rFonts w:ascii="Arial Narrow" w:hAnsi="Arial Narrow"/>
          <w:sz w:val="20"/>
          <w:szCs w:val="20"/>
        </w:rPr>
        <w:t>planując produkcję materiałów promocyjnych, ogranicz ich ilość na rzecz jakości, pamiętając aby cena nie była jedynym kryterium decydującym o wyborze oferty – unikaj produkowania tzw. „promocyjnych śmieci”;</w:t>
      </w:r>
    </w:p>
    <w:p w14:paraId="3FB52B48" w14:textId="77777777" w:rsidR="005300A2" w:rsidRPr="00D51195" w:rsidRDefault="005300A2">
      <w:pPr>
        <w:pStyle w:val="Akapitzlist"/>
        <w:numPr>
          <w:ilvl w:val="0"/>
          <w:numId w:val="50"/>
        </w:numPr>
        <w:spacing w:after="160" w:line="360" w:lineRule="auto"/>
        <w:ind w:left="714" w:hanging="357"/>
        <w:jc w:val="both"/>
        <w:rPr>
          <w:rFonts w:ascii="Arial Narrow" w:hAnsi="Arial Narrow"/>
          <w:sz w:val="20"/>
          <w:szCs w:val="20"/>
        </w:rPr>
      </w:pPr>
      <w:r w:rsidRPr="00D51195">
        <w:rPr>
          <w:rFonts w:ascii="Arial Narrow" w:hAnsi="Arial Narrow"/>
          <w:sz w:val="20"/>
          <w:szCs w:val="20"/>
        </w:rPr>
        <w:t>zadbaj o dopasowanie proponowanego materiału edukacyjnego/promocyjnego do odbiorcy, tak aby zapewnić użyteczność danego przedmiotu i wydłużyć okres jego użytkowania,</w:t>
      </w:r>
    </w:p>
    <w:p w14:paraId="244A4B3D" w14:textId="77777777" w:rsidR="005300A2" w:rsidRPr="00D51195" w:rsidRDefault="005300A2">
      <w:pPr>
        <w:pStyle w:val="Akapitzlist"/>
        <w:numPr>
          <w:ilvl w:val="0"/>
          <w:numId w:val="50"/>
        </w:numPr>
        <w:spacing w:after="160" w:line="360" w:lineRule="auto"/>
        <w:ind w:left="714" w:hanging="357"/>
        <w:jc w:val="both"/>
        <w:rPr>
          <w:rFonts w:ascii="Arial Narrow" w:hAnsi="Arial Narrow"/>
          <w:sz w:val="20"/>
          <w:szCs w:val="20"/>
        </w:rPr>
      </w:pPr>
      <w:r w:rsidRPr="00D51195">
        <w:rPr>
          <w:rFonts w:ascii="Arial Narrow" w:hAnsi="Arial Narrow"/>
          <w:sz w:val="20"/>
          <w:szCs w:val="20"/>
        </w:rPr>
        <w:lastRenderedPageBreak/>
        <w:t>zadbaj o ekologiczne materiały informacyjne/edukacyjne, np. torby płócienne zamiast jednorazowych, druk na papierze z</w:t>
      </w:r>
      <w:r w:rsidR="0053270B" w:rsidRPr="00D51195">
        <w:rPr>
          <w:rFonts w:ascii="Arial Narrow" w:hAnsi="Arial Narrow"/>
          <w:sz w:val="20"/>
          <w:szCs w:val="20"/>
        </w:rPr>
        <w:t> </w:t>
      </w:r>
      <w:r w:rsidRPr="00D51195">
        <w:rPr>
          <w:rFonts w:ascii="Arial Narrow" w:hAnsi="Arial Narrow"/>
          <w:sz w:val="20"/>
          <w:szCs w:val="20"/>
        </w:rPr>
        <w:t>recyklingu</w:t>
      </w:r>
      <w:r w:rsidR="00353983" w:rsidRPr="00D51195">
        <w:rPr>
          <w:rFonts w:ascii="Arial Narrow" w:hAnsi="Arial Narrow"/>
          <w:sz w:val="20"/>
          <w:szCs w:val="20"/>
        </w:rPr>
        <w:t>,</w:t>
      </w:r>
      <w:r w:rsidRPr="00D51195">
        <w:rPr>
          <w:rFonts w:ascii="Arial Narrow" w:hAnsi="Arial Narrow"/>
          <w:sz w:val="20"/>
          <w:szCs w:val="20"/>
        </w:rPr>
        <w:t xml:space="preserve"> </w:t>
      </w:r>
    </w:p>
    <w:p w14:paraId="51353415" w14:textId="77777777" w:rsidR="00A21BC3" w:rsidRPr="00D51195" w:rsidRDefault="005300A2">
      <w:pPr>
        <w:pStyle w:val="Akapitzlist"/>
        <w:numPr>
          <w:ilvl w:val="0"/>
          <w:numId w:val="50"/>
        </w:numPr>
        <w:spacing w:line="360" w:lineRule="auto"/>
        <w:ind w:left="714" w:hanging="357"/>
        <w:jc w:val="both"/>
        <w:rPr>
          <w:rFonts w:ascii="Arial Narrow" w:hAnsi="Arial Narrow" w:cs="Arial"/>
          <w:sz w:val="20"/>
          <w:szCs w:val="20"/>
        </w:rPr>
      </w:pPr>
      <w:r w:rsidRPr="00D51195">
        <w:rPr>
          <w:rFonts w:ascii="Arial Narrow" w:hAnsi="Arial Narrow"/>
          <w:sz w:val="20"/>
          <w:szCs w:val="20"/>
        </w:rPr>
        <w:t>jeśli to możliwe przeprowadź „pogadankę”</w:t>
      </w:r>
      <w:r w:rsidR="007E7BAD" w:rsidRPr="00D51195">
        <w:rPr>
          <w:rFonts w:ascii="Arial Narrow" w:hAnsi="Arial Narrow"/>
          <w:sz w:val="20"/>
          <w:szCs w:val="20"/>
        </w:rPr>
        <w:t>/warsztaty</w:t>
      </w:r>
      <w:r w:rsidRPr="00D51195">
        <w:rPr>
          <w:rFonts w:ascii="Arial Narrow" w:hAnsi="Arial Narrow"/>
          <w:sz w:val="20"/>
          <w:szCs w:val="20"/>
        </w:rPr>
        <w:t xml:space="preserve"> dla personelu projektu i uczestników na temat zrównoważonego rozwoju,</w:t>
      </w:r>
    </w:p>
    <w:p w14:paraId="011BEA11" w14:textId="77777777" w:rsidR="005300A2" w:rsidRPr="00D51195" w:rsidRDefault="005300A2">
      <w:pPr>
        <w:pStyle w:val="Akapitzlist"/>
        <w:numPr>
          <w:ilvl w:val="0"/>
          <w:numId w:val="50"/>
        </w:numPr>
        <w:spacing w:line="360" w:lineRule="auto"/>
        <w:ind w:left="714" w:hanging="357"/>
        <w:jc w:val="both"/>
        <w:rPr>
          <w:rFonts w:ascii="Arial Narrow" w:hAnsi="Arial Narrow" w:cs="Arial"/>
          <w:sz w:val="20"/>
          <w:szCs w:val="20"/>
        </w:rPr>
      </w:pPr>
      <w:r w:rsidRPr="00D51195">
        <w:rPr>
          <w:rFonts w:ascii="Arial Narrow" w:hAnsi="Arial Narrow"/>
          <w:sz w:val="20"/>
          <w:szCs w:val="20"/>
        </w:rPr>
        <w:t>planując zakup sprzętu zadbaj, żeby miał parametry świadczące o energooszczędności,</w:t>
      </w:r>
    </w:p>
    <w:p w14:paraId="26EF38E3" w14:textId="77777777" w:rsidR="005300A2" w:rsidRPr="00D51195" w:rsidRDefault="005300A2">
      <w:pPr>
        <w:pStyle w:val="Akapitzlist"/>
        <w:numPr>
          <w:ilvl w:val="0"/>
          <w:numId w:val="50"/>
        </w:numPr>
        <w:spacing w:line="360" w:lineRule="auto"/>
        <w:ind w:left="714" w:hanging="357"/>
        <w:jc w:val="both"/>
        <w:rPr>
          <w:rFonts w:ascii="Arial Narrow" w:hAnsi="Arial Narrow" w:cs="Arial"/>
          <w:sz w:val="20"/>
          <w:szCs w:val="20"/>
        </w:rPr>
      </w:pPr>
      <w:r w:rsidRPr="00D51195">
        <w:rPr>
          <w:rFonts w:ascii="Arial Narrow" w:hAnsi="Arial Narrow"/>
          <w:sz w:val="20"/>
          <w:szCs w:val="20"/>
        </w:rPr>
        <w:t>jeśli to możliwe zastosuj elektroniczny obieg dokumentów,</w:t>
      </w:r>
    </w:p>
    <w:p w14:paraId="42662479" w14:textId="77777777" w:rsidR="005300A2" w:rsidRPr="00D51195" w:rsidRDefault="00210378">
      <w:pPr>
        <w:pStyle w:val="Akapitzlist"/>
        <w:numPr>
          <w:ilvl w:val="0"/>
          <w:numId w:val="50"/>
        </w:numPr>
        <w:spacing w:line="360" w:lineRule="auto"/>
        <w:ind w:left="714" w:hanging="357"/>
        <w:jc w:val="both"/>
        <w:rPr>
          <w:rFonts w:ascii="Arial Narrow" w:hAnsi="Arial Narrow" w:cs="Arial"/>
          <w:sz w:val="20"/>
          <w:szCs w:val="20"/>
        </w:rPr>
      </w:pPr>
      <w:r w:rsidRPr="00D51195">
        <w:rPr>
          <w:rFonts w:ascii="Arial Narrow" w:hAnsi="Arial Narrow"/>
          <w:sz w:val="20"/>
          <w:szCs w:val="20"/>
        </w:rPr>
        <w:t xml:space="preserve">jeśli to możliwe wyrzucaj zużyty papier do pojemników na makulaturę itp. </w:t>
      </w:r>
    </w:p>
    <w:p w14:paraId="63920A49" w14:textId="77777777" w:rsidR="0053270B" w:rsidRPr="00D51195" w:rsidRDefault="0053270B" w:rsidP="00840D36">
      <w:pPr>
        <w:spacing w:line="360" w:lineRule="auto"/>
        <w:rPr>
          <w:rFonts w:ascii="Arial Narrow" w:hAnsi="Arial Narrow" w:cs="Arial"/>
          <w:sz w:val="20"/>
          <w:szCs w:val="20"/>
        </w:rPr>
      </w:pPr>
    </w:p>
    <w:p w14:paraId="74A1903F" w14:textId="77777777" w:rsidR="00C048F0" w:rsidRPr="00D51195" w:rsidRDefault="00DB6D00" w:rsidP="00840D36">
      <w:pPr>
        <w:spacing w:line="360" w:lineRule="auto"/>
        <w:rPr>
          <w:rFonts w:ascii="Arial Narrow" w:hAnsi="Arial Narrow"/>
          <w:sz w:val="20"/>
          <w:szCs w:val="20"/>
        </w:rPr>
      </w:pPr>
      <w:r w:rsidRPr="00D51195">
        <w:rPr>
          <w:rFonts w:ascii="Arial Narrow" w:hAnsi="Arial Narrow" w:cs="Arial"/>
          <w:sz w:val="20"/>
          <w:szCs w:val="20"/>
        </w:rPr>
        <w:t>(maksymalny limit znaków – 2</w:t>
      </w:r>
      <w:r w:rsidR="007B3359" w:rsidRPr="00D51195">
        <w:rPr>
          <w:rFonts w:ascii="Arial Narrow" w:hAnsi="Arial Narrow" w:cs="Arial"/>
          <w:sz w:val="20"/>
          <w:szCs w:val="20"/>
        </w:rPr>
        <w:t> </w:t>
      </w:r>
      <w:r w:rsidRPr="00D51195">
        <w:rPr>
          <w:rFonts w:ascii="Arial Narrow" w:hAnsi="Arial Narrow" w:cs="Arial"/>
          <w:sz w:val="20"/>
          <w:szCs w:val="20"/>
        </w:rPr>
        <w:t>000)</w:t>
      </w:r>
    </w:p>
    <w:p w14:paraId="7527B925" w14:textId="77777777" w:rsidR="00C214CE" w:rsidRPr="00D51195" w:rsidRDefault="00955C0C" w:rsidP="00540D3E">
      <w:pPr>
        <w:shd w:val="clear" w:color="auto" w:fill="FFC000"/>
        <w:tabs>
          <w:tab w:val="left" w:leader="underscore" w:pos="9106"/>
        </w:tabs>
        <w:autoSpaceDE w:val="0"/>
        <w:autoSpaceDN w:val="0"/>
        <w:adjustRightInd w:val="0"/>
        <w:spacing w:beforeLines="120" w:before="288" w:line="360" w:lineRule="auto"/>
        <w:jc w:val="both"/>
        <w:rPr>
          <w:rFonts w:ascii="Arial Narrow" w:hAnsi="Arial Narrow" w:cs="Arial"/>
          <w:b/>
          <w:bCs/>
          <w:sz w:val="20"/>
          <w:szCs w:val="20"/>
        </w:rPr>
      </w:pPr>
      <w:bookmarkStart w:id="51" w:name="bookmark11"/>
      <w:bookmarkStart w:id="52" w:name="_Toc426552086"/>
      <w:r w:rsidRPr="00D51195">
        <w:rPr>
          <w:rFonts w:ascii="Arial Narrow" w:hAnsi="Arial Narrow" w:cs="Arial"/>
          <w:b/>
          <w:bCs/>
          <w:kern w:val="32"/>
          <w:sz w:val="20"/>
          <w:szCs w:val="20"/>
        </w:rPr>
        <w:t>I</w:t>
      </w:r>
      <w:bookmarkEnd w:id="51"/>
      <w:r w:rsidRPr="00D51195">
        <w:rPr>
          <w:rFonts w:ascii="Arial Narrow" w:hAnsi="Arial Narrow" w:cs="Arial"/>
          <w:b/>
          <w:bCs/>
          <w:kern w:val="32"/>
          <w:sz w:val="20"/>
          <w:szCs w:val="20"/>
        </w:rPr>
        <w:t xml:space="preserve">V. SPOSÓB REALIZACJI </w:t>
      </w:r>
      <w:bookmarkStart w:id="53" w:name="bookmark12"/>
      <w:bookmarkEnd w:id="52"/>
    </w:p>
    <w:p w14:paraId="0FF6AED0" w14:textId="77777777" w:rsidR="00C214CE" w:rsidRPr="00D51195" w:rsidRDefault="00955C0C">
      <w:pPr>
        <w:tabs>
          <w:tab w:val="left" w:leader="underscore" w:pos="9106"/>
        </w:tabs>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Maksymalny limit znaków dla </w:t>
      </w:r>
      <w:r w:rsidR="00907967" w:rsidRPr="00D51195">
        <w:rPr>
          <w:rFonts w:ascii="Arial Narrow" w:hAnsi="Arial Narrow" w:cs="Arial"/>
          <w:bCs/>
          <w:sz w:val="20"/>
          <w:szCs w:val="20"/>
        </w:rPr>
        <w:t xml:space="preserve">Sekcji </w:t>
      </w:r>
      <w:r w:rsidRPr="00D51195">
        <w:rPr>
          <w:rFonts w:ascii="Arial Narrow" w:hAnsi="Arial Narrow" w:cs="Arial"/>
          <w:bCs/>
          <w:sz w:val="20"/>
          <w:szCs w:val="20"/>
        </w:rPr>
        <w:t>IV wynosi 1</w:t>
      </w:r>
      <w:r w:rsidR="004A2A3D" w:rsidRPr="00D51195">
        <w:rPr>
          <w:rFonts w:ascii="Arial Narrow" w:hAnsi="Arial Narrow" w:cs="Arial"/>
          <w:bCs/>
          <w:sz w:val="20"/>
          <w:szCs w:val="20"/>
        </w:rPr>
        <w:t>7</w:t>
      </w:r>
      <w:r w:rsidRPr="00D51195">
        <w:rPr>
          <w:rFonts w:ascii="Arial Narrow" w:hAnsi="Arial Narrow" w:cs="Arial"/>
          <w:bCs/>
          <w:sz w:val="20"/>
          <w:szCs w:val="20"/>
        </w:rPr>
        <w:t> 000, a</w:t>
      </w:r>
      <w:r w:rsidR="00424C10" w:rsidRPr="00D51195">
        <w:rPr>
          <w:rFonts w:ascii="Arial Narrow" w:hAnsi="Arial Narrow" w:cs="Arial"/>
          <w:bCs/>
          <w:sz w:val="20"/>
          <w:szCs w:val="20"/>
        </w:rPr>
        <w:t xml:space="preserve"> </w:t>
      </w:r>
      <w:r w:rsidRPr="00D51195">
        <w:rPr>
          <w:rFonts w:ascii="Arial Narrow" w:hAnsi="Arial Narrow" w:cs="Arial"/>
          <w:bCs/>
          <w:sz w:val="20"/>
          <w:szCs w:val="20"/>
        </w:rPr>
        <w:t>dla projektu realizowanego w partnerstwie - 2</w:t>
      </w:r>
      <w:r w:rsidR="004A2A3D" w:rsidRPr="00D51195">
        <w:rPr>
          <w:rFonts w:ascii="Arial Narrow" w:hAnsi="Arial Narrow" w:cs="Arial"/>
          <w:bCs/>
          <w:sz w:val="20"/>
          <w:szCs w:val="20"/>
        </w:rPr>
        <w:t>2</w:t>
      </w:r>
      <w:r w:rsidRPr="00D51195">
        <w:rPr>
          <w:rFonts w:ascii="Arial Narrow" w:hAnsi="Arial Narrow" w:cs="Arial"/>
          <w:bCs/>
          <w:sz w:val="20"/>
          <w:szCs w:val="20"/>
        </w:rPr>
        <w:t> 000.</w:t>
      </w:r>
    </w:p>
    <w:p w14:paraId="059D2A79" w14:textId="77777777" w:rsidR="00955C0C" w:rsidRPr="00D51195" w:rsidRDefault="00955C0C" w:rsidP="008D40B0">
      <w:pPr>
        <w:keepNext/>
        <w:shd w:val="clear" w:color="auto" w:fill="FFC000"/>
        <w:spacing w:before="288" w:after="60" w:line="360" w:lineRule="auto"/>
        <w:outlineLvl w:val="1"/>
        <w:rPr>
          <w:rFonts w:ascii="Arial Narrow" w:hAnsi="Arial Narrow" w:cs="Arial"/>
          <w:b/>
          <w:bCs/>
          <w:iCs/>
          <w:sz w:val="20"/>
          <w:szCs w:val="20"/>
        </w:rPr>
      </w:pPr>
      <w:bookmarkStart w:id="54" w:name="_Toc426552087"/>
      <w:bookmarkStart w:id="55" w:name="_Toc536514145"/>
      <w:r w:rsidRPr="00D51195">
        <w:rPr>
          <w:rFonts w:ascii="Arial Narrow" w:hAnsi="Arial Narrow" w:cs="Arial"/>
          <w:b/>
          <w:bCs/>
          <w:iCs/>
          <w:sz w:val="20"/>
          <w:szCs w:val="20"/>
        </w:rPr>
        <w:t>4</w:t>
      </w:r>
      <w:bookmarkEnd w:id="53"/>
      <w:r w:rsidRPr="00D51195">
        <w:rPr>
          <w:rFonts w:ascii="Arial Narrow" w:hAnsi="Arial Narrow" w:cs="Arial"/>
          <w:b/>
          <w:bCs/>
          <w:iCs/>
          <w:sz w:val="20"/>
          <w:szCs w:val="20"/>
        </w:rPr>
        <w:t>.1 Zadania</w:t>
      </w:r>
      <w:bookmarkEnd w:id="54"/>
      <w:bookmarkEnd w:id="55"/>
    </w:p>
    <w:p w14:paraId="79730D50" w14:textId="77777777" w:rsidR="00C214CE"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Przygotowując założenia projektu jeszcze przed rozpoczęciem opracowywania wniosku o dofinansowanie</w:t>
      </w:r>
      <w:r w:rsidR="004A31D4" w:rsidRPr="00D51195">
        <w:rPr>
          <w:rFonts w:ascii="Arial Narrow" w:hAnsi="Arial Narrow" w:cs="Arial"/>
          <w:sz w:val="20"/>
          <w:szCs w:val="20"/>
        </w:rPr>
        <w:t>,</w:t>
      </w:r>
      <w:r w:rsidRPr="00D51195">
        <w:rPr>
          <w:rFonts w:ascii="Arial Narrow" w:hAnsi="Arial Narrow" w:cs="Arial"/>
          <w:sz w:val="20"/>
          <w:szCs w:val="20"/>
        </w:rPr>
        <w:t xml:space="preserve"> powinieneś dążyć do</w:t>
      </w:r>
      <w:r w:rsidR="00F329DE" w:rsidRPr="00D51195">
        <w:rPr>
          <w:rFonts w:ascii="Arial Narrow" w:hAnsi="Arial Narrow" w:cs="Arial"/>
          <w:sz w:val="20"/>
          <w:szCs w:val="20"/>
        </w:rPr>
        <w:t> </w:t>
      </w:r>
      <w:r w:rsidRPr="00D51195">
        <w:rPr>
          <w:rFonts w:ascii="Arial Narrow" w:hAnsi="Arial Narrow" w:cs="Arial"/>
          <w:sz w:val="20"/>
          <w:szCs w:val="20"/>
        </w:rPr>
        <w:t>jak</w:t>
      </w:r>
      <w:r w:rsidR="00F329DE" w:rsidRPr="00D51195">
        <w:rPr>
          <w:rFonts w:ascii="Arial Narrow" w:hAnsi="Arial Narrow" w:cs="Arial"/>
          <w:sz w:val="20"/>
          <w:szCs w:val="20"/>
        </w:rPr>
        <w:t> </w:t>
      </w:r>
      <w:r w:rsidRPr="00D51195">
        <w:rPr>
          <w:rFonts w:ascii="Arial Narrow" w:hAnsi="Arial Narrow" w:cs="Arial"/>
          <w:sz w:val="20"/>
          <w:szCs w:val="20"/>
        </w:rPr>
        <w:t>najbardziej precyzyjnego określenia wszystkich zadań, które muszą zostać wykonane w trakcie jego realizacji. Możesz wykorzystać w tym celu technikę stosowaną w ramach zarządzania projektami pomagającą zapewnić optymalną organizację procesu realizacji przedsięwzięcia - Strukturę Podziału Pracy (ang. Work Breakdown Structure). W przypadku projektów partnerskich w proces określania zadań i ich podziału między podmioty, które będą wchodziły w skład partnerstwa,</w:t>
      </w:r>
      <w:r w:rsidR="00424C10" w:rsidRPr="00D51195">
        <w:rPr>
          <w:rFonts w:ascii="Arial Narrow" w:hAnsi="Arial Narrow" w:cs="Arial"/>
          <w:sz w:val="20"/>
          <w:szCs w:val="20"/>
        </w:rPr>
        <w:t xml:space="preserve"> </w:t>
      </w:r>
      <w:r w:rsidRPr="00D51195">
        <w:rPr>
          <w:rFonts w:ascii="Arial Narrow" w:hAnsi="Arial Narrow" w:cs="Arial"/>
          <w:sz w:val="20"/>
          <w:szCs w:val="20"/>
        </w:rPr>
        <w:t>powinieneś</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zaangażować również partnerów projektu. </w:t>
      </w:r>
    </w:p>
    <w:p w14:paraId="5BF0C220" w14:textId="7E9DD609" w:rsidR="0087054E" w:rsidRPr="00D51195" w:rsidRDefault="00086F8A" w:rsidP="00086F8A">
      <w:pPr>
        <w:pStyle w:val="Style20"/>
        <w:tabs>
          <w:tab w:val="left" w:pos="284"/>
        </w:tabs>
        <w:spacing w:beforeLines="120" w:before="288" w:line="360" w:lineRule="auto"/>
        <w:ind w:firstLine="0"/>
        <w:rPr>
          <w:rFonts w:ascii="Arial Narrow" w:hAnsi="Arial Narrow"/>
          <w:sz w:val="20"/>
          <w:szCs w:val="20"/>
        </w:rPr>
      </w:pPr>
      <w:r>
        <w:rPr>
          <w:noProof/>
        </w:rPr>
        <w:drawing>
          <wp:anchor distT="0" distB="0" distL="114300" distR="114300" simplePos="0" relativeHeight="251696128" behindDoc="1" locked="0" layoutInCell="1" allowOverlap="1" wp14:anchorId="0EA916C8" wp14:editId="2A5B1D35">
            <wp:simplePos x="0" y="0"/>
            <wp:positionH relativeFrom="column">
              <wp:posOffset>1833802</wp:posOffset>
            </wp:positionH>
            <wp:positionV relativeFrom="paragraph">
              <wp:posOffset>215393</wp:posOffset>
            </wp:positionV>
            <wp:extent cx="340995" cy="126365"/>
            <wp:effectExtent l="19050" t="19050" r="20955" b="26035"/>
            <wp:wrapTight wrapText="bothSides">
              <wp:wrapPolygon edited="0">
                <wp:start x="-1207" y="-3256"/>
                <wp:lineTo x="-1207" y="22794"/>
                <wp:lineTo x="21721" y="22794"/>
                <wp:lineTo x="21721" y="-3256"/>
                <wp:lineTo x="-1207" y="-3256"/>
              </wp:wrapPolygon>
            </wp:wrapTight>
            <wp:docPr id="162" name="Obraz 162"/>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1074" w:rsidRPr="00D51195">
        <w:rPr>
          <w:rStyle w:val="FontStyle52"/>
          <w:rFonts w:ascii="Arial Narrow" w:hAnsi="Arial Narrow" w:cs="Calibri"/>
          <w:b w:val="0"/>
        </w:rPr>
        <w:t xml:space="preserve">Aby dodać zadanie </w:t>
      </w:r>
      <w:r w:rsidR="00541074" w:rsidRPr="00D51195">
        <w:rPr>
          <w:rStyle w:val="FontStyle50"/>
          <w:rFonts w:ascii="Arial Narrow" w:hAnsi="Arial Narrow" w:cs="Calibri"/>
          <w:i w:val="0"/>
        </w:rPr>
        <w:t xml:space="preserve">naciśnij </w:t>
      </w:r>
      <w:r w:rsidR="00541074" w:rsidRPr="00D51195">
        <w:rPr>
          <w:rStyle w:val="FontStyle51"/>
          <w:rFonts w:ascii="Arial Narrow" w:hAnsi="Arial Narrow" w:cs="Calibri"/>
        </w:rPr>
        <w:t xml:space="preserve">przycisk  a następnie w otwartym oknie: wprowadź nazwę zadania i naciśnij </w:t>
      </w:r>
      <w:r w:rsidR="00541074" w:rsidRPr="00D51195">
        <w:rPr>
          <w:rFonts w:ascii="Arial Narrow" w:hAnsi="Arial Narrow"/>
          <w:sz w:val="20"/>
          <w:szCs w:val="20"/>
        </w:rPr>
        <w:t xml:space="preserve">przycisk </w:t>
      </w:r>
      <w:r>
        <w:rPr>
          <w:noProof/>
        </w:rPr>
        <w:drawing>
          <wp:inline distT="0" distB="0" distL="0" distR="0" wp14:anchorId="6E6D4E81" wp14:editId="047C3261">
            <wp:extent cx="367665" cy="95250"/>
            <wp:effectExtent l="19050" t="19050" r="13335" b="19050"/>
            <wp:docPr id="163" name="Obraz 163"/>
            <wp:cNvGraphicFramePr/>
            <a:graphic xmlns:a="http://schemas.openxmlformats.org/drawingml/2006/main">
              <a:graphicData uri="http://schemas.openxmlformats.org/drawingml/2006/picture">
                <pic:pic xmlns:pic="http://schemas.openxmlformats.org/drawingml/2006/picture">
                  <pic:nvPicPr>
                    <pic:cNvPr id="143" name="Obraz 143"/>
                    <pic:cNvPicPr/>
                  </pic:nvPicPr>
                  <pic:blipFill rotWithShape="1">
                    <a:blip r:embed="rId18"/>
                    <a:srcRect l="88823" t="91827" r="6690" b="6098"/>
                    <a:stretch/>
                  </pic:blipFill>
                  <pic:spPr bwMode="auto">
                    <a:xfrm>
                      <a:off x="0" y="0"/>
                      <a:ext cx="367665" cy="95250"/>
                    </a:xfrm>
                    <a:prstGeom prst="rect">
                      <a:avLst/>
                    </a:prstGeom>
                    <a:ln w="19050"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92E0EDD" w14:textId="79D0D7B9" w:rsidR="0053270B" w:rsidRPr="00D51195" w:rsidRDefault="00955C0C" w:rsidP="0087054E">
      <w:pPr>
        <w:pStyle w:val="Style20"/>
        <w:tabs>
          <w:tab w:val="left" w:pos="284"/>
        </w:tabs>
        <w:spacing w:line="360" w:lineRule="auto"/>
        <w:ind w:firstLine="0"/>
        <w:rPr>
          <w:rFonts w:ascii="Arial Narrow" w:hAnsi="Arial Narrow"/>
          <w:sz w:val="20"/>
          <w:szCs w:val="20"/>
        </w:rPr>
      </w:pPr>
      <w:r w:rsidRPr="00D51195">
        <w:rPr>
          <w:rFonts w:ascii="Arial Narrow" w:hAnsi="Arial Narrow" w:cs="Arial"/>
          <w:b/>
          <w:bCs/>
          <w:sz w:val="20"/>
          <w:szCs w:val="20"/>
        </w:rPr>
        <w:t xml:space="preserve">Nazwa zadania </w:t>
      </w:r>
      <w:r w:rsidRPr="00D51195">
        <w:rPr>
          <w:rFonts w:ascii="Arial Narrow" w:hAnsi="Arial Narrow" w:cs="Arial"/>
          <w:sz w:val="20"/>
          <w:szCs w:val="20"/>
        </w:rPr>
        <w:t>- zadanie powinno obejmować logicznie powiązany zestaw działań dotyczących danej formy wsparcia (np.</w:t>
      </w:r>
      <w:r w:rsidR="00F329DE" w:rsidRPr="00D51195">
        <w:rPr>
          <w:rFonts w:ascii="Arial Narrow" w:hAnsi="Arial Narrow" w:cs="Arial"/>
          <w:sz w:val="20"/>
          <w:szCs w:val="20"/>
        </w:rPr>
        <w:t> </w:t>
      </w:r>
      <w:r w:rsidRPr="00D51195">
        <w:rPr>
          <w:rFonts w:ascii="Arial Narrow" w:hAnsi="Arial Narrow" w:cs="Arial"/>
          <w:sz w:val="20"/>
          <w:szCs w:val="20"/>
        </w:rPr>
        <w:t>Realizacja zajęć edukacyjno-wychowawczych, Poradnictwo zawodowe, Uruchomienie nowej grupy przedszkolnej, Adaptacja pomieszczeń na potrzeby grupy żłobkowej, Realizacja</w:t>
      </w:r>
      <w:r w:rsidR="00424C10" w:rsidRPr="00D51195">
        <w:rPr>
          <w:rFonts w:ascii="Arial Narrow" w:hAnsi="Arial Narrow" w:cs="Arial"/>
          <w:sz w:val="20"/>
          <w:szCs w:val="20"/>
        </w:rPr>
        <w:t xml:space="preserve"> </w:t>
      </w:r>
      <w:r w:rsidRPr="00D51195">
        <w:rPr>
          <w:rFonts w:ascii="Arial Narrow" w:hAnsi="Arial Narrow" w:cs="Arial"/>
          <w:sz w:val="20"/>
          <w:szCs w:val="20"/>
        </w:rPr>
        <w:t>szkolenia</w:t>
      </w:r>
      <w:r w:rsidR="0000676C" w:rsidRPr="00D51195">
        <w:rPr>
          <w:rFonts w:ascii="Arial Narrow" w:hAnsi="Arial Narrow" w:cs="Arial"/>
          <w:sz w:val="20"/>
          <w:szCs w:val="20"/>
        </w:rPr>
        <w:t>, Re</w:t>
      </w:r>
      <w:r w:rsidR="005D57AC" w:rsidRPr="00D51195">
        <w:rPr>
          <w:rFonts w:ascii="Arial Narrow" w:hAnsi="Arial Narrow" w:cs="Arial"/>
          <w:sz w:val="20"/>
          <w:szCs w:val="20"/>
        </w:rPr>
        <w:t>alizacja badań profilaktycznych</w:t>
      </w:r>
      <w:r w:rsidR="0000676C" w:rsidRPr="00D51195">
        <w:rPr>
          <w:rFonts w:ascii="Arial Narrow" w:hAnsi="Arial Narrow" w:cs="Arial"/>
          <w:sz w:val="20"/>
          <w:szCs w:val="20"/>
        </w:rPr>
        <w:t>, Realizacja seminariów prozdrowotnych</w:t>
      </w:r>
      <w:r w:rsidRPr="00D51195">
        <w:rPr>
          <w:rFonts w:ascii="Arial Narrow" w:hAnsi="Arial Narrow" w:cs="Arial"/>
          <w:sz w:val="20"/>
          <w:szCs w:val="20"/>
        </w:rPr>
        <w:t>). Zadania</w:t>
      </w:r>
      <w:r w:rsidR="00424C10" w:rsidRPr="00D51195">
        <w:rPr>
          <w:rFonts w:ascii="Arial Narrow" w:hAnsi="Arial Narrow" w:cs="Arial"/>
          <w:sz w:val="20"/>
          <w:szCs w:val="20"/>
        </w:rPr>
        <w:t xml:space="preserve"> </w:t>
      </w:r>
      <w:r w:rsidRPr="00D51195">
        <w:rPr>
          <w:rFonts w:ascii="Arial Narrow" w:hAnsi="Arial Narrow" w:cs="Arial"/>
          <w:sz w:val="20"/>
          <w:szCs w:val="20"/>
        </w:rPr>
        <w:t>powinny być spójne</w:t>
      </w:r>
      <w:r w:rsidR="00424C10" w:rsidRPr="00D51195">
        <w:rPr>
          <w:rFonts w:ascii="Arial Narrow" w:hAnsi="Arial Narrow" w:cs="Arial"/>
          <w:sz w:val="20"/>
          <w:szCs w:val="20"/>
        </w:rPr>
        <w:t xml:space="preserve"> </w:t>
      </w:r>
      <w:r w:rsidRPr="00D51195">
        <w:rPr>
          <w:rFonts w:ascii="Arial Narrow" w:hAnsi="Arial Narrow" w:cs="Arial"/>
          <w:sz w:val="20"/>
          <w:szCs w:val="20"/>
        </w:rPr>
        <w:t>ze</w:t>
      </w:r>
      <w:r w:rsidR="00424C10" w:rsidRPr="00D51195">
        <w:rPr>
          <w:rFonts w:ascii="Arial Narrow" w:hAnsi="Arial Narrow" w:cs="Arial"/>
          <w:sz w:val="20"/>
          <w:szCs w:val="20"/>
        </w:rPr>
        <w:t xml:space="preserve"> </w:t>
      </w:r>
      <w:r w:rsidRPr="00D51195">
        <w:rPr>
          <w:rFonts w:ascii="Arial Narrow" w:hAnsi="Arial Narrow" w:cs="Arial"/>
          <w:sz w:val="20"/>
          <w:szCs w:val="20"/>
        </w:rPr>
        <w:t>sobą oraz z innymi elementami wniosku oraz wykonalne (możliwe do zrealizowania) w ramach zasobów,</w:t>
      </w:r>
      <w:r w:rsidR="00424C10" w:rsidRPr="00D51195">
        <w:rPr>
          <w:rFonts w:ascii="Arial Narrow" w:hAnsi="Arial Narrow" w:cs="Arial"/>
          <w:sz w:val="20"/>
          <w:szCs w:val="20"/>
        </w:rPr>
        <w:t xml:space="preserve"> </w:t>
      </w:r>
      <w:r w:rsidRPr="00D51195">
        <w:rPr>
          <w:rFonts w:ascii="Arial Narrow" w:hAnsi="Arial Narrow" w:cs="Arial"/>
          <w:sz w:val="20"/>
          <w:szCs w:val="20"/>
        </w:rPr>
        <w:t>dostępnych w trakcie realizacji projektu.</w:t>
      </w:r>
    </w:p>
    <w:p w14:paraId="66FCFD43" w14:textId="77777777" w:rsidR="00C214CE" w:rsidRPr="00D51195" w:rsidRDefault="00FF49F4">
      <w:pPr>
        <w:tabs>
          <w:tab w:val="left" w:pos="0"/>
          <w:tab w:val="left" w:pos="284"/>
        </w:tabs>
        <w:autoSpaceDE w:val="0"/>
        <w:autoSpaceDN w:val="0"/>
        <w:adjustRightInd w:val="0"/>
        <w:spacing w:beforeLines="120" w:before="288" w:line="360" w:lineRule="auto"/>
        <w:jc w:val="both"/>
        <w:rPr>
          <w:rFonts w:ascii="Arial Narrow" w:hAnsi="Arial Narrow" w:cs="Arial"/>
          <w:b/>
          <w:color w:val="F79646"/>
          <w:sz w:val="20"/>
          <w:szCs w:val="20"/>
        </w:rPr>
      </w:pPr>
      <w:r w:rsidRPr="00D51195">
        <w:rPr>
          <w:rFonts w:ascii="Arial Narrow" w:hAnsi="Arial Narrow" w:cs="Arial"/>
          <w:b/>
          <w:color w:val="F79646"/>
          <w:sz w:val="20"/>
          <w:szCs w:val="20"/>
        </w:rPr>
        <w:t>UWAŻAJ!</w:t>
      </w:r>
    </w:p>
    <w:p w14:paraId="128CF066" w14:textId="21B8CDB5" w:rsidR="00C214CE" w:rsidRPr="00D51195" w:rsidRDefault="00955C0C">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Lines="120" w:before="288" w:line="360" w:lineRule="auto"/>
        <w:jc w:val="both"/>
        <w:rPr>
          <w:rFonts w:ascii="Arial Narrow" w:hAnsi="Arial Narrow" w:cs="Arial"/>
          <w:iCs/>
          <w:sz w:val="20"/>
          <w:szCs w:val="20"/>
        </w:rPr>
      </w:pPr>
      <w:r w:rsidRPr="00D51195">
        <w:rPr>
          <w:rFonts w:ascii="Arial Narrow" w:hAnsi="Arial Narrow" w:cs="Arial"/>
          <w:sz w:val="20"/>
          <w:szCs w:val="20"/>
        </w:rPr>
        <w:t>Nie wyodrębniaj zadania pn. „Zarządzanie projektem", bo wydatki w tym zakresie stanowią</w:t>
      </w:r>
      <w:r w:rsidR="00424C10" w:rsidRPr="00D51195">
        <w:rPr>
          <w:rFonts w:ascii="Arial Narrow" w:hAnsi="Arial Narrow" w:cs="Arial"/>
          <w:sz w:val="20"/>
          <w:szCs w:val="20"/>
        </w:rPr>
        <w:t xml:space="preserve"> </w:t>
      </w:r>
      <w:r w:rsidRPr="00D51195">
        <w:rPr>
          <w:rFonts w:ascii="Arial Narrow" w:hAnsi="Arial Narrow" w:cs="Arial"/>
          <w:sz w:val="20"/>
          <w:szCs w:val="20"/>
        </w:rPr>
        <w:t>koszty pośrednie i w ich ramach są rozliczane.</w:t>
      </w:r>
      <w:r w:rsidR="00424C10" w:rsidRPr="00D51195">
        <w:rPr>
          <w:rFonts w:ascii="Arial Narrow" w:hAnsi="Arial Narrow" w:cs="Arial"/>
          <w:sz w:val="20"/>
          <w:szCs w:val="20"/>
        </w:rPr>
        <w:t xml:space="preserve"> </w:t>
      </w:r>
      <w:r w:rsidRPr="00D51195">
        <w:rPr>
          <w:rFonts w:ascii="Arial Narrow" w:hAnsi="Arial Narrow" w:cs="Arial"/>
          <w:sz w:val="20"/>
          <w:szCs w:val="20"/>
        </w:rPr>
        <w:t>Podobnie jest z zadaniem</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pn. </w:t>
      </w:r>
      <w:r w:rsidR="000A7089" w:rsidRPr="00D51195">
        <w:rPr>
          <w:rFonts w:ascii="Arial Narrow" w:hAnsi="Arial Narrow" w:cs="Arial"/>
          <w:sz w:val="20"/>
          <w:szCs w:val="20"/>
        </w:rPr>
        <w:t>„Promocja projektu"</w:t>
      </w:r>
      <w:r w:rsidR="00396CBE" w:rsidRPr="00D51195">
        <w:rPr>
          <w:rFonts w:ascii="Arial Narrow" w:hAnsi="Arial Narrow" w:cs="Arial"/>
          <w:sz w:val="20"/>
          <w:szCs w:val="20"/>
        </w:rPr>
        <w:t xml:space="preserve"> </w:t>
      </w:r>
      <w:r w:rsidRPr="00D51195">
        <w:rPr>
          <w:rFonts w:ascii="Arial Narrow" w:hAnsi="Arial Narrow" w:cs="Arial"/>
          <w:sz w:val="20"/>
          <w:szCs w:val="20"/>
        </w:rPr>
        <w:t>- działania informacyjno-promocyjne projektu (np. zakup materiałów promocyjnych i informacyjnych, zakup ogłoszeń prasowych) rozliczysz w ramach kosztów pośrednich, a wydatki na szeroko rozumiane działania świadomościowe (m.in. kampanie informacyjno-promocyjne i różne działania upowszechniające), są generalnie</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niekwalifikowalne, chyba że </w:t>
      </w:r>
      <w:r w:rsidRPr="00D51195">
        <w:rPr>
          <w:rFonts w:ascii="Arial Narrow" w:hAnsi="Arial Narrow" w:cs="Arial"/>
          <w:iCs/>
          <w:sz w:val="20"/>
          <w:szCs w:val="20"/>
        </w:rPr>
        <w:t>wynikają z zatwierdzonego typu projektu.</w:t>
      </w:r>
      <w:r w:rsidR="00963E16">
        <w:rPr>
          <w:rFonts w:ascii="Arial Narrow" w:hAnsi="Arial Narrow" w:cs="Arial"/>
          <w:iCs/>
          <w:sz w:val="20"/>
          <w:szCs w:val="20"/>
        </w:rPr>
        <w:t xml:space="preserve"> Opis działań informacyjno-promocyjnych zamieść w opisie rekrutacji w punkcie 3.2 Grupy docelowe. </w:t>
      </w:r>
    </w:p>
    <w:p w14:paraId="37DDB296" w14:textId="77777777" w:rsidR="00732B99" w:rsidRDefault="00732B99">
      <w:pPr>
        <w:widowControl w:val="0"/>
        <w:tabs>
          <w:tab w:val="left" w:pos="0"/>
        </w:tabs>
        <w:autoSpaceDE w:val="0"/>
        <w:autoSpaceDN w:val="0"/>
        <w:adjustRightInd w:val="0"/>
        <w:spacing w:beforeLines="120" w:before="288" w:line="360" w:lineRule="auto"/>
        <w:jc w:val="both"/>
        <w:rPr>
          <w:rFonts w:ascii="Arial Narrow" w:hAnsi="Arial Narrow" w:cs="Arial"/>
          <w:sz w:val="20"/>
          <w:szCs w:val="20"/>
        </w:rPr>
      </w:pPr>
    </w:p>
    <w:p w14:paraId="43EF329A" w14:textId="5CC2CA74" w:rsidR="00C214CE" w:rsidRPr="00D51195" w:rsidRDefault="00955C0C">
      <w:pPr>
        <w:widowControl w:val="0"/>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lastRenderedPageBreak/>
        <w:t xml:space="preserve">Poszczególne zadania, które będą realizowane w ramach projektu, wskaż zgodnie z przewidywaną kolejnością ich realizacji. </w:t>
      </w:r>
    </w:p>
    <w:p w14:paraId="4A75049A" w14:textId="77777777" w:rsidR="00C214CE" w:rsidRPr="00D51195" w:rsidRDefault="00955C0C">
      <w:pPr>
        <w:widowControl w:val="0"/>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Nazwa zadania nie jest liczona w ramach limitu liczby znaków, ale nie może przekraczać 600 znaków.</w:t>
      </w:r>
    </w:p>
    <w:p w14:paraId="063E6CCD" w14:textId="77777777" w:rsidR="00322AAD" w:rsidRPr="00D51195" w:rsidRDefault="00322AAD">
      <w:pPr>
        <w:widowControl w:val="0"/>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Style w:val="FontStyle51"/>
          <w:rFonts w:ascii="Arial Narrow" w:hAnsi="Arial Narrow" w:cs="Calibri"/>
        </w:rPr>
        <w:t>Po zapisaniu</w:t>
      </w:r>
      <w:r w:rsidRPr="00D51195">
        <w:rPr>
          <w:rStyle w:val="FontStyle51"/>
          <w:rFonts w:ascii="Arial Narrow" w:hAnsi="Arial Narrow" w:cs="Calibri"/>
          <w:i/>
        </w:rPr>
        <w:t xml:space="preserve"> </w:t>
      </w:r>
      <w:r w:rsidRPr="00D51195">
        <w:rPr>
          <w:rStyle w:val="FontStyle51"/>
          <w:rFonts w:ascii="Arial Narrow" w:hAnsi="Arial Narrow" w:cs="Calibri"/>
        </w:rPr>
        <w:t>nazwy zadania w kolejnym otwartym oknie wskaż, czy dane zadanie będzie rozliczane za pomocą kwot ryczałtowych (jeśli tak, zaznacz checkbox „Kwoty ryczałtowe”).</w:t>
      </w:r>
    </w:p>
    <w:p w14:paraId="23E0BAAF" w14:textId="7CF58F1A" w:rsidR="0042698B" w:rsidRPr="00D51195" w:rsidRDefault="0027638A" w:rsidP="00F20C31">
      <w:pPr>
        <w:spacing w:beforeLines="50" w:before="120" w:line="360" w:lineRule="auto"/>
        <w:rPr>
          <w:rFonts w:ascii="Arial Narrow" w:hAnsi="Arial Narrow" w:cs="Arial"/>
          <w:sz w:val="20"/>
          <w:szCs w:val="20"/>
        </w:rPr>
      </w:pPr>
      <w:r>
        <w:rPr>
          <w:noProof/>
        </w:rPr>
        <w:drawing>
          <wp:anchor distT="0" distB="0" distL="114300" distR="114300" simplePos="0" relativeHeight="251698176" behindDoc="1" locked="0" layoutInCell="1" allowOverlap="1" wp14:anchorId="4CE6F3AA" wp14:editId="2BA56897">
            <wp:simplePos x="0" y="0"/>
            <wp:positionH relativeFrom="column">
              <wp:posOffset>5772150</wp:posOffset>
            </wp:positionH>
            <wp:positionV relativeFrom="paragraph">
              <wp:posOffset>314325</wp:posOffset>
            </wp:positionV>
            <wp:extent cx="393065" cy="149225"/>
            <wp:effectExtent l="19050" t="19050" r="26035" b="22225"/>
            <wp:wrapTight wrapText="bothSides">
              <wp:wrapPolygon edited="0">
                <wp:start x="-1047" y="-2757"/>
                <wp:lineTo x="-1047" y="22060"/>
                <wp:lineTo x="21984" y="22060"/>
                <wp:lineTo x="21984" y="-2757"/>
                <wp:lineTo x="-1047" y="-2757"/>
              </wp:wrapPolygon>
            </wp:wrapTight>
            <wp:docPr id="170" name="Obraz 170"/>
            <wp:cNvGraphicFramePr/>
            <a:graphic xmlns:a="http://schemas.openxmlformats.org/drawingml/2006/main">
              <a:graphicData uri="http://schemas.openxmlformats.org/drawingml/2006/picture">
                <pic:pic xmlns:pic="http://schemas.openxmlformats.org/drawingml/2006/picture">
                  <pic:nvPicPr>
                    <pic:cNvPr id="5" name="Obraz 5"/>
                    <pic:cNvPicPr/>
                  </pic:nvPicPr>
                  <pic:blipFill rotWithShape="1">
                    <a:blip r:embed="rId34">
                      <a:extLst>
                        <a:ext uri="{28A0092B-C50C-407E-A947-70E740481C1C}">
                          <a14:useLocalDpi xmlns:a14="http://schemas.microsoft.com/office/drawing/2010/main" val="0"/>
                        </a:ext>
                      </a:extLst>
                    </a:blip>
                    <a:srcRect l="20430" t="35981" r="75515" b="61282"/>
                    <a:stretch/>
                  </pic:blipFill>
                  <pic:spPr bwMode="auto">
                    <a:xfrm>
                      <a:off x="0" y="0"/>
                      <a:ext cx="393065" cy="149225"/>
                    </a:xfrm>
                    <a:prstGeom prst="rect">
                      <a:avLst/>
                    </a:prstGeom>
                    <a:ln w="19050">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5C0C" w:rsidRPr="00D51195">
        <w:rPr>
          <w:rFonts w:ascii="Arial Narrow" w:hAnsi="Arial Narrow" w:cs="Arial"/>
          <w:b/>
          <w:bCs/>
          <w:sz w:val="20"/>
          <w:szCs w:val="20"/>
        </w:rPr>
        <w:t>S</w:t>
      </w:r>
      <w:r w:rsidR="000A7089" w:rsidRPr="00D51195">
        <w:rPr>
          <w:rFonts w:ascii="Arial Narrow" w:hAnsi="Arial Narrow" w:cs="Arial"/>
          <w:b/>
          <w:bCs/>
          <w:sz w:val="20"/>
          <w:szCs w:val="20"/>
        </w:rPr>
        <w:t>zczegółowy opis zadania</w:t>
      </w:r>
      <w:r w:rsidR="004A31D4" w:rsidRPr="00D51195">
        <w:rPr>
          <w:rFonts w:ascii="Arial Narrow" w:hAnsi="Arial Narrow" w:cs="Arial"/>
          <w:b/>
          <w:bCs/>
          <w:sz w:val="20"/>
          <w:szCs w:val="20"/>
        </w:rPr>
        <w:t xml:space="preserve"> </w:t>
      </w:r>
      <w:r w:rsidR="00955C0C" w:rsidRPr="00D51195">
        <w:rPr>
          <w:rFonts w:ascii="Arial Narrow" w:hAnsi="Arial Narrow" w:cs="Arial"/>
          <w:b/>
          <w:bCs/>
          <w:sz w:val="20"/>
          <w:szCs w:val="20"/>
        </w:rPr>
        <w:t>-</w:t>
      </w:r>
      <w:r w:rsidR="00424C10" w:rsidRPr="00D51195">
        <w:rPr>
          <w:rFonts w:ascii="Arial Narrow" w:hAnsi="Arial Narrow" w:cs="Arial"/>
          <w:b/>
          <w:bCs/>
          <w:sz w:val="20"/>
          <w:szCs w:val="20"/>
        </w:rPr>
        <w:t xml:space="preserve"> </w:t>
      </w:r>
      <w:r w:rsidR="00955C0C" w:rsidRPr="00D51195">
        <w:rPr>
          <w:rFonts w:ascii="Arial Narrow" w:hAnsi="Arial Narrow" w:cs="Arial"/>
          <w:bCs/>
          <w:sz w:val="20"/>
          <w:szCs w:val="20"/>
        </w:rPr>
        <w:t>powinien obejmować</w:t>
      </w:r>
      <w:r w:rsidR="00955C0C" w:rsidRPr="00D51195">
        <w:rPr>
          <w:rFonts w:ascii="Arial Narrow" w:hAnsi="Arial Narrow" w:cs="Arial"/>
          <w:b/>
          <w:bCs/>
          <w:sz w:val="20"/>
          <w:szCs w:val="20"/>
        </w:rPr>
        <w:t xml:space="preserve"> </w:t>
      </w:r>
      <w:r w:rsidR="00955C0C" w:rsidRPr="00D51195">
        <w:rPr>
          <w:rFonts w:ascii="Arial Narrow" w:hAnsi="Arial Narrow" w:cs="Arial"/>
          <w:sz w:val="20"/>
          <w:szCs w:val="20"/>
        </w:rPr>
        <w:t>uzasadnienie potrzeby i planowany sposób jego realizacji, ze wskazaniem</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działań na rzecz realizacji</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 xml:space="preserve">zasady równości szans i niedyskryminacji </w:t>
      </w:r>
      <w:r w:rsidR="0042698B" w:rsidRPr="00D51195">
        <w:rPr>
          <w:rFonts w:ascii="Arial Narrow" w:hAnsi="Arial Narrow" w:cs="Arial"/>
          <w:sz w:val="20"/>
          <w:szCs w:val="20"/>
        </w:rPr>
        <w:t>w tym wyrównywania szans kobiet</w:t>
      </w:r>
      <w:r w:rsidR="00155E11" w:rsidRPr="00D51195">
        <w:rPr>
          <w:rFonts w:ascii="Arial Narrow" w:hAnsi="Arial Narrow" w:cs="Arial"/>
          <w:sz w:val="20"/>
          <w:szCs w:val="20"/>
        </w:rPr>
        <w:t>.</w:t>
      </w:r>
      <w:r w:rsidR="0042698B" w:rsidRPr="00D51195">
        <w:rPr>
          <w:rFonts w:ascii="Arial Narrow" w:hAnsi="Arial Narrow" w:cs="Arial"/>
          <w:sz w:val="20"/>
          <w:szCs w:val="20"/>
        </w:rPr>
        <w:t xml:space="preserve"> </w:t>
      </w:r>
      <w:r w:rsidR="00F20C31" w:rsidRPr="00D51195">
        <w:rPr>
          <w:rStyle w:val="FontStyle52"/>
          <w:rFonts w:ascii="Arial Narrow" w:hAnsi="Arial Narrow" w:cs="Calibri"/>
          <w:b w:val="0"/>
        </w:rPr>
        <w:t xml:space="preserve">Opis zadań podlega opcji </w:t>
      </w:r>
    </w:p>
    <w:p w14:paraId="6F237AEA" w14:textId="50E4F3A8" w:rsidR="000E7248" w:rsidRDefault="000E7248" w:rsidP="000E7248">
      <w:pPr>
        <w:tabs>
          <w:tab w:val="left" w:pos="0"/>
        </w:tabs>
        <w:autoSpaceDE w:val="0"/>
        <w:autoSpaceDN w:val="0"/>
        <w:adjustRightInd w:val="0"/>
        <w:spacing w:beforeLines="120" w:before="288" w:line="360" w:lineRule="auto"/>
        <w:jc w:val="center"/>
        <w:rPr>
          <w:rFonts w:ascii="Arial Narrow" w:hAnsi="Arial Narrow" w:cs="Arial"/>
          <w:noProof/>
          <w:sz w:val="20"/>
          <w:szCs w:val="20"/>
        </w:rPr>
      </w:pPr>
      <w:r w:rsidRPr="00D51195">
        <w:rPr>
          <w:rFonts w:ascii="Arial Narrow" w:hAnsi="Arial Narrow" w:cs="Arial"/>
          <w:noProof/>
          <w:sz w:val="20"/>
          <w:szCs w:val="20"/>
        </w:rPr>
        <w:drawing>
          <wp:inline distT="0" distB="0" distL="0" distR="0" wp14:anchorId="7A644A7F" wp14:editId="03AA28EC">
            <wp:extent cx="5560929" cy="1874514"/>
            <wp:effectExtent l="38100" t="38100" r="40005" b="31115"/>
            <wp:docPr id="101" name="Obraz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9">
                      <a:extLst>
                        <a:ext uri="{28A0092B-C50C-407E-A947-70E740481C1C}">
                          <a14:useLocalDpi xmlns:a14="http://schemas.microsoft.com/office/drawing/2010/main" val="0"/>
                        </a:ext>
                      </a:extLst>
                    </a:blip>
                    <a:srcRect l="727" t="4166"/>
                    <a:stretch/>
                  </pic:blipFill>
                  <pic:spPr bwMode="auto">
                    <a:xfrm>
                      <a:off x="0" y="0"/>
                      <a:ext cx="5628086" cy="1897152"/>
                    </a:xfrm>
                    <a:prstGeom prst="rect">
                      <a:avLst/>
                    </a:prstGeom>
                    <a:noFill/>
                    <a:ln w="28575">
                      <a:solidFill>
                        <a:srgbClr val="0070C0"/>
                      </a:solidFill>
                    </a:ln>
                    <a:extLst>
                      <a:ext uri="{53640926-AAD7-44D8-BBD7-CCE9431645EC}">
                        <a14:shadowObscured xmlns:a14="http://schemas.microsoft.com/office/drawing/2010/main"/>
                      </a:ext>
                    </a:extLst>
                  </pic:spPr>
                </pic:pic>
              </a:graphicData>
            </a:graphic>
          </wp:inline>
        </w:drawing>
      </w:r>
    </w:p>
    <w:p w14:paraId="1B473A56" w14:textId="6EEFC6B0" w:rsidR="00C214CE" w:rsidRPr="00D51195" w:rsidRDefault="0042698B" w:rsidP="00A97803">
      <w:pP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bCs/>
          <w:sz w:val="20"/>
          <w:szCs w:val="20"/>
        </w:rPr>
        <w:t xml:space="preserve">Pamiętaj! </w:t>
      </w:r>
      <w:r w:rsidRPr="00D51195">
        <w:rPr>
          <w:rFonts w:ascii="Arial Narrow" w:hAnsi="Arial Narrow" w:cs="Arial"/>
          <w:bCs/>
          <w:sz w:val="20"/>
          <w:szCs w:val="20"/>
        </w:rPr>
        <w:t>Planując zadania musisz zapewnić</w:t>
      </w:r>
      <w:r w:rsidR="00155E11" w:rsidRPr="00D51195">
        <w:rPr>
          <w:rFonts w:ascii="Arial Narrow" w:hAnsi="Arial Narrow" w:cs="Arial"/>
          <w:sz w:val="20"/>
          <w:szCs w:val="20"/>
        </w:rPr>
        <w:t xml:space="preserve"> mechanizmy dostępności d</w:t>
      </w:r>
      <w:r w:rsidR="004A31D4" w:rsidRPr="00D51195">
        <w:rPr>
          <w:rFonts w:ascii="Arial Narrow" w:hAnsi="Arial Narrow" w:cs="Arial"/>
          <w:sz w:val="20"/>
          <w:szCs w:val="20"/>
        </w:rPr>
        <w:t>la osób z</w:t>
      </w:r>
      <w:r w:rsidR="00F329DE" w:rsidRPr="00D51195">
        <w:rPr>
          <w:rFonts w:ascii="Arial Narrow" w:hAnsi="Arial Narrow" w:cs="Arial"/>
          <w:sz w:val="20"/>
          <w:szCs w:val="20"/>
        </w:rPr>
        <w:t> </w:t>
      </w:r>
      <w:r w:rsidR="004A31D4" w:rsidRPr="00D51195">
        <w:rPr>
          <w:rFonts w:ascii="Arial Narrow" w:hAnsi="Arial Narrow" w:cs="Arial"/>
          <w:sz w:val="20"/>
          <w:szCs w:val="20"/>
        </w:rPr>
        <w:t>niepełnosprawnościami</w:t>
      </w:r>
      <w:r w:rsidRPr="00D51195">
        <w:rPr>
          <w:rFonts w:ascii="Arial Narrow" w:hAnsi="Arial Narrow" w:cs="Arial"/>
          <w:sz w:val="20"/>
          <w:szCs w:val="20"/>
        </w:rPr>
        <w:t xml:space="preserve"> i </w:t>
      </w:r>
      <w:r w:rsidRPr="00D51195">
        <w:rPr>
          <w:rFonts w:ascii="Arial Narrow" w:hAnsi="Arial Narrow" w:cs="Arial"/>
          <w:b/>
          <w:sz w:val="20"/>
          <w:szCs w:val="20"/>
        </w:rPr>
        <w:t>opisać je w punkcie 3.5 wniosku o dofinansowanie</w:t>
      </w:r>
      <w:r w:rsidR="00155E11" w:rsidRPr="00D51195">
        <w:rPr>
          <w:rFonts w:ascii="Arial Narrow" w:hAnsi="Arial Narrow" w:cs="Arial"/>
          <w:sz w:val="20"/>
          <w:szCs w:val="20"/>
        </w:rPr>
        <w:t>, np. zastosowanie projektowania uniwersalnego, zastosowanie mechanizmu racjonalnych usprawnień, zapewnienie dostępności produktów p</w:t>
      </w:r>
      <w:r w:rsidR="004A31D4" w:rsidRPr="00D51195">
        <w:rPr>
          <w:rFonts w:ascii="Arial Narrow" w:hAnsi="Arial Narrow" w:cs="Arial"/>
          <w:sz w:val="20"/>
          <w:szCs w:val="20"/>
        </w:rPr>
        <w:t>rojektu,</w:t>
      </w:r>
      <w:r w:rsidR="00155E11" w:rsidRPr="00D51195">
        <w:rPr>
          <w:rFonts w:ascii="Arial Narrow" w:hAnsi="Arial Narrow" w:cs="Arial"/>
          <w:sz w:val="20"/>
          <w:szCs w:val="20"/>
        </w:rPr>
        <w:t xml:space="preserve"> uzasadnieni</w:t>
      </w:r>
      <w:r w:rsidR="004A31D4" w:rsidRPr="00D51195">
        <w:rPr>
          <w:rFonts w:ascii="Arial Narrow" w:hAnsi="Arial Narrow" w:cs="Arial"/>
          <w:sz w:val="20"/>
          <w:szCs w:val="20"/>
        </w:rPr>
        <w:t>e braku</w:t>
      </w:r>
      <w:r w:rsidR="00155E11" w:rsidRPr="00D51195">
        <w:rPr>
          <w:rFonts w:ascii="Arial Narrow" w:hAnsi="Arial Narrow" w:cs="Arial"/>
          <w:sz w:val="20"/>
          <w:szCs w:val="20"/>
        </w:rPr>
        <w:t xml:space="preserve"> zasad</w:t>
      </w:r>
      <w:r w:rsidR="004A31D4" w:rsidRPr="00D51195">
        <w:rPr>
          <w:rFonts w:ascii="Arial Narrow" w:hAnsi="Arial Narrow" w:cs="Arial"/>
          <w:sz w:val="20"/>
          <w:szCs w:val="20"/>
        </w:rPr>
        <w:t>y</w:t>
      </w:r>
      <w:r w:rsidR="00155E11" w:rsidRPr="00D51195">
        <w:rPr>
          <w:rFonts w:ascii="Arial Narrow" w:hAnsi="Arial Narrow" w:cs="Arial"/>
          <w:sz w:val="20"/>
          <w:szCs w:val="20"/>
        </w:rPr>
        <w:t xml:space="preserve"> dostępności </w:t>
      </w:r>
      <w:r w:rsidR="00BE5886" w:rsidRPr="00D51195">
        <w:rPr>
          <w:rFonts w:ascii="Arial Narrow" w:hAnsi="Arial Narrow" w:cs="Arial"/>
          <w:sz w:val="20"/>
          <w:szCs w:val="20"/>
        </w:rPr>
        <w:t>w przypadku gdy</w:t>
      </w:r>
      <w:r w:rsidR="00155E11" w:rsidRPr="00D51195">
        <w:rPr>
          <w:rFonts w:ascii="Arial Narrow" w:hAnsi="Arial Narrow" w:cs="Arial"/>
          <w:sz w:val="20"/>
          <w:szCs w:val="20"/>
        </w:rPr>
        <w:t xml:space="preserve"> produkt nie będzie spełniał kryterium dostępności, konsultowanie projektów rozwiązań/modeli ze środowiskiem osób z niepełnosprawnościami</w:t>
      </w:r>
      <w:r w:rsidR="00BE5886" w:rsidRPr="00D51195">
        <w:rPr>
          <w:rFonts w:ascii="Arial Narrow" w:hAnsi="Arial Narrow" w:cs="Arial"/>
          <w:sz w:val="20"/>
          <w:szCs w:val="20"/>
        </w:rPr>
        <w:t>,</w:t>
      </w:r>
      <w:r w:rsidR="00155E11" w:rsidRPr="00D51195">
        <w:rPr>
          <w:rFonts w:ascii="Arial Narrow" w:hAnsi="Arial Narrow" w:cs="Arial"/>
          <w:sz w:val="20"/>
          <w:szCs w:val="20"/>
        </w:rPr>
        <w:t xml:space="preserve"> itp. </w:t>
      </w:r>
    </w:p>
    <w:p w14:paraId="1695AE1E" w14:textId="77777777" w:rsidR="00C214CE" w:rsidRPr="00D51195" w:rsidRDefault="00955C0C" w:rsidP="00540D3E">
      <w:pPr>
        <w:widowControl w:val="0"/>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Na podstawie punktu 4.1 wniosku oceniany jest sposób osiągania wskaźników realizacji celu głównego projektu. Przedstaw jakie zadania zrealizujesz, aby osiągnąć założone wcześniej wskaźniki. Pamiętaj o logicznym powiązaniu określonego w podpunkcie 3.1.</w:t>
      </w:r>
      <w:r w:rsidR="00400F97" w:rsidRPr="00D51195">
        <w:rPr>
          <w:rFonts w:ascii="Arial Narrow" w:hAnsi="Arial Narrow" w:cs="Arial"/>
          <w:sz w:val="20"/>
          <w:szCs w:val="20"/>
        </w:rPr>
        <w:t>1</w:t>
      </w:r>
      <w:r w:rsidR="00424C10" w:rsidRPr="00D51195">
        <w:rPr>
          <w:rFonts w:ascii="Arial Narrow" w:hAnsi="Arial Narrow" w:cs="Arial"/>
          <w:sz w:val="20"/>
          <w:szCs w:val="20"/>
        </w:rPr>
        <w:t xml:space="preserve"> </w:t>
      </w:r>
      <w:r w:rsidRPr="00D51195">
        <w:rPr>
          <w:rFonts w:ascii="Arial Narrow" w:hAnsi="Arial Narrow" w:cs="Arial"/>
          <w:sz w:val="20"/>
          <w:szCs w:val="20"/>
        </w:rPr>
        <w:t>celu głównego projektu z zadaniami, których realizacja doprowadzi do jego osiągnięcia. Ocenie podlega trafność doboru instrumentów i planowanych zadań do zidentyfikowanych w RPO WŁ problemów,</w:t>
      </w:r>
      <w:r w:rsidR="00820B89" w:rsidRPr="00D51195">
        <w:rPr>
          <w:rFonts w:ascii="Arial Narrow" w:hAnsi="Arial Narrow" w:cs="Arial"/>
          <w:sz w:val="20"/>
          <w:szCs w:val="20"/>
        </w:rPr>
        <w:t xml:space="preserve"> celów projektu,</w:t>
      </w:r>
      <w:r w:rsidRPr="00D51195">
        <w:rPr>
          <w:rFonts w:ascii="Arial Narrow" w:hAnsi="Arial Narrow" w:cs="Arial"/>
          <w:sz w:val="20"/>
          <w:szCs w:val="20"/>
        </w:rPr>
        <w:t xml:space="preserve"> specyficznych p</w:t>
      </w:r>
      <w:r w:rsidR="00BE5886" w:rsidRPr="00D51195">
        <w:rPr>
          <w:rFonts w:ascii="Arial Narrow" w:hAnsi="Arial Narrow" w:cs="Arial"/>
          <w:sz w:val="20"/>
          <w:szCs w:val="20"/>
        </w:rPr>
        <w:t>otrzeb grupy docelowej, obszaru</w:t>
      </w:r>
      <w:r w:rsidRPr="00D51195">
        <w:rPr>
          <w:rFonts w:ascii="Arial Narrow" w:hAnsi="Arial Narrow" w:cs="Arial"/>
          <w:sz w:val="20"/>
          <w:szCs w:val="20"/>
        </w:rPr>
        <w:t xml:space="preserve"> na jakim realizowany jest projekt oraz innych warunków i ograniczeń. W ramach opisu zadań powinna znaleźć się informacja dotycząca rodzaju i</w:t>
      </w:r>
      <w:r w:rsidR="00AC3833" w:rsidRPr="00D51195">
        <w:rPr>
          <w:rFonts w:ascii="Arial Narrow" w:hAnsi="Arial Narrow" w:cs="Arial"/>
          <w:sz w:val="20"/>
          <w:szCs w:val="20"/>
        </w:rPr>
        <w:t xml:space="preserve"> </w:t>
      </w:r>
      <w:r w:rsidRPr="00D51195">
        <w:rPr>
          <w:rFonts w:ascii="Arial Narrow" w:hAnsi="Arial Narrow" w:cs="Arial"/>
          <w:sz w:val="20"/>
          <w:szCs w:val="20"/>
        </w:rPr>
        <w:t>charakteru udzielanego wsparcia ze wskazaniem liczby osób, które otrzymają dane wsparcie w ramach projektu.</w:t>
      </w:r>
    </w:p>
    <w:p w14:paraId="07456335" w14:textId="77777777" w:rsidR="00C214CE" w:rsidRPr="00D51195" w:rsidRDefault="00955C0C">
      <w:pPr>
        <w:widowControl w:val="0"/>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Opis planowanych zadań powinien być możliwie dokładny.</w:t>
      </w:r>
      <w:r w:rsidR="00424C10" w:rsidRPr="00D51195">
        <w:rPr>
          <w:rFonts w:ascii="Arial Narrow" w:hAnsi="Arial Narrow" w:cs="Arial"/>
          <w:sz w:val="20"/>
          <w:szCs w:val="20"/>
        </w:rPr>
        <w:t xml:space="preserve"> </w:t>
      </w:r>
      <w:r w:rsidRPr="00D51195">
        <w:rPr>
          <w:rFonts w:ascii="Arial Narrow" w:hAnsi="Arial Narrow" w:cs="Arial"/>
          <w:sz w:val="20"/>
          <w:szCs w:val="20"/>
        </w:rPr>
        <w:t>Uwzględnij w szczególności: osoby odpowiedzialne za ich realizację,</w:t>
      </w:r>
      <w:r w:rsidR="00424C10" w:rsidRPr="00D51195">
        <w:rPr>
          <w:rFonts w:ascii="Arial Narrow" w:hAnsi="Arial Narrow" w:cs="Arial"/>
          <w:sz w:val="20"/>
          <w:szCs w:val="20"/>
        </w:rPr>
        <w:t xml:space="preserve"> </w:t>
      </w:r>
      <w:r w:rsidRPr="00D51195">
        <w:rPr>
          <w:rFonts w:ascii="Arial Narrow" w:hAnsi="Arial Narrow" w:cs="Arial"/>
          <w:sz w:val="20"/>
          <w:szCs w:val="20"/>
        </w:rPr>
        <w:t>warunki do</w:t>
      </w:r>
      <w:r w:rsidR="00424C10" w:rsidRPr="00D51195">
        <w:rPr>
          <w:rFonts w:ascii="Arial Narrow" w:hAnsi="Arial Narrow" w:cs="Arial"/>
          <w:sz w:val="20"/>
          <w:szCs w:val="20"/>
        </w:rPr>
        <w:t xml:space="preserve"> </w:t>
      </w:r>
      <w:r w:rsidRPr="00D51195">
        <w:rPr>
          <w:rFonts w:ascii="Arial Narrow" w:hAnsi="Arial Narrow" w:cs="Arial"/>
          <w:sz w:val="20"/>
          <w:szCs w:val="20"/>
        </w:rPr>
        <w:t>rozpoczęcia wsparcia,</w:t>
      </w:r>
      <w:r w:rsidR="00424C10" w:rsidRPr="00D51195">
        <w:rPr>
          <w:rFonts w:ascii="Arial Narrow" w:hAnsi="Arial Narrow" w:cs="Arial"/>
          <w:sz w:val="20"/>
          <w:szCs w:val="20"/>
        </w:rPr>
        <w:t xml:space="preserve"> </w:t>
      </w:r>
      <w:r w:rsidRPr="00D51195">
        <w:rPr>
          <w:rFonts w:ascii="Arial Narrow" w:hAnsi="Arial Narrow" w:cs="Arial"/>
          <w:sz w:val="20"/>
          <w:szCs w:val="20"/>
        </w:rPr>
        <w:t>planowane terminy rozpoczęcia i zakończenia jego realizacji,</w:t>
      </w:r>
      <w:r w:rsidR="00424C10" w:rsidRPr="00D51195">
        <w:rPr>
          <w:rFonts w:ascii="Arial Narrow" w:hAnsi="Arial Narrow" w:cs="Arial"/>
          <w:sz w:val="20"/>
          <w:szCs w:val="20"/>
        </w:rPr>
        <w:t xml:space="preserve"> </w:t>
      </w:r>
      <w:r w:rsidRPr="00D51195">
        <w:rPr>
          <w:rFonts w:ascii="Arial Narrow" w:hAnsi="Arial Narrow" w:cs="Arial"/>
          <w:sz w:val="20"/>
          <w:szCs w:val="20"/>
        </w:rPr>
        <w:t>miejsce i formę prowadzenia</w:t>
      </w:r>
      <w:r w:rsidR="00424C10" w:rsidRPr="00D51195">
        <w:rPr>
          <w:rFonts w:ascii="Arial Narrow" w:hAnsi="Arial Narrow" w:cs="Arial"/>
          <w:sz w:val="20"/>
          <w:szCs w:val="20"/>
        </w:rPr>
        <w:t xml:space="preserve"> </w:t>
      </w:r>
      <w:r w:rsidRPr="00D51195">
        <w:rPr>
          <w:rFonts w:ascii="Arial Narrow" w:hAnsi="Arial Narrow" w:cs="Arial"/>
          <w:sz w:val="20"/>
          <w:szCs w:val="20"/>
        </w:rPr>
        <w:t>zajęć</w:t>
      </w:r>
      <w:r w:rsidR="00F52041" w:rsidRPr="00D51195">
        <w:rPr>
          <w:rFonts w:ascii="Arial Narrow" w:hAnsi="Arial Narrow" w:cs="Arial"/>
          <w:sz w:val="20"/>
          <w:szCs w:val="20"/>
        </w:rPr>
        <w:t>/</w:t>
      </w:r>
      <w:r w:rsidRPr="00D51195">
        <w:rPr>
          <w:rFonts w:ascii="Arial Narrow" w:hAnsi="Arial Narrow" w:cs="Arial"/>
          <w:sz w:val="20"/>
          <w:szCs w:val="20"/>
        </w:rPr>
        <w:t>szkoleń</w:t>
      </w:r>
      <w:r w:rsidR="0000676C" w:rsidRPr="00D51195">
        <w:rPr>
          <w:rFonts w:ascii="Arial Narrow" w:hAnsi="Arial Narrow" w:cs="Arial"/>
          <w:sz w:val="20"/>
          <w:szCs w:val="20"/>
        </w:rPr>
        <w:t>/</w:t>
      </w:r>
      <w:r w:rsidR="0000676C" w:rsidRPr="00D51195">
        <w:rPr>
          <w:rFonts w:ascii="Arial Narrow" w:hAnsi="Arial Narrow" w:cs="Arial"/>
          <w:sz w:val="20"/>
          <w:szCs w:val="20"/>
          <w:highlight w:val="yellow"/>
        </w:rPr>
        <w:t xml:space="preserve"> </w:t>
      </w:r>
      <w:r w:rsidR="0000676C" w:rsidRPr="00D51195">
        <w:rPr>
          <w:rFonts w:ascii="Arial Narrow" w:hAnsi="Arial Narrow" w:cs="Arial"/>
          <w:sz w:val="20"/>
          <w:szCs w:val="20"/>
        </w:rPr>
        <w:t>badań</w:t>
      </w:r>
      <w:r w:rsidRPr="00D51195">
        <w:rPr>
          <w:rFonts w:ascii="Arial Narrow" w:hAnsi="Arial Narrow" w:cs="Arial"/>
          <w:sz w:val="20"/>
          <w:szCs w:val="20"/>
        </w:rPr>
        <w:t xml:space="preserve">, liczbę edycji kursów, liczbę grup, </w:t>
      </w:r>
      <w:r w:rsidR="00820B89" w:rsidRPr="00D51195">
        <w:rPr>
          <w:rFonts w:ascii="Arial Narrow" w:hAnsi="Arial Narrow" w:cs="Arial"/>
          <w:sz w:val="20"/>
          <w:szCs w:val="20"/>
        </w:rPr>
        <w:t xml:space="preserve">liczbę osób objętych poszczególnymi formami wsparcia, </w:t>
      </w:r>
      <w:r w:rsidRPr="00D51195">
        <w:rPr>
          <w:rFonts w:ascii="Arial Narrow" w:hAnsi="Arial Narrow" w:cs="Arial"/>
          <w:sz w:val="20"/>
          <w:szCs w:val="20"/>
        </w:rPr>
        <w:t xml:space="preserve">planowane harmonogramy szkolenia z liczbą godzin szkoleniowych, </w:t>
      </w:r>
      <w:r w:rsidR="00F52041" w:rsidRPr="00D51195">
        <w:rPr>
          <w:rFonts w:ascii="Arial Narrow" w:hAnsi="Arial Narrow" w:cs="Arial"/>
          <w:sz w:val="20"/>
          <w:szCs w:val="20"/>
        </w:rPr>
        <w:t>planowaną liczbę godzin szkoleń</w:t>
      </w:r>
      <w:r w:rsidR="0000676C" w:rsidRPr="00D51195">
        <w:rPr>
          <w:rFonts w:ascii="Arial Narrow" w:hAnsi="Arial Narrow" w:cs="Arial"/>
          <w:sz w:val="20"/>
          <w:szCs w:val="20"/>
        </w:rPr>
        <w:t>/badań</w:t>
      </w:r>
      <w:r w:rsidR="00F52041" w:rsidRPr="00D51195">
        <w:rPr>
          <w:rFonts w:ascii="Arial Narrow" w:hAnsi="Arial Narrow" w:cs="Arial"/>
          <w:sz w:val="20"/>
          <w:szCs w:val="20"/>
        </w:rPr>
        <w:t xml:space="preserve">, </w:t>
      </w:r>
      <w:r w:rsidRPr="00D51195">
        <w:rPr>
          <w:rFonts w:ascii="Arial Narrow" w:hAnsi="Arial Narrow" w:cs="Arial"/>
          <w:sz w:val="20"/>
          <w:szCs w:val="20"/>
        </w:rPr>
        <w:t>zaangażowaną kadr</w:t>
      </w:r>
      <w:r w:rsidR="00BE5886" w:rsidRPr="00D51195">
        <w:rPr>
          <w:rFonts w:ascii="Arial Narrow" w:hAnsi="Arial Narrow" w:cs="Arial"/>
          <w:sz w:val="20"/>
          <w:szCs w:val="20"/>
        </w:rPr>
        <w:t>ę</w:t>
      </w:r>
      <w:r w:rsidRPr="00D51195">
        <w:rPr>
          <w:rFonts w:ascii="Arial Narrow" w:hAnsi="Arial Narrow" w:cs="Arial"/>
          <w:sz w:val="20"/>
          <w:szCs w:val="20"/>
        </w:rPr>
        <w:t>, ramowy opis programu</w:t>
      </w:r>
      <w:r w:rsidR="001D3083" w:rsidRPr="00D51195">
        <w:rPr>
          <w:rFonts w:ascii="Arial Narrow" w:hAnsi="Arial Narrow" w:cs="Arial"/>
          <w:sz w:val="20"/>
          <w:szCs w:val="20"/>
        </w:rPr>
        <w:t xml:space="preserve"> </w:t>
      </w:r>
      <w:r w:rsidRPr="00D51195">
        <w:rPr>
          <w:rFonts w:ascii="Arial Narrow" w:hAnsi="Arial Narrow" w:cs="Arial"/>
          <w:sz w:val="20"/>
          <w:szCs w:val="20"/>
        </w:rPr>
        <w:t>nauczania, materiały szkoleniowe, jakie zostaną przekazane uczestnikom.</w:t>
      </w:r>
      <w:r w:rsidR="00424C10" w:rsidRPr="00D51195">
        <w:rPr>
          <w:rFonts w:ascii="Arial Narrow" w:hAnsi="Arial Narrow" w:cs="Arial"/>
          <w:sz w:val="20"/>
          <w:szCs w:val="20"/>
        </w:rPr>
        <w:t xml:space="preserve"> </w:t>
      </w:r>
      <w:r w:rsidRPr="00D51195">
        <w:rPr>
          <w:rFonts w:ascii="Arial Narrow" w:hAnsi="Arial Narrow" w:cs="Arial"/>
          <w:sz w:val="20"/>
          <w:szCs w:val="20"/>
        </w:rPr>
        <w:t>Pamiętaj, by opis zadań przekładał się na konstrukcję</w:t>
      </w:r>
      <w:r w:rsidR="00424C10" w:rsidRPr="00D51195">
        <w:rPr>
          <w:rFonts w:ascii="Arial Narrow" w:hAnsi="Arial Narrow" w:cs="Arial"/>
          <w:sz w:val="20"/>
          <w:szCs w:val="20"/>
        </w:rPr>
        <w:t xml:space="preserve"> </w:t>
      </w:r>
      <w:r w:rsidRPr="00D51195">
        <w:rPr>
          <w:rFonts w:ascii="Arial Narrow" w:hAnsi="Arial Narrow" w:cs="Arial"/>
          <w:sz w:val="20"/>
          <w:szCs w:val="20"/>
        </w:rPr>
        <w:t>harmonogramu realizacji projektu.</w:t>
      </w:r>
    </w:p>
    <w:p w14:paraId="33E72F70" w14:textId="77777777" w:rsidR="00732B99" w:rsidRDefault="00732B99">
      <w:pPr>
        <w:widowControl w:val="0"/>
        <w:tabs>
          <w:tab w:val="left" w:pos="0"/>
        </w:tabs>
        <w:autoSpaceDE w:val="0"/>
        <w:autoSpaceDN w:val="0"/>
        <w:adjustRightInd w:val="0"/>
        <w:spacing w:beforeLines="120" w:before="288" w:line="360" w:lineRule="auto"/>
        <w:jc w:val="both"/>
        <w:rPr>
          <w:rFonts w:ascii="Arial Narrow" w:hAnsi="Arial Narrow" w:cs="Arial"/>
          <w:sz w:val="20"/>
          <w:szCs w:val="20"/>
        </w:rPr>
      </w:pPr>
    </w:p>
    <w:p w14:paraId="0BFBA579" w14:textId="24002063" w:rsidR="00C214CE" w:rsidRPr="00D51195" w:rsidRDefault="00955C0C">
      <w:pPr>
        <w:widowControl w:val="0"/>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lastRenderedPageBreak/>
        <w:t xml:space="preserve">Kadrę zaangażowaną w organizację szkoleń </w:t>
      </w:r>
      <w:r w:rsidR="00F753FA" w:rsidRPr="00D51195">
        <w:rPr>
          <w:rFonts w:ascii="Arial Narrow" w:hAnsi="Arial Narrow" w:cs="Arial"/>
          <w:sz w:val="20"/>
          <w:szCs w:val="20"/>
        </w:rPr>
        <w:t>lub realizację badań</w:t>
      </w:r>
      <w:r w:rsidR="002D208F" w:rsidRPr="00D51195">
        <w:rPr>
          <w:rFonts w:ascii="Arial Narrow" w:hAnsi="Arial Narrow" w:cs="Arial"/>
          <w:sz w:val="20"/>
          <w:szCs w:val="20"/>
        </w:rPr>
        <w:t xml:space="preserve"> profilaktycznych</w:t>
      </w:r>
      <w:r w:rsidR="00F753FA" w:rsidRPr="00D51195">
        <w:rPr>
          <w:rFonts w:ascii="Arial Narrow" w:hAnsi="Arial Narrow" w:cs="Arial"/>
          <w:sz w:val="20"/>
          <w:szCs w:val="20"/>
        </w:rPr>
        <w:t xml:space="preserve"> </w:t>
      </w:r>
      <w:r w:rsidRPr="00D51195">
        <w:rPr>
          <w:rFonts w:ascii="Arial Narrow" w:hAnsi="Arial Narrow" w:cs="Arial"/>
          <w:sz w:val="20"/>
          <w:szCs w:val="20"/>
        </w:rPr>
        <w:t>możesz opisać w punkcie 4.3 lub 4.5 wniosku.</w:t>
      </w:r>
      <w:r w:rsidR="00424C10" w:rsidRPr="00D51195">
        <w:rPr>
          <w:rFonts w:ascii="Arial Narrow" w:hAnsi="Arial Narrow" w:cs="Arial"/>
          <w:sz w:val="20"/>
          <w:szCs w:val="20"/>
        </w:rPr>
        <w:t xml:space="preserve"> </w:t>
      </w:r>
      <w:r w:rsidRPr="00D51195">
        <w:rPr>
          <w:rFonts w:ascii="Arial Narrow" w:hAnsi="Arial Narrow" w:cs="Arial"/>
          <w:sz w:val="20"/>
          <w:szCs w:val="20"/>
        </w:rPr>
        <w:t>Liczba edycji kursu, planowane terminy rozpoczęcia i zakończenia oraz planowane harmonogramy szkolenia</w:t>
      </w:r>
      <w:r w:rsidR="00F753FA" w:rsidRPr="00D51195">
        <w:rPr>
          <w:rFonts w:ascii="Arial Narrow" w:hAnsi="Arial Narrow" w:cs="Arial"/>
          <w:sz w:val="20"/>
          <w:szCs w:val="20"/>
        </w:rPr>
        <w:t>/badania</w:t>
      </w:r>
      <w:r w:rsidRPr="00D51195">
        <w:rPr>
          <w:rFonts w:ascii="Arial Narrow" w:hAnsi="Arial Narrow" w:cs="Arial"/>
          <w:sz w:val="20"/>
          <w:szCs w:val="20"/>
        </w:rPr>
        <w:t xml:space="preserve"> z liczbą godzin szkoleniowych</w:t>
      </w:r>
      <w:r w:rsidR="00F753FA" w:rsidRPr="00D51195">
        <w:rPr>
          <w:rFonts w:ascii="Arial Narrow" w:hAnsi="Arial Narrow" w:cs="Arial"/>
          <w:sz w:val="20"/>
          <w:szCs w:val="20"/>
        </w:rPr>
        <w:t>/badań</w:t>
      </w:r>
      <w:r w:rsidRPr="00D51195">
        <w:rPr>
          <w:rFonts w:ascii="Arial Narrow" w:hAnsi="Arial Narrow" w:cs="Arial"/>
          <w:sz w:val="20"/>
          <w:szCs w:val="20"/>
        </w:rPr>
        <w:t xml:space="preserve"> mogą też wynikać z harmonogramu realizacji projektu. Informacje te pozwolą ocenić merytoryczną zawartoś</w:t>
      </w:r>
      <w:r w:rsidR="00BE5886" w:rsidRPr="00D51195">
        <w:rPr>
          <w:rFonts w:ascii="Arial Narrow" w:hAnsi="Arial Narrow" w:cs="Arial"/>
          <w:sz w:val="20"/>
          <w:szCs w:val="20"/>
        </w:rPr>
        <w:t>ć</w:t>
      </w:r>
      <w:r w:rsidRPr="00D51195">
        <w:rPr>
          <w:rFonts w:ascii="Arial Narrow" w:hAnsi="Arial Narrow" w:cs="Arial"/>
          <w:sz w:val="20"/>
          <w:szCs w:val="20"/>
        </w:rPr>
        <w:t xml:space="preserve"> planowanego wsparcia w odniesieniu do standardów realizacji tego rodzaju przedsięwzięć, ich zakresu oraz do potrzeb, barier i</w:t>
      </w:r>
      <w:r w:rsidR="00F329DE" w:rsidRPr="00D51195">
        <w:rPr>
          <w:rFonts w:ascii="Arial Narrow" w:hAnsi="Arial Narrow" w:cs="Arial"/>
          <w:sz w:val="20"/>
          <w:szCs w:val="20"/>
        </w:rPr>
        <w:t> </w:t>
      </w:r>
      <w:r w:rsidRPr="00D51195">
        <w:rPr>
          <w:rFonts w:ascii="Arial Narrow" w:hAnsi="Arial Narrow" w:cs="Arial"/>
          <w:sz w:val="20"/>
          <w:szCs w:val="20"/>
        </w:rPr>
        <w:t>problemów uczestników/uczestniczek projektu, a także umożliwią właściwą ocenę kwalifikowalności budżetu projektu. Planowane zadania powinny być również efektywne, tj. zakładać możliwie najkorzystniejsze efekty ich realizacji przy określonych nakładach finansowych i racjonalnie ulokowane w czasie, tak by nie podnosić kosztów stałych projektu np. poprzez jego nieuzasadnione wydłużanie. Informacje dotyczące zaangażowanej kadry powinny uwzględniać kompetencje/doświadczenie/wykształcenie tej kadry adekwatne do przewidzianego wsparcia.</w:t>
      </w:r>
    </w:p>
    <w:p w14:paraId="5007D5CB" w14:textId="418131BA" w:rsidR="00322AAD" w:rsidRPr="00D51195" w:rsidRDefault="00955C0C" w:rsidP="00857BFE">
      <w:pPr>
        <w:numPr>
          <w:ilvl w:val="0"/>
          <w:numId w:val="41"/>
        </w:numPr>
        <w:tabs>
          <w:tab w:val="left" w:pos="0"/>
        </w:tabs>
        <w:autoSpaceDE w:val="0"/>
        <w:autoSpaceDN w:val="0"/>
        <w:adjustRightInd w:val="0"/>
        <w:spacing w:beforeLines="120" w:before="288" w:line="360" w:lineRule="auto"/>
        <w:ind w:left="284" w:hanging="284"/>
        <w:jc w:val="both"/>
        <w:rPr>
          <w:rFonts w:ascii="Arial Narrow" w:hAnsi="Arial Narrow" w:cs="Arial"/>
          <w:sz w:val="20"/>
          <w:szCs w:val="20"/>
        </w:rPr>
      </w:pPr>
      <w:r w:rsidRPr="00D51195">
        <w:rPr>
          <w:rFonts w:ascii="Arial Narrow" w:hAnsi="Arial Narrow" w:cs="Arial"/>
          <w:b/>
          <w:bCs/>
          <w:sz w:val="20"/>
          <w:szCs w:val="20"/>
        </w:rPr>
        <w:t xml:space="preserve">Przyporządkowanie zadania do odpowiednich wskaźników </w:t>
      </w:r>
      <w:r w:rsidRPr="00D51195">
        <w:rPr>
          <w:rFonts w:ascii="Arial Narrow" w:hAnsi="Arial Narrow" w:cs="Arial"/>
          <w:sz w:val="20"/>
          <w:szCs w:val="20"/>
        </w:rPr>
        <w:t>(wskaźnika) określonych w podpunkcie 3.1.</w:t>
      </w:r>
      <w:r w:rsidR="00400F97" w:rsidRPr="00D51195">
        <w:rPr>
          <w:rFonts w:ascii="Arial Narrow" w:hAnsi="Arial Narrow" w:cs="Arial"/>
          <w:sz w:val="20"/>
          <w:szCs w:val="20"/>
        </w:rPr>
        <w:t>2</w:t>
      </w:r>
      <w:r w:rsidRPr="00D51195">
        <w:rPr>
          <w:rFonts w:ascii="Arial Narrow" w:hAnsi="Arial Narrow" w:cs="Arial"/>
          <w:sz w:val="20"/>
          <w:szCs w:val="20"/>
        </w:rPr>
        <w:t xml:space="preserve"> wniosku oraz wskazanie wartości wskaźników (wskaźnika), które zostaną osiągnięte w ramach </w:t>
      </w:r>
      <w:r w:rsidR="00DA335D" w:rsidRPr="00D51195">
        <w:rPr>
          <w:rFonts w:ascii="Arial Narrow" w:hAnsi="Arial Narrow" w:cs="Arial"/>
          <w:sz w:val="20"/>
          <w:szCs w:val="20"/>
        </w:rPr>
        <w:t xml:space="preserve">danego </w:t>
      </w:r>
      <w:r w:rsidRPr="00D51195">
        <w:rPr>
          <w:rFonts w:ascii="Arial Narrow" w:hAnsi="Arial Narrow" w:cs="Arial"/>
          <w:sz w:val="20"/>
          <w:szCs w:val="20"/>
        </w:rPr>
        <w:t xml:space="preserve">zadania. </w:t>
      </w:r>
      <w:r w:rsidR="00322AAD" w:rsidRPr="00D51195">
        <w:rPr>
          <w:rStyle w:val="FontStyle52"/>
          <w:rFonts w:ascii="Arial Narrow" w:hAnsi="Arial Narrow" w:cs="Calibri"/>
          <w:b w:val="0"/>
        </w:rPr>
        <w:t xml:space="preserve">Aby dodać </w:t>
      </w:r>
      <w:r w:rsidR="00322AAD" w:rsidRPr="00D51195">
        <w:rPr>
          <w:rStyle w:val="FontStyle52"/>
          <w:rFonts w:ascii="Arial Narrow" w:hAnsi="Arial Narrow" w:cs="Calibri"/>
          <w:b w:val="0"/>
          <w:bCs w:val="0"/>
        </w:rPr>
        <w:t>wskaźnik realizacji celu</w:t>
      </w:r>
      <w:r w:rsidR="00322AAD" w:rsidRPr="00D51195">
        <w:rPr>
          <w:rStyle w:val="FontStyle50"/>
          <w:rFonts w:ascii="Arial Narrow" w:hAnsi="Arial Narrow" w:cs="Calibri"/>
          <w:i w:val="0"/>
        </w:rPr>
        <w:t xml:space="preserve"> naciśnij </w:t>
      </w:r>
      <w:r w:rsidR="00322AAD" w:rsidRPr="00D51195">
        <w:rPr>
          <w:rStyle w:val="FontStyle51"/>
          <w:rFonts w:ascii="Arial Narrow" w:hAnsi="Arial Narrow" w:cs="Calibri"/>
        </w:rPr>
        <w:t xml:space="preserve">przycisk </w:t>
      </w:r>
      <w:r w:rsidR="00086F8A">
        <w:rPr>
          <w:noProof/>
        </w:rPr>
        <w:drawing>
          <wp:inline distT="0" distB="0" distL="0" distR="0" wp14:anchorId="145D8CB5" wp14:editId="31F0A4D3">
            <wp:extent cx="340995" cy="126365"/>
            <wp:effectExtent l="19050" t="19050" r="20955" b="26035"/>
            <wp:docPr id="164" name="Obraz 164"/>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00322AAD" w:rsidRPr="00D51195">
        <w:rPr>
          <w:rStyle w:val="FontStyle51"/>
          <w:rFonts w:ascii="Arial Narrow" w:hAnsi="Arial Narrow" w:cs="Calibri"/>
        </w:rPr>
        <w:t xml:space="preserve"> a następnie w otwartym oknie: wybierz z listy nazwę wskaźnika, podaj wartość docelową. </w:t>
      </w:r>
      <w:r w:rsidR="00E24C4D" w:rsidRPr="00D51195">
        <w:rPr>
          <w:rFonts w:ascii="Arial Narrow" w:hAnsi="Arial Narrow" w:cs="Arial"/>
          <w:sz w:val="20"/>
          <w:szCs w:val="20"/>
        </w:rPr>
        <w:t>N</w:t>
      </w:r>
      <w:r w:rsidR="00DA335D" w:rsidRPr="00D51195">
        <w:rPr>
          <w:rFonts w:ascii="Arial Narrow" w:hAnsi="Arial Narrow" w:cs="Arial"/>
          <w:sz w:val="20"/>
          <w:szCs w:val="20"/>
        </w:rPr>
        <w:t xml:space="preserve">ależy przyporządkować </w:t>
      </w:r>
      <w:r w:rsidRPr="00D51195">
        <w:rPr>
          <w:rFonts w:ascii="Arial Narrow" w:hAnsi="Arial Narrow" w:cs="Arial"/>
          <w:sz w:val="20"/>
          <w:szCs w:val="20"/>
        </w:rPr>
        <w:t>wszystkie</w:t>
      </w:r>
      <w:r w:rsidR="00820B89" w:rsidRPr="00D51195">
        <w:rPr>
          <w:rFonts w:ascii="Arial Narrow" w:hAnsi="Arial Narrow" w:cs="Arial"/>
          <w:sz w:val="20"/>
          <w:szCs w:val="20"/>
        </w:rPr>
        <w:t xml:space="preserve"> adekwatne</w:t>
      </w:r>
      <w:r w:rsidRPr="00D51195">
        <w:rPr>
          <w:rFonts w:ascii="Arial Narrow" w:hAnsi="Arial Narrow" w:cs="Arial"/>
          <w:sz w:val="20"/>
          <w:szCs w:val="20"/>
        </w:rPr>
        <w:t xml:space="preserve"> wskaźniki produktu oraz rezultatu, o ile mają bezpośredni związek z danym zadaniem, tj. realizacja zadania ma bezpośredni wpływ na dany wskaźnik. </w:t>
      </w:r>
    </w:p>
    <w:p w14:paraId="57A1A77C" w14:textId="4162CF7C" w:rsidR="00322AAD" w:rsidRPr="00D51195" w:rsidRDefault="000E7248" w:rsidP="0040545C">
      <w:pPr>
        <w:pStyle w:val="Style22"/>
        <w:spacing w:beforeLines="200" w:before="480" w:after="240" w:line="360" w:lineRule="auto"/>
        <w:jc w:val="center"/>
        <w:rPr>
          <w:rStyle w:val="FontStyle51"/>
          <w:rFonts w:ascii="Arial Narrow" w:hAnsi="Arial Narrow" w:cs="Calibri"/>
          <w:noProof/>
        </w:rPr>
      </w:pPr>
      <w:r w:rsidRPr="00D51195">
        <w:rPr>
          <w:rStyle w:val="FontStyle51"/>
          <w:rFonts w:ascii="Arial Narrow" w:hAnsi="Arial Narrow" w:cs="Calibri"/>
          <w:noProof/>
        </w:rPr>
        <w:drawing>
          <wp:inline distT="0" distB="0" distL="0" distR="0" wp14:anchorId="2CE21B01" wp14:editId="77F00A3E">
            <wp:extent cx="5405958" cy="2442147"/>
            <wp:effectExtent l="38100" t="38100" r="42545" b="34925"/>
            <wp:docPr id="73"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50">
                      <a:extLst>
                        <a:ext uri="{28A0092B-C50C-407E-A947-70E740481C1C}">
                          <a14:useLocalDpi xmlns:a14="http://schemas.microsoft.com/office/drawing/2010/main" val="0"/>
                        </a:ext>
                      </a:extLst>
                    </a:blip>
                    <a:srcRect l="792" t="1086" r="1071" b="1545"/>
                    <a:stretch/>
                  </pic:blipFill>
                  <pic:spPr bwMode="auto">
                    <a:xfrm>
                      <a:off x="0" y="0"/>
                      <a:ext cx="5417888" cy="2447536"/>
                    </a:xfrm>
                    <a:prstGeom prst="rect">
                      <a:avLst/>
                    </a:prstGeom>
                    <a:noFill/>
                    <a:ln w="28575">
                      <a:solidFill>
                        <a:srgbClr val="0070C0"/>
                      </a:solidFill>
                    </a:ln>
                    <a:extLst>
                      <a:ext uri="{53640926-AAD7-44D8-BBD7-CCE9431645EC}">
                        <a14:shadowObscured xmlns:a14="http://schemas.microsoft.com/office/drawing/2010/main"/>
                      </a:ext>
                    </a:extLst>
                  </pic:spPr>
                </pic:pic>
              </a:graphicData>
            </a:graphic>
          </wp:inline>
        </w:drawing>
      </w:r>
    </w:p>
    <w:p w14:paraId="6FA3189C" w14:textId="77777777" w:rsidR="00C214CE" w:rsidRPr="00D51195" w:rsidRDefault="00E24C4D" w:rsidP="00857BFE">
      <w:pPr>
        <w:tabs>
          <w:tab w:val="left" w:pos="0"/>
        </w:tabs>
        <w:autoSpaceDE w:val="0"/>
        <w:autoSpaceDN w:val="0"/>
        <w:adjustRightInd w:val="0"/>
        <w:spacing w:beforeLines="120" w:before="288" w:line="360" w:lineRule="auto"/>
        <w:ind w:left="284"/>
        <w:jc w:val="both"/>
        <w:rPr>
          <w:rFonts w:ascii="Arial Narrow" w:hAnsi="Arial Narrow" w:cs="Arial"/>
          <w:sz w:val="20"/>
          <w:szCs w:val="20"/>
        </w:rPr>
      </w:pPr>
      <w:r w:rsidRPr="00D51195">
        <w:rPr>
          <w:rFonts w:ascii="Arial Narrow" w:hAnsi="Arial Narrow" w:cs="Arial"/>
          <w:sz w:val="20"/>
          <w:szCs w:val="20"/>
        </w:rPr>
        <w:t xml:space="preserve">Wartość wskaźnika dla zadania nie musi być równa wartości docelowej wskazanej w części 3.1.2 - powinna określać, jaka wartość danego wskaźnika będzie zrealizowana w danym zadaniu - wskaźnik może powtarzać się zatem w ramach kilku zadań. </w:t>
      </w:r>
      <w:r w:rsidR="00955C0C" w:rsidRPr="00D51195">
        <w:rPr>
          <w:rFonts w:ascii="Arial Narrow" w:hAnsi="Arial Narrow" w:cs="Arial"/>
          <w:sz w:val="20"/>
          <w:szCs w:val="20"/>
        </w:rPr>
        <w:t>Suma wartości danego wskaźnika z</w:t>
      </w:r>
      <w:r w:rsidR="00CF5B6E" w:rsidRPr="00D51195">
        <w:rPr>
          <w:rFonts w:ascii="Arial Narrow" w:hAnsi="Arial Narrow" w:cs="Arial"/>
          <w:sz w:val="20"/>
          <w:szCs w:val="20"/>
        </w:rPr>
        <w:t> </w:t>
      </w:r>
      <w:r w:rsidR="00955C0C" w:rsidRPr="00D51195">
        <w:rPr>
          <w:rFonts w:ascii="Arial Narrow" w:hAnsi="Arial Narrow" w:cs="Arial"/>
          <w:sz w:val="20"/>
          <w:szCs w:val="20"/>
        </w:rPr>
        <w:t>kilku zadań nie musi stanowić wartości ogółem wskazanej w podpunkcie 3.1.</w:t>
      </w:r>
      <w:r w:rsidR="00400F97" w:rsidRPr="00D51195">
        <w:rPr>
          <w:rFonts w:ascii="Arial Narrow" w:hAnsi="Arial Narrow" w:cs="Arial"/>
          <w:sz w:val="20"/>
          <w:szCs w:val="20"/>
        </w:rPr>
        <w:t>2</w:t>
      </w:r>
      <w:r w:rsidR="00955C0C" w:rsidRPr="00D51195">
        <w:rPr>
          <w:rFonts w:ascii="Arial Narrow" w:hAnsi="Arial Narrow" w:cs="Arial"/>
          <w:sz w:val="20"/>
          <w:szCs w:val="20"/>
        </w:rPr>
        <w:t>.</w:t>
      </w:r>
    </w:p>
    <w:p w14:paraId="5EF40D55" w14:textId="77777777" w:rsidR="0058509A" w:rsidRPr="00D51195" w:rsidRDefault="0058509A" w:rsidP="00693149">
      <w:pPr>
        <w:spacing w:beforeLines="120" w:before="288" w:line="360" w:lineRule="auto"/>
        <w:ind w:left="284"/>
        <w:jc w:val="both"/>
        <w:rPr>
          <w:rStyle w:val="FontStyle51"/>
          <w:rFonts w:ascii="Arial Narrow" w:hAnsi="Arial Narrow" w:cs="Calibri"/>
        </w:rPr>
      </w:pPr>
      <w:r w:rsidRPr="00D51195">
        <w:rPr>
          <w:rStyle w:val="FontStyle51"/>
          <w:rFonts w:ascii="Arial Narrow" w:hAnsi="Arial Narrow" w:cs="Calibri"/>
        </w:rPr>
        <w:t xml:space="preserve">Jeżeli zadanie jest rozliczane kwotą ryczałtową pamiętaj dodać z listy </w:t>
      </w:r>
      <w:r w:rsidRPr="00D51195">
        <w:rPr>
          <w:rStyle w:val="FontStyle51"/>
          <w:rFonts w:ascii="Arial Narrow" w:hAnsi="Arial Narrow" w:cs="Calibri"/>
          <w:b/>
        </w:rPr>
        <w:t>wskaźniki będące podstawą do rozliczenia kwoty ryczałtowej</w:t>
      </w:r>
      <w:r w:rsidRPr="00D51195">
        <w:rPr>
          <w:rStyle w:val="FontStyle51"/>
          <w:rFonts w:ascii="Arial Narrow" w:hAnsi="Arial Narrow" w:cs="Calibri"/>
        </w:rPr>
        <w:t xml:space="preserve">, </w:t>
      </w:r>
      <w:r w:rsidRPr="00D51195">
        <w:rPr>
          <w:rStyle w:val="Nagwek1Znak"/>
          <w:rFonts w:ascii="Arial Narrow" w:hAnsi="Arial Narrow" w:cs="Calibri"/>
          <w:sz w:val="20"/>
          <w:szCs w:val="20"/>
        </w:rPr>
        <w:t xml:space="preserve">wskazać ich </w:t>
      </w:r>
      <w:r w:rsidRPr="00D51195">
        <w:rPr>
          <w:rStyle w:val="FontStyle51"/>
          <w:rFonts w:ascii="Arial Narrow" w:hAnsi="Arial Narrow" w:cs="Calibri"/>
        </w:rPr>
        <w:t>wartość docelową, jaka powinna obrazować wykonanie założeń zadania, którego dany wskaźnik</w:t>
      </w:r>
      <w:r w:rsidR="00B53822" w:rsidRPr="00D51195">
        <w:rPr>
          <w:rStyle w:val="FontStyle51"/>
          <w:rFonts w:ascii="Arial Narrow" w:hAnsi="Arial Narrow" w:cs="Calibri"/>
        </w:rPr>
        <w:t xml:space="preserve"> dotyczy</w:t>
      </w:r>
      <w:r w:rsidRPr="00D51195">
        <w:rPr>
          <w:rStyle w:val="FontStyle51"/>
          <w:rFonts w:ascii="Arial Narrow" w:hAnsi="Arial Narrow" w:cs="Calibri"/>
        </w:rPr>
        <w:t xml:space="preserve">. Aby wybrane wskaźniki stanowiły </w:t>
      </w:r>
      <w:r w:rsidRPr="00D51195">
        <w:rPr>
          <w:rStyle w:val="FontStyle51"/>
          <w:rFonts w:ascii="Arial Narrow" w:hAnsi="Arial Narrow" w:cs="Calibri"/>
          <w:b/>
        </w:rPr>
        <w:t>podstaw</w:t>
      </w:r>
      <w:r w:rsidR="00B53822" w:rsidRPr="00D51195">
        <w:rPr>
          <w:rStyle w:val="FontStyle51"/>
          <w:rFonts w:ascii="Arial Narrow" w:hAnsi="Arial Narrow" w:cs="Calibri"/>
          <w:b/>
        </w:rPr>
        <w:t>ę</w:t>
      </w:r>
      <w:r w:rsidRPr="00D51195">
        <w:rPr>
          <w:rStyle w:val="FontStyle51"/>
          <w:rFonts w:ascii="Arial Narrow" w:hAnsi="Arial Narrow" w:cs="Calibri"/>
          <w:b/>
        </w:rPr>
        <w:t xml:space="preserve"> do rozliczenia kwoty ryczałtowej</w:t>
      </w:r>
      <w:r w:rsidRPr="00D51195">
        <w:rPr>
          <w:rStyle w:val="FontStyle51"/>
          <w:rFonts w:ascii="Arial Narrow" w:hAnsi="Arial Narrow" w:cs="Calibri"/>
        </w:rPr>
        <w:t xml:space="preserve"> musisz</w:t>
      </w:r>
      <w:r w:rsidRPr="00D51195">
        <w:rPr>
          <w:rStyle w:val="Nagwek1Znak"/>
          <w:rFonts w:ascii="Arial Narrow" w:hAnsi="Arial Narrow" w:cs="Calibri"/>
          <w:sz w:val="20"/>
          <w:szCs w:val="20"/>
        </w:rPr>
        <w:t xml:space="preserve"> zaznaczyć checkbox </w:t>
      </w:r>
      <w:r w:rsidRPr="00D51195">
        <w:rPr>
          <w:rStyle w:val="Nagwek1Znak"/>
          <w:rFonts w:ascii="Arial Narrow" w:hAnsi="Arial Narrow" w:cs="Calibri"/>
          <w:i/>
          <w:sz w:val="20"/>
          <w:szCs w:val="20"/>
        </w:rPr>
        <w:t>Kwoty ryczałtowe</w:t>
      </w:r>
      <w:r w:rsidRPr="00D51195">
        <w:rPr>
          <w:rStyle w:val="Nagwek1Znak"/>
          <w:rFonts w:ascii="Arial Narrow" w:hAnsi="Arial Narrow" w:cs="Calibri"/>
          <w:sz w:val="20"/>
          <w:szCs w:val="20"/>
        </w:rPr>
        <w:t xml:space="preserve">. </w:t>
      </w:r>
    </w:p>
    <w:p w14:paraId="1FB36E1F" w14:textId="2771F0BB" w:rsidR="0040545C" w:rsidRDefault="0040545C" w:rsidP="0052099B">
      <w:pPr>
        <w:tabs>
          <w:tab w:val="left" w:pos="0"/>
        </w:tabs>
        <w:autoSpaceDE w:val="0"/>
        <w:autoSpaceDN w:val="0"/>
        <w:adjustRightInd w:val="0"/>
        <w:spacing w:beforeLines="120" w:before="288" w:line="360" w:lineRule="auto"/>
        <w:jc w:val="center"/>
        <w:rPr>
          <w:rStyle w:val="FontStyle51"/>
          <w:rFonts w:ascii="Arial Narrow" w:hAnsi="Arial Narrow" w:cs="Calibri"/>
          <w:noProof/>
        </w:rPr>
      </w:pPr>
      <w:r w:rsidRPr="00D51195">
        <w:rPr>
          <w:rStyle w:val="FontStyle51"/>
          <w:rFonts w:ascii="Arial Narrow" w:hAnsi="Arial Narrow" w:cs="Calibri"/>
          <w:noProof/>
        </w:rPr>
        <w:lastRenderedPageBreak/>
        <w:drawing>
          <wp:inline distT="0" distB="0" distL="0" distR="0" wp14:anchorId="592CF852" wp14:editId="4EC5D353">
            <wp:extent cx="5338640" cy="2401227"/>
            <wp:effectExtent l="38100" t="38100" r="33655" b="37465"/>
            <wp:docPr id="74"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51">
                      <a:extLst>
                        <a:ext uri="{28A0092B-C50C-407E-A947-70E740481C1C}">
                          <a14:useLocalDpi xmlns:a14="http://schemas.microsoft.com/office/drawing/2010/main" val="0"/>
                        </a:ext>
                      </a:extLst>
                    </a:blip>
                    <a:srcRect l="890" t="1951" r="769" b="1189"/>
                    <a:stretch/>
                  </pic:blipFill>
                  <pic:spPr bwMode="auto">
                    <a:xfrm>
                      <a:off x="0" y="0"/>
                      <a:ext cx="5365385" cy="2413256"/>
                    </a:xfrm>
                    <a:prstGeom prst="rect">
                      <a:avLst/>
                    </a:prstGeom>
                    <a:noFill/>
                    <a:ln w="28575">
                      <a:solidFill>
                        <a:srgbClr val="0070C0"/>
                      </a:solidFill>
                    </a:ln>
                    <a:extLst>
                      <a:ext uri="{53640926-AAD7-44D8-BBD7-CCE9431645EC}">
                        <a14:shadowObscured xmlns:a14="http://schemas.microsoft.com/office/drawing/2010/main"/>
                      </a:ext>
                    </a:extLst>
                  </pic:spPr>
                </pic:pic>
              </a:graphicData>
            </a:graphic>
          </wp:inline>
        </w:drawing>
      </w:r>
    </w:p>
    <w:p w14:paraId="32A0A175" w14:textId="60EA034B" w:rsidR="0058509A" w:rsidRPr="00D51195" w:rsidRDefault="0058509A" w:rsidP="0040545C">
      <w:pPr>
        <w:pStyle w:val="Style22"/>
        <w:spacing w:beforeLines="120" w:before="288" w:line="360" w:lineRule="auto"/>
        <w:jc w:val="left"/>
        <w:rPr>
          <w:rStyle w:val="FontStyle51"/>
          <w:rFonts w:ascii="Arial Narrow" w:hAnsi="Arial Narrow" w:cs="Calibri"/>
        </w:rPr>
      </w:pPr>
      <w:r w:rsidRPr="00D51195">
        <w:rPr>
          <w:rStyle w:val="FontStyle51"/>
          <w:rFonts w:ascii="Arial Narrow" w:hAnsi="Arial Narrow" w:cs="Calibri"/>
        </w:rPr>
        <w:t xml:space="preserve">Po zaznaczeniu checkboxu </w:t>
      </w:r>
      <w:r w:rsidRPr="00D51195">
        <w:rPr>
          <w:rFonts w:ascii="Arial Narrow" w:hAnsi="Arial Narrow" w:cs="Calibri"/>
          <w:i/>
          <w:sz w:val="20"/>
          <w:szCs w:val="20"/>
        </w:rPr>
        <w:t xml:space="preserve">Kwoty ryczałtowe </w:t>
      </w:r>
      <w:r w:rsidRPr="00D51195">
        <w:rPr>
          <w:rStyle w:val="FontStyle51"/>
          <w:rFonts w:ascii="Arial Narrow" w:hAnsi="Arial Narrow" w:cs="Calibri"/>
        </w:rPr>
        <w:t xml:space="preserve">aktywne stają się pola: </w:t>
      </w:r>
    </w:p>
    <w:p w14:paraId="575EE2A4" w14:textId="77777777" w:rsidR="0058509A" w:rsidRPr="00D51195" w:rsidRDefault="0058509A" w:rsidP="0058509A">
      <w:pPr>
        <w:pStyle w:val="Style22"/>
        <w:numPr>
          <w:ilvl w:val="0"/>
          <w:numId w:val="79"/>
        </w:numPr>
        <w:spacing w:before="240" w:line="360" w:lineRule="auto"/>
        <w:ind w:left="714" w:hanging="357"/>
        <w:jc w:val="left"/>
        <w:rPr>
          <w:rStyle w:val="FontStyle51"/>
          <w:rFonts w:ascii="Arial Narrow" w:hAnsi="Arial Narrow" w:cs="Calibri"/>
          <w:b/>
        </w:rPr>
      </w:pPr>
      <w:r w:rsidRPr="00D51195">
        <w:rPr>
          <w:rStyle w:val="FontStyle51"/>
          <w:rFonts w:ascii="Arial Narrow" w:hAnsi="Arial Narrow" w:cs="Calibri"/>
          <w:b/>
        </w:rPr>
        <w:t xml:space="preserve">Dokumenty potwierdzające realizację wskaźników na etapie wniosku o płatność, </w:t>
      </w:r>
    </w:p>
    <w:p w14:paraId="6E297EF3" w14:textId="77777777" w:rsidR="0058509A" w:rsidRPr="00D51195" w:rsidRDefault="0058509A" w:rsidP="0058509A">
      <w:pPr>
        <w:pStyle w:val="Style22"/>
        <w:numPr>
          <w:ilvl w:val="0"/>
          <w:numId w:val="79"/>
        </w:numPr>
        <w:spacing w:before="240" w:line="360" w:lineRule="auto"/>
        <w:ind w:left="714" w:hanging="357"/>
        <w:jc w:val="left"/>
        <w:rPr>
          <w:rStyle w:val="FontStyle51"/>
          <w:rFonts w:ascii="Arial Narrow" w:hAnsi="Arial Narrow" w:cs="Calibri"/>
          <w:b/>
        </w:rPr>
      </w:pPr>
      <w:r w:rsidRPr="00D51195">
        <w:rPr>
          <w:rStyle w:val="FontStyle51"/>
          <w:rFonts w:ascii="Arial Narrow" w:hAnsi="Arial Narrow" w:cs="Calibri"/>
          <w:b/>
        </w:rPr>
        <w:t>Dokumenty potwierdzające realizację wskaźników na etapie kontroli projektu</w:t>
      </w:r>
    </w:p>
    <w:p w14:paraId="1BFBFC1E" w14:textId="490FB445" w:rsidR="00A12565" w:rsidRPr="00D51195" w:rsidRDefault="0058509A" w:rsidP="00A12565">
      <w:pPr>
        <w:pStyle w:val="Style22"/>
        <w:spacing w:beforeLines="50" w:before="120" w:line="360" w:lineRule="auto"/>
        <w:ind w:left="709"/>
        <w:rPr>
          <w:rStyle w:val="FontStyle51"/>
          <w:rFonts w:ascii="Arial Narrow" w:hAnsi="Arial Narrow" w:cs="Calibri"/>
        </w:rPr>
      </w:pPr>
      <w:r w:rsidRPr="00D51195">
        <w:rPr>
          <w:rStyle w:val="FontStyle51"/>
          <w:rFonts w:ascii="Arial Narrow" w:hAnsi="Arial Narrow" w:cs="Calibri"/>
        </w:rPr>
        <w:t xml:space="preserve">W tych polach opisowych </w:t>
      </w:r>
      <w:r w:rsidR="0052099B" w:rsidRPr="00D51195">
        <w:rPr>
          <w:rStyle w:val="FontStyle51"/>
          <w:rFonts w:ascii="Arial Narrow" w:hAnsi="Arial Narrow" w:cs="Calibri"/>
        </w:rPr>
        <w:t xml:space="preserve">powinny </w:t>
      </w:r>
      <w:r w:rsidRPr="00D51195">
        <w:rPr>
          <w:rStyle w:val="FontStyle51"/>
          <w:rFonts w:ascii="Arial Narrow" w:hAnsi="Arial Narrow" w:cs="Calibri"/>
        </w:rPr>
        <w:t>znaleźć się informacje nt. sposobu, w jaki zamierzasz potwierdzić osiągnięcie</w:t>
      </w:r>
      <w:r w:rsidRPr="00D51195">
        <w:rPr>
          <w:rFonts w:ascii="Arial Narrow" w:hAnsi="Arial Narrow" w:cs="Calibri"/>
          <w:b/>
          <w:sz w:val="20"/>
          <w:szCs w:val="20"/>
        </w:rPr>
        <w:t xml:space="preserve"> </w:t>
      </w:r>
      <w:r w:rsidRPr="00D51195">
        <w:rPr>
          <w:rFonts w:ascii="Arial Narrow" w:hAnsi="Arial Narrow" w:cs="Calibri"/>
          <w:sz w:val="20"/>
          <w:szCs w:val="20"/>
        </w:rPr>
        <w:t xml:space="preserve">wybranego </w:t>
      </w:r>
      <w:r w:rsidRPr="00D51195">
        <w:rPr>
          <w:rStyle w:val="FontStyle51"/>
          <w:rFonts w:ascii="Arial Narrow" w:hAnsi="Arial Narrow" w:cs="Calibri"/>
        </w:rPr>
        <w:t>wskaźnika będącego podstawą do rozliczenia kwoty ryczałtowej. Ujęty będzie tu wykaz dokumentów potwierdzających wykonanie każdego z zadań. W trakcie rozliczania projektu będą one stanowić podstawę oceny, czy wskaźniki określone dla rozliczenia kwoty ryczałtowej zostały osiągnięte na poziomie stanowiącym minimalny próg (ustaloną wartość docelową), który uprawnia do kwalifikowania wydatków objętych daną kwotą ryczałtową.</w:t>
      </w:r>
    </w:p>
    <w:p w14:paraId="702A2150" w14:textId="77777777" w:rsidR="00C214CE" w:rsidRPr="00D51195" w:rsidRDefault="00955C0C" w:rsidP="00F924F4">
      <w:pPr>
        <w:numPr>
          <w:ilvl w:val="0"/>
          <w:numId w:val="41"/>
        </w:numPr>
        <w:tabs>
          <w:tab w:val="left" w:pos="0"/>
        </w:tabs>
        <w:autoSpaceDE w:val="0"/>
        <w:autoSpaceDN w:val="0"/>
        <w:adjustRightInd w:val="0"/>
        <w:spacing w:beforeLines="120" w:before="288" w:line="360" w:lineRule="auto"/>
        <w:ind w:left="284" w:hanging="284"/>
        <w:jc w:val="both"/>
        <w:rPr>
          <w:rFonts w:ascii="Arial Narrow" w:hAnsi="Arial Narrow" w:cs="Arial"/>
          <w:sz w:val="20"/>
          <w:szCs w:val="20"/>
        </w:rPr>
      </w:pPr>
      <w:r w:rsidRPr="00D51195">
        <w:rPr>
          <w:rFonts w:ascii="Arial Narrow" w:hAnsi="Arial Narrow" w:cs="Arial"/>
          <w:b/>
          <w:bCs/>
          <w:sz w:val="20"/>
          <w:szCs w:val="20"/>
        </w:rPr>
        <w:t xml:space="preserve">Przypisanie partnerów do zadań, </w:t>
      </w:r>
      <w:r w:rsidRPr="00D51195">
        <w:rPr>
          <w:rFonts w:ascii="Arial Narrow" w:hAnsi="Arial Narrow" w:cs="Arial"/>
          <w:sz w:val="20"/>
          <w:szCs w:val="20"/>
        </w:rPr>
        <w:t>za których wykonanie będą oni odpowiedzialni w ramach projektu oraz uzasadnienie ich wyboru (o ile dotyczy).</w:t>
      </w:r>
    </w:p>
    <w:p w14:paraId="1B4CF1A7" w14:textId="77777777" w:rsidR="00C214CE" w:rsidRPr="00D51195" w:rsidRDefault="00955C0C">
      <w:pPr>
        <w:autoSpaceDE w:val="0"/>
        <w:autoSpaceDN w:val="0"/>
        <w:adjustRightInd w:val="0"/>
        <w:spacing w:beforeLines="120" w:before="288" w:line="360" w:lineRule="auto"/>
        <w:jc w:val="both"/>
        <w:rPr>
          <w:rFonts w:ascii="Arial Narrow" w:hAnsi="Arial Narrow" w:cs="Arial"/>
          <w:color w:val="F79646"/>
          <w:sz w:val="20"/>
          <w:szCs w:val="20"/>
        </w:rPr>
      </w:pPr>
      <w:r w:rsidRPr="00D51195">
        <w:rPr>
          <w:rFonts w:ascii="Arial Narrow" w:hAnsi="Arial Narrow" w:cs="Arial"/>
          <w:b/>
          <w:color w:val="F79646"/>
          <w:sz w:val="20"/>
          <w:szCs w:val="20"/>
        </w:rPr>
        <w:t>Uwaga techniczna</w:t>
      </w:r>
      <w:r w:rsidRPr="00D51195">
        <w:rPr>
          <w:rFonts w:ascii="Arial Narrow" w:hAnsi="Arial Narrow" w:cs="Arial"/>
          <w:color w:val="F79646"/>
          <w:sz w:val="20"/>
          <w:szCs w:val="20"/>
        </w:rPr>
        <w:t xml:space="preserve">: </w:t>
      </w:r>
    </w:p>
    <w:p w14:paraId="71DF433F" w14:textId="77777777" w:rsidR="00C214CE" w:rsidRPr="00D51195" w:rsidRDefault="000A7089" w:rsidP="007F5153">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P</w:t>
      </w:r>
      <w:r w:rsidR="00955C0C" w:rsidRPr="00D51195">
        <w:rPr>
          <w:rFonts w:ascii="Arial Narrow" w:hAnsi="Arial Narrow" w:cs="Arial"/>
          <w:sz w:val="20"/>
          <w:szCs w:val="20"/>
        </w:rPr>
        <w:t>unkt dotyczy tylko projektów partnerskich - jeśli w punkcie 2.</w:t>
      </w:r>
      <w:r w:rsidR="00B80DB6" w:rsidRPr="00D51195">
        <w:rPr>
          <w:rFonts w:ascii="Arial Narrow" w:hAnsi="Arial Narrow" w:cs="Arial"/>
          <w:sz w:val="20"/>
          <w:szCs w:val="20"/>
        </w:rPr>
        <w:t xml:space="preserve">10 </w:t>
      </w:r>
      <w:r w:rsidR="00955C0C" w:rsidRPr="00D51195">
        <w:rPr>
          <w:rFonts w:ascii="Arial Narrow" w:hAnsi="Arial Narrow" w:cs="Arial"/>
          <w:sz w:val="20"/>
          <w:szCs w:val="20"/>
        </w:rPr>
        <w:t>wniosku wskazałeś, że projekt</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nie będzie</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realizowany w</w:t>
      </w:r>
      <w:r w:rsidR="0089319E" w:rsidRPr="00D51195">
        <w:rPr>
          <w:rFonts w:ascii="Arial Narrow" w:hAnsi="Arial Narrow" w:cs="Arial"/>
          <w:sz w:val="20"/>
          <w:szCs w:val="20"/>
        </w:rPr>
        <w:t> </w:t>
      </w:r>
      <w:r w:rsidR="00955C0C" w:rsidRPr="00D51195">
        <w:rPr>
          <w:rFonts w:ascii="Arial Narrow" w:hAnsi="Arial Narrow" w:cs="Arial"/>
          <w:sz w:val="20"/>
          <w:szCs w:val="20"/>
        </w:rPr>
        <w:t xml:space="preserve">partnerstwie </w:t>
      </w:r>
      <w:r w:rsidR="00B22B59" w:rsidRPr="00D51195">
        <w:rPr>
          <w:rFonts w:ascii="Arial Narrow" w:hAnsi="Arial Narrow" w:cs="Arial"/>
          <w:sz w:val="20"/>
          <w:szCs w:val="20"/>
        </w:rPr>
        <w:t xml:space="preserve">lista wyboru w </w:t>
      </w:r>
      <w:r w:rsidR="00955C0C" w:rsidRPr="00D51195">
        <w:rPr>
          <w:rFonts w:ascii="Arial Narrow" w:hAnsi="Arial Narrow" w:cs="Arial"/>
          <w:sz w:val="20"/>
          <w:szCs w:val="20"/>
        </w:rPr>
        <w:t>pol</w:t>
      </w:r>
      <w:r w:rsidR="00B22B59" w:rsidRPr="00D51195">
        <w:rPr>
          <w:rFonts w:ascii="Arial Narrow" w:hAnsi="Arial Narrow" w:cs="Arial"/>
          <w:sz w:val="20"/>
          <w:szCs w:val="20"/>
        </w:rPr>
        <w:t>u</w:t>
      </w:r>
      <w:r w:rsidR="00955C0C" w:rsidRPr="00D51195">
        <w:rPr>
          <w:rFonts w:ascii="Arial Narrow" w:hAnsi="Arial Narrow" w:cs="Arial"/>
          <w:sz w:val="20"/>
          <w:szCs w:val="20"/>
        </w:rPr>
        <w:t xml:space="preserve"> „Partner</w:t>
      </w:r>
      <w:r w:rsidR="00B22B59" w:rsidRPr="00D51195">
        <w:rPr>
          <w:rFonts w:ascii="Arial Narrow" w:hAnsi="Arial Narrow" w:cs="Arial"/>
          <w:sz w:val="20"/>
          <w:szCs w:val="20"/>
        </w:rPr>
        <w:t>/</w:t>
      </w:r>
      <w:r w:rsidR="00B22B59" w:rsidRPr="00D51195">
        <w:rPr>
          <w:rFonts w:ascii="Arial Narrow" w:hAnsi="Arial Narrow" w:cs="Arial"/>
          <w:i/>
          <w:sz w:val="20"/>
          <w:szCs w:val="20"/>
        </w:rPr>
        <w:t>Partnerzy realizując</w:t>
      </w:r>
      <w:r w:rsidR="0052099B" w:rsidRPr="00D51195">
        <w:rPr>
          <w:rFonts w:ascii="Arial Narrow" w:hAnsi="Arial Narrow" w:cs="Arial"/>
          <w:i/>
          <w:sz w:val="20"/>
          <w:szCs w:val="20"/>
        </w:rPr>
        <w:t>y</w:t>
      </w:r>
      <w:r w:rsidR="00B22B59" w:rsidRPr="00D51195">
        <w:rPr>
          <w:rFonts w:ascii="Arial Narrow" w:hAnsi="Arial Narrow" w:cs="Arial"/>
          <w:sz w:val="20"/>
          <w:szCs w:val="20"/>
        </w:rPr>
        <w:t xml:space="preserve"> </w:t>
      </w:r>
      <w:r w:rsidR="00B22B59" w:rsidRPr="00D51195">
        <w:rPr>
          <w:rFonts w:ascii="Arial Narrow" w:hAnsi="Arial Narrow" w:cs="Arial"/>
          <w:i/>
          <w:sz w:val="20"/>
          <w:szCs w:val="20"/>
        </w:rPr>
        <w:t>zadanie</w:t>
      </w:r>
      <w:r w:rsidR="0052099B" w:rsidRPr="00D51195">
        <w:rPr>
          <w:rFonts w:ascii="Arial Narrow" w:hAnsi="Arial Narrow" w:cs="Arial"/>
          <w:sz w:val="20"/>
          <w:szCs w:val="20"/>
        </w:rPr>
        <w:t>”</w:t>
      </w:r>
      <w:r w:rsidR="00B22B59" w:rsidRPr="00D51195">
        <w:rPr>
          <w:rFonts w:ascii="Arial Narrow" w:hAnsi="Arial Narrow" w:cs="Arial"/>
          <w:sz w:val="20"/>
          <w:szCs w:val="20"/>
        </w:rPr>
        <w:t xml:space="preserve"> będzie pusta, a pole </w:t>
      </w:r>
      <w:r w:rsidR="0052099B" w:rsidRPr="00D51195">
        <w:rPr>
          <w:rFonts w:ascii="Arial Narrow" w:hAnsi="Arial Narrow" w:cs="Arial"/>
          <w:sz w:val="20"/>
          <w:szCs w:val="20"/>
        </w:rPr>
        <w:t>„</w:t>
      </w:r>
      <w:r w:rsidR="00955C0C" w:rsidRPr="00D51195">
        <w:rPr>
          <w:rFonts w:ascii="Arial Narrow" w:hAnsi="Arial Narrow" w:cs="Arial"/>
          <w:i/>
          <w:sz w:val="20"/>
          <w:szCs w:val="20"/>
        </w:rPr>
        <w:t>Uzasadnienie wyboru partnera</w:t>
      </w:r>
      <w:r w:rsidR="00B22B59" w:rsidRPr="00D51195">
        <w:rPr>
          <w:rFonts w:ascii="Arial Narrow" w:hAnsi="Arial Narrow" w:cs="Arial"/>
          <w:i/>
          <w:sz w:val="20"/>
          <w:szCs w:val="20"/>
        </w:rPr>
        <w:t>/partnerów</w:t>
      </w:r>
      <w:r w:rsidR="00955C0C" w:rsidRPr="00D51195">
        <w:rPr>
          <w:rFonts w:ascii="Arial Narrow" w:hAnsi="Arial Narrow" w:cs="Arial"/>
          <w:sz w:val="20"/>
          <w:szCs w:val="20"/>
        </w:rPr>
        <w:t xml:space="preserve"> </w:t>
      </w:r>
      <w:r w:rsidR="00955C0C" w:rsidRPr="00D51195">
        <w:rPr>
          <w:rFonts w:ascii="Arial Narrow" w:hAnsi="Arial Narrow" w:cs="Arial"/>
          <w:i/>
          <w:sz w:val="20"/>
          <w:szCs w:val="20"/>
        </w:rPr>
        <w:t>dla zadania</w:t>
      </w:r>
      <w:r w:rsidR="0052099B" w:rsidRPr="00D51195">
        <w:rPr>
          <w:rFonts w:ascii="Arial Narrow" w:hAnsi="Arial Narrow" w:cs="Arial"/>
          <w:i/>
          <w:sz w:val="20"/>
          <w:szCs w:val="20"/>
        </w:rPr>
        <w:t>”</w:t>
      </w:r>
      <w:r w:rsidR="00955C0C" w:rsidRPr="00D51195">
        <w:rPr>
          <w:rFonts w:ascii="Arial Narrow" w:hAnsi="Arial Narrow" w:cs="Arial"/>
          <w:sz w:val="20"/>
          <w:szCs w:val="20"/>
        </w:rPr>
        <w:t xml:space="preserve"> będą nieaktywne (</w:t>
      </w:r>
      <w:r w:rsidR="00353983" w:rsidRPr="00D51195">
        <w:rPr>
          <w:rFonts w:ascii="Arial Narrow" w:hAnsi="Arial Narrow" w:cs="Arial"/>
          <w:sz w:val="20"/>
          <w:szCs w:val="20"/>
        </w:rPr>
        <w:t>wyszarzone</w:t>
      </w:r>
      <w:r w:rsidR="00955C0C" w:rsidRPr="00D51195">
        <w:rPr>
          <w:rFonts w:ascii="Arial Narrow" w:hAnsi="Arial Narrow" w:cs="Arial"/>
          <w:sz w:val="20"/>
          <w:szCs w:val="20"/>
        </w:rPr>
        <w:t>).</w:t>
      </w:r>
    </w:p>
    <w:p w14:paraId="1D23AED7" w14:textId="5C957DC8"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Wskaż i opisz zadania, za których realizację odpowiedzialny/i będzie/będą w całości lub częściowo partner/partnerzy. Uwzględnij tylko rodzaje działań możliwych do realizacji zgodnie z regulaminem konkursu</w:t>
      </w:r>
      <w:r w:rsidR="008B4F34" w:rsidRPr="00D51195">
        <w:rPr>
          <w:rFonts w:ascii="Arial Narrow" w:hAnsi="Arial Narrow" w:cs="Arial"/>
          <w:sz w:val="20"/>
          <w:szCs w:val="20"/>
        </w:rPr>
        <w:t>/wezwaniem do złożenia wniosku o dofinansowanie projektu w trybie pozakonkursowym</w:t>
      </w:r>
      <w:r w:rsidRPr="00D51195">
        <w:rPr>
          <w:rFonts w:ascii="Arial Narrow" w:hAnsi="Arial Narrow" w:cs="Arial"/>
          <w:sz w:val="20"/>
          <w:szCs w:val="20"/>
        </w:rPr>
        <w:t>. Opisz czytelnie podział obowiązków, uprawnień i</w:t>
      </w:r>
      <w:r w:rsidR="00FD6869" w:rsidRPr="00D51195">
        <w:rPr>
          <w:rFonts w:ascii="Arial Narrow" w:hAnsi="Arial Narrow" w:cs="Arial"/>
          <w:sz w:val="20"/>
          <w:szCs w:val="20"/>
        </w:rPr>
        <w:t> </w:t>
      </w:r>
      <w:r w:rsidRPr="00D51195">
        <w:rPr>
          <w:rFonts w:ascii="Arial Narrow" w:hAnsi="Arial Narrow" w:cs="Arial"/>
          <w:sz w:val="20"/>
          <w:szCs w:val="20"/>
        </w:rPr>
        <w:t xml:space="preserve">odpowiedzialności wnioskodawcy i partnerów w realizacji projektu. Wskazując partnera możesz posłużyć się jego symbolem, nadanym mu w </w:t>
      </w:r>
      <w:r w:rsidR="00F15C2C" w:rsidRPr="00D51195">
        <w:rPr>
          <w:rFonts w:ascii="Arial Narrow" w:hAnsi="Arial Narrow" w:cs="Arial"/>
          <w:sz w:val="20"/>
          <w:szCs w:val="20"/>
        </w:rPr>
        <w:t>punkcie 2.10.8</w:t>
      </w:r>
      <w:r w:rsidRPr="00D51195">
        <w:rPr>
          <w:rFonts w:ascii="Arial Narrow" w:hAnsi="Arial Narrow" w:cs="Arial"/>
          <w:sz w:val="20"/>
          <w:szCs w:val="20"/>
        </w:rPr>
        <w:t xml:space="preserve"> wniosku. </w:t>
      </w:r>
    </w:p>
    <w:p w14:paraId="7CF737C2"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lastRenderedPageBreak/>
        <w:t>Opis zadań powinien być zgodny z harmonogramem realizacji projektu oraz postanowieniami porozumienia albo umowy o partnerstwie, dostarczanych nie później niż na etapie podpisywania umowy o dofinansowanie projektu.</w:t>
      </w:r>
      <w:r w:rsidR="006A79D4" w:rsidRPr="00D51195">
        <w:rPr>
          <w:rFonts w:ascii="Arial Narrow" w:hAnsi="Arial Narrow" w:cs="Arial"/>
          <w:sz w:val="20"/>
          <w:szCs w:val="20"/>
        </w:rPr>
        <w:t xml:space="preserve"> </w:t>
      </w:r>
      <w:r w:rsidRPr="00D51195">
        <w:rPr>
          <w:rFonts w:ascii="Arial Narrow" w:hAnsi="Arial Narrow" w:cs="Arial"/>
          <w:sz w:val="20"/>
          <w:szCs w:val="20"/>
        </w:rPr>
        <w:t xml:space="preserve">Jest on też podstawą struktury budżetu - przyporządkowania zadań lub kosztów do poszczególnych partnerów i wnioskodawcy. </w:t>
      </w:r>
    </w:p>
    <w:p w14:paraId="3322FC85" w14:textId="77777777" w:rsidR="006F25CB" w:rsidRPr="00D51195" w:rsidRDefault="006F25CB" w:rsidP="006F25CB">
      <w:pPr>
        <w:rPr>
          <w:rFonts w:ascii="Arial Narrow" w:hAnsi="Arial Narrow" w:cs="Arial"/>
          <w:b/>
          <w:color w:val="F79646"/>
          <w:sz w:val="20"/>
          <w:szCs w:val="20"/>
        </w:rPr>
      </w:pPr>
    </w:p>
    <w:p w14:paraId="603E5BA6" w14:textId="77777777" w:rsidR="00C214CE" w:rsidRPr="00D51195" w:rsidRDefault="006A79D4" w:rsidP="006F25CB">
      <w:pPr>
        <w:rPr>
          <w:rFonts w:ascii="Arial Narrow" w:hAnsi="Arial Narrow" w:cs="Arial"/>
          <w:b/>
          <w:color w:val="F79646"/>
          <w:sz w:val="20"/>
          <w:szCs w:val="20"/>
        </w:rPr>
      </w:pPr>
      <w:r w:rsidRPr="00D51195">
        <w:rPr>
          <w:rFonts w:ascii="Arial Narrow" w:hAnsi="Arial Narrow" w:cs="Arial"/>
          <w:b/>
          <w:color w:val="F79646"/>
          <w:sz w:val="20"/>
          <w:szCs w:val="20"/>
        </w:rPr>
        <w:t>PAMIĘTAJ!</w:t>
      </w:r>
    </w:p>
    <w:p w14:paraId="534EC745" w14:textId="77777777" w:rsidR="00C214CE" w:rsidRPr="00D51195" w:rsidRDefault="00955C0C" w:rsidP="007F5153">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Do podziału zadań opisanych w pkt 4.1</w:t>
      </w:r>
      <w:r w:rsidR="00424C10" w:rsidRPr="00D51195">
        <w:rPr>
          <w:rFonts w:ascii="Arial Narrow" w:hAnsi="Arial Narrow" w:cs="Arial"/>
          <w:sz w:val="20"/>
          <w:szCs w:val="20"/>
        </w:rPr>
        <w:t xml:space="preserve"> </w:t>
      </w:r>
      <w:r w:rsidRPr="00D51195">
        <w:rPr>
          <w:rFonts w:ascii="Arial Narrow" w:hAnsi="Arial Narrow" w:cs="Arial"/>
          <w:sz w:val="20"/>
          <w:szCs w:val="20"/>
        </w:rPr>
        <w:t>powinieneś odnieść się też w pkt 4.5 wniosku („Sposób zarządzania projektem”) opisując</w:t>
      </w:r>
      <w:r w:rsidR="00424C10" w:rsidRPr="00D51195">
        <w:rPr>
          <w:rFonts w:ascii="Arial Narrow" w:hAnsi="Arial Narrow" w:cs="Arial"/>
          <w:sz w:val="20"/>
          <w:szCs w:val="20"/>
        </w:rPr>
        <w:t xml:space="preserve"> </w:t>
      </w:r>
      <w:r w:rsidRPr="00D51195">
        <w:rPr>
          <w:rFonts w:ascii="Arial Narrow" w:hAnsi="Arial Narrow" w:cs="Arial"/>
          <w:sz w:val="20"/>
          <w:szCs w:val="20"/>
        </w:rPr>
        <w:t>udział wnioskodawcy i partnerów w realizacji poszczególnych etapów projektu i zarządzania nim jako całością.</w:t>
      </w:r>
    </w:p>
    <w:p w14:paraId="103F855A" w14:textId="77777777" w:rsidR="00C214CE" w:rsidRPr="00D51195" w:rsidRDefault="00955C0C">
      <w:pPr>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sz w:val="20"/>
          <w:szCs w:val="20"/>
        </w:rPr>
        <w:t xml:space="preserve">„Trwałość i wpływ rezultatów projektu" </w:t>
      </w:r>
    </w:p>
    <w:p w14:paraId="6FEB74A8" w14:textId="63807FFE" w:rsidR="00C214CE" w:rsidRPr="00D51195" w:rsidRDefault="00365C1F">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w:t>
      </w:r>
      <w:r w:rsidR="00956F51" w:rsidRPr="00D51195">
        <w:rPr>
          <w:rFonts w:ascii="Arial Narrow" w:hAnsi="Arial Narrow" w:cs="Arial"/>
          <w:sz w:val="20"/>
          <w:szCs w:val="20"/>
        </w:rPr>
        <w:t>eśli zgodnie z zapisami Regulaminu konkursu</w:t>
      </w:r>
      <w:r w:rsidR="00B46D73" w:rsidRPr="00D51195">
        <w:rPr>
          <w:rFonts w:ascii="Arial Narrow" w:hAnsi="Arial Narrow" w:cs="Arial"/>
          <w:sz w:val="20"/>
          <w:szCs w:val="20"/>
        </w:rPr>
        <w:t>/wezwania do złożenia wniosku o dofinansowanie projektu w trybie pozakonkursowym</w:t>
      </w:r>
      <w:r w:rsidR="00956F51" w:rsidRPr="00D51195">
        <w:rPr>
          <w:rFonts w:ascii="Arial Narrow" w:hAnsi="Arial Narrow" w:cs="Arial"/>
          <w:sz w:val="20"/>
          <w:szCs w:val="20"/>
        </w:rPr>
        <w:t xml:space="preserve"> obowiązuje C</w:t>
      </w:r>
      <w:r w:rsidR="00085F71" w:rsidRPr="00D51195">
        <w:rPr>
          <w:rFonts w:ascii="Arial Narrow" w:hAnsi="Arial Narrow" w:cs="Arial"/>
          <w:sz w:val="20"/>
          <w:szCs w:val="20"/>
        </w:rPr>
        <w:t>ię zachowanie trwałości rezultatu</w:t>
      </w:r>
      <w:r w:rsidR="00956F51" w:rsidRPr="00D51195">
        <w:rPr>
          <w:rFonts w:ascii="Arial Narrow" w:hAnsi="Arial Narrow" w:cs="Arial"/>
          <w:sz w:val="20"/>
          <w:szCs w:val="20"/>
        </w:rPr>
        <w:t>, tzn. np.</w:t>
      </w:r>
      <w:r w:rsidR="00085F71" w:rsidRPr="00D51195">
        <w:rPr>
          <w:rFonts w:ascii="Arial Narrow" w:hAnsi="Arial Narrow" w:cs="Arial"/>
          <w:sz w:val="20"/>
          <w:szCs w:val="20"/>
        </w:rPr>
        <w:t xml:space="preserve"> jeśli obowiązują Cię kryteria, które wymagają utrzymania przez wskazany czas wskaźników realizacji celów szczegółowych (np. zachowania miejsca pracy, miejsca w przedszkolu, itp.) </w:t>
      </w:r>
      <w:r w:rsidRPr="00D51195">
        <w:rPr>
          <w:rFonts w:ascii="Arial Narrow" w:hAnsi="Arial Narrow" w:cs="Arial"/>
          <w:sz w:val="20"/>
          <w:szCs w:val="20"/>
        </w:rPr>
        <w:t>o</w:t>
      </w:r>
      <w:r w:rsidR="00955C0C" w:rsidRPr="00D51195">
        <w:rPr>
          <w:rFonts w:ascii="Arial Narrow" w:hAnsi="Arial Narrow" w:cs="Arial"/>
          <w:sz w:val="20"/>
          <w:szCs w:val="20"/>
        </w:rPr>
        <w:t>pisz, w jaki sposób zachowasz</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trwałość rezultatów projektu.</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Wskaż przy tym dokładny termin zachowania trwałości rezultatu, który</w:t>
      </w:r>
      <w:r w:rsidR="005A4FF8" w:rsidRPr="00D51195">
        <w:rPr>
          <w:rFonts w:ascii="Arial Narrow" w:hAnsi="Arial Narrow" w:cs="Arial"/>
          <w:sz w:val="20"/>
          <w:szCs w:val="20"/>
        </w:rPr>
        <w:t> </w:t>
      </w:r>
      <w:r w:rsidR="00955C0C" w:rsidRPr="00D51195">
        <w:rPr>
          <w:rFonts w:ascii="Arial Narrow" w:hAnsi="Arial Narrow" w:cs="Arial"/>
          <w:sz w:val="20"/>
          <w:szCs w:val="20"/>
        </w:rPr>
        <w:t>może wynikać np. ze</w:t>
      </w:r>
      <w:r w:rsidR="00732B99">
        <w:rPr>
          <w:rFonts w:ascii="Arial Narrow" w:hAnsi="Arial Narrow" w:cs="Arial"/>
          <w:sz w:val="20"/>
          <w:szCs w:val="20"/>
        </w:rPr>
        <w:t> </w:t>
      </w:r>
      <w:r w:rsidR="00955C0C" w:rsidRPr="00D51195">
        <w:rPr>
          <w:rFonts w:ascii="Arial Narrow" w:hAnsi="Arial Narrow" w:cs="Arial"/>
          <w:sz w:val="20"/>
          <w:szCs w:val="20"/>
        </w:rPr>
        <w:t>szczegółowych kryteriów wyboru projektów (np. 2 lata od zakończenia okresu realizacji projektu) oraz istotne aspekty dotyczące jej utrzymania, w tym źródło, z którego sfinansujesz utrzymanie trwałości,</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planowane działania zmierzające do</w:t>
      </w:r>
      <w:r w:rsidR="005A4FF8" w:rsidRPr="00D51195">
        <w:rPr>
          <w:rFonts w:ascii="Arial Narrow" w:hAnsi="Arial Narrow" w:cs="Arial"/>
          <w:sz w:val="20"/>
          <w:szCs w:val="20"/>
        </w:rPr>
        <w:t> </w:t>
      </w:r>
      <w:r w:rsidR="00955C0C" w:rsidRPr="00D51195">
        <w:rPr>
          <w:rFonts w:ascii="Arial Narrow" w:hAnsi="Arial Narrow" w:cs="Arial"/>
          <w:sz w:val="20"/>
          <w:szCs w:val="20"/>
        </w:rPr>
        <w:t xml:space="preserve">utrzymania rezultatów, wykorzystanie środków trwałych zakupionych w ramach projektu. </w:t>
      </w:r>
    </w:p>
    <w:p w14:paraId="36E73C41" w14:textId="77777777" w:rsidR="00BA3429"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Wskaż, jaki wpływ będą miały rezultaty projektu na likwidację bądź ograniczenie zdiagnozowanych barier równości płci (o ile dotyczy w</w:t>
      </w:r>
      <w:r w:rsidR="005A4FF8" w:rsidRPr="00D51195">
        <w:rPr>
          <w:rFonts w:ascii="Arial Narrow" w:hAnsi="Arial Narrow" w:cs="Arial"/>
          <w:sz w:val="20"/>
          <w:szCs w:val="20"/>
        </w:rPr>
        <w:t> </w:t>
      </w:r>
      <w:r w:rsidRPr="00D51195">
        <w:rPr>
          <w:rFonts w:ascii="Arial Narrow" w:hAnsi="Arial Narrow" w:cs="Arial"/>
          <w:sz w:val="20"/>
          <w:szCs w:val="20"/>
        </w:rPr>
        <w:t xml:space="preserve">kontekście zasady równości szans kobiet i mężczyzn - </w:t>
      </w:r>
      <w:r w:rsidRPr="00D51195">
        <w:rPr>
          <w:rFonts w:ascii="Arial Narrow" w:hAnsi="Arial Narrow" w:cs="Arial"/>
          <w:i/>
          <w:iCs/>
          <w:sz w:val="20"/>
          <w:szCs w:val="20"/>
        </w:rPr>
        <w:t>patrz Instrukcja część I</w:t>
      </w:r>
      <w:r w:rsidRPr="00D51195">
        <w:rPr>
          <w:rFonts w:ascii="Arial Narrow" w:hAnsi="Arial Narrow" w:cs="Arial"/>
          <w:sz w:val="20"/>
          <w:szCs w:val="20"/>
        </w:rPr>
        <w:t>).</w:t>
      </w:r>
    </w:p>
    <w:p w14:paraId="5FFF60C1" w14:textId="77777777" w:rsidR="00365C1F" w:rsidRPr="00D51195" w:rsidRDefault="00365C1F" w:rsidP="00365C1F">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Jeśli w projekcie ponosisz wydatki w ramach cross-financingu musisz opisać jak wyp</w:t>
      </w:r>
      <w:r w:rsidR="00C2475B" w:rsidRPr="00D51195">
        <w:rPr>
          <w:rFonts w:ascii="Arial Narrow" w:hAnsi="Arial Narrow" w:cs="Arial"/>
          <w:sz w:val="20"/>
          <w:szCs w:val="20"/>
        </w:rPr>
        <w:t xml:space="preserve">ełnisz zasadę trwałości projektu, podobnie jeśli </w:t>
      </w:r>
      <w:r w:rsidR="00A00997" w:rsidRPr="00D51195">
        <w:rPr>
          <w:rFonts w:ascii="Arial Narrow" w:hAnsi="Arial Narrow" w:cs="Arial"/>
          <w:sz w:val="20"/>
          <w:szCs w:val="20"/>
        </w:rPr>
        <w:t>w</w:t>
      </w:r>
      <w:r w:rsidR="009E47DC" w:rsidRPr="00D51195">
        <w:rPr>
          <w:rFonts w:ascii="Arial Narrow" w:hAnsi="Arial Narrow" w:cs="Arial"/>
          <w:sz w:val="20"/>
          <w:szCs w:val="20"/>
        </w:rPr>
        <w:t> </w:t>
      </w:r>
      <w:r w:rsidR="00C2475B" w:rsidRPr="00D51195">
        <w:rPr>
          <w:rFonts w:ascii="Arial Narrow" w:hAnsi="Arial Narrow" w:cs="Arial"/>
          <w:sz w:val="20"/>
          <w:szCs w:val="20"/>
        </w:rPr>
        <w:t>realizacja projektu związana była z pomocą publiczną – patrz Wytyczne w zakresie kwalifikowalności wydatków w ramach Europejskiego Funduszu Rozwoju Regionalnego, Europejskiego Funduszu Społecznego oraz Funduszu Spójności na lata 2014-2020</w:t>
      </w:r>
      <w:r w:rsidRPr="00D51195">
        <w:rPr>
          <w:rFonts w:ascii="Arial Narrow" w:hAnsi="Arial Narrow" w:cs="Arial"/>
          <w:sz w:val="20"/>
          <w:szCs w:val="20"/>
        </w:rPr>
        <w:t xml:space="preserve">. </w:t>
      </w:r>
    </w:p>
    <w:p w14:paraId="632FAF77" w14:textId="77777777" w:rsidR="00955C0C" w:rsidRPr="00D51195" w:rsidRDefault="00955C0C" w:rsidP="008D40B0">
      <w:pPr>
        <w:keepNext/>
        <w:shd w:val="clear" w:color="auto" w:fill="FFC000"/>
        <w:spacing w:before="288" w:after="60" w:line="360" w:lineRule="auto"/>
        <w:outlineLvl w:val="1"/>
        <w:rPr>
          <w:rFonts w:ascii="Arial Narrow" w:hAnsi="Arial Narrow" w:cs="Arial"/>
          <w:b/>
          <w:bCs/>
          <w:iCs/>
          <w:sz w:val="20"/>
          <w:szCs w:val="20"/>
        </w:rPr>
      </w:pPr>
      <w:bookmarkStart w:id="56" w:name="bookmark13"/>
      <w:bookmarkStart w:id="57" w:name="_Toc426552088"/>
      <w:bookmarkStart w:id="58" w:name="_Toc536514146"/>
      <w:r w:rsidRPr="00D51195">
        <w:rPr>
          <w:rFonts w:ascii="Arial Narrow" w:hAnsi="Arial Narrow" w:cs="Arial"/>
          <w:b/>
          <w:bCs/>
          <w:iCs/>
          <w:sz w:val="20"/>
          <w:szCs w:val="20"/>
        </w:rPr>
        <w:t>4</w:t>
      </w:r>
      <w:bookmarkEnd w:id="56"/>
      <w:r w:rsidRPr="00D51195">
        <w:rPr>
          <w:rFonts w:ascii="Arial Narrow" w:hAnsi="Arial Narrow" w:cs="Arial"/>
          <w:b/>
          <w:bCs/>
          <w:iCs/>
          <w:sz w:val="20"/>
          <w:szCs w:val="20"/>
        </w:rPr>
        <w:t>.2 Kwoty ryczałtowe</w:t>
      </w:r>
      <w:bookmarkEnd w:id="57"/>
      <w:bookmarkEnd w:id="58"/>
    </w:p>
    <w:p w14:paraId="376B62E4" w14:textId="77777777" w:rsidR="006A79D4" w:rsidRPr="00D51195" w:rsidRDefault="006A79D4" w:rsidP="00B82CED">
      <w:pPr>
        <w:autoSpaceDE w:val="0"/>
        <w:autoSpaceDN w:val="0"/>
        <w:adjustRightInd w:val="0"/>
        <w:spacing w:beforeLines="120" w:before="288" w:line="360" w:lineRule="auto"/>
        <w:jc w:val="both"/>
        <w:rPr>
          <w:rFonts w:ascii="Arial Narrow" w:hAnsi="Arial Narrow" w:cs="Arial"/>
          <w:b/>
          <w:color w:val="F79646"/>
          <w:sz w:val="20"/>
          <w:szCs w:val="20"/>
        </w:rPr>
      </w:pPr>
      <w:r w:rsidRPr="00D51195">
        <w:rPr>
          <w:rFonts w:ascii="Arial Narrow" w:hAnsi="Arial Narrow" w:cs="Arial"/>
          <w:b/>
          <w:color w:val="F79646"/>
          <w:sz w:val="20"/>
          <w:szCs w:val="20"/>
        </w:rPr>
        <w:t>PAMIĘTAJ!</w:t>
      </w:r>
    </w:p>
    <w:p w14:paraId="4ED704E1" w14:textId="17883F9F" w:rsidR="00DC3F8C" w:rsidRDefault="00955C0C" w:rsidP="007F5153">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W projektach EFS obligatoryjne jest stosowanie kwot ryczałtowych w przypadku projektów, w których wartość </w:t>
      </w:r>
      <w:r w:rsidR="001C4541">
        <w:rPr>
          <w:rFonts w:ascii="Arial Narrow" w:hAnsi="Arial Narrow" w:cs="Arial"/>
          <w:sz w:val="20"/>
          <w:szCs w:val="20"/>
        </w:rPr>
        <w:t xml:space="preserve"> dofinansowania</w:t>
      </w:r>
      <w:r w:rsidRPr="00D51195">
        <w:rPr>
          <w:rFonts w:ascii="Arial Narrow" w:hAnsi="Arial Narrow" w:cs="Arial"/>
          <w:sz w:val="20"/>
          <w:szCs w:val="20"/>
        </w:rPr>
        <w:t xml:space="preserve"> nie przekracza wyrażonej w PLN równowartości 100 000 EUR</w:t>
      </w:r>
      <w:r w:rsidRPr="00D51195">
        <w:rPr>
          <w:rFonts w:ascii="Arial Narrow" w:hAnsi="Arial Narrow" w:cs="Arial"/>
          <w:sz w:val="20"/>
          <w:szCs w:val="20"/>
          <w:vertAlign w:val="superscript"/>
        </w:rPr>
        <w:footnoteReference w:id="4"/>
      </w:r>
      <w:r w:rsidRPr="00D51195">
        <w:rPr>
          <w:rFonts w:ascii="Arial Narrow" w:hAnsi="Arial Narrow" w:cs="Arial"/>
          <w:sz w:val="20"/>
          <w:szCs w:val="20"/>
          <w:vertAlign w:val="superscript"/>
        </w:rPr>
        <w:t>.</w:t>
      </w:r>
      <w:r w:rsidR="00424C10" w:rsidRPr="00D51195">
        <w:rPr>
          <w:rFonts w:ascii="Arial Narrow" w:hAnsi="Arial Narrow" w:cs="Arial"/>
          <w:sz w:val="20"/>
          <w:szCs w:val="20"/>
        </w:rPr>
        <w:t xml:space="preserve"> </w:t>
      </w:r>
      <w:r w:rsidRPr="00D51195">
        <w:rPr>
          <w:rFonts w:ascii="Arial Narrow" w:hAnsi="Arial Narrow" w:cs="Arial"/>
          <w:sz w:val="20"/>
          <w:szCs w:val="20"/>
        </w:rPr>
        <w:t>W</w:t>
      </w:r>
      <w:r w:rsidR="002D4365" w:rsidRPr="00D51195">
        <w:rPr>
          <w:rFonts w:ascii="Arial Narrow" w:hAnsi="Arial Narrow" w:cs="Arial"/>
          <w:sz w:val="20"/>
          <w:szCs w:val="20"/>
        </w:rPr>
        <w:t> </w:t>
      </w:r>
      <w:r w:rsidRPr="00D51195">
        <w:rPr>
          <w:rFonts w:ascii="Arial Narrow" w:hAnsi="Arial Narrow" w:cs="Arial"/>
          <w:sz w:val="20"/>
          <w:szCs w:val="20"/>
        </w:rPr>
        <w:t>tych projektach</w:t>
      </w:r>
      <w:r w:rsidR="00424C10" w:rsidRPr="00D51195">
        <w:rPr>
          <w:rFonts w:ascii="Arial Narrow" w:hAnsi="Arial Narrow" w:cs="Arial"/>
          <w:sz w:val="20"/>
          <w:szCs w:val="20"/>
        </w:rPr>
        <w:t xml:space="preserve"> </w:t>
      </w:r>
      <w:r w:rsidRPr="00D51195">
        <w:rPr>
          <w:rFonts w:ascii="Arial Narrow" w:hAnsi="Arial Narrow" w:cs="Arial"/>
          <w:sz w:val="20"/>
          <w:szCs w:val="20"/>
        </w:rPr>
        <w:t>stosowanie ww. uproszczonych metod rozliczania wydatków możliwe jest w oparciu o szczegółowy budżet projektu określony przez wnioskodawcę i</w:t>
      </w:r>
      <w:r w:rsidR="004A2A3D" w:rsidRPr="00D51195">
        <w:rPr>
          <w:rFonts w:ascii="Arial Narrow" w:hAnsi="Arial Narrow" w:cs="Arial"/>
          <w:sz w:val="20"/>
          <w:szCs w:val="20"/>
        </w:rPr>
        <w:t> </w:t>
      </w:r>
      <w:r w:rsidRPr="00D51195">
        <w:rPr>
          <w:rFonts w:ascii="Arial Narrow" w:hAnsi="Arial Narrow" w:cs="Arial"/>
          <w:sz w:val="20"/>
          <w:szCs w:val="20"/>
        </w:rPr>
        <w:t>zatwierdzony przez właściwą instytucję będącą stroną umowy.</w:t>
      </w:r>
      <w:r w:rsidR="00424C10" w:rsidRPr="00D51195">
        <w:rPr>
          <w:rFonts w:ascii="Arial Narrow" w:hAnsi="Arial Narrow" w:cs="Arial"/>
          <w:sz w:val="20"/>
          <w:szCs w:val="20"/>
        </w:rPr>
        <w:t xml:space="preserve"> </w:t>
      </w:r>
      <w:r w:rsidRPr="00D51195">
        <w:rPr>
          <w:rFonts w:ascii="Arial Narrow" w:hAnsi="Arial Narrow" w:cs="Arial"/>
          <w:sz w:val="20"/>
          <w:szCs w:val="20"/>
        </w:rPr>
        <w:t>Kwoty ryczałtowe muszą być wyliczone w oparciu o sprawiedliwą, rzetelną i racjonalną kalkulację.</w:t>
      </w:r>
    </w:p>
    <w:p w14:paraId="5AB9E31E" w14:textId="60FD6D3C" w:rsidR="000211AA" w:rsidRPr="00D51195" w:rsidRDefault="00955C0C" w:rsidP="007F5153">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lastRenderedPageBreak/>
        <w:t>Stosowanie kwot ryczałtowych</w:t>
      </w:r>
      <w:r w:rsidR="00424C10" w:rsidRPr="00D51195">
        <w:rPr>
          <w:rFonts w:ascii="Arial Narrow" w:hAnsi="Arial Narrow" w:cs="Arial"/>
          <w:sz w:val="20"/>
          <w:szCs w:val="20"/>
        </w:rPr>
        <w:t xml:space="preserve"> </w:t>
      </w:r>
      <w:r w:rsidRPr="00D51195">
        <w:rPr>
          <w:rFonts w:ascii="Arial Narrow" w:hAnsi="Arial Narrow" w:cs="Arial"/>
          <w:sz w:val="20"/>
          <w:szCs w:val="20"/>
        </w:rPr>
        <w:t>w projektach o wartości dofinansowania  przekraczającej wyrażon</w:t>
      </w:r>
      <w:r w:rsidR="00385B73" w:rsidRPr="00D51195">
        <w:rPr>
          <w:rFonts w:ascii="Arial Narrow" w:hAnsi="Arial Narrow" w:cs="Arial"/>
          <w:sz w:val="20"/>
          <w:szCs w:val="20"/>
        </w:rPr>
        <w:t>ą</w:t>
      </w:r>
      <w:r w:rsidRPr="00D51195">
        <w:rPr>
          <w:rFonts w:ascii="Arial Narrow" w:hAnsi="Arial Narrow" w:cs="Arial"/>
          <w:sz w:val="20"/>
          <w:szCs w:val="20"/>
        </w:rPr>
        <w:t xml:space="preserve"> w PLN równowartoś</w:t>
      </w:r>
      <w:r w:rsidR="00365F96" w:rsidRPr="00D51195">
        <w:rPr>
          <w:rFonts w:ascii="Arial Narrow" w:hAnsi="Arial Narrow" w:cs="Arial"/>
          <w:sz w:val="20"/>
          <w:szCs w:val="20"/>
        </w:rPr>
        <w:t>ć</w:t>
      </w:r>
      <w:r w:rsidRPr="00D51195">
        <w:rPr>
          <w:rFonts w:ascii="Arial Narrow" w:hAnsi="Arial Narrow" w:cs="Arial"/>
          <w:sz w:val="20"/>
          <w:szCs w:val="20"/>
        </w:rPr>
        <w:t xml:space="preserve"> 100 000 EUR nie jest możliwe.</w:t>
      </w:r>
    </w:p>
    <w:p w14:paraId="284ACEC4" w14:textId="77777777" w:rsidR="006C0DED" w:rsidRPr="00D51195" w:rsidRDefault="00955C0C">
      <w:pPr>
        <w:autoSpaceDE w:val="0"/>
        <w:autoSpaceDN w:val="0"/>
        <w:adjustRightInd w:val="0"/>
        <w:spacing w:beforeLines="120" w:before="288" w:line="360" w:lineRule="auto"/>
        <w:jc w:val="both"/>
        <w:rPr>
          <w:rFonts w:ascii="Arial Narrow" w:hAnsi="Arial Narrow" w:cs="Arial"/>
          <w:b/>
          <w:iCs/>
          <w:color w:val="F79646"/>
          <w:sz w:val="20"/>
          <w:szCs w:val="20"/>
        </w:rPr>
      </w:pPr>
      <w:r w:rsidRPr="00D51195">
        <w:rPr>
          <w:rFonts w:ascii="Arial Narrow" w:hAnsi="Arial Narrow" w:cs="Arial"/>
          <w:sz w:val="20"/>
          <w:szCs w:val="20"/>
        </w:rPr>
        <w:t xml:space="preserve">Szczegółowe zasady stosowania uproszczonych metod rozliczania wydatków w projektach znajdują się w </w:t>
      </w:r>
      <w:r w:rsidR="003C1869" w:rsidRPr="00D51195">
        <w:rPr>
          <w:rFonts w:ascii="Arial Narrow" w:hAnsi="Arial Narrow" w:cs="Arial"/>
          <w:i/>
          <w:iCs/>
          <w:sz w:val="20"/>
          <w:szCs w:val="20"/>
        </w:rPr>
        <w:t>Wytyczn</w:t>
      </w:r>
      <w:r w:rsidR="00BA024F" w:rsidRPr="00D51195">
        <w:rPr>
          <w:rFonts w:ascii="Arial Narrow" w:hAnsi="Arial Narrow" w:cs="Arial"/>
          <w:i/>
          <w:iCs/>
          <w:sz w:val="20"/>
          <w:szCs w:val="20"/>
        </w:rPr>
        <w:t>ych</w:t>
      </w:r>
      <w:r w:rsidR="003C1869" w:rsidRPr="00D51195">
        <w:rPr>
          <w:rFonts w:ascii="Arial Narrow" w:hAnsi="Arial Narrow" w:cs="Arial"/>
          <w:i/>
          <w:iCs/>
          <w:sz w:val="20"/>
          <w:szCs w:val="20"/>
        </w:rPr>
        <w:t xml:space="preserve"> w zakresie kwalifikowalności wydatków</w:t>
      </w:r>
      <w:r w:rsidRPr="00D51195">
        <w:rPr>
          <w:rFonts w:ascii="Arial Narrow" w:hAnsi="Arial Narrow" w:cs="Arial"/>
          <w:i/>
          <w:iCs/>
          <w:sz w:val="20"/>
          <w:szCs w:val="20"/>
        </w:rPr>
        <w:t>.</w:t>
      </w:r>
    </w:p>
    <w:p w14:paraId="495FD0B1" w14:textId="77777777" w:rsidR="00F451B5" w:rsidRPr="00D51195" w:rsidRDefault="00F451B5" w:rsidP="00335061">
      <w:pPr>
        <w:autoSpaceDE w:val="0"/>
        <w:autoSpaceDN w:val="0"/>
        <w:adjustRightInd w:val="0"/>
        <w:spacing w:beforeLines="120" w:before="288" w:line="360" w:lineRule="auto"/>
        <w:jc w:val="both"/>
        <w:rPr>
          <w:rFonts w:ascii="Arial Narrow" w:hAnsi="Arial Narrow" w:cs="Arial"/>
          <w:b/>
          <w:iCs/>
          <w:sz w:val="20"/>
          <w:szCs w:val="20"/>
        </w:rPr>
      </w:pPr>
      <w:r w:rsidRPr="00D51195">
        <w:rPr>
          <w:rFonts w:ascii="Arial Narrow" w:hAnsi="Arial Narrow" w:cs="Arial"/>
          <w:b/>
          <w:sz w:val="20"/>
          <w:szCs w:val="20"/>
        </w:rPr>
        <w:t>Sekcja „kwoty ryczałtowe” będzie nieaktywna w sytuacji kiedy wartość budżetu nie warunkuje ich wystąpienia.</w:t>
      </w:r>
    </w:p>
    <w:p w14:paraId="7BD5DFA7" w14:textId="032ED650" w:rsidR="000211AA" w:rsidRDefault="00955C0C" w:rsidP="0040545C">
      <w:pPr>
        <w:rPr>
          <w:rFonts w:ascii="Arial Narrow" w:hAnsi="Arial Narrow" w:cs="Arial"/>
          <w:iCs/>
          <w:color w:val="F79646"/>
          <w:sz w:val="20"/>
          <w:szCs w:val="20"/>
        </w:rPr>
      </w:pPr>
      <w:r w:rsidRPr="00D51195">
        <w:rPr>
          <w:rFonts w:ascii="Arial Narrow" w:hAnsi="Arial Narrow" w:cs="Arial"/>
          <w:b/>
          <w:iCs/>
          <w:color w:val="F79646"/>
          <w:sz w:val="20"/>
          <w:szCs w:val="20"/>
        </w:rPr>
        <w:t>Uwaga techniczna:</w:t>
      </w:r>
      <w:r w:rsidRPr="00D51195">
        <w:rPr>
          <w:rFonts w:ascii="Arial Narrow" w:hAnsi="Arial Narrow" w:cs="Arial"/>
          <w:iCs/>
          <w:color w:val="F79646"/>
          <w:sz w:val="20"/>
          <w:szCs w:val="20"/>
        </w:rPr>
        <w:t xml:space="preserve"> </w:t>
      </w:r>
    </w:p>
    <w:p w14:paraId="36E0652C" w14:textId="77777777" w:rsidR="0040545C" w:rsidRPr="0040545C" w:rsidRDefault="0040545C" w:rsidP="0040545C">
      <w:pPr>
        <w:rPr>
          <w:rFonts w:ascii="Arial Narrow" w:hAnsi="Arial Narrow" w:cs="Arial"/>
          <w:b/>
          <w:iCs/>
          <w:color w:val="F79646"/>
          <w:sz w:val="20"/>
          <w:szCs w:val="20"/>
        </w:rPr>
      </w:pPr>
    </w:p>
    <w:p w14:paraId="56F20333" w14:textId="77777777" w:rsidR="00A35913" w:rsidRPr="00D51195" w:rsidRDefault="00A35913" w:rsidP="00A35913">
      <w:pPr>
        <w:pStyle w:val="ramka"/>
        <w:framePr w:wrap="around"/>
        <w:rPr>
          <w:rStyle w:val="FontStyle51"/>
          <w:rFonts w:ascii="Arial Narrow" w:hAnsi="Arial Narrow" w:cs="Calibri"/>
          <w:b w:val="0"/>
        </w:rPr>
      </w:pPr>
      <w:r w:rsidRPr="00D51195">
        <w:rPr>
          <w:rStyle w:val="FontStyle51"/>
          <w:rFonts w:ascii="Arial Narrow" w:hAnsi="Arial Narrow" w:cs="Calibri"/>
          <w:b w:val="0"/>
        </w:rPr>
        <w:t xml:space="preserve">W zakładce: </w:t>
      </w:r>
      <w:r w:rsidRPr="00D51195">
        <w:rPr>
          <w:rStyle w:val="FontStyle51"/>
          <w:rFonts w:ascii="Arial Narrow" w:hAnsi="Arial Narrow" w:cs="Calibri"/>
          <w:b w:val="0"/>
          <w:i/>
        </w:rPr>
        <w:t xml:space="preserve">Kwoty ryczałtowe </w:t>
      </w:r>
      <w:r w:rsidRPr="00D51195">
        <w:rPr>
          <w:rStyle w:val="FontStyle51"/>
          <w:rFonts w:ascii="Arial Narrow" w:hAnsi="Arial Narrow" w:cs="Calibri"/>
          <w:b w:val="0"/>
        </w:rPr>
        <w:t>znajduje się tabela – z listą zadań rozliczanych kwotami ryczałtowymi wraz z ich wartościami (wkład własny, środki trwałe, cross-financing, wartość zadania).</w:t>
      </w:r>
    </w:p>
    <w:p w14:paraId="1D71AD59" w14:textId="77777777" w:rsidR="00A35913" w:rsidRPr="00D51195" w:rsidRDefault="00A35913" w:rsidP="004B4D6B">
      <w:pPr>
        <w:pStyle w:val="ramka"/>
        <w:framePr w:wrap="around"/>
        <w:jc w:val="center"/>
        <w:rPr>
          <w:rStyle w:val="FontStyle51"/>
          <w:rFonts w:ascii="Arial Narrow" w:hAnsi="Arial Narrow" w:cs="Calibri"/>
          <w:b w:val="0"/>
        </w:rPr>
      </w:pPr>
      <w:r w:rsidRPr="00D51195">
        <w:rPr>
          <w:rStyle w:val="FontStyle51"/>
          <w:rFonts w:ascii="Arial Narrow" w:hAnsi="Arial Narrow" w:cs="Calibri"/>
          <w:b w:val="0"/>
          <w:noProof/>
          <w:lang w:val="pl-PL"/>
        </w:rPr>
        <w:drawing>
          <wp:inline distT="0" distB="0" distL="0" distR="0" wp14:anchorId="0E159386" wp14:editId="1648F916">
            <wp:extent cx="5179461" cy="782270"/>
            <wp:effectExtent l="38100" t="38100" r="40640" b="37465"/>
            <wp:docPr id="75"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64294" cy="795083"/>
                    </a:xfrm>
                    <a:prstGeom prst="rect">
                      <a:avLst/>
                    </a:prstGeom>
                    <a:noFill/>
                    <a:ln w="28575">
                      <a:solidFill>
                        <a:srgbClr val="0070C0"/>
                      </a:solidFill>
                    </a:ln>
                  </pic:spPr>
                </pic:pic>
              </a:graphicData>
            </a:graphic>
          </wp:inline>
        </w:drawing>
      </w:r>
    </w:p>
    <w:p w14:paraId="2D13DF70" w14:textId="77777777" w:rsidR="00A35913" w:rsidRPr="00D51195" w:rsidRDefault="00A35913" w:rsidP="00A35913">
      <w:pPr>
        <w:pStyle w:val="ramka"/>
        <w:framePr w:wrap="around"/>
        <w:rPr>
          <w:rStyle w:val="FontStyle51"/>
          <w:rFonts w:ascii="Arial Narrow" w:hAnsi="Arial Narrow" w:cs="Calibri"/>
          <w:b w:val="0"/>
        </w:rPr>
      </w:pPr>
      <w:r w:rsidRPr="00D51195">
        <w:rPr>
          <w:rStyle w:val="FontStyle51"/>
          <w:rFonts w:ascii="Arial Narrow" w:hAnsi="Arial Narrow" w:cs="Calibri"/>
          <w:b w:val="0"/>
        </w:rPr>
        <w:t xml:space="preserve">Dane z pkt </w:t>
      </w:r>
      <w:r w:rsidRPr="00D51195">
        <w:rPr>
          <w:rFonts w:ascii="Arial Narrow" w:hAnsi="Arial Narrow"/>
          <w:b w:val="0"/>
          <w:sz w:val="20"/>
          <w:szCs w:val="20"/>
        </w:rPr>
        <w:t>4.2 Kwoty ryczałtowe</w:t>
      </w:r>
      <w:r w:rsidRPr="00D51195">
        <w:rPr>
          <w:rStyle w:val="FontStyle51"/>
          <w:rFonts w:ascii="Arial Narrow" w:hAnsi="Arial Narrow" w:cs="Calibri"/>
          <w:b w:val="0"/>
        </w:rPr>
        <w:t xml:space="preserve"> są wypełniane w następujących zakładkach:</w:t>
      </w:r>
    </w:p>
    <w:p w14:paraId="6E6F96B0" w14:textId="77777777" w:rsidR="00A35913" w:rsidRPr="00D51195" w:rsidRDefault="00A35913" w:rsidP="00A35913">
      <w:pPr>
        <w:pStyle w:val="ramka"/>
        <w:framePr w:wrap="around"/>
        <w:numPr>
          <w:ilvl w:val="0"/>
          <w:numId w:val="80"/>
        </w:numPr>
        <w:ind w:left="284" w:hanging="284"/>
        <w:rPr>
          <w:rStyle w:val="FontStyle51"/>
          <w:rFonts w:ascii="Arial Narrow" w:hAnsi="Arial Narrow" w:cs="Calibri"/>
          <w:i/>
        </w:rPr>
      </w:pPr>
      <w:r w:rsidRPr="00D51195">
        <w:rPr>
          <w:rStyle w:val="FontStyle51"/>
          <w:rFonts w:ascii="Arial Narrow" w:hAnsi="Arial Narrow" w:cs="Calibri"/>
          <w:i/>
        </w:rPr>
        <w:t>Wskaźniki rezultatu,</w:t>
      </w:r>
    </w:p>
    <w:p w14:paraId="49F4D752" w14:textId="77777777" w:rsidR="00A35913" w:rsidRPr="00D51195" w:rsidRDefault="00A35913" w:rsidP="00A35913">
      <w:pPr>
        <w:pStyle w:val="ramka"/>
        <w:framePr w:wrap="around"/>
        <w:numPr>
          <w:ilvl w:val="0"/>
          <w:numId w:val="80"/>
        </w:numPr>
        <w:ind w:left="284" w:hanging="284"/>
        <w:rPr>
          <w:rStyle w:val="FontStyle51"/>
          <w:rFonts w:ascii="Arial Narrow" w:hAnsi="Arial Narrow" w:cs="Calibri"/>
          <w:i/>
        </w:rPr>
      </w:pPr>
      <w:r w:rsidRPr="00D51195">
        <w:rPr>
          <w:rStyle w:val="FontStyle51"/>
          <w:rFonts w:ascii="Arial Narrow" w:hAnsi="Arial Narrow" w:cs="Calibri"/>
          <w:i/>
        </w:rPr>
        <w:t>Wskaźniki produktu,</w:t>
      </w:r>
    </w:p>
    <w:p w14:paraId="50F54885" w14:textId="77777777" w:rsidR="00A35913" w:rsidRPr="00D51195" w:rsidRDefault="00A35913" w:rsidP="00A35913">
      <w:pPr>
        <w:pStyle w:val="ramka"/>
        <w:framePr w:wrap="around"/>
        <w:numPr>
          <w:ilvl w:val="0"/>
          <w:numId w:val="80"/>
        </w:numPr>
        <w:ind w:left="284" w:hanging="284"/>
        <w:rPr>
          <w:rStyle w:val="FontStyle51"/>
          <w:rFonts w:ascii="Arial Narrow" w:hAnsi="Arial Narrow" w:cs="Calibri"/>
          <w:i/>
        </w:rPr>
      </w:pPr>
      <w:r w:rsidRPr="00D51195">
        <w:rPr>
          <w:rStyle w:val="FontStyle51"/>
          <w:rFonts w:ascii="Arial Narrow" w:hAnsi="Arial Narrow" w:cs="Calibri"/>
          <w:i/>
        </w:rPr>
        <w:t>Zadania,</w:t>
      </w:r>
    </w:p>
    <w:p w14:paraId="6CEBE716" w14:textId="77777777" w:rsidR="00A35913" w:rsidRPr="00D51195" w:rsidRDefault="00A35913" w:rsidP="00A35913">
      <w:pPr>
        <w:pStyle w:val="ramka"/>
        <w:framePr w:wrap="around"/>
        <w:numPr>
          <w:ilvl w:val="0"/>
          <w:numId w:val="80"/>
        </w:numPr>
        <w:ind w:left="284" w:hanging="284"/>
        <w:rPr>
          <w:rStyle w:val="FontStyle51"/>
          <w:rFonts w:ascii="Arial Narrow" w:hAnsi="Arial Narrow" w:cs="Calibri"/>
          <w:i/>
        </w:rPr>
      </w:pPr>
      <w:r w:rsidRPr="00D51195">
        <w:rPr>
          <w:rStyle w:val="FontStyle51"/>
          <w:rFonts w:ascii="Arial Narrow" w:hAnsi="Arial Narrow" w:cs="Calibri"/>
          <w:i/>
        </w:rPr>
        <w:t>Koszty bezpośrednie.</w:t>
      </w:r>
    </w:p>
    <w:p w14:paraId="310D2FDA" w14:textId="77777777" w:rsidR="00A35913" w:rsidRPr="00D51195" w:rsidRDefault="00A35913" w:rsidP="00A35913">
      <w:pPr>
        <w:pStyle w:val="ramka"/>
        <w:framePr w:wrap="around"/>
        <w:rPr>
          <w:rStyle w:val="FontStyle51"/>
          <w:rFonts w:ascii="Arial Narrow" w:hAnsi="Arial Narrow" w:cs="Calibri"/>
          <w:b w:val="0"/>
        </w:rPr>
      </w:pPr>
      <w:r w:rsidRPr="00D51195">
        <w:rPr>
          <w:rStyle w:val="FontStyle51"/>
          <w:rFonts w:ascii="Arial Narrow" w:hAnsi="Arial Narrow" w:cs="Calibri"/>
          <w:b w:val="0"/>
        </w:rPr>
        <w:t xml:space="preserve">W zakładkach: </w:t>
      </w:r>
      <w:r w:rsidRPr="00D51195">
        <w:rPr>
          <w:rStyle w:val="FontStyle51"/>
          <w:rFonts w:ascii="Arial Narrow" w:hAnsi="Arial Narrow" w:cs="Calibri"/>
          <w:i/>
        </w:rPr>
        <w:t>Wskaźniki rezultatu</w:t>
      </w:r>
      <w:r w:rsidRPr="00D51195">
        <w:rPr>
          <w:rStyle w:val="FontStyle51"/>
          <w:rFonts w:ascii="Arial Narrow" w:hAnsi="Arial Narrow" w:cs="Calibri"/>
          <w:b w:val="0"/>
        </w:rPr>
        <w:t xml:space="preserve"> i/lub </w:t>
      </w:r>
      <w:r w:rsidRPr="00D51195">
        <w:rPr>
          <w:rStyle w:val="FontStyle51"/>
          <w:rFonts w:ascii="Arial Narrow" w:hAnsi="Arial Narrow" w:cs="Calibri"/>
          <w:i/>
        </w:rPr>
        <w:t>Wskaźniki produktu</w:t>
      </w:r>
      <w:r w:rsidRPr="00D51195">
        <w:rPr>
          <w:rStyle w:val="FontStyle51"/>
          <w:rFonts w:ascii="Arial Narrow" w:hAnsi="Arial Narrow" w:cs="Calibri"/>
          <w:b w:val="0"/>
        </w:rPr>
        <w:t xml:space="preserve"> musisz dodać</w:t>
      </w:r>
    </w:p>
    <w:p w14:paraId="61F19795" w14:textId="77777777" w:rsidR="00A35913" w:rsidRPr="00D51195" w:rsidRDefault="00A35913" w:rsidP="00A35913">
      <w:pPr>
        <w:pStyle w:val="ramka"/>
        <w:framePr w:wrap="around"/>
        <w:rPr>
          <w:rStyle w:val="FontStyle51"/>
          <w:rFonts w:ascii="Arial Narrow" w:hAnsi="Arial Narrow" w:cs="Calibri"/>
          <w:b w:val="0"/>
        </w:rPr>
      </w:pPr>
      <w:r w:rsidRPr="00D51195">
        <w:rPr>
          <w:rStyle w:val="FontStyle51"/>
          <w:rFonts w:ascii="Arial Narrow" w:hAnsi="Arial Narrow" w:cs="Calibri"/>
          <w:b w:val="0"/>
        </w:rPr>
        <w:t>wskaźniki będące podstawą do rozliczenia kwoty ryczałtowej.</w:t>
      </w:r>
    </w:p>
    <w:p w14:paraId="0C5123B9" w14:textId="77777777" w:rsidR="00A35913" w:rsidRPr="00D51195" w:rsidRDefault="00A35913" w:rsidP="00A35913">
      <w:pPr>
        <w:pStyle w:val="ramka"/>
        <w:framePr w:wrap="around"/>
        <w:rPr>
          <w:rStyle w:val="FontStyle51"/>
          <w:rFonts w:ascii="Arial Narrow" w:hAnsi="Arial Narrow" w:cs="Calibri"/>
          <w:b w:val="0"/>
        </w:rPr>
      </w:pPr>
      <w:r w:rsidRPr="00D51195">
        <w:rPr>
          <w:rStyle w:val="FontStyle51"/>
          <w:rFonts w:ascii="Arial Narrow" w:hAnsi="Arial Narrow" w:cs="Calibri"/>
          <w:b w:val="0"/>
        </w:rPr>
        <w:t xml:space="preserve">W zakładce: </w:t>
      </w:r>
      <w:r w:rsidRPr="00D51195">
        <w:rPr>
          <w:rStyle w:val="FontStyle51"/>
          <w:rFonts w:ascii="Arial Narrow" w:hAnsi="Arial Narrow" w:cs="Calibri"/>
          <w:i/>
        </w:rPr>
        <w:t>Zadania</w:t>
      </w:r>
      <w:r w:rsidRPr="00D51195">
        <w:rPr>
          <w:rStyle w:val="FontStyle51"/>
          <w:rFonts w:ascii="Arial Narrow" w:hAnsi="Arial Narrow" w:cs="Calibri"/>
          <w:b w:val="0"/>
        </w:rPr>
        <w:t xml:space="preserve"> dokonuj</w:t>
      </w:r>
      <w:r w:rsidR="00EA6399" w:rsidRPr="00D51195">
        <w:rPr>
          <w:rStyle w:val="FontStyle51"/>
          <w:rFonts w:ascii="Arial Narrow" w:hAnsi="Arial Narrow" w:cs="Calibri"/>
          <w:b w:val="0"/>
          <w:lang w:val="pl-PL"/>
        </w:rPr>
        <w:t>e</w:t>
      </w:r>
      <w:r w:rsidRPr="00D51195">
        <w:rPr>
          <w:rStyle w:val="FontStyle51"/>
          <w:rFonts w:ascii="Arial Narrow" w:hAnsi="Arial Narrow" w:cs="Calibri"/>
          <w:b w:val="0"/>
        </w:rPr>
        <w:t xml:space="preserve"> się:</w:t>
      </w:r>
    </w:p>
    <w:p w14:paraId="1FD41599" w14:textId="77777777" w:rsidR="00A35913" w:rsidRPr="00D51195" w:rsidRDefault="00A35913" w:rsidP="00A35913">
      <w:pPr>
        <w:pStyle w:val="ramka"/>
        <w:framePr w:wrap="around"/>
        <w:numPr>
          <w:ilvl w:val="0"/>
          <w:numId w:val="81"/>
        </w:numPr>
        <w:ind w:left="284" w:hanging="284"/>
        <w:rPr>
          <w:rStyle w:val="FontStyle51"/>
          <w:rFonts w:ascii="Arial Narrow" w:hAnsi="Arial Narrow" w:cs="Calibri"/>
          <w:b w:val="0"/>
        </w:rPr>
      </w:pPr>
      <w:r w:rsidRPr="00D51195">
        <w:rPr>
          <w:rStyle w:val="FontStyle51"/>
          <w:rFonts w:ascii="Arial Narrow" w:hAnsi="Arial Narrow" w:cs="Calibri"/>
          <w:b w:val="0"/>
          <w:lang w:val="pl-PL"/>
        </w:rPr>
        <w:t>wskazania</w:t>
      </w:r>
      <w:r w:rsidRPr="00D51195">
        <w:rPr>
          <w:rStyle w:val="FontStyle51"/>
          <w:rFonts w:ascii="Arial Narrow" w:hAnsi="Arial Narrow" w:cs="Calibri"/>
          <w:b w:val="0"/>
        </w:rPr>
        <w:t xml:space="preserve"> </w:t>
      </w:r>
      <w:r w:rsidRPr="00D51195">
        <w:rPr>
          <w:rStyle w:val="FontStyle51"/>
          <w:rFonts w:ascii="Arial Narrow" w:hAnsi="Arial Narrow" w:cs="Calibri"/>
          <w:b w:val="0"/>
          <w:lang w:val="pl-PL"/>
        </w:rPr>
        <w:t xml:space="preserve">czy </w:t>
      </w:r>
      <w:r w:rsidRPr="00D51195">
        <w:rPr>
          <w:rStyle w:val="FontStyle51"/>
          <w:rFonts w:ascii="Arial Narrow" w:hAnsi="Arial Narrow" w:cs="Calibri"/>
          <w:b w:val="0"/>
        </w:rPr>
        <w:t>zadani</w:t>
      </w:r>
      <w:r w:rsidRPr="00D51195">
        <w:rPr>
          <w:rStyle w:val="FontStyle51"/>
          <w:rFonts w:ascii="Arial Narrow" w:hAnsi="Arial Narrow" w:cs="Calibri"/>
          <w:b w:val="0"/>
          <w:lang w:val="pl-PL"/>
        </w:rPr>
        <w:t>e</w:t>
      </w:r>
      <w:r w:rsidRPr="00D51195">
        <w:rPr>
          <w:rStyle w:val="FontStyle51"/>
          <w:rFonts w:ascii="Arial Narrow" w:hAnsi="Arial Narrow" w:cs="Calibri"/>
          <w:b w:val="0"/>
        </w:rPr>
        <w:t xml:space="preserve"> </w:t>
      </w:r>
      <w:r w:rsidRPr="00D51195">
        <w:rPr>
          <w:rStyle w:val="FontStyle51"/>
          <w:rFonts w:ascii="Arial Narrow" w:hAnsi="Arial Narrow" w:cs="Calibri"/>
          <w:b w:val="0"/>
          <w:lang w:val="pl-PL"/>
        </w:rPr>
        <w:t>rozliczane ma być</w:t>
      </w:r>
      <w:r w:rsidRPr="00D51195">
        <w:rPr>
          <w:rStyle w:val="FontStyle51"/>
          <w:rFonts w:ascii="Arial Narrow" w:hAnsi="Arial Narrow" w:cs="Calibri"/>
          <w:b w:val="0"/>
        </w:rPr>
        <w:t xml:space="preserve"> kwot</w:t>
      </w:r>
      <w:r w:rsidRPr="00D51195">
        <w:rPr>
          <w:rStyle w:val="FontStyle51"/>
          <w:rFonts w:ascii="Arial Narrow" w:hAnsi="Arial Narrow" w:cs="Calibri"/>
          <w:b w:val="0"/>
          <w:lang w:val="pl-PL"/>
        </w:rPr>
        <w:t>ą</w:t>
      </w:r>
      <w:r w:rsidRPr="00D51195">
        <w:rPr>
          <w:rStyle w:val="FontStyle51"/>
          <w:rFonts w:ascii="Arial Narrow" w:hAnsi="Arial Narrow" w:cs="Calibri"/>
          <w:b w:val="0"/>
        </w:rPr>
        <w:t xml:space="preserve"> ryczałtow</w:t>
      </w:r>
      <w:r w:rsidRPr="00D51195">
        <w:rPr>
          <w:rStyle w:val="FontStyle51"/>
          <w:rFonts w:ascii="Arial Narrow" w:hAnsi="Arial Narrow" w:cs="Calibri"/>
          <w:b w:val="0"/>
          <w:lang w:val="pl-PL"/>
        </w:rPr>
        <w:t>ą</w:t>
      </w:r>
      <w:r w:rsidRPr="00D51195">
        <w:rPr>
          <w:rStyle w:val="FontStyle51"/>
          <w:rFonts w:ascii="Arial Narrow" w:hAnsi="Arial Narrow" w:cs="Calibri"/>
          <w:b w:val="0"/>
        </w:rPr>
        <w:t xml:space="preserve"> (poprzez zaznaczenie checkboxu </w:t>
      </w:r>
      <w:r w:rsidRPr="00D51195">
        <w:rPr>
          <w:rStyle w:val="FontStyle51"/>
          <w:rFonts w:ascii="Arial Narrow" w:hAnsi="Arial Narrow" w:cs="Calibri"/>
          <w:b w:val="0"/>
          <w:i/>
        </w:rPr>
        <w:t>Kwoty ryczałtowe</w:t>
      </w:r>
      <w:r w:rsidRPr="00D51195">
        <w:rPr>
          <w:rStyle w:val="FontStyle51"/>
          <w:rFonts w:ascii="Arial Narrow" w:hAnsi="Arial Narrow" w:cs="Calibri"/>
          <w:b w:val="0"/>
        </w:rPr>
        <w:t xml:space="preserve"> znajdującego się pod nazwą zadania),</w:t>
      </w:r>
    </w:p>
    <w:p w14:paraId="264D5A90" w14:textId="77777777" w:rsidR="00A35913" w:rsidRPr="00D51195" w:rsidRDefault="00A35913" w:rsidP="00A35913">
      <w:pPr>
        <w:pStyle w:val="ramka"/>
        <w:framePr w:wrap="around"/>
        <w:numPr>
          <w:ilvl w:val="0"/>
          <w:numId w:val="81"/>
        </w:numPr>
        <w:ind w:left="284" w:hanging="284"/>
        <w:rPr>
          <w:rStyle w:val="FontStyle51"/>
          <w:rFonts w:ascii="Arial Narrow" w:hAnsi="Arial Narrow" w:cs="Calibri"/>
          <w:b w:val="0"/>
        </w:rPr>
      </w:pPr>
      <w:r w:rsidRPr="00D51195">
        <w:rPr>
          <w:rStyle w:val="FontStyle51"/>
          <w:rFonts w:ascii="Arial Narrow" w:hAnsi="Arial Narrow" w:cs="Calibri"/>
          <w:b w:val="0"/>
        </w:rPr>
        <w:t xml:space="preserve">wyboru wskaźników będących podstawą do rozliczenia kwoty ryczałtowej (poprzez zaznaczenie checkboxu </w:t>
      </w:r>
      <w:r w:rsidRPr="00D51195">
        <w:rPr>
          <w:rStyle w:val="FontStyle51"/>
          <w:rFonts w:ascii="Arial Narrow" w:hAnsi="Arial Narrow" w:cs="Calibri"/>
          <w:b w:val="0"/>
          <w:i/>
        </w:rPr>
        <w:t>Kwoty ryczałtowe</w:t>
      </w:r>
      <w:r w:rsidRPr="00D51195">
        <w:rPr>
          <w:rStyle w:val="FontStyle51"/>
          <w:rFonts w:ascii="Arial Narrow" w:hAnsi="Arial Narrow" w:cs="Calibri"/>
          <w:b w:val="0"/>
        </w:rPr>
        <w:t xml:space="preserve"> znajdującego się pod nazwą wskaźnika),</w:t>
      </w:r>
    </w:p>
    <w:p w14:paraId="009800D6" w14:textId="77777777" w:rsidR="00A35913" w:rsidRPr="00D51195" w:rsidRDefault="00A35913" w:rsidP="00A35913">
      <w:pPr>
        <w:pStyle w:val="ramka"/>
        <w:framePr w:wrap="around"/>
        <w:numPr>
          <w:ilvl w:val="0"/>
          <w:numId w:val="81"/>
        </w:numPr>
        <w:ind w:left="284" w:hanging="284"/>
        <w:rPr>
          <w:rStyle w:val="FontStyle51"/>
          <w:rFonts w:ascii="Arial Narrow" w:hAnsi="Arial Narrow" w:cs="Calibri"/>
          <w:b w:val="0"/>
        </w:rPr>
      </w:pPr>
      <w:r w:rsidRPr="00D51195">
        <w:rPr>
          <w:rStyle w:val="FontStyle51"/>
          <w:rFonts w:ascii="Arial Narrow" w:hAnsi="Arial Narrow" w:cs="Calibri"/>
          <w:b w:val="0"/>
        </w:rPr>
        <w:t>określenia wartości docelowej wskaźników będących podstawą do rozliczenia kwoty ryczałtowej,</w:t>
      </w:r>
    </w:p>
    <w:p w14:paraId="6264BFE5" w14:textId="77777777" w:rsidR="00A35913" w:rsidRPr="00D51195" w:rsidRDefault="00A35913" w:rsidP="00A35913">
      <w:pPr>
        <w:pStyle w:val="ramka"/>
        <w:framePr w:wrap="around"/>
        <w:numPr>
          <w:ilvl w:val="0"/>
          <w:numId w:val="81"/>
        </w:numPr>
        <w:ind w:left="284" w:hanging="284"/>
        <w:rPr>
          <w:rStyle w:val="FontStyle51"/>
          <w:rFonts w:ascii="Arial Narrow" w:hAnsi="Arial Narrow" w:cs="Calibri"/>
          <w:b w:val="0"/>
        </w:rPr>
      </w:pPr>
      <w:r w:rsidRPr="00D51195">
        <w:rPr>
          <w:rStyle w:val="FontStyle51"/>
          <w:rFonts w:ascii="Arial Narrow" w:hAnsi="Arial Narrow" w:cs="Calibri"/>
          <w:b w:val="0"/>
        </w:rPr>
        <w:t>wskazania dokumentów potwierdzających realizację wskaźników na etapie wniosku o płatność i na etapie kontroli projektu.</w:t>
      </w:r>
    </w:p>
    <w:p w14:paraId="4E22B033" w14:textId="77777777" w:rsidR="00A35913" w:rsidRPr="00D51195" w:rsidRDefault="00A35913" w:rsidP="00A35913">
      <w:pPr>
        <w:pStyle w:val="ramka"/>
        <w:framePr w:wrap="around"/>
        <w:rPr>
          <w:rStyle w:val="FontStyle51"/>
          <w:rFonts w:ascii="Arial Narrow" w:hAnsi="Arial Narrow" w:cs="Calibri"/>
          <w:b w:val="0"/>
        </w:rPr>
      </w:pPr>
      <w:r w:rsidRPr="00D51195">
        <w:rPr>
          <w:rStyle w:val="FontStyle51"/>
          <w:rFonts w:ascii="Arial Narrow" w:hAnsi="Arial Narrow" w:cs="Calibri"/>
          <w:b w:val="0"/>
        </w:rPr>
        <w:t xml:space="preserve">W zakładce: </w:t>
      </w:r>
      <w:r w:rsidRPr="00D51195">
        <w:rPr>
          <w:rStyle w:val="FontStyle51"/>
          <w:rFonts w:ascii="Arial Narrow" w:hAnsi="Arial Narrow" w:cs="Calibri"/>
          <w:i/>
        </w:rPr>
        <w:t>Koszty bezpośrednie</w:t>
      </w:r>
      <w:r w:rsidRPr="00D51195">
        <w:rPr>
          <w:rStyle w:val="FontStyle51"/>
          <w:rFonts w:ascii="Arial Narrow" w:hAnsi="Arial Narrow" w:cs="Calibri"/>
          <w:b w:val="0"/>
        </w:rPr>
        <w:t xml:space="preserve"> wskazujesz wydatki jakie zamierzasz ponosić w ramach zadań (suma wydatków w ramach zadania jest widoczna w tabeli w zakładce: </w:t>
      </w:r>
      <w:r w:rsidRPr="00D51195">
        <w:rPr>
          <w:rStyle w:val="FontStyle51"/>
          <w:rFonts w:ascii="Arial Narrow" w:hAnsi="Arial Narrow" w:cs="Calibri"/>
          <w:b w:val="0"/>
          <w:i/>
        </w:rPr>
        <w:t>Kwoty ryczałtowe</w:t>
      </w:r>
      <w:r w:rsidRPr="00D51195">
        <w:rPr>
          <w:rStyle w:val="FontStyle51"/>
          <w:rFonts w:ascii="Arial Narrow" w:hAnsi="Arial Narrow" w:cs="Calibri"/>
          <w:b w:val="0"/>
        </w:rPr>
        <w:t>)</w:t>
      </w:r>
      <w:r w:rsidRPr="00D51195">
        <w:rPr>
          <w:rStyle w:val="FontStyle51"/>
          <w:rFonts w:ascii="Arial Narrow" w:hAnsi="Arial Narrow" w:cs="Calibri"/>
          <w:b w:val="0"/>
          <w:lang w:val="pl-PL"/>
        </w:rPr>
        <w:t xml:space="preserve"> oraz uzupełniasz pole </w:t>
      </w:r>
      <w:r w:rsidRPr="00D51195">
        <w:rPr>
          <w:rStyle w:val="FontStyle51"/>
          <w:rFonts w:ascii="Arial Narrow" w:hAnsi="Arial Narrow" w:cs="Calibri"/>
          <w:b w:val="0"/>
          <w:i/>
          <w:lang w:val="pl-PL"/>
        </w:rPr>
        <w:t xml:space="preserve">Uzasadnienie wydatku </w:t>
      </w:r>
      <w:r w:rsidRPr="00D51195">
        <w:rPr>
          <w:rStyle w:val="FontStyle51"/>
          <w:rFonts w:ascii="Arial Narrow" w:hAnsi="Arial Narrow" w:cs="Calibri"/>
          <w:b w:val="0"/>
          <w:lang w:val="pl-PL"/>
        </w:rPr>
        <w:t>(każdy wydatek, który masz zamiar rozliczać kwotą ryczałtową powinien zostać uzasadniony)</w:t>
      </w:r>
      <w:r w:rsidRPr="00D51195">
        <w:rPr>
          <w:rStyle w:val="FontStyle51"/>
          <w:rFonts w:ascii="Arial Narrow" w:hAnsi="Arial Narrow" w:cs="Calibri"/>
          <w:b w:val="0"/>
        </w:rPr>
        <w:t>.</w:t>
      </w:r>
    </w:p>
    <w:p w14:paraId="23CE6B12" w14:textId="57690DCD" w:rsidR="00B0253E" w:rsidRPr="00D51195" w:rsidRDefault="00B0253E">
      <w:pPr>
        <w:tabs>
          <w:tab w:val="left" w:pos="0"/>
          <w:tab w:val="left" w:pos="284"/>
        </w:tabs>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sz w:val="20"/>
          <w:szCs w:val="20"/>
        </w:rPr>
        <w:t xml:space="preserve">W przypadku projektów rozliczanych kwotami ryczałtowymi jedno zadanie powinno stanowić jedną kwotę ryczałtową.  </w:t>
      </w:r>
    </w:p>
    <w:p w14:paraId="40EE6383" w14:textId="77777777" w:rsidR="00592A33" w:rsidRPr="00D51195" w:rsidRDefault="00592A33" w:rsidP="00CE38EC">
      <w:pPr>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sz w:val="20"/>
          <w:szCs w:val="20"/>
        </w:rPr>
        <w:t xml:space="preserve">Kwoty ryczałtowe oraz Nazwa zadania są automatycznie uzupełniane z uwzględnieniem zasady, że </w:t>
      </w:r>
      <w:r w:rsidRPr="00D51195">
        <w:rPr>
          <w:rFonts w:ascii="Arial Narrow" w:hAnsi="Arial Narrow" w:cs="Arial"/>
          <w:b/>
          <w:sz w:val="20"/>
          <w:szCs w:val="20"/>
        </w:rPr>
        <w:t xml:space="preserve">jedno zadanie = jedna kwota ryczałtowa. </w:t>
      </w:r>
    </w:p>
    <w:p w14:paraId="146C677E" w14:textId="77777777" w:rsidR="00754681" w:rsidRPr="00D51195" w:rsidRDefault="00CE38EC" w:rsidP="00CE38E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lastRenderedPageBreak/>
        <w:t>Biorąc pod uwagę fakt, że w przypadku kwot ryczałtowych rozliczenie następuje na podstawie osiągniętych rezultatów, zaleca się, aby projekt rozliczany kwotami ryczałtowymi podzielony był na kilka zadań – kamieni milowych/etapów. W zależności od rodzaju projektu, takie etapy mogą uwzględniać, np. podział na grupy uczestników (jedna kwota dotyczy danej grupy a nie wszystkich uczestników projektu), na lata (jedna kwota dotyczy krótszego okresu niż cały okres realizacji projektu), czy formę wsparcia (jedna kwota dotyczy jednej formy wsparcia a nie całej ścieżki dla danego uczestnika). Zaplanowanie kilku zadań o mniejszym zakresie, uwzględniających powyższą rekomendację pozwoli na zminimalizowanie ryzyka nie kwalifikowalności wydatków, jakie niesie binarne (rozliczenie w systemie „spełnia – nie spełnia”) rozliczanie kwot ryczałtowych.</w:t>
      </w:r>
    </w:p>
    <w:p w14:paraId="1DCB0A84" w14:textId="77777777" w:rsidR="00C214CE" w:rsidRPr="00D51195" w:rsidRDefault="004322F2">
      <w:pPr>
        <w:tabs>
          <w:tab w:val="left" w:pos="0"/>
          <w:tab w:val="left" w:pos="284"/>
        </w:tabs>
        <w:autoSpaceDE w:val="0"/>
        <w:autoSpaceDN w:val="0"/>
        <w:adjustRightInd w:val="0"/>
        <w:spacing w:beforeLines="120" w:before="288" w:line="360" w:lineRule="auto"/>
        <w:jc w:val="both"/>
        <w:rPr>
          <w:rFonts w:ascii="Arial Narrow" w:hAnsi="Arial Narrow" w:cs="Arial"/>
          <w:b/>
          <w:color w:val="F79646"/>
          <w:sz w:val="20"/>
          <w:szCs w:val="20"/>
        </w:rPr>
      </w:pPr>
      <w:r w:rsidRPr="00D51195">
        <w:rPr>
          <w:rFonts w:ascii="Arial Narrow" w:hAnsi="Arial Narrow" w:cs="Arial"/>
          <w:b/>
          <w:color w:val="F79646"/>
          <w:sz w:val="20"/>
          <w:szCs w:val="20"/>
        </w:rPr>
        <w:t>UWAŻAJ!</w:t>
      </w:r>
    </w:p>
    <w:p w14:paraId="115F3735" w14:textId="77777777" w:rsidR="00F67648" w:rsidRPr="00D51195" w:rsidRDefault="004322F2" w:rsidP="00885B9D">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Kwot</w:t>
      </w:r>
      <w:r w:rsidR="00400F97" w:rsidRPr="00D51195">
        <w:rPr>
          <w:rFonts w:ascii="Arial Narrow" w:hAnsi="Arial Narrow" w:cs="Arial"/>
          <w:sz w:val="20"/>
          <w:szCs w:val="20"/>
        </w:rPr>
        <w:t>a</w:t>
      </w:r>
      <w:r w:rsidRPr="00D51195">
        <w:rPr>
          <w:rFonts w:ascii="Arial Narrow" w:hAnsi="Arial Narrow" w:cs="Arial"/>
          <w:sz w:val="20"/>
          <w:szCs w:val="20"/>
        </w:rPr>
        <w:t xml:space="preserve"> ryczałtow</w:t>
      </w:r>
      <w:r w:rsidR="00400F97" w:rsidRPr="00D51195">
        <w:rPr>
          <w:rFonts w:ascii="Arial Narrow" w:hAnsi="Arial Narrow" w:cs="Arial"/>
          <w:sz w:val="20"/>
          <w:szCs w:val="20"/>
        </w:rPr>
        <w:t>a</w:t>
      </w:r>
      <w:r w:rsidRPr="00D51195">
        <w:rPr>
          <w:rFonts w:ascii="Arial Narrow" w:hAnsi="Arial Narrow" w:cs="Arial"/>
          <w:sz w:val="20"/>
          <w:szCs w:val="20"/>
        </w:rPr>
        <w:t xml:space="preserve"> każdego z zadań wylicz</w:t>
      </w:r>
      <w:r w:rsidR="00400F97" w:rsidRPr="00D51195">
        <w:rPr>
          <w:rFonts w:ascii="Arial Narrow" w:hAnsi="Arial Narrow" w:cs="Arial"/>
          <w:sz w:val="20"/>
          <w:szCs w:val="20"/>
        </w:rPr>
        <w:t>a</w:t>
      </w:r>
      <w:r w:rsidRPr="00D51195">
        <w:rPr>
          <w:rFonts w:ascii="Arial Narrow" w:hAnsi="Arial Narrow" w:cs="Arial"/>
          <w:sz w:val="20"/>
          <w:szCs w:val="20"/>
        </w:rPr>
        <w:t xml:space="preserve"> </w:t>
      </w:r>
      <w:r w:rsidR="00400F97" w:rsidRPr="00D51195">
        <w:rPr>
          <w:rFonts w:ascii="Arial Narrow" w:hAnsi="Arial Narrow" w:cs="Arial"/>
          <w:sz w:val="20"/>
          <w:szCs w:val="20"/>
        </w:rPr>
        <w:t xml:space="preserve">się automatycznie </w:t>
      </w:r>
      <w:r w:rsidR="003B1846" w:rsidRPr="00D51195">
        <w:rPr>
          <w:rFonts w:ascii="Arial Narrow" w:hAnsi="Arial Narrow" w:cs="Arial"/>
          <w:sz w:val="20"/>
          <w:szCs w:val="20"/>
        </w:rPr>
        <w:t>(</w:t>
      </w:r>
      <w:r w:rsidR="00400F97" w:rsidRPr="00D51195">
        <w:rPr>
          <w:rFonts w:ascii="Arial Narrow" w:hAnsi="Arial Narrow" w:cs="Arial"/>
          <w:sz w:val="20"/>
          <w:szCs w:val="20"/>
        </w:rPr>
        <w:t xml:space="preserve">w tym </w:t>
      </w:r>
      <w:r w:rsidR="003B1846" w:rsidRPr="00D51195">
        <w:rPr>
          <w:rFonts w:ascii="Arial Narrow" w:hAnsi="Arial Narrow" w:cs="Arial"/>
          <w:sz w:val="20"/>
          <w:szCs w:val="20"/>
        </w:rPr>
        <w:t>wartość</w:t>
      </w:r>
      <w:r w:rsidR="00400F97" w:rsidRPr="00D51195">
        <w:rPr>
          <w:rFonts w:ascii="Arial Narrow" w:hAnsi="Arial Narrow" w:cs="Arial"/>
          <w:sz w:val="20"/>
          <w:szCs w:val="20"/>
        </w:rPr>
        <w:t xml:space="preserve"> wkładu własnego, środków trwałych oraz cross-financingu</w:t>
      </w:r>
      <w:r w:rsidR="003B1846" w:rsidRPr="00D51195">
        <w:rPr>
          <w:rFonts w:ascii="Arial Narrow" w:hAnsi="Arial Narrow" w:cs="Arial"/>
          <w:sz w:val="20"/>
          <w:szCs w:val="20"/>
        </w:rPr>
        <w:t>)</w:t>
      </w:r>
      <w:r w:rsidR="00400F97" w:rsidRPr="00D51195">
        <w:rPr>
          <w:rFonts w:ascii="Arial Narrow" w:hAnsi="Arial Narrow" w:cs="Arial"/>
          <w:sz w:val="20"/>
          <w:szCs w:val="20"/>
        </w:rPr>
        <w:t xml:space="preserve"> – na podstawie wypełnion</w:t>
      </w:r>
      <w:r w:rsidR="00F93E70" w:rsidRPr="00D51195">
        <w:rPr>
          <w:rFonts w:ascii="Arial Narrow" w:hAnsi="Arial Narrow" w:cs="Arial"/>
          <w:sz w:val="20"/>
          <w:szCs w:val="20"/>
        </w:rPr>
        <w:t>ego</w:t>
      </w:r>
      <w:r w:rsidR="00400F97" w:rsidRPr="00D51195">
        <w:rPr>
          <w:rFonts w:ascii="Arial Narrow" w:hAnsi="Arial Narrow" w:cs="Arial"/>
          <w:sz w:val="20"/>
          <w:szCs w:val="20"/>
        </w:rPr>
        <w:t xml:space="preserve"> prze</w:t>
      </w:r>
      <w:r w:rsidR="006376F9" w:rsidRPr="00D51195">
        <w:rPr>
          <w:rFonts w:ascii="Arial Narrow" w:hAnsi="Arial Narrow" w:cs="Arial"/>
          <w:sz w:val="20"/>
          <w:szCs w:val="20"/>
        </w:rPr>
        <w:t>z Ciebie arkusz</w:t>
      </w:r>
      <w:r w:rsidR="00F93E70" w:rsidRPr="00D51195">
        <w:rPr>
          <w:rFonts w:ascii="Arial Narrow" w:hAnsi="Arial Narrow" w:cs="Arial"/>
          <w:sz w:val="20"/>
          <w:szCs w:val="20"/>
        </w:rPr>
        <w:t>a</w:t>
      </w:r>
      <w:r w:rsidR="006376F9" w:rsidRPr="00D51195">
        <w:rPr>
          <w:rFonts w:ascii="Arial Narrow" w:hAnsi="Arial Narrow" w:cs="Arial"/>
          <w:sz w:val="20"/>
          <w:szCs w:val="20"/>
        </w:rPr>
        <w:t>: B</w:t>
      </w:r>
      <w:r w:rsidR="00400F97" w:rsidRPr="00D51195">
        <w:rPr>
          <w:rFonts w:ascii="Arial Narrow" w:hAnsi="Arial Narrow" w:cs="Arial"/>
          <w:sz w:val="20"/>
          <w:szCs w:val="20"/>
        </w:rPr>
        <w:t xml:space="preserve">udżet szczegółowy.  </w:t>
      </w:r>
    </w:p>
    <w:p w14:paraId="0CD5AA26" w14:textId="77777777" w:rsidR="009D5F1A" w:rsidRPr="00D51195" w:rsidRDefault="009D5F1A" w:rsidP="00885B9D">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Przy każdej z kwot ryczałtowych wartość wkładu własnego wykazywana jest proporcjonalnie.</w:t>
      </w:r>
    </w:p>
    <w:p w14:paraId="7BED28A0" w14:textId="02BD9A60" w:rsidR="00885B9D" w:rsidRPr="00D51195" w:rsidRDefault="00F67648" w:rsidP="00885B9D">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Proporcja ta wynika </w:t>
      </w:r>
      <w:r w:rsidR="00885B9D" w:rsidRPr="00D51195">
        <w:rPr>
          <w:rFonts w:ascii="Arial Narrow" w:hAnsi="Arial Narrow" w:cs="Arial"/>
          <w:sz w:val="20"/>
          <w:szCs w:val="20"/>
        </w:rPr>
        <w:t xml:space="preserve">z </w:t>
      </w:r>
      <w:r w:rsidRPr="00D51195">
        <w:rPr>
          <w:rFonts w:ascii="Arial Narrow" w:hAnsi="Arial Narrow" w:cs="Arial"/>
          <w:sz w:val="20"/>
          <w:szCs w:val="20"/>
        </w:rPr>
        <w:t>zapisów Rozdziału 2.3 Regulaminu konkursu</w:t>
      </w:r>
      <w:r w:rsidR="00274DE2" w:rsidRPr="00D51195">
        <w:rPr>
          <w:rFonts w:ascii="Arial Narrow" w:hAnsi="Arial Narrow" w:cs="Arial"/>
          <w:sz w:val="20"/>
          <w:szCs w:val="20"/>
        </w:rPr>
        <w:t>/wezwania do złożenia wniosku o dofinansowanie projektu w trybie pozakonkursowym</w:t>
      </w:r>
      <w:r w:rsidRPr="00D51195">
        <w:rPr>
          <w:rFonts w:ascii="Arial Narrow" w:hAnsi="Arial Narrow" w:cs="Arial"/>
          <w:sz w:val="20"/>
          <w:szCs w:val="20"/>
        </w:rPr>
        <w:t xml:space="preserve"> odnoszącego się do procentowego poziomu dofinansowania i</w:t>
      </w:r>
      <w:r w:rsidR="00754681" w:rsidRPr="00D51195">
        <w:rPr>
          <w:rFonts w:ascii="Arial Narrow" w:hAnsi="Arial Narrow" w:cs="Arial"/>
          <w:sz w:val="20"/>
          <w:szCs w:val="20"/>
        </w:rPr>
        <w:t> </w:t>
      </w:r>
      <w:r w:rsidRPr="00D51195">
        <w:rPr>
          <w:rFonts w:ascii="Arial Narrow" w:hAnsi="Arial Narrow" w:cs="Arial"/>
          <w:sz w:val="20"/>
          <w:szCs w:val="20"/>
        </w:rPr>
        <w:t>wkładu własnego w projekcie.</w:t>
      </w:r>
    </w:p>
    <w:p w14:paraId="543C8480" w14:textId="1CC38DB3" w:rsidR="00CA3390" w:rsidRPr="00D51195" w:rsidRDefault="00F67648" w:rsidP="00F67648">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Pamiętaj, że to Ty decydujesz</w:t>
      </w:r>
      <w:r w:rsidR="004D59FD" w:rsidRPr="00D51195">
        <w:rPr>
          <w:rFonts w:ascii="Arial Narrow" w:hAnsi="Arial Narrow" w:cs="Arial"/>
          <w:sz w:val="20"/>
          <w:szCs w:val="20"/>
        </w:rPr>
        <w:t>, w ramach których kosztów ujętych w budżecie wniesiesz</w:t>
      </w:r>
      <w:r w:rsidRPr="00D51195">
        <w:rPr>
          <w:rFonts w:ascii="Arial Narrow" w:hAnsi="Arial Narrow" w:cs="Arial"/>
          <w:sz w:val="20"/>
          <w:szCs w:val="20"/>
        </w:rPr>
        <w:t xml:space="preserve"> wkład własny</w:t>
      </w:r>
      <w:r w:rsidR="004D59FD" w:rsidRPr="00D51195">
        <w:rPr>
          <w:rFonts w:ascii="Arial Narrow" w:hAnsi="Arial Narrow" w:cs="Arial"/>
          <w:sz w:val="20"/>
          <w:szCs w:val="20"/>
        </w:rPr>
        <w:t>.</w:t>
      </w:r>
      <w:r w:rsidRPr="00D51195">
        <w:rPr>
          <w:rFonts w:ascii="Arial Narrow" w:hAnsi="Arial Narrow" w:cs="Arial"/>
          <w:sz w:val="20"/>
          <w:szCs w:val="20"/>
        </w:rPr>
        <w:t xml:space="preserve"> </w:t>
      </w:r>
      <w:r w:rsidR="004D59FD" w:rsidRPr="00D51195">
        <w:rPr>
          <w:rFonts w:ascii="Arial Narrow" w:hAnsi="Arial Narrow" w:cs="Arial"/>
          <w:sz w:val="20"/>
          <w:szCs w:val="20"/>
        </w:rPr>
        <w:t xml:space="preserve">Wkład własny </w:t>
      </w:r>
      <w:r w:rsidRPr="00D51195">
        <w:rPr>
          <w:rFonts w:ascii="Arial Narrow" w:hAnsi="Arial Narrow" w:cs="Arial"/>
          <w:sz w:val="20"/>
          <w:szCs w:val="20"/>
        </w:rPr>
        <w:t xml:space="preserve">może być wnoszony tylko w jednej </w:t>
      </w:r>
      <w:r w:rsidR="004D59FD" w:rsidRPr="00D51195">
        <w:rPr>
          <w:rFonts w:ascii="Arial Narrow" w:hAnsi="Arial Narrow" w:cs="Arial"/>
          <w:sz w:val="20"/>
          <w:szCs w:val="20"/>
        </w:rPr>
        <w:t>lub kilku pozycjach budżetowych</w:t>
      </w:r>
      <w:r w:rsidRPr="00D51195">
        <w:rPr>
          <w:rFonts w:ascii="Arial Narrow" w:hAnsi="Arial Narrow" w:cs="Arial"/>
          <w:sz w:val="20"/>
          <w:szCs w:val="20"/>
        </w:rPr>
        <w:t xml:space="preserve">, a także w kosztach pośrednich. </w:t>
      </w:r>
      <w:r w:rsidR="008C5107" w:rsidRPr="00D51195">
        <w:rPr>
          <w:rFonts w:ascii="Arial Narrow" w:hAnsi="Arial Narrow" w:cs="Arial"/>
          <w:sz w:val="20"/>
          <w:szCs w:val="20"/>
        </w:rPr>
        <w:t xml:space="preserve">O tym, jakie koszty będą stanowiły wkład własny musisz </w:t>
      </w:r>
      <w:r w:rsidRPr="00D51195">
        <w:rPr>
          <w:rFonts w:ascii="Arial Narrow" w:hAnsi="Arial Narrow" w:cs="Arial"/>
          <w:sz w:val="20"/>
          <w:szCs w:val="20"/>
        </w:rPr>
        <w:t>napisać w uzasadnieniu kosztów</w:t>
      </w:r>
      <w:r w:rsidR="004A22E2" w:rsidRPr="00D51195">
        <w:rPr>
          <w:rFonts w:ascii="Arial Narrow" w:hAnsi="Arial Narrow" w:cs="Arial"/>
          <w:sz w:val="20"/>
          <w:szCs w:val="20"/>
        </w:rPr>
        <w:t xml:space="preserve"> w części VI Szczegółowy budżet projektu-uzasadnienie kosztów</w:t>
      </w:r>
      <w:r w:rsidRPr="00D51195">
        <w:rPr>
          <w:rFonts w:ascii="Arial Narrow" w:hAnsi="Arial Narrow" w:cs="Arial"/>
          <w:sz w:val="20"/>
          <w:szCs w:val="20"/>
        </w:rPr>
        <w:t xml:space="preserve">. </w:t>
      </w:r>
    </w:p>
    <w:p w14:paraId="0434E3A9" w14:textId="04DBA776" w:rsidR="004C063D" w:rsidRPr="00DC3F8C" w:rsidRDefault="00896603" w:rsidP="00DC3F8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Kwoty ryczałtowe są rozliczane na podstawie wskaźników </w:t>
      </w:r>
      <w:r w:rsidR="00472427" w:rsidRPr="00D51195">
        <w:rPr>
          <w:rFonts w:ascii="Arial Narrow" w:hAnsi="Arial Narrow" w:cs="Arial"/>
          <w:sz w:val="20"/>
          <w:szCs w:val="20"/>
        </w:rPr>
        <w:t xml:space="preserve">przypisanych do </w:t>
      </w:r>
      <w:r w:rsidR="004C063D" w:rsidRPr="00D51195">
        <w:rPr>
          <w:rFonts w:ascii="Arial Narrow" w:hAnsi="Arial Narrow" w:cs="Arial"/>
          <w:sz w:val="20"/>
          <w:szCs w:val="20"/>
        </w:rPr>
        <w:t>kwot ryczałtowych w punkcie 4.2</w:t>
      </w:r>
      <w:r w:rsidRPr="00D51195">
        <w:rPr>
          <w:rFonts w:ascii="Arial Narrow" w:hAnsi="Arial Narrow" w:cs="Arial"/>
          <w:sz w:val="20"/>
          <w:szCs w:val="20"/>
        </w:rPr>
        <w:t xml:space="preserve">. </w:t>
      </w:r>
      <w:r w:rsidR="00472427" w:rsidRPr="00D51195">
        <w:rPr>
          <w:rFonts w:ascii="Arial Narrow" w:hAnsi="Arial Narrow" w:cs="Arial"/>
          <w:sz w:val="20"/>
          <w:szCs w:val="20"/>
        </w:rPr>
        <w:t>Wskaźniki dla rozliczenia konkretnej</w:t>
      </w:r>
      <w:r w:rsidR="00955C0C" w:rsidRPr="00D51195">
        <w:rPr>
          <w:rFonts w:ascii="Arial Narrow" w:hAnsi="Arial Narrow" w:cs="Arial"/>
          <w:sz w:val="20"/>
          <w:szCs w:val="20"/>
        </w:rPr>
        <w:t xml:space="preserve"> kwoty ryczałtowej </w:t>
      </w:r>
      <w:r w:rsidR="00472427" w:rsidRPr="00D51195">
        <w:rPr>
          <w:rFonts w:ascii="Arial Narrow" w:hAnsi="Arial Narrow" w:cs="Arial"/>
          <w:sz w:val="20"/>
          <w:szCs w:val="20"/>
        </w:rPr>
        <w:t>wybierz z listy rozwijanej. Następnie wpisz wartość docelową każdego wskaźnika.</w:t>
      </w:r>
    </w:p>
    <w:p w14:paraId="7C0E7D1E" w14:textId="77777777" w:rsidR="004C063D" w:rsidRPr="00D51195" w:rsidRDefault="004C063D" w:rsidP="004C063D">
      <w:pPr>
        <w:pStyle w:val="Tekstkomentarza"/>
        <w:spacing w:line="360" w:lineRule="auto"/>
        <w:jc w:val="both"/>
        <w:rPr>
          <w:rFonts w:ascii="Arial Narrow" w:hAnsi="Arial Narrow"/>
        </w:rPr>
      </w:pPr>
      <w:r w:rsidRPr="00D51195">
        <w:rPr>
          <w:rFonts w:ascii="Arial Narrow" w:hAnsi="Arial Narrow"/>
        </w:rPr>
        <w:t xml:space="preserve">Wskaźniki opisane w pkt 4.2 wniosku o dofinansowanie powinny konkretnie odnosić się do danej kwoty ryczałtowej i w największym stopniu obrazować wykonanie zadania. Wskaźniki powinny być </w:t>
      </w:r>
      <w:r w:rsidRPr="00D51195">
        <w:rPr>
          <w:rFonts w:ascii="Arial Narrow" w:hAnsi="Arial Narrow"/>
          <w:u w:val="single"/>
        </w:rPr>
        <w:t>adekwatne</w:t>
      </w:r>
      <w:r w:rsidRPr="00D51195">
        <w:rPr>
          <w:rFonts w:ascii="Arial Narrow" w:hAnsi="Arial Narrow"/>
        </w:rPr>
        <w:t xml:space="preserve"> do kwoty ryczałtowej. Oznacza to, że wskaźniki określone dla zmierzenia stopnia osiągnięcia celu głównego i celów szczegółowych projektu (te wskazane w pkt 3.1.1 wniosku o dofinansowanie), co do zasady, nie powinny być automatycznie stosowane dla rozliczenia kwot ryczałtowych przyjętych w projekcie, gdyż mogą nie być pomocne w określeniu, czy zadanie zostało prawidłowo zrealizowane i może nastąpić płatność. </w:t>
      </w:r>
    </w:p>
    <w:p w14:paraId="52E2E6FA" w14:textId="171F4EA9" w:rsidR="004C063D" w:rsidRPr="00D51195" w:rsidRDefault="004C063D" w:rsidP="004C063D">
      <w:pPr>
        <w:pStyle w:val="Tekstkomentarza"/>
        <w:spacing w:line="360" w:lineRule="auto"/>
        <w:jc w:val="both"/>
        <w:rPr>
          <w:rFonts w:ascii="Arial Narrow" w:hAnsi="Arial Narrow"/>
        </w:rPr>
      </w:pPr>
      <w:r w:rsidRPr="00D51195">
        <w:rPr>
          <w:rFonts w:ascii="Arial Narrow" w:hAnsi="Arial Narrow"/>
        </w:rPr>
        <w:t>Nieprawidłowym działaniem jest zatem automatyczne powtarzanie wszystkich wskaźników projektu wskazanych w pkt 3.1.</w:t>
      </w:r>
      <w:r w:rsidR="007E6AAC">
        <w:rPr>
          <w:rFonts w:ascii="Arial Narrow" w:hAnsi="Arial Narrow"/>
        </w:rPr>
        <w:t>2</w:t>
      </w:r>
      <w:r w:rsidRPr="00D51195">
        <w:rPr>
          <w:rFonts w:ascii="Arial Narrow" w:hAnsi="Arial Narrow"/>
        </w:rPr>
        <w:t xml:space="preserve"> wniosku o</w:t>
      </w:r>
      <w:r w:rsidR="001556F0" w:rsidRPr="00D51195">
        <w:rPr>
          <w:rFonts w:ascii="Arial Narrow" w:hAnsi="Arial Narrow"/>
        </w:rPr>
        <w:t> </w:t>
      </w:r>
      <w:r w:rsidRPr="00D51195">
        <w:rPr>
          <w:rFonts w:ascii="Arial Narrow" w:hAnsi="Arial Narrow"/>
        </w:rPr>
        <w:t>dofinansowanie i przypisywanie ich do każdej kwoty ryczałtowej. Wskaźniki w pkt 3.1.</w:t>
      </w:r>
      <w:r w:rsidR="007E6AAC">
        <w:rPr>
          <w:rFonts w:ascii="Arial Narrow" w:hAnsi="Arial Narrow"/>
        </w:rPr>
        <w:t>2</w:t>
      </w:r>
      <w:r w:rsidRPr="00D51195">
        <w:rPr>
          <w:rFonts w:ascii="Arial Narrow" w:hAnsi="Arial Narrow"/>
        </w:rPr>
        <w:t xml:space="preserve"> dotyczą celu projektu, czyli całego projektu, natomiast wskaźniki służące do rozliczenia kwoty ryczałtowej powinny potwierdzać wykonanie danego zadania.</w:t>
      </w:r>
    </w:p>
    <w:p w14:paraId="65C3E10E" w14:textId="77777777" w:rsidR="004C063D" w:rsidRPr="00D51195" w:rsidRDefault="004C063D" w:rsidP="004C063D">
      <w:pPr>
        <w:pStyle w:val="Tekstkomentarza"/>
        <w:spacing w:line="360" w:lineRule="auto"/>
        <w:jc w:val="both"/>
        <w:rPr>
          <w:rFonts w:ascii="Arial Narrow" w:hAnsi="Arial Narrow"/>
        </w:rPr>
      </w:pPr>
      <w:r w:rsidRPr="00D51195">
        <w:rPr>
          <w:rFonts w:ascii="Arial Narrow" w:hAnsi="Arial Narrow"/>
        </w:rPr>
        <w:t xml:space="preserve">Rekomenduje się określanie dla kwot ryczałtowych wskaźników produktu, a nie rezultatu. </w:t>
      </w:r>
    </w:p>
    <w:p w14:paraId="269DC6EE" w14:textId="77777777" w:rsidR="004C063D" w:rsidRPr="00D51195" w:rsidRDefault="004C063D" w:rsidP="004C063D">
      <w:pPr>
        <w:pStyle w:val="Tekstkomentarza"/>
        <w:spacing w:line="360" w:lineRule="auto"/>
        <w:jc w:val="both"/>
        <w:rPr>
          <w:rFonts w:ascii="Arial Narrow" w:hAnsi="Arial Narrow"/>
        </w:rPr>
      </w:pPr>
      <w:r w:rsidRPr="00D51195">
        <w:rPr>
          <w:rFonts w:ascii="Arial Narrow" w:hAnsi="Arial Narrow"/>
        </w:rPr>
        <w:t>Nie zaleca się określania zbyt wielu wskaźników do jednej kwoty ryczałtowej. Im mniej tym lepiej. Rekomenduje się określenie nie więcej niż 3 wskaźników dla jednej kwoty ryczałtowej.</w:t>
      </w:r>
      <w:r w:rsidRPr="00D51195">
        <w:rPr>
          <w:rFonts w:ascii="Arial Narrow" w:hAnsi="Arial Narrow"/>
        </w:rPr>
        <w:tab/>
      </w:r>
    </w:p>
    <w:p w14:paraId="0DE56112" w14:textId="67A1B5B1" w:rsidR="004C063D" w:rsidRPr="00D51195" w:rsidRDefault="004C063D" w:rsidP="004C063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sz w:val="20"/>
          <w:szCs w:val="20"/>
        </w:rPr>
        <w:t>Wskaźnik dla kwoty ryczałtowej nie powinien być zbyt ogólny. I tak, np. dla zadania obejmującego działanie, np. szkolenia, niezasadne będzie określenie wskaźnika w brzmieniu „Udzielenie wsparcia 20 osobom”. Tak skonstruowany wskaźnik de facto pozwoli na</w:t>
      </w:r>
      <w:r w:rsidR="00732B99">
        <w:rPr>
          <w:rFonts w:ascii="Arial Narrow" w:hAnsi="Arial Narrow"/>
          <w:sz w:val="20"/>
          <w:szCs w:val="20"/>
        </w:rPr>
        <w:t> </w:t>
      </w:r>
      <w:r w:rsidRPr="00D51195">
        <w:rPr>
          <w:rFonts w:ascii="Arial Narrow" w:hAnsi="Arial Narrow"/>
          <w:sz w:val="20"/>
          <w:szCs w:val="20"/>
        </w:rPr>
        <w:t>dokonanie zapłaty kwoty ryczałtowej, podczas gdy nie wiadomo, np. czy uczestnicy mieli tylko uczestniczyć w szkoleniach, czy też wszyscy je ukończyć.</w:t>
      </w:r>
    </w:p>
    <w:p w14:paraId="33C9A364" w14:textId="41A0526E"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lastRenderedPageBreak/>
        <w:t>W polu opisowym muszą znaleźć</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się informacje nt. </w:t>
      </w:r>
      <w:r w:rsidRPr="00D51195">
        <w:rPr>
          <w:rFonts w:ascii="Arial Narrow" w:hAnsi="Arial Narrow" w:cs="Arial"/>
          <w:b/>
          <w:sz w:val="20"/>
          <w:szCs w:val="20"/>
        </w:rPr>
        <w:t>sposobu, w jaki zamierzasz</w:t>
      </w:r>
      <w:r w:rsidR="00424C10" w:rsidRPr="00D51195">
        <w:rPr>
          <w:rFonts w:ascii="Arial Narrow" w:hAnsi="Arial Narrow" w:cs="Arial"/>
          <w:b/>
          <w:sz w:val="20"/>
          <w:szCs w:val="20"/>
        </w:rPr>
        <w:t xml:space="preserve"> </w:t>
      </w:r>
      <w:r w:rsidRPr="00D51195">
        <w:rPr>
          <w:rFonts w:ascii="Arial Narrow" w:hAnsi="Arial Narrow" w:cs="Arial"/>
          <w:b/>
          <w:sz w:val="20"/>
          <w:szCs w:val="20"/>
        </w:rPr>
        <w:t xml:space="preserve">potwierdzić realizację zadań </w:t>
      </w:r>
      <w:r w:rsidRPr="00D51195">
        <w:rPr>
          <w:rFonts w:ascii="Arial Narrow" w:hAnsi="Arial Narrow" w:cs="Arial"/>
          <w:sz w:val="20"/>
          <w:szCs w:val="20"/>
        </w:rPr>
        <w:t>określonych we</w:t>
      </w:r>
      <w:r w:rsidR="002D4365" w:rsidRPr="00D51195">
        <w:rPr>
          <w:rFonts w:ascii="Arial Narrow" w:hAnsi="Arial Narrow" w:cs="Arial"/>
          <w:sz w:val="20"/>
          <w:szCs w:val="20"/>
        </w:rPr>
        <w:t> </w:t>
      </w:r>
      <w:r w:rsidRPr="00D51195">
        <w:rPr>
          <w:rFonts w:ascii="Arial Narrow" w:hAnsi="Arial Narrow" w:cs="Arial"/>
          <w:sz w:val="20"/>
          <w:szCs w:val="20"/>
        </w:rPr>
        <w:t>wniosku</w:t>
      </w:r>
      <w:r w:rsidR="00885B9D" w:rsidRPr="00D51195">
        <w:rPr>
          <w:rFonts w:ascii="Arial Narrow" w:hAnsi="Arial Narrow" w:cs="Arial"/>
          <w:sz w:val="20"/>
          <w:szCs w:val="20"/>
        </w:rPr>
        <w:t xml:space="preserve"> za pomocą odpowiednich wskaźników i dokumentów.</w:t>
      </w:r>
      <w:r w:rsidRPr="00D51195">
        <w:rPr>
          <w:rFonts w:ascii="Arial Narrow" w:hAnsi="Arial Narrow" w:cs="Arial"/>
          <w:sz w:val="20"/>
          <w:szCs w:val="20"/>
        </w:rPr>
        <w:t xml:space="preserve"> Ujęty będzie</w:t>
      </w:r>
      <w:r w:rsidR="00424C10" w:rsidRPr="00D51195">
        <w:rPr>
          <w:rFonts w:ascii="Arial Narrow" w:hAnsi="Arial Narrow" w:cs="Arial"/>
          <w:sz w:val="20"/>
          <w:szCs w:val="20"/>
        </w:rPr>
        <w:t xml:space="preserve"> </w:t>
      </w:r>
      <w:r w:rsidRPr="00D51195">
        <w:rPr>
          <w:rFonts w:ascii="Arial Narrow" w:hAnsi="Arial Narrow" w:cs="Arial"/>
          <w:sz w:val="20"/>
          <w:szCs w:val="20"/>
        </w:rPr>
        <w:t>tu wykaz dokumentów potwierdzających wykonanie każdego z zadań</w:t>
      </w:r>
      <w:r w:rsidR="00ED59A3" w:rsidRPr="00D51195">
        <w:rPr>
          <w:rFonts w:ascii="Arial Narrow" w:hAnsi="Arial Narrow" w:cs="Arial"/>
          <w:sz w:val="20"/>
          <w:szCs w:val="20"/>
        </w:rPr>
        <w:t xml:space="preserve"> </w:t>
      </w:r>
      <w:r w:rsidR="00E1319F" w:rsidRPr="00D51195">
        <w:rPr>
          <w:rFonts w:ascii="Arial Narrow" w:hAnsi="Arial Narrow" w:cs="Arial"/>
          <w:b/>
          <w:sz w:val="20"/>
          <w:szCs w:val="20"/>
          <w:u w:val="single"/>
        </w:rPr>
        <w:t>z podziałem na te załączane do</w:t>
      </w:r>
      <w:r w:rsidR="00ED59A3" w:rsidRPr="00D51195">
        <w:rPr>
          <w:rFonts w:ascii="Arial Narrow" w:hAnsi="Arial Narrow" w:cs="Arial"/>
          <w:b/>
          <w:sz w:val="20"/>
          <w:szCs w:val="20"/>
          <w:u w:val="single"/>
        </w:rPr>
        <w:t xml:space="preserve"> Wniosku Beneficjenta o płatność oraz </w:t>
      </w:r>
      <w:r w:rsidR="00E1319F" w:rsidRPr="00D51195">
        <w:rPr>
          <w:rFonts w:ascii="Arial Narrow" w:hAnsi="Arial Narrow" w:cs="Arial"/>
          <w:b/>
          <w:sz w:val="20"/>
          <w:szCs w:val="20"/>
          <w:u w:val="single"/>
        </w:rPr>
        <w:t xml:space="preserve">dostępne do </w:t>
      </w:r>
      <w:r w:rsidR="00ED59A3" w:rsidRPr="00D51195">
        <w:rPr>
          <w:rFonts w:ascii="Arial Narrow" w:hAnsi="Arial Narrow" w:cs="Arial"/>
          <w:b/>
          <w:sz w:val="20"/>
          <w:szCs w:val="20"/>
          <w:u w:val="single"/>
        </w:rPr>
        <w:t xml:space="preserve">kontroli </w:t>
      </w:r>
      <w:r w:rsidR="00F93E70" w:rsidRPr="00D51195">
        <w:rPr>
          <w:rFonts w:ascii="Arial Narrow" w:hAnsi="Arial Narrow" w:cs="Arial"/>
          <w:b/>
          <w:sz w:val="20"/>
          <w:szCs w:val="20"/>
          <w:u w:val="single"/>
        </w:rPr>
        <w:t>w</w:t>
      </w:r>
      <w:r w:rsidR="00ED59A3" w:rsidRPr="00D51195">
        <w:rPr>
          <w:rFonts w:ascii="Arial Narrow" w:hAnsi="Arial Narrow" w:cs="Arial"/>
          <w:b/>
          <w:sz w:val="20"/>
          <w:szCs w:val="20"/>
          <w:u w:val="single"/>
        </w:rPr>
        <w:t xml:space="preserve"> miejscu realizacji projektu.</w:t>
      </w:r>
      <w:r w:rsidRPr="00D51195">
        <w:rPr>
          <w:rFonts w:ascii="Arial Narrow" w:hAnsi="Arial Narrow" w:cs="Arial"/>
          <w:sz w:val="20"/>
          <w:szCs w:val="20"/>
        </w:rPr>
        <w:t xml:space="preserve"> W trakcie rozliczania projektu będą</w:t>
      </w:r>
      <w:r w:rsidR="00FD6869" w:rsidRPr="00D51195">
        <w:rPr>
          <w:rFonts w:ascii="Arial Narrow" w:hAnsi="Arial Narrow" w:cs="Arial"/>
          <w:sz w:val="20"/>
          <w:szCs w:val="20"/>
        </w:rPr>
        <w:t xml:space="preserve"> </w:t>
      </w:r>
      <w:r w:rsidRPr="00D51195">
        <w:rPr>
          <w:rFonts w:ascii="Arial Narrow" w:hAnsi="Arial Narrow" w:cs="Arial"/>
          <w:sz w:val="20"/>
          <w:szCs w:val="20"/>
        </w:rPr>
        <w:t>one stanowić podstawę oceny, czy wskaźniki określone dla rozliczenia kwoty ryczałtowej zostały osiągnięte na poziomie stanowiącym minimalny próg, który uprawnia do kwalifikowania wydatków objętych daną kwotą ryczałtową.</w:t>
      </w:r>
      <w:r w:rsidR="00B428F7" w:rsidRPr="00D51195">
        <w:rPr>
          <w:rFonts w:ascii="Arial Narrow" w:hAnsi="Arial Narrow"/>
        </w:rPr>
        <w:t xml:space="preserve"> </w:t>
      </w:r>
      <w:r w:rsidR="00B428F7" w:rsidRPr="00D51195">
        <w:rPr>
          <w:rFonts w:ascii="Arial Narrow" w:hAnsi="Arial Narrow" w:cs="Arial"/>
          <w:sz w:val="20"/>
          <w:szCs w:val="20"/>
        </w:rPr>
        <w:t>Rekomenduje się</w:t>
      </w:r>
      <w:r w:rsidR="00B428F7" w:rsidRPr="00D51195">
        <w:rPr>
          <w:rFonts w:ascii="Arial Narrow" w:hAnsi="Arial Narrow"/>
        </w:rPr>
        <w:t xml:space="preserve"> </w:t>
      </w:r>
      <w:r w:rsidR="00B428F7" w:rsidRPr="00D51195">
        <w:rPr>
          <w:rFonts w:ascii="Arial Narrow" w:hAnsi="Arial Narrow" w:cs="Arial"/>
          <w:sz w:val="20"/>
          <w:szCs w:val="20"/>
        </w:rPr>
        <w:t>załączanie do Wniosku Beneficjenta o Płatność dokumentów w charakterze bardziej ogólnym w</w:t>
      </w:r>
      <w:r w:rsidR="009E47DC" w:rsidRPr="00D51195">
        <w:rPr>
          <w:rFonts w:ascii="Arial Narrow" w:hAnsi="Arial Narrow" w:cs="Arial"/>
          <w:sz w:val="20"/>
          <w:szCs w:val="20"/>
        </w:rPr>
        <w:t> </w:t>
      </w:r>
      <w:r w:rsidR="00B428F7" w:rsidRPr="00D51195">
        <w:rPr>
          <w:rFonts w:ascii="Arial Narrow" w:hAnsi="Arial Narrow" w:cs="Arial"/>
          <w:sz w:val="20"/>
          <w:szCs w:val="20"/>
        </w:rPr>
        <w:t>formie zestawień, oświadczeń, deklaracji. Szczegółowe przykłady wymaganych dokumentów</w:t>
      </w:r>
      <w:r w:rsidR="00CA3390" w:rsidRPr="00D51195">
        <w:rPr>
          <w:rFonts w:ascii="Arial Narrow" w:hAnsi="Arial Narrow" w:cs="Arial"/>
          <w:sz w:val="20"/>
          <w:szCs w:val="20"/>
        </w:rPr>
        <w:t xml:space="preserve"> określa każdorazowo Regulamin k</w:t>
      </w:r>
      <w:r w:rsidR="00B428F7" w:rsidRPr="00D51195">
        <w:rPr>
          <w:rFonts w:ascii="Arial Narrow" w:hAnsi="Arial Narrow" w:cs="Arial"/>
          <w:sz w:val="20"/>
          <w:szCs w:val="20"/>
        </w:rPr>
        <w:t>onkursu</w:t>
      </w:r>
      <w:r w:rsidR="00A76ACC" w:rsidRPr="00D51195">
        <w:rPr>
          <w:rFonts w:ascii="Arial Narrow" w:hAnsi="Arial Narrow" w:cs="Arial"/>
          <w:sz w:val="20"/>
          <w:szCs w:val="20"/>
        </w:rPr>
        <w:t>/wezwanie do złożenia wniosku o dofinansowanie projektu w trybie pozakonkursowym</w:t>
      </w:r>
      <w:r w:rsidR="00B428F7" w:rsidRPr="00D51195">
        <w:rPr>
          <w:rFonts w:ascii="Arial Narrow" w:hAnsi="Arial Narrow" w:cs="Arial"/>
          <w:sz w:val="20"/>
          <w:szCs w:val="20"/>
        </w:rPr>
        <w:t>.</w:t>
      </w:r>
    </w:p>
    <w:p w14:paraId="598E017A" w14:textId="77777777" w:rsidR="00C214CE" w:rsidRPr="00D51195" w:rsidRDefault="00955C0C">
      <w:pPr>
        <w:autoSpaceDE w:val="0"/>
        <w:autoSpaceDN w:val="0"/>
        <w:adjustRightInd w:val="0"/>
        <w:spacing w:beforeLines="120" w:before="288" w:line="360" w:lineRule="auto"/>
        <w:rPr>
          <w:rFonts w:ascii="Arial Narrow" w:hAnsi="Arial Narrow" w:cs="Arial"/>
          <w:sz w:val="20"/>
          <w:szCs w:val="20"/>
        </w:rPr>
      </w:pPr>
      <w:r w:rsidRPr="00D51195">
        <w:rPr>
          <w:rFonts w:ascii="Arial Narrow" w:hAnsi="Arial Narrow" w:cs="Arial"/>
          <w:sz w:val="20"/>
          <w:szCs w:val="20"/>
        </w:rPr>
        <w:t>Przykładowe dokumenty, będące podstawą oceny realizacji zadań to:</w:t>
      </w:r>
    </w:p>
    <w:p w14:paraId="37DB9078" w14:textId="77777777" w:rsidR="004A2EFF" w:rsidRPr="00D51195" w:rsidRDefault="004A2EFF" w:rsidP="00F924F4">
      <w:pPr>
        <w:pStyle w:val="Akapitzlist"/>
        <w:numPr>
          <w:ilvl w:val="0"/>
          <w:numId w:val="43"/>
        </w:numPr>
        <w:spacing w:after="200" w:line="360" w:lineRule="auto"/>
        <w:ind w:left="284" w:hanging="284"/>
        <w:jc w:val="both"/>
        <w:rPr>
          <w:rFonts w:ascii="Arial Narrow" w:hAnsi="Arial Narrow" w:cs="Arial"/>
          <w:sz w:val="20"/>
          <w:szCs w:val="20"/>
        </w:rPr>
      </w:pPr>
      <w:bookmarkStart w:id="59" w:name="bookmark14"/>
      <w:r w:rsidRPr="00D51195">
        <w:rPr>
          <w:rFonts w:ascii="Arial Narrow" w:hAnsi="Arial Narrow" w:cs="Arial"/>
          <w:sz w:val="20"/>
          <w:szCs w:val="20"/>
        </w:rPr>
        <w:t>list</w:t>
      </w:r>
      <w:r w:rsidR="00C96BDD" w:rsidRPr="00D51195">
        <w:rPr>
          <w:rFonts w:ascii="Arial Narrow" w:hAnsi="Arial Narrow" w:cs="Arial"/>
          <w:sz w:val="20"/>
          <w:szCs w:val="20"/>
        </w:rPr>
        <w:t>y</w:t>
      </w:r>
      <w:r w:rsidRPr="00D51195">
        <w:rPr>
          <w:rFonts w:ascii="Arial Narrow" w:hAnsi="Arial Narrow" w:cs="Arial"/>
          <w:sz w:val="20"/>
          <w:szCs w:val="20"/>
        </w:rPr>
        <w:t xml:space="preserve"> obecności uczestników/uczestniczek projektu na szkoleniu/spotkaniu/badaniu lub innej formie wsparcia realizowanej w</w:t>
      </w:r>
      <w:r w:rsidR="002D4365" w:rsidRPr="00D51195">
        <w:rPr>
          <w:rFonts w:ascii="Arial Narrow" w:hAnsi="Arial Narrow" w:cs="Arial"/>
          <w:sz w:val="20"/>
          <w:szCs w:val="20"/>
        </w:rPr>
        <w:t> </w:t>
      </w:r>
      <w:r w:rsidRPr="00D51195">
        <w:rPr>
          <w:rFonts w:ascii="Arial Narrow" w:hAnsi="Arial Narrow" w:cs="Arial"/>
          <w:sz w:val="20"/>
          <w:szCs w:val="20"/>
        </w:rPr>
        <w:t xml:space="preserve">ramach projektu, </w:t>
      </w:r>
    </w:p>
    <w:p w14:paraId="7D421BB0" w14:textId="77777777" w:rsidR="004A2EFF" w:rsidRPr="00D51195" w:rsidRDefault="004A2EFF" w:rsidP="00F924F4">
      <w:pPr>
        <w:pStyle w:val="Akapitzlist"/>
        <w:numPr>
          <w:ilvl w:val="0"/>
          <w:numId w:val="43"/>
        </w:numPr>
        <w:spacing w:after="200" w:line="360" w:lineRule="auto"/>
        <w:ind w:left="284" w:hanging="284"/>
        <w:jc w:val="both"/>
        <w:rPr>
          <w:rFonts w:ascii="Arial Narrow" w:hAnsi="Arial Narrow" w:cs="Arial"/>
          <w:sz w:val="20"/>
          <w:szCs w:val="20"/>
        </w:rPr>
      </w:pPr>
      <w:r w:rsidRPr="00D51195">
        <w:rPr>
          <w:rFonts w:ascii="Arial Narrow" w:hAnsi="Arial Narrow" w:cs="Arial"/>
          <w:sz w:val="20"/>
          <w:szCs w:val="20"/>
        </w:rPr>
        <w:t xml:space="preserve">ankiety, analizy i raporty wytworzone w ramach projektu, </w:t>
      </w:r>
    </w:p>
    <w:p w14:paraId="6C2D35CE" w14:textId="77777777" w:rsidR="004A2EFF" w:rsidRPr="00D51195" w:rsidRDefault="004A2EFF" w:rsidP="00F924F4">
      <w:pPr>
        <w:pStyle w:val="Akapitzlist"/>
        <w:numPr>
          <w:ilvl w:val="0"/>
          <w:numId w:val="43"/>
        </w:numPr>
        <w:spacing w:after="200" w:line="360" w:lineRule="auto"/>
        <w:ind w:left="284" w:hanging="284"/>
        <w:jc w:val="both"/>
        <w:rPr>
          <w:rFonts w:ascii="Arial Narrow" w:hAnsi="Arial Narrow" w:cs="Arial"/>
          <w:sz w:val="20"/>
          <w:szCs w:val="20"/>
        </w:rPr>
      </w:pPr>
      <w:r w:rsidRPr="00D51195">
        <w:rPr>
          <w:rFonts w:ascii="Arial Narrow" w:hAnsi="Arial Narrow" w:cs="Arial"/>
          <w:sz w:val="20"/>
          <w:szCs w:val="20"/>
        </w:rPr>
        <w:t xml:space="preserve">dyplomy ukończenia studiów, </w:t>
      </w:r>
    </w:p>
    <w:p w14:paraId="1D761E3E" w14:textId="77777777" w:rsidR="004A2EFF" w:rsidRPr="00D51195" w:rsidRDefault="004A2EFF" w:rsidP="00F924F4">
      <w:pPr>
        <w:pStyle w:val="Akapitzlist"/>
        <w:numPr>
          <w:ilvl w:val="0"/>
          <w:numId w:val="43"/>
        </w:numPr>
        <w:spacing w:after="200" w:line="360" w:lineRule="auto"/>
        <w:ind w:left="284" w:hanging="284"/>
        <w:jc w:val="both"/>
        <w:rPr>
          <w:rFonts w:ascii="Arial Narrow" w:hAnsi="Arial Narrow" w:cs="Arial"/>
          <w:sz w:val="20"/>
          <w:szCs w:val="20"/>
        </w:rPr>
      </w:pPr>
      <w:r w:rsidRPr="00D51195">
        <w:rPr>
          <w:rFonts w:ascii="Arial Narrow" w:hAnsi="Arial Narrow" w:cs="Arial"/>
          <w:sz w:val="20"/>
          <w:szCs w:val="20"/>
        </w:rPr>
        <w:t>zaświadczeni</w:t>
      </w:r>
      <w:r w:rsidR="00C96BDD" w:rsidRPr="00D51195">
        <w:rPr>
          <w:rFonts w:ascii="Arial Narrow" w:hAnsi="Arial Narrow" w:cs="Arial"/>
          <w:sz w:val="20"/>
          <w:szCs w:val="20"/>
        </w:rPr>
        <w:t>a</w:t>
      </w:r>
      <w:r w:rsidRPr="00D51195">
        <w:rPr>
          <w:rFonts w:ascii="Arial Narrow" w:hAnsi="Arial Narrow" w:cs="Arial"/>
          <w:sz w:val="20"/>
          <w:szCs w:val="20"/>
        </w:rPr>
        <w:t xml:space="preserve"> o ukończeniu kursu, </w:t>
      </w:r>
      <w:r w:rsidR="00C96BDD" w:rsidRPr="00D51195">
        <w:rPr>
          <w:rFonts w:ascii="Arial Narrow" w:hAnsi="Arial Narrow" w:cs="Arial"/>
          <w:sz w:val="20"/>
          <w:szCs w:val="20"/>
        </w:rPr>
        <w:t>certyfikaty</w:t>
      </w:r>
      <w:r w:rsidR="0057742F" w:rsidRPr="00D51195">
        <w:rPr>
          <w:rFonts w:ascii="Arial Narrow" w:hAnsi="Arial Narrow" w:cs="Arial"/>
          <w:sz w:val="20"/>
          <w:szCs w:val="20"/>
        </w:rPr>
        <w:t>,</w:t>
      </w:r>
    </w:p>
    <w:p w14:paraId="5772F47B" w14:textId="77777777" w:rsidR="004A2EFF" w:rsidRPr="00D51195" w:rsidRDefault="004A2EFF" w:rsidP="00F924F4">
      <w:pPr>
        <w:pStyle w:val="Akapitzlist"/>
        <w:numPr>
          <w:ilvl w:val="0"/>
          <w:numId w:val="43"/>
        </w:numPr>
        <w:spacing w:after="200" w:line="360" w:lineRule="auto"/>
        <w:ind w:left="284" w:hanging="284"/>
        <w:jc w:val="both"/>
        <w:rPr>
          <w:rFonts w:ascii="Arial Narrow" w:hAnsi="Arial Narrow" w:cs="Arial"/>
          <w:sz w:val="20"/>
          <w:szCs w:val="20"/>
        </w:rPr>
      </w:pPr>
      <w:r w:rsidRPr="00D51195">
        <w:rPr>
          <w:rFonts w:ascii="Arial Narrow" w:hAnsi="Arial Narrow" w:cs="Arial"/>
          <w:sz w:val="20"/>
          <w:szCs w:val="20"/>
        </w:rPr>
        <w:t xml:space="preserve">świadectwa uzyskania kwalifikacji, testy </w:t>
      </w:r>
      <w:r w:rsidR="0057742F" w:rsidRPr="00D51195">
        <w:rPr>
          <w:rFonts w:ascii="Arial Narrow" w:hAnsi="Arial Narrow" w:cs="Arial"/>
          <w:sz w:val="20"/>
          <w:szCs w:val="20"/>
        </w:rPr>
        <w:t>kompetencji,</w:t>
      </w:r>
      <w:r w:rsidRPr="00D51195">
        <w:rPr>
          <w:rFonts w:ascii="Arial Narrow" w:hAnsi="Arial Narrow" w:cs="Arial"/>
          <w:sz w:val="20"/>
          <w:szCs w:val="20"/>
        </w:rPr>
        <w:t xml:space="preserve"> </w:t>
      </w:r>
    </w:p>
    <w:p w14:paraId="701A0938" w14:textId="77777777" w:rsidR="006C0DED" w:rsidRPr="00D51195" w:rsidRDefault="00C96BDD" w:rsidP="00F924F4">
      <w:pPr>
        <w:pStyle w:val="Akapitzlist"/>
        <w:numPr>
          <w:ilvl w:val="0"/>
          <w:numId w:val="43"/>
        </w:numPr>
        <w:spacing w:after="200" w:line="360" w:lineRule="auto"/>
        <w:ind w:left="284" w:hanging="284"/>
        <w:jc w:val="both"/>
        <w:rPr>
          <w:rFonts w:ascii="Arial Narrow" w:hAnsi="Arial Narrow"/>
        </w:rPr>
      </w:pPr>
      <w:r w:rsidRPr="00D51195">
        <w:rPr>
          <w:rFonts w:ascii="Arial Narrow" w:hAnsi="Arial Narrow" w:cs="Arial"/>
          <w:sz w:val="20"/>
          <w:szCs w:val="20"/>
        </w:rPr>
        <w:t>protokoły odbioru wykonanej usługi.</w:t>
      </w:r>
    </w:p>
    <w:p w14:paraId="31E090D2" w14:textId="77777777" w:rsidR="00C214CE" w:rsidRPr="00D51195" w:rsidRDefault="006A79D4" w:rsidP="00B82CED">
      <w:pPr>
        <w:tabs>
          <w:tab w:val="left" w:pos="734"/>
        </w:tabs>
        <w:autoSpaceDE w:val="0"/>
        <w:autoSpaceDN w:val="0"/>
        <w:adjustRightInd w:val="0"/>
        <w:spacing w:beforeLines="120" w:before="288" w:line="360" w:lineRule="auto"/>
        <w:rPr>
          <w:rFonts w:ascii="Arial Narrow" w:hAnsi="Arial Narrow" w:cs="Arial"/>
          <w:b/>
          <w:color w:val="F79646"/>
          <w:sz w:val="20"/>
          <w:szCs w:val="20"/>
        </w:rPr>
      </w:pPr>
      <w:r w:rsidRPr="00D51195">
        <w:rPr>
          <w:rFonts w:ascii="Arial Narrow" w:hAnsi="Arial Narrow" w:cs="Arial"/>
          <w:b/>
          <w:color w:val="F79646"/>
          <w:sz w:val="20"/>
          <w:szCs w:val="20"/>
        </w:rPr>
        <w:t>PAMIĘTAJ!</w:t>
      </w:r>
    </w:p>
    <w:p w14:paraId="0F209C49" w14:textId="77777777" w:rsidR="00106951" w:rsidRPr="00D51195" w:rsidRDefault="00106951" w:rsidP="00106951">
      <w:pPr>
        <w:pBdr>
          <w:top w:val="single" w:sz="18" w:space="1" w:color="FFC000"/>
          <w:left w:val="single" w:sz="18" w:space="4" w:color="FFC000"/>
          <w:bottom w:val="single" w:sz="18" w:space="1" w:color="FFC000"/>
          <w:right w:val="single" w:sz="18" w:space="4" w:color="FFC000"/>
        </w:pBdr>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Cs/>
          <w:sz w:val="20"/>
          <w:szCs w:val="20"/>
        </w:rPr>
        <w:t>Wyboru sposobu rozliczania wydatków dokonuje się, co do zasady, do momentu zawarcia umowy o dofinansowanie projektu. Wyjątkowo, wprowadzenie uproszczonych</w:t>
      </w:r>
      <w:r w:rsidR="00B80936" w:rsidRPr="00D51195">
        <w:rPr>
          <w:rFonts w:ascii="Arial Narrow" w:hAnsi="Arial Narrow" w:cs="Arial"/>
          <w:bCs/>
          <w:sz w:val="20"/>
          <w:szCs w:val="20"/>
        </w:rPr>
        <w:t xml:space="preserve"> </w:t>
      </w:r>
      <w:r w:rsidRPr="00D51195">
        <w:rPr>
          <w:rFonts w:ascii="Arial Narrow" w:hAnsi="Arial Narrow" w:cs="Arial"/>
          <w:bCs/>
          <w:sz w:val="20"/>
          <w:szCs w:val="20"/>
        </w:rPr>
        <w:t>metod rozliczania wydatków na pozostałą część projektu dopuszczalne jest w przypadku projektów wieloletnich. W takich przypadkach okres, za który deklarowane są koszty faktycznie poniesione powinien być wyraźnie oddzielony od okresu, za który koszty są deklarowane na podstawie uproszczonych metod rozliczania wydatków, tak aby uniknąć podwójnego finansowania kosztów projektu.</w:t>
      </w:r>
    </w:p>
    <w:p w14:paraId="711867BF" w14:textId="77777777" w:rsidR="00955C0C" w:rsidRPr="00D51195" w:rsidRDefault="00955C0C" w:rsidP="008D40B0">
      <w:pPr>
        <w:keepNext/>
        <w:shd w:val="clear" w:color="auto" w:fill="FFC000"/>
        <w:spacing w:before="288" w:after="60" w:line="360" w:lineRule="auto"/>
        <w:outlineLvl w:val="1"/>
        <w:rPr>
          <w:rFonts w:ascii="Arial Narrow" w:hAnsi="Arial Narrow" w:cs="Arial"/>
          <w:b/>
          <w:bCs/>
          <w:iCs/>
          <w:sz w:val="20"/>
          <w:szCs w:val="20"/>
        </w:rPr>
      </w:pPr>
      <w:bookmarkStart w:id="60" w:name="_Toc426552089"/>
      <w:bookmarkStart w:id="61" w:name="_Toc536514147"/>
      <w:r w:rsidRPr="00D51195">
        <w:rPr>
          <w:rFonts w:ascii="Arial Narrow" w:hAnsi="Arial Narrow" w:cs="Arial"/>
          <w:b/>
          <w:bCs/>
          <w:iCs/>
          <w:sz w:val="20"/>
          <w:szCs w:val="20"/>
        </w:rPr>
        <w:t>4</w:t>
      </w:r>
      <w:bookmarkEnd w:id="59"/>
      <w:r w:rsidRPr="00D51195">
        <w:rPr>
          <w:rFonts w:ascii="Arial Narrow" w:hAnsi="Arial Narrow" w:cs="Arial"/>
          <w:b/>
          <w:bCs/>
          <w:iCs/>
          <w:sz w:val="20"/>
          <w:szCs w:val="20"/>
        </w:rPr>
        <w:t xml:space="preserve">.3 Potencjał </w:t>
      </w:r>
      <w:r w:rsidR="00F37206" w:rsidRPr="00D51195">
        <w:rPr>
          <w:rFonts w:ascii="Arial Narrow" w:hAnsi="Arial Narrow" w:cs="Arial"/>
          <w:b/>
          <w:bCs/>
          <w:iCs/>
          <w:sz w:val="20"/>
          <w:szCs w:val="20"/>
        </w:rPr>
        <w:t>Wnioskodaw</w:t>
      </w:r>
      <w:r w:rsidRPr="00D51195">
        <w:rPr>
          <w:rFonts w:ascii="Arial Narrow" w:hAnsi="Arial Narrow" w:cs="Arial"/>
          <w:b/>
          <w:bCs/>
          <w:iCs/>
          <w:sz w:val="20"/>
          <w:szCs w:val="20"/>
        </w:rPr>
        <w:t>cy i partnerów</w:t>
      </w:r>
      <w:bookmarkEnd w:id="60"/>
      <w:bookmarkEnd w:id="61"/>
    </w:p>
    <w:p w14:paraId="7A3335FD" w14:textId="77777777" w:rsidR="00131B4A" w:rsidRPr="00D51195" w:rsidRDefault="00131B4A" w:rsidP="00131B4A">
      <w:pPr>
        <w:tabs>
          <w:tab w:val="left" w:pos="734"/>
        </w:tabs>
        <w:autoSpaceDE w:val="0"/>
        <w:autoSpaceDN w:val="0"/>
        <w:adjustRightInd w:val="0"/>
        <w:spacing w:beforeLines="50" w:before="120"/>
        <w:rPr>
          <w:rFonts w:ascii="Arial Narrow" w:hAnsi="Arial Narrow" w:cs="Arial"/>
          <w:b/>
          <w:color w:val="F79646"/>
          <w:sz w:val="20"/>
          <w:szCs w:val="20"/>
        </w:rPr>
      </w:pPr>
      <w:r w:rsidRPr="00D51195">
        <w:rPr>
          <w:rFonts w:ascii="Arial Narrow" w:hAnsi="Arial Narrow" w:cs="Arial"/>
          <w:b/>
          <w:color w:val="F79646"/>
          <w:sz w:val="20"/>
          <w:szCs w:val="20"/>
        </w:rPr>
        <w:t>PAMIĘTAJ!</w:t>
      </w:r>
    </w:p>
    <w:p w14:paraId="19AB3634" w14:textId="69458BAA" w:rsidR="00131B4A" w:rsidRPr="00D51195" w:rsidRDefault="00131B4A" w:rsidP="008A6255">
      <w:pPr>
        <w:tabs>
          <w:tab w:val="left" w:pos="734"/>
        </w:tabs>
        <w:autoSpaceDE w:val="0"/>
        <w:autoSpaceDN w:val="0"/>
        <w:adjustRightInd w:val="0"/>
        <w:spacing w:beforeLines="50" w:before="120" w:line="360" w:lineRule="auto"/>
        <w:jc w:val="both"/>
        <w:rPr>
          <w:rFonts w:ascii="Arial Narrow" w:hAnsi="Arial Narrow" w:cs="Arial"/>
          <w:b/>
          <w:sz w:val="20"/>
          <w:szCs w:val="20"/>
        </w:rPr>
      </w:pPr>
      <w:r w:rsidRPr="00D51195">
        <w:rPr>
          <w:rFonts w:ascii="Arial Narrow" w:hAnsi="Arial Narrow" w:cs="Arial"/>
          <w:b/>
          <w:sz w:val="20"/>
          <w:szCs w:val="20"/>
        </w:rPr>
        <w:t>W przypadku naborów pozakonkursowych Wn</w:t>
      </w:r>
      <w:r w:rsidR="008A6255" w:rsidRPr="00D51195">
        <w:rPr>
          <w:rFonts w:ascii="Arial Narrow" w:hAnsi="Arial Narrow" w:cs="Arial"/>
          <w:b/>
          <w:sz w:val="20"/>
          <w:szCs w:val="20"/>
        </w:rPr>
        <w:t xml:space="preserve">ioskodawcy nie wypełniają pola dotyczącego potencjału finansowego w części </w:t>
      </w:r>
      <w:r w:rsidRPr="00D51195">
        <w:rPr>
          <w:rFonts w:ascii="Arial Narrow" w:hAnsi="Arial Narrow" w:cs="Arial"/>
          <w:b/>
          <w:sz w:val="20"/>
          <w:szCs w:val="20"/>
        </w:rPr>
        <w:t>4.</w:t>
      </w:r>
      <w:r w:rsidR="008A6255" w:rsidRPr="00D51195">
        <w:rPr>
          <w:rFonts w:ascii="Arial Narrow" w:hAnsi="Arial Narrow" w:cs="Arial"/>
          <w:b/>
          <w:sz w:val="20"/>
          <w:szCs w:val="20"/>
        </w:rPr>
        <w:t>3 wniosku</w:t>
      </w:r>
      <w:r w:rsidRPr="00D51195">
        <w:rPr>
          <w:rFonts w:ascii="Arial Narrow" w:hAnsi="Arial Narrow" w:cs="Arial"/>
          <w:b/>
          <w:sz w:val="20"/>
          <w:szCs w:val="20"/>
        </w:rPr>
        <w:t xml:space="preserve"> – pole pozostaje nieaktywne.</w:t>
      </w:r>
      <w:r w:rsidRPr="00D51195">
        <w:rPr>
          <w:rFonts w:ascii="Arial Narrow" w:hAnsi="Arial Narrow" w:cs="Arial"/>
          <w:sz w:val="20"/>
          <w:szCs w:val="20"/>
        </w:rPr>
        <w:t xml:space="preserve"> </w:t>
      </w:r>
      <w:r w:rsidR="00A76ACC" w:rsidRPr="00D51195">
        <w:rPr>
          <w:rFonts w:ascii="Arial Narrow" w:hAnsi="Arial Narrow" w:cs="Arial"/>
          <w:b/>
          <w:sz w:val="20"/>
          <w:szCs w:val="20"/>
        </w:rPr>
        <w:t xml:space="preserve">Wnioskodawcy składający projekt w trybie pozakonkursowym zobowiązani są do wypełnienia pola dotyczącego potencjału kadrowego i technicznego. </w:t>
      </w:r>
    </w:p>
    <w:p w14:paraId="5050F250" w14:textId="4BFFE190" w:rsidR="00C214CE"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Projekt jest przedsięwzięciem skomplikowanym, odpowiedzia</w:t>
      </w:r>
      <w:r w:rsidR="00F753FA" w:rsidRPr="00D51195">
        <w:rPr>
          <w:rFonts w:ascii="Arial Narrow" w:hAnsi="Arial Narrow" w:cs="Arial"/>
          <w:sz w:val="20"/>
          <w:szCs w:val="20"/>
        </w:rPr>
        <w:t>lnym i ryzykownym. Musisz zatem</w:t>
      </w:r>
      <w:r w:rsidRPr="00D51195">
        <w:rPr>
          <w:rFonts w:ascii="Arial Narrow" w:hAnsi="Arial Narrow" w:cs="Arial"/>
          <w:sz w:val="20"/>
          <w:szCs w:val="20"/>
        </w:rPr>
        <w:t xml:space="preserve"> udowodnić zdolność do jego efektywnej realizacji. W tym celu we wniosku powinieneś wykazać swój</w:t>
      </w:r>
      <w:r w:rsidR="00424C10" w:rsidRPr="00D51195">
        <w:rPr>
          <w:rFonts w:ascii="Arial Narrow" w:hAnsi="Arial Narrow" w:cs="Arial"/>
          <w:sz w:val="20"/>
          <w:szCs w:val="20"/>
        </w:rPr>
        <w:t xml:space="preserve"> </w:t>
      </w:r>
      <w:r w:rsidRPr="00D51195">
        <w:rPr>
          <w:rFonts w:ascii="Arial Narrow" w:hAnsi="Arial Narrow" w:cs="Arial"/>
          <w:sz w:val="20"/>
          <w:szCs w:val="20"/>
        </w:rPr>
        <w:t>potencjał,</w:t>
      </w:r>
      <w:r w:rsidR="00424C10" w:rsidRPr="00D51195">
        <w:rPr>
          <w:rFonts w:ascii="Arial Narrow" w:hAnsi="Arial Narrow" w:cs="Arial"/>
          <w:sz w:val="20"/>
          <w:szCs w:val="20"/>
        </w:rPr>
        <w:t xml:space="preserve"> </w:t>
      </w:r>
      <w:r w:rsidRPr="00D51195">
        <w:rPr>
          <w:rFonts w:ascii="Arial Narrow" w:hAnsi="Arial Narrow" w:cs="Arial"/>
          <w:sz w:val="20"/>
          <w:szCs w:val="20"/>
        </w:rPr>
        <w:t>doświadczenie</w:t>
      </w:r>
      <w:r w:rsidR="00424C10" w:rsidRPr="00D51195">
        <w:rPr>
          <w:rFonts w:ascii="Arial Narrow" w:hAnsi="Arial Narrow" w:cs="Arial"/>
          <w:sz w:val="20"/>
          <w:szCs w:val="20"/>
        </w:rPr>
        <w:t xml:space="preserve"> </w:t>
      </w:r>
      <w:r w:rsidRPr="00D51195">
        <w:rPr>
          <w:rFonts w:ascii="Arial Narrow" w:hAnsi="Arial Narrow" w:cs="Arial"/>
          <w:sz w:val="20"/>
          <w:szCs w:val="20"/>
        </w:rPr>
        <w:t>oraz zasoby, jakimi dysponujesz</w:t>
      </w:r>
      <w:r w:rsidR="00424C10" w:rsidRPr="00D51195">
        <w:rPr>
          <w:rFonts w:ascii="Arial Narrow" w:hAnsi="Arial Narrow" w:cs="Arial"/>
          <w:sz w:val="20"/>
          <w:szCs w:val="20"/>
        </w:rPr>
        <w:t xml:space="preserve"> </w:t>
      </w:r>
      <w:r w:rsidRPr="00D51195">
        <w:rPr>
          <w:rFonts w:ascii="Arial Narrow" w:hAnsi="Arial Narrow" w:cs="Arial"/>
          <w:sz w:val="20"/>
          <w:szCs w:val="20"/>
        </w:rPr>
        <w:t>i</w:t>
      </w:r>
      <w:r w:rsidR="00FD6869" w:rsidRPr="00D51195">
        <w:rPr>
          <w:rFonts w:ascii="Arial Narrow" w:hAnsi="Arial Narrow" w:cs="Arial"/>
          <w:sz w:val="20"/>
          <w:szCs w:val="20"/>
        </w:rPr>
        <w:t> </w:t>
      </w:r>
      <w:r w:rsidRPr="00D51195">
        <w:rPr>
          <w:rFonts w:ascii="Arial Narrow" w:hAnsi="Arial Narrow" w:cs="Arial"/>
          <w:sz w:val="20"/>
          <w:szCs w:val="20"/>
        </w:rPr>
        <w:t>jakie</w:t>
      </w:r>
      <w:r w:rsidR="00FD6869" w:rsidRPr="00D51195">
        <w:rPr>
          <w:rFonts w:ascii="Arial Narrow" w:hAnsi="Arial Narrow" w:cs="Arial"/>
          <w:sz w:val="20"/>
          <w:szCs w:val="20"/>
        </w:rPr>
        <w:t> </w:t>
      </w:r>
      <w:r w:rsidRPr="00D51195">
        <w:rPr>
          <w:rFonts w:ascii="Arial Narrow" w:hAnsi="Arial Narrow" w:cs="Arial"/>
          <w:sz w:val="20"/>
          <w:szCs w:val="20"/>
        </w:rPr>
        <w:t xml:space="preserve">zaangażujesz w realizację projektu. </w:t>
      </w:r>
    </w:p>
    <w:p w14:paraId="4C6CBE81"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Jeśli realizujesz projekt w partnerstwie, podkreśl możliwość korzystania w tym zakresie</w:t>
      </w:r>
      <w:r w:rsidR="00424C10" w:rsidRPr="00D51195">
        <w:rPr>
          <w:rFonts w:ascii="Arial Narrow" w:hAnsi="Arial Narrow" w:cs="Arial"/>
          <w:sz w:val="20"/>
          <w:szCs w:val="20"/>
        </w:rPr>
        <w:t xml:space="preserve"> </w:t>
      </w:r>
      <w:r w:rsidRPr="00D51195">
        <w:rPr>
          <w:rFonts w:ascii="Arial Narrow" w:hAnsi="Arial Narrow" w:cs="Arial"/>
          <w:sz w:val="20"/>
          <w:szCs w:val="20"/>
        </w:rPr>
        <w:t>z doświadczenia i zasobów wszystkich podmiotów tworzących dane partnerstwo.</w:t>
      </w:r>
    </w:p>
    <w:p w14:paraId="3AE7EC1C" w14:textId="4C8704C6" w:rsidR="0087054E" w:rsidRPr="00D51195" w:rsidRDefault="00955C0C" w:rsidP="004B4D6B">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lastRenderedPageBreak/>
        <w:t>Na podstawie informacji zamieszczonych w pkt 4.3 weryfikowane jest</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spełnienie kryterium formalnego w zakresie wykazania zdolności do płynnej obsługi finansowej projektu oraz kryterium merytorycznego potencjału, jaki </w:t>
      </w:r>
      <w:r w:rsidR="00F37206" w:rsidRPr="00D51195">
        <w:rPr>
          <w:rFonts w:ascii="Arial Narrow" w:hAnsi="Arial Narrow" w:cs="Arial"/>
          <w:sz w:val="20"/>
          <w:szCs w:val="20"/>
        </w:rPr>
        <w:t>Wnioskodaw</w:t>
      </w:r>
      <w:r w:rsidRPr="00D51195">
        <w:rPr>
          <w:rFonts w:ascii="Arial Narrow" w:hAnsi="Arial Narrow" w:cs="Arial"/>
          <w:sz w:val="20"/>
          <w:szCs w:val="20"/>
        </w:rPr>
        <w:t>ca planuje zaangażować w realizację projektu.</w:t>
      </w:r>
    </w:p>
    <w:p w14:paraId="482E50BE" w14:textId="48713AC1" w:rsidR="00C214CE" w:rsidRPr="00D51195" w:rsidRDefault="00955C0C">
      <w:pPr>
        <w:autoSpaceDE w:val="0"/>
        <w:autoSpaceDN w:val="0"/>
        <w:adjustRightInd w:val="0"/>
        <w:spacing w:beforeLines="120" w:before="288" w:line="360" w:lineRule="auto"/>
        <w:rPr>
          <w:rFonts w:ascii="Arial Narrow" w:hAnsi="Arial Narrow" w:cs="Arial"/>
          <w:sz w:val="20"/>
          <w:szCs w:val="20"/>
        </w:rPr>
      </w:pPr>
      <w:r w:rsidRPr="00D51195">
        <w:rPr>
          <w:rFonts w:ascii="Arial Narrow" w:hAnsi="Arial Narrow" w:cs="Arial"/>
          <w:sz w:val="20"/>
          <w:szCs w:val="20"/>
        </w:rPr>
        <w:t>Pkt 4.3 składa się z trzech pól opisowych:</w:t>
      </w:r>
    </w:p>
    <w:p w14:paraId="33DC71A0" w14:textId="1735C96B" w:rsidR="00955C0C" w:rsidRPr="00D51195" w:rsidRDefault="00955C0C" w:rsidP="00F924F4">
      <w:pPr>
        <w:numPr>
          <w:ilvl w:val="0"/>
          <w:numId w:val="4"/>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 xml:space="preserve">potencjał finansowy </w:t>
      </w:r>
      <w:r w:rsidR="00F37206" w:rsidRPr="00D51195">
        <w:rPr>
          <w:rFonts w:ascii="Arial Narrow" w:hAnsi="Arial Narrow" w:cs="Arial"/>
          <w:sz w:val="20"/>
          <w:szCs w:val="20"/>
        </w:rPr>
        <w:t>Wnioskodaw</w:t>
      </w:r>
      <w:r w:rsidRPr="00D51195">
        <w:rPr>
          <w:rFonts w:ascii="Arial Narrow" w:hAnsi="Arial Narrow" w:cs="Arial"/>
          <w:sz w:val="20"/>
          <w:szCs w:val="20"/>
        </w:rPr>
        <w:t>cy/partnerów (dane do</w:t>
      </w:r>
      <w:r w:rsidR="00424C10" w:rsidRPr="00D51195">
        <w:rPr>
          <w:rFonts w:ascii="Arial Narrow" w:hAnsi="Arial Narrow" w:cs="Arial"/>
          <w:sz w:val="20"/>
          <w:szCs w:val="20"/>
        </w:rPr>
        <w:t xml:space="preserve"> </w:t>
      </w:r>
      <w:r w:rsidRPr="00D51195">
        <w:rPr>
          <w:rFonts w:ascii="Arial Narrow" w:hAnsi="Arial Narrow" w:cs="Arial"/>
          <w:sz w:val="20"/>
          <w:szCs w:val="20"/>
        </w:rPr>
        <w:t>weryfikacji spełnienia kryterium formalnego i merytorycznego)</w:t>
      </w:r>
      <w:r w:rsidR="00A76ACC" w:rsidRPr="00D51195">
        <w:rPr>
          <w:rFonts w:ascii="Arial Narrow" w:hAnsi="Arial Narrow" w:cs="Arial"/>
          <w:sz w:val="20"/>
          <w:szCs w:val="20"/>
        </w:rPr>
        <w:t xml:space="preserve"> – w trybie pozakonkursowym pole nieaktywne</w:t>
      </w:r>
      <w:r w:rsidRPr="00D51195">
        <w:rPr>
          <w:rFonts w:ascii="Arial Narrow" w:hAnsi="Arial Narrow" w:cs="Arial"/>
          <w:sz w:val="20"/>
          <w:szCs w:val="20"/>
        </w:rPr>
        <w:t>,</w:t>
      </w:r>
    </w:p>
    <w:p w14:paraId="2AFFE77C" w14:textId="77777777" w:rsidR="00955C0C" w:rsidRPr="00D51195" w:rsidRDefault="00955C0C" w:rsidP="00F924F4">
      <w:pPr>
        <w:numPr>
          <w:ilvl w:val="0"/>
          <w:numId w:val="4"/>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 xml:space="preserve">potencjał kadrowy/merytoryczny </w:t>
      </w:r>
      <w:r w:rsidR="00F37206" w:rsidRPr="00D51195">
        <w:rPr>
          <w:rFonts w:ascii="Arial Narrow" w:hAnsi="Arial Narrow" w:cs="Arial"/>
          <w:sz w:val="20"/>
          <w:szCs w:val="20"/>
        </w:rPr>
        <w:t>Wnioskodaw</w:t>
      </w:r>
      <w:r w:rsidRPr="00D51195">
        <w:rPr>
          <w:rFonts w:ascii="Arial Narrow" w:hAnsi="Arial Narrow" w:cs="Arial"/>
          <w:sz w:val="20"/>
          <w:szCs w:val="20"/>
        </w:rPr>
        <w:t>cy/partnerów (dane do</w:t>
      </w:r>
      <w:r w:rsidR="00424C10" w:rsidRPr="00D51195">
        <w:rPr>
          <w:rFonts w:ascii="Arial Narrow" w:hAnsi="Arial Narrow" w:cs="Arial"/>
          <w:sz w:val="20"/>
          <w:szCs w:val="20"/>
        </w:rPr>
        <w:t xml:space="preserve"> </w:t>
      </w:r>
      <w:r w:rsidRPr="00D51195">
        <w:rPr>
          <w:rFonts w:ascii="Arial Narrow" w:hAnsi="Arial Narrow" w:cs="Arial"/>
          <w:sz w:val="20"/>
          <w:szCs w:val="20"/>
        </w:rPr>
        <w:t>weryfikacji spełnienia kryterium merytorycznego),</w:t>
      </w:r>
    </w:p>
    <w:p w14:paraId="36604A27" w14:textId="77777777" w:rsidR="00955C0C" w:rsidRPr="00D51195" w:rsidRDefault="00955C0C" w:rsidP="00F924F4">
      <w:pPr>
        <w:numPr>
          <w:ilvl w:val="0"/>
          <w:numId w:val="4"/>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 xml:space="preserve">potencjał techniczny </w:t>
      </w:r>
      <w:r w:rsidR="00F37206" w:rsidRPr="00D51195">
        <w:rPr>
          <w:rFonts w:ascii="Arial Narrow" w:hAnsi="Arial Narrow" w:cs="Arial"/>
          <w:sz w:val="20"/>
          <w:szCs w:val="20"/>
        </w:rPr>
        <w:t>Wnioskodaw</w:t>
      </w:r>
      <w:r w:rsidRPr="00D51195">
        <w:rPr>
          <w:rFonts w:ascii="Arial Narrow" w:hAnsi="Arial Narrow" w:cs="Arial"/>
          <w:sz w:val="20"/>
          <w:szCs w:val="20"/>
        </w:rPr>
        <w:t>cy/partnerów</w:t>
      </w:r>
      <w:r w:rsidR="00424C10" w:rsidRPr="00D51195">
        <w:rPr>
          <w:rFonts w:ascii="Arial Narrow" w:hAnsi="Arial Narrow" w:cs="Arial"/>
          <w:sz w:val="20"/>
          <w:szCs w:val="20"/>
        </w:rPr>
        <w:t xml:space="preserve"> </w:t>
      </w:r>
      <w:r w:rsidRPr="00D51195">
        <w:rPr>
          <w:rFonts w:ascii="Arial Narrow" w:hAnsi="Arial Narrow" w:cs="Arial"/>
          <w:sz w:val="20"/>
          <w:szCs w:val="20"/>
        </w:rPr>
        <w:t>(dane do</w:t>
      </w:r>
      <w:r w:rsidR="00424C10" w:rsidRPr="00D51195">
        <w:rPr>
          <w:rFonts w:ascii="Arial Narrow" w:hAnsi="Arial Narrow" w:cs="Arial"/>
          <w:sz w:val="20"/>
          <w:szCs w:val="20"/>
        </w:rPr>
        <w:t xml:space="preserve"> </w:t>
      </w:r>
      <w:r w:rsidRPr="00D51195">
        <w:rPr>
          <w:rFonts w:ascii="Arial Narrow" w:hAnsi="Arial Narrow" w:cs="Arial"/>
          <w:sz w:val="20"/>
          <w:szCs w:val="20"/>
        </w:rPr>
        <w:t>weryfikacji spełnienia kryterium merytorycznego).</w:t>
      </w:r>
    </w:p>
    <w:p w14:paraId="2709864C" w14:textId="77777777" w:rsidR="00CA3390"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Informacja na temat zasobów zaangażowanych do realizacji projektu nie musi przekładać się każdorazowo na konkretną wysokość wkładu własnego. Ty decydujesz, czy dany zasób zostanie wyceniony i włączony do wkładu własnego.</w:t>
      </w:r>
      <w:r w:rsidR="00424C10" w:rsidRPr="00D51195">
        <w:rPr>
          <w:rFonts w:ascii="Arial Narrow" w:hAnsi="Arial Narrow" w:cs="Arial"/>
          <w:sz w:val="20"/>
          <w:szCs w:val="20"/>
        </w:rPr>
        <w:t xml:space="preserve"> </w:t>
      </w:r>
      <w:r w:rsidRPr="00D51195">
        <w:rPr>
          <w:rFonts w:ascii="Arial Narrow" w:hAnsi="Arial Narrow" w:cs="Arial"/>
          <w:sz w:val="20"/>
          <w:szCs w:val="20"/>
        </w:rPr>
        <w:t>Uwzględnij je jednak na etapie konstruowania</w:t>
      </w:r>
      <w:r w:rsidR="00424C10" w:rsidRPr="00D51195">
        <w:rPr>
          <w:rFonts w:ascii="Arial Narrow" w:hAnsi="Arial Narrow" w:cs="Arial"/>
          <w:sz w:val="20"/>
          <w:szCs w:val="20"/>
        </w:rPr>
        <w:t xml:space="preserve"> </w:t>
      </w:r>
      <w:r w:rsidRPr="00D51195">
        <w:rPr>
          <w:rFonts w:ascii="Arial Narrow" w:hAnsi="Arial Narrow" w:cs="Arial"/>
          <w:sz w:val="20"/>
          <w:szCs w:val="20"/>
        </w:rPr>
        <w:t>szczegółowego budżetu projektu i</w:t>
      </w:r>
      <w:r w:rsidR="005F6792" w:rsidRPr="00D51195">
        <w:rPr>
          <w:rFonts w:ascii="Arial Narrow" w:hAnsi="Arial Narrow" w:cs="Arial"/>
          <w:sz w:val="20"/>
          <w:szCs w:val="20"/>
        </w:rPr>
        <w:t xml:space="preserve"> </w:t>
      </w:r>
      <w:r w:rsidRPr="00D51195">
        <w:rPr>
          <w:rFonts w:ascii="Arial Narrow" w:hAnsi="Arial Narrow" w:cs="Arial"/>
          <w:sz w:val="20"/>
          <w:szCs w:val="20"/>
        </w:rPr>
        <w:t>zwróć uwagę, by zadeklarowany potencjał nie kłócił się z założeniami projektu (np.</w:t>
      </w:r>
      <w:r w:rsidR="00FD6869" w:rsidRPr="00D51195">
        <w:rPr>
          <w:rFonts w:ascii="Arial Narrow" w:hAnsi="Arial Narrow" w:cs="Arial"/>
          <w:sz w:val="20"/>
          <w:szCs w:val="20"/>
        </w:rPr>
        <w:t> </w:t>
      </w:r>
      <w:r w:rsidRPr="00D51195">
        <w:rPr>
          <w:rFonts w:ascii="Arial Narrow" w:hAnsi="Arial Narrow" w:cs="Arial"/>
          <w:sz w:val="20"/>
          <w:szCs w:val="20"/>
        </w:rPr>
        <w:t>kwota dofinansowania musi być adekwatna do zadeklarowanego potencjału finansowego,</w:t>
      </w:r>
      <w:r w:rsidR="00424C10" w:rsidRPr="00D51195">
        <w:rPr>
          <w:rFonts w:ascii="Arial Narrow" w:hAnsi="Arial Narrow" w:cs="Arial"/>
          <w:sz w:val="20"/>
          <w:szCs w:val="20"/>
        </w:rPr>
        <w:t xml:space="preserve"> </w:t>
      </w:r>
      <w:r w:rsidRPr="00D51195">
        <w:rPr>
          <w:rFonts w:ascii="Arial Narrow" w:hAnsi="Arial Narrow" w:cs="Arial"/>
          <w:sz w:val="20"/>
          <w:szCs w:val="20"/>
        </w:rPr>
        <w:t>wykazanie informacji o posiadaniu odpowiedniego</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do realizacji projektu sprzętu technicznego powinno oznaczać, że nie będziesz już aplikował o dofinansowanie na zakup tego typu sprzętu). </w:t>
      </w:r>
    </w:p>
    <w:p w14:paraId="3371DA11" w14:textId="77777777" w:rsidR="00360A4D" w:rsidRPr="00D51195" w:rsidRDefault="00360A4D">
      <w:pPr>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Cs/>
          <w:sz w:val="20"/>
          <w:szCs w:val="20"/>
        </w:rPr>
        <w:t>Potencjał finansowy Wnioskodawcy/partnerów</w:t>
      </w:r>
    </w:p>
    <w:p w14:paraId="31C78A74" w14:textId="77777777" w:rsidR="00955C0C" w:rsidRPr="00D51195" w:rsidRDefault="00955C0C">
      <w:pPr>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Wskaż, czy </w:t>
      </w:r>
      <w:r w:rsidR="00F37206" w:rsidRPr="00D51195">
        <w:rPr>
          <w:rFonts w:ascii="Arial Narrow" w:hAnsi="Arial Narrow" w:cs="Arial"/>
          <w:bCs/>
          <w:sz w:val="20"/>
          <w:szCs w:val="20"/>
        </w:rPr>
        <w:t>Wnioskodaw</w:t>
      </w:r>
      <w:r w:rsidRPr="00D51195">
        <w:rPr>
          <w:rFonts w:ascii="Arial Narrow" w:hAnsi="Arial Narrow" w:cs="Arial"/>
          <w:bCs/>
          <w:sz w:val="20"/>
          <w:szCs w:val="20"/>
        </w:rPr>
        <w:t xml:space="preserve">ca i partnerzy są zdolni do zapewnienia płynnej obsługi finansowej projektu i jakie zasoby finansowe wniesie do projektu </w:t>
      </w:r>
      <w:r w:rsidR="00562A99" w:rsidRPr="00D51195">
        <w:rPr>
          <w:rFonts w:ascii="Arial Narrow" w:hAnsi="Arial Narrow" w:cs="Arial"/>
          <w:bCs/>
          <w:sz w:val="20"/>
          <w:szCs w:val="20"/>
        </w:rPr>
        <w:t xml:space="preserve">Wnioskodawca </w:t>
      </w:r>
      <w:r w:rsidRPr="00D51195">
        <w:rPr>
          <w:rFonts w:ascii="Arial Narrow" w:hAnsi="Arial Narrow" w:cs="Arial"/>
          <w:bCs/>
          <w:sz w:val="20"/>
          <w:szCs w:val="20"/>
        </w:rPr>
        <w:t>i partnerzy (o ile dotyczy)</w:t>
      </w:r>
      <w:r w:rsidR="002D4365" w:rsidRPr="00D51195">
        <w:rPr>
          <w:rFonts w:ascii="Arial Narrow" w:hAnsi="Arial Narrow" w:cs="Arial"/>
          <w:bCs/>
          <w:sz w:val="20"/>
          <w:szCs w:val="20"/>
        </w:rPr>
        <w:t>.</w:t>
      </w:r>
    </w:p>
    <w:p w14:paraId="35AEF2A7" w14:textId="77777777" w:rsidR="00DC3F8C" w:rsidRDefault="00955C0C" w:rsidP="00DC3F8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Uznaje się, że możliwość zapewnienia płynnej obsługi finansowej istnieje, jeśli</w:t>
      </w:r>
      <w:r w:rsidR="00424C10" w:rsidRPr="00D51195">
        <w:rPr>
          <w:rFonts w:ascii="Arial Narrow" w:hAnsi="Arial Narrow" w:cs="Arial"/>
          <w:sz w:val="20"/>
          <w:szCs w:val="20"/>
        </w:rPr>
        <w:t xml:space="preserve"> </w:t>
      </w:r>
      <w:r w:rsidR="00F37206" w:rsidRPr="00D51195">
        <w:rPr>
          <w:rFonts w:ascii="Arial Narrow" w:hAnsi="Arial Narrow" w:cs="Arial"/>
          <w:sz w:val="20"/>
          <w:szCs w:val="20"/>
        </w:rPr>
        <w:t>Wnioskodaw</w:t>
      </w:r>
      <w:r w:rsidRPr="00D51195">
        <w:rPr>
          <w:rFonts w:ascii="Arial Narrow" w:hAnsi="Arial Narrow" w:cs="Arial"/>
          <w:sz w:val="20"/>
          <w:szCs w:val="20"/>
        </w:rPr>
        <w:t xml:space="preserve">ca oraz ewentualni partnerzy krajowi, ponoszący w danym projekcie wydatki z EFS, posiadają </w:t>
      </w:r>
      <w:r w:rsidRPr="00D51195">
        <w:rPr>
          <w:rFonts w:ascii="Arial Narrow" w:hAnsi="Arial Narrow" w:cs="Arial"/>
          <w:b/>
          <w:sz w:val="20"/>
          <w:szCs w:val="20"/>
        </w:rPr>
        <w:t>łączny obrót za ostatni zatwierdzony rok obrotowy zgodnie z ustawą z</w:t>
      </w:r>
      <w:r w:rsidR="002D4365" w:rsidRPr="00D51195">
        <w:rPr>
          <w:rFonts w:ascii="Arial Narrow" w:hAnsi="Arial Narrow" w:cs="Arial"/>
          <w:b/>
          <w:sz w:val="20"/>
          <w:szCs w:val="20"/>
        </w:rPr>
        <w:t> </w:t>
      </w:r>
      <w:r w:rsidRPr="00D51195">
        <w:rPr>
          <w:rFonts w:ascii="Arial Narrow" w:hAnsi="Arial Narrow" w:cs="Arial"/>
          <w:b/>
          <w:sz w:val="20"/>
          <w:szCs w:val="20"/>
        </w:rPr>
        <w:t>dnia 29 września 1994</w:t>
      </w:r>
      <w:r w:rsidR="00AC3833" w:rsidRPr="00D51195">
        <w:rPr>
          <w:rFonts w:ascii="Arial Narrow" w:hAnsi="Arial Narrow" w:cs="Arial"/>
          <w:b/>
          <w:sz w:val="20"/>
          <w:szCs w:val="20"/>
        </w:rPr>
        <w:t> </w:t>
      </w:r>
      <w:r w:rsidRPr="00D51195">
        <w:rPr>
          <w:rFonts w:ascii="Arial Narrow" w:hAnsi="Arial Narrow" w:cs="Arial"/>
          <w:b/>
          <w:sz w:val="20"/>
          <w:szCs w:val="20"/>
        </w:rPr>
        <w:t>r. o rachunkowości lub za ostatni zamknięty i zatwierdzony rok kalendarzowy równy lub wyższy od łącznych rocznych wydatków w ocenianym projekcie</w:t>
      </w:r>
      <w:r w:rsidR="00CA3390" w:rsidRPr="00D51195">
        <w:rPr>
          <w:rFonts w:ascii="Arial Narrow" w:hAnsi="Arial Narrow" w:cs="Arial"/>
          <w:b/>
          <w:sz w:val="20"/>
          <w:szCs w:val="20"/>
        </w:rPr>
        <w:t xml:space="preserve"> </w:t>
      </w:r>
      <w:r w:rsidRPr="00D51195">
        <w:rPr>
          <w:rFonts w:ascii="Arial Narrow" w:hAnsi="Arial Narrow" w:cs="Arial"/>
          <w:sz w:val="20"/>
          <w:szCs w:val="20"/>
        </w:rPr>
        <w:t xml:space="preserve">w roku kalendarzowym, w którym wydatki są najwyższe. Spełnienie kryterium jest weryfikowane na podstawie przedstawionych przez </w:t>
      </w:r>
      <w:r w:rsidR="00F37206" w:rsidRPr="00D51195">
        <w:rPr>
          <w:rFonts w:ascii="Arial Narrow" w:hAnsi="Arial Narrow" w:cs="Arial"/>
          <w:sz w:val="20"/>
          <w:szCs w:val="20"/>
        </w:rPr>
        <w:t>Wnioskodaw</w:t>
      </w:r>
      <w:r w:rsidRPr="00D51195">
        <w:rPr>
          <w:rFonts w:ascii="Arial Narrow" w:hAnsi="Arial Narrow" w:cs="Arial"/>
          <w:sz w:val="20"/>
          <w:szCs w:val="20"/>
        </w:rPr>
        <w:t xml:space="preserve">cę informacji </w:t>
      </w:r>
      <w:r w:rsidR="00236193" w:rsidRPr="00D51195">
        <w:rPr>
          <w:rFonts w:ascii="Arial Narrow" w:hAnsi="Arial Narrow" w:cs="Arial"/>
          <w:sz w:val="20"/>
          <w:szCs w:val="20"/>
        </w:rPr>
        <w:t xml:space="preserve">we wniosku o dofinansowanie w pkt. 4.3 </w:t>
      </w:r>
      <w:r w:rsidRPr="00D51195">
        <w:rPr>
          <w:rFonts w:ascii="Arial Narrow" w:hAnsi="Arial Narrow" w:cs="Arial"/>
          <w:sz w:val="20"/>
          <w:szCs w:val="20"/>
        </w:rPr>
        <w:t>potwierdzających potencjał finansowy jego i ewentualnych partnerów (o ile budżet projektu uwzględnia wydatki partnera) oraz w</w:t>
      </w:r>
      <w:r w:rsidR="009E47DC" w:rsidRPr="00D51195">
        <w:rPr>
          <w:rFonts w:ascii="Arial Narrow" w:hAnsi="Arial Narrow" w:cs="Arial"/>
          <w:sz w:val="20"/>
          <w:szCs w:val="20"/>
        </w:rPr>
        <w:t> </w:t>
      </w:r>
      <w:r w:rsidRPr="00D51195">
        <w:rPr>
          <w:rFonts w:ascii="Arial Narrow" w:hAnsi="Arial Narrow" w:cs="Arial"/>
          <w:sz w:val="20"/>
          <w:szCs w:val="20"/>
        </w:rPr>
        <w:t xml:space="preserve">zakresie wydatków </w:t>
      </w:r>
      <w:r w:rsidR="00F37206" w:rsidRPr="00D51195">
        <w:rPr>
          <w:rFonts w:ascii="Arial Narrow" w:hAnsi="Arial Narrow" w:cs="Arial"/>
          <w:sz w:val="20"/>
          <w:szCs w:val="20"/>
        </w:rPr>
        <w:t>Wnioskodaw</w:t>
      </w:r>
      <w:r w:rsidRPr="00D51195">
        <w:rPr>
          <w:rFonts w:ascii="Arial Narrow" w:hAnsi="Arial Narrow" w:cs="Arial"/>
          <w:sz w:val="20"/>
          <w:szCs w:val="20"/>
        </w:rPr>
        <w:t>cy - na podstawie danych posiadanych przez</w:t>
      </w:r>
      <w:r w:rsidR="00A354ED" w:rsidRPr="00D51195">
        <w:rPr>
          <w:rFonts w:ascii="Arial Narrow" w:hAnsi="Arial Narrow" w:cs="Arial"/>
          <w:sz w:val="20"/>
          <w:szCs w:val="20"/>
        </w:rPr>
        <w:t xml:space="preserve"> IZ/IP</w:t>
      </w:r>
      <w:r w:rsidRPr="00D51195">
        <w:rPr>
          <w:rFonts w:ascii="Arial Narrow" w:hAnsi="Arial Narrow" w:cs="Arial"/>
          <w:sz w:val="20"/>
          <w:szCs w:val="20"/>
        </w:rPr>
        <w:t xml:space="preserve">, w tym dotyczących innych realizowanych przez </w:t>
      </w:r>
      <w:r w:rsidR="00F37206" w:rsidRPr="00D51195">
        <w:rPr>
          <w:rFonts w:ascii="Arial Narrow" w:hAnsi="Arial Narrow" w:cs="Arial"/>
          <w:sz w:val="20"/>
          <w:szCs w:val="20"/>
        </w:rPr>
        <w:t>Wnioskodaw</w:t>
      </w:r>
      <w:r w:rsidRPr="00D51195">
        <w:rPr>
          <w:rFonts w:ascii="Arial Narrow" w:hAnsi="Arial Narrow" w:cs="Arial"/>
          <w:sz w:val="20"/>
          <w:szCs w:val="20"/>
        </w:rPr>
        <w:t>cę projektów.</w:t>
      </w:r>
    </w:p>
    <w:p w14:paraId="49363654" w14:textId="77777777" w:rsidR="00DC3F8C" w:rsidRDefault="00DC3F8C" w:rsidP="00DC3F8C">
      <w:pPr>
        <w:autoSpaceDE w:val="0"/>
        <w:autoSpaceDN w:val="0"/>
        <w:adjustRightInd w:val="0"/>
        <w:spacing w:beforeLines="120" w:before="288" w:line="360" w:lineRule="auto"/>
        <w:jc w:val="both"/>
        <w:rPr>
          <w:rFonts w:ascii="Arial Narrow" w:hAnsi="Arial Narrow" w:cs="Arial"/>
          <w:b/>
          <w:color w:val="F79646"/>
          <w:sz w:val="20"/>
          <w:szCs w:val="20"/>
        </w:rPr>
      </w:pPr>
    </w:p>
    <w:p w14:paraId="4DF8FDCE" w14:textId="57A0A712" w:rsidR="00115FD6" w:rsidRPr="00DC3F8C" w:rsidRDefault="00115FD6" w:rsidP="00DC3F8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color w:val="F79646"/>
          <w:sz w:val="20"/>
          <w:szCs w:val="20"/>
        </w:rPr>
        <w:t>PAMIĘTAJ!</w:t>
      </w:r>
    </w:p>
    <w:p w14:paraId="642D9EFA" w14:textId="77777777" w:rsidR="00115FD6" w:rsidRPr="00D51195" w:rsidRDefault="00115FD6" w:rsidP="00DC3F8C">
      <w:pPr>
        <w:pBdr>
          <w:top w:val="single" w:sz="18" w:space="1" w:color="FFC000"/>
          <w:left w:val="single" w:sz="18" w:space="4" w:color="FFC000"/>
          <w:bottom w:val="single" w:sz="18" w:space="0" w:color="FFC000"/>
          <w:right w:val="single" w:sz="18" w:space="4" w:color="FFC000"/>
        </w:pBdr>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sz w:val="20"/>
          <w:szCs w:val="20"/>
        </w:rPr>
        <w:t>Potencjał finansowy oceniany jest na podstawie zapisów we wniosku o dofinansowanie, nie należy załączać dodatkowych dokumentów.</w:t>
      </w:r>
      <w:r w:rsidR="00B80936" w:rsidRPr="00D51195">
        <w:rPr>
          <w:rFonts w:ascii="Arial Narrow" w:hAnsi="Arial Narrow" w:cs="Arial"/>
          <w:sz w:val="20"/>
          <w:szCs w:val="20"/>
        </w:rPr>
        <w:t xml:space="preserve"> </w:t>
      </w:r>
    </w:p>
    <w:p w14:paraId="4538C02D" w14:textId="686B97DB"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Wymóg spełniania powyższego kryterium dotyczy wszystkich </w:t>
      </w:r>
      <w:r w:rsidR="00F37206" w:rsidRPr="00D51195">
        <w:rPr>
          <w:rFonts w:ascii="Arial Narrow" w:hAnsi="Arial Narrow" w:cs="Arial"/>
          <w:sz w:val="20"/>
          <w:szCs w:val="20"/>
        </w:rPr>
        <w:t>Wnioskodaw</w:t>
      </w:r>
      <w:r w:rsidR="00E66276" w:rsidRPr="00D51195">
        <w:rPr>
          <w:rFonts w:ascii="Arial Narrow" w:hAnsi="Arial Narrow" w:cs="Arial"/>
          <w:sz w:val="20"/>
          <w:szCs w:val="20"/>
        </w:rPr>
        <w:t>ców (nie dotyczy Wnios</w:t>
      </w:r>
      <w:r w:rsidR="0087054E" w:rsidRPr="00D51195">
        <w:rPr>
          <w:rFonts w:ascii="Arial Narrow" w:hAnsi="Arial Narrow" w:cs="Arial"/>
          <w:sz w:val="20"/>
          <w:szCs w:val="20"/>
        </w:rPr>
        <w:t>kodawców składających wniosek w </w:t>
      </w:r>
      <w:r w:rsidR="00E66276" w:rsidRPr="00D51195">
        <w:rPr>
          <w:rFonts w:ascii="Arial Narrow" w:hAnsi="Arial Narrow" w:cs="Arial"/>
          <w:sz w:val="20"/>
          <w:szCs w:val="20"/>
        </w:rPr>
        <w:t xml:space="preserve">trybie </w:t>
      </w:r>
      <w:r w:rsidRPr="00D51195">
        <w:rPr>
          <w:rFonts w:ascii="Arial Narrow" w:hAnsi="Arial Narrow" w:cs="Arial"/>
          <w:sz w:val="20"/>
          <w:szCs w:val="20"/>
        </w:rPr>
        <w:t xml:space="preserve">pozakonkursowym) </w:t>
      </w:r>
      <w:r w:rsidRPr="00D51195">
        <w:rPr>
          <w:rFonts w:ascii="Arial Narrow" w:hAnsi="Arial Narrow" w:cs="Arial"/>
          <w:b/>
          <w:sz w:val="20"/>
          <w:szCs w:val="20"/>
        </w:rPr>
        <w:t>za wyjątkiem jednostek sektora finansów publicznych.</w:t>
      </w:r>
      <w:r w:rsidRPr="00D51195">
        <w:rPr>
          <w:rFonts w:ascii="Arial Narrow" w:hAnsi="Arial Narrow" w:cs="Arial"/>
          <w:sz w:val="20"/>
          <w:szCs w:val="20"/>
        </w:rPr>
        <w:t xml:space="preserve"> </w:t>
      </w:r>
    </w:p>
    <w:p w14:paraId="757C8E52" w14:textId="5E481F32" w:rsidR="0058056D" w:rsidRPr="005951C6" w:rsidRDefault="0058056D">
      <w:pPr>
        <w:autoSpaceDE w:val="0"/>
        <w:autoSpaceDN w:val="0"/>
        <w:adjustRightInd w:val="0"/>
        <w:spacing w:beforeLines="120" w:before="288" w:line="360" w:lineRule="auto"/>
        <w:jc w:val="both"/>
        <w:rPr>
          <w:rFonts w:ascii="Arial Narrow" w:hAnsi="Arial Narrow" w:cs="Arial"/>
          <w:b/>
          <w:sz w:val="20"/>
          <w:szCs w:val="20"/>
        </w:rPr>
      </w:pPr>
      <w:r w:rsidRPr="005951C6">
        <w:rPr>
          <w:rFonts w:ascii="Arial Narrow" w:hAnsi="Arial Narrow" w:cs="Arial"/>
          <w:b/>
          <w:sz w:val="20"/>
          <w:szCs w:val="20"/>
        </w:rPr>
        <w:lastRenderedPageBreak/>
        <w:t xml:space="preserve">W przypadku naborów pozakonkursowych pole w Generatorze będzie nieaktywne. </w:t>
      </w:r>
    </w:p>
    <w:p w14:paraId="2D3152A5" w14:textId="77777777"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Ocena potencjału finansowego dokonywana jest w kontekście planowanych rocznych wydatków w projekcie (zgodnie z budżetem projektu). Polega ona na porównaniu rocznego poziomu wydatków z rocznymi obrotami </w:t>
      </w:r>
      <w:r w:rsidR="00F37206" w:rsidRPr="00D51195">
        <w:rPr>
          <w:rFonts w:ascii="Arial Narrow" w:hAnsi="Arial Narrow" w:cs="Arial"/>
          <w:sz w:val="20"/>
          <w:szCs w:val="20"/>
        </w:rPr>
        <w:t>Wnioskodaw</w:t>
      </w:r>
      <w:r w:rsidRPr="00D51195">
        <w:rPr>
          <w:rFonts w:ascii="Arial Narrow" w:hAnsi="Arial Narrow" w:cs="Arial"/>
          <w:sz w:val="20"/>
          <w:szCs w:val="20"/>
        </w:rPr>
        <w:t xml:space="preserve">cy albo - w przypadku projektów partnerskich - z rocznymi łącznymi obrotami </w:t>
      </w:r>
      <w:r w:rsidR="00F37206" w:rsidRPr="00D51195">
        <w:rPr>
          <w:rFonts w:ascii="Arial Narrow" w:hAnsi="Arial Narrow" w:cs="Arial"/>
          <w:sz w:val="20"/>
          <w:szCs w:val="20"/>
        </w:rPr>
        <w:t>Wnioskodaw</w:t>
      </w:r>
      <w:r w:rsidRPr="00D51195">
        <w:rPr>
          <w:rFonts w:ascii="Arial Narrow" w:hAnsi="Arial Narrow" w:cs="Arial"/>
          <w:sz w:val="20"/>
          <w:szCs w:val="20"/>
        </w:rPr>
        <w:t>cy i partnerów (o ile budżet projektu uwzględnia wydatki partnera) za</w:t>
      </w:r>
      <w:r w:rsidR="00160580" w:rsidRPr="00D51195">
        <w:rPr>
          <w:rFonts w:ascii="Arial Narrow" w:hAnsi="Arial Narrow" w:cs="Arial"/>
          <w:sz w:val="20"/>
          <w:szCs w:val="20"/>
        </w:rPr>
        <w:t> </w:t>
      </w:r>
      <w:r w:rsidRPr="00D51195">
        <w:rPr>
          <w:rFonts w:ascii="Arial Narrow" w:hAnsi="Arial Narrow" w:cs="Arial"/>
          <w:sz w:val="20"/>
          <w:szCs w:val="20"/>
        </w:rPr>
        <w:t>poprzedni zamknięty rok obrotowy. W przypadku, gdy projekt trwa dłużej niż jeden rok kalendarzowy (12 miesięcy) należy wartość obrotów odnieść do roku realizacji projektu, w którym wartość planowanych wydatków jest najwyższa. W sytuacji, gdy podmiot ubiegający się o dofinansowanie (lub jego partner) funkcjonuje krócej niż rok, jako obrót powinien on wskazać wartość właściwą dla</w:t>
      </w:r>
      <w:r w:rsidR="00160580" w:rsidRPr="00D51195">
        <w:rPr>
          <w:rFonts w:ascii="Arial Narrow" w:hAnsi="Arial Narrow" w:cs="Arial"/>
          <w:sz w:val="20"/>
          <w:szCs w:val="20"/>
        </w:rPr>
        <w:t> </w:t>
      </w:r>
      <w:r w:rsidRPr="00D51195">
        <w:rPr>
          <w:rFonts w:ascii="Arial Narrow" w:hAnsi="Arial Narrow" w:cs="Arial"/>
          <w:sz w:val="20"/>
          <w:szCs w:val="20"/>
        </w:rPr>
        <w:t>typu podmiotu (jedną z trzech opisanych poniżej) odnoszącą się do okresu liczonego od rozpoczęcia przez niego działalności do momentu zamknięcia roku obrotowego, w którym tę działalność rozpoczął. Oznacza to, że podczas oceny potencjału finansowego nie można pominąć obrotu podmiotu, który, mimo że funkcjonuje krócej niż rok, wykazał dane za zamknięty rok obrotowy i którego wydatki ujęto w budżecie. Nie jest, bowiem konieczne, aby okres, którego te dane dotyczą trwał pełnych 12 miesięcy. Istotne jest natomiast, aby</w:t>
      </w:r>
      <w:r w:rsidR="00160580" w:rsidRPr="00D51195">
        <w:rPr>
          <w:rFonts w:ascii="Arial Narrow" w:hAnsi="Arial Narrow" w:cs="Arial"/>
          <w:sz w:val="20"/>
          <w:szCs w:val="20"/>
        </w:rPr>
        <w:t> </w:t>
      </w:r>
      <w:r w:rsidRPr="00D51195">
        <w:rPr>
          <w:rFonts w:ascii="Arial Narrow" w:hAnsi="Arial Narrow" w:cs="Arial"/>
          <w:sz w:val="20"/>
          <w:szCs w:val="20"/>
        </w:rPr>
        <w:t>kończył się on w momencie zamknięcia roku obrotowego podmiotu. Ponadto, podczas weryfikacji spełnienia kryterium finansowego nie jest możliwe stosowanie proporcji - tzn. w przypadku, gdy beneficjent wykazuje obrót za okres krótszy niż rok, należy go odnieść zawsze do pełnej wartości wydatków w roku, gdy są one najwyższe. Analogicznie należy postąpić w sytuacji, w której najwyższa wartość wydatków pojawia się w roku, w którym projekt realizowany jest krócej niż 12 miesięcy. W tym przypadku, do wartości wydatków odnosi się wykazany przez uprawnione do tego podmioty (tzn. te, których wydatki ujęto w budżecie) obrót w pełnej wysokości.</w:t>
      </w:r>
    </w:p>
    <w:p w14:paraId="583C44AE" w14:textId="77777777"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Jednocześnie, za obrót należy przyjąć sumę przychodów uzyskanych przez podmiot na poziomie ustalania wyniku na działalności gospodarczej - tzn. jest to suma przychodów ze sprzedaży netto, pozostałych przychodów operacyjnych oraz przychodów finansowych.</w:t>
      </w:r>
    </w:p>
    <w:p w14:paraId="1B239EA8" w14:textId="77777777" w:rsidR="00955C0C"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W przypadku podmiotów nieprowadzących działalności gospodarczej i jednocześnie niebędących jednostkami sektora finansów publicznych, jako obroty należy rozumieć wartość przychodów (w tym przychodów osiągniętych z tytułu otrzymanego dofinansowania na realizację projektów) osiągniętych w poprzednim roku przez danego </w:t>
      </w:r>
      <w:r w:rsidR="00F37206" w:rsidRPr="00D51195">
        <w:rPr>
          <w:rFonts w:ascii="Arial Narrow" w:hAnsi="Arial Narrow" w:cs="Arial"/>
          <w:sz w:val="20"/>
          <w:szCs w:val="20"/>
        </w:rPr>
        <w:t>Wnioskodaw</w:t>
      </w:r>
      <w:r w:rsidRPr="00D51195">
        <w:rPr>
          <w:rFonts w:ascii="Arial Narrow" w:hAnsi="Arial Narrow" w:cs="Arial"/>
          <w:sz w:val="20"/>
          <w:szCs w:val="20"/>
        </w:rPr>
        <w:t>cę/partnera (o ile dotyczy).</w:t>
      </w:r>
    </w:p>
    <w:p w14:paraId="408A4589"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Odrębną grupę podmiotów stanowią publiczne uczelnie wyższe, które z uwagi na kształt sporządzanego przez nie sprawozdania finansowego wykazują we wniosku o dofinansowanie wartość poniesionych przez nie w poprzednim roku kosztów. Istotne jest przy tym, aby beneficjent wykazał wartość wydatków poniesionych na identycznym etapie ustalania wyniku finansowego, jaki został ustalony dla</w:t>
      </w:r>
      <w:r w:rsidR="00160580" w:rsidRPr="00D51195">
        <w:rPr>
          <w:rFonts w:ascii="Arial Narrow" w:hAnsi="Arial Narrow" w:cs="Arial"/>
          <w:sz w:val="20"/>
          <w:szCs w:val="20"/>
        </w:rPr>
        <w:t> </w:t>
      </w:r>
      <w:r w:rsidRPr="00D51195">
        <w:rPr>
          <w:rFonts w:ascii="Arial Narrow" w:hAnsi="Arial Narrow" w:cs="Arial"/>
          <w:sz w:val="20"/>
          <w:szCs w:val="20"/>
        </w:rPr>
        <w:t>przychodów, tzn. wysokość wydatków poniesionych na etapie ustalania wyniku na działalności gospodarczej, co dla uczelni wyższej będzie oznaczało konieczność wykazania sumy poniesionych przez nią kosztów operacyjnych oraz kosztów finansowych.</w:t>
      </w:r>
    </w:p>
    <w:p w14:paraId="139A5C95"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Na podstawie zadeklarowanych danych oceniający sprawdzi, czy Ty i Twoi partnerzy dysponujecie</w:t>
      </w:r>
      <w:r w:rsidR="00424C10" w:rsidRPr="00D51195">
        <w:rPr>
          <w:rFonts w:ascii="Arial Narrow" w:hAnsi="Arial Narrow" w:cs="Arial"/>
          <w:sz w:val="20"/>
          <w:szCs w:val="20"/>
        </w:rPr>
        <w:t xml:space="preserve"> </w:t>
      </w:r>
      <w:r w:rsidRPr="00D51195">
        <w:rPr>
          <w:rFonts w:ascii="Arial Narrow" w:hAnsi="Arial Narrow" w:cs="Arial"/>
          <w:sz w:val="20"/>
          <w:szCs w:val="20"/>
        </w:rPr>
        <w:t>potencjałem pozwalającym</w:t>
      </w:r>
      <w:r w:rsidR="00424C10" w:rsidRPr="00D51195">
        <w:rPr>
          <w:rFonts w:ascii="Arial Narrow" w:hAnsi="Arial Narrow" w:cs="Arial"/>
          <w:sz w:val="20"/>
          <w:szCs w:val="20"/>
        </w:rPr>
        <w:t xml:space="preserve"> </w:t>
      </w:r>
      <w:r w:rsidRPr="00D51195">
        <w:rPr>
          <w:rFonts w:ascii="Arial Narrow" w:hAnsi="Arial Narrow" w:cs="Arial"/>
          <w:sz w:val="20"/>
          <w:szCs w:val="20"/>
        </w:rPr>
        <w:t>realizować projekt w ramach założonego budżetu oraz bezproblemowe rozliczanie projektu. Potencjał finansowy mierzony wielkością obrotów w stosunku do wydatków projektu/projektów ma również na celu wykazanie możliwości ewentualnego dochodzenia zwrotu tych środków dofinansowania, w przypadku wykorzystania ich niezgodnie z przeznaczeniem. Dlatego też brak potencjału finansowego będzie miał wpływ na ogólną ocenę wniosku o dofinansowanie.</w:t>
      </w:r>
    </w:p>
    <w:p w14:paraId="23DE825E" w14:textId="77777777" w:rsidR="00C214CE" w:rsidRPr="00D51195" w:rsidRDefault="00955C0C">
      <w:pPr>
        <w:autoSpaceDE w:val="0"/>
        <w:autoSpaceDN w:val="0"/>
        <w:adjustRightInd w:val="0"/>
        <w:spacing w:beforeLines="120" w:before="288" w:line="360" w:lineRule="auto"/>
        <w:jc w:val="both"/>
        <w:rPr>
          <w:rFonts w:ascii="Arial Narrow" w:hAnsi="Arial Narrow" w:cs="Arial"/>
          <w:i/>
          <w:iCs/>
          <w:sz w:val="20"/>
          <w:szCs w:val="20"/>
        </w:rPr>
      </w:pPr>
      <w:r w:rsidRPr="00D51195">
        <w:rPr>
          <w:rFonts w:ascii="Arial Narrow" w:hAnsi="Arial Narrow" w:cs="Arial"/>
          <w:sz w:val="20"/>
          <w:szCs w:val="20"/>
        </w:rPr>
        <w:t>Z uwagi na fakt, iż podczas oceny potencjału finansowego partnerstwa bierze się pod uwagę obroty jedynie tych podmiotów, których</w:t>
      </w:r>
      <w:r w:rsidR="00160580" w:rsidRPr="00D51195">
        <w:rPr>
          <w:rFonts w:ascii="Arial Narrow" w:hAnsi="Arial Narrow" w:cs="Arial"/>
          <w:sz w:val="20"/>
          <w:szCs w:val="20"/>
        </w:rPr>
        <w:t> </w:t>
      </w:r>
      <w:r w:rsidRPr="00D51195">
        <w:rPr>
          <w:rFonts w:ascii="Arial Narrow" w:hAnsi="Arial Narrow" w:cs="Arial"/>
          <w:sz w:val="20"/>
          <w:szCs w:val="20"/>
        </w:rPr>
        <w:t xml:space="preserve">wkład w projekt ma charakter finansowy, niezbędne jest szczegółowe wskazanie ponoszonych przez te podmioty wydatków. Informacja taka powinna znaleźć się w </w:t>
      </w:r>
      <w:r w:rsidRPr="00D51195">
        <w:rPr>
          <w:rFonts w:ascii="Arial Narrow" w:hAnsi="Arial Narrow" w:cs="Arial"/>
          <w:i/>
          <w:iCs/>
          <w:sz w:val="20"/>
          <w:szCs w:val="20"/>
        </w:rPr>
        <w:t>Szczegółowym budżecie projektu.</w:t>
      </w:r>
    </w:p>
    <w:p w14:paraId="2A3C1981"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lastRenderedPageBreak/>
        <w:t xml:space="preserve">Poza ww. informacją o potencjale finansowym, wskaż również </w:t>
      </w:r>
      <w:r w:rsidRPr="00D51195">
        <w:rPr>
          <w:rFonts w:ascii="Arial Narrow" w:hAnsi="Arial Narrow" w:cs="Arial"/>
          <w:b/>
          <w:sz w:val="20"/>
          <w:szCs w:val="20"/>
        </w:rPr>
        <w:t xml:space="preserve">zasoby finansowe, </w:t>
      </w:r>
      <w:r w:rsidRPr="00D51195">
        <w:rPr>
          <w:rFonts w:ascii="Arial Narrow" w:hAnsi="Arial Narrow" w:cs="Arial"/>
          <w:sz w:val="20"/>
          <w:szCs w:val="20"/>
        </w:rPr>
        <w:t>jakie</w:t>
      </w:r>
      <w:r w:rsidR="00424C10" w:rsidRPr="00D51195">
        <w:rPr>
          <w:rFonts w:ascii="Arial Narrow" w:hAnsi="Arial Narrow" w:cs="Arial"/>
          <w:b/>
          <w:sz w:val="20"/>
          <w:szCs w:val="20"/>
        </w:rPr>
        <w:t xml:space="preserve"> </w:t>
      </w:r>
      <w:r w:rsidRPr="00D51195">
        <w:rPr>
          <w:rFonts w:ascii="Arial Narrow" w:hAnsi="Arial Narrow" w:cs="Arial"/>
          <w:sz w:val="20"/>
          <w:szCs w:val="20"/>
        </w:rPr>
        <w:t xml:space="preserve">wniosą do projektu </w:t>
      </w:r>
      <w:r w:rsidR="00F37206" w:rsidRPr="00D51195">
        <w:rPr>
          <w:rFonts w:ascii="Arial Narrow" w:hAnsi="Arial Narrow" w:cs="Arial"/>
          <w:sz w:val="20"/>
          <w:szCs w:val="20"/>
        </w:rPr>
        <w:t>Wnioskodaw</w:t>
      </w:r>
      <w:r w:rsidRPr="00D51195">
        <w:rPr>
          <w:rFonts w:ascii="Arial Narrow" w:hAnsi="Arial Narrow" w:cs="Arial"/>
          <w:sz w:val="20"/>
          <w:szCs w:val="20"/>
        </w:rPr>
        <w:t>ca i partnerzy. Już na etapie tworzenia wniosku o dofinansowanie musisz przeanalizować, czy posiadany przez Was potencjał finansowy będzie mógł być wykorzystywany do realizacji projektu. Możesz wykazać zarówno</w:t>
      </w:r>
      <w:r w:rsidR="00424C10" w:rsidRPr="00D51195">
        <w:rPr>
          <w:rFonts w:ascii="Arial Narrow" w:hAnsi="Arial Narrow" w:cs="Arial"/>
          <w:sz w:val="20"/>
          <w:szCs w:val="20"/>
        </w:rPr>
        <w:t xml:space="preserve"> </w:t>
      </w:r>
      <w:r w:rsidRPr="00D51195">
        <w:rPr>
          <w:rFonts w:ascii="Arial Narrow" w:hAnsi="Arial Narrow" w:cs="Arial"/>
          <w:sz w:val="20"/>
          <w:szCs w:val="20"/>
        </w:rPr>
        <w:t>środki finansowe, którymi dysponujecie,</w:t>
      </w:r>
      <w:r w:rsidR="00424C10" w:rsidRPr="00D51195">
        <w:rPr>
          <w:rFonts w:ascii="Arial Narrow" w:hAnsi="Arial Narrow" w:cs="Arial"/>
          <w:sz w:val="20"/>
          <w:szCs w:val="20"/>
        </w:rPr>
        <w:t xml:space="preserve"> </w:t>
      </w:r>
      <w:r w:rsidRPr="00D51195">
        <w:rPr>
          <w:rFonts w:ascii="Arial Narrow" w:hAnsi="Arial Narrow" w:cs="Arial"/>
          <w:sz w:val="20"/>
          <w:szCs w:val="20"/>
        </w:rPr>
        <w:t>jak i te, które</w:t>
      </w:r>
      <w:r w:rsidR="00160580" w:rsidRPr="00D51195">
        <w:rPr>
          <w:rFonts w:ascii="Arial Narrow" w:hAnsi="Arial Narrow" w:cs="Arial"/>
          <w:sz w:val="20"/>
          <w:szCs w:val="20"/>
        </w:rPr>
        <w:t> </w:t>
      </w:r>
      <w:r w:rsidRPr="00D51195">
        <w:rPr>
          <w:rFonts w:ascii="Arial Narrow" w:hAnsi="Arial Narrow" w:cs="Arial"/>
          <w:sz w:val="20"/>
          <w:szCs w:val="20"/>
        </w:rPr>
        <w:t xml:space="preserve">potrafisz zmobilizować od podmiotów zewnętrznych ze społeczności lokalnej w związku z planowaną realizacją projektu. </w:t>
      </w:r>
    </w:p>
    <w:p w14:paraId="5EAB3D08" w14:textId="77777777" w:rsidR="00C214CE" w:rsidRPr="00D51195" w:rsidRDefault="00955C0C">
      <w:pPr>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sz w:val="20"/>
          <w:szCs w:val="20"/>
        </w:rPr>
        <w:t>Opis</w:t>
      </w:r>
      <w:r w:rsidR="00160580" w:rsidRPr="00D51195">
        <w:rPr>
          <w:rFonts w:ascii="Arial Narrow" w:hAnsi="Arial Narrow" w:cs="Arial"/>
          <w:b/>
          <w:sz w:val="20"/>
          <w:szCs w:val="20"/>
        </w:rPr>
        <w:t> </w:t>
      </w:r>
      <w:r w:rsidRPr="00D51195">
        <w:rPr>
          <w:rFonts w:ascii="Arial Narrow" w:hAnsi="Arial Narrow" w:cs="Arial"/>
          <w:b/>
          <w:sz w:val="20"/>
          <w:szCs w:val="20"/>
        </w:rPr>
        <w:t>finansowy w tym zakresie powinien znaleźć jasne odzwierciedlenie w szczegółowym budżecie projektu.</w:t>
      </w:r>
    </w:p>
    <w:p w14:paraId="6A514D92" w14:textId="77777777" w:rsidR="00360A4D" w:rsidRPr="00D51195" w:rsidRDefault="00360A4D">
      <w:pPr>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Potencjał kadrowy Wnioskodawcy/partnerów. </w:t>
      </w:r>
    </w:p>
    <w:p w14:paraId="4C19C8EF" w14:textId="77777777" w:rsidR="00CC28F3" w:rsidRPr="00D51195" w:rsidRDefault="00005C3F">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Cs/>
          <w:sz w:val="20"/>
          <w:szCs w:val="20"/>
        </w:rPr>
        <w:t>Opisz potencjał kadrowy Wnioskodawcy/partnerów (o ile dotyczy) i wskaż sposób jego wykorzystania w ramach projektu (wskaż kluczowe osoby, które zaangażujesz do realizacji projektu; ich planowaną funkcję w projekcie oraz ich doświadczenie).</w:t>
      </w:r>
    </w:p>
    <w:p w14:paraId="143E4C13" w14:textId="0066A7DB" w:rsidR="006C0DED" w:rsidRPr="00D51195" w:rsidRDefault="00955C0C" w:rsidP="009E47DC">
      <w:pPr>
        <w:tabs>
          <w:tab w:val="left" w:pos="734"/>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Już na etapie tworzenia wniosku o dofinansowanie powinieneś przeanalizować, czy Twój potencjał kadrowy będzie mógł być</w:t>
      </w:r>
      <w:r w:rsidR="00160580" w:rsidRPr="00D51195">
        <w:rPr>
          <w:rFonts w:ascii="Arial Narrow" w:hAnsi="Arial Narrow" w:cs="Arial"/>
          <w:sz w:val="20"/>
          <w:szCs w:val="20"/>
        </w:rPr>
        <w:t> </w:t>
      </w:r>
      <w:r w:rsidRPr="00D51195">
        <w:rPr>
          <w:rFonts w:ascii="Arial Narrow" w:hAnsi="Arial Narrow" w:cs="Arial"/>
          <w:sz w:val="20"/>
          <w:szCs w:val="20"/>
        </w:rPr>
        <w:t>wykorzystywany do realizacji projektu. Chodzi tu tylko</w:t>
      </w:r>
      <w:r w:rsidR="00424C10" w:rsidRPr="00D51195">
        <w:rPr>
          <w:rFonts w:ascii="Arial Narrow" w:hAnsi="Arial Narrow" w:cs="Arial"/>
          <w:sz w:val="20"/>
          <w:szCs w:val="20"/>
        </w:rPr>
        <w:t xml:space="preserve"> </w:t>
      </w:r>
      <w:r w:rsidRPr="00D51195">
        <w:rPr>
          <w:rFonts w:ascii="Arial Narrow" w:hAnsi="Arial Narrow" w:cs="Arial"/>
          <w:sz w:val="20"/>
          <w:szCs w:val="20"/>
        </w:rPr>
        <w:t>o posiadany potencjał kadrowy, a więc o osoby na stałe współpracujące i</w:t>
      </w:r>
      <w:r w:rsidR="00160580" w:rsidRPr="00D51195">
        <w:rPr>
          <w:rFonts w:ascii="Arial Narrow" w:hAnsi="Arial Narrow" w:cs="Arial"/>
          <w:sz w:val="20"/>
          <w:szCs w:val="20"/>
        </w:rPr>
        <w:t> </w:t>
      </w:r>
      <w:r w:rsidRPr="00D51195">
        <w:rPr>
          <w:rFonts w:ascii="Arial Narrow" w:hAnsi="Arial Narrow" w:cs="Arial"/>
          <w:sz w:val="20"/>
          <w:szCs w:val="20"/>
        </w:rPr>
        <w:t>planowane do oddelegowania do projektu. Dotyczy to w szczególnośc</w:t>
      </w:r>
      <w:r w:rsidR="00AC3833" w:rsidRPr="00D51195">
        <w:rPr>
          <w:rFonts w:ascii="Arial Narrow" w:hAnsi="Arial Narrow" w:cs="Arial"/>
          <w:sz w:val="20"/>
          <w:szCs w:val="20"/>
        </w:rPr>
        <w:t xml:space="preserve">i osób zatrudnionych na umowę o </w:t>
      </w:r>
      <w:r w:rsidRPr="00D51195">
        <w:rPr>
          <w:rFonts w:ascii="Arial Narrow" w:hAnsi="Arial Narrow" w:cs="Arial"/>
          <w:sz w:val="20"/>
          <w:szCs w:val="20"/>
        </w:rPr>
        <w:t xml:space="preserve">pracę oraz trwale współpracujących z </w:t>
      </w:r>
      <w:r w:rsidR="00F37206" w:rsidRPr="00D51195">
        <w:rPr>
          <w:rFonts w:ascii="Arial Narrow" w:hAnsi="Arial Narrow" w:cs="Arial"/>
          <w:sz w:val="20"/>
          <w:szCs w:val="20"/>
        </w:rPr>
        <w:t>Wnioskodaw</w:t>
      </w:r>
      <w:r w:rsidRPr="00D51195">
        <w:rPr>
          <w:rFonts w:ascii="Arial Narrow" w:hAnsi="Arial Narrow" w:cs="Arial"/>
          <w:sz w:val="20"/>
          <w:szCs w:val="20"/>
        </w:rPr>
        <w:t>cą</w:t>
      </w:r>
      <w:r w:rsidR="00DD114B" w:rsidRPr="00D51195">
        <w:rPr>
          <w:rFonts w:ascii="Arial Narrow" w:hAnsi="Arial Narrow" w:cs="Arial"/>
          <w:sz w:val="20"/>
          <w:szCs w:val="20"/>
        </w:rPr>
        <w:t>,</w:t>
      </w:r>
      <w:r w:rsidRPr="00D51195">
        <w:rPr>
          <w:rFonts w:ascii="Arial Narrow" w:hAnsi="Arial Narrow" w:cs="Arial"/>
          <w:sz w:val="20"/>
          <w:szCs w:val="20"/>
        </w:rPr>
        <w:t xml:space="preserve"> np. w przypadku wolontariusza - na podstawie umowy współpracy, a </w:t>
      </w:r>
      <w:r w:rsidRPr="00D51195">
        <w:rPr>
          <w:rFonts w:ascii="Arial Narrow" w:hAnsi="Arial Narrow" w:cs="Arial"/>
          <w:b/>
          <w:sz w:val="20"/>
          <w:szCs w:val="20"/>
        </w:rPr>
        <w:t>nie tych, które</w:t>
      </w:r>
      <w:r w:rsidR="0087054E" w:rsidRPr="00D51195">
        <w:rPr>
          <w:rFonts w:ascii="Arial Narrow" w:hAnsi="Arial Narrow" w:cs="Arial"/>
          <w:b/>
          <w:sz w:val="20"/>
          <w:szCs w:val="20"/>
        </w:rPr>
        <w:t xml:space="preserve"> </w:t>
      </w:r>
      <w:r w:rsidR="00F37206" w:rsidRPr="00D51195">
        <w:rPr>
          <w:rFonts w:ascii="Arial Narrow" w:hAnsi="Arial Narrow" w:cs="Arial"/>
          <w:b/>
          <w:sz w:val="20"/>
          <w:szCs w:val="20"/>
        </w:rPr>
        <w:t>Wnioskodaw</w:t>
      </w:r>
      <w:r w:rsidRPr="00D51195">
        <w:rPr>
          <w:rFonts w:ascii="Arial Narrow" w:hAnsi="Arial Narrow" w:cs="Arial"/>
          <w:b/>
          <w:sz w:val="20"/>
          <w:szCs w:val="20"/>
        </w:rPr>
        <w:t>ca dopiero chciałby zaangażować</w:t>
      </w:r>
      <w:r w:rsidRPr="00D51195">
        <w:rPr>
          <w:rFonts w:ascii="Arial Narrow" w:hAnsi="Arial Narrow" w:cs="Arial"/>
          <w:sz w:val="20"/>
          <w:szCs w:val="20"/>
        </w:rPr>
        <w:t xml:space="preserve">, ponieważ w takich przypadkach może obowiązywać konkurencyjna procedura wyboru (zasada konkurencyjności lub prawo zamówień publicznych). </w:t>
      </w:r>
      <w:r w:rsidR="002802A4" w:rsidRPr="00D51195">
        <w:rPr>
          <w:rFonts w:ascii="Arial Narrow" w:hAnsi="Arial Narrow" w:cs="Arial"/>
          <w:sz w:val="20"/>
          <w:szCs w:val="20"/>
        </w:rPr>
        <w:t>Jeśli to możliwe, wskaż  konkretne osoby z imienia i nazwiska, które będą zaangażowane w realizację projektu.</w:t>
      </w:r>
    </w:p>
    <w:p w14:paraId="34F920D0" w14:textId="77777777" w:rsidR="00E12C9F" w:rsidRPr="00D51195" w:rsidRDefault="00E12C9F" w:rsidP="00E12C9F">
      <w:pPr>
        <w:tabs>
          <w:tab w:val="left" w:pos="734"/>
        </w:tabs>
        <w:autoSpaceDE w:val="0"/>
        <w:autoSpaceDN w:val="0"/>
        <w:adjustRightInd w:val="0"/>
        <w:spacing w:beforeLines="120" w:before="288" w:line="360" w:lineRule="auto"/>
        <w:rPr>
          <w:rFonts w:ascii="Arial Narrow" w:hAnsi="Arial Narrow" w:cs="Arial"/>
          <w:b/>
          <w:color w:val="F79646"/>
          <w:sz w:val="20"/>
          <w:szCs w:val="20"/>
        </w:rPr>
      </w:pPr>
      <w:r w:rsidRPr="00D51195">
        <w:rPr>
          <w:rFonts w:ascii="Arial Narrow" w:hAnsi="Arial Narrow" w:cs="Arial"/>
          <w:b/>
          <w:color w:val="F79646"/>
          <w:sz w:val="20"/>
          <w:szCs w:val="20"/>
        </w:rPr>
        <w:t>PAMIĘTAJ!</w:t>
      </w:r>
    </w:p>
    <w:p w14:paraId="546C8FF9" w14:textId="77777777" w:rsidR="00E12C9F" w:rsidRPr="00D51195" w:rsidRDefault="00E12C9F" w:rsidP="007D0B35">
      <w:pPr>
        <w:pBdr>
          <w:top w:val="single" w:sz="18" w:space="1" w:color="FFC000"/>
          <w:left w:val="single" w:sz="18" w:space="4" w:color="FFC000"/>
          <w:bottom w:val="single" w:sz="18" w:space="1" w:color="FFC000"/>
          <w:right w:val="single" w:sz="18" w:space="4" w:color="FFC000"/>
        </w:pBdr>
        <w:autoSpaceDE w:val="0"/>
        <w:autoSpaceDN w:val="0"/>
        <w:adjustRightInd w:val="0"/>
        <w:spacing w:beforeLines="120" w:before="288" w:line="360" w:lineRule="auto"/>
        <w:jc w:val="both"/>
        <w:rPr>
          <w:rFonts w:ascii="Arial Narrow" w:hAnsi="Arial Narrow" w:cs="Arial"/>
          <w:color w:val="000000" w:themeColor="text1"/>
          <w:sz w:val="20"/>
          <w:szCs w:val="20"/>
        </w:rPr>
      </w:pPr>
      <w:r w:rsidRPr="00D51195">
        <w:rPr>
          <w:rFonts w:ascii="Arial Narrow" w:hAnsi="Arial Narrow" w:cs="Arial"/>
          <w:color w:val="000000" w:themeColor="text1"/>
          <w:sz w:val="20"/>
          <w:szCs w:val="20"/>
        </w:rPr>
        <w:t>Nie należy załączać do wniosku kserokopii dokumentów potwierdzających określone doświadczenie i kompetencje kadry</w:t>
      </w:r>
      <w:r w:rsidR="007F5153" w:rsidRPr="00D51195">
        <w:rPr>
          <w:rFonts w:ascii="Arial Narrow" w:hAnsi="Arial Narrow" w:cs="Arial"/>
          <w:color w:val="000000" w:themeColor="text1"/>
          <w:sz w:val="20"/>
          <w:szCs w:val="20"/>
        </w:rPr>
        <w:t xml:space="preserve">, </w:t>
      </w:r>
      <w:r w:rsidR="001D5636" w:rsidRPr="00D51195">
        <w:rPr>
          <w:rFonts w:ascii="Arial Narrow" w:hAnsi="Arial Narrow" w:cs="Arial"/>
          <w:color w:val="000000" w:themeColor="text1"/>
          <w:sz w:val="20"/>
          <w:szCs w:val="20"/>
        </w:rPr>
        <w:t>wszystkie istotne informacje należy opisać we wniosku o dofinansowanie.</w:t>
      </w:r>
    </w:p>
    <w:p w14:paraId="63DC1713"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Opisz odrębnie dla każdej z osób:</w:t>
      </w:r>
      <w:r w:rsidR="00424C10" w:rsidRPr="00D51195">
        <w:rPr>
          <w:rFonts w:ascii="Arial Narrow" w:hAnsi="Arial Narrow" w:cs="Arial"/>
          <w:sz w:val="20"/>
          <w:szCs w:val="20"/>
        </w:rPr>
        <w:t xml:space="preserve"> </w:t>
      </w:r>
      <w:r w:rsidRPr="00D51195">
        <w:rPr>
          <w:rFonts w:ascii="Arial Narrow" w:hAnsi="Arial Narrow" w:cs="Arial"/>
          <w:sz w:val="20"/>
          <w:szCs w:val="20"/>
        </w:rPr>
        <w:t>sposób zaangażowania/oddelegowania</w:t>
      </w:r>
      <w:r w:rsidR="00424C10" w:rsidRPr="00D51195">
        <w:rPr>
          <w:rFonts w:ascii="Arial Narrow" w:hAnsi="Arial Narrow" w:cs="Arial"/>
          <w:sz w:val="20"/>
          <w:szCs w:val="20"/>
        </w:rPr>
        <w:t xml:space="preserve"> </w:t>
      </w:r>
      <w:r w:rsidRPr="00D51195">
        <w:rPr>
          <w:rFonts w:ascii="Arial Narrow" w:hAnsi="Arial Narrow" w:cs="Arial"/>
          <w:sz w:val="20"/>
          <w:szCs w:val="20"/>
        </w:rPr>
        <w:t>do</w:t>
      </w:r>
      <w:r w:rsidR="00424C10" w:rsidRPr="00D51195">
        <w:rPr>
          <w:rFonts w:ascii="Arial Narrow" w:hAnsi="Arial Narrow" w:cs="Arial"/>
          <w:sz w:val="20"/>
          <w:szCs w:val="20"/>
        </w:rPr>
        <w:t xml:space="preserve"> </w:t>
      </w:r>
      <w:r w:rsidRPr="00D51195">
        <w:rPr>
          <w:rFonts w:ascii="Arial Narrow" w:hAnsi="Arial Narrow" w:cs="Arial"/>
          <w:sz w:val="20"/>
          <w:szCs w:val="20"/>
        </w:rPr>
        <w:t>projektu</w:t>
      </w:r>
      <w:r w:rsidR="002802A4" w:rsidRPr="00D51195">
        <w:rPr>
          <w:rFonts w:ascii="Arial Narrow" w:hAnsi="Arial Narrow" w:cs="Arial"/>
          <w:sz w:val="20"/>
          <w:szCs w:val="20"/>
        </w:rPr>
        <w:t xml:space="preserve"> (liczba godzin/ilość dni w tygodniu)</w:t>
      </w:r>
      <w:r w:rsidRPr="00D51195">
        <w:rPr>
          <w:rFonts w:ascii="Arial Narrow" w:hAnsi="Arial Narrow" w:cs="Arial"/>
          <w:sz w:val="20"/>
          <w:szCs w:val="20"/>
        </w:rPr>
        <w:t xml:space="preserve"> oraz zakres zadań, jakie dana osoba realizować będzie na rzecz projektu w kontekście posiadanej przez nią wiedzy</w:t>
      </w:r>
      <w:r w:rsidR="002802A4" w:rsidRPr="00D51195">
        <w:rPr>
          <w:rFonts w:ascii="Arial Narrow" w:hAnsi="Arial Narrow" w:cs="Arial"/>
          <w:sz w:val="20"/>
          <w:szCs w:val="20"/>
        </w:rPr>
        <w:t xml:space="preserve"> </w:t>
      </w:r>
      <w:r w:rsidRPr="00D51195">
        <w:rPr>
          <w:rFonts w:ascii="Arial Narrow" w:hAnsi="Arial Narrow" w:cs="Arial"/>
          <w:sz w:val="20"/>
          <w:szCs w:val="20"/>
        </w:rPr>
        <w:t xml:space="preserve">i umiejętności. </w:t>
      </w:r>
    </w:p>
    <w:p w14:paraId="0D6E2905"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Jeżeli realizujesz </w:t>
      </w:r>
      <w:r w:rsidR="00DD114B" w:rsidRPr="00D51195">
        <w:rPr>
          <w:rFonts w:ascii="Arial Narrow" w:hAnsi="Arial Narrow" w:cs="Arial"/>
          <w:sz w:val="20"/>
          <w:szCs w:val="20"/>
        </w:rPr>
        <w:t xml:space="preserve">projekt </w:t>
      </w:r>
      <w:r w:rsidRPr="00D51195">
        <w:rPr>
          <w:rFonts w:ascii="Arial Narrow" w:hAnsi="Arial Narrow" w:cs="Arial"/>
          <w:sz w:val="20"/>
          <w:szCs w:val="20"/>
        </w:rPr>
        <w:t>w partnerstwie, wskaż także, jakie zasoby ludzkie zostaną wniesione przez poszczególnych partnerów na</w:t>
      </w:r>
      <w:r w:rsidR="00160580" w:rsidRPr="00D51195">
        <w:rPr>
          <w:rFonts w:ascii="Arial Narrow" w:hAnsi="Arial Narrow" w:cs="Arial"/>
          <w:sz w:val="20"/>
          <w:szCs w:val="20"/>
        </w:rPr>
        <w:t> </w:t>
      </w:r>
      <w:r w:rsidRPr="00D51195">
        <w:rPr>
          <w:rFonts w:ascii="Arial Narrow" w:hAnsi="Arial Narrow" w:cs="Arial"/>
          <w:sz w:val="20"/>
          <w:szCs w:val="20"/>
        </w:rPr>
        <w:t>potrzeby realizacji zadań wskazanych w pkt 4.1 (o ile partnerzy wnoszą do projektu takie zasoby).</w:t>
      </w:r>
    </w:p>
    <w:p w14:paraId="4B3BDEE2" w14:textId="77777777" w:rsidR="00DC3F8C" w:rsidRDefault="00DC3F8C">
      <w:pPr>
        <w:autoSpaceDE w:val="0"/>
        <w:autoSpaceDN w:val="0"/>
        <w:adjustRightInd w:val="0"/>
        <w:spacing w:beforeLines="120" w:before="288" w:line="360" w:lineRule="auto"/>
        <w:jc w:val="both"/>
        <w:rPr>
          <w:rFonts w:ascii="Arial Narrow" w:hAnsi="Arial Narrow" w:cs="Arial"/>
          <w:b/>
          <w:color w:val="F79646"/>
          <w:sz w:val="20"/>
          <w:szCs w:val="20"/>
        </w:rPr>
      </w:pPr>
    </w:p>
    <w:p w14:paraId="5628549F" w14:textId="4A877FBA" w:rsidR="00C214CE" w:rsidRPr="00D51195" w:rsidRDefault="006A79D4">
      <w:pPr>
        <w:autoSpaceDE w:val="0"/>
        <w:autoSpaceDN w:val="0"/>
        <w:adjustRightInd w:val="0"/>
        <w:spacing w:beforeLines="120" w:before="288" w:line="360" w:lineRule="auto"/>
        <w:jc w:val="both"/>
        <w:rPr>
          <w:rFonts w:ascii="Arial Narrow" w:hAnsi="Arial Narrow" w:cs="Arial"/>
          <w:b/>
          <w:color w:val="F79646"/>
          <w:sz w:val="20"/>
          <w:szCs w:val="20"/>
        </w:rPr>
      </w:pPr>
      <w:r w:rsidRPr="00D51195">
        <w:rPr>
          <w:rFonts w:ascii="Arial Narrow" w:hAnsi="Arial Narrow" w:cs="Arial"/>
          <w:b/>
          <w:color w:val="F79646"/>
          <w:sz w:val="20"/>
          <w:szCs w:val="20"/>
        </w:rPr>
        <w:t>UWAŻAJ!</w:t>
      </w:r>
    </w:p>
    <w:p w14:paraId="64432D41" w14:textId="0DAAB280" w:rsidR="00C214CE" w:rsidRPr="00D51195" w:rsidRDefault="00955C0C">
      <w:pPr>
        <w:pBdr>
          <w:top w:val="single" w:sz="18" w:space="1" w:color="FFC000"/>
          <w:left w:val="single" w:sz="18" w:space="4" w:color="FFC000"/>
          <w:bottom w:val="single" w:sz="18" w:space="1" w:color="FFC000"/>
          <w:right w:val="single" w:sz="18" w:space="4" w:color="FFC000"/>
        </w:pBdr>
        <w:autoSpaceDE w:val="0"/>
        <w:autoSpaceDN w:val="0"/>
        <w:adjustRightInd w:val="0"/>
        <w:spacing w:beforeLines="120" w:before="288" w:line="360" w:lineRule="auto"/>
        <w:jc w:val="both"/>
        <w:rPr>
          <w:rFonts w:ascii="Arial Narrow" w:hAnsi="Arial Narrow" w:cs="Arial"/>
          <w:i/>
          <w:iCs/>
          <w:color w:val="000000" w:themeColor="text1"/>
          <w:sz w:val="20"/>
          <w:szCs w:val="20"/>
        </w:rPr>
      </w:pPr>
      <w:r w:rsidRPr="00D51195">
        <w:rPr>
          <w:rFonts w:ascii="Arial Narrow" w:hAnsi="Arial Narrow" w:cs="Arial"/>
          <w:color w:val="000000" w:themeColor="text1"/>
          <w:sz w:val="20"/>
          <w:szCs w:val="20"/>
        </w:rPr>
        <w:t>Jeśli</w:t>
      </w:r>
      <w:r w:rsidR="00424C10" w:rsidRPr="00D51195">
        <w:rPr>
          <w:rFonts w:ascii="Arial Narrow" w:hAnsi="Arial Narrow" w:cs="Arial"/>
          <w:color w:val="000000" w:themeColor="text1"/>
          <w:sz w:val="20"/>
          <w:szCs w:val="20"/>
        </w:rPr>
        <w:t xml:space="preserve"> </w:t>
      </w:r>
      <w:r w:rsidRPr="00D51195">
        <w:rPr>
          <w:rFonts w:ascii="Arial Narrow" w:hAnsi="Arial Narrow" w:cs="Arial"/>
          <w:color w:val="000000" w:themeColor="text1"/>
          <w:sz w:val="20"/>
          <w:szCs w:val="20"/>
        </w:rPr>
        <w:t>dana osoba wykonywać będzie zadania związane z zarządzaniem projektem - szczegółowy opis jej zadań i doświadczenia opis</w:t>
      </w:r>
      <w:r w:rsidR="00CB3F30">
        <w:rPr>
          <w:rFonts w:ascii="Arial Narrow" w:hAnsi="Arial Narrow" w:cs="Arial"/>
          <w:color w:val="000000" w:themeColor="text1"/>
          <w:sz w:val="20"/>
          <w:szCs w:val="20"/>
        </w:rPr>
        <w:t>z</w:t>
      </w:r>
      <w:r w:rsidRPr="00D51195">
        <w:rPr>
          <w:rFonts w:ascii="Arial Narrow" w:hAnsi="Arial Narrow" w:cs="Arial"/>
          <w:color w:val="000000" w:themeColor="text1"/>
          <w:sz w:val="20"/>
          <w:szCs w:val="20"/>
        </w:rPr>
        <w:t xml:space="preserve"> w pkt 4.5 </w:t>
      </w:r>
      <w:r w:rsidRPr="00D51195">
        <w:rPr>
          <w:rFonts w:ascii="Arial Narrow" w:hAnsi="Arial Narrow" w:cs="Arial"/>
          <w:i/>
          <w:iCs/>
          <w:color w:val="000000" w:themeColor="text1"/>
          <w:sz w:val="20"/>
          <w:szCs w:val="20"/>
        </w:rPr>
        <w:t>Sposób zarządzania projektem.</w:t>
      </w:r>
    </w:p>
    <w:p w14:paraId="002BFA1F"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Posiadany potencjał kadrowy</w:t>
      </w:r>
      <w:r w:rsidR="00DD114B" w:rsidRPr="00D51195">
        <w:rPr>
          <w:rFonts w:ascii="Arial Narrow" w:hAnsi="Arial Narrow" w:cs="Arial"/>
          <w:sz w:val="20"/>
          <w:szCs w:val="20"/>
        </w:rPr>
        <w:t xml:space="preserve"> może być wykazany</w:t>
      </w:r>
      <w:r w:rsidRPr="00D51195">
        <w:rPr>
          <w:rFonts w:ascii="Arial Narrow" w:hAnsi="Arial Narrow" w:cs="Arial"/>
          <w:sz w:val="20"/>
          <w:szCs w:val="20"/>
        </w:rPr>
        <w:t xml:space="preserve"> jako wkład własny w projekcie, o ile ten wkład jest wymagany i spełnione są warunki kwalifikowania wydatków określone w </w:t>
      </w:r>
      <w:r w:rsidRPr="00D51195">
        <w:rPr>
          <w:rFonts w:ascii="Arial Narrow" w:hAnsi="Arial Narrow" w:cs="Arial"/>
          <w:i/>
          <w:iCs/>
          <w:sz w:val="20"/>
          <w:szCs w:val="20"/>
        </w:rPr>
        <w:t xml:space="preserve">Wytycznych w zakresie kwalifikowalności wydatków. </w:t>
      </w:r>
      <w:r w:rsidRPr="00D51195">
        <w:rPr>
          <w:rFonts w:ascii="Arial Narrow" w:hAnsi="Arial Narrow" w:cs="Arial"/>
          <w:sz w:val="20"/>
          <w:szCs w:val="20"/>
        </w:rPr>
        <w:t>W takiej sytuacji musisz dokonać</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wyceny </w:t>
      </w:r>
      <w:r w:rsidRPr="00D51195">
        <w:rPr>
          <w:rFonts w:ascii="Arial Narrow" w:hAnsi="Arial Narrow" w:cs="Arial"/>
          <w:sz w:val="20"/>
          <w:szCs w:val="20"/>
        </w:rPr>
        <w:lastRenderedPageBreak/>
        <w:t>posiadanych i angażowanych w projekcie zasobów kadrowych</w:t>
      </w:r>
      <w:r w:rsidR="00BA024F" w:rsidRPr="00D51195">
        <w:rPr>
          <w:rFonts w:ascii="Arial Narrow" w:hAnsi="Arial Narrow" w:cs="Arial"/>
          <w:sz w:val="20"/>
          <w:szCs w:val="20"/>
        </w:rPr>
        <w:t>,</w:t>
      </w:r>
      <w:r w:rsidRPr="00D51195">
        <w:rPr>
          <w:rFonts w:ascii="Arial Narrow" w:hAnsi="Arial Narrow" w:cs="Arial"/>
          <w:sz w:val="20"/>
          <w:szCs w:val="20"/>
        </w:rPr>
        <w:t xml:space="preserve"> a określoną w ten sposób kwotę wykazujesz w budżecie projektu, jako</w:t>
      </w:r>
      <w:r w:rsidR="00160580" w:rsidRPr="00D51195">
        <w:rPr>
          <w:rFonts w:ascii="Arial Narrow" w:hAnsi="Arial Narrow" w:cs="Arial"/>
          <w:sz w:val="20"/>
          <w:szCs w:val="20"/>
        </w:rPr>
        <w:t> </w:t>
      </w:r>
      <w:r w:rsidRPr="00D51195">
        <w:rPr>
          <w:rFonts w:ascii="Arial Narrow" w:hAnsi="Arial Narrow" w:cs="Arial"/>
          <w:sz w:val="20"/>
          <w:szCs w:val="20"/>
        </w:rPr>
        <w:t>wkład własny.</w:t>
      </w:r>
    </w:p>
    <w:p w14:paraId="32273321" w14:textId="688E9A96"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Jeśli</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nie posiadasz potencjału w tym zakresie, ale dopiero zamierzasz go nabyć, wówczas w polu opisowym wpisz </w:t>
      </w:r>
      <w:r w:rsidR="00FD3371">
        <w:rPr>
          <w:rFonts w:ascii="Arial Narrow" w:hAnsi="Arial Narrow" w:cs="Arial"/>
          <w:sz w:val="20"/>
          <w:szCs w:val="20"/>
        </w:rPr>
        <w:t xml:space="preserve">jakich kwalifikacji/doświadczenia będziesz wymagał od osób, które będziesz chciał zaangażować do realizacji projektu. </w:t>
      </w:r>
      <w:r w:rsidRPr="00D51195">
        <w:rPr>
          <w:rFonts w:ascii="Arial Narrow" w:hAnsi="Arial Narrow" w:cs="Arial"/>
          <w:sz w:val="20"/>
          <w:szCs w:val="20"/>
        </w:rPr>
        <w:t>.</w:t>
      </w:r>
    </w:p>
    <w:p w14:paraId="68C6F045" w14:textId="77777777" w:rsidR="004B4D6B" w:rsidRDefault="004B4D6B" w:rsidP="004B4D6B">
      <w:pPr>
        <w:rPr>
          <w:rFonts w:ascii="Arial Narrow" w:hAnsi="Arial Narrow" w:cs="Arial"/>
          <w:sz w:val="20"/>
          <w:szCs w:val="20"/>
        </w:rPr>
      </w:pPr>
    </w:p>
    <w:p w14:paraId="24E157DA" w14:textId="29381D40" w:rsidR="002E266C" w:rsidRPr="00D51195" w:rsidRDefault="002E266C" w:rsidP="004B4D6B">
      <w:pPr>
        <w:rPr>
          <w:rFonts w:ascii="Arial Narrow" w:hAnsi="Arial Narrow" w:cs="Arial"/>
          <w:sz w:val="20"/>
          <w:szCs w:val="20"/>
        </w:rPr>
      </w:pPr>
      <w:r w:rsidRPr="00D51195">
        <w:rPr>
          <w:rFonts w:ascii="Arial Narrow" w:hAnsi="Arial Narrow" w:cs="Arial"/>
          <w:sz w:val="20"/>
          <w:szCs w:val="20"/>
        </w:rPr>
        <w:t>Potencjał techniczny Wnioskodawcy/partnerów.</w:t>
      </w:r>
    </w:p>
    <w:p w14:paraId="73F40668" w14:textId="77777777" w:rsidR="00005C3F" w:rsidRPr="00D51195" w:rsidRDefault="00005C3F">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Opisz potencjał techniczny, w tym sprzęt i warunki lokalowe Wnioskodawcy i partnerów (o ile dotyczy) i wskaż sposób jego wykorzystania w ramach projektu. </w:t>
      </w:r>
    </w:p>
    <w:p w14:paraId="73A6B72B" w14:textId="77777777" w:rsidR="00C214CE" w:rsidRPr="00D51195" w:rsidRDefault="00955C0C">
      <w:pPr>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sz w:val="20"/>
          <w:szCs w:val="20"/>
        </w:rPr>
        <w:t>Opisz zaplecze techniczne (w tym sprzęt i lokale użytkowe, o ile istnieje konieczność ich wykorzystywania w ramach projektu), którym</w:t>
      </w:r>
      <w:r w:rsidR="00691943" w:rsidRPr="00D51195">
        <w:rPr>
          <w:rFonts w:ascii="Arial Narrow" w:hAnsi="Arial Narrow" w:cs="Arial"/>
          <w:sz w:val="20"/>
          <w:szCs w:val="20"/>
        </w:rPr>
        <w:t> </w:t>
      </w:r>
      <w:r w:rsidRPr="00D51195">
        <w:rPr>
          <w:rFonts w:ascii="Arial Narrow" w:hAnsi="Arial Narrow" w:cs="Arial"/>
          <w:sz w:val="20"/>
          <w:szCs w:val="20"/>
        </w:rPr>
        <w:t xml:space="preserve">dysponujesz </w:t>
      </w:r>
      <w:r w:rsidR="00DD114B" w:rsidRPr="00D51195">
        <w:rPr>
          <w:rFonts w:ascii="Arial Narrow" w:hAnsi="Arial Narrow" w:cs="Arial"/>
          <w:sz w:val="20"/>
          <w:szCs w:val="20"/>
        </w:rPr>
        <w:t>(T</w:t>
      </w:r>
      <w:r w:rsidRPr="00D51195">
        <w:rPr>
          <w:rFonts w:ascii="Arial Narrow" w:hAnsi="Arial Narrow" w:cs="Arial"/>
          <w:sz w:val="20"/>
          <w:szCs w:val="20"/>
        </w:rPr>
        <w:t>y i ewentualni partnerzy) i które może być zaangażowane</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w realizację projektu. </w:t>
      </w:r>
      <w:r w:rsidRPr="00D51195">
        <w:rPr>
          <w:rFonts w:ascii="Arial Narrow" w:hAnsi="Arial Narrow" w:cs="Arial"/>
          <w:b/>
          <w:sz w:val="20"/>
          <w:szCs w:val="20"/>
        </w:rPr>
        <w:t xml:space="preserve">Nie dotyczy to potencjału technicznego, jakiego nie posiadasz, ale dopiero planujesz zakupić ze środków projektu, ani potencjału, który nie będzie wykorzystywany do realizacji projektu. </w:t>
      </w:r>
    </w:p>
    <w:p w14:paraId="5DCDE255"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Już na etapie tworzenia wniosku o dofinansowanie musisz przeanalizować, czy już posiadany przez Ciebie sprzęt, ale także inne zaplecze techniczne będzie mogło być wykorzystywane do realizacji projektu. Zakres i sposób zaangażowania zasobów technicznych opisz oddzielnie dla każdego zadania określonego w projekcie.</w:t>
      </w:r>
      <w:r w:rsidR="002802A4" w:rsidRPr="00D51195">
        <w:rPr>
          <w:rFonts w:ascii="Arial Narrow" w:hAnsi="Arial Narrow" w:cs="Arial"/>
          <w:sz w:val="20"/>
          <w:szCs w:val="20"/>
        </w:rPr>
        <w:t xml:space="preserve"> </w:t>
      </w:r>
    </w:p>
    <w:p w14:paraId="3E70BE81"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Posiadany potencjał techniczny, może być wykazany, jako wkład własny w projekcie, o ile ten wkład jest wymagany i spełnione są warunki kwalifikowania wydatków określone w </w:t>
      </w:r>
      <w:r w:rsidRPr="00D51195">
        <w:rPr>
          <w:rFonts w:ascii="Arial Narrow" w:hAnsi="Arial Narrow" w:cs="Arial"/>
          <w:i/>
          <w:iCs/>
          <w:sz w:val="20"/>
          <w:szCs w:val="20"/>
        </w:rPr>
        <w:t xml:space="preserve">Wytycznych w zakresie kwalifikowalności wydatków. </w:t>
      </w:r>
      <w:r w:rsidRPr="00D51195">
        <w:rPr>
          <w:rFonts w:ascii="Arial Narrow" w:hAnsi="Arial Narrow" w:cs="Arial"/>
          <w:sz w:val="20"/>
          <w:szCs w:val="20"/>
        </w:rPr>
        <w:t>W takiej sytuacji musisz dokonać rzetelnej (w oparciu o stawki rynkowe) wyceny posiadanych i angażowanych w projekcie zasobów technicznych</w:t>
      </w:r>
      <w:r w:rsidR="00BA024F" w:rsidRPr="00D51195">
        <w:rPr>
          <w:rFonts w:ascii="Arial Narrow" w:hAnsi="Arial Narrow" w:cs="Arial"/>
          <w:sz w:val="20"/>
          <w:szCs w:val="20"/>
        </w:rPr>
        <w:t>,</w:t>
      </w:r>
      <w:r w:rsidRPr="00D51195">
        <w:rPr>
          <w:rFonts w:ascii="Arial Narrow" w:hAnsi="Arial Narrow" w:cs="Arial"/>
          <w:sz w:val="20"/>
          <w:szCs w:val="20"/>
        </w:rPr>
        <w:t xml:space="preserve"> a określoną w ten </w:t>
      </w:r>
      <w:r w:rsidR="00DD114B" w:rsidRPr="00D51195">
        <w:rPr>
          <w:rFonts w:ascii="Arial Narrow" w:hAnsi="Arial Narrow" w:cs="Arial"/>
          <w:sz w:val="20"/>
          <w:szCs w:val="20"/>
        </w:rPr>
        <w:t>sposób kwotę wykazać w budżecie</w:t>
      </w:r>
      <w:r w:rsidRPr="00D51195">
        <w:rPr>
          <w:rFonts w:ascii="Arial Narrow" w:hAnsi="Arial Narrow" w:cs="Arial"/>
          <w:sz w:val="20"/>
          <w:szCs w:val="20"/>
        </w:rPr>
        <w:t xml:space="preserve"> jako wkład własny. </w:t>
      </w:r>
    </w:p>
    <w:p w14:paraId="06493CB9" w14:textId="4CF258D0"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Jeśli</w:t>
      </w:r>
      <w:r w:rsidR="00424C10" w:rsidRPr="00D51195">
        <w:rPr>
          <w:rFonts w:ascii="Arial Narrow" w:hAnsi="Arial Narrow" w:cs="Arial"/>
          <w:sz w:val="20"/>
          <w:szCs w:val="20"/>
        </w:rPr>
        <w:t xml:space="preserve"> </w:t>
      </w:r>
      <w:r w:rsidRPr="00D51195">
        <w:rPr>
          <w:rFonts w:ascii="Arial Narrow" w:hAnsi="Arial Narrow" w:cs="Arial"/>
          <w:sz w:val="20"/>
          <w:szCs w:val="20"/>
        </w:rPr>
        <w:t>nie posiadasz potencjału w tym zakresie, ale dopiero zamierzasz go nabyć, wówczas w</w:t>
      </w:r>
      <w:r w:rsidR="00732B99">
        <w:rPr>
          <w:rFonts w:ascii="Arial Narrow" w:hAnsi="Arial Narrow" w:cs="Arial"/>
          <w:sz w:val="20"/>
          <w:szCs w:val="20"/>
        </w:rPr>
        <w:t>pisz stosowne wyjaśnienie.</w:t>
      </w:r>
    </w:p>
    <w:p w14:paraId="42AB413A" w14:textId="3E78B10C" w:rsidR="00955C0C" w:rsidRPr="00D51195" w:rsidRDefault="00955C0C" w:rsidP="008D40B0">
      <w:pPr>
        <w:keepNext/>
        <w:shd w:val="clear" w:color="auto" w:fill="FFC000"/>
        <w:spacing w:before="288" w:after="60" w:line="360" w:lineRule="auto"/>
        <w:outlineLvl w:val="1"/>
        <w:rPr>
          <w:rFonts w:ascii="Arial Narrow" w:hAnsi="Arial Narrow" w:cs="Arial"/>
          <w:b/>
          <w:bCs/>
          <w:iCs/>
          <w:sz w:val="20"/>
          <w:szCs w:val="20"/>
        </w:rPr>
      </w:pPr>
      <w:bookmarkStart w:id="62" w:name="bookmark15"/>
      <w:bookmarkStart w:id="63" w:name="_Toc426552090"/>
      <w:bookmarkStart w:id="64" w:name="_Toc536514148"/>
      <w:r w:rsidRPr="00D51195">
        <w:rPr>
          <w:rFonts w:ascii="Arial Narrow" w:hAnsi="Arial Narrow" w:cs="Arial"/>
          <w:b/>
          <w:bCs/>
          <w:iCs/>
          <w:sz w:val="20"/>
          <w:szCs w:val="20"/>
        </w:rPr>
        <w:t>4</w:t>
      </w:r>
      <w:bookmarkEnd w:id="62"/>
      <w:r w:rsidRPr="00D51195">
        <w:rPr>
          <w:rFonts w:ascii="Arial Narrow" w:hAnsi="Arial Narrow" w:cs="Arial"/>
          <w:b/>
          <w:bCs/>
          <w:iCs/>
          <w:sz w:val="20"/>
          <w:szCs w:val="20"/>
        </w:rPr>
        <w:t xml:space="preserve">.4 Doświadczenie </w:t>
      </w:r>
      <w:r w:rsidR="00F37206" w:rsidRPr="00D51195">
        <w:rPr>
          <w:rFonts w:ascii="Arial Narrow" w:hAnsi="Arial Narrow" w:cs="Arial"/>
          <w:b/>
          <w:bCs/>
          <w:iCs/>
          <w:sz w:val="20"/>
          <w:szCs w:val="20"/>
        </w:rPr>
        <w:t>Wnioskodaw</w:t>
      </w:r>
      <w:r w:rsidRPr="00D51195">
        <w:rPr>
          <w:rFonts w:ascii="Arial Narrow" w:hAnsi="Arial Narrow" w:cs="Arial"/>
          <w:b/>
          <w:bCs/>
          <w:iCs/>
          <w:sz w:val="20"/>
          <w:szCs w:val="20"/>
        </w:rPr>
        <w:t>cy i partnerów</w:t>
      </w:r>
      <w:bookmarkEnd w:id="63"/>
      <w:r w:rsidR="00CB3B83" w:rsidRPr="00D51195">
        <w:rPr>
          <w:rFonts w:ascii="Arial Narrow" w:hAnsi="Arial Narrow" w:cs="Arial"/>
          <w:b/>
          <w:bCs/>
          <w:iCs/>
          <w:sz w:val="20"/>
          <w:szCs w:val="20"/>
        </w:rPr>
        <w:t xml:space="preserve"> (nie dotyczy naborów pozakonkursowych)</w:t>
      </w:r>
      <w:bookmarkEnd w:id="64"/>
    </w:p>
    <w:p w14:paraId="63D52742" w14:textId="02E9EAC5" w:rsidR="0021783D" w:rsidRPr="00D51195" w:rsidRDefault="0021783D" w:rsidP="0021783D">
      <w:pPr>
        <w:tabs>
          <w:tab w:val="left" w:pos="734"/>
        </w:tabs>
        <w:autoSpaceDE w:val="0"/>
        <w:autoSpaceDN w:val="0"/>
        <w:adjustRightInd w:val="0"/>
        <w:spacing w:beforeLines="50" w:before="120"/>
        <w:rPr>
          <w:rFonts w:ascii="Arial Narrow" w:hAnsi="Arial Narrow" w:cs="Arial"/>
          <w:b/>
          <w:color w:val="F79646"/>
          <w:sz w:val="20"/>
          <w:szCs w:val="20"/>
        </w:rPr>
      </w:pPr>
      <w:r w:rsidRPr="00D51195">
        <w:rPr>
          <w:rFonts w:ascii="Arial Narrow" w:hAnsi="Arial Narrow" w:cs="Arial"/>
          <w:b/>
          <w:color w:val="F79646"/>
          <w:sz w:val="20"/>
          <w:szCs w:val="20"/>
        </w:rPr>
        <w:t>PAMIĘTAJ!</w:t>
      </w:r>
    </w:p>
    <w:p w14:paraId="4F5BF64F" w14:textId="22452706" w:rsidR="0021783D" w:rsidRPr="00D51195" w:rsidRDefault="0021783D" w:rsidP="0021783D">
      <w:pPr>
        <w:tabs>
          <w:tab w:val="left" w:pos="734"/>
        </w:tabs>
        <w:autoSpaceDE w:val="0"/>
        <w:autoSpaceDN w:val="0"/>
        <w:adjustRightInd w:val="0"/>
        <w:spacing w:beforeLines="50" w:before="120"/>
        <w:rPr>
          <w:rFonts w:ascii="Arial Narrow" w:hAnsi="Arial Narrow" w:cs="Arial"/>
          <w:sz w:val="20"/>
          <w:szCs w:val="20"/>
        </w:rPr>
      </w:pPr>
      <w:r w:rsidRPr="00D51195">
        <w:rPr>
          <w:rFonts w:ascii="Arial Narrow" w:hAnsi="Arial Narrow" w:cs="Arial"/>
          <w:b/>
          <w:sz w:val="20"/>
          <w:szCs w:val="20"/>
        </w:rPr>
        <w:t>W przypadku naborów pozakonkursowych Wn</w:t>
      </w:r>
      <w:r w:rsidR="008A6255" w:rsidRPr="00D51195">
        <w:rPr>
          <w:rFonts w:ascii="Arial Narrow" w:hAnsi="Arial Narrow" w:cs="Arial"/>
          <w:b/>
          <w:sz w:val="20"/>
          <w:szCs w:val="20"/>
        </w:rPr>
        <w:t>ioskodawcy nie wypełniają części</w:t>
      </w:r>
      <w:r w:rsidRPr="00D51195">
        <w:rPr>
          <w:rFonts w:ascii="Arial Narrow" w:hAnsi="Arial Narrow" w:cs="Arial"/>
          <w:b/>
          <w:sz w:val="20"/>
          <w:szCs w:val="20"/>
        </w:rPr>
        <w:t xml:space="preserve"> 4.4 – pole pozostaje nieaktywne.</w:t>
      </w:r>
      <w:r w:rsidRPr="00D51195">
        <w:rPr>
          <w:rFonts w:ascii="Arial Narrow" w:hAnsi="Arial Narrow" w:cs="Arial"/>
          <w:sz w:val="20"/>
          <w:szCs w:val="20"/>
        </w:rPr>
        <w:t xml:space="preserve"> </w:t>
      </w:r>
    </w:p>
    <w:p w14:paraId="3EF21481" w14:textId="7BE3B7EA"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pkt 4.4 wniosku opisujesz</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doświadczenie, czyli </w:t>
      </w:r>
      <w:r w:rsidRPr="00D51195">
        <w:rPr>
          <w:rFonts w:ascii="Arial Narrow" w:hAnsi="Arial Narrow" w:cs="Arial"/>
          <w:b/>
          <w:sz w:val="20"/>
          <w:szCs w:val="20"/>
        </w:rPr>
        <w:t>potencjał społeczny -</w:t>
      </w:r>
      <w:r w:rsidR="00424C10" w:rsidRPr="00D51195">
        <w:rPr>
          <w:rFonts w:ascii="Arial Narrow" w:hAnsi="Arial Narrow" w:cs="Arial"/>
          <w:b/>
          <w:sz w:val="20"/>
          <w:szCs w:val="20"/>
        </w:rPr>
        <w:t xml:space="preserve"> </w:t>
      </w:r>
      <w:r w:rsidRPr="00D51195">
        <w:rPr>
          <w:rFonts w:ascii="Arial Narrow" w:hAnsi="Arial Narrow" w:cs="Arial"/>
          <w:sz w:val="20"/>
          <w:szCs w:val="20"/>
        </w:rPr>
        <w:t>swój</w:t>
      </w:r>
      <w:r w:rsidR="00424C10" w:rsidRPr="00D51195">
        <w:rPr>
          <w:rFonts w:ascii="Arial Narrow" w:hAnsi="Arial Narrow" w:cs="Arial"/>
          <w:sz w:val="20"/>
          <w:szCs w:val="20"/>
        </w:rPr>
        <w:t xml:space="preserve"> </w:t>
      </w:r>
      <w:r w:rsidRPr="00D51195">
        <w:rPr>
          <w:rFonts w:ascii="Arial Narrow" w:hAnsi="Arial Narrow" w:cs="Arial"/>
          <w:sz w:val="20"/>
          <w:szCs w:val="20"/>
        </w:rPr>
        <w:t>i ewentualnych partnerów projektu adekwatn</w:t>
      </w:r>
      <w:r w:rsidR="00DD114B" w:rsidRPr="00D51195">
        <w:rPr>
          <w:rFonts w:ascii="Arial Narrow" w:hAnsi="Arial Narrow" w:cs="Arial"/>
          <w:sz w:val="20"/>
          <w:szCs w:val="20"/>
        </w:rPr>
        <w:t>y</w:t>
      </w:r>
      <w:r w:rsidRPr="00D51195">
        <w:rPr>
          <w:rFonts w:ascii="Arial Narrow" w:hAnsi="Arial Narrow" w:cs="Arial"/>
          <w:sz w:val="20"/>
          <w:szCs w:val="20"/>
        </w:rPr>
        <w:t xml:space="preserve"> do</w:t>
      </w:r>
      <w:r w:rsidR="00691943" w:rsidRPr="00D51195">
        <w:rPr>
          <w:rFonts w:ascii="Arial Narrow" w:hAnsi="Arial Narrow" w:cs="Arial"/>
          <w:sz w:val="20"/>
          <w:szCs w:val="20"/>
        </w:rPr>
        <w:t> </w:t>
      </w:r>
      <w:r w:rsidRPr="00D51195">
        <w:rPr>
          <w:rFonts w:ascii="Arial Narrow" w:hAnsi="Arial Narrow" w:cs="Arial"/>
          <w:sz w:val="20"/>
          <w:szCs w:val="20"/>
        </w:rPr>
        <w:t>realizacji projektu.</w:t>
      </w:r>
      <w:r w:rsidRPr="00D51195">
        <w:rPr>
          <w:rFonts w:ascii="Arial Narrow" w:hAnsi="Arial Narrow" w:cs="Arial"/>
          <w:b/>
          <w:sz w:val="20"/>
          <w:szCs w:val="20"/>
        </w:rPr>
        <w:t xml:space="preserve"> </w:t>
      </w:r>
      <w:r w:rsidRPr="00D51195">
        <w:rPr>
          <w:rFonts w:ascii="Arial Narrow" w:hAnsi="Arial Narrow" w:cs="Arial"/>
          <w:sz w:val="20"/>
          <w:szCs w:val="20"/>
        </w:rPr>
        <w:t>Odnosi się on do</w:t>
      </w:r>
      <w:r w:rsidRPr="00D51195">
        <w:rPr>
          <w:rFonts w:ascii="Arial Narrow" w:hAnsi="Arial Narrow" w:cs="Arial"/>
          <w:b/>
          <w:sz w:val="20"/>
          <w:szCs w:val="20"/>
        </w:rPr>
        <w:t xml:space="preserve"> </w:t>
      </w:r>
      <w:r w:rsidRPr="00D51195">
        <w:rPr>
          <w:rFonts w:ascii="Arial Narrow" w:hAnsi="Arial Narrow" w:cs="Arial"/>
          <w:sz w:val="20"/>
          <w:szCs w:val="20"/>
        </w:rPr>
        <w:t>Waszej dotychczasowej działalności</w:t>
      </w:r>
      <w:r w:rsidR="00424C10" w:rsidRPr="00D51195">
        <w:rPr>
          <w:rFonts w:ascii="Arial Narrow" w:hAnsi="Arial Narrow" w:cs="Arial"/>
          <w:sz w:val="20"/>
          <w:szCs w:val="20"/>
        </w:rPr>
        <w:t xml:space="preserve"> </w:t>
      </w:r>
      <w:r w:rsidRPr="00D51195">
        <w:rPr>
          <w:rFonts w:ascii="Arial Narrow" w:hAnsi="Arial Narrow" w:cs="Arial"/>
          <w:sz w:val="20"/>
          <w:szCs w:val="20"/>
        </w:rPr>
        <w:t>i</w:t>
      </w:r>
      <w:r w:rsidR="00424C10" w:rsidRPr="00D51195">
        <w:rPr>
          <w:rFonts w:ascii="Arial Narrow" w:hAnsi="Arial Narrow" w:cs="Arial"/>
          <w:sz w:val="20"/>
          <w:szCs w:val="20"/>
        </w:rPr>
        <w:t xml:space="preserve"> </w:t>
      </w:r>
      <w:r w:rsidRPr="00D51195">
        <w:rPr>
          <w:rFonts w:ascii="Arial Narrow" w:hAnsi="Arial Narrow" w:cs="Arial"/>
          <w:sz w:val="20"/>
          <w:szCs w:val="20"/>
        </w:rPr>
        <w:t>jej rezultatów:</w:t>
      </w:r>
    </w:p>
    <w:p w14:paraId="680968CF" w14:textId="77777777" w:rsidR="00955C0C" w:rsidRPr="00D51195" w:rsidRDefault="00955C0C" w:rsidP="00F924F4">
      <w:pPr>
        <w:numPr>
          <w:ilvl w:val="0"/>
          <w:numId w:val="11"/>
        </w:numPr>
        <w:autoSpaceDE w:val="0"/>
        <w:autoSpaceDN w:val="0"/>
        <w:adjustRightInd w:val="0"/>
        <w:spacing w:line="360" w:lineRule="auto"/>
        <w:ind w:left="284" w:hanging="284"/>
        <w:jc w:val="both"/>
        <w:rPr>
          <w:rFonts w:ascii="Arial Narrow" w:hAnsi="Arial Narrow" w:cs="Arial"/>
          <w:b/>
          <w:sz w:val="20"/>
          <w:szCs w:val="20"/>
        </w:rPr>
      </w:pPr>
      <w:r w:rsidRPr="00D51195">
        <w:rPr>
          <w:rFonts w:ascii="Arial Narrow" w:hAnsi="Arial Narrow" w:cs="Arial"/>
          <w:b/>
          <w:sz w:val="20"/>
          <w:szCs w:val="20"/>
        </w:rPr>
        <w:t>w obszarze, w którym udzielane będzie wsparcie</w:t>
      </w:r>
      <w:r w:rsidR="00424C10" w:rsidRPr="00D51195">
        <w:rPr>
          <w:rFonts w:ascii="Arial Narrow" w:hAnsi="Arial Narrow" w:cs="Arial"/>
          <w:b/>
          <w:sz w:val="20"/>
          <w:szCs w:val="20"/>
        </w:rPr>
        <w:t xml:space="preserve"> </w:t>
      </w:r>
      <w:r w:rsidRPr="00D51195">
        <w:rPr>
          <w:rFonts w:ascii="Arial Narrow" w:hAnsi="Arial Narrow" w:cs="Arial"/>
          <w:b/>
          <w:sz w:val="20"/>
          <w:szCs w:val="20"/>
        </w:rPr>
        <w:t>w ramach projektu</w:t>
      </w:r>
      <w:r w:rsidR="00257801" w:rsidRPr="00D51195">
        <w:rPr>
          <w:rFonts w:ascii="Arial Narrow" w:hAnsi="Arial Narrow" w:cs="Arial"/>
          <w:b/>
          <w:sz w:val="20"/>
          <w:szCs w:val="20"/>
        </w:rPr>
        <w:t>,</w:t>
      </w:r>
      <w:r w:rsidR="002802A4" w:rsidRPr="00D51195">
        <w:rPr>
          <w:rFonts w:ascii="Arial Narrow" w:hAnsi="Arial Narrow" w:cs="Arial"/>
          <w:b/>
          <w:sz w:val="20"/>
          <w:szCs w:val="20"/>
        </w:rPr>
        <w:t xml:space="preserve"> </w:t>
      </w:r>
    </w:p>
    <w:p w14:paraId="4C06C622" w14:textId="77777777" w:rsidR="00955C0C" w:rsidRPr="00D51195" w:rsidRDefault="00955C0C" w:rsidP="00F924F4">
      <w:pPr>
        <w:numPr>
          <w:ilvl w:val="0"/>
          <w:numId w:val="11"/>
        </w:numPr>
        <w:spacing w:line="360" w:lineRule="auto"/>
        <w:ind w:left="284" w:hanging="284"/>
        <w:rPr>
          <w:rFonts w:ascii="Arial Narrow" w:hAnsi="Arial Narrow" w:cs="Arial"/>
          <w:b/>
          <w:sz w:val="20"/>
          <w:szCs w:val="20"/>
        </w:rPr>
      </w:pPr>
      <w:r w:rsidRPr="00D51195">
        <w:rPr>
          <w:rFonts w:ascii="Arial Narrow" w:hAnsi="Arial Narrow" w:cs="Arial"/>
          <w:b/>
          <w:sz w:val="20"/>
          <w:szCs w:val="20"/>
        </w:rPr>
        <w:t>na rzecz grupy docelowej, do której kierowane będzie wsparcie w ramach projektu,</w:t>
      </w:r>
    </w:p>
    <w:p w14:paraId="58D61987" w14:textId="70DE4A84" w:rsidR="00CB3B83" w:rsidRPr="00D51195" w:rsidRDefault="00955C0C" w:rsidP="00CB3B83">
      <w:pPr>
        <w:numPr>
          <w:ilvl w:val="0"/>
          <w:numId w:val="11"/>
        </w:numPr>
        <w:spacing w:line="360" w:lineRule="auto"/>
        <w:ind w:left="284" w:hanging="284"/>
        <w:rPr>
          <w:rFonts w:ascii="Arial Narrow" w:hAnsi="Arial Narrow" w:cs="Arial"/>
          <w:b/>
          <w:sz w:val="20"/>
          <w:szCs w:val="20"/>
        </w:rPr>
      </w:pPr>
      <w:r w:rsidRPr="00D51195">
        <w:rPr>
          <w:rFonts w:ascii="Arial Narrow" w:hAnsi="Arial Narrow" w:cs="Arial"/>
          <w:b/>
          <w:sz w:val="20"/>
          <w:szCs w:val="20"/>
        </w:rPr>
        <w:t>na określonym terytorium, którego dotyczyć będzie realizacja projektu.</w:t>
      </w:r>
      <w:r w:rsidR="00424C10" w:rsidRPr="00D51195">
        <w:rPr>
          <w:rFonts w:ascii="Arial Narrow" w:hAnsi="Arial Narrow" w:cs="Arial"/>
          <w:b/>
          <w:sz w:val="20"/>
          <w:szCs w:val="20"/>
        </w:rPr>
        <w:t xml:space="preserve"> </w:t>
      </w:r>
    </w:p>
    <w:p w14:paraId="06FBBE5B" w14:textId="1BF2FA14"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Powinieneś</w:t>
      </w:r>
      <w:r w:rsidR="00424C10" w:rsidRPr="00D51195">
        <w:rPr>
          <w:rFonts w:ascii="Arial Narrow" w:hAnsi="Arial Narrow" w:cs="Arial"/>
          <w:sz w:val="20"/>
          <w:szCs w:val="20"/>
        </w:rPr>
        <w:t xml:space="preserve"> </w:t>
      </w:r>
      <w:r w:rsidRPr="00D51195">
        <w:rPr>
          <w:rFonts w:ascii="Arial Narrow" w:hAnsi="Arial Narrow" w:cs="Arial"/>
          <w:sz w:val="20"/>
          <w:szCs w:val="20"/>
        </w:rPr>
        <w:t>wykazać</w:t>
      </w:r>
      <w:r w:rsidR="00424C10" w:rsidRPr="00D51195">
        <w:rPr>
          <w:rFonts w:ascii="Arial Narrow" w:hAnsi="Arial Narrow" w:cs="Arial"/>
          <w:sz w:val="20"/>
          <w:szCs w:val="20"/>
        </w:rPr>
        <w:t xml:space="preserve"> </w:t>
      </w:r>
      <w:r w:rsidRPr="00D51195">
        <w:rPr>
          <w:rFonts w:ascii="Arial Narrow" w:hAnsi="Arial Narrow" w:cs="Arial"/>
          <w:sz w:val="20"/>
          <w:szCs w:val="20"/>
        </w:rPr>
        <w:t>obecność i „zakorzenienie" działań podejmowanych przez Ciebie w przeszłości (w okresie ostatnich trzech lat w</w:t>
      </w:r>
      <w:r w:rsidR="00691943" w:rsidRPr="00D51195">
        <w:rPr>
          <w:rFonts w:ascii="Arial Narrow" w:hAnsi="Arial Narrow" w:cs="Arial"/>
          <w:sz w:val="20"/>
          <w:szCs w:val="20"/>
        </w:rPr>
        <w:t> </w:t>
      </w:r>
      <w:r w:rsidRPr="00D51195">
        <w:rPr>
          <w:rFonts w:ascii="Arial Narrow" w:hAnsi="Arial Narrow" w:cs="Arial"/>
          <w:sz w:val="20"/>
          <w:szCs w:val="20"/>
        </w:rPr>
        <w:t xml:space="preserve">stosunku do roku, w którym składany jest wniosek o dofinansowanie, tj. np. jeżeli wniosek składany jest w </w:t>
      </w:r>
      <w:r w:rsidR="00AB3F8D" w:rsidRPr="00D51195">
        <w:rPr>
          <w:rFonts w:ascii="Arial Narrow" w:hAnsi="Arial Narrow" w:cs="Arial"/>
          <w:sz w:val="20"/>
          <w:szCs w:val="20"/>
        </w:rPr>
        <w:t>201</w:t>
      </w:r>
      <w:r w:rsidR="00FD3371">
        <w:rPr>
          <w:rFonts w:ascii="Arial Narrow" w:hAnsi="Arial Narrow" w:cs="Arial"/>
          <w:sz w:val="20"/>
          <w:szCs w:val="20"/>
        </w:rPr>
        <w:t>9</w:t>
      </w:r>
      <w:r w:rsidR="00AB3F8D" w:rsidRPr="00D51195">
        <w:rPr>
          <w:rFonts w:ascii="Arial Narrow" w:hAnsi="Arial Narrow" w:cs="Arial"/>
          <w:sz w:val="20"/>
          <w:szCs w:val="20"/>
        </w:rPr>
        <w:t xml:space="preserve"> </w:t>
      </w:r>
      <w:r w:rsidRPr="00D51195">
        <w:rPr>
          <w:rFonts w:ascii="Arial Narrow" w:hAnsi="Arial Narrow" w:cs="Arial"/>
          <w:sz w:val="20"/>
          <w:szCs w:val="20"/>
        </w:rPr>
        <w:t xml:space="preserve">roku opis działań może dotyczyć okresu </w:t>
      </w:r>
      <w:r w:rsidR="00AB3F8D" w:rsidRPr="00D51195">
        <w:rPr>
          <w:rFonts w:ascii="Arial Narrow" w:hAnsi="Arial Narrow" w:cs="Arial"/>
          <w:sz w:val="20"/>
          <w:szCs w:val="20"/>
        </w:rPr>
        <w:t>201</w:t>
      </w:r>
      <w:r w:rsidR="00FD3371">
        <w:rPr>
          <w:rFonts w:ascii="Arial Narrow" w:hAnsi="Arial Narrow" w:cs="Arial"/>
          <w:sz w:val="20"/>
          <w:szCs w:val="20"/>
        </w:rPr>
        <w:t>6</w:t>
      </w:r>
      <w:r w:rsidRPr="00D51195">
        <w:rPr>
          <w:rFonts w:ascii="Arial Narrow" w:hAnsi="Arial Narrow" w:cs="Arial"/>
          <w:sz w:val="20"/>
          <w:szCs w:val="20"/>
        </w:rPr>
        <w:t>-</w:t>
      </w:r>
      <w:r w:rsidR="00AB3F8D" w:rsidRPr="00D51195">
        <w:rPr>
          <w:rFonts w:ascii="Arial Narrow" w:hAnsi="Arial Narrow" w:cs="Arial"/>
          <w:sz w:val="20"/>
          <w:szCs w:val="20"/>
        </w:rPr>
        <w:t>201</w:t>
      </w:r>
      <w:r w:rsidR="00FD3371">
        <w:rPr>
          <w:rFonts w:ascii="Arial Narrow" w:hAnsi="Arial Narrow" w:cs="Arial"/>
          <w:sz w:val="20"/>
          <w:szCs w:val="20"/>
        </w:rPr>
        <w:t>9</w:t>
      </w:r>
      <w:r w:rsidRPr="00D51195">
        <w:rPr>
          <w:rFonts w:ascii="Arial Narrow" w:hAnsi="Arial Narrow" w:cs="Arial"/>
          <w:sz w:val="20"/>
          <w:szCs w:val="20"/>
        </w:rPr>
        <w:t xml:space="preserve">) w obszarze planowanej interwencji, nawet jeśli nie realizowałeś dotąd projektów </w:t>
      </w:r>
      <w:r w:rsidRPr="00D51195">
        <w:rPr>
          <w:rFonts w:ascii="Arial Narrow" w:hAnsi="Arial Narrow" w:cs="Arial"/>
          <w:sz w:val="20"/>
          <w:szCs w:val="20"/>
        </w:rPr>
        <w:lastRenderedPageBreak/>
        <w:t>współfinansowanych ze środków funduszy strukturalnych.</w:t>
      </w:r>
      <w:r w:rsidR="00A45503" w:rsidRPr="00D51195">
        <w:rPr>
          <w:rFonts w:ascii="Arial Narrow" w:hAnsi="Arial Narrow"/>
        </w:rPr>
        <w:t xml:space="preserve"> </w:t>
      </w:r>
      <w:r w:rsidR="00A45503" w:rsidRPr="00D51195">
        <w:rPr>
          <w:rFonts w:ascii="Arial Narrow" w:hAnsi="Arial Narrow" w:cs="Arial"/>
          <w:sz w:val="20"/>
          <w:szCs w:val="20"/>
        </w:rPr>
        <w:t>Informacje podane przez Ciebie we wniosku o dofinansowanie powinny być szczegółowe i potwierdzać doświadczenie w realizacji działań ściśle związanych z tematyką konkursu</w:t>
      </w:r>
      <w:r w:rsidR="006601BC" w:rsidRPr="00D51195">
        <w:rPr>
          <w:rFonts w:ascii="Arial Narrow" w:hAnsi="Arial Narrow" w:cs="Arial"/>
          <w:sz w:val="20"/>
          <w:szCs w:val="20"/>
        </w:rPr>
        <w:t>.</w:t>
      </w:r>
    </w:p>
    <w:p w14:paraId="02C252F3" w14:textId="77777777" w:rsidR="00955C0C" w:rsidRPr="00D51195" w:rsidRDefault="00955C0C" w:rsidP="00540D3E">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Opis potencjału społecznego zawarty w pkt 4.4 ma dowodzić zdolności społecznych </w:t>
      </w:r>
      <w:r w:rsidR="00F37206" w:rsidRPr="00D51195">
        <w:rPr>
          <w:rFonts w:ascii="Arial Narrow" w:hAnsi="Arial Narrow" w:cs="Arial"/>
          <w:sz w:val="20"/>
          <w:szCs w:val="20"/>
        </w:rPr>
        <w:t>Wnioskodaw</w:t>
      </w:r>
      <w:r w:rsidRPr="00D51195">
        <w:rPr>
          <w:rFonts w:ascii="Arial Narrow" w:hAnsi="Arial Narrow" w:cs="Arial"/>
          <w:sz w:val="20"/>
          <w:szCs w:val="20"/>
        </w:rPr>
        <w:t>cy i partnerów</w:t>
      </w:r>
      <w:r w:rsidR="00424C10" w:rsidRPr="00D51195">
        <w:rPr>
          <w:rFonts w:ascii="Arial Narrow" w:hAnsi="Arial Narrow" w:cs="Arial"/>
          <w:sz w:val="20"/>
          <w:szCs w:val="20"/>
        </w:rPr>
        <w:t xml:space="preserve"> </w:t>
      </w:r>
      <w:r w:rsidRPr="00D51195">
        <w:rPr>
          <w:rFonts w:ascii="Arial Narrow" w:hAnsi="Arial Narrow" w:cs="Arial"/>
          <w:sz w:val="20"/>
          <w:szCs w:val="20"/>
        </w:rPr>
        <w:t>do podjęcia i efektywnej realizacji określonego przedsięwzięcia. Zdolności społeczne opisywane powinny być w kontekście szeroko rozumianego kapitału społecznego</w:t>
      </w:r>
      <w:r w:rsidR="00DD114B" w:rsidRPr="00D51195">
        <w:rPr>
          <w:rFonts w:ascii="Arial Narrow" w:hAnsi="Arial Narrow" w:cs="Arial"/>
          <w:sz w:val="20"/>
          <w:szCs w:val="20"/>
        </w:rPr>
        <w:t>,</w:t>
      </w:r>
      <w:r w:rsidRPr="00D51195">
        <w:rPr>
          <w:rFonts w:ascii="Arial Narrow" w:hAnsi="Arial Narrow" w:cs="Arial"/>
          <w:sz w:val="20"/>
          <w:szCs w:val="20"/>
        </w:rPr>
        <w:t xml:space="preserve"> tzn.</w:t>
      </w:r>
      <w:r w:rsidR="00424C10" w:rsidRPr="00D51195">
        <w:rPr>
          <w:rFonts w:ascii="Arial Narrow" w:hAnsi="Arial Narrow" w:cs="Arial"/>
          <w:sz w:val="20"/>
          <w:szCs w:val="20"/>
        </w:rPr>
        <w:t xml:space="preserve"> </w:t>
      </w:r>
      <w:r w:rsidRPr="00D51195">
        <w:rPr>
          <w:rFonts w:ascii="Arial Narrow" w:hAnsi="Arial Narrow" w:cs="Arial"/>
          <w:sz w:val="20"/>
          <w:szCs w:val="20"/>
        </w:rPr>
        <w:t>umiejętności</w:t>
      </w:r>
      <w:r w:rsidR="00424C10" w:rsidRPr="00D51195">
        <w:rPr>
          <w:rFonts w:ascii="Arial Narrow" w:hAnsi="Arial Narrow" w:cs="Arial"/>
          <w:sz w:val="20"/>
          <w:szCs w:val="20"/>
        </w:rPr>
        <w:t xml:space="preserve"> </w:t>
      </w:r>
      <w:r w:rsidRPr="00D51195">
        <w:rPr>
          <w:rFonts w:ascii="Arial Narrow" w:hAnsi="Arial Narrow" w:cs="Arial"/>
          <w:sz w:val="20"/>
          <w:szCs w:val="20"/>
        </w:rPr>
        <w:t>do samoorganizowania się i współpracy oraz zaangażowania w poprawę sytuacji</w:t>
      </w:r>
      <w:r w:rsidR="00DD114B" w:rsidRPr="00D51195">
        <w:rPr>
          <w:rFonts w:ascii="Arial Narrow" w:hAnsi="Arial Narrow" w:cs="Arial"/>
          <w:sz w:val="20"/>
          <w:szCs w:val="20"/>
        </w:rPr>
        <w:t xml:space="preserve"> społeczności (grupy </w:t>
      </w:r>
      <w:r w:rsidR="00A76D3F" w:rsidRPr="00D51195">
        <w:rPr>
          <w:rFonts w:ascii="Arial Narrow" w:hAnsi="Arial Narrow" w:cs="Arial"/>
          <w:sz w:val="20"/>
          <w:szCs w:val="20"/>
        </w:rPr>
        <w:t>d</w:t>
      </w:r>
      <w:r w:rsidR="00DD114B" w:rsidRPr="00D51195">
        <w:rPr>
          <w:rFonts w:ascii="Arial Narrow" w:hAnsi="Arial Narrow" w:cs="Arial"/>
          <w:sz w:val="20"/>
          <w:szCs w:val="20"/>
        </w:rPr>
        <w:t>ocelowej)</w:t>
      </w:r>
      <w:r w:rsidRPr="00D51195">
        <w:rPr>
          <w:rFonts w:ascii="Arial Narrow" w:hAnsi="Arial Narrow" w:cs="Arial"/>
          <w:sz w:val="20"/>
          <w:szCs w:val="20"/>
        </w:rPr>
        <w:t xml:space="preserve"> na rzecz, której podejmowane będą działania w ramach projektu. </w:t>
      </w:r>
    </w:p>
    <w:p w14:paraId="73F4D5FE" w14:textId="77777777"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Opisz zatem efekty dotychczas zrealizowanych przez siebie (i partnerów) różnego rodzaju przedsięwzięć - projektów/działań/akcji na</w:t>
      </w:r>
      <w:r w:rsidR="00CC57BF" w:rsidRPr="00D51195">
        <w:rPr>
          <w:rFonts w:ascii="Arial Narrow" w:hAnsi="Arial Narrow" w:cs="Arial"/>
          <w:sz w:val="20"/>
          <w:szCs w:val="20"/>
        </w:rPr>
        <w:t> </w:t>
      </w:r>
      <w:r w:rsidRPr="00D51195">
        <w:rPr>
          <w:rFonts w:ascii="Arial Narrow" w:hAnsi="Arial Narrow" w:cs="Arial"/>
          <w:sz w:val="20"/>
          <w:szCs w:val="20"/>
        </w:rPr>
        <w:t>rzecz społeczności, czy współpracy z innymi organizacjami/instytucjami publicznymi (a nie jedynie projektów realizowanych przy</w:t>
      </w:r>
      <w:r w:rsidR="00CC57BF" w:rsidRPr="00D51195">
        <w:rPr>
          <w:rFonts w:ascii="Arial Narrow" w:hAnsi="Arial Narrow" w:cs="Arial"/>
          <w:sz w:val="20"/>
          <w:szCs w:val="20"/>
        </w:rPr>
        <w:t> </w:t>
      </w:r>
      <w:r w:rsidRPr="00D51195">
        <w:rPr>
          <w:rFonts w:ascii="Arial Narrow" w:hAnsi="Arial Narrow" w:cs="Arial"/>
          <w:sz w:val="20"/>
          <w:szCs w:val="20"/>
        </w:rPr>
        <w:t>udziale środków funduszy strukturalnych). Dotyczy to również przedsięwzięć aktualnie realizowanych i zrealizowanych w okresie ostatnich trzech lat w stosunku do roku, w którym składany jest wniosek o dofinansowanie, w których uczestniczysz lub uczestniczyłeś</w:t>
      </w:r>
      <w:r w:rsidR="00424C10" w:rsidRPr="00D51195">
        <w:rPr>
          <w:rFonts w:ascii="Arial Narrow" w:hAnsi="Arial Narrow" w:cs="Arial"/>
          <w:sz w:val="20"/>
          <w:szCs w:val="20"/>
        </w:rPr>
        <w:t xml:space="preserve"> </w:t>
      </w:r>
      <w:r w:rsidRPr="00D51195">
        <w:rPr>
          <w:rFonts w:ascii="Arial Narrow" w:hAnsi="Arial Narrow" w:cs="Arial"/>
          <w:sz w:val="20"/>
          <w:szCs w:val="20"/>
        </w:rPr>
        <w:t>jako partner. W opisie należy jednak uwzględnić przede wszystkim przedsięwzięcia ściśle związane z zakresem planowanego do</w:t>
      </w:r>
      <w:r w:rsidR="00CC57BF" w:rsidRPr="00D51195">
        <w:rPr>
          <w:rFonts w:ascii="Arial Narrow" w:hAnsi="Arial Narrow" w:cs="Arial"/>
          <w:sz w:val="20"/>
          <w:szCs w:val="20"/>
        </w:rPr>
        <w:t> </w:t>
      </w:r>
      <w:r w:rsidRPr="00D51195">
        <w:rPr>
          <w:rFonts w:ascii="Arial Narrow" w:hAnsi="Arial Narrow" w:cs="Arial"/>
          <w:sz w:val="20"/>
          <w:szCs w:val="20"/>
        </w:rPr>
        <w:t>realizacji projektu (pod względem obszaru, grupy docelowej, planowanych zadań itp.). Chodzi o to, by planowany do realizacji projekt wpisywał się w kontekst szerszych działań podejmowanych przez Ciebie w ramach Twojej działalności. Oceniający powinni mieć możliwość szerszego spojrzenia na Twoją (i partnerów) działalność i określenia poziomu Waszego doświadczenia merytorycznego, wiarygodności i skuteczności.</w:t>
      </w:r>
    </w:p>
    <w:p w14:paraId="12C26771" w14:textId="77777777" w:rsidR="00A45503" w:rsidRPr="00D51195" w:rsidRDefault="00A45503" w:rsidP="00A45503">
      <w:pPr>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sz w:val="20"/>
          <w:szCs w:val="20"/>
        </w:rPr>
        <w:t xml:space="preserve">Doświadczenie w obszarze wsparcia oznacza, że musisz posiadać doświadczenie w realizacji zadań w obszarze działań, których dotyczy projekt. Wnioskodawca składający wniosek o dofinansowanie projektu </w:t>
      </w:r>
      <w:r w:rsidRPr="00D51195">
        <w:rPr>
          <w:rFonts w:ascii="Arial Narrow" w:hAnsi="Arial Narrow" w:cs="Arial"/>
          <w:bCs/>
          <w:sz w:val="20"/>
          <w:szCs w:val="20"/>
        </w:rPr>
        <w:t>dotyczący aktywizacji zawodowej nie może wykazywać jako doświadczenia realizacji działań w innym obszarze, np. w kształceniu ustawicznym.</w:t>
      </w:r>
    </w:p>
    <w:p w14:paraId="47070F53" w14:textId="2210D720" w:rsidR="00A45503" w:rsidRPr="00D51195" w:rsidRDefault="00A45503" w:rsidP="00A45503">
      <w:pPr>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Cs/>
          <w:sz w:val="20"/>
          <w:szCs w:val="20"/>
        </w:rPr>
        <w:t>Doświadczenie na rzecz grupy docelowej oznacza, że musisz posiadać doświadczenia w realizacji działań na rzecz danej grupy docelowej, do której kierowane będzie wsparcie przewidziane w ramach projektu.</w:t>
      </w:r>
      <w:r w:rsidRPr="00D51195">
        <w:rPr>
          <w:rFonts w:ascii="Arial Narrow" w:eastAsia="Calibri" w:hAnsi="Arial Narrow"/>
          <w:color w:val="000000" w:themeColor="text1"/>
          <w:kern w:val="24"/>
          <w:sz w:val="48"/>
          <w:szCs w:val="48"/>
        </w:rPr>
        <w:t xml:space="preserve"> </w:t>
      </w:r>
      <w:r w:rsidRPr="00D51195">
        <w:rPr>
          <w:rFonts w:ascii="Arial Narrow" w:hAnsi="Arial Narrow" w:cs="Arial"/>
          <w:bCs/>
          <w:sz w:val="20"/>
          <w:szCs w:val="20"/>
        </w:rPr>
        <w:t>Wnioskodawca składający wniosek o dofinansowanie kierowany do osób bezrobotnych, powinien wykazać efekt dotychczas zrealizowanych przez siebie działań na rzecz tej grupy docelowej, a nie np. osób pracujących</w:t>
      </w:r>
      <w:r w:rsidR="00DA76F2">
        <w:rPr>
          <w:rFonts w:ascii="Arial Narrow" w:hAnsi="Arial Narrow" w:cs="Arial"/>
          <w:bCs/>
          <w:sz w:val="20"/>
          <w:szCs w:val="20"/>
        </w:rPr>
        <w:t>.</w:t>
      </w:r>
    </w:p>
    <w:p w14:paraId="74E3C29C" w14:textId="77777777" w:rsidR="00A45503" w:rsidRPr="00D51195" w:rsidRDefault="00A45503" w:rsidP="00A45503">
      <w:pPr>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Doświadczenie na terytorium realizacji projektu oznacza, że powinieneś precyzyjnie i jednoznacznie wykazać, że posiadasz doświadczenia w realizacji działań na określonym terytorium (województwa lub określonych powiatów), którego dotyczyć będzie realizacja projektu. </w:t>
      </w:r>
    </w:p>
    <w:p w14:paraId="60ADC43F" w14:textId="77777777" w:rsidR="00A45503" w:rsidRPr="00D51195" w:rsidRDefault="00A45503" w:rsidP="00A45503">
      <w:pPr>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
          <w:bCs/>
          <w:sz w:val="20"/>
          <w:szCs w:val="20"/>
          <w:u w:val="single"/>
        </w:rPr>
        <w:t>Co do zasady powyższe przesłanki powinny być spełnione łącznie</w:t>
      </w:r>
      <w:r w:rsidR="003D6C27" w:rsidRPr="00D51195">
        <w:rPr>
          <w:rFonts w:ascii="Arial Narrow" w:hAnsi="Arial Narrow" w:cs="Arial"/>
          <w:b/>
          <w:bCs/>
          <w:sz w:val="20"/>
          <w:szCs w:val="20"/>
          <w:u w:val="single"/>
        </w:rPr>
        <w:t>.</w:t>
      </w:r>
    </w:p>
    <w:p w14:paraId="054E7C2F" w14:textId="0968E952" w:rsidR="00955C0C" w:rsidRPr="00D51195" w:rsidRDefault="00955C0C">
      <w:pP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W pkt 4.4 należy również wskazać </w:t>
      </w:r>
      <w:r w:rsidRPr="00D51195">
        <w:rPr>
          <w:rFonts w:ascii="Arial Narrow" w:hAnsi="Arial Narrow" w:cs="Arial"/>
          <w:b/>
          <w:sz w:val="20"/>
          <w:szCs w:val="20"/>
        </w:rPr>
        <w:t>instytucje, które mogą potwierdzić</w:t>
      </w:r>
      <w:r w:rsidRPr="00D51195">
        <w:rPr>
          <w:rFonts w:ascii="Arial Narrow" w:hAnsi="Arial Narrow" w:cs="Arial"/>
          <w:sz w:val="20"/>
          <w:szCs w:val="20"/>
        </w:rPr>
        <w:t xml:space="preserve"> opisany przez Ciebie potencjał społeczny. Prawdziwość informacji podanych w tym zakresie potwie</w:t>
      </w:r>
      <w:r w:rsidR="00DD114B" w:rsidRPr="00D51195">
        <w:rPr>
          <w:rFonts w:ascii="Arial Narrow" w:hAnsi="Arial Narrow" w:cs="Arial"/>
          <w:sz w:val="20"/>
          <w:szCs w:val="20"/>
        </w:rPr>
        <w:t xml:space="preserve">rdza oświadczenie w części </w:t>
      </w:r>
      <w:r w:rsidR="009838B1">
        <w:rPr>
          <w:rFonts w:ascii="Arial Narrow" w:hAnsi="Arial Narrow" w:cs="Arial"/>
          <w:sz w:val="20"/>
          <w:szCs w:val="20"/>
        </w:rPr>
        <w:t>I</w:t>
      </w:r>
      <w:r w:rsidR="00F93E70" w:rsidRPr="00D51195">
        <w:rPr>
          <w:rFonts w:ascii="Arial Narrow" w:hAnsi="Arial Narrow" w:cs="Arial"/>
          <w:sz w:val="20"/>
          <w:szCs w:val="20"/>
        </w:rPr>
        <w:t>X</w:t>
      </w:r>
      <w:r w:rsidRPr="00D51195">
        <w:rPr>
          <w:rFonts w:ascii="Arial Narrow" w:hAnsi="Arial Narrow" w:cs="Arial"/>
          <w:sz w:val="20"/>
          <w:szCs w:val="20"/>
        </w:rPr>
        <w:t xml:space="preserve"> </w:t>
      </w:r>
      <w:r w:rsidRPr="00D51195">
        <w:rPr>
          <w:rFonts w:ascii="Arial Narrow" w:hAnsi="Arial Narrow" w:cs="Arial"/>
          <w:i/>
          <w:iCs/>
          <w:sz w:val="20"/>
          <w:szCs w:val="20"/>
        </w:rPr>
        <w:t xml:space="preserve">Oświadczenia </w:t>
      </w:r>
      <w:r w:rsidRPr="00D51195">
        <w:rPr>
          <w:rFonts w:ascii="Arial Narrow" w:hAnsi="Arial Narrow" w:cs="Arial"/>
          <w:sz w:val="20"/>
          <w:szCs w:val="20"/>
        </w:rPr>
        <w:t>wniosku. Jednocześnie instytucja, w której dokonywana jest ocena wniosku może w ramach procedury wyboru projektu do dofinansowania zweryfikować prawdziwość podanych informacji</w:t>
      </w:r>
      <w:r w:rsidR="00DD114B" w:rsidRPr="00D51195">
        <w:rPr>
          <w:rFonts w:ascii="Arial Narrow" w:hAnsi="Arial Narrow" w:cs="Arial"/>
          <w:sz w:val="20"/>
          <w:szCs w:val="20"/>
        </w:rPr>
        <w:t>,</w:t>
      </w:r>
      <w:r w:rsidRPr="00D51195">
        <w:rPr>
          <w:rFonts w:ascii="Arial Narrow" w:hAnsi="Arial Narrow" w:cs="Arial"/>
          <w:sz w:val="20"/>
          <w:szCs w:val="20"/>
        </w:rPr>
        <w:t xml:space="preserve"> np. poprzez kontakt ze wskazaną przez </w:t>
      </w:r>
      <w:r w:rsidR="00F37206" w:rsidRPr="00D51195">
        <w:rPr>
          <w:rFonts w:ascii="Arial Narrow" w:hAnsi="Arial Narrow" w:cs="Arial"/>
          <w:sz w:val="20"/>
          <w:szCs w:val="20"/>
        </w:rPr>
        <w:t>Wnioskodaw</w:t>
      </w:r>
      <w:r w:rsidRPr="00D51195">
        <w:rPr>
          <w:rFonts w:ascii="Arial Narrow" w:hAnsi="Arial Narrow" w:cs="Arial"/>
          <w:sz w:val="20"/>
          <w:szCs w:val="20"/>
        </w:rPr>
        <w:t>cę instytucją.</w:t>
      </w:r>
    </w:p>
    <w:p w14:paraId="2EFEBBA4" w14:textId="77777777" w:rsidR="00955C0C" w:rsidRPr="00D51195" w:rsidRDefault="00955C0C" w:rsidP="008D40B0">
      <w:pPr>
        <w:keepNext/>
        <w:shd w:val="clear" w:color="auto" w:fill="FFC000"/>
        <w:spacing w:before="288" w:after="60" w:line="360" w:lineRule="auto"/>
        <w:outlineLvl w:val="1"/>
        <w:rPr>
          <w:rFonts w:ascii="Arial Narrow" w:hAnsi="Arial Narrow" w:cs="Arial"/>
          <w:b/>
          <w:bCs/>
          <w:iCs/>
          <w:sz w:val="20"/>
          <w:szCs w:val="20"/>
        </w:rPr>
      </w:pPr>
      <w:bookmarkStart w:id="65" w:name="bookmark16"/>
      <w:bookmarkStart w:id="66" w:name="_Toc426552091"/>
      <w:bookmarkStart w:id="67" w:name="_Toc536514149"/>
      <w:r w:rsidRPr="00D51195">
        <w:rPr>
          <w:rFonts w:ascii="Arial Narrow" w:hAnsi="Arial Narrow" w:cs="Arial"/>
          <w:b/>
          <w:bCs/>
          <w:iCs/>
          <w:sz w:val="20"/>
          <w:szCs w:val="20"/>
        </w:rPr>
        <w:lastRenderedPageBreak/>
        <w:t>4</w:t>
      </w:r>
      <w:bookmarkEnd w:id="65"/>
      <w:r w:rsidRPr="00D51195">
        <w:rPr>
          <w:rFonts w:ascii="Arial Narrow" w:hAnsi="Arial Narrow" w:cs="Arial"/>
          <w:b/>
          <w:bCs/>
          <w:iCs/>
          <w:sz w:val="20"/>
          <w:szCs w:val="20"/>
        </w:rPr>
        <w:t>.5 Sposób zarządzania projektem</w:t>
      </w:r>
      <w:bookmarkEnd w:id="66"/>
      <w:bookmarkEnd w:id="67"/>
    </w:p>
    <w:p w14:paraId="7D714EA0"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punkcie 4.5 wniosku opisz</w:t>
      </w:r>
      <w:r w:rsidR="00424C10" w:rsidRPr="00D51195">
        <w:rPr>
          <w:rFonts w:ascii="Arial Narrow" w:hAnsi="Arial Narrow" w:cs="Arial"/>
          <w:sz w:val="20"/>
          <w:szCs w:val="20"/>
        </w:rPr>
        <w:t xml:space="preserve"> </w:t>
      </w:r>
      <w:r w:rsidRPr="00D51195">
        <w:rPr>
          <w:rFonts w:ascii="Arial Narrow" w:hAnsi="Arial Narrow" w:cs="Arial"/>
          <w:sz w:val="20"/>
          <w:szCs w:val="20"/>
        </w:rPr>
        <w:t>strukturę zarządzania projektem, ze szczególnym uwzględnieniem roli partnerów i wykonawców (jeżeli</w:t>
      </w:r>
      <w:r w:rsidR="00CC57BF" w:rsidRPr="00D51195">
        <w:rPr>
          <w:rFonts w:ascii="Arial Narrow" w:hAnsi="Arial Narrow" w:cs="Arial"/>
          <w:sz w:val="20"/>
          <w:szCs w:val="20"/>
        </w:rPr>
        <w:t> </w:t>
      </w:r>
      <w:r w:rsidRPr="00D51195">
        <w:rPr>
          <w:rFonts w:ascii="Arial Narrow" w:hAnsi="Arial Narrow" w:cs="Arial"/>
          <w:sz w:val="20"/>
          <w:szCs w:val="20"/>
        </w:rPr>
        <w:t xml:space="preserve">występują). </w:t>
      </w:r>
    </w:p>
    <w:p w14:paraId="7EE25E56" w14:textId="3ECCF99E" w:rsidR="000211AA" w:rsidRDefault="00955C0C" w:rsidP="004B4D6B">
      <w:pPr>
        <w:rPr>
          <w:rFonts w:ascii="Arial Narrow" w:hAnsi="Arial Narrow" w:cs="Arial"/>
          <w:sz w:val="20"/>
          <w:szCs w:val="20"/>
        </w:rPr>
      </w:pPr>
      <w:r w:rsidRPr="00D51195">
        <w:rPr>
          <w:rFonts w:ascii="Arial Narrow" w:hAnsi="Arial Narrow" w:cs="Arial"/>
          <w:sz w:val="20"/>
          <w:szCs w:val="20"/>
        </w:rPr>
        <w:t>Przy opisie sposobu zarządzania projektem zwróć szczególną uwagę na:</w:t>
      </w:r>
    </w:p>
    <w:p w14:paraId="5890F32C" w14:textId="77777777" w:rsidR="004B4D6B" w:rsidRPr="00D51195" w:rsidRDefault="004B4D6B" w:rsidP="004B4D6B">
      <w:pPr>
        <w:rPr>
          <w:rFonts w:ascii="Arial Narrow" w:hAnsi="Arial Narrow" w:cs="Arial"/>
          <w:sz w:val="20"/>
          <w:szCs w:val="20"/>
        </w:rPr>
      </w:pPr>
    </w:p>
    <w:p w14:paraId="4D4A0027" w14:textId="77777777" w:rsidR="00955C0C" w:rsidRPr="00D51195" w:rsidRDefault="00955C0C" w:rsidP="00F924F4">
      <w:pPr>
        <w:numPr>
          <w:ilvl w:val="0"/>
          <w:numId w:val="39"/>
        </w:numPr>
        <w:tabs>
          <w:tab w:val="clear" w:pos="360"/>
          <w:tab w:val="num" w:pos="284"/>
          <w:tab w:val="left" w:pos="706"/>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to, czy proponowany sposób zarządzania projektem jest adekwatny do jego zakresu i zapewni jego sprawną, efektywną i terminową realizację;</w:t>
      </w:r>
    </w:p>
    <w:p w14:paraId="2AF4BC33" w14:textId="77777777" w:rsidR="00955C0C" w:rsidRPr="00D51195" w:rsidRDefault="00955C0C" w:rsidP="00F924F4">
      <w:pPr>
        <w:numPr>
          <w:ilvl w:val="0"/>
          <w:numId w:val="39"/>
        </w:numPr>
        <w:tabs>
          <w:tab w:val="clear" w:pos="360"/>
          <w:tab w:val="num" w:pos="284"/>
          <w:tab w:val="left" w:pos="706"/>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opis, w jaki sposób w zarządzaniu projektem uwzględniona zostanie zasada równości szans kobiet i mężczyzn (patrz</w:t>
      </w:r>
      <w:r w:rsidRPr="00D51195">
        <w:rPr>
          <w:rFonts w:ascii="Arial Narrow" w:hAnsi="Arial Narrow" w:cs="Arial"/>
          <w:i/>
          <w:iCs/>
          <w:sz w:val="20"/>
          <w:szCs w:val="20"/>
        </w:rPr>
        <w:t xml:space="preserve"> Instrukcja część I</w:t>
      </w:r>
      <w:r w:rsidRPr="00D51195">
        <w:rPr>
          <w:rFonts w:ascii="Arial Narrow" w:hAnsi="Arial Narrow" w:cs="Arial"/>
          <w:sz w:val="20"/>
          <w:szCs w:val="20"/>
        </w:rPr>
        <w:t>);</w:t>
      </w:r>
    </w:p>
    <w:p w14:paraId="09E4B6D0" w14:textId="77777777" w:rsidR="00955C0C" w:rsidRPr="00D51195" w:rsidRDefault="00955C0C" w:rsidP="00F924F4">
      <w:pPr>
        <w:numPr>
          <w:ilvl w:val="0"/>
          <w:numId w:val="39"/>
        </w:numPr>
        <w:tabs>
          <w:tab w:val="clear" w:pos="360"/>
          <w:tab w:val="num" w:pos="284"/>
          <w:tab w:val="left" w:pos="706"/>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podział ról i zadań w zespole zarządzającym;</w:t>
      </w:r>
    </w:p>
    <w:p w14:paraId="26460B94" w14:textId="77777777" w:rsidR="00955C0C" w:rsidRPr="00D51195" w:rsidRDefault="00955C0C" w:rsidP="00F924F4">
      <w:pPr>
        <w:numPr>
          <w:ilvl w:val="0"/>
          <w:numId w:val="39"/>
        </w:numPr>
        <w:tabs>
          <w:tab w:val="clear" w:pos="360"/>
          <w:tab w:val="num" w:pos="284"/>
          <w:tab w:val="left" w:pos="706"/>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wskazanie sposobu podejmowania decyzji w projekcie (pozwalające na ocenę szybkości procesu decyzyjnego oraz sposobu uwzględnienia kluczowych podmiotów biorących udział w realizacji projektu</w:t>
      </w:r>
      <w:r w:rsidR="008013E8" w:rsidRPr="00D51195">
        <w:rPr>
          <w:rFonts w:ascii="Arial Narrow" w:hAnsi="Arial Narrow" w:cs="Arial"/>
          <w:sz w:val="20"/>
          <w:szCs w:val="20"/>
        </w:rPr>
        <w:t>,</w:t>
      </w:r>
      <w:r w:rsidRPr="00D51195">
        <w:rPr>
          <w:rFonts w:ascii="Arial Narrow" w:hAnsi="Arial Narrow" w:cs="Arial"/>
          <w:sz w:val="20"/>
          <w:szCs w:val="20"/>
        </w:rPr>
        <w:t xml:space="preserve"> m.in. poprzez wykorzystanie odpowiednich mechanizmów komunikacji)</w:t>
      </w:r>
      <w:r w:rsidR="00F20E27" w:rsidRPr="00D51195">
        <w:rPr>
          <w:rFonts w:ascii="Arial Narrow" w:hAnsi="Arial Narrow" w:cs="Arial"/>
          <w:sz w:val="20"/>
          <w:szCs w:val="20"/>
        </w:rPr>
        <w:t xml:space="preserve"> – zwróć na to szczególną uwagę w projektach partnerskich</w:t>
      </w:r>
      <w:r w:rsidRPr="00D51195">
        <w:rPr>
          <w:rFonts w:ascii="Arial Narrow" w:hAnsi="Arial Narrow" w:cs="Arial"/>
          <w:sz w:val="20"/>
          <w:szCs w:val="20"/>
        </w:rPr>
        <w:t>;</w:t>
      </w:r>
    </w:p>
    <w:p w14:paraId="6836E137" w14:textId="48F9D167" w:rsidR="00955C0C" w:rsidRPr="00D51195" w:rsidRDefault="00955C0C" w:rsidP="00F924F4">
      <w:pPr>
        <w:numPr>
          <w:ilvl w:val="0"/>
          <w:numId w:val="39"/>
        </w:numPr>
        <w:tabs>
          <w:tab w:val="clear" w:pos="360"/>
          <w:tab w:val="num" w:pos="284"/>
          <w:tab w:val="left" w:pos="706"/>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wskazanie kadry zarządzającej</w:t>
      </w:r>
      <w:r w:rsidR="00B6058F">
        <w:rPr>
          <w:rFonts w:ascii="Arial Narrow" w:hAnsi="Arial Narrow" w:cs="Arial"/>
          <w:sz w:val="20"/>
          <w:szCs w:val="20"/>
        </w:rPr>
        <w:t>, sposobu i wymiaru zaangażowania w realizację projektu</w:t>
      </w:r>
      <w:r w:rsidRPr="00D51195">
        <w:rPr>
          <w:rFonts w:ascii="Arial Narrow" w:hAnsi="Arial Narrow" w:cs="Arial"/>
          <w:sz w:val="20"/>
          <w:szCs w:val="20"/>
        </w:rPr>
        <w:t>;</w:t>
      </w:r>
    </w:p>
    <w:p w14:paraId="1C6ADA84" w14:textId="77777777" w:rsidR="00955C0C" w:rsidRPr="00D51195" w:rsidRDefault="00955C0C" w:rsidP="00F924F4">
      <w:pPr>
        <w:numPr>
          <w:ilvl w:val="0"/>
          <w:numId w:val="39"/>
        </w:numPr>
        <w:tabs>
          <w:tab w:val="clear" w:pos="360"/>
          <w:tab w:val="num" w:pos="284"/>
          <w:tab w:val="left" w:pos="706"/>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 xml:space="preserve">wskazanie miejsca biura projektu; </w:t>
      </w:r>
    </w:p>
    <w:p w14:paraId="4A4DC422" w14:textId="77777777" w:rsidR="006A79D4" w:rsidRPr="00D51195" w:rsidRDefault="006A79D4" w:rsidP="00B82CED">
      <w:pPr>
        <w:tabs>
          <w:tab w:val="left" w:pos="706"/>
        </w:tabs>
        <w:autoSpaceDE w:val="0"/>
        <w:autoSpaceDN w:val="0"/>
        <w:adjustRightInd w:val="0"/>
        <w:spacing w:beforeLines="120" w:before="288" w:line="360" w:lineRule="auto"/>
        <w:jc w:val="both"/>
        <w:rPr>
          <w:rFonts w:ascii="Arial Narrow" w:hAnsi="Arial Narrow" w:cs="Arial"/>
          <w:b/>
          <w:color w:val="F79646"/>
          <w:sz w:val="20"/>
          <w:szCs w:val="20"/>
        </w:rPr>
      </w:pPr>
      <w:r w:rsidRPr="00D51195">
        <w:rPr>
          <w:rFonts w:ascii="Arial Narrow" w:hAnsi="Arial Narrow" w:cs="Arial"/>
          <w:b/>
          <w:color w:val="F79646"/>
          <w:sz w:val="20"/>
          <w:szCs w:val="20"/>
        </w:rPr>
        <w:t>PAMIĘTAJ!</w:t>
      </w:r>
    </w:p>
    <w:p w14:paraId="246A1F73" w14:textId="77777777" w:rsidR="000211AA" w:rsidRPr="00D51195" w:rsidRDefault="00955C0C" w:rsidP="00540D3E">
      <w:pPr>
        <w:widowControl w:val="0"/>
        <w:pBdr>
          <w:top w:val="single" w:sz="18" w:space="1" w:color="FFC000"/>
          <w:left w:val="single" w:sz="18" w:space="4" w:color="FFC000"/>
          <w:bottom w:val="single" w:sz="18" w:space="1" w:color="FFC000"/>
          <w:right w:val="single" w:sz="18" w:space="4" w:color="FFC000"/>
        </w:pBdr>
        <w:tabs>
          <w:tab w:val="left" w:pos="706"/>
        </w:tabs>
        <w:autoSpaceDE w:val="0"/>
        <w:autoSpaceDN w:val="0"/>
        <w:adjustRightInd w:val="0"/>
        <w:spacing w:beforeLines="120" w:before="288" w:line="360" w:lineRule="auto"/>
        <w:jc w:val="both"/>
        <w:rPr>
          <w:rFonts w:ascii="Arial Narrow" w:hAnsi="Arial Narrow" w:cs="Arial"/>
          <w:color w:val="000000" w:themeColor="text1"/>
          <w:sz w:val="20"/>
          <w:szCs w:val="20"/>
        </w:rPr>
      </w:pPr>
      <w:r w:rsidRPr="00D51195">
        <w:rPr>
          <w:rFonts w:ascii="Arial Narrow" w:hAnsi="Arial Narrow" w:cs="Arial"/>
          <w:color w:val="000000" w:themeColor="text1"/>
          <w:sz w:val="20"/>
          <w:szCs w:val="20"/>
        </w:rPr>
        <w:t>Zgodnie z zapisem kryterium biuro projektu powinno być prowadzone na terenie danego województwa przez cały okres realizacji projektu, czyli do momentu rozliczenia ostatniego wniosku Beneficjenta o płatność.</w:t>
      </w:r>
    </w:p>
    <w:p w14:paraId="1645431D" w14:textId="77777777" w:rsidR="00C214CE" w:rsidRPr="00D51195" w:rsidRDefault="00955C0C">
      <w:pPr>
        <w:pBdr>
          <w:top w:val="single" w:sz="18" w:space="1" w:color="FFC000"/>
          <w:left w:val="single" w:sz="18" w:space="4" w:color="FFC000"/>
          <w:bottom w:val="single" w:sz="18" w:space="1" w:color="FFC000"/>
          <w:right w:val="single" w:sz="18" w:space="4" w:color="FFC000"/>
        </w:pBdr>
        <w:tabs>
          <w:tab w:val="left" w:pos="706"/>
        </w:tabs>
        <w:autoSpaceDE w:val="0"/>
        <w:autoSpaceDN w:val="0"/>
        <w:adjustRightInd w:val="0"/>
        <w:spacing w:beforeLines="120" w:before="288" w:line="360" w:lineRule="auto"/>
        <w:jc w:val="both"/>
        <w:rPr>
          <w:rFonts w:ascii="Arial Narrow" w:hAnsi="Arial Narrow" w:cs="Arial"/>
          <w:color w:val="000000" w:themeColor="text1"/>
          <w:sz w:val="20"/>
          <w:szCs w:val="20"/>
        </w:rPr>
      </w:pPr>
      <w:r w:rsidRPr="00D51195">
        <w:rPr>
          <w:rFonts w:ascii="Arial Narrow" w:hAnsi="Arial Narrow" w:cs="Arial"/>
          <w:color w:val="000000" w:themeColor="text1"/>
          <w:sz w:val="20"/>
          <w:szCs w:val="20"/>
        </w:rPr>
        <w:t>W treści wniosku o dofinansowanie musisz przedstawić wszystkie trzy kategorie informacji, tj. potwierdzające, że</w:t>
      </w:r>
      <w:r w:rsidR="00CC57BF" w:rsidRPr="00D51195">
        <w:rPr>
          <w:rFonts w:ascii="Arial Narrow" w:hAnsi="Arial Narrow" w:cs="Arial"/>
          <w:color w:val="000000" w:themeColor="text1"/>
          <w:sz w:val="20"/>
          <w:szCs w:val="20"/>
        </w:rPr>
        <w:t> </w:t>
      </w:r>
      <w:r w:rsidR="00F37206" w:rsidRPr="00D51195">
        <w:rPr>
          <w:rFonts w:ascii="Arial Narrow" w:hAnsi="Arial Narrow" w:cs="Arial"/>
          <w:color w:val="000000" w:themeColor="text1"/>
          <w:sz w:val="20"/>
          <w:szCs w:val="20"/>
        </w:rPr>
        <w:t>Wnioskodaw</w:t>
      </w:r>
      <w:r w:rsidRPr="00D51195">
        <w:rPr>
          <w:rFonts w:ascii="Arial Narrow" w:hAnsi="Arial Narrow" w:cs="Arial"/>
          <w:color w:val="000000" w:themeColor="text1"/>
          <w:sz w:val="20"/>
          <w:szCs w:val="20"/>
        </w:rPr>
        <w:t>ca w</w:t>
      </w:r>
      <w:r w:rsidR="009E47DC" w:rsidRPr="00D51195">
        <w:rPr>
          <w:rFonts w:ascii="Arial Narrow" w:hAnsi="Arial Narrow" w:cs="Arial"/>
          <w:color w:val="000000" w:themeColor="text1"/>
          <w:sz w:val="20"/>
          <w:szCs w:val="20"/>
        </w:rPr>
        <w:t> </w:t>
      </w:r>
      <w:r w:rsidRPr="00D51195">
        <w:rPr>
          <w:rFonts w:ascii="Arial Narrow" w:hAnsi="Arial Narrow" w:cs="Arial"/>
          <w:color w:val="000000" w:themeColor="text1"/>
          <w:sz w:val="20"/>
          <w:szCs w:val="20"/>
        </w:rPr>
        <w:t>okresie realizacji projektu będzie prowadził na terenie województwa łódzkiego biuro projektu (lub posiada tam siedzibę, filię, delegaturę, oddział czy inną prawnie dozwoloną formę organizacyjną działalności podmiotu) jak również to, że biuro projektu będzie oferowało możliwość udostępnienia pełnej dokumentacji wdrażanego projektu oraz uczestnicy projektu będą posiadali możliwość osobistego kontaktu z kadrą projektu.</w:t>
      </w:r>
    </w:p>
    <w:p w14:paraId="7A2C7C2F" w14:textId="77777777" w:rsidR="00C214CE" w:rsidRPr="00D51195" w:rsidRDefault="00955C0C" w:rsidP="00F924F4">
      <w:pPr>
        <w:numPr>
          <w:ilvl w:val="0"/>
          <w:numId w:val="5"/>
        </w:numPr>
        <w:tabs>
          <w:tab w:val="clear" w:pos="360"/>
          <w:tab w:val="num" w:pos="284"/>
          <w:tab w:val="left" w:pos="706"/>
        </w:tabs>
        <w:autoSpaceDE w:val="0"/>
        <w:autoSpaceDN w:val="0"/>
        <w:adjustRightInd w:val="0"/>
        <w:spacing w:beforeLines="120" w:before="288" w:line="360" w:lineRule="auto"/>
        <w:ind w:left="284" w:hanging="284"/>
        <w:jc w:val="both"/>
        <w:rPr>
          <w:rFonts w:ascii="Arial Narrow" w:hAnsi="Arial Narrow" w:cs="Arial"/>
          <w:sz w:val="20"/>
          <w:szCs w:val="20"/>
        </w:rPr>
      </w:pPr>
      <w:r w:rsidRPr="00D51195">
        <w:rPr>
          <w:rFonts w:ascii="Arial Narrow" w:hAnsi="Arial Narrow" w:cs="Arial"/>
          <w:sz w:val="20"/>
          <w:szCs w:val="20"/>
        </w:rPr>
        <w:t xml:space="preserve">kwestię zarządzania projektem w ramach struktury zarządzania podmiotem realizującym projekt (tj. np. czy na potrzeby i na czas realizacji projektu w strukturze organizacyjnej </w:t>
      </w:r>
      <w:r w:rsidR="00F37206" w:rsidRPr="00D51195">
        <w:rPr>
          <w:rFonts w:ascii="Arial Narrow" w:hAnsi="Arial Narrow" w:cs="Arial"/>
          <w:sz w:val="20"/>
          <w:szCs w:val="20"/>
        </w:rPr>
        <w:t>Wnioskodaw</w:t>
      </w:r>
      <w:r w:rsidRPr="00D51195">
        <w:rPr>
          <w:rFonts w:ascii="Arial Narrow" w:hAnsi="Arial Narrow" w:cs="Arial"/>
          <w:sz w:val="20"/>
          <w:szCs w:val="20"/>
        </w:rPr>
        <w:t>cy utworzona zostanie dodatkowa jednostka organizacyjna, czy</w:t>
      </w:r>
      <w:r w:rsidR="00B05FCD" w:rsidRPr="00D51195">
        <w:rPr>
          <w:rFonts w:ascii="Arial Narrow" w:hAnsi="Arial Narrow" w:cs="Arial"/>
          <w:sz w:val="20"/>
          <w:szCs w:val="20"/>
        </w:rPr>
        <w:t> </w:t>
      </w:r>
      <w:r w:rsidRPr="00D51195">
        <w:rPr>
          <w:rFonts w:ascii="Arial Narrow" w:hAnsi="Arial Narrow" w:cs="Arial"/>
          <w:sz w:val="20"/>
          <w:szCs w:val="20"/>
        </w:rPr>
        <w:t>też</w:t>
      </w:r>
      <w:r w:rsidR="00B05FCD" w:rsidRPr="00D51195">
        <w:rPr>
          <w:rFonts w:ascii="Arial Narrow" w:hAnsi="Arial Narrow" w:cs="Arial"/>
          <w:sz w:val="20"/>
          <w:szCs w:val="20"/>
        </w:rPr>
        <w:t> </w:t>
      </w:r>
      <w:r w:rsidRPr="00D51195">
        <w:rPr>
          <w:rFonts w:ascii="Arial Narrow" w:hAnsi="Arial Narrow" w:cs="Arial"/>
          <w:sz w:val="20"/>
          <w:szCs w:val="20"/>
        </w:rPr>
        <w:t>zadania związane z realizacją projektu będzie wykonywać już istniejąca jednostka organizacyjna lub jednostki organizacyjne, czy</w:t>
      </w:r>
      <w:r w:rsidR="00B05FCD" w:rsidRPr="00D51195">
        <w:rPr>
          <w:rFonts w:ascii="Arial Narrow" w:hAnsi="Arial Narrow" w:cs="Arial"/>
          <w:sz w:val="20"/>
          <w:szCs w:val="20"/>
        </w:rPr>
        <w:t xml:space="preserve"> </w:t>
      </w:r>
      <w:r w:rsidRPr="00D51195">
        <w:rPr>
          <w:rFonts w:ascii="Arial Narrow" w:hAnsi="Arial Narrow" w:cs="Arial"/>
          <w:sz w:val="20"/>
          <w:szCs w:val="20"/>
        </w:rPr>
        <w:t>też</w:t>
      </w:r>
      <w:r w:rsidR="00B05FCD" w:rsidRPr="00D51195">
        <w:rPr>
          <w:rFonts w:ascii="Arial Narrow" w:hAnsi="Arial Narrow" w:cs="Arial"/>
          <w:sz w:val="20"/>
          <w:szCs w:val="20"/>
        </w:rPr>
        <w:t xml:space="preserve"> </w:t>
      </w:r>
      <w:r w:rsidRPr="00D51195">
        <w:rPr>
          <w:rFonts w:ascii="Arial Narrow" w:hAnsi="Arial Narrow" w:cs="Arial"/>
          <w:sz w:val="20"/>
          <w:szCs w:val="20"/>
        </w:rPr>
        <w:t>wiedza i doświadczenie poszczególnych osób w struktur</w:t>
      </w:r>
      <w:r w:rsidR="00B05FCD" w:rsidRPr="00D51195">
        <w:rPr>
          <w:rFonts w:ascii="Arial Narrow" w:hAnsi="Arial Narrow" w:cs="Arial"/>
          <w:sz w:val="20"/>
          <w:szCs w:val="20"/>
        </w:rPr>
        <w:t xml:space="preserve">ze zarządzania jest adekwatna i </w:t>
      </w:r>
      <w:r w:rsidRPr="00D51195">
        <w:rPr>
          <w:rFonts w:ascii="Arial Narrow" w:hAnsi="Arial Narrow" w:cs="Arial"/>
          <w:sz w:val="20"/>
          <w:szCs w:val="20"/>
        </w:rPr>
        <w:t>zapewnia osiągnięcie zakładanych w projekcie celów).</w:t>
      </w:r>
    </w:p>
    <w:p w14:paraId="17A51050"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Opisując, jaka kadra zaangażowana będzie w realizację projektu w szczególności przedstaw kluczowe stanowiska i ich rolę (zakres</w:t>
      </w:r>
      <w:r w:rsidR="00B05FCD" w:rsidRPr="00D51195">
        <w:rPr>
          <w:rFonts w:ascii="Arial Narrow" w:hAnsi="Arial Narrow" w:cs="Arial"/>
          <w:sz w:val="20"/>
          <w:szCs w:val="20"/>
        </w:rPr>
        <w:t> </w:t>
      </w:r>
      <w:r w:rsidRPr="00D51195">
        <w:rPr>
          <w:rFonts w:ascii="Arial Narrow" w:hAnsi="Arial Narrow" w:cs="Arial"/>
          <w:sz w:val="20"/>
          <w:szCs w:val="20"/>
        </w:rPr>
        <w:t xml:space="preserve">zadań wykonywanych przez poszczególnych członków personelu wraz z uzasadnieniem odnośnie racjonalności </w:t>
      </w:r>
      <w:r w:rsidR="00570997" w:rsidRPr="00D51195">
        <w:rPr>
          <w:rFonts w:ascii="Arial Narrow" w:hAnsi="Arial Narrow" w:cs="Arial"/>
          <w:sz w:val="20"/>
          <w:szCs w:val="20"/>
        </w:rPr>
        <w:t xml:space="preserve">i formy </w:t>
      </w:r>
      <w:r w:rsidRPr="00D51195">
        <w:rPr>
          <w:rFonts w:ascii="Arial Narrow" w:hAnsi="Arial Narrow" w:cs="Arial"/>
          <w:sz w:val="20"/>
          <w:szCs w:val="20"/>
        </w:rPr>
        <w:t>jego zaangażowania) w projekcie oraz wzajemne powiązania personelu projektu (podległość, nadrzędność).</w:t>
      </w:r>
    </w:p>
    <w:p w14:paraId="326F7CA5"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Elementem oceny jest również </w:t>
      </w:r>
      <w:r w:rsidRPr="00D51195">
        <w:rPr>
          <w:rFonts w:ascii="Arial Narrow" w:hAnsi="Arial Narrow" w:cs="Arial"/>
          <w:b/>
          <w:sz w:val="20"/>
          <w:szCs w:val="20"/>
        </w:rPr>
        <w:t>doświadczenie personelu</w:t>
      </w:r>
      <w:r w:rsidRPr="00D51195">
        <w:rPr>
          <w:rFonts w:ascii="Arial Narrow" w:hAnsi="Arial Narrow" w:cs="Arial"/>
          <w:sz w:val="20"/>
          <w:szCs w:val="20"/>
        </w:rPr>
        <w:t xml:space="preserve">. Przy opisie doświadczenia kadry zaangażowanej w realizację projektu unikaj ogólnych stwierdzeń. Podaj syntetyczną informację o doświadczeniu zawodowym istotnym z punktu widzenia projektu, </w:t>
      </w:r>
      <w:r w:rsidRPr="00D51195">
        <w:rPr>
          <w:rFonts w:ascii="Arial Narrow" w:hAnsi="Arial Narrow" w:cs="Arial"/>
          <w:sz w:val="20"/>
          <w:szCs w:val="20"/>
        </w:rPr>
        <w:lastRenderedPageBreak/>
        <w:t>z</w:t>
      </w:r>
      <w:r w:rsidR="00B05FCD" w:rsidRPr="00D51195">
        <w:rPr>
          <w:rFonts w:ascii="Arial Narrow" w:hAnsi="Arial Narrow" w:cs="Arial"/>
          <w:sz w:val="20"/>
          <w:szCs w:val="20"/>
        </w:rPr>
        <w:t> </w:t>
      </w:r>
      <w:r w:rsidRPr="00D51195">
        <w:rPr>
          <w:rFonts w:ascii="Arial Narrow" w:hAnsi="Arial Narrow" w:cs="Arial"/>
          <w:sz w:val="20"/>
          <w:szCs w:val="20"/>
        </w:rPr>
        <w:t>uwzględnieniem planowanych na danym stanowisku zadań, uprawnień i odpowiedzialności oraz najważniejszych</w:t>
      </w:r>
      <w:r w:rsidR="00424C10" w:rsidRPr="00D51195">
        <w:rPr>
          <w:rFonts w:ascii="Arial Narrow" w:hAnsi="Arial Narrow" w:cs="Arial"/>
          <w:sz w:val="20"/>
          <w:szCs w:val="20"/>
        </w:rPr>
        <w:t xml:space="preserve"> </w:t>
      </w:r>
      <w:r w:rsidRPr="00D51195">
        <w:rPr>
          <w:rFonts w:ascii="Arial Narrow" w:hAnsi="Arial Narrow" w:cs="Arial"/>
          <w:sz w:val="20"/>
          <w:szCs w:val="20"/>
        </w:rPr>
        <w:t>kwalifikacji wymagan</w:t>
      </w:r>
      <w:r w:rsidR="00BA024F" w:rsidRPr="00D51195">
        <w:rPr>
          <w:rFonts w:ascii="Arial Narrow" w:hAnsi="Arial Narrow" w:cs="Arial"/>
          <w:sz w:val="20"/>
          <w:szCs w:val="20"/>
        </w:rPr>
        <w:t>ych</w:t>
      </w:r>
      <w:r w:rsidRPr="00D51195">
        <w:rPr>
          <w:rFonts w:ascii="Arial Narrow" w:hAnsi="Arial Narrow" w:cs="Arial"/>
          <w:sz w:val="20"/>
          <w:szCs w:val="20"/>
        </w:rPr>
        <w:t xml:space="preserve"> na danym stanowisku pracy. Jeśli jest to możliwe, wskaż konkretne osoby (z imienia i nazwiska), które będą odpowiedzialne za zarządzanie projektem. Chodzi tu tylko o posiadany potencjał kadrowy, a więc w szczególności </w:t>
      </w:r>
      <w:r w:rsidR="00BA024F" w:rsidRPr="00D51195">
        <w:rPr>
          <w:rFonts w:ascii="Arial Narrow" w:hAnsi="Arial Narrow" w:cs="Arial"/>
          <w:sz w:val="20"/>
          <w:szCs w:val="20"/>
        </w:rPr>
        <w:t xml:space="preserve">o </w:t>
      </w:r>
      <w:r w:rsidRPr="00D51195">
        <w:rPr>
          <w:rFonts w:ascii="Arial Narrow" w:hAnsi="Arial Narrow" w:cs="Arial"/>
          <w:sz w:val="20"/>
          <w:szCs w:val="20"/>
        </w:rPr>
        <w:t>osoby na stałe współpracujące i planowane do oddelegowania do projektu, a nie te, które dopiero chciałbyś zaangażować.</w:t>
      </w:r>
    </w:p>
    <w:p w14:paraId="7A0D8687" w14:textId="77777777" w:rsidR="00C214CE" w:rsidRPr="00D51195" w:rsidRDefault="00331830">
      <w:pPr>
        <w:autoSpaceDE w:val="0"/>
        <w:autoSpaceDN w:val="0"/>
        <w:adjustRightInd w:val="0"/>
        <w:spacing w:beforeLines="120" w:before="288" w:line="360" w:lineRule="auto"/>
        <w:jc w:val="both"/>
        <w:rPr>
          <w:rFonts w:ascii="Arial Narrow" w:hAnsi="Arial Narrow" w:cs="Arial"/>
          <w:b/>
          <w:color w:val="F79646"/>
          <w:sz w:val="20"/>
          <w:szCs w:val="20"/>
        </w:rPr>
      </w:pPr>
      <w:r w:rsidRPr="00D51195">
        <w:rPr>
          <w:rFonts w:ascii="Arial Narrow" w:hAnsi="Arial Narrow" w:cs="Arial"/>
          <w:b/>
          <w:color w:val="F79646"/>
          <w:sz w:val="20"/>
          <w:szCs w:val="20"/>
        </w:rPr>
        <w:t>UWAŻAJ!</w:t>
      </w:r>
    </w:p>
    <w:p w14:paraId="73EED8E8" w14:textId="77777777" w:rsidR="00C214CE" w:rsidRPr="00D51195" w:rsidRDefault="00955C0C">
      <w:pPr>
        <w:pBdr>
          <w:top w:val="single" w:sz="18" w:space="1" w:color="FFC000"/>
          <w:left w:val="single" w:sz="18" w:space="4" w:color="FFC000"/>
          <w:bottom w:val="single" w:sz="18" w:space="1" w:color="FFC000"/>
          <w:right w:val="single" w:sz="18" w:space="4" w:color="FFC000"/>
        </w:pBdr>
        <w:autoSpaceDE w:val="0"/>
        <w:autoSpaceDN w:val="0"/>
        <w:adjustRightInd w:val="0"/>
        <w:spacing w:beforeLines="120" w:before="288" w:line="360" w:lineRule="auto"/>
        <w:jc w:val="both"/>
        <w:rPr>
          <w:rFonts w:ascii="Arial Narrow" w:hAnsi="Arial Narrow" w:cs="Arial"/>
          <w:color w:val="000000" w:themeColor="text1"/>
          <w:sz w:val="20"/>
          <w:szCs w:val="20"/>
        </w:rPr>
      </w:pPr>
      <w:r w:rsidRPr="00D51195">
        <w:rPr>
          <w:rFonts w:ascii="Arial Narrow" w:hAnsi="Arial Narrow" w:cs="Arial"/>
          <w:color w:val="000000" w:themeColor="text1"/>
          <w:sz w:val="20"/>
          <w:szCs w:val="20"/>
        </w:rPr>
        <w:t>Koszty w ramach zarządzania projektem stanowią koszty pośrednie, których katalog znajduje się w </w:t>
      </w:r>
      <w:r w:rsidRPr="00D51195">
        <w:rPr>
          <w:rFonts w:ascii="Arial Narrow" w:hAnsi="Arial Narrow" w:cs="Arial"/>
          <w:i/>
          <w:iCs/>
          <w:color w:val="000000" w:themeColor="text1"/>
          <w:sz w:val="20"/>
          <w:szCs w:val="20"/>
        </w:rPr>
        <w:t xml:space="preserve">Wytycznych w zakresie kwalifikowalności wydatków. </w:t>
      </w:r>
      <w:r w:rsidRPr="00D51195">
        <w:rPr>
          <w:rFonts w:ascii="Arial Narrow" w:hAnsi="Arial Narrow" w:cs="Arial"/>
          <w:color w:val="000000" w:themeColor="text1"/>
          <w:sz w:val="20"/>
          <w:szCs w:val="20"/>
        </w:rPr>
        <w:t>Tam też znajdziesz obowiązujące stawki kosztów pośrednich, w zależności od</w:t>
      </w:r>
      <w:r w:rsidR="00FA1C27" w:rsidRPr="00D51195">
        <w:rPr>
          <w:rFonts w:ascii="Arial Narrow" w:hAnsi="Arial Narrow" w:cs="Arial"/>
          <w:color w:val="000000" w:themeColor="text1"/>
          <w:sz w:val="20"/>
          <w:szCs w:val="20"/>
        </w:rPr>
        <w:t xml:space="preserve"> wysokości kosztów bezpośrednich</w:t>
      </w:r>
      <w:r w:rsidR="00AE10B9" w:rsidRPr="00D51195">
        <w:rPr>
          <w:rFonts w:ascii="Arial Narrow" w:hAnsi="Arial Narrow" w:cs="Arial"/>
          <w:color w:val="000000" w:themeColor="text1"/>
          <w:sz w:val="20"/>
          <w:szCs w:val="20"/>
        </w:rPr>
        <w:t xml:space="preserve"> </w:t>
      </w:r>
      <w:r w:rsidR="00ED59A3" w:rsidRPr="00D51195">
        <w:rPr>
          <w:rFonts w:ascii="Arial Narrow" w:hAnsi="Arial Narrow" w:cs="Arial"/>
          <w:color w:val="000000" w:themeColor="text1"/>
          <w:sz w:val="20"/>
          <w:szCs w:val="20"/>
        </w:rPr>
        <w:t>,</w:t>
      </w:r>
      <w:r w:rsidR="00AE10B9" w:rsidRPr="00D51195">
        <w:rPr>
          <w:rFonts w:ascii="Arial Narrow" w:hAnsi="Arial Narrow" w:cs="Arial"/>
          <w:color w:val="000000" w:themeColor="text1"/>
          <w:sz w:val="20"/>
          <w:szCs w:val="20"/>
        </w:rPr>
        <w:t>pomniejszonych o koszty racjonalnych usprawnień , o których mowa w Wytycznych w zakresie równości</w:t>
      </w:r>
      <w:r w:rsidRPr="00D51195">
        <w:rPr>
          <w:rFonts w:ascii="Arial Narrow" w:hAnsi="Arial Narrow" w:cs="Arial"/>
          <w:color w:val="000000" w:themeColor="text1"/>
          <w:sz w:val="20"/>
          <w:szCs w:val="20"/>
        </w:rPr>
        <w:t xml:space="preserve">. </w:t>
      </w:r>
    </w:p>
    <w:p w14:paraId="2D0443D4"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przypadku projektu przewidzianego do realizacji w partnerstwie w punkcie 4.5 wniosku zamieść też informację, że:</w:t>
      </w:r>
    </w:p>
    <w:p w14:paraId="17AAE61F" w14:textId="77777777" w:rsidR="00955C0C" w:rsidRPr="00D51195" w:rsidRDefault="00955C0C" w:rsidP="00F924F4">
      <w:pPr>
        <w:numPr>
          <w:ilvl w:val="0"/>
          <w:numId w:val="33"/>
        </w:numPr>
        <w:tabs>
          <w:tab w:val="left" w:pos="284"/>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partnerstwo zostało utworzone albo zainicjowane w terminie zgodnym z SZOOP</w:t>
      </w:r>
      <w:r w:rsidR="00F42E60" w:rsidRPr="00D51195">
        <w:rPr>
          <w:rFonts w:ascii="Arial Narrow" w:hAnsi="Arial Narrow" w:cs="Arial"/>
          <w:sz w:val="20"/>
          <w:szCs w:val="20"/>
        </w:rPr>
        <w:t>,</w:t>
      </w:r>
      <w:r w:rsidRPr="00D51195">
        <w:rPr>
          <w:rFonts w:ascii="Arial Narrow" w:hAnsi="Arial Narrow" w:cs="Arial"/>
          <w:sz w:val="20"/>
          <w:szCs w:val="20"/>
        </w:rPr>
        <w:t xml:space="preserve"> tj. przed złożeniem wniosku o dofinansowanie; </w:t>
      </w:r>
    </w:p>
    <w:p w14:paraId="124AFF64" w14:textId="77777777" w:rsidR="00955C0C" w:rsidRPr="00D51195" w:rsidRDefault="00955C0C" w:rsidP="00F924F4">
      <w:pPr>
        <w:numPr>
          <w:ilvl w:val="0"/>
          <w:numId w:val="33"/>
        </w:numPr>
        <w:tabs>
          <w:tab w:val="left" w:pos="284"/>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partner nie podlega/partnerzy nie podlegają wykluczeniu z możliwości otrzymania dofinansowania;</w:t>
      </w:r>
    </w:p>
    <w:p w14:paraId="623467C8" w14:textId="77777777" w:rsidR="00955C0C" w:rsidRPr="00D51195" w:rsidRDefault="00955C0C" w:rsidP="00F924F4">
      <w:pPr>
        <w:numPr>
          <w:ilvl w:val="0"/>
          <w:numId w:val="33"/>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spełnione zostały:</w:t>
      </w:r>
    </w:p>
    <w:p w14:paraId="0F7E564D" w14:textId="77777777" w:rsidR="00955C0C" w:rsidRPr="00D51195" w:rsidRDefault="00955C0C" w:rsidP="00F924F4">
      <w:pPr>
        <w:numPr>
          <w:ilvl w:val="0"/>
          <w:numId w:val="34"/>
        </w:numPr>
        <w:autoSpaceDE w:val="0"/>
        <w:autoSpaceDN w:val="0"/>
        <w:adjustRightInd w:val="0"/>
        <w:spacing w:line="360" w:lineRule="auto"/>
        <w:ind w:hanging="218"/>
        <w:jc w:val="both"/>
        <w:rPr>
          <w:rFonts w:ascii="Arial Narrow" w:hAnsi="Arial Narrow" w:cs="Arial"/>
          <w:sz w:val="20"/>
          <w:szCs w:val="20"/>
        </w:rPr>
      </w:pPr>
      <w:r w:rsidRPr="00D51195">
        <w:rPr>
          <w:rFonts w:ascii="Arial Narrow" w:hAnsi="Arial Narrow" w:cs="Arial"/>
          <w:sz w:val="20"/>
          <w:szCs w:val="20"/>
        </w:rPr>
        <w:t xml:space="preserve">wymogi dotyczące wyboru partnerów </w:t>
      </w:r>
      <w:r w:rsidR="00C15A44" w:rsidRPr="00D51195">
        <w:rPr>
          <w:rFonts w:ascii="Arial Narrow" w:hAnsi="Arial Narrow" w:cs="Arial"/>
          <w:sz w:val="20"/>
          <w:szCs w:val="20"/>
        </w:rPr>
        <w:t xml:space="preserve">przez podmiot, o którym mowa w art. 3 ust. 1 ustawy z dnia 29 stycznia 2014 r. – </w:t>
      </w:r>
      <w:r w:rsidR="00A8009F" w:rsidRPr="00D51195">
        <w:rPr>
          <w:rFonts w:ascii="Arial Narrow" w:hAnsi="Arial Narrow" w:cs="Arial"/>
          <w:sz w:val="20"/>
          <w:szCs w:val="20"/>
        </w:rPr>
        <w:t>P</w:t>
      </w:r>
      <w:r w:rsidR="00C15A44" w:rsidRPr="00D51195">
        <w:rPr>
          <w:rFonts w:ascii="Arial Narrow" w:hAnsi="Arial Narrow" w:cs="Arial"/>
          <w:sz w:val="20"/>
          <w:szCs w:val="20"/>
        </w:rPr>
        <w:t>rawo zamówień publicznych, inicjują</w:t>
      </w:r>
      <w:r w:rsidR="00A8009F" w:rsidRPr="00D51195">
        <w:rPr>
          <w:rFonts w:ascii="Arial Narrow" w:hAnsi="Arial Narrow" w:cs="Arial"/>
          <w:sz w:val="20"/>
          <w:szCs w:val="20"/>
        </w:rPr>
        <w:t>cy projekt partnerski, dokonuje</w:t>
      </w:r>
      <w:r w:rsidR="00C15A44" w:rsidRPr="00D51195">
        <w:rPr>
          <w:rFonts w:ascii="Arial Narrow" w:hAnsi="Arial Narrow" w:cs="Arial"/>
          <w:sz w:val="20"/>
          <w:szCs w:val="20"/>
        </w:rPr>
        <w:t xml:space="preserve"> wyboru partnerów spośród podmiotów innych niż wymienione w art. 3 ust. 1 pkt 1-3a ustawy</w:t>
      </w:r>
      <w:r w:rsidR="00A8009F" w:rsidRPr="00D51195">
        <w:rPr>
          <w:rFonts w:ascii="Arial Narrow" w:hAnsi="Arial Narrow" w:cs="Arial"/>
          <w:sz w:val="20"/>
          <w:szCs w:val="20"/>
        </w:rPr>
        <w:t>,</w:t>
      </w:r>
      <w:r w:rsidR="00C15A44" w:rsidRPr="00D51195">
        <w:rPr>
          <w:rFonts w:ascii="Arial Narrow" w:hAnsi="Arial Narrow" w:cs="Arial"/>
          <w:sz w:val="20"/>
          <w:szCs w:val="20"/>
        </w:rPr>
        <w:t xml:space="preserve"> z zachowaniem zasady przejrzystości i równego traktowania. </w:t>
      </w:r>
      <w:r w:rsidR="00D36ED7" w:rsidRPr="00D51195">
        <w:rPr>
          <w:rFonts w:ascii="Arial Narrow" w:hAnsi="Arial Narrow" w:cs="Arial"/>
          <w:sz w:val="20"/>
          <w:szCs w:val="20"/>
        </w:rPr>
        <w:t>P</w:t>
      </w:r>
      <w:r w:rsidRPr="00D51195">
        <w:rPr>
          <w:rFonts w:ascii="Arial Narrow" w:hAnsi="Arial Narrow" w:cs="Arial"/>
          <w:sz w:val="20"/>
          <w:szCs w:val="20"/>
        </w:rPr>
        <w:t>rawdziwość tej</w:t>
      </w:r>
      <w:r w:rsidR="00B05FCD" w:rsidRPr="00D51195">
        <w:rPr>
          <w:rFonts w:ascii="Arial Narrow" w:hAnsi="Arial Narrow" w:cs="Arial"/>
          <w:sz w:val="20"/>
          <w:szCs w:val="20"/>
        </w:rPr>
        <w:t> </w:t>
      </w:r>
      <w:r w:rsidRPr="00D51195">
        <w:rPr>
          <w:rFonts w:ascii="Arial Narrow" w:hAnsi="Arial Narrow" w:cs="Arial"/>
          <w:sz w:val="20"/>
          <w:szCs w:val="20"/>
        </w:rPr>
        <w:t xml:space="preserve">informacji jest potwierdzana oświadczeniem zawartym w części </w:t>
      </w:r>
      <w:r w:rsidR="0026311A" w:rsidRPr="00D51195">
        <w:rPr>
          <w:rFonts w:ascii="Arial Narrow" w:hAnsi="Arial Narrow" w:cs="Arial"/>
          <w:sz w:val="20"/>
          <w:szCs w:val="20"/>
        </w:rPr>
        <w:t>IX</w:t>
      </w:r>
      <w:r w:rsidRPr="00D51195">
        <w:rPr>
          <w:rFonts w:ascii="Arial Narrow" w:hAnsi="Arial Narrow" w:cs="Arial"/>
          <w:sz w:val="20"/>
          <w:szCs w:val="20"/>
        </w:rPr>
        <w:t xml:space="preserve">. </w:t>
      </w:r>
      <w:r w:rsidRPr="00D51195">
        <w:rPr>
          <w:rFonts w:ascii="Arial Narrow" w:hAnsi="Arial Narrow" w:cs="Arial"/>
          <w:i/>
          <w:iCs/>
          <w:sz w:val="20"/>
          <w:szCs w:val="20"/>
        </w:rPr>
        <w:t xml:space="preserve">Oświadczenia </w:t>
      </w:r>
      <w:r w:rsidRPr="00D51195">
        <w:rPr>
          <w:rFonts w:ascii="Arial Narrow" w:hAnsi="Arial Narrow" w:cs="Arial"/>
          <w:sz w:val="20"/>
          <w:szCs w:val="20"/>
        </w:rPr>
        <w:t>wniosku oraz przez właściwą instytucję na</w:t>
      </w:r>
      <w:r w:rsidR="00B05FCD" w:rsidRPr="00D51195">
        <w:rPr>
          <w:rFonts w:ascii="Arial Narrow" w:hAnsi="Arial Narrow" w:cs="Arial"/>
          <w:sz w:val="20"/>
          <w:szCs w:val="20"/>
        </w:rPr>
        <w:t> </w:t>
      </w:r>
      <w:r w:rsidRPr="00D51195">
        <w:rPr>
          <w:rFonts w:ascii="Arial Narrow" w:hAnsi="Arial Narrow" w:cs="Arial"/>
          <w:sz w:val="20"/>
          <w:szCs w:val="20"/>
        </w:rPr>
        <w:t>podstawie właściwych dokumentów źródłowych weryfikowanych przed podpisaniem umowy o dofinansowanie projektu</w:t>
      </w:r>
      <w:r w:rsidR="0026311A" w:rsidRPr="00D51195">
        <w:rPr>
          <w:rFonts w:ascii="Arial Narrow" w:hAnsi="Arial Narrow" w:cs="Arial"/>
          <w:sz w:val="20"/>
          <w:szCs w:val="20"/>
        </w:rPr>
        <w:t>.</w:t>
      </w:r>
    </w:p>
    <w:p w14:paraId="7CC17800" w14:textId="21D31BC2" w:rsidR="00955C0C" w:rsidRPr="00D51195" w:rsidRDefault="00955C0C" w:rsidP="008D40B0">
      <w:pPr>
        <w:keepNext/>
        <w:shd w:val="clear" w:color="auto" w:fill="FFC000"/>
        <w:spacing w:before="288" w:after="60" w:line="360" w:lineRule="auto"/>
        <w:outlineLvl w:val="0"/>
        <w:rPr>
          <w:rFonts w:ascii="Arial Narrow" w:hAnsi="Arial Narrow" w:cs="Arial"/>
          <w:b/>
          <w:bCs/>
          <w:kern w:val="32"/>
          <w:sz w:val="20"/>
          <w:szCs w:val="20"/>
        </w:rPr>
      </w:pPr>
      <w:bookmarkStart w:id="68" w:name="bookmark18"/>
      <w:bookmarkStart w:id="69" w:name="_Toc426552092"/>
      <w:bookmarkStart w:id="70" w:name="_Toc536514150"/>
      <w:r w:rsidRPr="00D51195">
        <w:rPr>
          <w:rFonts w:ascii="Arial Narrow" w:hAnsi="Arial Narrow" w:cs="Arial"/>
          <w:b/>
          <w:bCs/>
          <w:kern w:val="32"/>
          <w:sz w:val="20"/>
          <w:szCs w:val="20"/>
        </w:rPr>
        <w:t>V</w:t>
      </w:r>
      <w:bookmarkEnd w:id="68"/>
      <w:r w:rsidRPr="00D51195">
        <w:rPr>
          <w:rFonts w:ascii="Arial Narrow" w:hAnsi="Arial Narrow" w:cs="Arial"/>
          <w:b/>
          <w:bCs/>
          <w:kern w:val="32"/>
          <w:sz w:val="20"/>
          <w:szCs w:val="20"/>
        </w:rPr>
        <w:t xml:space="preserve"> BUDŻET PROJEKTU</w:t>
      </w:r>
      <w:bookmarkEnd w:id="69"/>
      <w:bookmarkEnd w:id="70"/>
      <w:r w:rsidRPr="00D51195">
        <w:rPr>
          <w:rFonts w:ascii="Arial Narrow" w:hAnsi="Arial Narrow" w:cs="Arial"/>
          <w:b/>
          <w:bCs/>
          <w:kern w:val="32"/>
          <w:sz w:val="20"/>
          <w:szCs w:val="20"/>
        </w:rPr>
        <w:t xml:space="preserve"> </w:t>
      </w:r>
    </w:p>
    <w:p w14:paraId="2B085A33" w14:textId="27197393" w:rsidR="004C1694" w:rsidRPr="00D51195" w:rsidRDefault="00955C0C" w:rsidP="00540D3E">
      <w:pPr>
        <w:tabs>
          <w:tab w:val="left" w:pos="994"/>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Cs/>
          <w:sz w:val="20"/>
          <w:szCs w:val="20"/>
        </w:rPr>
        <w:t xml:space="preserve">Do </w:t>
      </w:r>
      <w:r w:rsidR="004C1694" w:rsidRPr="00D51195">
        <w:rPr>
          <w:rFonts w:ascii="Arial Narrow" w:hAnsi="Arial Narrow" w:cs="Arial"/>
          <w:bCs/>
          <w:sz w:val="20"/>
          <w:szCs w:val="20"/>
        </w:rPr>
        <w:t xml:space="preserve">zakładki </w:t>
      </w:r>
      <w:r w:rsidRPr="00D51195">
        <w:rPr>
          <w:rFonts w:ascii="Arial Narrow" w:hAnsi="Arial Narrow" w:cs="Arial"/>
          <w:bCs/>
          <w:sz w:val="20"/>
          <w:szCs w:val="20"/>
        </w:rPr>
        <w:t>Budżet</w:t>
      </w:r>
      <w:r w:rsidR="004C1694" w:rsidRPr="00D51195">
        <w:rPr>
          <w:rFonts w:ascii="Arial Narrow" w:hAnsi="Arial Narrow" w:cs="Arial"/>
          <w:bCs/>
          <w:sz w:val="20"/>
          <w:szCs w:val="20"/>
        </w:rPr>
        <w:t xml:space="preserve"> ogółem</w:t>
      </w:r>
      <w:r w:rsidRPr="00D51195">
        <w:rPr>
          <w:rFonts w:ascii="Arial Narrow" w:hAnsi="Arial Narrow" w:cs="Arial"/>
          <w:bCs/>
          <w:sz w:val="20"/>
          <w:szCs w:val="20"/>
        </w:rPr>
        <w:t xml:space="preserve"> </w:t>
      </w:r>
      <w:r w:rsidRPr="00D51195">
        <w:rPr>
          <w:rFonts w:ascii="Arial Narrow" w:hAnsi="Arial Narrow" w:cs="Arial"/>
          <w:b/>
          <w:bCs/>
          <w:sz w:val="20"/>
          <w:szCs w:val="20"/>
        </w:rPr>
        <w:t>przenoszone są dane z innych części wniosku</w:t>
      </w:r>
      <w:r w:rsidRPr="00D51195">
        <w:rPr>
          <w:rFonts w:ascii="Arial Narrow" w:hAnsi="Arial Narrow" w:cs="Arial"/>
          <w:bCs/>
          <w:sz w:val="20"/>
          <w:szCs w:val="20"/>
        </w:rPr>
        <w:t xml:space="preserve"> (</w:t>
      </w:r>
      <w:r w:rsidR="00F42E60" w:rsidRPr="00D51195">
        <w:rPr>
          <w:rFonts w:ascii="Arial Narrow" w:hAnsi="Arial Narrow" w:cs="Arial"/>
          <w:bCs/>
          <w:sz w:val="20"/>
          <w:szCs w:val="20"/>
        </w:rPr>
        <w:t>Z</w:t>
      </w:r>
      <w:r w:rsidR="004C1694" w:rsidRPr="00D51195">
        <w:rPr>
          <w:rFonts w:ascii="Arial Narrow" w:hAnsi="Arial Narrow" w:cs="Arial"/>
          <w:sz w:val="20"/>
          <w:szCs w:val="20"/>
        </w:rPr>
        <w:t>akładka: Zadania i Sekcja VI</w:t>
      </w:r>
      <w:r w:rsidR="009838B1">
        <w:rPr>
          <w:rFonts w:ascii="Arial Narrow" w:hAnsi="Arial Narrow" w:cs="Arial"/>
          <w:sz w:val="20"/>
          <w:szCs w:val="20"/>
        </w:rPr>
        <w:t xml:space="preserve"> </w:t>
      </w:r>
      <w:r w:rsidR="004C1694" w:rsidRPr="00D51195">
        <w:rPr>
          <w:rFonts w:ascii="Arial Narrow" w:hAnsi="Arial Narrow" w:cs="Arial"/>
          <w:sz w:val="20"/>
          <w:szCs w:val="20"/>
        </w:rPr>
        <w:t>Szczegółowy budżet projektu</w:t>
      </w:r>
      <w:r w:rsidRPr="00D51195">
        <w:rPr>
          <w:rFonts w:ascii="Arial Narrow" w:hAnsi="Arial Narrow" w:cs="Arial"/>
          <w:sz w:val="20"/>
          <w:szCs w:val="20"/>
        </w:rPr>
        <w:t xml:space="preserve">) </w:t>
      </w:r>
      <w:r w:rsidRPr="00D51195">
        <w:rPr>
          <w:rFonts w:ascii="Arial Narrow" w:hAnsi="Arial Narrow" w:cs="Arial"/>
          <w:bCs/>
          <w:sz w:val="20"/>
          <w:szCs w:val="20"/>
        </w:rPr>
        <w:t>obejmujące:</w:t>
      </w:r>
      <w:r w:rsidR="00424C10" w:rsidRPr="00D51195">
        <w:rPr>
          <w:rFonts w:ascii="Arial Narrow" w:hAnsi="Arial Narrow" w:cs="Arial"/>
          <w:bCs/>
          <w:sz w:val="20"/>
          <w:szCs w:val="20"/>
        </w:rPr>
        <w:t xml:space="preserve"> </w:t>
      </w:r>
      <w:r w:rsidRPr="00D51195">
        <w:rPr>
          <w:rFonts w:ascii="Arial Narrow" w:hAnsi="Arial Narrow" w:cs="Arial"/>
          <w:sz w:val="20"/>
          <w:szCs w:val="20"/>
        </w:rPr>
        <w:t>nazwy zadań,</w:t>
      </w:r>
      <w:r w:rsidRPr="00D51195">
        <w:rPr>
          <w:rFonts w:ascii="Arial Narrow" w:hAnsi="Arial Narrow" w:cs="Arial"/>
          <w:bCs/>
          <w:color w:val="FF0000"/>
          <w:sz w:val="20"/>
          <w:szCs w:val="20"/>
        </w:rPr>
        <w:t xml:space="preserve"> </w:t>
      </w:r>
      <w:r w:rsidRPr="00D51195">
        <w:rPr>
          <w:rFonts w:ascii="Arial Narrow" w:hAnsi="Arial Narrow" w:cs="Arial"/>
          <w:sz w:val="20"/>
          <w:szCs w:val="20"/>
        </w:rPr>
        <w:t>kwoty na dane zadania</w:t>
      </w:r>
      <w:r w:rsidR="00846786">
        <w:rPr>
          <w:rFonts w:ascii="Arial Narrow" w:hAnsi="Arial Narrow" w:cs="Arial"/>
          <w:sz w:val="20"/>
          <w:szCs w:val="20"/>
        </w:rPr>
        <w:t xml:space="preserve"> w ujęciu rocznym, personel projektu w kosztach ogółem, </w:t>
      </w:r>
      <w:r w:rsidR="00694931">
        <w:rPr>
          <w:rFonts w:ascii="Arial Narrow" w:hAnsi="Arial Narrow" w:cs="Arial"/>
          <w:sz w:val="20"/>
          <w:szCs w:val="20"/>
        </w:rPr>
        <w:t xml:space="preserve">usługa zlecona w kosztach ogółem, środki trwałe w kosztach ogółem, </w:t>
      </w:r>
      <w:r w:rsidRPr="00D51195">
        <w:rPr>
          <w:rFonts w:ascii="Arial Narrow" w:hAnsi="Arial Narrow" w:cs="Arial"/>
          <w:sz w:val="20"/>
          <w:szCs w:val="20"/>
        </w:rPr>
        <w:t xml:space="preserve"> </w:t>
      </w:r>
      <w:r w:rsidRPr="00D51195">
        <w:rPr>
          <w:rFonts w:ascii="Arial Narrow" w:hAnsi="Arial Narrow" w:cs="Arial"/>
          <w:i/>
          <w:sz w:val="20"/>
          <w:szCs w:val="20"/>
        </w:rPr>
        <w:t>cross–financing</w:t>
      </w:r>
      <w:r w:rsidRPr="00D51195">
        <w:rPr>
          <w:rFonts w:ascii="Arial Narrow" w:hAnsi="Arial Narrow" w:cs="Arial"/>
          <w:sz w:val="20"/>
          <w:szCs w:val="20"/>
        </w:rPr>
        <w:t>, wydatki ponoszone poza terytorium UE</w:t>
      </w:r>
      <w:r w:rsidR="00694931">
        <w:rPr>
          <w:rFonts w:ascii="Arial Narrow" w:hAnsi="Arial Narrow" w:cs="Arial"/>
          <w:sz w:val="20"/>
          <w:szCs w:val="20"/>
        </w:rPr>
        <w:t>,</w:t>
      </w:r>
      <w:r w:rsidR="00694931" w:rsidRPr="00694931">
        <w:rPr>
          <w:rFonts w:ascii="Arial Narrow" w:hAnsi="Arial Narrow" w:cs="Arial"/>
          <w:sz w:val="20"/>
          <w:szCs w:val="20"/>
        </w:rPr>
        <w:t xml:space="preserve"> </w:t>
      </w:r>
      <w:r w:rsidR="00694931">
        <w:rPr>
          <w:rFonts w:ascii="Arial Narrow" w:hAnsi="Arial Narrow" w:cs="Arial"/>
          <w:sz w:val="20"/>
          <w:szCs w:val="20"/>
        </w:rPr>
        <w:t>wkład własny (suma), dochód, wnioskowane dofinansowanie, koszt przypadający na jednego ucze</w:t>
      </w:r>
      <w:r w:rsidR="00CE0369">
        <w:rPr>
          <w:rFonts w:ascii="Arial Narrow" w:hAnsi="Arial Narrow" w:cs="Arial"/>
          <w:sz w:val="20"/>
          <w:szCs w:val="20"/>
        </w:rPr>
        <w:t>s</w:t>
      </w:r>
      <w:r w:rsidR="00694931">
        <w:rPr>
          <w:rFonts w:ascii="Arial Narrow" w:hAnsi="Arial Narrow" w:cs="Arial"/>
          <w:sz w:val="20"/>
          <w:szCs w:val="20"/>
        </w:rPr>
        <w:t>tnika, koszt przypadający na jeden podmiot objęty wsparciem (jeśli dotyczy)</w:t>
      </w:r>
      <w:r w:rsidRPr="00D51195">
        <w:rPr>
          <w:rFonts w:ascii="Arial Narrow" w:hAnsi="Arial Narrow" w:cs="Arial"/>
          <w:sz w:val="20"/>
          <w:szCs w:val="20"/>
        </w:rPr>
        <w:t xml:space="preserve">. </w:t>
      </w:r>
      <w:r w:rsidR="004C1694" w:rsidRPr="00D51195">
        <w:rPr>
          <w:rFonts w:ascii="Arial Narrow" w:hAnsi="Arial Narrow" w:cs="Arial"/>
          <w:sz w:val="20"/>
          <w:szCs w:val="20"/>
        </w:rPr>
        <w:t>Dodatkowo w Budżecie projektu znajdują się kolumny o nazwie Ogółem i Wydatki kwalifikowalne. Kolumna Ogółem zlicza wszystkie kategorie wydatków, w tym także dochód. Natomiast Kolumna Wydatki kwalifikowalne wskazuje wydatki pomniejszone o dochód i</w:t>
      </w:r>
      <w:r w:rsidR="00135596" w:rsidRPr="00D51195">
        <w:rPr>
          <w:rFonts w:ascii="Arial Narrow" w:hAnsi="Arial Narrow" w:cs="Arial"/>
          <w:sz w:val="20"/>
          <w:szCs w:val="20"/>
        </w:rPr>
        <w:t> </w:t>
      </w:r>
      <w:r w:rsidR="004C1694" w:rsidRPr="00D51195">
        <w:rPr>
          <w:rFonts w:ascii="Arial Narrow" w:hAnsi="Arial Narrow" w:cs="Arial"/>
          <w:sz w:val="20"/>
          <w:szCs w:val="20"/>
        </w:rPr>
        <w:t>odnosi się do wydatków mogących zostać uznane za kwalifikowalne.</w:t>
      </w:r>
    </w:p>
    <w:p w14:paraId="7A791384" w14:textId="28A52FB4" w:rsidR="00955C0C" w:rsidRPr="00D51195" w:rsidRDefault="00955C0C" w:rsidP="008D40B0">
      <w:pPr>
        <w:keepNext/>
        <w:shd w:val="clear" w:color="auto" w:fill="FFC000"/>
        <w:spacing w:before="288" w:after="60" w:line="360" w:lineRule="auto"/>
        <w:outlineLvl w:val="0"/>
        <w:rPr>
          <w:rFonts w:ascii="Arial Narrow" w:hAnsi="Arial Narrow" w:cs="Arial"/>
          <w:b/>
          <w:bCs/>
          <w:kern w:val="32"/>
          <w:sz w:val="20"/>
          <w:szCs w:val="20"/>
        </w:rPr>
      </w:pPr>
      <w:bookmarkStart w:id="71" w:name="bookmark19"/>
      <w:bookmarkStart w:id="72" w:name="_Toc426552093"/>
      <w:bookmarkStart w:id="73" w:name="_Toc536514151"/>
      <w:r w:rsidRPr="00D51195">
        <w:rPr>
          <w:rFonts w:ascii="Arial Narrow" w:hAnsi="Arial Narrow" w:cs="Arial"/>
          <w:b/>
          <w:bCs/>
          <w:kern w:val="32"/>
          <w:sz w:val="20"/>
          <w:szCs w:val="20"/>
        </w:rPr>
        <w:t>V</w:t>
      </w:r>
      <w:bookmarkEnd w:id="71"/>
      <w:r w:rsidR="000C5A4D" w:rsidRPr="00D51195">
        <w:rPr>
          <w:rFonts w:ascii="Arial Narrow" w:hAnsi="Arial Narrow" w:cs="Arial"/>
          <w:b/>
          <w:bCs/>
          <w:kern w:val="32"/>
          <w:sz w:val="20"/>
          <w:szCs w:val="20"/>
        </w:rPr>
        <w:t>I</w:t>
      </w:r>
      <w:r w:rsidRPr="00D51195">
        <w:rPr>
          <w:rFonts w:ascii="Arial Narrow" w:hAnsi="Arial Narrow" w:cs="Arial"/>
          <w:b/>
          <w:bCs/>
          <w:kern w:val="32"/>
          <w:sz w:val="20"/>
          <w:szCs w:val="20"/>
        </w:rPr>
        <w:t xml:space="preserve"> SZCZEGÓŁOWY BUDŻET PROJEKTU</w:t>
      </w:r>
      <w:bookmarkEnd w:id="72"/>
      <w:bookmarkEnd w:id="73"/>
      <w:r w:rsidRPr="00D51195">
        <w:rPr>
          <w:rFonts w:ascii="Arial Narrow" w:hAnsi="Arial Narrow" w:cs="Arial"/>
          <w:b/>
          <w:bCs/>
          <w:kern w:val="32"/>
          <w:sz w:val="20"/>
          <w:szCs w:val="20"/>
        </w:rPr>
        <w:t xml:space="preserve"> </w:t>
      </w:r>
    </w:p>
    <w:p w14:paraId="11EEA99D" w14:textId="3650FC9E"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Budżet projektu przedstawiany jest w formie </w:t>
      </w:r>
      <w:r w:rsidRPr="00D51195">
        <w:rPr>
          <w:rFonts w:ascii="Arial Narrow" w:hAnsi="Arial Narrow" w:cs="Arial"/>
          <w:b/>
          <w:sz w:val="20"/>
          <w:szCs w:val="20"/>
        </w:rPr>
        <w:t>budżetu zadaniowego</w:t>
      </w:r>
      <w:r w:rsidR="00694931">
        <w:rPr>
          <w:rFonts w:ascii="Arial Narrow" w:hAnsi="Arial Narrow" w:cs="Arial"/>
          <w:b/>
          <w:sz w:val="20"/>
          <w:szCs w:val="20"/>
        </w:rPr>
        <w:t xml:space="preserve"> w podziale na lata</w:t>
      </w:r>
      <w:r w:rsidRPr="00D51195">
        <w:rPr>
          <w:rFonts w:ascii="Arial Narrow" w:hAnsi="Arial Narrow" w:cs="Arial"/>
          <w:b/>
          <w:sz w:val="20"/>
          <w:szCs w:val="20"/>
        </w:rPr>
        <w:t xml:space="preserve">. </w:t>
      </w:r>
      <w:r w:rsidRPr="00D51195">
        <w:rPr>
          <w:rFonts w:ascii="Arial Narrow" w:hAnsi="Arial Narrow" w:cs="Arial"/>
          <w:sz w:val="20"/>
          <w:szCs w:val="20"/>
        </w:rPr>
        <w:t>Oznacza to, że</w:t>
      </w:r>
      <w:r w:rsidR="00424C10" w:rsidRPr="00D51195">
        <w:rPr>
          <w:rFonts w:ascii="Arial Narrow" w:hAnsi="Arial Narrow" w:cs="Arial"/>
          <w:sz w:val="20"/>
          <w:szCs w:val="20"/>
        </w:rPr>
        <w:t xml:space="preserve"> </w:t>
      </w:r>
      <w:r w:rsidRPr="00D51195">
        <w:rPr>
          <w:rFonts w:ascii="Arial Narrow" w:hAnsi="Arial Narrow" w:cs="Arial"/>
          <w:sz w:val="20"/>
          <w:szCs w:val="20"/>
        </w:rPr>
        <w:t>przedstawiasz w nim koszty kwalifikowalne projektu w podziale na:</w:t>
      </w:r>
    </w:p>
    <w:p w14:paraId="0BEDACDA" w14:textId="77777777" w:rsidR="00955C0C" w:rsidRPr="00D51195" w:rsidRDefault="00955C0C" w:rsidP="00F924F4">
      <w:pPr>
        <w:numPr>
          <w:ilvl w:val="0"/>
          <w:numId w:val="40"/>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b/>
          <w:sz w:val="20"/>
          <w:szCs w:val="20"/>
        </w:rPr>
        <w:t>koszty bezpośrednie</w:t>
      </w:r>
      <w:r w:rsidR="00424C10" w:rsidRPr="00D51195">
        <w:rPr>
          <w:rFonts w:ascii="Arial Narrow" w:hAnsi="Arial Narrow" w:cs="Arial"/>
          <w:sz w:val="20"/>
          <w:szCs w:val="20"/>
        </w:rPr>
        <w:t xml:space="preserve"> </w:t>
      </w:r>
      <w:r w:rsidRPr="00D51195">
        <w:rPr>
          <w:rFonts w:ascii="Arial Narrow" w:hAnsi="Arial Narrow" w:cs="Arial"/>
          <w:sz w:val="20"/>
          <w:szCs w:val="20"/>
        </w:rPr>
        <w:t>obejmujące</w:t>
      </w:r>
      <w:r w:rsidR="00424C10" w:rsidRPr="00D51195">
        <w:rPr>
          <w:rFonts w:ascii="Arial Narrow" w:hAnsi="Arial Narrow" w:cs="Arial"/>
          <w:sz w:val="20"/>
          <w:szCs w:val="20"/>
        </w:rPr>
        <w:t xml:space="preserve"> </w:t>
      </w:r>
      <w:r w:rsidRPr="00D51195">
        <w:rPr>
          <w:rFonts w:ascii="Arial Narrow" w:hAnsi="Arial Narrow" w:cs="Arial"/>
          <w:sz w:val="20"/>
          <w:szCs w:val="20"/>
        </w:rPr>
        <w:t>koszty realizacji zadań merytorycznych oraz</w:t>
      </w:r>
    </w:p>
    <w:p w14:paraId="380CDF3E" w14:textId="77777777" w:rsidR="00955C0C" w:rsidRPr="00D51195" w:rsidRDefault="00955C0C" w:rsidP="00F924F4">
      <w:pPr>
        <w:numPr>
          <w:ilvl w:val="0"/>
          <w:numId w:val="40"/>
        </w:numPr>
        <w:autoSpaceDE w:val="0"/>
        <w:autoSpaceDN w:val="0"/>
        <w:adjustRightInd w:val="0"/>
        <w:spacing w:line="360" w:lineRule="auto"/>
        <w:ind w:left="284" w:hanging="284"/>
        <w:jc w:val="both"/>
        <w:rPr>
          <w:rFonts w:ascii="Arial Narrow" w:hAnsi="Arial Narrow" w:cs="Arial"/>
          <w:i/>
          <w:sz w:val="20"/>
          <w:szCs w:val="20"/>
        </w:rPr>
      </w:pPr>
      <w:r w:rsidRPr="00D51195">
        <w:rPr>
          <w:rFonts w:ascii="Arial Narrow" w:hAnsi="Arial Narrow" w:cs="Arial"/>
          <w:b/>
          <w:sz w:val="20"/>
          <w:szCs w:val="20"/>
        </w:rPr>
        <w:t>koszty pośrednie</w:t>
      </w:r>
      <w:r w:rsidR="007D2912" w:rsidRPr="00D51195">
        <w:rPr>
          <w:rFonts w:ascii="Arial Narrow" w:hAnsi="Arial Narrow" w:cs="Arial"/>
          <w:b/>
          <w:sz w:val="20"/>
          <w:szCs w:val="20"/>
        </w:rPr>
        <w:t>,</w:t>
      </w:r>
      <w:r w:rsidR="00424C10" w:rsidRPr="00D51195">
        <w:rPr>
          <w:rFonts w:ascii="Arial Narrow" w:hAnsi="Arial Narrow" w:cs="Arial"/>
          <w:sz w:val="20"/>
          <w:szCs w:val="20"/>
        </w:rPr>
        <w:t xml:space="preserve"> </w:t>
      </w:r>
      <w:r w:rsidRPr="00D51195">
        <w:rPr>
          <w:rFonts w:ascii="Arial Narrow" w:hAnsi="Arial Narrow" w:cs="Arial"/>
          <w:sz w:val="20"/>
          <w:szCs w:val="20"/>
        </w:rPr>
        <w:t>tj. koszty administracyjne</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związane z obsługą projektu, których katalog został wskazany w </w:t>
      </w:r>
      <w:r w:rsidRPr="00D51195">
        <w:rPr>
          <w:rFonts w:ascii="Arial Narrow" w:hAnsi="Arial Narrow" w:cs="Arial"/>
          <w:i/>
          <w:sz w:val="20"/>
          <w:szCs w:val="20"/>
        </w:rPr>
        <w:t>Wytycznych w</w:t>
      </w:r>
      <w:r w:rsidR="00FB6E03" w:rsidRPr="00D51195">
        <w:rPr>
          <w:rFonts w:ascii="Arial Narrow" w:hAnsi="Arial Narrow" w:cs="Arial"/>
          <w:i/>
          <w:sz w:val="20"/>
          <w:szCs w:val="20"/>
        </w:rPr>
        <w:t> </w:t>
      </w:r>
      <w:r w:rsidRPr="00D51195">
        <w:rPr>
          <w:rFonts w:ascii="Arial Narrow" w:hAnsi="Arial Narrow" w:cs="Arial"/>
          <w:i/>
          <w:sz w:val="20"/>
          <w:szCs w:val="20"/>
        </w:rPr>
        <w:t>zakresie kwalifikowalności wydatków.</w:t>
      </w:r>
    </w:p>
    <w:p w14:paraId="60DD2244" w14:textId="77777777" w:rsidR="00575871"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lastRenderedPageBreak/>
        <w:t xml:space="preserve">Limit kosztów bezpośrednich w ramach budżetu zadaniowego na etapie wnioskowania o środki powinien wynikać ze szczegółowej kalkulacji kosztów jednostkowych wykazanej we wniosku o dofinansowanie, tj. </w:t>
      </w:r>
      <w:r w:rsidR="007D2912" w:rsidRPr="00D51195">
        <w:rPr>
          <w:rFonts w:ascii="Arial Narrow" w:hAnsi="Arial Narrow" w:cs="Arial"/>
          <w:sz w:val="20"/>
          <w:szCs w:val="20"/>
        </w:rPr>
        <w:t>S</w:t>
      </w:r>
      <w:r w:rsidRPr="00D51195">
        <w:rPr>
          <w:rFonts w:ascii="Arial Narrow" w:hAnsi="Arial Narrow" w:cs="Arial"/>
          <w:sz w:val="20"/>
          <w:szCs w:val="20"/>
        </w:rPr>
        <w:t xml:space="preserve">zczegółowym budżecie projektu. </w:t>
      </w:r>
    </w:p>
    <w:p w14:paraId="2DDC183F" w14:textId="77777777" w:rsidR="00016929" w:rsidRDefault="00BC14BA" w:rsidP="00540D3E">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Pamiętaj, że koszty muszą zostać zaplanowane w sposób racjonalny i efektywny i nie powinny odbiegać od s</w:t>
      </w:r>
      <w:r w:rsidR="00B6203E" w:rsidRPr="00D51195">
        <w:rPr>
          <w:rFonts w:ascii="Arial Narrow" w:hAnsi="Arial Narrow" w:cs="Arial"/>
          <w:sz w:val="20"/>
          <w:szCs w:val="20"/>
        </w:rPr>
        <w:t>tawek rynkowych. Jeśli planowane przez ciebie działanie</w:t>
      </w:r>
      <w:r w:rsidRPr="00D51195">
        <w:rPr>
          <w:rFonts w:ascii="Arial Narrow" w:hAnsi="Arial Narrow" w:cs="Arial"/>
          <w:sz w:val="20"/>
          <w:szCs w:val="20"/>
        </w:rPr>
        <w:t xml:space="preserve"> generuje wysokie koszty powinieneś uzasadnić, iż nie ma możliwości realizacji tych działań w inny sposób (np. jeśli planujesz adaptację lokalu, która wymaga dużych nakładów finansowych powinieneś</w:t>
      </w:r>
      <w:r w:rsidR="00B47BB7" w:rsidRPr="00D51195">
        <w:rPr>
          <w:rFonts w:ascii="Arial Narrow" w:hAnsi="Arial Narrow" w:cs="Arial"/>
          <w:sz w:val="20"/>
          <w:szCs w:val="20"/>
        </w:rPr>
        <w:t xml:space="preserve"> uzasadnić</w:t>
      </w:r>
      <w:r w:rsidR="00B6203E" w:rsidRPr="00D51195">
        <w:rPr>
          <w:rFonts w:ascii="Arial Narrow" w:hAnsi="Arial Narrow" w:cs="Arial"/>
          <w:sz w:val="20"/>
          <w:szCs w:val="20"/>
        </w:rPr>
        <w:t>,</w:t>
      </w:r>
      <w:r w:rsidR="00B47BB7" w:rsidRPr="00D51195">
        <w:rPr>
          <w:rFonts w:ascii="Arial Narrow" w:hAnsi="Arial Narrow" w:cs="Arial"/>
          <w:sz w:val="20"/>
          <w:szCs w:val="20"/>
        </w:rPr>
        <w:t xml:space="preserve"> dlaczego jest to najbardziej efektywne i racjonalne rozwiązanie</w:t>
      </w:r>
      <w:r w:rsidRPr="00D51195">
        <w:rPr>
          <w:rFonts w:ascii="Arial Narrow" w:hAnsi="Arial Narrow" w:cs="Arial"/>
          <w:sz w:val="20"/>
          <w:szCs w:val="20"/>
        </w:rPr>
        <w:t>)</w:t>
      </w:r>
      <w:r w:rsidR="00B6203E" w:rsidRPr="00D51195">
        <w:rPr>
          <w:rFonts w:ascii="Arial Narrow" w:hAnsi="Arial Narrow" w:cs="Arial"/>
          <w:sz w:val="20"/>
          <w:szCs w:val="20"/>
        </w:rPr>
        <w:t>.</w:t>
      </w:r>
    </w:p>
    <w:p w14:paraId="0E36FD55" w14:textId="43D718B8" w:rsidR="000211AA" w:rsidRPr="00016929" w:rsidRDefault="001463ED" w:rsidP="00540D3E">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color w:val="F79646"/>
          <w:sz w:val="20"/>
          <w:szCs w:val="20"/>
        </w:rPr>
        <w:t>Uwaga techniczna:</w:t>
      </w:r>
    </w:p>
    <w:p w14:paraId="6EA15AA0" w14:textId="2D1DC3E7" w:rsidR="000C5A4D" w:rsidRPr="00D51195" w:rsidRDefault="000C5A4D" w:rsidP="00823818">
      <w:pPr>
        <w:pStyle w:val="ramka"/>
        <w:framePr w:wrap="around"/>
        <w:jc w:val="left"/>
        <w:rPr>
          <w:rStyle w:val="FontStyle52"/>
          <w:rFonts w:ascii="Arial Narrow" w:hAnsi="Arial Narrow" w:cs="Calibri"/>
          <w:b/>
        </w:rPr>
      </w:pPr>
      <w:r w:rsidRPr="00D51195">
        <w:rPr>
          <w:rStyle w:val="FontStyle52"/>
          <w:rFonts w:ascii="Arial Narrow" w:hAnsi="Arial Narrow" w:cs="Calibri"/>
          <w:b/>
        </w:rPr>
        <w:t>Sekcję VI. Szczegółowy budżet projektu wypełniasz po uzupełnieniu danych co najmniej w zakładkach:</w:t>
      </w:r>
    </w:p>
    <w:p w14:paraId="3F1EA788" w14:textId="77777777" w:rsidR="000C5A4D" w:rsidRPr="00D51195" w:rsidRDefault="000C5A4D" w:rsidP="00823818">
      <w:pPr>
        <w:pStyle w:val="ramka"/>
        <w:framePr w:wrap="around"/>
        <w:numPr>
          <w:ilvl w:val="0"/>
          <w:numId w:val="83"/>
        </w:numPr>
        <w:ind w:left="426" w:hanging="426"/>
        <w:jc w:val="left"/>
        <w:rPr>
          <w:rStyle w:val="FontStyle52"/>
          <w:rFonts w:ascii="Arial Narrow" w:hAnsi="Arial Narrow" w:cs="Calibri"/>
          <w:b/>
          <w:i/>
        </w:rPr>
      </w:pPr>
      <w:r w:rsidRPr="00D51195">
        <w:rPr>
          <w:rStyle w:val="FontStyle52"/>
          <w:rFonts w:ascii="Arial Narrow" w:hAnsi="Arial Narrow" w:cs="Calibri"/>
          <w:b/>
          <w:i/>
        </w:rPr>
        <w:t xml:space="preserve">Informacje o projekcie </w:t>
      </w:r>
    </w:p>
    <w:p w14:paraId="160DEC8B" w14:textId="77777777" w:rsidR="000C5A4D" w:rsidRPr="00D51195" w:rsidRDefault="000C5A4D" w:rsidP="00823818">
      <w:pPr>
        <w:pStyle w:val="ramka"/>
        <w:framePr w:wrap="around"/>
        <w:numPr>
          <w:ilvl w:val="0"/>
          <w:numId w:val="83"/>
        </w:numPr>
        <w:ind w:left="426" w:hanging="426"/>
        <w:jc w:val="left"/>
        <w:rPr>
          <w:rStyle w:val="FontStyle52"/>
          <w:rFonts w:ascii="Arial Narrow" w:hAnsi="Arial Narrow" w:cs="Calibri"/>
          <w:b/>
          <w:i/>
        </w:rPr>
      </w:pPr>
      <w:r w:rsidRPr="00D51195">
        <w:rPr>
          <w:rStyle w:val="FontStyle52"/>
          <w:rFonts w:ascii="Arial Narrow" w:hAnsi="Arial Narrow" w:cs="Calibri"/>
          <w:b/>
          <w:i/>
        </w:rPr>
        <w:t>Zadania</w:t>
      </w:r>
    </w:p>
    <w:p w14:paraId="2F3845B2" w14:textId="77777777" w:rsidR="000C5A4D" w:rsidRPr="00D51195" w:rsidRDefault="000C5A4D" w:rsidP="00823818">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autoSpaceDE w:val="0"/>
        <w:autoSpaceDN w:val="0"/>
        <w:adjustRightInd w:val="0"/>
        <w:spacing w:line="360" w:lineRule="auto"/>
        <w:jc w:val="both"/>
        <w:rPr>
          <w:rStyle w:val="FontStyle52"/>
          <w:rFonts w:ascii="Arial Narrow" w:hAnsi="Arial Narrow" w:cs="Calibri"/>
          <w:b w:val="0"/>
          <w:i/>
        </w:rPr>
      </w:pPr>
      <w:r w:rsidRPr="00D51195">
        <w:rPr>
          <w:rStyle w:val="FontStyle52"/>
          <w:rFonts w:ascii="Arial Narrow" w:hAnsi="Arial Narrow" w:cs="Calibri"/>
          <w:b w:val="0"/>
        </w:rPr>
        <w:t xml:space="preserve">W szczegółowym budżecie tworzą się kolumny odzwierciedlające kolejne lata realizacji projektu - zgodnie z zakresem dat określonym w punkcie 1.7 </w:t>
      </w:r>
      <w:r w:rsidRPr="00D51195">
        <w:rPr>
          <w:rStyle w:val="FontStyle52"/>
          <w:rFonts w:ascii="Arial Narrow" w:hAnsi="Arial Narrow" w:cs="Calibri"/>
          <w:b w:val="0"/>
          <w:i/>
        </w:rPr>
        <w:t xml:space="preserve">Okres realizacji projektu </w:t>
      </w:r>
      <w:r w:rsidRPr="00D51195">
        <w:rPr>
          <w:rStyle w:val="FontStyle52"/>
          <w:rFonts w:ascii="Arial Narrow" w:hAnsi="Arial Narrow" w:cs="Calibri"/>
          <w:b w:val="0"/>
        </w:rPr>
        <w:t xml:space="preserve">a dodając koszt bezpośredni w polu </w:t>
      </w:r>
      <w:r w:rsidRPr="00D51195">
        <w:rPr>
          <w:rStyle w:val="FontStyle52"/>
          <w:rFonts w:ascii="Arial Narrow" w:hAnsi="Arial Narrow" w:cs="Calibri"/>
          <w:b w:val="0"/>
          <w:i/>
        </w:rPr>
        <w:t xml:space="preserve">Nazwa zadania </w:t>
      </w:r>
      <w:r w:rsidRPr="00D51195">
        <w:rPr>
          <w:rStyle w:val="FontStyle52"/>
          <w:rFonts w:ascii="Arial Narrow" w:hAnsi="Arial Narrow" w:cs="Calibri"/>
          <w:b w:val="0"/>
        </w:rPr>
        <w:t xml:space="preserve">na liście do wyboru są nazwy zadań zapisane w zakładce: </w:t>
      </w:r>
      <w:r w:rsidRPr="00D51195">
        <w:rPr>
          <w:rStyle w:val="FontStyle52"/>
          <w:rFonts w:ascii="Arial Narrow" w:hAnsi="Arial Narrow" w:cs="Calibri"/>
          <w:b w:val="0"/>
          <w:i/>
        </w:rPr>
        <w:t xml:space="preserve">Zadania. </w:t>
      </w:r>
    </w:p>
    <w:p w14:paraId="1CD69628" w14:textId="1EF184F4" w:rsidR="000C5A4D" w:rsidRPr="00D51195" w:rsidRDefault="000C5A4D" w:rsidP="00823818">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autoSpaceDE w:val="0"/>
        <w:autoSpaceDN w:val="0"/>
        <w:adjustRightInd w:val="0"/>
        <w:spacing w:line="360" w:lineRule="auto"/>
        <w:jc w:val="both"/>
        <w:rPr>
          <w:rStyle w:val="FontStyle52"/>
          <w:rFonts w:ascii="Arial Narrow" w:hAnsi="Arial Narrow" w:cs="Calibri"/>
          <w:b w:val="0"/>
        </w:rPr>
      </w:pPr>
      <w:r w:rsidRPr="00D51195">
        <w:rPr>
          <w:rStyle w:val="FontStyle52"/>
          <w:rFonts w:ascii="Arial Narrow" w:hAnsi="Arial Narrow" w:cs="Calibri"/>
          <w:b w:val="0"/>
        </w:rPr>
        <w:t>Po wypełnieniu przez Ciebie Sekcji VI.</w:t>
      </w:r>
      <w:r w:rsidRPr="00D51195">
        <w:rPr>
          <w:rFonts w:ascii="Arial Narrow" w:hAnsi="Arial Narrow" w:cs="Calibri"/>
          <w:b/>
        </w:rPr>
        <w:t xml:space="preserve"> </w:t>
      </w:r>
      <w:r w:rsidRPr="00D51195">
        <w:rPr>
          <w:rStyle w:val="FontStyle52"/>
          <w:rFonts w:ascii="Arial Narrow" w:hAnsi="Arial Narrow" w:cs="Calibri"/>
          <w:b w:val="0"/>
        </w:rPr>
        <w:t>Szczegółowy budżet projektu  zostanie ustalona wartość Twojego projektu.</w:t>
      </w:r>
    </w:p>
    <w:p w14:paraId="0D007642" w14:textId="77777777" w:rsidR="00732B99" w:rsidRDefault="00732B99">
      <w:pPr>
        <w:autoSpaceDE w:val="0"/>
        <w:autoSpaceDN w:val="0"/>
        <w:adjustRightInd w:val="0"/>
        <w:spacing w:beforeLines="120" w:before="288" w:line="360" w:lineRule="auto"/>
        <w:jc w:val="both"/>
        <w:rPr>
          <w:rFonts w:ascii="Arial Narrow" w:hAnsi="Arial Narrow" w:cs="Arial"/>
          <w:sz w:val="20"/>
          <w:szCs w:val="20"/>
        </w:rPr>
      </w:pPr>
    </w:p>
    <w:p w14:paraId="35774C21" w14:textId="528E4E8F" w:rsidR="009A19C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Szczegółowy budżet projektu jest podstawą do oceny kwalifikowalności i racjonalności kosztów i powinien bezpośrednio wynikać z</w:t>
      </w:r>
      <w:r w:rsidR="00201A9C" w:rsidRPr="00D51195">
        <w:rPr>
          <w:rFonts w:ascii="Arial Narrow" w:hAnsi="Arial Narrow" w:cs="Arial"/>
          <w:sz w:val="20"/>
          <w:szCs w:val="20"/>
        </w:rPr>
        <w:t> </w:t>
      </w:r>
      <w:r w:rsidRPr="00D51195">
        <w:rPr>
          <w:rFonts w:ascii="Arial Narrow" w:hAnsi="Arial Narrow" w:cs="Arial"/>
          <w:sz w:val="20"/>
          <w:szCs w:val="20"/>
        </w:rPr>
        <w:t>opisanych wcześniej zadań i ich etapów. Ujmujesz w nim jedynie wydatki kwalifikowalne spełniające warunki określone w </w:t>
      </w:r>
      <w:r w:rsidRPr="00D51195">
        <w:rPr>
          <w:rFonts w:ascii="Arial Narrow" w:hAnsi="Arial Narrow" w:cs="Arial"/>
          <w:i/>
          <w:iCs/>
          <w:sz w:val="20"/>
          <w:szCs w:val="20"/>
        </w:rPr>
        <w:t xml:space="preserve">Wytycznych w zakresie kwalifikowalności wydatków. </w:t>
      </w:r>
      <w:r w:rsidRPr="00D51195">
        <w:rPr>
          <w:rFonts w:ascii="Arial Narrow" w:hAnsi="Arial Narrow" w:cs="Arial"/>
          <w:sz w:val="20"/>
          <w:szCs w:val="20"/>
        </w:rPr>
        <w:t>Pamiętaj zatem o  podstawowych zasad</w:t>
      </w:r>
      <w:r w:rsidR="002E425E" w:rsidRPr="00D51195">
        <w:rPr>
          <w:rFonts w:ascii="Arial Narrow" w:hAnsi="Arial Narrow" w:cs="Arial"/>
          <w:sz w:val="20"/>
          <w:szCs w:val="20"/>
        </w:rPr>
        <w:t>ach</w:t>
      </w:r>
      <w:r w:rsidRPr="00D51195">
        <w:rPr>
          <w:rFonts w:ascii="Arial Narrow" w:hAnsi="Arial Narrow" w:cs="Arial"/>
          <w:sz w:val="20"/>
          <w:szCs w:val="20"/>
        </w:rPr>
        <w:t xml:space="preserve"> kwalifikowalności, tj. </w:t>
      </w:r>
      <w:r w:rsidRPr="00D51195">
        <w:rPr>
          <w:rFonts w:ascii="Arial Narrow" w:hAnsi="Arial Narrow" w:cs="Arial"/>
          <w:b/>
          <w:sz w:val="20"/>
          <w:szCs w:val="20"/>
        </w:rPr>
        <w:t>racjonalności</w:t>
      </w:r>
      <w:r w:rsidR="002E425E" w:rsidRPr="00D51195">
        <w:rPr>
          <w:rFonts w:ascii="Arial Narrow" w:hAnsi="Arial Narrow" w:cs="Arial"/>
          <w:b/>
          <w:sz w:val="20"/>
          <w:szCs w:val="20"/>
        </w:rPr>
        <w:t>, niezbędności</w:t>
      </w:r>
      <w:r w:rsidRPr="00D51195">
        <w:rPr>
          <w:rFonts w:ascii="Arial Narrow" w:hAnsi="Arial Narrow" w:cs="Arial"/>
          <w:b/>
          <w:sz w:val="20"/>
          <w:szCs w:val="20"/>
        </w:rPr>
        <w:t xml:space="preserve"> i</w:t>
      </w:r>
      <w:r w:rsidR="00201A9C" w:rsidRPr="00D51195">
        <w:rPr>
          <w:rFonts w:ascii="Arial Narrow" w:hAnsi="Arial Narrow" w:cs="Arial"/>
          <w:b/>
          <w:sz w:val="20"/>
          <w:szCs w:val="20"/>
        </w:rPr>
        <w:t> </w:t>
      </w:r>
      <w:r w:rsidRPr="00D51195">
        <w:rPr>
          <w:rFonts w:ascii="Arial Narrow" w:hAnsi="Arial Narrow" w:cs="Arial"/>
          <w:b/>
          <w:sz w:val="20"/>
          <w:szCs w:val="20"/>
        </w:rPr>
        <w:t>efektywności,</w:t>
      </w:r>
      <w:r w:rsidR="00424C10" w:rsidRPr="00D51195">
        <w:rPr>
          <w:rFonts w:ascii="Arial Narrow" w:hAnsi="Arial Narrow" w:cs="Arial"/>
          <w:sz w:val="20"/>
          <w:szCs w:val="20"/>
        </w:rPr>
        <w:t xml:space="preserve"> </w:t>
      </w:r>
      <w:r w:rsidRPr="00D51195">
        <w:rPr>
          <w:rFonts w:ascii="Arial Narrow" w:hAnsi="Arial Narrow" w:cs="Arial"/>
          <w:sz w:val="20"/>
          <w:szCs w:val="20"/>
        </w:rPr>
        <w:t>które oznaczają</w:t>
      </w:r>
      <w:r w:rsidR="00424C10" w:rsidRPr="00D51195">
        <w:rPr>
          <w:rFonts w:ascii="Arial Narrow" w:hAnsi="Arial Narrow" w:cs="Arial"/>
          <w:sz w:val="20"/>
          <w:szCs w:val="20"/>
        </w:rPr>
        <w:t xml:space="preserve"> </w:t>
      </w:r>
      <w:r w:rsidRPr="00D51195">
        <w:rPr>
          <w:rFonts w:ascii="Arial Narrow" w:hAnsi="Arial Narrow" w:cs="Arial"/>
          <w:sz w:val="20"/>
          <w:szCs w:val="20"/>
        </w:rPr>
        <w:t>zgodność ze stawkami rynkowymi nie tylko pojedynczych wydatków wykazanych w szczegółowym budżecie projektu, ale również do łącznej wartości usług realizowanych w ramach projektu.</w:t>
      </w:r>
      <w:r w:rsidR="00694931">
        <w:rPr>
          <w:rFonts w:ascii="Arial Narrow" w:hAnsi="Arial Narrow" w:cs="Arial"/>
          <w:sz w:val="20"/>
          <w:szCs w:val="20"/>
        </w:rPr>
        <w:t xml:space="preserve"> Zatem napisz we wniosku w jaki sposób oszacowałeś koszty </w:t>
      </w:r>
      <w:r w:rsidR="00CE0369">
        <w:rPr>
          <w:rFonts w:ascii="Arial Narrow" w:hAnsi="Arial Narrow" w:cs="Arial"/>
          <w:sz w:val="20"/>
          <w:szCs w:val="20"/>
        </w:rPr>
        <w:t>ujęte w budżecie projektu</w:t>
      </w:r>
      <w:r w:rsidR="00694931">
        <w:rPr>
          <w:rFonts w:ascii="Arial Narrow" w:hAnsi="Arial Narrow" w:cs="Arial"/>
          <w:sz w:val="20"/>
          <w:szCs w:val="20"/>
        </w:rPr>
        <w:t xml:space="preserve">, tak aby oceniający nie miał wątpliwości co do rzetelności w planowaniu kosztów projektu. </w:t>
      </w:r>
    </w:p>
    <w:p w14:paraId="38689E2A" w14:textId="77777777" w:rsidR="00D73528" w:rsidRDefault="00D73528">
      <w:pPr>
        <w:autoSpaceDE w:val="0"/>
        <w:autoSpaceDN w:val="0"/>
        <w:adjustRightInd w:val="0"/>
        <w:spacing w:beforeLines="120" w:before="288" w:line="360" w:lineRule="auto"/>
        <w:jc w:val="both"/>
        <w:rPr>
          <w:rFonts w:ascii="Arial Narrow" w:hAnsi="Arial Narrow" w:cs="Arial"/>
          <w:sz w:val="20"/>
          <w:szCs w:val="20"/>
        </w:rPr>
      </w:pPr>
    </w:p>
    <w:p w14:paraId="3CB0558C" w14:textId="77777777" w:rsidR="006C0DED" w:rsidRPr="00D51195" w:rsidRDefault="003E7A43" w:rsidP="00CA033A">
      <w:pPr>
        <w:shd w:val="clear" w:color="auto" w:fill="FFC000"/>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sz w:val="20"/>
          <w:szCs w:val="20"/>
        </w:rPr>
        <w:t>Koszty bezpośrednie</w:t>
      </w:r>
    </w:p>
    <w:p w14:paraId="53CEA13E" w14:textId="347DA92C" w:rsidR="00782832" w:rsidRPr="00D51195" w:rsidRDefault="00782832">
      <w:pPr>
        <w:autoSpaceDE w:val="0"/>
        <w:autoSpaceDN w:val="0"/>
        <w:adjustRightInd w:val="0"/>
        <w:spacing w:beforeLines="120" w:before="288" w:line="360" w:lineRule="auto"/>
        <w:jc w:val="both"/>
        <w:rPr>
          <w:rStyle w:val="FontStyle51"/>
          <w:rFonts w:ascii="Arial Narrow" w:hAnsi="Arial Narrow" w:cs="Calibri"/>
        </w:rPr>
      </w:pPr>
      <w:r w:rsidRPr="00D51195">
        <w:rPr>
          <w:rStyle w:val="FontStyle52"/>
          <w:rFonts w:ascii="Arial Narrow" w:hAnsi="Arial Narrow" w:cs="Calibri"/>
          <w:b w:val="0"/>
        </w:rPr>
        <w:t xml:space="preserve">Aby dodać koszt bezpośredni </w:t>
      </w:r>
      <w:r w:rsidRPr="00D51195">
        <w:rPr>
          <w:rStyle w:val="FontStyle51"/>
          <w:rFonts w:ascii="Arial Narrow" w:hAnsi="Arial Narrow" w:cs="Calibri"/>
        </w:rPr>
        <w:t xml:space="preserve">naciśnij przycisk: </w:t>
      </w:r>
      <w:r w:rsidR="00086F8A">
        <w:rPr>
          <w:noProof/>
        </w:rPr>
        <w:drawing>
          <wp:inline distT="0" distB="0" distL="0" distR="0" wp14:anchorId="53CFD027" wp14:editId="088883FB">
            <wp:extent cx="340995" cy="126365"/>
            <wp:effectExtent l="19050" t="19050" r="20955" b="26035"/>
            <wp:docPr id="165" name="Obraz 165"/>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Pr="00D51195">
        <w:rPr>
          <w:rStyle w:val="FontStyle51"/>
          <w:rFonts w:ascii="Arial Narrow" w:hAnsi="Arial Narrow" w:cs="Calibri"/>
        </w:rPr>
        <w:t xml:space="preserve"> a następnie w otwartym oknie wypełnij następujące pola:</w:t>
      </w:r>
    </w:p>
    <w:p w14:paraId="5E08DFCB" w14:textId="77777777" w:rsidR="00347F0B" w:rsidRDefault="00347F0B" w:rsidP="00135596">
      <w:pPr>
        <w:pStyle w:val="Style6"/>
        <w:widowControl/>
        <w:spacing w:before="360" w:line="360" w:lineRule="auto"/>
        <w:jc w:val="center"/>
        <w:rPr>
          <w:noProof/>
        </w:rPr>
      </w:pPr>
    </w:p>
    <w:p w14:paraId="67D1B789" w14:textId="1D0182F0" w:rsidR="007622E8" w:rsidRDefault="00347F0B" w:rsidP="00135596">
      <w:pPr>
        <w:pStyle w:val="Style6"/>
        <w:widowControl/>
        <w:spacing w:before="360" w:line="360" w:lineRule="auto"/>
        <w:jc w:val="center"/>
        <w:rPr>
          <w:rStyle w:val="FontStyle51"/>
          <w:rFonts w:ascii="Arial Narrow" w:hAnsi="Arial Narrow" w:cs="Calibri"/>
          <w:noProof/>
        </w:rPr>
      </w:pPr>
      <w:r>
        <w:rPr>
          <w:noProof/>
        </w:rPr>
        <w:lastRenderedPageBreak/>
        <w:drawing>
          <wp:inline distT="0" distB="0" distL="0" distR="0" wp14:anchorId="0CCBADC9" wp14:editId="783BF67E">
            <wp:extent cx="4909011" cy="3562597"/>
            <wp:effectExtent l="38100" t="38100" r="44450" b="3810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23272" t="18281" r="24603" b="14470"/>
                    <a:stretch/>
                  </pic:blipFill>
                  <pic:spPr bwMode="auto">
                    <a:xfrm>
                      <a:off x="0" y="0"/>
                      <a:ext cx="4949929" cy="3592292"/>
                    </a:xfrm>
                    <a:prstGeom prst="rect">
                      <a:avLst/>
                    </a:prstGeom>
                    <a:ln w="28575">
                      <a:solidFill>
                        <a:srgbClr val="0070C0"/>
                      </a:solidFill>
                    </a:ln>
                    <a:extLst>
                      <a:ext uri="{53640926-AAD7-44D8-BBD7-CCE9431645EC}">
                        <a14:shadowObscured xmlns:a14="http://schemas.microsoft.com/office/drawing/2010/main"/>
                      </a:ext>
                    </a:extLst>
                  </pic:spPr>
                </pic:pic>
              </a:graphicData>
            </a:graphic>
          </wp:inline>
        </w:drawing>
      </w:r>
    </w:p>
    <w:p w14:paraId="35BC7144" w14:textId="29091BCF" w:rsidR="000715B3" w:rsidRPr="00D51195" w:rsidRDefault="000715B3" w:rsidP="000715B3">
      <w:pPr>
        <w:spacing w:beforeLines="50" w:before="120" w:line="360" w:lineRule="auto"/>
        <w:rPr>
          <w:rFonts w:ascii="Arial Narrow" w:hAnsi="Arial Narrow" w:cs="Arial"/>
          <w:sz w:val="20"/>
          <w:szCs w:val="20"/>
        </w:rPr>
      </w:pPr>
      <w:r w:rsidRPr="00D51195">
        <w:rPr>
          <w:rStyle w:val="FontStyle52"/>
          <w:rFonts w:ascii="Arial Narrow" w:hAnsi="Arial Narrow" w:cs="Calibri"/>
          <w:b w:val="0"/>
        </w:rPr>
        <w:t xml:space="preserve">Koszty bezpośrednie podlegają opcji </w:t>
      </w:r>
      <w:r w:rsidR="009A19C5">
        <w:rPr>
          <w:noProof/>
        </w:rPr>
        <w:drawing>
          <wp:inline distT="0" distB="0" distL="0" distR="0" wp14:anchorId="5D7C9636" wp14:editId="2F6C3676">
            <wp:extent cx="393065" cy="149225"/>
            <wp:effectExtent l="19050" t="19050" r="26035" b="22225"/>
            <wp:docPr id="171" name="Obraz 171"/>
            <wp:cNvGraphicFramePr/>
            <a:graphic xmlns:a="http://schemas.openxmlformats.org/drawingml/2006/main">
              <a:graphicData uri="http://schemas.openxmlformats.org/drawingml/2006/picture">
                <pic:pic xmlns:pic="http://schemas.openxmlformats.org/drawingml/2006/picture">
                  <pic:nvPicPr>
                    <pic:cNvPr id="5" name="Obraz 5"/>
                    <pic:cNvPicPr/>
                  </pic:nvPicPr>
                  <pic:blipFill rotWithShape="1">
                    <a:blip r:embed="rId34"/>
                    <a:srcRect l="20430" t="35981" r="75515" b="61282"/>
                    <a:stretch/>
                  </pic:blipFill>
                  <pic:spPr bwMode="auto">
                    <a:xfrm>
                      <a:off x="0" y="0"/>
                      <a:ext cx="393065" cy="14922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p>
    <w:p w14:paraId="195218BE" w14:textId="77777777" w:rsidR="00C214CE" w:rsidRPr="00D51195" w:rsidRDefault="00331830">
      <w:pPr>
        <w:autoSpaceDE w:val="0"/>
        <w:autoSpaceDN w:val="0"/>
        <w:adjustRightInd w:val="0"/>
        <w:spacing w:beforeLines="120" w:before="288" w:line="360" w:lineRule="auto"/>
        <w:jc w:val="both"/>
        <w:rPr>
          <w:rFonts w:ascii="Arial Narrow" w:hAnsi="Arial Narrow" w:cs="Arial"/>
          <w:b/>
          <w:color w:val="F79646"/>
          <w:sz w:val="20"/>
          <w:szCs w:val="20"/>
        </w:rPr>
      </w:pPr>
      <w:r w:rsidRPr="00D51195">
        <w:rPr>
          <w:rFonts w:ascii="Arial Narrow" w:hAnsi="Arial Narrow" w:cs="Arial"/>
          <w:b/>
          <w:color w:val="F79646"/>
          <w:sz w:val="20"/>
          <w:szCs w:val="20"/>
        </w:rPr>
        <w:t>UWAŻAJ!</w:t>
      </w:r>
    </w:p>
    <w:p w14:paraId="7D8BFF18" w14:textId="77777777" w:rsidR="00C214CE" w:rsidRPr="00D51195" w:rsidRDefault="00955C0C">
      <w:pPr>
        <w:widowControl w:val="0"/>
        <w:pBdr>
          <w:top w:val="single" w:sz="18" w:space="1" w:color="FFC000"/>
          <w:left w:val="single" w:sz="18" w:space="4" w:color="FFC000"/>
          <w:bottom w:val="single" w:sz="18" w:space="1" w:color="FFC000"/>
          <w:right w:val="single" w:sz="18" w:space="4" w:color="FFC000"/>
        </w:pBdr>
        <w:autoSpaceDE w:val="0"/>
        <w:autoSpaceDN w:val="0"/>
        <w:adjustRightInd w:val="0"/>
        <w:spacing w:beforeLines="120" w:before="288" w:line="360" w:lineRule="auto"/>
        <w:jc w:val="both"/>
        <w:rPr>
          <w:rFonts w:ascii="Arial Narrow" w:hAnsi="Arial Narrow" w:cs="Arial"/>
          <w:color w:val="000000" w:themeColor="text1"/>
          <w:sz w:val="20"/>
          <w:szCs w:val="20"/>
        </w:rPr>
      </w:pPr>
      <w:r w:rsidRPr="00D51195">
        <w:rPr>
          <w:rFonts w:ascii="Arial Narrow" w:hAnsi="Arial Narrow" w:cs="Arial"/>
          <w:color w:val="000000" w:themeColor="text1"/>
          <w:sz w:val="20"/>
          <w:szCs w:val="20"/>
        </w:rPr>
        <w:t xml:space="preserve">W ramach kosztów bezpośrednich nie możesz wykazać </w:t>
      </w:r>
      <w:r w:rsidR="00682A56" w:rsidRPr="00D51195">
        <w:rPr>
          <w:rFonts w:ascii="Arial Narrow" w:hAnsi="Arial Narrow" w:cs="Arial"/>
          <w:color w:val="000000" w:themeColor="text1"/>
          <w:sz w:val="20"/>
          <w:szCs w:val="20"/>
        </w:rPr>
        <w:t>żadnego kosztu</w:t>
      </w:r>
      <w:r w:rsidR="002E425E" w:rsidRPr="00D51195">
        <w:rPr>
          <w:rFonts w:ascii="Arial Narrow" w:hAnsi="Arial Narrow" w:cs="Arial"/>
          <w:color w:val="000000" w:themeColor="text1"/>
          <w:sz w:val="20"/>
          <w:szCs w:val="20"/>
        </w:rPr>
        <w:t xml:space="preserve"> </w:t>
      </w:r>
      <w:r w:rsidRPr="00D51195">
        <w:rPr>
          <w:rFonts w:ascii="Arial Narrow" w:hAnsi="Arial Narrow" w:cs="Arial"/>
          <w:color w:val="000000" w:themeColor="text1"/>
          <w:sz w:val="20"/>
          <w:szCs w:val="20"/>
        </w:rPr>
        <w:t>z kategorii kosztów pośrednich ujętych w katalogu</w:t>
      </w:r>
      <w:r w:rsidR="003D6C27" w:rsidRPr="00D51195">
        <w:rPr>
          <w:rFonts w:ascii="Arial Narrow" w:hAnsi="Arial Narrow" w:cs="Arial"/>
          <w:color w:val="000000" w:themeColor="text1"/>
          <w:sz w:val="20"/>
          <w:szCs w:val="20"/>
        </w:rPr>
        <w:t xml:space="preserve"> </w:t>
      </w:r>
      <w:r w:rsidR="002E425E" w:rsidRPr="00D51195">
        <w:rPr>
          <w:rFonts w:ascii="Arial Narrow" w:hAnsi="Arial Narrow" w:cs="Arial"/>
          <w:color w:val="000000" w:themeColor="text1"/>
          <w:sz w:val="20"/>
          <w:szCs w:val="20"/>
        </w:rPr>
        <w:t>w</w:t>
      </w:r>
      <w:r w:rsidR="00FB6E03" w:rsidRPr="00D51195">
        <w:rPr>
          <w:rFonts w:ascii="Arial Narrow" w:hAnsi="Arial Narrow" w:cs="Arial"/>
          <w:color w:val="000000" w:themeColor="text1"/>
          <w:sz w:val="20"/>
          <w:szCs w:val="20"/>
        </w:rPr>
        <w:t> </w:t>
      </w:r>
      <w:r w:rsidRPr="00D51195">
        <w:rPr>
          <w:rFonts w:ascii="Arial Narrow" w:hAnsi="Arial Narrow" w:cs="Arial"/>
          <w:i/>
          <w:color w:val="000000" w:themeColor="text1"/>
          <w:sz w:val="20"/>
          <w:szCs w:val="20"/>
        </w:rPr>
        <w:t>Wytycznych w zakresie kwalifikowalności wydatków</w:t>
      </w:r>
      <w:r w:rsidRPr="00D51195">
        <w:rPr>
          <w:rFonts w:ascii="Arial Narrow" w:hAnsi="Arial Narrow" w:cs="Arial"/>
          <w:color w:val="000000" w:themeColor="text1"/>
          <w:sz w:val="20"/>
          <w:szCs w:val="20"/>
        </w:rPr>
        <w:t>, w szczególności w kwestiach dotyczących zarządzania projektem</w:t>
      </w:r>
      <w:r w:rsidR="002E425E" w:rsidRPr="00D51195">
        <w:rPr>
          <w:rFonts w:ascii="Arial Narrow" w:hAnsi="Arial Narrow" w:cs="Arial"/>
          <w:color w:val="000000" w:themeColor="text1"/>
          <w:sz w:val="20"/>
          <w:szCs w:val="20"/>
        </w:rPr>
        <w:t>.</w:t>
      </w:r>
      <w:r w:rsidR="000715B3" w:rsidRPr="00D51195">
        <w:rPr>
          <w:rFonts w:ascii="Arial Narrow" w:hAnsi="Arial Narrow" w:cs="Arial"/>
          <w:color w:val="000000" w:themeColor="text1"/>
          <w:sz w:val="20"/>
          <w:szCs w:val="20"/>
        </w:rPr>
        <w:t xml:space="preserve"> Powinieneś dokonać wyboru także kategorii wydatku.</w:t>
      </w:r>
    </w:p>
    <w:p w14:paraId="7EC64642" w14:textId="77777777" w:rsidR="00D93C3A" w:rsidRPr="00D51195" w:rsidRDefault="00D93C3A" w:rsidP="00D93C3A">
      <w:pPr>
        <w:pStyle w:val="Style6"/>
        <w:widowControl/>
        <w:spacing w:line="360" w:lineRule="auto"/>
        <w:ind w:left="284"/>
        <w:jc w:val="left"/>
        <w:rPr>
          <w:rFonts w:ascii="Arial Narrow" w:hAnsi="Arial Narrow" w:cs="Calibri"/>
          <w:b/>
          <w:bCs/>
          <w:sz w:val="20"/>
          <w:szCs w:val="20"/>
        </w:rPr>
      </w:pPr>
    </w:p>
    <w:p w14:paraId="17824CA3" w14:textId="77777777" w:rsidR="002F4838" w:rsidRPr="00D51195" w:rsidRDefault="00955C0C" w:rsidP="00EF4E1E">
      <w:pPr>
        <w:pStyle w:val="Style6"/>
        <w:widowControl/>
        <w:numPr>
          <w:ilvl w:val="0"/>
          <w:numId w:val="84"/>
        </w:numPr>
        <w:spacing w:line="360" w:lineRule="auto"/>
        <w:ind w:left="284" w:hanging="284"/>
        <w:jc w:val="left"/>
        <w:rPr>
          <w:rFonts w:ascii="Arial Narrow" w:hAnsi="Arial Narrow" w:cs="Calibri"/>
          <w:b/>
          <w:bCs/>
          <w:sz w:val="20"/>
          <w:szCs w:val="20"/>
        </w:rPr>
      </w:pPr>
      <w:r w:rsidRPr="00D51195">
        <w:rPr>
          <w:rFonts w:ascii="Arial Narrow" w:hAnsi="Arial Narrow" w:cs="Arial"/>
          <w:sz w:val="20"/>
          <w:szCs w:val="20"/>
        </w:rPr>
        <w:t>Wszystkie kwoty w szczegółowym budżecie wyrażone są w polskich złotych (do dwóch miejsc po przecinku)</w:t>
      </w:r>
      <w:r w:rsidRPr="00D51195">
        <w:rPr>
          <w:rFonts w:ascii="Arial Narrow" w:hAnsi="Arial Narrow" w:cs="Arial"/>
          <w:i/>
          <w:iCs/>
          <w:sz w:val="20"/>
          <w:szCs w:val="20"/>
          <w:lang w:val="de-DE"/>
        </w:rPr>
        <w:t>.</w:t>
      </w:r>
    </w:p>
    <w:p w14:paraId="7CC2CA06" w14:textId="77777777" w:rsidR="00EF4E1E" w:rsidRPr="00D51195" w:rsidRDefault="00EF4E1E" w:rsidP="00EF4E1E">
      <w:pPr>
        <w:pStyle w:val="Style6"/>
        <w:widowControl/>
        <w:numPr>
          <w:ilvl w:val="0"/>
          <w:numId w:val="84"/>
        </w:numPr>
        <w:spacing w:line="360" w:lineRule="auto"/>
        <w:ind w:left="284" w:hanging="284"/>
        <w:jc w:val="left"/>
        <w:rPr>
          <w:rStyle w:val="FontStyle52"/>
          <w:rFonts w:ascii="Arial Narrow" w:hAnsi="Arial Narrow" w:cs="Calibri"/>
        </w:rPr>
      </w:pPr>
      <w:r w:rsidRPr="00D51195">
        <w:rPr>
          <w:rStyle w:val="FontStyle52"/>
          <w:rFonts w:ascii="Arial Narrow" w:hAnsi="Arial Narrow" w:cs="Calibri"/>
        </w:rPr>
        <w:t xml:space="preserve">Nazwa zadania </w:t>
      </w:r>
      <w:r w:rsidRPr="00D51195">
        <w:rPr>
          <w:rStyle w:val="FontStyle52"/>
          <w:rFonts w:ascii="Arial Narrow" w:hAnsi="Arial Narrow" w:cs="Calibri"/>
          <w:b w:val="0"/>
        </w:rPr>
        <w:t xml:space="preserve">– wybierz z listy nazwę zadania. </w:t>
      </w:r>
    </w:p>
    <w:p w14:paraId="57CD4CF4" w14:textId="77777777" w:rsidR="00EF4E1E" w:rsidRPr="00D51195" w:rsidRDefault="00EF4E1E" w:rsidP="00EF4E1E">
      <w:pPr>
        <w:pStyle w:val="Style6"/>
        <w:widowControl/>
        <w:numPr>
          <w:ilvl w:val="0"/>
          <w:numId w:val="84"/>
        </w:numPr>
        <w:spacing w:line="360" w:lineRule="auto"/>
        <w:ind w:left="284" w:hanging="284"/>
        <w:jc w:val="left"/>
        <w:rPr>
          <w:rStyle w:val="FontStyle52"/>
          <w:rFonts w:ascii="Arial Narrow" w:hAnsi="Arial Narrow" w:cs="Calibri"/>
          <w:b w:val="0"/>
        </w:rPr>
      </w:pPr>
      <w:r w:rsidRPr="00D51195">
        <w:rPr>
          <w:rStyle w:val="FontStyle52"/>
          <w:rFonts w:ascii="Arial Narrow" w:hAnsi="Arial Narrow" w:cs="Calibri"/>
        </w:rPr>
        <w:t>Nazwa wydatku</w:t>
      </w:r>
      <w:r w:rsidRPr="00D51195">
        <w:rPr>
          <w:rStyle w:val="FontStyle52"/>
          <w:rFonts w:ascii="Arial Narrow" w:hAnsi="Arial Narrow" w:cs="Calibri"/>
          <w:b w:val="0"/>
        </w:rPr>
        <w:t xml:space="preserve"> – wpisz nazwę wydatku (masz do dyspozycji limit 195 znaków).</w:t>
      </w:r>
    </w:p>
    <w:p w14:paraId="7A0E0162" w14:textId="77777777" w:rsidR="002F4838" w:rsidRPr="00D51195" w:rsidRDefault="00EF4E1E" w:rsidP="00EF4E1E">
      <w:pPr>
        <w:pStyle w:val="Style6"/>
        <w:numPr>
          <w:ilvl w:val="0"/>
          <w:numId w:val="84"/>
        </w:numPr>
        <w:spacing w:line="360" w:lineRule="auto"/>
        <w:ind w:left="284" w:hanging="284"/>
        <w:jc w:val="left"/>
        <w:rPr>
          <w:rStyle w:val="FontStyle52"/>
          <w:rFonts w:ascii="Arial Narrow" w:hAnsi="Arial Narrow" w:cs="Calibri"/>
          <w:b w:val="0"/>
        </w:rPr>
      </w:pPr>
      <w:r w:rsidRPr="00D51195">
        <w:rPr>
          <w:rStyle w:val="FontStyle52"/>
          <w:rFonts w:ascii="Arial Narrow" w:hAnsi="Arial Narrow" w:cs="Calibri"/>
        </w:rPr>
        <w:t>Jednostka miary</w:t>
      </w:r>
      <w:r w:rsidRPr="00D51195">
        <w:rPr>
          <w:rStyle w:val="FontStyle52"/>
          <w:rFonts w:ascii="Arial Narrow" w:hAnsi="Arial Narrow" w:cs="Calibri"/>
          <w:b w:val="0"/>
        </w:rPr>
        <w:t xml:space="preserve"> – wybierz z listy jednostkę miary np. jednostki czasu (godzina/dzień /miesiąc), etatomiesiąc (dla wynagrodzeń), ilościowe (np. sztuki, zestaw), itp. Jeżeli na liście nie ma odpowiedniej jednostki miary możesz podać własną jednostkę poprzez zaznaczenie checkboxu: </w:t>
      </w:r>
      <w:r w:rsidRPr="00D51195">
        <w:rPr>
          <w:rStyle w:val="FontStyle52"/>
          <w:rFonts w:ascii="Arial Narrow" w:hAnsi="Arial Narrow" w:cs="Calibri"/>
          <w:b w:val="0"/>
          <w:i/>
        </w:rPr>
        <w:t xml:space="preserve">Własna jednostka </w:t>
      </w:r>
      <w:r w:rsidRPr="00D51195">
        <w:rPr>
          <w:rStyle w:val="FontStyle52"/>
          <w:rFonts w:ascii="Arial Narrow" w:hAnsi="Arial Narrow" w:cs="Calibri"/>
          <w:b w:val="0"/>
        </w:rPr>
        <w:t xml:space="preserve">i wpisanie jej nazwy w polu </w:t>
      </w:r>
      <w:r w:rsidRPr="00D51195">
        <w:rPr>
          <w:rStyle w:val="FontStyle52"/>
          <w:rFonts w:ascii="Arial Narrow" w:hAnsi="Arial Narrow" w:cs="Calibri"/>
          <w:b w:val="0"/>
          <w:i/>
        </w:rPr>
        <w:t>j.m.</w:t>
      </w:r>
    </w:p>
    <w:p w14:paraId="0657F727" w14:textId="77777777" w:rsidR="00EF4E1E" w:rsidRPr="00D51195" w:rsidRDefault="00EF4E1E" w:rsidP="00D93C3A">
      <w:pPr>
        <w:pStyle w:val="Style6"/>
        <w:numPr>
          <w:ilvl w:val="0"/>
          <w:numId w:val="84"/>
        </w:numPr>
        <w:spacing w:line="360" w:lineRule="auto"/>
        <w:ind w:left="284" w:hanging="284"/>
        <w:jc w:val="left"/>
        <w:rPr>
          <w:rFonts w:ascii="Arial Narrow" w:hAnsi="Arial Narrow" w:cs="Arial"/>
          <w:iCs/>
          <w:sz w:val="20"/>
          <w:szCs w:val="20"/>
          <w:lang w:val="de-DE"/>
        </w:rPr>
      </w:pPr>
      <w:r w:rsidRPr="00D51195">
        <w:rPr>
          <w:rStyle w:val="FontStyle52"/>
          <w:rFonts w:ascii="Arial Narrow" w:hAnsi="Arial Narrow" w:cs="Calibri"/>
        </w:rPr>
        <w:t>Liczbę jednostek oraz cenę jednostkową</w:t>
      </w:r>
      <w:r w:rsidRPr="00D51195">
        <w:rPr>
          <w:rStyle w:val="FontStyle52"/>
          <w:rFonts w:ascii="Arial Narrow" w:hAnsi="Arial Narrow" w:cs="Calibri"/>
          <w:b w:val="0"/>
        </w:rPr>
        <w:t xml:space="preserve"> dla poszczególnych lat realizacji projektu.</w:t>
      </w:r>
    </w:p>
    <w:p w14:paraId="77B15208" w14:textId="77777777" w:rsidR="00EF4E1E" w:rsidRPr="00D51195" w:rsidRDefault="00EF4E1E" w:rsidP="002F4838">
      <w:pPr>
        <w:pStyle w:val="Style6"/>
        <w:widowControl/>
        <w:spacing w:beforeLines="200" w:before="480" w:line="360" w:lineRule="auto"/>
        <w:jc w:val="left"/>
        <w:rPr>
          <w:rStyle w:val="FontStyle52"/>
          <w:rFonts w:ascii="Arial Narrow" w:hAnsi="Arial Narrow" w:cs="Calibri"/>
          <w:b w:val="0"/>
        </w:rPr>
      </w:pPr>
      <w:r w:rsidRPr="00D51195">
        <w:rPr>
          <w:rStyle w:val="FontStyle52"/>
          <w:rFonts w:ascii="Arial Narrow" w:hAnsi="Arial Narrow" w:cs="Calibri"/>
          <w:b w:val="0"/>
        </w:rPr>
        <w:t xml:space="preserve">Jeśli zamierzasz realizować projekt w partnerstwie z innymi podmiotami, musisz wskazać, które wydatki będzie ponosił dany partner projektu w polu </w:t>
      </w:r>
      <w:r w:rsidRPr="00D51195">
        <w:rPr>
          <w:rStyle w:val="FontStyle52"/>
          <w:rFonts w:ascii="Arial Narrow" w:hAnsi="Arial Narrow" w:cs="Calibri"/>
        </w:rPr>
        <w:t>Wydatek ponoszony przez partnera</w:t>
      </w:r>
      <w:r w:rsidRPr="00D51195">
        <w:rPr>
          <w:rStyle w:val="FontStyle52"/>
          <w:rFonts w:ascii="Arial Narrow" w:hAnsi="Arial Narrow" w:cs="Calibri"/>
          <w:b w:val="0"/>
        </w:rPr>
        <w:t xml:space="preserve"> wybierz nazwę partnera. </w:t>
      </w:r>
    </w:p>
    <w:p w14:paraId="68A4E5F4" w14:textId="7A4D2C4D" w:rsidR="00955C0C"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Jeśli ciężar finansowy realizacji całego zadania leży po stronie jednego partnera, wskaż przy nazwie zadania nazwę partnera odpowiedzialnego za jego sfinansowanie. Jeśli dane zadanie budżetowe zawiera wydatki partnera jedynie w części lub też jego </w:t>
      </w:r>
      <w:r w:rsidRPr="00D51195">
        <w:rPr>
          <w:rFonts w:ascii="Arial Narrow" w:hAnsi="Arial Narrow" w:cs="Arial"/>
          <w:sz w:val="20"/>
          <w:szCs w:val="20"/>
        </w:rPr>
        <w:lastRenderedPageBreak/>
        <w:t>finansowanie jest podzielone pomiędzy podmioty realizujące projekt, każda pozycja budżetowa powinna zostać przypisana do</w:t>
      </w:r>
      <w:r w:rsidR="00E048DA" w:rsidRPr="00D51195">
        <w:rPr>
          <w:rFonts w:ascii="Arial Narrow" w:hAnsi="Arial Narrow" w:cs="Arial"/>
          <w:sz w:val="20"/>
          <w:szCs w:val="20"/>
        </w:rPr>
        <w:t> </w:t>
      </w:r>
      <w:r w:rsidRPr="00D51195">
        <w:rPr>
          <w:rFonts w:ascii="Arial Narrow" w:hAnsi="Arial Narrow" w:cs="Arial"/>
          <w:sz w:val="20"/>
          <w:szCs w:val="20"/>
        </w:rPr>
        <w:t xml:space="preserve">konkretnego podmiotu, odpowiedzialnego za poniesienie wskazanego w niej wydatku, poprzez ujęcie nazwy (pełnej lub skróconej) tego podmiotu. </w:t>
      </w:r>
      <w:r w:rsidRPr="00D51195">
        <w:rPr>
          <w:rFonts w:ascii="Arial Narrow" w:hAnsi="Arial Narrow" w:cs="Arial"/>
          <w:b/>
          <w:sz w:val="20"/>
          <w:szCs w:val="20"/>
        </w:rPr>
        <w:t xml:space="preserve">Obowiązek ten nie dotyczy lidera projektu, </w:t>
      </w:r>
      <w:r w:rsidRPr="00D51195">
        <w:rPr>
          <w:rFonts w:ascii="Arial Narrow" w:hAnsi="Arial Narrow" w:cs="Arial"/>
          <w:sz w:val="20"/>
          <w:szCs w:val="20"/>
        </w:rPr>
        <w:t>gdyż przyjmuje się, iż niewskazanie w budżecie podmiotu odpowiedzialnego za poniesienie wydatku z danej pozycji budżetowej lub całego zadania, jest równoznaczne z uznaniem, iż koszt ten ponosić będzie lider.</w:t>
      </w:r>
    </w:p>
    <w:p w14:paraId="7DA98E44" w14:textId="5F99414C" w:rsidR="003D6214" w:rsidRPr="00D96099" w:rsidRDefault="003D6214" w:rsidP="00B82CED">
      <w:pPr>
        <w:autoSpaceDE w:val="0"/>
        <w:autoSpaceDN w:val="0"/>
        <w:adjustRightInd w:val="0"/>
        <w:spacing w:beforeLines="120" w:before="288" w:line="360" w:lineRule="auto"/>
        <w:jc w:val="both"/>
        <w:rPr>
          <w:rFonts w:ascii="Arial Narrow" w:hAnsi="Arial Narrow" w:cs="Arial"/>
          <w:b/>
          <w:sz w:val="20"/>
          <w:szCs w:val="20"/>
        </w:rPr>
      </w:pPr>
      <w:r w:rsidRPr="00D96099">
        <w:rPr>
          <w:rFonts w:ascii="Arial Narrow" w:hAnsi="Arial Narrow" w:cs="Arial"/>
          <w:b/>
          <w:sz w:val="20"/>
          <w:szCs w:val="20"/>
        </w:rPr>
        <w:t>W ramach projektów partnerskich nie jest dopuszczalne wzajemne zlecania (za wynagrodzeniem płaconym pomiędzy partnerami) usług, dostaw towarów i robót budowlanych lub realizacji zadań przez personel projektu.</w:t>
      </w:r>
    </w:p>
    <w:p w14:paraId="1916B4F5" w14:textId="77777777" w:rsidR="00EF4E1E" w:rsidRPr="00D51195" w:rsidRDefault="00EF4E1E" w:rsidP="00EF4E1E">
      <w:pPr>
        <w:spacing w:line="360" w:lineRule="auto"/>
        <w:rPr>
          <w:rStyle w:val="FontStyle51"/>
          <w:rFonts w:ascii="Arial Narrow" w:hAnsi="Arial Narrow" w:cs="Calibri"/>
          <w:lang w:eastAsia="de-DE"/>
        </w:rPr>
      </w:pPr>
      <w:r w:rsidRPr="00D51195">
        <w:rPr>
          <w:rStyle w:val="FontStyle51"/>
          <w:rFonts w:ascii="Arial Narrow" w:hAnsi="Arial Narrow" w:cs="Calibri"/>
          <w:lang w:eastAsia="de-DE"/>
        </w:rPr>
        <w:t>Ponadto w oknie, w którym dodajesz koszt bezpośredni znajdują się pola:</w:t>
      </w:r>
    </w:p>
    <w:p w14:paraId="1728E363" w14:textId="77777777" w:rsidR="00EF4E1E" w:rsidRPr="00D51195" w:rsidRDefault="00EF4E1E" w:rsidP="008879FC">
      <w:pPr>
        <w:numPr>
          <w:ilvl w:val="0"/>
          <w:numId w:val="85"/>
        </w:numPr>
        <w:spacing w:line="360" w:lineRule="auto"/>
        <w:ind w:left="284" w:hanging="284"/>
        <w:jc w:val="both"/>
        <w:rPr>
          <w:rStyle w:val="FontStyle52"/>
          <w:rFonts w:ascii="Arial Narrow" w:hAnsi="Arial Narrow" w:cs="Calibri"/>
          <w:b w:val="0"/>
          <w:bCs w:val="0"/>
          <w:lang w:eastAsia="de-DE"/>
        </w:rPr>
      </w:pPr>
      <w:r w:rsidRPr="00D51195">
        <w:rPr>
          <w:rStyle w:val="FontStyle52"/>
          <w:rFonts w:ascii="Arial Narrow" w:hAnsi="Arial Narrow" w:cs="Calibri"/>
        </w:rPr>
        <w:t xml:space="preserve">Pomoc publiczna </w:t>
      </w:r>
      <w:r w:rsidRPr="00D51195">
        <w:rPr>
          <w:rStyle w:val="FontStyle52"/>
          <w:rFonts w:ascii="Arial Narrow" w:hAnsi="Arial Narrow" w:cs="Calibri"/>
          <w:b w:val="0"/>
        </w:rPr>
        <w:t xml:space="preserve">– jeżeli koszt bezpośredni jest ponoszony w ramach </w:t>
      </w:r>
      <w:r w:rsidRPr="00D51195">
        <w:rPr>
          <w:rStyle w:val="FontStyle52"/>
          <w:rFonts w:ascii="Arial Narrow" w:hAnsi="Arial Narrow" w:cs="Calibri"/>
        </w:rPr>
        <w:t>pomocy publicznej</w:t>
      </w:r>
      <w:r w:rsidRPr="00D51195">
        <w:rPr>
          <w:rStyle w:val="FontStyle52"/>
          <w:rFonts w:ascii="Arial Narrow" w:hAnsi="Arial Narrow" w:cs="Calibri"/>
          <w:b w:val="0"/>
        </w:rPr>
        <w:t xml:space="preserve"> lub w ramach </w:t>
      </w:r>
      <w:r w:rsidRPr="00D51195">
        <w:rPr>
          <w:rStyle w:val="FontStyle52"/>
          <w:rFonts w:ascii="Arial Narrow" w:hAnsi="Arial Narrow" w:cs="Calibri"/>
        </w:rPr>
        <w:t xml:space="preserve">pomocy de </w:t>
      </w:r>
      <w:r w:rsidR="002F4838" w:rsidRPr="00D51195">
        <w:rPr>
          <w:rStyle w:val="FontStyle52"/>
          <w:rFonts w:ascii="Arial Narrow" w:hAnsi="Arial Narrow" w:cs="Calibri"/>
        </w:rPr>
        <w:t>minim</w:t>
      </w:r>
      <w:r w:rsidRPr="00D51195">
        <w:rPr>
          <w:rStyle w:val="FontStyle52"/>
          <w:rFonts w:ascii="Arial Narrow" w:hAnsi="Arial Narrow" w:cs="Calibri"/>
        </w:rPr>
        <w:t>is</w:t>
      </w:r>
      <w:r w:rsidRPr="00D51195">
        <w:rPr>
          <w:rStyle w:val="FontStyle52"/>
          <w:rFonts w:ascii="Arial Narrow" w:hAnsi="Arial Narrow" w:cs="Calibri"/>
          <w:b w:val="0"/>
        </w:rPr>
        <w:t xml:space="preserve"> wybierz odpowiednią wartość z listy rozwijanej. Wartość domyślna w polu </w:t>
      </w:r>
      <w:r w:rsidRPr="00D51195">
        <w:rPr>
          <w:rStyle w:val="FontStyle52"/>
          <w:rFonts w:ascii="Arial Narrow" w:hAnsi="Arial Narrow" w:cs="Calibri"/>
          <w:b w:val="0"/>
          <w:i/>
        </w:rPr>
        <w:t>Pomoc publiczna</w:t>
      </w:r>
      <w:r w:rsidRPr="00D51195">
        <w:rPr>
          <w:rStyle w:val="FontStyle52"/>
          <w:rFonts w:ascii="Arial Narrow" w:hAnsi="Arial Narrow" w:cs="Calibri"/>
          <w:b w:val="0"/>
        </w:rPr>
        <w:t xml:space="preserve"> to </w:t>
      </w:r>
      <w:r w:rsidRPr="00D51195">
        <w:rPr>
          <w:rStyle w:val="FontStyle52"/>
          <w:rFonts w:ascii="Arial Narrow" w:hAnsi="Arial Narrow" w:cs="Calibri"/>
          <w:b w:val="0"/>
          <w:i/>
        </w:rPr>
        <w:t>bez pomocy publicznej</w:t>
      </w:r>
      <w:r w:rsidRPr="00D51195">
        <w:rPr>
          <w:rStyle w:val="FontStyle52"/>
          <w:rFonts w:ascii="Arial Narrow" w:hAnsi="Arial Narrow" w:cs="Calibri"/>
          <w:b w:val="0"/>
        </w:rPr>
        <w:t>.</w:t>
      </w:r>
    </w:p>
    <w:p w14:paraId="16A81247" w14:textId="7330C110" w:rsidR="00EF4E1E" w:rsidRDefault="00EF4E1E" w:rsidP="008879FC">
      <w:pPr>
        <w:spacing w:line="360" w:lineRule="auto"/>
        <w:ind w:left="284"/>
        <w:jc w:val="both"/>
        <w:rPr>
          <w:rStyle w:val="FontStyle52"/>
          <w:rFonts w:ascii="Arial Narrow" w:hAnsi="Arial Narrow" w:cs="Calibri"/>
          <w:b w:val="0"/>
        </w:rPr>
      </w:pPr>
      <w:r w:rsidRPr="00D51195">
        <w:rPr>
          <w:rStyle w:val="FontStyle52"/>
          <w:rFonts w:ascii="Arial Narrow" w:hAnsi="Arial Narrow" w:cs="Calibri"/>
        </w:rPr>
        <w:t xml:space="preserve">Pomoc publiczna </w:t>
      </w:r>
      <w:r w:rsidRPr="00D51195">
        <w:rPr>
          <w:rStyle w:val="FontStyle52"/>
          <w:rFonts w:ascii="Arial Narrow" w:hAnsi="Arial Narrow" w:cs="Calibri"/>
          <w:b w:val="0"/>
        </w:rPr>
        <w:t>i</w:t>
      </w:r>
      <w:r w:rsidRPr="00D51195">
        <w:rPr>
          <w:rStyle w:val="FontStyle52"/>
          <w:rFonts w:ascii="Arial Narrow" w:hAnsi="Arial Narrow" w:cs="Calibri"/>
        </w:rPr>
        <w:t xml:space="preserve"> pomoc de minimis</w:t>
      </w:r>
      <w:r w:rsidRPr="00D51195">
        <w:rPr>
          <w:rStyle w:val="FontStyle52"/>
          <w:rFonts w:ascii="Arial Narrow" w:hAnsi="Arial Narrow" w:cs="Calibri"/>
          <w:b w:val="0"/>
        </w:rPr>
        <w:t xml:space="preserve"> opisywane są w uzasadnieniu znajdującym się w zakładce: </w:t>
      </w:r>
      <w:r w:rsidRPr="00D51195">
        <w:rPr>
          <w:rStyle w:val="FontStyle52"/>
          <w:rFonts w:ascii="Arial Narrow" w:hAnsi="Arial Narrow" w:cs="Calibri"/>
          <w:b w:val="0"/>
          <w:i/>
        </w:rPr>
        <w:t>Wkład własny i pomoc publiczna</w:t>
      </w:r>
      <w:r w:rsidRPr="00D51195">
        <w:rPr>
          <w:rStyle w:val="FontStyle52"/>
          <w:rFonts w:ascii="Arial Narrow" w:hAnsi="Arial Narrow" w:cs="Calibri"/>
          <w:b w:val="0"/>
        </w:rPr>
        <w:t>.</w:t>
      </w:r>
    </w:p>
    <w:p w14:paraId="306B73F5" w14:textId="77777777" w:rsidR="00401B2A" w:rsidRPr="00D51195" w:rsidRDefault="00401B2A" w:rsidP="008879FC">
      <w:pPr>
        <w:spacing w:line="360" w:lineRule="auto"/>
        <w:ind w:left="284"/>
        <w:jc w:val="both"/>
        <w:rPr>
          <w:rStyle w:val="FontStyle52"/>
          <w:rFonts w:ascii="Arial Narrow" w:hAnsi="Arial Narrow" w:cs="Calibri"/>
          <w:b w:val="0"/>
        </w:rPr>
      </w:pPr>
    </w:p>
    <w:p w14:paraId="48D1E1F1" w14:textId="77777777" w:rsidR="00EF4E1E" w:rsidRPr="00D51195" w:rsidRDefault="00EF4E1E" w:rsidP="00EF4E1E">
      <w:pPr>
        <w:pStyle w:val="ramka"/>
        <w:framePr w:wrap="auto" w:vAnchor="margin" w:yAlign="inline"/>
        <w:jc w:val="left"/>
        <w:rPr>
          <w:rStyle w:val="FontStyle52"/>
          <w:rFonts w:ascii="Arial Narrow" w:hAnsi="Arial Narrow" w:cs="Calibri"/>
          <w:b/>
          <w:color w:val="FF0000"/>
        </w:rPr>
      </w:pPr>
      <w:r w:rsidRPr="00D51195">
        <w:rPr>
          <w:rStyle w:val="FontStyle52"/>
          <w:rFonts w:ascii="Arial Narrow" w:hAnsi="Arial Narrow" w:cs="Calibri"/>
          <w:b/>
          <w:color w:val="FF0000"/>
        </w:rPr>
        <w:t>Pamiętaj !</w:t>
      </w:r>
    </w:p>
    <w:p w14:paraId="36D5C493" w14:textId="77777777" w:rsidR="00EF4E1E" w:rsidRPr="00D51195" w:rsidRDefault="00EF4E1E" w:rsidP="008879FC">
      <w:pPr>
        <w:pStyle w:val="ramka"/>
        <w:framePr w:wrap="auto" w:vAnchor="margin" w:yAlign="inline"/>
        <w:rPr>
          <w:rStyle w:val="FontStyle51"/>
          <w:rFonts w:ascii="Arial Narrow" w:hAnsi="Arial Narrow" w:cs="Calibri"/>
          <w:b w:val="0"/>
          <w:bCs/>
        </w:rPr>
      </w:pPr>
      <w:r w:rsidRPr="00D51195">
        <w:rPr>
          <w:rStyle w:val="FontStyle52"/>
          <w:rFonts w:ascii="Arial Narrow" w:hAnsi="Arial Narrow" w:cs="Calibri"/>
        </w:rPr>
        <w:t>Już na etapie konstruowania wniosku o dofinansowanie projektu powinieneś jednoznacznie określić planowany zakres wykorzystania środków trwałych oraz infrastruktury zakupionej w projekcie zarówno w okresie trwania projektu, jak również po jego zakończeniu, a</w:t>
      </w:r>
      <w:r w:rsidR="00376755" w:rsidRPr="00D51195">
        <w:rPr>
          <w:rStyle w:val="FontStyle52"/>
          <w:rFonts w:ascii="Arial Narrow" w:hAnsi="Arial Narrow" w:cs="Calibri"/>
          <w:lang w:val="pl-PL"/>
        </w:rPr>
        <w:t> </w:t>
      </w:r>
      <w:r w:rsidRPr="00D51195">
        <w:rPr>
          <w:rStyle w:val="FontStyle52"/>
          <w:rFonts w:ascii="Arial Narrow" w:hAnsi="Arial Narrow" w:cs="Calibri"/>
        </w:rPr>
        <w:t>w</w:t>
      </w:r>
      <w:r w:rsidR="00376755" w:rsidRPr="00D51195">
        <w:rPr>
          <w:rStyle w:val="FontStyle52"/>
          <w:rFonts w:ascii="Arial Narrow" w:hAnsi="Arial Narrow" w:cs="Calibri"/>
          <w:lang w:val="pl-PL"/>
        </w:rPr>
        <w:t> </w:t>
      </w:r>
      <w:r w:rsidRPr="00D51195">
        <w:rPr>
          <w:rStyle w:val="FontStyle52"/>
          <w:rFonts w:ascii="Arial Narrow" w:hAnsi="Arial Narrow" w:cs="Calibri"/>
        </w:rPr>
        <w:t>konsekwencji masz obowiązek wykazać wydatki objęte regułami pomocy de minimis.</w:t>
      </w:r>
    </w:p>
    <w:p w14:paraId="41E31611" w14:textId="77777777" w:rsidR="001E0AAA" w:rsidRPr="00D51195" w:rsidRDefault="001E0AAA" w:rsidP="00376755">
      <w:pPr>
        <w:autoSpaceDE w:val="0"/>
        <w:autoSpaceDN w:val="0"/>
        <w:adjustRightInd w:val="0"/>
        <w:spacing w:line="360" w:lineRule="auto"/>
        <w:jc w:val="both"/>
        <w:rPr>
          <w:rFonts w:ascii="Arial Narrow" w:hAnsi="Arial Narrow" w:cs="Arial"/>
          <w:b/>
          <w:sz w:val="20"/>
          <w:szCs w:val="20"/>
        </w:rPr>
      </w:pPr>
    </w:p>
    <w:p w14:paraId="3FD25BC6" w14:textId="77777777" w:rsidR="001E0AAA" w:rsidRPr="00D51195" w:rsidRDefault="001E0AAA" w:rsidP="00376755">
      <w:pPr>
        <w:autoSpaceDE w:val="0"/>
        <w:autoSpaceDN w:val="0"/>
        <w:adjustRightInd w:val="0"/>
        <w:spacing w:line="360" w:lineRule="auto"/>
        <w:jc w:val="both"/>
        <w:rPr>
          <w:rFonts w:ascii="Arial Narrow" w:hAnsi="Arial Narrow" w:cs="Arial"/>
          <w:sz w:val="20"/>
          <w:szCs w:val="20"/>
        </w:rPr>
      </w:pPr>
      <w:r w:rsidRPr="00D51195">
        <w:rPr>
          <w:rFonts w:ascii="Arial Narrow" w:hAnsi="Arial Narrow" w:cs="Arial"/>
          <w:b/>
          <w:sz w:val="20"/>
          <w:szCs w:val="20"/>
        </w:rPr>
        <w:t xml:space="preserve">Wnioskodawca uzasadnia występowanie albo brak występowania pomocy publicznej lub pomocy de minimis w projekcie </w:t>
      </w:r>
      <w:r w:rsidRPr="00D51195">
        <w:rPr>
          <w:rFonts w:ascii="Arial Narrow" w:hAnsi="Arial Narrow" w:cs="Arial"/>
          <w:i/>
          <w:iCs/>
          <w:sz w:val="20"/>
          <w:szCs w:val="20"/>
        </w:rPr>
        <w:t xml:space="preserve">– </w:t>
      </w:r>
      <w:r w:rsidRPr="00D51195">
        <w:rPr>
          <w:rFonts w:ascii="Arial Narrow" w:hAnsi="Arial Narrow" w:cs="Arial"/>
          <w:sz w:val="20"/>
          <w:szCs w:val="20"/>
        </w:rPr>
        <w:t xml:space="preserve">przedstaw sposób wyliczenia intensywności pomocy oraz wymaganego wkładu własnego w odniesieniu do wszystkich wydatków objętych pomocą publiczną i/lub pomocą </w:t>
      </w:r>
      <w:r w:rsidRPr="00D51195">
        <w:rPr>
          <w:rFonts w:ascii="Arial Narrow" w:hAnsi="Arial Narrow" w:cs="Arial"/>
          <w:i/>
          <w:iCs/>
          <w:sz w:val="20"/>
          <w:szCs w:val="20"/>
        </w:rPr>
        <w:t xml:space="preserve">de minimis, </w:t>
      </w:r>
      <w:r w:rsidRPr="00D51195">
        <w:rPr>
          <w:rFonts w:ascii="Arial Narrow" w:hAnsi="Arial Narrow" w:cs="Arial"/>
          <w:sz w:val="20"/>
          <w:szCs w:val="20"/>
        </w:rPr>
        <w:t>w zależności od typu pomocy oraz podmiotu na rzecz, którego zostanie udzielona pomoc, w tym zwłaszcza informacji na temat:</w:t>
      </w:r>
    </w:p>
    <w:p w14:paraId="04178D5B" w14:textId="77777777" w:rsidR="001E0AAA" w:rsidRPr="00D51195" w:rsidRDefault="001E0AAA" w:rsidP="001E0AAA">
      <w:pPr>
        <w:numPr>
          <w:ilvl w:val="0"/>
          <w:numId w:val="37"/>
        </w:numPr>
        <w:tabs>
          <w:tab w:val="clear" w:pos="720"/>
          <w:tab w:val="num" w:pos="567"/>
        </w:tabs>
        <w:autoSpaceDE w:val="0"/>
        <w:autoSpaceDN w:val="0"/>
        <w:adjustRightInd w:val="0"/>
        <w:spacing w:line="360" w:lineRule="auto"/>
        <w:ind w:left="568" w:hanging="284"/>
        <w:jc w:val="both"/>
        <w:rPr>
          <w:rFonts w:ascii="Arial Narrow" w:hAnsi="Arial Narrow" w:cs="Arial"/>
          <w:i/>
          <w:iCs/>
          <w:sz w:val="20"/>
          <w:szCs w:val="20"/>
        </w:rPr>
      </w:pPr>
      <w:r w:rsidRPr="00D51195">
        <w:rPr>
          <w:rFonts w:ascii="Arial Narrow" w:hAnsi="Arial Narrow" w:cs="Arial"/>
          <w:sz w:val="20"/>
          <w:szCs w:val="20"/>
        </w:rPr>
        <w:t xml:space="preserve">rodzaju wydatków objętych pomocą publiczną/pomocą </w:t>
      </w:r>
      <w:r w:rsidRPr="00D51195">
        <w:rPr>
          <w:rFonts w:ascii="Arial Narrow" w:hAnsi="Arial Narrow" w:cs="Arial"/>
          <w:i/>
          <w:iCs/>
          <w:sz w:val="20"/>
          <w:szCs w:val="20"/>
        </w:rPr>
        <w:t xml:space="preserve">de minimis </w:t>
      </w:r>
      <w:r w:rsidRPr="00D51195">
        <w:rPr>
          <w:rFonts w:ascii="Arial Narrow" w:hAnsi="Arial Narrow" w:cs="Arial"/>
          <w:sz w:val="20"/>
          <w:szCs w:val="20"/>
        </w:rPr>
        <w:t>(np. pomoc na szkolenia, pomoc na usługi doradcze, pomoc na subsydiowanie zatrudnienia, inne wydatki objęte pomocą);</w:t>
      </w:r>
    </w:p>
    <w:p w14:paraId="1696880B" w14:textId="7FB1CC8F" w:rsidR="001E0AAA" w:rsidRPr="00D51195" w:rsidRDefault="001E0AAA" w:rsidP="001E0AAA">
      <w:pPr>
        <w:numPr>
          <w:ilvl w:val="0"/>
          <w:numId w:val="37"/>
        </w:numPr>
        <w:tabs>
          <w:tab w:val="clear" w:pos="720"/>
          <w:tab w:val="num" w:pos="567"/>
        </w:tabs>
        <w:autoSpaceDE w:val="0"/>
        <w:autoSpaceDN w:val="0"/>
        <w:adjustRightInd w:val="0"/>
        <w:spacing w:line="360" w:lineRule="auto"/>
        <w:ind w:left="568" w:hanging="284"/>
        <w:jc w:val="both"/>
        <w:rPr>
          <w:rFonts w:ascii="Arial Narrow" w:hAnsi="Arial Narrow" w:cs="Arial"/>
          <w:i/>
          <w:iCs/>
          <w:sz w:val="20"/>
          <w:szCs w:val="20"/>
        </w:rPr>
      </w:pPr>
      <w:r w:rsidRPr="00D51195">
        <w:rPr>
          <w:rFonts w:ascii="Arial Narrow" w:hAnsi="Arial Narrow" w:cs="Arial"/>
          <w:sz w:val="20"/>
          <w:szCs w:val="20"/>
        </w:rPr>
        <w:t>sposobu wyliczenia szacunkowej wartości wydatków objętych pomocą publiczną, w tym poziomu wnoszonego wkładu prywatnego (zgodnie z intensywnością pomocy określoną w rozporządzeniu Komisji (UE) nr 651/2014 z</w:t>
      </w:r>
      <w:r w:rsidR="0081667B" w:rsidRPr="00D51195">
        <w:rPr>
          <w:rFonts w:ascii="Arial Narrow" w:hAnsi="Arial Narrow" w:cs="Arial"/>
          <w:sz w:val="20"/>
          <w:szCs w:val="20"/>
        </w:rPr>
        <w:t xml:space="preserve"> </w:t>
      </w:r>
      <w:r w:rsidRPr="00D51195">
        <w:rPr>
          <w:rFonts w:ascii="Arial Narrow" w:hAnsi="Arial Narrow" w:cs="Arial"/>
          <w:sz w:val="20"/>
          <w:szCs w:val="20"/>
        </w:rPr>
        <w:t>dnia</w:t>
      </w:r>
      <w:r w:rsidR="0081667B" w:rsidRPr="00D51195">
        <w:rPr>
          <w:rFonts w:ascii="Arial Narrow" w:hAnsi="Arial Narrow" w:cs="Arial"/>
          <w:sz w:val="20"/>
          <w:szCs w:val="20"/>
        </w:rPr>
        <w:t xml:space="preserve"> </w:t>
      </w:r>
      <w:r w:rsidRPr="00D51195">
        <w:rPr>
          <w:rFonts w:ascii="Arial Narrow" w:hAnsi="Arial Narrow" w:cs="Arial"/>
          <w:sz w:val="20"/>
          <w:szCs w:val="20"/>
        </w:rPr>
        <w:t>17</w:t>
      </w:r>
      <w:r w:rsidR="0081667B" w:rsidRPr="00D51195">
        <w:rPr>
          <w:rFonts w:ascii="Arial Narrow" w:hAnsi="Arial Narrow" w:cs="Arial"/>
          <w:sz w:val="20"/>
          <w:szCs w:val="20"/>
        </w:rPr>
        <w:t xml:space="preserve"> </w:t>
      </w:r>
      <w:r w:rsidRPr="00D51195">
        <w:rPr>
          <w:rFonts w:ascii="Arial Narrow" w:hAnsi="Arial Narrow" w:cs="Arial"/>
          <w:sz w:val="20"/>
          <w:szCs w:val="20"/>
        </w:rPr>
        <w:t>czerwca</w:t>
      </w:r>
      <w:r w:rsidR="0081667B" w:rsidRPr="00D51195">
        <w:rPr>
          <w:rFonts w:ascii="Arial Narrow" w:hAnsi="Arial Narrow" w:cs="Arial"/>
          <w:sz w:val="20"/>
          <w:szCs w:val="20"/>
        </w:rPr>
        <w:t xml:space="preserve"> </w:t>
      </w:r>
      <w:r w:rsidRPr="00D51195">
        <w:rPr>
          <w:rFonts w:ascii="Arial Narrow" w:hAnsi="Arial Narrow" w:cs="Arial"/>
          <w:sz w:val="20"/>
          <w:szCs w:val="20"/>
        </w:rPr>
        <w:t>2014</w:t>
      </w:r>
      <w:r w:rsidR="0081667B" w:rsidRPr="00D51195">
        <w:rPr>
          <w:rFonts w:ascii="Arial Narrow" w:hAnsi="Arial Narrow" w:cs="Arial"/>
          <w:sz w:val="20"/>
          <w:szCs w:val="20"/>
        </w:rPr>
        <w:t> </w:t>
      </w:r>
      <w:r w:rsidRPr="00D51195">
        <w:rPr>
          <w:rFonts w:ascii="Arial Narrow" w:hAnsi="Arial Narrow" w:cs="Arial"/>
          <w:sz w:val="20"/>
          <w:szCs w:val="20"/>
        </w:rPr>
        <w:t>r.</w:t>
      </w:r>
      <w:r w:rsidR="0081667B" w:rsidRPr="00D51195">
        <w:rPr>
          <w:rFonts w:ascii="Arial Narrow" w:hAnsi="Arial Narrow" w:cs="Arial"/>
          <w:sz w:val="20"/>
          <w:szCs w:val="20"/>
        </w:rPr>
        <w:t xml:space="preserve"> </w:t>
      </w:r>
      <w:r w:rsidRPr="00D51195">
        <w:rPr>
          <w:rFonts w:ascii="Arial Narrow" w:hAnsi="Arial Narrow" w:cs="Arial"/>
          <w:sz w:val="20"/>
          <w:szCs w:val="20"/>
        </w:rPr>
        <w:t xml:space="preserve">uznającym niektóre rodzaje pomocy za zgodne z rynkiem wewnętrznym w zastosowaniu art. 107 i 108 Traktatu) oraz szacunkowej wartości wydatków objętych pomocą </w:t>
      </w:r>
      <w:r w:rsidRPr="00D51195">
        <w:rPr>
          <w:rFonts w:ascii="Arial Narrow" w:hAnsi="Arial Narrow" w:cs="Arial"/>
          <w:i/>
          <w:iCs/>
          <w:sz w:val="20"/>
          <w:szCs w:val="20"/>
        </w:rPr>
        <w:t xml:space="preserve">de minimis </w:t>
      </w:r>
      <w:r w:rsidRPr="00D51195">
        <w:rPr>
          <w:rFonts w:ascii="Arial Narrow" w:hAnsi="Arial Narrow" w:cs="Arial"/>
          <w:sz w:val="20"/>
          <w:szCs w:val="20"/>
        </w:rPr>
        <w:t>(zgodnie z limitami określonymi w rozporządzeniu Komisji (UE) nr 1407/2013 z dnia 18 grudnia 2013 r. w sprawie stosowania art. 107 i 108 Traktatu o funkcjonowaniu Unii Europejskiej do</w:t>
      </w:r>
      <w:r w:rsidR="00401B2A">
        <w:rPr>
          <w:rFonts w:ascii="Arial Narrow" w:hAnsi="Arial Narrow" w:cs="Arial"/>
          <w:sz w:val="20"/>
          <w:szCs w:val="20"/>
        </w:rPr>
        <w:t> </w:t>
      </w:r>
      <w:r w:rsidRPr="00D51195">
        <w:rPr>
          <w:rFonts w:ascii="Arial Narrow" w:hAnsi="Arial Narrow" w:cs="Arial"/>
          <w:sz w:val="20"/>
          <w:szCs w:val="20"/>
        </w:rPr>
        <w:t xml:space="preserve">pomocy </w:t>
      </w:r>
      <w:r w:rsidRPr="00D51195">
        <w:rPr>
          <w:rFonts w:ascii="Arial Narrow" w:hAnsi="Arial Narrow" w:cs="Arial"/>
          <w:i/>
          <w:iCs/>
          <w:sz w:val="20"/>
          <w:szCs w:val="20"/>
        </w:rPr>
        <w:t>de minimis).</w:t>
      </w:r>
    </w:p>
    <w:p w14:paraId="27EDD960" w14:textId="77777777" w:rsidR="001E0AAA" w:rsidRPr="00D51195" w:rsidRDefault="001E0AAA" w:rsidP="00606B77">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W tym polu należy wskazać również wszelkie dodatkowe informacje, które mają wpływ na określenie wysokości pomocy publicznej i/lub pomocy </w:t>
      </w:r>
      <w:r w:rsidRPr="00D51195">
        <w:rPr>
          <w:rFonts w:ascii="Arial Narrow" w:hAnsi="Arial Narrow" w:cs="Arial"/>
          <w:i/>
          <w:iCs/>
          <w:sz w:val="20"/>
          <w:szCs w:val="20"/>
        </w:rPr>
        <w:t xml:space="preserve">de minimis </w:t>
      </w:r>
      <w:r w:rsidRPr="00D51195">
        <w:rPr>
          <w:rFonts w:ascii="Arial Narrow" w:hAnsi="Arial Narrow" w:cs="Arial"/>
          <w:sz w:val="20"/>
          <w:szCs w:val="20"/>
        </w:rPr>
        <w:t>w projekcie, np. czy pomoc będzie kierowana do pracowników w szczególnie niekorzystnej sytuacji lub pracowników niepełnosprawnych, czy odbiorcami pomocy będą mikro, małe czy średnie przedsiębiorstwa, itp.</w:t>
      </w:r>
    </w:p>
    <w:p w14:paraId="6AB9075F" w14:textId="77777777" w:rsidR="001E0AAA" w:rsidRPr="00D51195" w:rsidRDefault="001E0AAA" w:rsidP="00606B77">
      <w:pPr>
        <w:autoSpaceDE w:val="0"/>
        <w:autoSpaceDN w:val="0"/>
        <w:adjustRightInd w:val="0"/>
        <w:spacing w:line="360" w:lineRule="auto"/>
        <w:jc w:val="both"/>
        <w:rPr>
          <w:rStyle w:val="FontStyle52"/>
          <w:rFonts w:ascii="Arial Narrow" w:hAnsi="Arial Narrow" w:cs="Calibri"/>
          <w:b w:val="0"/>
        </w:rPr>
      </w:pPr>
      <w:r w:rsidRPr="00D51195">
        <w:rPr>
          <w:rFonts w:ascii="Arial Narrow" w:hAnsi="Arial Narrow" w:cs="Arial"/>
          <w:sz w:val="20"/>
          <w:szCs w:val="20"/>
        </w:rPr>
        <w:t xml:space="preserve">Jeżeli jesteś równocześnie podmiotem udzielającym pomocy oraz odbiorcą (beneficjentem pomocy), wówczas powinieneś dokonać stosownego wyliczania wartości pomocy publicznej i/lub pomocy </w:t>
      </w:r>
      <w:r w:rsidRPr="00D51195">
        <w:rPr>
          <w:rFonts w:ascii="Arial Narrow" w:hAnsi="Arial Narrow" w:cs="Arial"/>
          <w:i/>
          <w:iCs/>
          <w:sz w:val="20"/>
          <w:szCs w:val="20"/>
        </w:rPr>
        <w:t xml:space="preserve">de minimis, </w:t>
      </w:r>
      <w:r w:rsidRPr="00D51195">
        <w:rPr>
          <w:rFonts w:ascii="Arial Narrow" w:hAnsi="Arial Narrow" w:cs="Arial"/>
          <w:sz w:val="20"/>
          <w:szCs w:val="20"/>
        </w:rPr>
        <w:t>w podziale na pomoc otrzymaną i pomoc udzielaną.</w:t>
      </w:r>
    </w:p>
    <w:p w14:paraId="575CBD00" w14:textId="77777777" w:rsidR="00EF4E1E" w:rsidRPr="00D51195" w:rsidRDefault="00EF4E1E" w:rsidP="00EF4E1E">
      <w:pPr>
        <w:pStyle w:val="Style6"/>
        <w:widowControl/>
        <w:numPr>
          <w:ilvl w:val="0"/>
          <w:numId w:val="85"/>
        </w:numPr>
        <w:spacing w:before="240" w:line="360" w:lineRule="auto"/>
        <w:ind w:left="284" w:hanging="284"/>
        <w:jc w:val="left"/>
        <w:rPr>
          <w:rFonts w:ascii="Arial Narrow" w:hAnsi="Arial Narrow" w:cs="Calibri"/>
          <w:bCs/>
          <w:sz w:val="20"/>
          <w:szCs w:val="20"/>
        </w:rPr>
      </w:pPr>
      <w:r w:rsidRPr="00D51195">
        <w:rPr>
          <w:rStyle w:val="FontStyle52"/>
          <w:rFonts w:ascii="Arial Narrow" w:hAnsi="Arial Narrow" w:cs="Calibri"/>
        </w:rPr>
        <w:lastRenderedPageBreak/>
        <w:t xml:space="preserve">Wkład własny </w:t>
      </w:r>
      <w:r w:rsidRPr="00D51195">
        <w:rPr>
          <w:rStyle w:val="FontStyle52"/>
          <w:rFonts w:ascii="Arial Narrow" w:hAnsi="Arial Narrow" w:cs="Calibri"/>
          <w:b w:val="0"/>
        </w:rPr>
        <w:t>–</w:t>
      </w:r>
      <w:r w:rsidRPr="00D51195">
        <w:rPr>
          <w:rStyle w:val="FontStyle52"/>
          <w:rFonts w:ascii="Arial Narrow" w:hAnsi="Arial Narrow" w:cs="Calibri"/>
        </w:rPr>
        <w:t xml:space="preserve"> </w:t>
      </w:r>
      <w:r w:rsidRPr="00D51195">
        <w:rPr>
          <w:rStyle w:val="FontStyle52"/>
          <w:rFonts w:ascii="Arial Narrow" w:hAnsi="Arial Narrow" w:cs="Calibri"/>
          <w:b w:val="0"/>
        </w:rPr>
        <w:t xml:space="preserve">jeżeli wydatek będzie ponoszony w ramach wkładu własnego w polu </w:t>
      </w:r>
      <w:r w:rsidRPr="00D51195">
        <w:rPr>
          <w:rStyle w:val="FontStyle52"/>
          <w:rFonts w:ascii="Arial Narrow" w:hAnsi="Arial Narrow" w:cs="Calibri"/>
          <w:b w:val="0"/>
          <w:i/>
        </w:rPr>
        <w:t xml:space="preserve">Wkład własny </w:t>
      </w:r>
      <w:r w:rsidRPr="00D51195">
        <w:rPr>
          <w:rStyle w:val="FontStyle52"/>
          <w:rFonts w:ascii="Arial Narrow" w:hAnsi="Arial Narrow" w:cs="Calibri"/>
          <w:b w:val="0"/>
        </w:rPr>
        <w:t>wybierz z listy rozwijanej jedną z trzech opcji:</w:t>
      </w:r>
    </w:p>
    <w:p w14:paraId="1BCB7BA6" w14:textId="77777777" w:rsidR="00EF4E1E" w:rsidRPr="00D51195" w:rsidRDefault="00EF4E1E" w:rsidP="00EF4E1E">
      <w:pPr>
        <w:pStyle w:val="Style6"/>
        <w:widowControl/>
        <w:numPr>
          <w:ilvl w:val="0"/>
          <w:numId w:val="86"/>
        </w:numPr>
        <w:spacing w:line="360" w:lineRule="auto"/>
        <w:ind w:left="714" w:hanging="357"/>
        <w:jc w:val="left"/>
        <w:rPr>
          <w:rFonts w:ascii="Arial Narrow" w:hAnsi="Arial Narrow" w:cs="Calibri"/>
          <w:b/>
          <w:bCs/>
          <w:sz w:val="20"/>
          <w:szCs w:val="20"/>
        </w:rPr>
      </w:pPr>
      <w:r w:rsidRPr="00D51195">
        <w:rPr>
          <w:rFonts w:ascii="Arial Narrow" w:hAnsi="Arial Narrow"/>
          <w:b/>
          <w:sz w:val="20"/>
          <w:szCs w:val="20"/>
        </w:rPr>
        <w:t xml:space="preserve">Wkład własny inny </w:t>
      </w:r>
    </w:p>
    <w:p w14:paraId="68535031" w14:textId="77777777" w:rsidR="00EF4E1E" w:rsidRPr="00D51195" w:rsidRDefault="00EF4E1E" w:rsidP="00EF4E1E">
      <w:pPr>
        <w:numPr>
          <w:ilvl w:val="0"/>
          <w:numId w:val="86"/>
        </w:numPr>
        <w:spacing w:line="360" w:lineRule="auto"/>
        <w:ind w:left="714" w:hanging="357"/>
        <w:textAlignment w:val="top"/>
        <w:rPr>
          <w:rFonts w:ascii="Arial Narrow" w:hAnsi="Arial Narrow"/>
          <w:b/>
          <w:sz w:val="20"/>
          <w:szCs w:val="20"/>
        </w:rPr>
      </w:pPr>
      <w:r w:rsidRPr="00D51195">
        <w:rPr>
          <w:rFonts w:ascii="Arial Narrow" w:hAnsi="Arial Narrow"/>
          <w:b/>
          <w:sz w:val="20"/>
          <w:szCs w:val="20"/>
        </w:rPr>
        <w:t>Wkład własny prywatny</w:t>
      </w:r>
    </w:p>
    <w:p w14:paraId="5F384D2D" w14:textId="77777777" w:rsidR="00EF4E1E" w:rsidRPr="00D51195" w:rsidRDefault="00EF4E1E" w:rsidP="00EF4E1E">
      <w:pPr>
        <w:numPr>
          <w:ilvl w:val="0"/>
          <w:numId w:val="86"/>
        </w:numPr>
        <w:spacing w:line="360" w:lineRule="auto"/>
        <w:ind w:left="714" w:hanging="357"/>
        <w:textAlignment w:val="top"/>
        <w:rPr>
          <w:rFonts w:ascii="Arial Narrow" w:hAnsi="Arial Narrow"/>
          <w:b/>
          <w:sz w:val="20"/>
          <w:szCs w:val="20"/>
        </w:rPr>
      </w:pPr>
      <w:r w:rsidRPr="00D51195">
        <w:rPr>
          <w:rFonts w:ascii="Arial Narrow" w:hAnsi="Arial Narrow"/>
          <w:b/>
          <w:sz w:val="20"/>
          <w:szCs w:val="20"/>
        </w:rPr>
        <w:t>Wkład własny wymagany przepisami pomocy publicznej</w:t>
      </w:r>
    </w:p>
    <w:p w14:paraId="0DF5AE56" w14:textId="1D9FB209" w:rsidR="00EF4E1E" w:rsidRPr="00D51195" w:rsidRDefault="00EF4E1E" w:rsidP="00823818">
      <w:pPr>
        <w:spacing w:before="240" w:after="240" w:line="360" w:lineRule="auto"/>
        <w:textAlignment w:val="top"/>
        <w:rPr>
          <w:rStyle w:val="FontStyle52"/>
          <w:rFonts w:ascii="Arial Narrow" w:hAnsi="Arial Narrow" w:cs="Calibri"/>
        </w:rPr>
      </w:pPr>
      <w:r w:rsidRPr="00D51195">
        <w:rPr>
          <w:rStyle w:val="FontStyle52"/>
          <w:rFonts w:ascii="Arial Narrow" w:hAnsi="Arial Narrow" w:cs="Calibri"/>
          <w:b w:val="0"/>
        </w:rPr>
        <w:t xml:space="preserve">Wartość domyślna w polu </w:t>
      </w:r>
      <w:r w:rsidRPr="00D51195">
        <w:rPr>
          <w:rStyle w:val="FontStyle52"/>
          <w:rFonts w:ascii="Arial Narrow" w:hAnsi="Arial Narrow" w:cs="Calibri"/>
          <w:b w:val="0"/>
          <w:i/>
        </w:rPr>
        <w:t xml:space="preserve">Wkład własny </w:t>
      </w:r>
      <w:r w:rsidRPr="00D51195">
        <w:rPr>
          <w:rStyle w:val="FontStyle52"/>
          <w:rFonts w:ascii="Arial Narrow" w:hAnsi="Arial Narrow" w:cs="Calibri"/>
          <w:b w:val="0"/>
        </w:rPr>
        <w:t xml:space="preserve">to wartość </w:t>
      </w:r>
      <w:r w:rsidRPr="00D51195">
        <w:rPr>
          <w:rStyle w:val="FontStyle52"/>
          <w:rFonts w:ascii="Arial Narrow" w:hAnsi="Arial Narrow" w:cs="Calibri"/>
        </w:rPr>
        <w:t>bez wkładu własnego.</w:t>
      </w:r>
    </w:p>
    <w:p w14:paraId="76534ACD" w14:textId="77777777" w:rsidR="00606B77" w:rsidRPr="00D51195" w:rsidRDefault="00606B77" w:rsidP="00606B77">
      <w:pPr>
        <w:rPr>
          <w:rFonts w:ascii="Arial Narrow" w:hAnsi="Arial Narrow" w:cs="Arial"/>
          <w:b/>
          <w:bCs/>
          <w:color w:val="F79646"/>
          <w:sz w:val="20"/>
          <w:szCs w:val="20"/>
        </w:rPr>
      </w:pPr>
      <w:r w:rsidRPr="00D51195">
        <w:rPr>
          <w:rFonts w:ascii="Arial Narrow" w:hAnsi="Arial Narrow" w:cs="Arial"/>
          <w:b/>
          <w:bCs/>
          <w:color w:val="F79646"/>
          <w:sz w:val="20"/>
          <w:szCs w:val="20"/>
        </w:rPr>
        <w:t>PAMIĘTAJ!</w:t>
      </w:r>
    </w:p>
    <w:p w14:paraId="252DDDCE" w14:textId="77777777" w:rsidR="00EF4E1E" w:rsidRPr="00D51195" w:rsidRDefault="00EF4E1E" w:rsidP="008879FC">
      <w:pPr>
        <w:rPr>
          <w:rFonts w:ascii="Arial Narrow" w:hAnsi="Arial Narrow"/>
          <w:vanish/>
          <w:sz w:val="20"/>
          <w:szCs w:val="20"/>
        </w:rPr>
      </w:pPr>
    </w:p>
    <w:p w14:paraId="62EC7069" w14:textId="77777777" w:rsidR="00EF4E1E" w:rsidRPr="00D51195" w:rsidRDefault="00EF4E1E" w:rsidP="008F0067">
      <w:pPr>
        <w:pStyle w:val="ramka"/>
        <w:framePr w:wrap="around"/>
        <w:rPr>
          <w:rStyle w:val="FontStyle52"/>
          <w:rFonts w:ascii="Arial Narrow" w:hAnsi="Arial Narrow" w:cs="Calibri"/>
        </w:rPr>
      </w:pPr>
      <w:r w:rsidRPr="00D51195">
        <w:rPr>
          <w:rStyle w:val="FontStyle52"/>
          <w:rFonts w:ascii="Arial Narrow" w:hAnsi="Arial Narrow" w:cs="Calibri"/>
        </w:rPr>
        <w:t>Jeżeli planujesz wnieść do projektu wkład własny w ramach kosztów bezpośrednich, musisz przedmiotowe wydatki wykazać w budżecie szczegółowym projektu.</w:t>
      </w:r>
    </w:p>
    <w:p w14:paraId="23A16980" w14:textId="77777777" w:rsidR="00EF4E1E" w:rsidRPr="00D51195" w:rsidRDefault="00EF4E1E" w:rsidP="0008625D">
      <w:pPr>
        <w:pStyle w:val="Style15"/>
        <w:tabs>
          <w:tab w:val="left" w:pos="283"/>
        </w:tabs>
        <w:spacing w:beforeLines="120" w:before="288" w:line="360" w:lineRule="auto"/>
        <w:jc w:val="both"/>
        <w:rPr>
          <w:rFonts w:ascii="Arial Narrow" w:hAnsi="Arial Narrow" w:cs="Calibri"/>
          <w:sz w:val="20"/>
          <w:szCs w:val="20"/>
          <w:shd w:val="clear" w:color="auto" w:fill="FFFFFF"/>
        </w:rPr>
      </w:pPr>
      <w:r w:rsidRPr="00D51195">
        <w:rPr>
          <w:rStyle w:val="FontStyle51"/>
          <w:rFonts w:ascii="Arial Narrow" w:hAnsi="Arial Narrow" w:cs="Calibri"/>
        </w:rPr>
        <w:t>Wkład niekoniecznie musi być wnoszony przez Ciebie, lecz może być wniesiony także przez partnera lub stronę trzecią. To Ty decydujesz, jaką formę wkładu własnego wniesiesz (wkład pieniężny czy niepieniężny).</w:t>
      </w:r>
      <w:r w:rsidRPr="00D51195">
        <w:rPr>
          <w:rFonts w:ascii="Arial Narrow" w:hAnsi="Arial Narrow" w:cs="Calibri"/>
          <w:sz w:val="20"/>
          <w:szCs w:val="20"/>
          <w:shd w:val="clear" w:color="auto" w:fill="FFFFFF"/>
        </w:rPr>
        <w:t xml:space="preserve"> </w:t>
      </w:r>
    </w:p>
    <w:p w14:paraId="025928EC" w14:textId="77777777" w:rsidR="00EF4E1E" w:rsidRPr="00D51195" w:rsidRDefault="00EF4E1E" w:rsidP="0008625D">
      <w:pPr>
        <w:pStyle w:val="Style15"/>
        <w:tabs>
          <w:tab w:val="left" w:pos="283"/>
        </w:tabs>
        <w:spacing w:beforeLines="120" w:before="288" w:after="240" w:line="360" w:lineRule="auto"/>
        <w:jc w:val="both"/>
        <w:rPr>
          <w:rFonts w:ascii="Arial Narrow" w:hAnsi="Arial Narrow" w:cs="Calibri"/>
          <w:sz w:val="20"/>
          <w:szCs w:val="20"/>
          <w:shd w:val="clear" w:color="auto" w:fill="FFFFFF"/>
        </w:rPr>
      </w:pPr>
      <w:r w:rsidRPr="00D51195">
        <w:rPr>
          <w:rFonts w:ascii="Arial Narrow" w:hAnsi="Arial Narrow" w:cs="Calibri"/>
          <w:sz w:val="20"/>
          <w:szCs w:val="20"/>
          <w:shd w:val="clear" w:color="auto" w:fill="FFFFFF"/>
        </w:rPr>
        <w:t xml:space="preserve">Wkład własny (w formie pieniężnej) lub jego część może być wniesiony w ramach kosztów pośrednich (zakładka: </w:t>
      </w:r>
      <w:r w:rsidRPr="00D51195">
        <w:rPr>
          <w:rFonts w:ascii="Arial Narrow" w:hAnsi="Arial Narrow" w:cs="Calibri"/>
          <w:i/>
          <w:sz w:val="20"/>
          <w:szCs w:val="20"/>
          <w:shd w:val="clear" w:color="auto" w:fill="FFFFFF"/>
        </w:rPr>
        <w:t>Koszty pośrednie)</w:t>
      </w:r>
      <w:r w:rsidRPr="00D51195">
        <w:rPr>
          <w:rFonts w:ascii="Arial Narrow" w:hAnsi="Arial Narrow" w:cs="Calibri"/>
          <w:sz w:val="20"/>
          <w:szCs w:val="20"/>
          <w:shd w:val="clear" w:color="auto" w:fill="FFFFFF"/>
        </w:rPr>
        <w:t>.</w:t>
      </w:r>
    </w:p>
    <w:p w14:paraId="31839BE9" w14:textId="77777777" w:rsidR="00EF4E1E" w:rsidRPr="00D51195" w:rsidRDefault="00EF4E1E" w:rsidP="0008625D">
      <w:pPr>
        <w:pStyle w:val="Style15"/>
        <w:tabs>
          <w:tab w:val="left" w:pos="283"/>
        </w:tabs>
        <w:spacing w:before="240" w:line="360" w:lineRule="auto"/>
        <w:jc w:val="both"/>
        <w:rPr>
          <w:rStyle w:val="FontStyle51"/>
          <w:rFonts w:ascii="Arial Narrow" w:hAnsi="Arial Narrow" w:cs="Calibri"/>
        </w:rPr>
      </w:pPr>
      <w:r w:rsidRPr="00D51195">
        <w:rPr>
          <w:rFonts w:ascii="Arial Narrow" w:hAnsi="Arial Narrow" w:cs="Calibri"/>
          <w:sz w:val="20"/>
          <w:szCs w:val="20"/>
          <w:shd w:val="clear" w:color="auto" w:fill="FFFFFF"/>
        </w:rPr>
        <w:t>Na podstawie wpisanych przez Ciebie danych w zakładkach:</w:t>
      </w:r>
      <w:r w:rsidRPr="00D51195">
        <w:rPr>
          <w:rFonts w:ascii="Arial Narrow" w:hAnsi="Arial Narrow" w:cs="Calibri"/>
          <w:i/>
          <w:sz w:val="20"/>
          <w:szCs w:val="20"/>
          <w:shd w:val="clear" w:color="auto" w:fill="FFFFFF"/>
        </w:rPr>
        <w:t xml:space="preserve"> Koszty bezpośrednie </w:t>
      </w:r>
      <w:r w:rsidRPr="00D51195">
        <w:rPr>
          <w:rFonts w:ascii="Arial Narrow" w:hAnsi="Arial Narrow" w:cs="Calibri"/>
          <w:sz w:val="20"/>
          <w:szCs w:val="20"/>
          <w:shd w:val="clear" w:color="auto" w:fill="FFFFFF"/>
        </w:rPr>
        <w:t xml:space="preserve">i </w:t>
      </w:r>
      <w:r w:rsidRPr="00D51195">
        <w:rPr>
          <w:rFonts w:ascii="Arial Narrow" w:hAnsi="Arial Narrow" w:cs="Calibri"/>
          <w:i/>
          <w:sz w:val="20"/>
          <w:szCs w:val="20"/>
          <w:shd w:val="clear" w:color="auto" w:fill="FFFFFF"/>
        </w:rPr>
        <w:t>Koszty pośrednie</w:t>
      </w:r>
      <w:r w:rsidRPr="00D51195">
        <w:rPr>
          <w:rFonts w:ascii="Arial Narrow" w:hAnsi="Arial Narrow" w:cs="Calibri"/>
          <w:sz w:val="20"/>
          <w:szCs w:val="20"/>
          <w:shd w:val="clear" w:color="auto" w:fill="FFFFFF"/>
        </w:rPr>
        <w:t xml:space="preserve"> Generator wyliczy wysokość wnoszonego przez Ciebie wkładu własnego w rozbiciu na koszty bezpośrednie oraz koszty pośrednie (to rozbicie jest widoczne w</w:t>
      </w:r>
      <w:r w:rsidR="00376755" w:rsidRPr="00D51195">
        <w:rPr>
          <w:rFonts w:ascii="Arial Narrow" w:hAnsi="Arial Narrow" w:cs="Calibri"/>
          <w:sz w:val="20"/>
          <w:szCs w:val="20"/>
          <w:shd w:val="clear" w:color="auto" w:fill="FFFFFF"/>
        </w:rPr>
        <w:t> </w:t>
      </w:r>
      <w:r w:rsidRPr="00D51195">
        <w:rPr>
          <w:rFonts w:ascii="Arial Narrow" w:hAnsi="Arial Narrow" w:cs="Calibri"/>
          <w:sz w:val="20"/>
          <w:szCs w:val="20"/>
          <w:shd w:val="clear" w:color="auto" w:fill="FFFFFF"/>
        </w:rPr>
        <w:t xml:space="preserve">tabelach znajdujących się w zakładce: </w:t>
      </w:r>
      <w:r w:rsidRPr="00D51195">
        <w:rPr>
          <w:rFonts w:ascii="Arial Narrow" w:hAnsi="Arial Narrow" w:cs="Calibri"/>
          <w:i/>
          <w:sz w:val="20"/>
          <w:szCs w:val="20"/>
          <w:shd w:val="clear" w:color="auto" w:fill="FFFFFF"/>
        </w:rPr>
        <w:t xml:space="preserve">Wkład własny i pomoc publiczna </w:t>
      </w:r>
      <w:r w:rsidRPr="00D51195">
        <w:rPr>
          <w:rFonts w:ascii="Arial Narrow" w:hAnsi="Arial Narrow" w:cs="Calibri"/>
          <w:sz w:val="20"/>
          <w:szCs w:val="20"/>
          <w:shd w:val="clear" w:color="auto" w:fill="FFFFFF"/>
        </w:rPr>
        <w:t>oraz w Sekcji:</w:t>
      </w:r>
      <w:r w:rsidRPr="00D51195">
        <w:rPr>
          <w:rFonts w:ascii="Arial Narrow" w:hAnsi="Arial Narrow" w:cs="Calibri"/>
          <w:i/>
          <w:sz w:val="20"/>
          <w:szCs w:val="20"/>
          <w:shd w:val="clear" w:color="auto" w:fill="FFFFFF"/>
        </w:rPr>
        <w:t xml:space="preserve"> Budżet projektu</w:t>
      </w:r>
      <w:r w:rsidRPr="00D51195">
        <w:rPr>
          <w:rFonts w:ascii="Arial Narrow" w:hAnsi="Arial Narrow" w:cs="Calibri"/>
          <w:sz w:val="20"/>
          <w:szCs w:val="20"/>
          <w:shd w:val="clear" w:color="auto" w:fill="FFFFFF"/>
        </w:rPr>
        <w:t xml:space="preserve">. </w:t>
      </w:r>
    </w:p>
    <w:p w14:paraId="2100F9A3" w14:textId="23B14A2C" w:rsidR="00EF4E1E" w:rsidRPr="00D51195" w:rsidRDefault="00EF4E1E" w:rsidP="0008625D">
      <w:pPr>
        <w:pStyle w:val="Style22"/>
        <w:widowControl/>
        <w:spacing w:before="240" w:line="360" w:lineRule="auto"/>
        <w:rPr>
          <w:rStyle w:val="FontStyle51"/>
          <w:rFonts w:ascii="Arial Narrow" w:hAnsi="Arial Narrow" w:cs="Calibri"/>
        </w:rPr>
      </w:pPr>
      <w:r w:rsidRPr="00D51195">
        <w:rPr>
          <w:rStyle w:val="FontStyle51"/>
          <w:rFonts w:ascii="Arial Narrow" w:hAnsi="Arial Narrow" w:cs="Calibri"/>
        </w:rPr>
        <w:t>Uzasadnienie dla przewidzianego wkładu własnego oraz metodologia wyliczenia wartości dofinansowania i wkładu własnego w</w:t>
      </w:r>
      <w:r w:rsidR="00376755" w:rsidRPr="00D51195">
        <w:rPr>
          <w:rStyle w:val="FontStyle51"/>
          <w:rFonts w:ascii="Arial Narrow" w:hAnsi="Arial Narrow" w:cs="Calibri"/>
        </w:rPr>
        <w:t> </w:t>
      </w:r>
      <w:r w:rsidRPr="00D51195">
        <w:rPr>
          <w:rStyle w:val="FontStyle51"/>
          <w:rFonts w:ascii="Arial Narrow" w:hAnsi="Arial Narrow" w:cs="Calibri"/>
        </w:rPr>
        <w:t xml:space="preserve">ramach wydatków objętych pomocą publiczną (w tym wnoszonego wkładu własnego) oraz pomocą </w:t>
      </w:r>
      <w:r w:rsidRPr="00D51195">
        <w:rPr>
          <w:rStyle w:val="FontStyle50"/>
          <w:rFonts w:ascii="Arial Narrow" w:hAnsi="Arial Narrow" w:cs="Calibri"/>
        </w:rPr>
        <w:t xml:space="preserve">de minimis </w:t>
      </w:r>
      <w:r w:rsidRPr="00D51195">
        <w:rPr>
          <w:rStyle w:val="FontStyle51"/>
          <w:rFonts w:ascii="Arial Narrow" w:hAnsi="Arial Narrow" w:cs="Calibri"/>
        </w:rPr>
        <w:t xml:space="preserve">znajdują się </w:t>
      </w:r>
      <w:r w:rsidR="008879FC" w:rsidRPr="00D51195">
        <w:rPr>
          <w:rStyle w:val="FontStyle51"/>
          <w:rFonts w:ascii="Arial Narrow" w:hAnsi="Arial Narrow" w:cs="Calibri"/>
        </w:rPr>
        <w:t xml:space="preserve">w Sekcji VI Szczegółowy budżet projektu – Uzasadnienie kosztów. </w:t>
      </w:r>
    </w:p>
    <w:p w14:paraId="3D75B157" w14:textId="77777777" w:rsidR="00EF4E1E" w:rsidRPr="00D51195" w:rsidRDefault="00EF4E1E" w:rsidP="0008625D">
      <w:pPr>
        <w:pStyle w:val="Style6"/>
        <w:spacing w:before="240" w:line="360" w:lineRule="auto"/>
        <w:rPr>
          <w:rStyle w:val="FontStyle52"/>
          <w:rFonts w:ascii="Arial Narrow" w:hAnsi="Arial Narrow" w:cs="Calibri"/>
          <w:b w:val="0"/>
        </w:rPr>
      </w:pPr>
      <w:r w:rsidRPr="00D51195">
        <w:rPr>
          <w:rStyle w:val="FontStyle52"/>
          <w:rFonts w:ascii="Arial Narrow" w:hAnsi="Arial Narrow" w:cs="Calibri"/>
          <w:b w:val="0"/>
        </w:rPr>
        <w:t>Wydatki w ramach wkładu własnego opisywane są w uzasadnieniu pod szczegółowym budżetem projektu w punkcie dotyczącym przewidzianego w projekcie wkładu własnego.</w:t>
      </w:r>
    </w:p>
    <w:p w14:paraId="67212940" w14:textId="77777777" w:rsidR="00955C0C" w:rsidRPr="00D51195" w:rsidRDefault="00955C0C" w:rsidP="00540D3E">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Ponadto</w:t>
      </w:r>
      <w:r w:rsidR="00245C92" w:rsidRPr="00D51195">
        <w:rPr>
          <w:rFonts w:ascii="Arial Narrow" w:hAnsi="Arial Narrow" w:cs="Arial"/>
          <w:sz w:val="20"/>
          <w:szCs w:val="20"/>
        </w:rPr>
        <w:t>,</w:t>
      </w:r>
      <w:r w:rsidRPr="00D51195">
        <w:rPr>
          <w:rFonts w:ascii="Arial Narrow" w:hAnsi="Arial Narrow" w:cs="Arial"/>
          <w:sz w:val="20"/>
          <w:szCs w:val="20"/>
        </w:rPr>
        <w:t xml:space="preserve"> przy określaniu poszczególnych kosztów bezpośrednich </w:t>
      </w:r>
      <w:r w:rsidR="00245C92" w:rsidRPr="00D51195">
        <w:rPr>
          <w:rFonts w:ascii="Arial Narrow" w:hAnsi="Arial Narrow" w:cs="Arial"/>
          <w:sz w:val="20"/>
          <w:szCs w:val="20"/>
        </w:rPr>
        <w:t xml:space="preserve">możesz wybrać </w:t>
      </w:r>
      <w:r w:rsidRPr="00D51195">
        <w:rPr>
          <w:rFonts w:ascii="Arial Narrow" w:hAnsi="Arial Narrow" w:cs="Arial"/>
          <w:sz w:val="20"/>
          <w:szCs w:val="20"/>
        </w:rPr>
        <w:t>z listy rozwijanej opcję TAK w następujących kolumnach:</w:t>
      </w:r>
    </w:p>
    <w:p w14:paraId="7E38637F" w14:textId="39B12FB3" w:rsidR="000211AA" w:rsidRDefault="00955C0C" w:rsidP="00F924F4">
      <w:pPr>
        <w:numPr>
          <w:ilvl w:val="0"/>
          <w:numId w:val="12"/>
        </w:numPr>
        <w:autoSpaceDE w:val="0"/>
        <w:autoSpaceDN w:val="0"/>
        <w:adjustRightInd w:val="0"/>
        <w:spacing w:beforeLines="120" w:before="288" w:line="360" w:lineRule="auto"/>
        <w:ind w:left="284" w:hanging="284"/>
        <w:jc w:val="both"/>
        <w:rPr>
          <w:rFonts w:ascii="Arial Narrow" w:hAnsi="Arial Narrow" w:cs="Arial"/>
          <w:bCs/>
          <w:sz w:val="20"/>
          <w:szCs w:val="20"/>
        </w:rPr>
      </w:pPr>
      <w:r w:rsidRPr="00D51195">
        <w:rPr>
          <w:rFonts w:ascii="Arial Narrow" w:hAnsi="Arial Narrow" w:cs="Arial"/>
          <w:b/>
          <w:bCs/>
          <w:sz w:val="20"/>
          <w:szCs w:val="20"/>
        </w:rPr>
        <w:t xml:space="preserve">Personel projektu – </w:t>
      </w:r>
      <w:r w:rsidRPr="00D51195">
        <w:rPr>
          <w:rFonts w:ascii="Arial Narrow" w:hAnsi="Arial Narrow" w:cs="Arial"/>
          <w:bCs/>
          <w:sz w:val="20"/>
          <w:szCs w:val="20"/>
        </w:rPr>
        <w:t>jeśli koszt dotyczy zaangażowania personelu projektu.</w:t>
      </w:r>
    </w:p>
    <w:p w14:paraId="5D7FB8E6" w14:textId="77777777" w:rsidR="00401B2A" w:rsidRPr="00D51195" w:rsidRDefault="00401B2A" w:rsidP="00401B2A">
      <w:pPr>
        <w:autoSpaceDE w:val="0"/>
        <w:autoSpaceDN w:val="0"/>
        <w:adjustRightInd w:val="0"/>
        <w:spacing w:beforeLines="120" w:before="288" w:line="360" w:lineRule="auto"/>
        <w:ind w:left="284"/>
        <w:jc w:val="both"/>
        <w:rPr>
          <w:rFonts w:ascii="Arial Narrow" w:hAnsi="Arial Narrow" w:cs="Arial"/>
          <w:bCs/>
          <w:sz w:val="20"/>
          <w:szCs w:val="20"/>
        </w:rPr>
      </w:pPr>
    </w:p>
    <w:p w14:paraId="220701C9" w14:textId="277CC8F4" w:rsidR="001729AF" w:rsidRPr="00F24BF7" w:rsidRDefault="001729AF" w:rsidP="001729AF">
      <w:pPr>
        <w:autoSpaceDE w:val="0"/>
        <w:autoSpaceDN w:val="0"/>
        <w:adjustRightInd w:val="0"/>
        <w:spacing w:line="360" w:lineRule="auto"/>
        <w:jc w:val="both"/>
        <w:rPr>
          <w:rFonts w:ascii="Arial" w:hAnsi="Arial" w:cs="Arial"/>
          <w:i/>
          <w:sz w:val="20"/>
          <w:szCs w:val="20"/>
        </w:rPr>
      </w:pPr>
      <w:r w:rsidRPr="00F63467">
        <w:rPr>
          <w:rFonts w:ascii="Arial" w:hAnsi="Arial" w:cs="Arial"/>
          <w:sz w:val="20"/>
          <w:szCs w:val="20"/>
        </w:rPr>
        <w:t xml:space="preserve">Personel projektu to </w:t>
      </w:r>
      <w:r w:rsidRPr="009247D0">
        <w:rPr>
          <w:rFonts w:ascii="Arial" w:hAnsi="Arial" w:cs="Arial"/>
          <w:sz w:val="20"/>
          <w:szCs w:val="20"/>
        </w:rPr>
        <w:t xml:space="preserve">osoby zaangażowane do realizacji zadań lub czynności w ramach projektu na podstawie stosunku pracy, </w:t>
      </w:r>
      <w:r>
        <w:rPr>
          <w:rFonts w:ascii="Arial" w:hAnsi="Arial" w:cs="Arial"/>
          <w:sz w:val="20"/>
          <w:szCs w:val="20"/>
        </w:rPr>
        <w:t xml:space="preserve"> i </w:t>
      </w:r>
      <w:r w:rsidRPr="009247D0">
        <w:rPr>
          <w:rFonts w:ascii="Arial" w:hAnsi="Arial" w:cs="Arial"/>
          <w:sz w:val="20"/>
          <w:szCs w:val="20"/>
        </w:rPr>
        <w:t xml:space="preserve">wolontariusze wykonujący świadczenia na zasadach określonych w </w:t>
      </w:r>
      <w:r w:rsidRPr="001C19C8">
        <w:rPr>
          <w:rFonts w:ascii="Arial" w:hAnsi="Arial" w:cs="Arial"/>
          <w:i/>
          <w:sz w:val="20"/>
          <w:szCs w:val="20"/>
        </w:rPr>
        <w:t>ustawie</w:t>
      </w:r>
      <w:r w:rsidRPr="009247D0">
        <w:rPr>
          <w:rFonts w:ascii="Arial" w:hAnsi="Arial" w:cs="Arial"/>
          <w:sz w:val="20"/>
          <w:szCs w:val="20"/>
        </w:rPr>
        <w:t xml:space="preserve"> z dnia 24</w:t>
      </w:r>
      <w:r w:rsidR="00D73528">
        <w:rPr>
          <w:rFonts w:ascii="Arial" w:hAnsi="Arial" w:cs="Arial"/>
          <w:sz w:val="20"/>
          <w:szCs w:val="20"/>
        </w:rPr>
        <w:t> </w:t>
      </w:r>
      <w:r w:rsidRPr="009247D0">
        <w:rPr>
          <w:rFonts w:ascii="Arial" w:hAnsi="Arial" w:cs="Arial"/>
          <w:sz w:val="20"/>
          <w:szCs w:val="20"/>
        </w:rPr>
        <w:t xml:space="preserve">kwietnia 2003 r. </w:t>
      </w:r>
      <w:r w:rsidRPr="001C19C8">
        <w:rPr>
          <w:rFonts w:ascii="Arial" w:hAnsi="Arial" w:cs="Arial"/>
          <w:i/>
          <w:sz w:val="20"/>
          <w:szCs w:val="20"/>
        </w:rPr>
        <w:t>o działalności pożytku publicznego i o wolontariacie</w:t>
      </w:r>
      <w:r>
        <w:rPr>
          <w:rFonts w:ascii="Arial" w:hAnsi="Arial" w:cs="Arial"/>
          <w:sz w:val="20"/>
          <w:szCs w:val="20"/>
        </w:rPr>
        <w:t>, personelem projektu jest również osoba fizyczna prowadząca działalność gospodarczą będąca beneficjentem oraz osoby z nią współpracujące w</w:t>
      </w:r>
      <w:r w:rsidR="00D73528">
        <w:rPr>
          <w:rFonts w:ascii="Arial" w:hAnsi="Arial" w:cs="Arial"/>
          <w:sz w:val="20"/>
          <w:szCs w:val="20"/>
        </w:rPr>
        <w:t> </w:t>
      </w:r>
      <w:r>
        <w:rPr>
          <w:rFonts w:ascii="Arial" w:hAnsi="Arial" w:cs="Arial"/>
          <w:sz w:val="20"/>
          <w:szCs w:val="20"/>
        </w:rPr>
        <w:t xml:space="preserve">rozumieniu art. 8 ust. 11 </w:t>
      </w:r>
      <w:r w:rsidRPr="00F24BF7">
        <w:rPr>
          <w:rFonts w:ascii="Arial" w:hAnsi="Arial" w:cs="Arial"/>
          <w:i/>
          <w:sz w:val="20"/>
          <w:szCs w:val="20"/>
        </w:rPr>
        <w:t>ustawy z dnia 13 października 1998 r. o systemie ubezpieczeń społecznych</w:t>
      </w:r>
    </w:p>
    <w:p w14:paraId="51042A6F" w14:textId="77777777" w:rsidR="008367C2" w:rsidRPr="00D51195" w:rsidRDefault="008367C2">
      <w:pPr>
        <w:widowControl w:val="0"/>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Cs/>
          <w:sz w:val="20"/>
          <w:szCs w:val="20"/>
        </w:rPr>
        <w:lastRenderedPageBreak/>
        <w:t>Należy pamiętać, że osoby angażowane do realizacji zadań w projekcie na podstawie stosunku cywilnoprawnego nie stanowią personelu projektu</w:t>
      </w:r>
      <w:r w:rsidR="009600F6" w:rsidRPr="00D51195">
        <w:rPr>
          <w:rFonts w:ascii="Arial Narrow" w:hAnsi="Arial Narrow" w:cs="Arial"/>
          <w:bCs/>
          <w:sz w:val="20"/>
          <w:szCs w:val="20"/>
        </w:rPr>
        <w:t xml:space="preserve"> – w tym przypadku nie zaznaczasz checkboxu-Personel projektu.</w:t>
      </w:r>
    </w:p>
    <w:p w14:paraId="27DCD638" w14:textId="6DFBB483" w:rsidR="00D605B8" w:rsidRPr="00D51195" w:rsidRDefault="001729AF">
      <w:pPr>
        <w:widowControl w:val="0"/>
        <w:autoSpaceDE w:val="0"/>
        <w:autoSpaceDN w:val="0"/>
        <w:adjustRightInd w:val="0"/>
        <w:spacing w:beforeLines="120" w:before="288" w:line="360" w:lineRule="auto"/>
        <w:jc w:val="both"/>
        <w:rPr>
          <w:rFonts w:ascii="Arial Narrow" w:hAnsi="Arial Narrow" w:cs="Arial"/>
          <w:bCs/>
          <w:sz w:val="20"/>
          <w:szCs w:val="20"/>
        </w:rPr>
      </w:pPr>
      <w:r>
        <w:rPr>
          <w:rFonts w:ascii="Arial Narrow" w:hAnsi="Arial Narrow" w:cs="Arial"/>
          <w:bCs/>
          <w:sz w:val="20"/>
          <w:szCs w:val="20"/>
        </w:rPr>
        <w:t>J</w:t>
      </w:r>
      <w:r w:rsidR="00D605B8" w:rsidRPr="00D51195">
        <w:rPr>
          <w:rFonts w:ascii="Arial Narrow" w:hAnsi="Arial Narrow" w:cs="Arial"/>
          <w:bCs/>
          <w:sz w:val="20"/>
          <w:szCs w:val="20"/>
        </w:rPr>
        <w:t xml:space="preserve">eśli osoba fizyczna (niebędąca beneficjentem), osoba prawna lub jednostka organizacyjna nieposiadająca osobowości prawnej wykonuje zadania na podstawie umowy cywilnoprawnej zawartej z beneficjentem projektu – nie jest personelem projektu, lecz wykonawcą usługi, nawet jeśli z umowy tej wynika, że konkretne osoby będą osobiście realizować usługę w ramach projektu. </w:t>
      </w:r>
    </w:p>
    <w:p w14:paraId="16C3C4BA" w14:textId="718C1BC1" w:rsidR="001729AF" w:rsidRPr="00D96099" w:rsidRDefault="001729AF" w:rsidP="001729AF">
      <w:pPr>
        <w:spacing w:line="360" w:lineRule="auto"/>
        <w:jc w:val="both"/>
        <w:rPr>
          <w:rFonts w:ascii="Arial Narrow" w:hAnsi="Arial Narrow" w:cs="Arial"/>
          <w:sz w:val="20"/>
          <w:szCs w:val="20"/>
        </w:rPr>
      </w:pPr>
      <w:r w:rsidRPr="00D96099">
        <w:rPr>
          <w:rFonts w:ascii="Arial Narrow" w:hAnsi="Arial Narrow" w:cs="Arial"/>
          <w:sz w:val="20"/>
          <w:szCs w:val="20"/>
        </w:rPr>
        <w:t xml:space="preserve">Kwalifikowalnymi składnikami wynagrodzenia personelu projektu są  wynagrodzenie brutto oraz koszty ponoszone przez pracodawcę zgodnie z właściwymi przepisami prawa krajowego, w szczególności  składki  na ubezpieczenia społeczne, Fundusz Pracy, Fundusz Gwarantowanych Świadczeń Pracowniczych, odpisy na ZFŚS oraz wydatki ponoszone na Pracowniczy Program Emerytalny zgodnie z </w:t>
      </w:r>
      <w:r w:rsidRPr="00D96099">
        <w:rPr>
          <w:rFonts w:ascii="Arial Narrow" w:hAnsi="Arial Narrow" w:cs="Arial"/>
          <w:i/>
          <w:sz w:val="20"/>
          <w:szCs w:val="20"/>
        </w:rPr>
        <w:t>ustawą</w:t>
      </w:r>
      <w:r w:rsidRPr="00D96099">
        <w:rPr>
          <w:rFonts w:ascii="Arial Narrow" w:hAnsi="Arial Narrow" w:cs="Arial"/>
          <w:sz w:val="20"/>
          <w:szCs w:val="20"/>
        </w:rPr>
        <w:t xml:space="preserve"> z dnia 20 kwietnia 2004 r. </w:t>
      </w:r>
      <w:r w:rsidRPr="00D96099">
        <w:rPr>
          <w:rFonts w:ascii="Arial Narrow" w:hAnsi="Arial Narrow" w:cs="Arial"/>
          <w:i/>
          <w:sz w:val="20"/>
          <w:szCs w:val="20"/>
        </w:rPr>
        <w:t>o pracowniczych programach emerytalnych</w:t>
      </w:r>
      <w:r w:rsidRPr="00D96099">
        <w:rPr>
          <w:rFonts w:ascii="Arial Narrow" w:hAnsi="Arial Narrow" w:cs="Arial"/>
          <w:sz w:val="20"/>
          <w:szCs w:val="20"/>
        </w:rPr>
        <w:t>.</w:t>
      </w:r>
    </w:p>
    <w:p w14:paraId="142BA4C2" w14:textId="77777777" w:rsidR="000211AA" w:rsidRPr="00D51195" w:rsidRDefault="00955C0C">
      <w:pPr>
        <w:widowControl w:val="0"/>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Cs/>
          <w:sz w:val="20"/>
          <w:szCs w:val="20"/>
        </w:rPr>
        <w:t>W</w:t>
      </w:r>
      <w:r w:rsidRPr="00D51195">
        <w:rPr>
          <w:rFonts w:ascii="Arial Narrow" w:hAnsi="Arial Narrow" w:cs="Arial"/>
          <w:sz w:val="20"/>
          <w:szCs w:val="20"/>
        </w:rPr>
        <w:t>e wniosku o dofinansowanie</w:t>
      </w:r>
      <w:r w:rsidR="00E90AA7" w:rsidRPr="00D51195">
        <w:rPr>
          <w:rFonts w:ascii="Arial Narrow" w:hAnsi="Arial Narrow" w:cs="Arial"/>
          <w:sz w:val="20"/>
          <w:szCs w:val="20"/>
        </w:rPr>
        <w:t xml:space="preserve"> </w:t>
      </w:r>
      <w:r w:rsidRPr="00D51195">
        <w:rPr>
          <w:rFonts w:ascii="Arial Narrow" w:hAnsi="Arial Narrow" w:cs="Arial"/>
          <w:sz w:val="20"/>
          <w:szCs w:val="20"/>
        </w:rPr>
        <w:t>powinieneś wskazać formę zaangażowania i szacunkowy wymiar czasu pracy personelu projektu niezbędnego do realizacji zadań merytorycznych (etat/liczba godzin), co stanowi podstawę do oceny kwalifikowalności wydatków personelu projektu na etapie wyboru projektu oraz w trakcie jego realizacji.</w:t>
      </w:r>
    </w:p>
    <w:p w14:paraId="15FC8270" w14:textId="4682982F" w:rsidR="00C214CE" w:rsidRPr="00D51195" w:rsidRDefault="00955C0C">
      <w:pPr>
        <w:widowControl w:val="0"/>
        <w:autoSpaceDE w:val="0"/>
        <w:autoSpaceDN w:val="0"/>
        <w:adjustRightInd w:val="0"/>
        <w:spacing w:beforeLines="120" w:before="288" w:line="360" w:lineRule="auto"/>
        <w:jc w:val="both"/>
        <w:rPr>
          <w:rFonts w:ascii="Arial Narrow" w:hAnsi="Arial Narrow" w:cs="Arial"/>
          <w:i/>
          <w:iCs/>
          <w:sz w:val="20"/>
          <w:szCs w:val="20"/>
        </w:rPr>
      </w:pPr>
      <w:r w:rsidRPr="00D51195">
        <w:rPr>
          <w:rFonts w:ascii="Arial Narrow" w:hAnsi="Arial Narrow" w:cs="Arial"/>
          <w:sz w:val="20"/>
          <w:szCs w:val="20"/>
        </w:rPr>
        <w:t>Wydatki związane z wynagrodzeniem personelu są ponoszone zgodnie z przepisami krajowymi, w szczególności zgodnie z ustawą z</w:t>
      </w:r>
      <w:r w:rsidR="00FB6E03" w:rsidRPr="00D51195">
        <w:rPr>
          <w:rFonts w:ascii="Arial Narrow" w:hAnsi="Arial Narrow" w:cs="Arial"/>
          <w:sz w:val="20"/>
          <w:szCs w:val="20"/>
        </w:rPr>
        <w:t> </w:t>
      </w:r>
      <w:r w:rsidRPr="00D51195">
        <w:rPr>
          <w:rFonts w:ascii="Arial Narrow" w:hAnsi="Arial Narrow" w:cs="Arial"/>
          <w:sz w:val="20"/>
          <w:szCs w:val="20"/>
        </w:rPr>
        <w:t>dnia 26 czerwca 1974 r. - Kodeks pracy. Szczegółowe zasady dotyczące formy zaangażowania, kwalifikowalnych i</w:t>
      </w:r>
      <w:r w:rsidR="009E47DC" w:rsidRPr="00D51195">
        <w:rPr>
          <w:rFonts w:ascii="Arial Narrow" w:hAnsi="Arial Narrow" w:cs="Arial"/>
          <w:sz w:val="20"/>
          <w:szCs w:val="20"/>
        </w:rPr>
        <w:t> </w:t>
      </w:r>
      <w:r w:rsidRPr="00D51195">
        <w:rPr>
          <w:rFonts w:ascii="Arial Narrow" w:hAnsi="Arial Narrow" w:cs="Arial"/>
          <w:sz w:val="20"/>
          <w:szCs w:val="20"/>
        </w:rPr>
        <w:t xml:space="preserve">niekwalifikowalnych kosztów dotyczących zaangażowania pracowników oraz wymiaru czasu pracy personelu projektu zostały określone w rozdziale </w:t>
      </w:r>
      <w:r w:rsidRPr="00D51195">
        <w:rPr>
          <w:rFonts w:ascii="Arial Narrow" w:hAnsi="Arial Narrow" w:cs="Arial"/>
          <w:i/>
          <w:iCs/>
          <w:sz w:val="20"/>
          <w:szCs w:val="20"/>
        </w:rPr>
        <w:t>6.</w:t>
      </w:r>
      <w:r w:rsidR="004F2188" w:rsidRPr="00D51195">
        <w:rPr>
          <w:rFonts w:ascii="Arial Narrow" w:hAnsi="Arial Narrow" w:cs="Arial"/>
          <w:i/>
          <w:iCs/>
          <w:sz w:val="20"/>
          <w:szCs w:val="20"/>
        </w:rPr>
        <w:t xml:space="preserve">15 </w:t>
      </w:r>
      <w:r w:rsidRPr="00D51195">
        <w:rPr>
          <w:rFonts w:ascii="Arial Narrow" w:hAnsi="Arial Narrow" w:cs="Arial"/>
          <w:i/>
          <w:iCs/>
          <w:sz w:val="20"/>
          <w:szCs w:val="20"/>
        </w:rPr>
        <w:t xml:space="preserve">Koszty związane z angażowaniem personelu </w:t>
      </w:r>
      <w:r w:rsidR="00910F30">
        <w:rPr>
          <w:rFonts w:ascii="Arial Narrow" w:hAnsi="Arial Narrow" w:cs="Arial"/>
          <w:i/>
          <w:iCs/>
          <w:sz w:val="20"/>
          <w:szCs w:val="20"/>
        </w:rPr>
        <w:t xml:space="preserve">projektu </w:t>
      </w:r>
      <w:r w:rsidRPr="00D51195">
        <w:rPr>
          <w:rFonts w:ascii="Arial Narrow" w:hAnsi="Arial Narrow" w:cs="Arial"/>
          <w:i/>
          <w:iCs/>
          <w:sz w:val="20"/>
          <w:szCs w:val="20"/>
        </w:rPr>
        <w:t>Wytycznych w zakresie kwalifikowalności wydatków.</w:t>
      </w:r>
    </w:p>
    <w:p w14:paraId="1324BEDC" w14:textId="77777777" w:rsidR="00615BA3" w:rsidRPr="00D51195" w:rsidRDefault="00615BA3" w:rsidP="00615BA3">
      <w:pPr>
        <w:widowControl w:val="0"/>
        <w:autoSpaceDE w:val="0"/>
        <w:autoSpaceDN w:val="0"/>
        <w:adjustRightInd w:val="0"/>
        <w:spacing w:line="360" w:lineRule="auto"/>
        <w:ind w:left="284"/>
        <w:jc w:val="both"/>
        <w:rPr>
          <w:rFonts w:ascii="Arial Narrow" w:hAnsi="Arial Narrow" w:cs="Arial"/>
          <w:b/>
          <w:sz w:val="20"/>
          <w:szCs w:val="20"/>
        </w:rPr>
      </w:pPr>
    </w:p>
    <w:p w14:paraId="03BAABEF" w14:textId="77777777" w:rsidR="00955C0C" w:rsidRPr="00D51195" w:rsidRDefault="00955C0C" w:rsidP="00F924F4">
      <w:pPr>
        <w:widowControl w:val="0"/>
        <w:numPr>
          <w:ilvl w:val="0"/>
          <w:numId w:val="12"/>
        </w:numPr>
        <w:autoSpaceDE w:val="0"/>
        <w:autoSpaceDN w:val="0"/>
        <w:adjustRightInd w:val="0"/>
        <w:spacing w:line="360" w:lineRule="auto"/>
        <w:ind w:left="284" w:hanging="284"/>
        <w:jc w:val="both"/>
        <w:rPr>
          <w:rFonts w:ascii="Arial Narrow" w:hAnsi="Arial Narrow" w:cs="Arial"/>
          <w:b/>
          <w:sz w:val="20"/>
          <w:szCs w:val="20"/>
        </w:rPr>
      </w:pPr>
      <w:r w:rsidRPr="00D51195">
        <w:rPr>
          <w:rFonts w:ascii="Arial Narrow" w:hAnsi="Arial Narrow" w:cs="Arial"/>
          <w:b/>
          <w:sz w:val="20"/>
          <w:szCs w:val="20"/>
        </w:rPr>
        <w:t>Cross-financing – oznacz</w:t>
      </w:r>
      <w:r w:rsidR="00424C10" w:rsidRPr="00D51195">
        <w:rPr>
          <w:rFonts w:ascii="Arial Narrow" w:hAnsi="Arial Narrow" w:cs="Arial"/>
          <w:b/>
          <w:sz w:val="20"/>
          <w:szCs w:val="20"/>
        </w:rPr>
        <w:t xml:space="preserve"> </w:t>
      </w:r>
      <w:r w:rsidR="00245C92" w:rsidRPr="00D51195">
        <w:rPr>
          <w:rFonts w:ascii="Arial Narrow" w:hAnsi="Arial Narrow" w:cs="Arial"/>
          <w:b/>
          <w:sz w:val="20"/>
          <w:szCs w:val="20"/>
        </w:rPr>
        <w:t>koszty jednostkowe</w:t>
      </w:r>
      <w:r w:rsidRPr="00D51195">
        <w:rPr>
          <w:rFonts w:ascii="Arial Narrow" w:hAnsi="Arial Narrow" w:cs="Arial"/>
          <w:b/>
          <w:sz w:val="20"/>
          <w:szCs w:val="20"/>
        </w:rPr>
        <w:t>, które podlegają regule cross-financingu</w:t>
      </w:r>
      <w:r w:rsidR="00C0197C" w:rsidRPr="00D51195">
        <w:rPr>
          <w:rFonts w:ascii="Arial Narrow" w:hAnsi="Arial Narrow" w:cs="Arial"/>
          <w:b/>
          <w:sz w:val="20"/>
          <w:szCs w:val="20"/>
        </w:rPr>
        <w:t xml:space="preserve"> (bez względu na ich wartość).</w:t>
      </w:r>
      <w:r w:rsidRPr="00D51195">
        <w:rPr>
          <w:rFonts w:ascii="Arial Narrow" w:hAnsi="Arial Narrow" w:cs="Arial"/>
          <w:b/>
          <w:sz w:val="20"/>
          <w:szCs w:val="20"/>
        </w:rPr>
        <w:t xml:space="preserve"> </w:t>
      </w:r>
    </w:p>
    <w:p w14:paraId="2B62912B" w14:textId="77777777" w:rsidR="00615BA3" w:rsidRPr="00D51195" w:rsidRDefault="00615BA3" w:rsidP="004C4925">
      <w:pPr>
        <w:rPr>
          <w:rFonts w:ascii="Arial Narrow" w:hAnsi="Arial Narrow" w:cs="Arial"/>
          <w:b/>
          <w:bCs/>
          <w:color w:val="F79646"/>
          <w:sz w:val="20"/>
          <w:szCs w:val="20"/>
        </w:rPr>
      </w:pPr>
    </w:p>
    <w:p w14:paraId="7F67F1F0" w14:textId="77777777" w:rsidR="00331830" w:rsidRPr="00D51195" w:rsidRDefault="00331830" w:rsidP="004C4925">
      <w:pPr>
        <w:rPr>
          <w:rFonts w:ascii="Arial Narrow" w:hAnsi="Arial Narrow" w:cs="Arial"/>
          <w:b/>
          <w:bCs/>
          <w:color w:val="F79646"/>
          <w:sz w:val="20"/>
          <w:szCs w:val="20"/>
        </w:rPr>
      </w:pPr>
      <w:r w:rsidRPr="00D51195">
        <w:rPr>
          <w:rFonts w:ascii="Arial Narrow" w:hAnsi="Arial Narrow" w:cs="Arial"/>
          <w:b/>
          <w:bCs/>
          <w:color w:val="F79646"/>
          <w:sz w:val="20"/>
          <w:szCs w:val="20"/>
        </w:rPr>
        <w:t>PAMIĘTAJ!</w:t>
      </w:r>
    </w:p>
    <w:p w14:paraId="51B983CA" w14:textId="77777777" w:rsidR="007F5153" w:rsidRPr="00D51195" w:rsidRDefault="00955C0C" w:rsidP="008A6255">
      <w:pPr>
        <w:pBdr>
          <w:top w:val="single" w:sz="18" w:space="1" w:color="FFC000"/>
          <w:left w:val="single" w:sz="18" w:space="5" w:color="FFC000"/>
          <w:bottom w:val="single" w:sz="18" w:space="1" w:color="FFC000"/>
          <w:right w:val="single" w:sz="18" w:space="4" w:color="FFC000"/>
        </w:pBdr>
        <w:autoSpaceDE w:val="0"/>
        <w:autoSpaceDN w:val="0"/>
        <w:adjustRightInd w:val="0"/>
        <w:spacing w:beforeLines="50" w:before="120" w:line="360" w:lineRule="auto"/>
        <w:jc w:val="both"/>
        <w:rPr>
          <w:rFonts w:ascii="Arial Narrow" w:hAnsi="Arial Narrow" w:cs="Arial"/>
          <w:sz w:val="20"/>
          <w:szCs w:val="20"/>
        </w:rPr>
      </w:pPr>
      <w:r w:rsidRPr="00D51195">
        <w:rPr>
          <w:rFonts w:ascii="Arial Narrow" w:hAnsi="Arial Narrow" w:cs="Arial"/>
          <w:sz w:val="20"/>
          <w:szCs w:val="20"/>
        </w:rPr>
        <w:t>W ramach wydatków objętych regułą cross-financingu</w:t>
      </w:r>
      <w:r w:rsidR="00424C10" w:rsidRPr="00D51195">
        <w:rPr>
          <w:rFonts w:ascii="Arial Narrow" w:hAnsi="Arial Narrow" w:cs="Arial"/>
          <w:sz w:val="20"/>
          <w:szCs w:val="20"/>
        </w:rPr>
        <w:t xml:space="preserve"> </w:t>
      </w:r>
      <w:r w:rsidRPr="00D51195">
        <w:rPr>
          <w:rFonts w:ascii="Arial Narrow" w:hAnsi="Arial Narrow" w:cs="Arial"/>
          <w:sz w:val="20"/>
          <w:szCs w:val="20"/>
        </w:rPr>
        <w:t>można</w:t>
      </w:r>
      <w:r w:rsidR="00424C10" w:rsidRPr="00D51195">
        <w:rPr>
          <w:rFonts w:ascii="Arial Narrow" w:hAnsi="Arial Narrow" w:cs="Arial"/>
          <w:sz w:val="20"/>
          <w:szCs w:val="20"/>
        </w:rPr>
        <w:t xml:space="preserve"> </w:t>
      </w:r>
      <w:r w:rsidRPr="00D51195">
        <w:rPr>
          <w:rFonts w:ascii="Arial Narrow" w:hAnsi="Arial Narrow" w:cs="Arial"/>
          <w:sz w:val="20"/>
          <w:szCs w:val="20"/>
        </w:rPr>
        <w:t>wskazać wyłącznie koszty:</w:t>
      </w:r>
    </w:p>
    <w:p w14:paraId="5501C31C" w14:textId="77777777" w:rsidR="00955C0C" w:rsidRPr="00D51195" w:rsidRDefault="00955C0C" w:rsidP="008A6255">
      <w:pPr>
        <w:pBdr>
          <w:top w:val="single" w:sz="18" w:space="1" w:color="FFC000"/>
          <w:left w:val="single" w:sz="18" w:space="5" w:color="FFC000"/>
          <w:bottom w:val="single" w:sz="18" w:space="1" w:color="FFC000"/>
          <w:right w:val="single" w:sz="18" w:space="4" w:color="FFC000"/>
        </w:pBdr>
        <w:autoSpaceDE w:val="0"/>
        <w:autoSpaceDN w:val="0"/>
        <w:adjustRightInd w:val="0"/>
        <w:spacing w:line="360" w:lineRule="auto"/>
        <w:jc w:val="both"/>
        <w:rPr>
          <w:rFonts w:ascii="Arial Narrow" w:hAnsi="Arial Narrow" w:cs="Arial"/>
          <w:sz w:val="20"/>
          <w:szCs w:val="20"/>
        </w:rPr>
      </w:pPr>
      <w:r w:rsidRPr="00D51195">
        <w:rPr>
          <w:rFonts w:ascii="Arial Narrow" w:hAnsi="Arial Narrow" w:cs="Arial"/>
          <w:sz w:val="20"/>
          <w:szCs w:val="20"/>
        </w:rPr>
        <w:t>a)</w:t>
      </w:r>
      <w:r w:rsidR="00424C10" w:rsidRPr="00D51195">
        <w:rPr>
          <w:rFonts w:ascii="Arial Narrow" w:hAnsi="Arial Narrow" w:cs="Arial"/>
          <w:sz w:val="20"/>
          <w:szCs w:val="20"/>
        </w:rPr>
        <w:t xml:space="preserve"> </w:t>
      </w:r>
      <w:r w:rsidRPr="00D51195">
        <w:rPr>
          <w:rFonts w:ascii="Arial Narrow" w:hAnsi="Arial Narrow" w:cs="Arial"/>
          <w:sz w:val="20"/>
          <w:szCs w:val="20"/>
        </w:rPr>
        <w:t>zakupu nieruchomości,</w:t>
      </w:r>
    </w:p>
    <w:p w14:paraId="3FA6E423" w14:textId="77777777" w:rsidR="00955C0C" w:rsidRPr="00D51195" w:rsidRDefault="00955C0C" w:rsidP="008A6255">
      <w:pPr>
        <w:pBdr>
          <w:top w:val="single" w:sz="18" w:space="1" w:color="FFC000"/>
          <w:left w:val="single" w:sz="18" w:space="5" w:color="FFC000"/>
          <w:bottom w:val="single" w:sz="18" w:space="1" w:color="FFC000"/>
          <w:right w:val="single" w:sz="18" w:space="4" w:color="FFC000"/>
        </w:pBdr>
        <w:autoSpaceDE w:val="0"/>
        <w:autoSpaceDN w:val="0"/>
        <w:adjustRightInd w:val="0"/>
        <w:spacing w:line="360" w:lineRule="auto"/>
        <w:jc w:val="both"/>
        <w:rPr>
          <w:rFonts w:ascii="Arial Narrow" w:hAnsi="Arial Narrow" w:cs="Arial"/>
          <w:sz w:val="20"/>
          <w:szCs w:val="20"/>
        </w:rPr>
      </w:pPr>
      <w:r w:rsidRPr="00D51195">
        <w:rPr>
          <w:rFonts w:ascii="Arial Narrow" w:hAnsi="Arial Narrow" w:cs="Arial"/>
          <w:sz w:val="20"/>
          <w:szCs w:val="20"/>
        </w:rPr>
        <w:t>b) zakupu infrastruktury (elementów nieprzenośnych, na stałe przytwierdzonych do nieruchomości, np. wykonanie podjazdu do</w:t>
      </w:r>
      <w:r w:rsidR="009E47DC" w:rsidRPr="00D51195">
        <w:rPr>
          <w:rFonts w:ascii="Arial Narrow" w:hAnsi="Arial Narrow" w:cs="Arial"/>
          <w:sz w:val="20"/>
          <w:szCs w:val="20"/>
        </w:rPr>
        <w:t> </w:t>
      </w:r>
      <w:r w:rsidRPr="00D51195">
        <w:rPr>
          <w:rFonts w:ascii="Arial Narrow" w:hAnsi="Arial Narrow" w:cs="Arial"/>
          <w:sz w:val="20"/>
          <w:szCs w:val="20"/>
        </w:rPr>
        <w:t>budynku, zainstalowanie windy w budynku</w:t>
      </w:r>
      <w:r w:rsidR="00BA024F" w:rsidRPr="00D51195">
        <w:rPr>
          <w:rFonts w:ascii="Arial Narrow" w:hAnsi="Arial Narrow" w:cs="Arial"/>
          <w:sz w:val="20"/>
          <w:szCs w:val="20"/>
        </w:rPr>
        <w:t>)</w:t>
      </w:r>
      <w:r w:rsidRPr="00D51195">
        <w:rPr>
          <w:rFonts w:ascii="Arial Narrow" w:hAnsi="Arial Narrow" w:cs="Arial"/>
          <w:sz w:val="20"/>
          <w:szCs w:val="20"/>
        </w:rPr>
        <w:t xml:space="preserve">, </w:t>
      </w:r>
    </w:p>
    <w:p w14:paraId="008AD9D3" w14:textId="77777777" w:rsidR="009E1C45" w:rsidRPr="00D51195" w:rsidRDefault="00955C0C" w:rsidP="008A6255">
      <w:pPr>
        <w:pBdr>
          <w:top w:val="single" w:sz="18" w:space="1" w:color="FFC000"/>
          <w:left w:val="single" w:sz="18" w:space="5" w:color="FFC000"/>
          <w:bottom w:val="single" w:sz="18" w:space="1" w:color="FFC000"/>
          <w:right w:val="single" w:sz="18" w:space="4" w:color="FFC000"/>
        </w:pBdr>
        <w:autoSpaceDE w:val="0"/>
        <w:autoSpaceDN w:val="0"/>
        <w:adjustRightInd w:val="0"/>
        <w:spacing w:line="360" w:lineRule="auto"/>
        <w:jc w:val="both"/>
        <w:rPr>
          <w:rFonts w:ascii="Arial Narrow" w:hAnsi="Arial Narrow" w:cs="Arial"/>
          <w:sz w:val="20"/>
          <w:szCs w:val="20"/>
        </w:rPr>
      </w:pPr>
      <w:r w:rsidRPr="00D51195">
        <w:rPr>
          <w:rFonts w:ascii="Arial Narrow" w:hAnsi="Arial Narrow" w:cs="Arial"/>
          <w:sz w:val="20"/>
          <w:szCs w:val="20"/>
        </w:rPr>
        <w:t>c) dostosowania lub adaptacji (prace remontowo-wykończeniowe) budynków i pomieszczeń.</w:t>
      </w:r>
    </w:p>
    <w:p w14:paraId="69D33596" w14:textId="77777777" w:rsidR="00955C0C" w:rsidRPr="00D51195" w:rsidRDefault="00955C0C" w:rsidP="009E47DC">
      <w:pPr>
        <w:tabs>
          <w:tab w:val="left" w:pos="283"/>
        </w:tabs>
        <w:autoSpaceDE w:val="0"/>
        <w:autoSpaceDN w:val="0"/>
        <w:adjustRightInd w:val="0"/>
        <w:spacing w:beforeLines="50" w:before="120" w:line="360" w:lineRule="auto"/>
        <w:jc w:val="both"/>
        <w:rPr>
          <w:rFonts w:ascii="Arial Narrow" w:hAnsi="Arial Narrow" w:cs="Arial"/>
          <w:sz w:val="20"/>
          <w:szCs w:val="20"/>
        </w:rPr>
      </w:pPr>
      <w:r w:rsidRPr="00D51195">
        <w:rPr>
          <w:rFonts w:ascii="Arial Narrow" w:hAnsi="Arial Narrow" w:cs="Arial"/>
          <w:sz w:val="20"/>
          <w:szCs w:val="20"/>
        </w:rPr>
        <w:t xml:space="preserve">Wydatki objęte </w:t>
      </w:r>
      <w:r w:rsidRPr="00D51195">
        <w:rPr>
          <w:rFonts w:ascii="Arial Narrow" w:hAnsi="Arial Narrow" w:cs="Arial"/>
          <w:i/>
          <w:iCs/>
          <w:sz w:val="20"/>
          <w:szCs w:val="20"/>
        </w:rPr>
        <w:t xml:space="preserve">cross-financingiem </w:t>
      </w:r>
      <w:r w:rsidRPr="00D51195">
        <w:rPr>
          <w:rFonts w:ascii="Arial Narrow" w:hAnsi="Arial Narrow" w:cs="Arial"/>
          <w:sz w:val="20"/>
          <w:szCs w:val="20"/>
        </w:rPr>
        <w:t>w projekcie nie są wykazywane w ramach kosztów pośrednich. Wszystkie wydatki poniesione, jako</w:t>
      </w:r>
      <w:r w:rsidR="00615BA3" w:rsidRPr="00D51195">
        <w:rPr>
          <w:rFonts w:ascii="Arial Narrow" w:hAnsi="Arial Narrow" w:cs="Arial"/>
          <w:sz w:val="20"/>
          <w:szCs w:val="20"/>
        </w:rPr>
        <w:t> </w:t>
      </w:r>
      <w:r w:rsidRPr="00D51195">
        <w:rPr>
          <w:rFonts w:ascii="Arial Narrow" w:hAnsi="Arial Narrow" w:cs="Arial"/>
          <w:sz w:val="20"/>
          <w:szCs w:val="20"/>
        </w:rPr>
        <w:t xml:space="preserve">wydatki w ramach </w:t>
      </w:r>
      <w:r w:rsidRPr="00D51195">
        <w:rPr>
          <w:rFonts w:ascii="Arial Narrow" w:hAnsi="Arial Narrow" w:cs="Arial"/>
          <w:i/>
          <w:sz w:val="20"/>
          <w:szCs w:val="20"/>
        </w:rPr>
        <w:t>cross</w:t>
      </w:r>
      <w:r w:rsidRPr="00D51195">
        <w:rPr>
          <w:rFonts w:ascii="Arial Narrow" w:hAnsi="Arial Narrow" w:cs="Arial"/>
          <w:i/>
          <w:sz w:val="20"/>
          <w:szCs w:val="20"/>
        </w:rPr>
        <w:noBreakHyphen/>
        <w:t>financingu</w:t>
      </w:r>
      <w:r w:rsidRPr="00D51195">
        <w:rPr>
          <w:rFonts w:ascii="Arial Narrow" w:hAnsi="Arial Narrow" w:cs="Arial"/>
          <w:sz w:val="20"/>
          <w:szCs w:val="20"/>
        </w:rPr>
        <w:t xml:space="preserve"> uzasadniane i opisywane są w uzasadnieniu znajdującym się pod </w:t>
      </w:r>
      <w:r w:rsidR="0072703C" w:rsidRPr="00D51195">
        <w:rPr>
          <w:rFonts w:ascii="Arial Narrow" w:hAnsi="Arial Narrow" w:cs="Arial"/>
          <w:sz w:val="20"/>
          <w:szCs w:val="20"/>
        </w:rPr>
        <w:t>S</w:t>
      </w:r>
      <w:r w:rsidRPr="00D51195">
        <w:rPr>
          <w:rFonts w:ascii="Arial Narrow" w:hAnsi="Arial Narrow" w:cs="Arial"/>
          <w:sz w:val="20"/>
          <w:szCs w:val="20"/>
        </w:rPr>
        <w:t>zczegółowym budżetem projektu.</w:t>
      </w:r>
    </w:p>
    <w:p w14:paraId="66BBB5B3" w14:textId="77777777" w:rsidR="000211AA" w:rsidRPr="00D51195" w:rsidRDefault="00955C0C" w:rsidP="009E47DC">
      <w:pPr>
        <w:tabs>
          <w:tab w:val="left" w:pos="283"/>
        </w:tabs>
        <w:autoSpaceDE w:val="0"/>
        <w:autoSpaceDN w:val="0"/>
        <w:adjustRightInd w:val="0"/>
        <w:spacing w:beforeLines="50" w:before="120" w:line="360" w:lineRule="auto"/>
        <w:jc w:val="both"/>
        <w:rPr>
          <w:rFonts w:ascii="Arial Narrow" w:hAnsi="Arial Narrow" w:cs="Arial"/>
          <w:b/>
          <w:bCs/>
          <w:sz w:val="20"/>
          <w:szCs w:val="20"/>
        </w:rPr>
      </w:pPr>
      <w:r w:rsidRPr="00D51195">
        <w:rPr>
          <w:rFonts w:ascii="Arial Narrow" w:hAnsi="Arial Narrow" w:cs="Arial"/>
          <w:sz w:val="20"/>
          <w:szCs w:val="20"/>
        </w:rPr>
        <w:t>Poziom</w:t>
      </w:r>
      <w:r w:rsidR="001463ED" w:rsidRPr="00D51195">
        <w:rPr>
          <w:rFonts w:ascii="Arial Narrow" w:hAnsi="Arial Narrow" w:cs="Arial"/>
          <w:sz w:val="20"/>
          <w:szCs w:val="20"/>
        </w:rPr>
        <w:t xml:space="preserve"> </w:t>
      </w:r>
      <w:r w:rsidRPr="00D51195">
        <w:rPr>
          <w:rFonts w:ascii="Arial Narrow" w:hAnsi="Arial Narrow" w:cs="Arial"/>
          <w:sz w:val="20"/>
          <w:szCs w:val="20"/>
        </w:rPr>
        <w:t xml:space="preserve">cross-financingu nie może przekroczyć limitu określonego dla danego Działania/Poddziałania w SZOOP. </w:t>
      </w:r>
    </w:p>
    <w:p w14:paraId="4A368325" w14:textId="774F39E2" w:rsidR="00257801" w:rsidRPr="00D51195" w:rsidRDefault="00955C0C" w:rsidP="00F924F4">
      <w:pPr>
        <w:numPr>
          <w:ilvl w:val="0"/>
          <w:numId w:val="13"/>
        </w:numPr>
        <w:tabs>
          <w:tab w:val="left" w:pos="283"/>
        </w:tabs>
        <w:autoSpaceDE w:val="0"/>
        <w:autoSpaceDN w:val="0"/>
        <w:adjustRightInd w:val="0"/>
        <w:spacing w:beforeLines="50" w:before="120" w:line="360" w:lineRule="auto"/>
        <w:ind w:left="284" w:hanging="284"/>
        <w:jc w:val="both"/>
        <w:rPr>
          <w:rFonts w:ascii="Arial Narrow" w:hAnsi="Arial Narrow" w:cs="Arial"/>
          <w:bCs/>
          <w:sz w:val="20"/>
          <w:szCs w:val="20"/>
        </w:rPr>
      </w:pPr>
      <w:r w:rsidRPr="00D51195">
        <w:rPr>
          <w:rFonts w:ascii="Arial Narrow" w:hAnsi="Arial Narrow" w:cs="Arial"/>
          <w:b/>
          <w:bCs/>
          <w:sz w:val="20"/>
          <w:szCs w:val="20"/>
        </w:rPr>
        <w:t>Środki trwałe</w:t>
      </w:r>
      <w:r w:rsidR="00424C10" w:rsidRPr="00D51195">
        <w:rPr>
          <w:rFonts w:ascii="Arial Narrow" w:hAnsi="Arial Narrow" w:cs="Arial"/>
          <w:b/>
          <w:bCs/>
          <w:sz w:val="20"/>
          <w:szCs w:val="20"/>
        </w:rPr>
        <w:t xml:space="preserve"> </w:t>
      </w:r>
      <w:r w:rsidRPr="00D51195">
        <w:rPr>
          <w:rFonts w:ascii="Arial Narrow" w:hAnsi="Arial Narrow" w:cs="Arial"/>
          <w:bCs/>
          <w:sz w:val="20"/>
          <w:szCs w:val="20"/>
        </w:rPr>
        <w:t>-</w:t>
      </w:r>
      <w:r w:rsidR="00424C10" w:rsidRPr="00D51195">
        <w:rPr>
          <w:rFonts w:ascii="Arial Narrow" w:hAnsi="Arial Narrow" w:cs="Arial"/>
          <w:bCs/>
          <w:sz w:val="20"/>
          <w:szCs w:val="20"/>
        </w:rPr>
        <w:t xml:space="preserve"> </w:t>
      </w:r>
      <w:r w:rsidRPr="00D51195">
        <w:rPr>
          <w:rFonts w:ascii="Arial Narrow" w:hAnsi="Arial Narrow" w:cs="Arial"/>
          <w:bCs/>
          <w:sz w:val="20"/>
          <w:szCs w:val="20"/>
        </w:rPr>
        <w:t>oznacz</w:t>
      </w:r>
      <w:r w:rsidR="00424C10" w:rsidRPr="00D51195">
        <w:rPr>
          <w:rFonts w:ascii="Arial Narrow" w:hAnsi="Arial Narrow" w:cs="Arial"/>
          <w:bCs/>
          <w:sz w:val="20"/>
          <w:szCs w:val="20"/>
        </w:rPr>
        <w:t xml:space="preserve"> </w:t>
      </w:r>
      <w:r w:rsidRPr="00D51195">
        <w:rPr>
          <w:rFonts w:ascii="Arial Narrow" w:hAnsi="Arial Narrow" w:cs="Arial"/>
          <w:bCs/>
          <w:sz w:val="20"/>
          <w:szCs w:val="20"/>
        </w:rPr>
        <w:t>koszty jednostkowe, stanowią</w:t>
      </w:r>
      <w:r w:rsidR="00245C92" w:rsidRPr="00D51195">
        <w:rPr>
          <w:rFonts w:ascii="Arial Narrow" w:hAnsi="Arial Narrow" w:cs="Arial"/>
          <w:bCs/>
          <w:sz w:val="20"/>
          <w:szCs w:val="20"/>
        </w:rPr>
        <w:t>ce</w:t>
      </w:r>
      <w:r w:rsidRPr="00D51195">
        <w:rPr>
          <w:rFonts w:ascii="Arial Narrow" w:hAnsi="Arial Narrow" w:cs="Arial"/>
          <w:bCs/>
          <w:sz w:val="20"/>
          <w:szCs w:val="20"/>
        </w:rPr>
        <w:t xml:space="preserve"> środki trwałe</w:t>
      </w:r>
      <w:r w:rsidR="00245C92" w:rsidRPr="00D51195">
        <w:rPr>
          <w:rFonts w:ascii="Arial Narrow" w:hAnsi="Arial Narrow" w:cs="Arial"/>
          <w:bCs/>
          <w:sz w:val="20"/>
          <w:szCs w:val="20"/>
        </w:rPr>
        <w:t xml:space="preserve"> (wg zasad rachunkowości), których </w:t>
      </w:r>
      <w:r w:rsidR="00245C92" w:rsidRPr="00D51195">
        <w:rPr>
          <w:rFonts w:ascii="Arial Narrow" w:hAnsi="Arial Narrow" w:cs="Arial"/>
          <w:b/>
          <w:bCs/>
          <w:sz w:val="20"/>
          <w:szCs w:val="20"/>
        </w:rPr>
        <w:t xml:space="preserve">wartość </w:t>
      </w:r>
      <w:r w:rsidR="000C5477" w:rsidRPr="00D51195">
        <w:rPr>
          <w:rFonts w:ascii="Arial Narrow" w:hAnsi="Arial Narrow" w:cs="Arial"/>
          <w:b/>
          <w:bCs/>
          <w:sz w:val="20"/>
          <w:szCs w:val="20"/>
        </w:rPr>
        <w:t xml:space="preserve">początkowa </w:t>
      </w:r>
      <w:r w:rsidR="00C0197C" w:rsidRPr="00D51195">
        <w:rPr>
          <w:rFonts w:ascii="Arial Narrow" w:hAnsi="Arial Narrow" w:cs="Arial"/>
          <w:bCs/>
          <w:sz w:val="20"/>
          <w:szCs w:val="20"/>
        </w:rPr>
        <w:t xml:space="preserve"> </w:t>
      </w:r>
      <w:r w:rsidR="00C0197C" w:rsidRPr="00D51195">
        <w:rPr>
          <w:rFonts w:ascii="Arial Narrow" w:hAnsi="Arial Narrow" w:cs="Arial"/>
          <w:b/>
          <w:bCs/>
          <w:sz w:val="20"/>
          <w:szCs w:val="20"/>
        </w:rPr>
        <w:t xml:space="preserve">jest </w:t>
      </w:r>
      <w:r w:rsidR="007C1F29">
        <w:rPr>
          <w:rFonts w:ascii="Arial Narrow" w:hAnsi="Arial Narrow" w:cs="Arial"/>
          <w:b/>
          <w:bCs/>
          <w:sz w:val="20"/>
          <w:szCs w:val="20"/>
        </w:rPr>
        <w:t xml:space="preserve"> wyższa niż 10 000</w:t>
      </w:r>
      <w:r w:rsidR="00245C92" w:rsidRPr="00D51195">
        <w:rPr>
          <w:rFonts w:ascii="Arial Narrow" w:hAnsi="Arial Narrow" w:cs="Arial"/>
          <w:b/>
          <w:bCs/>
          <w:sz w:val="20"/>
          <w:szCs w:val="20"/>
        </w:rPr>
        <w:t xml:space="preserve"> zł</w:t>
      </w:r>
      <w:r w:rsidR="00245C92" w:rsidRPr="00D51195">
        <w:rPr>
          <w:rFonts w:ascii="Arial Narrow" w:hAnsi="Arial Narrow" w:cs="Arial"/>
          <w:bCs/>
          <w:sz w:val="20"/>
          <w:szCs w:val="20"/>
        </w:rPr>
        <w:t xml:space="preserve"> </w:t>
      </w:r>
      <w:r w:rsidR="00245C92" w:rsidRPr="00D51195">
        <w:rPr>
          <w:rFonts w:ascii="Arial Narrow" w:hAnsi="Arial Narrow" w:cs="Arial"/>
          <w:b/>
          <w:bCs/>
          <w:sz w:val="20"/>
          <w:szCs w:val="20"/>
        </w:rPr>
        <w:t>netto</w:t>
      </w:r>
      <w:r w:rsidR="00BA3429" w:rsidRPr="00D51195">
        <w:rPr>
          <w:rFonts w:ascii="Arial Narrow" w:hAnsi="Arial Narrow" w:cs="Arial"/>
          <w:bCs/>
          <w:sz w:val="20"/>
          <w:szCs w:val="20"/>
        </w:rPr>
        <w:t>.</w:t>
      </w:r>
    </w:p>
    <w:p w14:paraId="54E8387D" w14:textId="77777777" w:rsidR="00D73528" w:rsidRDefault="00D73528" w:rsidP="009E1C45">
      <w:pPr>
        <w:tabs>
          <w:tab w:val="left" w:pos="283"/>
        </w:tabs>
        <w:autoSpaceDE w:val="0"/>
        <w:autoSpaceDN w:val="0"/>
        <w:adjustRightInd w:val="0"/>
        <w:spacing w:beforeLines="120" w:before="288" w:line="360" w:lineRule="auto"/>
        <w:jc w:val="both"/>
        <w:rPr>
          <w:rFonts w:ascii="Arial Narrow" w:hAnsi="Arial Narrow" w:cs="Arial"/>
          <w:b/>
          <w:bCs/>
          <w:color w:val="F79646"/>
          <w:sz w:val="20"/>
          <w:szCs w:val="20"/>
        </w:rPr>
      </w:pPr>
    </w:p>
    <w:p w14:paraId="67080471" w14:textId="77777777" w:rsidR="00D73528" w:rsidRDefault="00D73528" w:rsidP="009E1C45">
      <w:pPr>
        <w:tabs>
          <w:tab w:val="left" w:pos="283"/>
        </w:tabs>
        <w:autoSpaceDE w:val="0"/>
        <w:autoSpaceDN w:val="0"/>
        <w:adjustRightInd w:val="0"/>
        <w:spacing w:beforeLines="120" w:before="288" w:line="360" w:lineRule="auto"/>
        <w:jc w:val="both"/>
        <w:rPr>
          <w:rFonts w:ascii="Arial Narrow" w:hAnsi="Arial Narrow" w:cs="Arial"/>
          <w:b/>
          <w:bCs/>
          <w:color w:val="F79646"/>
          <w:sz w:val="20"/>
          <w:szCs w:val="20"/>
        </w:rPr>
      </w:pPr>
    </w:p>
    <w:p w14:paraId="28520A98" w14:textId="6E91B635" w:rsidR="009E1C45" w:rsidRPr="00D51195" w:rsidRDefault="009E1C45" w:rsidP="009E1C45">
      <w:pPr>
        <w:tabs>
          <w:tab w:val="left" w:pos="283"/>
        </w:tabs>
        <w:autoSpaceDE w:val="0"/>
        <w:autoSpaceDN w:val="0"/>
        <w:adjustRightInd w:val="0"/>
        <w:spacing w:beforeLines="120" w:before="288" w:line="360" w:lineRule="auto"/>
        <w:jc w:val="both"/>
        <w:rPr>
          <w:rFonts w:ascii="Arial Narrow" w:hAnsi="Arial Narrow" w:cs="Arial"/>
          <w:b/>
          <w:sz w:val="20"/>
          <w:szCs w:val="20"/>
        </w:rPr>
      </w:pPr>
      <w:bookmarkStart w:id="74" w:name="_GoBack"/>
      <w:bookmarkEnd w:id="74"/>
      <w:r w:rsidRPr="00D51195">
        <w:rPr>
          <w:rFonts w:ascii="Arial Narrow" w:hAnsi="Arial Narrow" w:cs="Arial"/>
          <w:b/>
          <w:bCs/>
          <w:color w:val="F79646"/>
          <w:sz w:val="20"/>
          <w:szCs w:val="20"/>
        </w:rPr>
        <w:lastRenderedPageBreak/>
        <w:t>PAMIĘTAJ!</w:t>
      </w:r>
    </w:p>
    <w:p w14:paraId="6E6D2F20" w14:textId="6A7A3ED9" w:rsidR="00C214CE" w:rsidRPr="00D51195" w:rsidRDefault="00205BC9" w:rsidP="00D93C3A">
      <w:pPr>
        <w:pBdr>
          <w:top w:val="single" w:sz="18" w:space="1" w:color="FFC000"/>
          <w:left w:val="single" w:sz="18" w:space="3" w:color="FFC000"/>
          <w:bottom w:val="single" w:sz="18" w:space="1" w:color="FFC000"/>
          <w:right w:val="single" w:sz="18" w:space="4" w:color="FFC000"/>
        </w:pBdr>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sz w:val="20"/>
          <w:szCs w:val="20"/>
        </w:rPr>
        <w:t xml:space="preserve">Zgodnie z </w:t>
      </w:r>
      <w:r w:rsidRPr="00D51195">
        <w:rPr>
          <w:rFonts w:ascii="Arial Narrow" w:hAnsi="Arial Narrow" w:cs="Arial"/>
          <w:i/>
          <w:iCs/>
          <w:sz w:val="20"/>
          <w:szCs w:val="20"/>
        </w:rPr>
        <w:t xml:space="preserve">Wytycznymi w zakresie kwalifikowalności wydatków </w:t>
      </w:r>
      <w:r w:rsidRPr="00D51195">
        <w:rPr>
          <w:rFonts w:ascii="Arial Narrow" w:hAnsi="Arial Narrow" w:cs="Arial"/>
          <w:sz w:val="20"/>
          <w:szCs w:val="20"/>
        </w:rPr>
        <w:t>(podrozdział 6.12) wartość wydatków poniesionych na zakup środków trwałych o wartości</w:t>
      </w:r>
      <w:r w:rsidR="000C5477" w:rsidRPr="00D51195">
        <w:rPr>
          <w:rFonts w:ascii="Arial Narrow" w:hAnsi="Arial Narrow" w:cs="Arial"/>
          <w:sz w:val="20"/>
          <w:szCs w:val="20"/>
        </w:rPr>
        <w:t xml:space="preserve"> początkowej</w:t>
      </w:r>
      <w:r w:rsidRPr="00D51195">
        <w:rPr>
          <w:rFonts w:ascii="Arial Narrow" w:hAnsi="Arial Narrow" w:cs="Arial"/>
          <w:sz w:val="20"/>
          <w:szCs w:val="20"/>
        </w:rPr>
        <w:t xml:space="preserve">  wyższej niż </w:t>
      </w:r>
      <w:r w:rsidR="007C1F29">
        <w:rPr>
          <w:rFonts w:ascii="Arial Narrow" w:hAnsi="Arial Narrow" w:cs="Arial"/>
          <w:sz w:val="20"/>
          <w:szCs w:val="20"/>
        </w:rPr>
        <w:t xml:space="preserve"> 10 000,00</w:t>
      </w:r>
      <w:r w:rsidRPr="00D51195">
        <w:rPr>
          <w:rFonts w:ascii="Arial Narrow" w:hAnsi="Arial Narrow" w:cs="Arial"/>
          <w:sz w:val="20"/>
          <w:szCs w:val="20"/>
        </w:rPr>
        <w:t xml:space="preserve"> PLN netto w ramach kosztów bezpośrednich projektu oraz</w:t>
      </w:r>
      <w:r w:rsidR="00615BA3" w:rsidRPr="00D51195">
        <w:rPr>
          <w:rFonts w:ascii="Arial Narrow" w:hAnsi="Arial Narrow" w:cs="Arial"/>
          <w:sz w:val="20"/>
          <w:szCs w:val="20"/>
        </w:rPr>
        <w:t> </w:t>
      </w:r>
      <w:r w:rsidRPr="00D51195">
        <w:rPr>
          <w:rFonts w:ascii="Arial Narrow" w:hAnsi="Arial Narrow" w:cs="Arial"/>
          <w:sz w:val="20"/>
          <w:szCs w:val="20"/>
        </w:rPr>
        <w:t>wydatków w</w:t>
      </w:r>
      <w:r w:rsidR="003D6C27" w:rsidRPr="00D51195">
        <w:rPr>
          <w:rFonts w:ascii="Arial Narrow" w:hAnsi="Arial Narrow" w:cs="Arial"/>
          <w:sz w:val="20"/>
          <w:szCs w:val="20"/>
        </w:rPr>
        <w:t> </w:t>
      </w:r>
      <w:r w:rsidRPr="00D51195">
        <w:rPr>
          <w:rFonts w:ascii="Arial Narrow" w:hAnsi="Arial Narrow" w:cs="Arial"/>
          <w:sz w:val="20"/>
          <w:szCs w:val="20"/>
        </w:rPr>
        <w:t xml:space="preserve">ramach </w:t>
      </w:r>
      <w:r w:rsidRPr="00D51195">
        <w:rPr>
          <w:rFonts w:ascii="Arial Narrow" w:hAnsi="Arial Narrow" w:cs="Arial"/>
          <w:i/>
          <w:sz w:val="20"/>
          <w:szCs w:val="20"/>
        </w:rPr>
        <w:t xml:space="preserve">cross-financingu </w:t>
      </w:r>
      <w:r w:rsidRPr="00D51195">
        <w:rPr>
          <w:rFonts w:ascii="Arial Narrow" w:hAnsi="Arial Narrow" w:cs="Arial"/>
          <w:sz w:val="20"/>
          <w:szCs w:val="20"/>
        </w:rPr>
        <w:t xml:space="preserve">nie może łącznie przekroczyć </w:t>
      </w:r>
      <w:r w:rsidR="004A2A3D" w:rsidRPr="00D51195">
        <w:rPr>
          <w:rFonts w:ascii="Arial Narrow" w:hAnsi="Arial Narrow" w:cs="Arial"/>
          <w:sz w:val="20"/>
          <w:szCs w:val="20"/>
        </w:rPr>
        <w:t xml:space="preserve">wartości </w:t>
      </w:r>
      <w:r w:rsidR="00B428F7" w:rsidRPr="00D51195">
        <w:rPr>
          <w:rFonts w:ascii="Arial Narrow" w:hAnsi="Arial Narrow" w:cs="Arial"/>
          <w:sz w:val="20"/>
          <w:szCs w:val="20"/>
        </w:rPr>
        <w:t>%</w:t>
      </w:r>
      <w:r w:rsidRPr="00D51195">
        <w:rPr>
          <w:rFonts w:ascii="Arial Narrow" w:hAnsi="Arial Narrow" w:cs="Arial"/>
          <w:sz w:val="20"/>
          <w:szCs w:val="20"/>
        </w:rPr>
        <w:t xml:space="preserve"> wydatków projektu (kwalifikowanych)</w:t>
      </w:r>
      <w:r w:rsidR="004A2A3D" w:rsidRPr="00D51195">
        <w:rPr>
          <w:rFonts w:ascii="Arial Narrow" w:hAnsi="Arial Narrow" w:cs="Arial"/>
          <w:sz w:val="20"/>
          <w:szCs w:val="20"/>
        </w:rPr>
        <w:t xml:space="preserve"> określonych</w:t>
      </w:r>
      <w:r w:rsidR="005F1E12" w:rsidRPr="00D51195">
        <w:rPr>
          <w:rFonts w:ascii="Arial Narrow" w:hAnsi="Arial Narrow" w:cs="Arial"/>
          <w:sz w:val="20"/>
          <w:szCs w:val="20"/>
        </w:rPr>
        <w:t xml:space="preserve"> w regulaminie konkursu</w:t>
      </w:r>
      <w:r w:rsidR="008F0067" w:rsidRPr="00D51195">
        <w:rPr>
          <w:rFonts w:ascii="Arial Narrow" w:hAnsi="Arial Narrow" w:cs="Arial"/>
          <w:sz w:val="20"/>
          <w:szCs w:val="20"/>
        </w:rPr>
        <w:t>/wezwaniu do złożenia wniosku o dofinansowanie projektu w trybie pozakonkursowym</w:t>
      </w:r>
      <w:r w:rsidR="00B428F7" w:rsidRPr="00D51195">
        <w:rPr>
          <w:rFonts w:ascii="Arial Narrow" w:hAnsi="Arial Narrow" w:cs="Arial"/>
          <w:sz w:val="20"/>
          <w:szCs w:val="20"/>
        </w:rPr>
        <w:t>.</w:t>
      </w:r>
      <w:r w:rsidR="00B26C34" w:rsidRPr="00D51195">
        <w:rPr>
          <w:rFonts w:ascii="Arial Narrow" w:hAnsi="Arial Narrow" w:cs="Arial"/>
          <w:bCs/>
          <w:color w:val="F79646"/>
          <w:sz w:val="20"/>
          <w:szCs w:val="20"/>
        </w:rPr>
        <w:t xml:space="preserve"> </w:t>
      </w:r>
      <w:r w:rsidR="00C0197C" w:rsidRPr="00D51195">
        <w:rPr>
          <w:rFonts w:ascii="Arial Narrow" w:hAnsi="Arial Narrow" w:cs="Arial"/>
          <w:bCs/>
          <w:sz w:val="20"/>
          <w:szCs w:val="20"/>
        </w:rPr>
        <w:t xml:space="preserve">Jednocześnie wartość cross-financingu nie może przekroczyć </w:t>
      </w:r>
      <w:r w:rsidR="005F1E12" w:rsidRPr="00D51195">
        <w:rPr>
          <w:rFonts w:ascii="Arial Narrow" w:hAnsi="Arial Narrow" w:cs="Arial"/>
          <w:bCs/>
          <w:sz w:val="20"/>
          <w:szCs w:val="20"/>
        </w:rPr>
        <w:t xml:space="preserve">wartości </w:t>
      </w:r>
      <w:r w:rsidR="00B428F7" w:rsidRPr="00D51195">
        <w:rPr>
          <w:rFonts w:ascii="Arial Narrow" w:hAnsi="Arial Narrow" w:cs="Arial"/>
          <w:bCs/>
          <w:sz w:val="20"/>
          <w:szCs w:val="20"/>
        </w:rPr>
        <w:t>%</w:t>
      </w:r>
      <w:r w:rsidR="00C0197C" w:rsidRPr="00D51195">
        <w:rPr>
          <w:rFonts w:ascii="Arial Narrow" w:hAnsi="Arial Narrow" w:cs="Arial"/>
          <w:bCs/>
          <w:sz w:val="20"/>
          <w:szCs w:val="20"/>
        </w:rPr>
        <w:t xml:space="preserve"> finansowania unijnego w ramach projektu</w:t>
      </w:r>
      <w:r w:rsidR="005F1E12" w:rsidRPr="00D51195">
        <w:rPr>
          <w:rFonts w:ascii="Arial Narrow" w:hAnsi="Arial Narrow" w:cs="Arial"/>
          <w:bCs/>
          <w:sz w:val="20"/>
          <w:szCs w:val="20"/>
        </w:rPr>
        <w:t xml:space="preserve"> – wskazanego również w regulaminie konkursu</w:t>
      </w:r>
      <w:r w:rsidR="008F0067" w:rsidRPr="00D51195">
        <w:rPr>
          <w:rFonts w:ascii="Arial Narrow" w:hAnsi="Arial Narrow" w:cs="Arial"/>
          <w:bCs/>
          <w:sz w:val="20"/>
          <w:szCs w:val="20"/>
        </w:rPr>
        <w:t>/wezwaniu do złożenia wniosku o dofinansowanie w trybie pozakonkursowym</w:t>
      </w:r>
      <w:r w:rsidR="00C0197C" w:rsidRPr="00D51195">
        <w:rPr>
          <w:rFonts w:ascii="Arial Narrow" w:hAnsi="Arial Narrow" w:cs="Arial"/>
          <w:bCs/>
          <w:sz w:val="20"/>
          <w:szCs w:val="20"/>
        </w:rPr>
        <w:t>.</w:t>
      </w:r>
    </w:p>
    <w:p w14:paraId="6DB5CA85" w14:textId="2C28ECCB" w:rsidR="00C214CE" w:rsidRPr="00D51195" w:rsidRDefault="00955C0C" w:rsidP="007D7999">
      <w:pPr>
        <w:tabs>
          <w:tab w:val="left" w:pos="283"/>
        </w:tabs>
        <w:autoSpaceDE w:val="0"/>
        <w:autoSpaceDN w:val="0"/>
        <w:adjustRightInd w:val="0"/>
        <w:spacing w:beforeLines="120" w:before="288" w:line="360" w:lineRule="auto"/>
        <w:jc w:val="both"/>
        <w:rPr>
          <w:rFonts w:ascii="Arial Narrow" w:hAnsi="Arial Narrow" w:cs="Arial"/>
          <w:b/>
          <w:bCs/>
          <w:sz w:val="20"/>
          <w:szCs w:val="20"/>
        </w:rPr>
      </w:pPr>
      <w:r w:rsidRPr="00D51195">
        <w:rPr>
          <w:rFonts w:ascii="Arial Narrow" w:hAnsi="Arial Narrow" w:cs="Arial"/>
          <w:b/>
          <w:bCs/>
          <w:sz w:val="20"/>
          <w:szCs w:val="20"/>
        </w:rPr>
        <w:t xml:space="preserve">Wydatki </w:t>
      </w:r>
      <w:r w:rsidR="00694931">
        <w:rPr>
          <w:rFonts w:ascii="Arial Narrow" w:hAnsi="Arial Narrow" w:cs="Arial"/>
          <w:b/>
          <w:bCs/>
          <w:sz w:val="20"/>
          <w:szCs w:val="20"/>
        </w:rPr>
        <w:t xml:space="preserve">wskazane we wniosku o dofinansowanie </w:t>
      </w:r>
      <w:r w:rsidRPr="00D51195">
        <w:rPr>
          <w:rFonts w:ascii="Arial Narrow" w:hAnsi="Arial Narrow" w:cs="Arial"/>
          <w:b/>
          <w:bCs/>
          <w:sz w:val="20"/>
          <w:szCs w:val="20"/>
        </w:rPr>
        <w:t>ponoszone na zakup środków trwałych oraz cross-financing</w:t>
      </w:r>
      <w:r w:rsidR="004B2ADC" w:rsidRPr="00D51195">
        <w:rPr>
          <w:rFonts w:ascii="Arial Narrow" w:hAnsi="Arial Narrow" w:cs="Arial"/>
          <w:b/>
          <w:bCs/>
          <w:sz w:val="20"/>
          <w:szCs w:val="20"/>
        </w:rPr>
        <w:t>u</w:t>
      </w:r>
      <w:r w:rsidRPr="00D51195">
        <w:rPr>
          <w:rFonts w:ascii="Arial Narrow" w:hAnsi="Arial Narrow" w:cs="Arial"/>
          <w:b/>
          <w:bCs/>
          <w:sz w:val="20"/>
          <w:szCs w:val="20"/>
        </w:rPr>
        <w:t xml:space="preserve"> powyżej dopuszczalnej kwoty  są niekwalifikowalne.</w:t>
      </w:r>
    </w:p>
    <w:p w14:paraId="72273FBB" w14:textId="77777777" w:rsidR="00C214CE" w:rsidRPr="00D51195" w:rsidRDefault="00205BC9" w:rsidP="007D7999">
      <w:pPr>
        <w:tabs>
          <w:tab w:val="left" w:pos="283"/>
        </w:tabs>
        <w:autoSpaceDE w:val="0"/>
        <w:autoSpaceDN w:val="0"/>
        <w:adjustRightInd w:val="0"/>
        <w:spacing w:beforeLines="120" w:before="288" w:line="360" w:lineRule="auto"/>
        <w:jc w:val="both"/>
        <w:rPr>
          <w:rFonts w:ascii="Arial Narrow" w:hAnsi="Arial Narrow" w:cs="Arial"/>
          <w:b/>
          <w:bCs/>
          <w:color w:val="ED7D31" w:themeColor="accent2"/>
          <w:sz w:val="20"/>
          <w:szCs w:val="20"/>
        </w:rPr>
      </w:pPr>
      <w:r w:rsidRPr="00D51195">
        <w:rPr>
          <w:rFonts w:ascii="Arial Narrow" w:hAnsi="Arial Narrow" w:cs="Arial"/>
          <w:b/>
          <w:bCs/>
          <w:color w:val="ED7D31" w:themeColor="accent2"/>
          <w:sz w:val="20"/>
          <w:szCs w:val="20"/>
        </w:rPr>
        <w:t>Uwaga techniczna</w:t>
      </w:r>
    </w:p>
    <w:p w14:paraId="66C4ED08" w14:textId="77777777" w:rsidR="004C4925" w:rsidRPr="00D51195" w:rsidRDefault="00A71A54" w:rsidP="00B82CED">
      <w:pPr>
        <w:tabs>
          <w:tab w:val="left" w:pos="283"/>
        </w:tabs>
        <w:autoSpaceDE w:val="0"/>
        <w:autoSpaceDN w:val="0"/>
        <w:adjustRightInd w:val="0"/>
        <w:spacing w:beforeLines="120" w:before="288" w:line="360" w:lineRule="auto"/>
        <w:jc w:val="both"/>
        <w:rPr>
          <w:rFonts w:ascii="Arial Narrow" w:hAnsi="Arial Narrow" w:cs="Arial"/>
          <w:b/>
          <w:bCs/>
          <w:sz w:val="20"/>
          <w:szCs w:val="20"/>
        </w:rPr>
      </w:pPr>
      <w:r w:rsidRPr="00D51195">
        <w:rPr>
          <w:rFonts w:ascii="Arial Narrow" w:hAnsi="Arial Narrow" w:cs="Arial"/>
          <w:b/>
          <w:bCs/>
          <w:sz w:val="20"/>
          <w:szCs w:val="20"/>
        </w:rPr>
        <w:t xml:space="preserve">Aby w budżecie wniosku limit środków trwałych i wydatków w ramach cross-financingu liczył się prawidłowo, nie możesz zaznaczyć danego wydatku jednocześnie jako środek trwały i cross-financing. </w:t>
      </w:r>
    </w:p>
    <w:p w14:paraId="0744A397" w14:textId="77777777" w:rsidR="009A19C5" w:rsidRDefault="009A19C5" w:rsidP="009A19C5">
      <w:pPr>
        <w:rPr>
          <w:rFonts w:ascii="Arial Narrow" w:hAnsi="Arial Narrow" w:cs="Arial"/>
          <w:b/>
          <w:bCs/>
          <w:color w:val="F79646"/>
          <w:sz w:val="20"/>
          <w:szCs w:val="20"/>
        </w:rPr>
      </w:pPr>
    </w:p>
    <w:p w14:paraId="2BC62EBD" w14:textId="5D7C5E90" w:rsidR="00C0197C" w:rsidRPr="00D51195" w:rsidRDefault="00A71A54" w:rsidP="009A19C5">
      <w:pPr>
        <w:rPr>
          <w:rFonts w:ascii="Arial Narrow" w:hAnsi="Arial Narrow" w:cs="Arial"/>
          <w:b/>
          <w:bCs/>
          <w:color w:val="F79646"/>
          <w:sz w:val="20"/>
          <w:szCs w:val="20"/>
        </w:rPr>
      </w:pPr>
      <w:r w:rsidRPr="00D51195">
        <w:rPr>
          <w:rFonts w:ascii="Arial Narrow" w:hAnsi="Arial Narrow" w:cs="Arial"/>
          <w:b/>
          <w:bCs/>
          <w:color w:val="F79646"/>
          <w:sz w:val="20"/>
          <w:szCs w:val="20"/>
        </w:rPr>
        <w:t>PAMIĘTAJ</w:t>
      </w:r>
      <w:r w:rsidR="00C0197C" w:rsidRPr="00D51195">
        <w:rPr>
          <w:rFonts w:ascii="Arial Narrow" w:hAnsi="Arial Narrow" w:cs="Arial"/>
          <w:b/>
          <w:bCs/>
          <w:color w:val="F79646"/>
          <w:sz w:val="20"/>
          <w:szCs w:val="20"/>
        </w:rPr>
        <w:t>!</w:t>
      </w:r>
    </w:p>
    <w:p w14:paraId="6CFBD289" w14:textId="13A446E2" w:rsidR="00C0197C" w:rsidRPr="00D51195" w:rsidRDefault="00814D61" w:rsidP="00C97818">
      <w:pPr>
        <w:pBdr>
          <w:top w:val="single" w:sz="18" w:space="1" w:color="FFC000"/>
          <w:left w:val="single" w:sz="18" w:space="4" w:color="FFC000"/>
          <w:bottom w:val="single" w:sz="18" w:space="1" w:color="FFC000"/>
          <w:right w:val="single" w:sz="18" w:space="4" w:color="FFC000"/>
        </w:pBdr>
        <w:tabs>
          <w:tab w:val="left" w:pos="283"/>
        </w:tabs>
        <w:autoSpaceDE w:val="0"/>
        <w:autoSpaceDN w:val="0"/>
        <w:adjustRightInd w:val="0"/>
        <w:spacing w:beforeLines="120" w:before="288" w:line="360" w:lineRule="auto"/>
        <w:jc w:val="both"/>
        <w:rPr>
          <w:rFonts w:ascii="Arial Narrow" w:hAnsi="Arial Narrow" w:cs="Arial"/>
          <w:color w:val="000000" w:themeColor="text1"/>
          <w:sz w:val="20"/>
          <w:szCs w:val="20"/>
        </w:rPr>
      </w:pPr>
      <w:r w:rsidRPr="00D51195">
        <w:rPr>
          <w:rFonts w:ascii="Arial Narrow" w:hAnsi="Arial Narrow" w:cs="Arial"/>
          <w:color w:val="000000" w:themeColor="text1"/>
          <w:sz w:val="20"/>
          <w:szCs w:val="20"/>
        </w:rPr>
        <w:t xml:space="preserve">W odniesieniu do środków trwałych lub wartości niematerialnych i prawnych niezbędnych do realizacji projektu o wartości początkowej wyższej niż </w:t>
      </w:r>
      <w:r w:rsidR="007C1F29">
        <w:rPr>
          <w:rFonts w:ascii="Arial Narrow" w:hAnsi="Arial Narrow" w:cs="Arial"/>
          <w:color w:val="000000" w:themeColor="text1"/>
          <w:sz w:val="20"/>
          <w:szCs w:val="20"/>
        </w:rPr>
        <w:t>10 000,00</w:t>
      </w:r>
      <w:r w:rsidRPr="00D51195">
        <w:rPr>
          <w:rFonts w:ascii="Arial Narrow" w:hAnsi="Arial Narrow" w:cs="Arial"/>
          <w:color w:val="000000" w:themeColor="text1"/>
          <w:sz w:val="20"/>
          <w:szCs w:val="20"/>
        </w:rPr>
        <w:t xml:space="preserve"> PLN netto istnieje wymóg uzasadnienia </w:t>
      </w:r>
      <w:r w:rsidR="00C0197C" w:rsidRPr="00D51195">
        <w:rPr>
          <w:rFonts w:ascii="Arial Narrow" w:hAnsi="Arial Narrow" w:cs="Arial"/>
          <w:color w:val="000000" w:themeColor="text1"/>
          <w:sz w:val="20"/>
          <w:szCs w:val="20"/>
        </w:rPr>
        <w:t>we wniosku o dofinansowanie koniecznoś</w:t>
      </w:r>
      <w:r w:rsidRPr="00D51195">
        <w:rPr>
          <w:rFonts w:ascii="Arial Narrow" w:hAnsi="Arial Narrow" w:cs="Arial"/>
          <w:color w:val="000000" w:themeColor="text1"/>
          <w:sz w:val="20"/>
          <w:szCs w:val="20"/>
        </w:rPr>
        <w:t xml:space="preserve">ci </w:t>
      </w:r>
      <w:r w:rsidR="00C0197C" w:rsidRPr="00D51195">
        <w:rPr>
          <w:rFonts w:ascii="Arial Narrow" w:hAnsi="Arial Narrow" w:cs="Arial"/>
          <w:color w:val="000000" w:themeColor="text1"/>
          <w:sz w:val="20"/>
          <w:szCs w:val="20"/>
        </w:rPr>
        <w:t>ich pozyskania</w:t>
      </w:r>
      <w:r w:rsidRPr="00D51195">
        <w:rPr>
          <w:rFonts w:ascii="Arial Narrow" w:hAnsi="Arial Narrow" w:cs="Arial"/>
          <w:color w:val="000000" w:themeColor="text1"/>
          <w:sz w:val="20"/>
          <w:szCs w:val="20"/>
        </w:rPr>
        <w:t xml:space="preserve"> </w:t>
      </w:r>
      <w:r w:rsidR="00C0197C" w:rsidRPr="00D51195">
        <w:rPr>
          <w:rFonts w:ascii="Arial Narrow" w:hAnsi="Arial Narrow" w:cs="Arial"/>
          <w:color w:val="000000" w:themeColor="text1"/>
          <w:sz w:val="20"/>
          <w:szCs w:val="20"/>
        </w:rPr>
        <w:t>z</w:t>
      </w:r>
      <w:r w:rsidR="009E47DC" w:rsidRPr="00D51195">
        <w:rPr>
          <w:rFonts w:ascii="Arial Narrow" w:hAnsi="Arial Narrow" w:cs="Arial"/>
          <w:color w:val="000000" w:themeColor="text1"/>
          <w:sz w:val="20"/>
          <w:szCs w:val="20"/>
        </w:rPr>
        <w:t> </w:t>
      </w:r>
      <w:r w:rsidR="00C0197C" w:rsidRPr="00D51195">
        <w:rPr>
          <w:rFonts w:ascii="Arial Narrow" w:hAnsi="Arial Narrow" w:cs="Arial"/>
          <w:color w:val="000000" w:themeColor="text1"/>
          <w:sz w:val="20"/>
          <w:szCs w:val="20"/>
        </w:rPr>
        <w:t>zastosowaniem najbardziej efektywnej dla danego przypadku metody (zakup, amortyzacja, leasing itp.), uwzględniając przedmiot i</w:t>
      </w:r>
      <w:r w:rsidR="003D6C27" w:rsidRPr="00D51195">
        <w:rPr>
          <w:rFonts w:ascii="Arial Narrow" w:hAnsi="Arial Narrow" w:cs="Arial"/>
          <w:color w:val="000000" w:themeColor="text1"/>
          <w:sz w:val="20"/>
          <w:szCs w:val="20"/>
        </w:rPr>
        <w:t> </w:t>
      </w:r>
      <w:r w:rsidR="00C0197C" w:rsidRPr="00D51195">
        <w:rPr>
          <w:rFonts w:ascii="Arial Narrow" w:hAnsi="Arial Narrow" w:cs="Arial"/>
          <w:color w:val="000000" w:themeColor="text1"/>
          <w:sz w:val="20"/>
          <w:szCs w:val="20"/>
        </w:rPr>
        <w:t xml:space="preserve">cel danego projektu. </w:t>
      </w:r>
      <w:r w:rsidRPr="00D51195">
        <w:rPr>
          <w:rFonts w:ascii="Arial Narrow" w:hAnsi="Arial Narrow" w:cs="Arial"/>
          <w:color w:val="000000" w:themeColor="text1"/>
          <w:sz w:val="20"/>
          <w:szCs w:val="20"/>
        </w:rPr>
        <w:t xml:space="preserve">Jest to warunek uznania takich wydatków za kwalifikowalne. </w:t>
      </w:r>
    </w:p>
    <w:p w14:paraId="13C8D5B9" w14:textId="77777777" w:rsidR="003E7A43" w:rsidRPr="00D51195" w:rsidRDefault="003E7A43" w:rsidP="003E7A43">
      <w:pPr>
        <w:tabs>
          <w:tab w:val="left" w:pos="284"/>
        </w:tabs>
        <w:autoSpaceDE w:val="0"/>
        <w:autoSpaceDN w:val="0"/>
        <w:adjustRightInd w:val="0"/>
        <w:spacing w:line="360" w:lineRule="auto"/>
        <w:ind w:left="284"/>
        <w:jc w:val="both"/>
        <w:rPr>
          <w:rFonts w:ascii="Arial Narrow" w:hAnsi="Arial Narrow" w:cs="Arial"/>
          <w:b/>
          <w:bCs/>
          <w:sz w:val="20"/>
          <w:szCs w:val="20"/>
        </w:rPr>
      </w:pPr>
    </w:p>
    <w:p w14:paraId="1ABBC8BD" w14:textId="77777777" w:rsidR="00164C47" w:rsidRPr="00D51195" w:rsidRDefault="00955C0C" w:rsidP="00F924F4">
      <w:pPr>
        <w:numPr>
          <w:ilvl w:val="0"/>
          <w:numId w:val="13"/>
        </w:numPr>
        <w:tabs>
          <w:tab w:val="left" w:pos="284"/>
        </w:tabs>
        <w:autoSpaceDE w:val="0"/>
        <w:autoSpaceDN w:val="0"/>
        <w:adjustRightInd w:val="0"/>
        <w:spacing w:line="360" w:lineRule="auto"/>
        <w:ind w:left="284" w:hanging="284"/>
        <w:jc w:val="both"/>
        <w:rPr>
          <w:rFonts w:ascii="Arial Narrow" w:hAnsi="Arial Narrow" w:cs="Arial"/>
          <w:b/>
          <w:bCs/>
          <w:sz w:val="20"/>
          <w:szCs w:val="20"/>
        </w:rPr>
      </w:pPr>
      <w:r w:rsidRPr="00D51195">
        <w:rPr>
          <w:rFonts w:ascii="Arial Narrow" w:hAnsi="Arial Narrow" w:cs="Arial"/>
          <w:b/>
          <w:bCs/>
          <w:sz w:val="20"/>
          <w:szCs w:val="20"/>
        </w:rPr>
        <w:t xml:space="preserve">Wydatki ponoszone poza terytorium UE - </w:t>
      </w:r>
      <w:r w:rsidRPr="00D51195">
        <w:rPr>
          <w:rFonts w:ascii="Arial Narrow" w:hAnsi="Arial Narrow" w:cs="Arial"/>
          <w:sz w:val="20"/>
          <w:szCs w:val="20"/>
        </w:rPr>
        <w:t>wszystkie wydatki poniesione poza terytorium UE musisz uzasadnić i opisać</w:t>
      </w:r>
      <w:r w:rsidR="00822FDF" w:rsidRPr="00D51195">
        <w:rPr>
          <w:rFonts w:ascii="Arial Narrow" w:hAnsi="Arial Narrow" w:cs="Arial"/>
          <w:sz w:val="20"/>
          <w:szCs w:val="20"/>
        </w:rPr>
        <w:t xml:space="preserve"> </w:t>
      </w:r>
      <w:r w:rsidRPr="00D51195">
        <w:rPr>
          <w:rFonts w:ascii="Arial Narrow" w:hAnsi="Arial Narrow" w:cs="Arial"/>
          <w:sz w:val="20"/>
          <w:szCs w:val="20"/>
        </w:rPr>
        <w:t>w</w:t>
      </w:r>
      <w:r w:rsidR="00615BA3" w:rsidRPr="00D51195">
        <w:rPr>
          <w:rFonts w:ascii="Arial Narrow" w:hAnsi="Arial Narrow" w:cs="Arial"/>
          <w:sz w:val="20"/>
          <w:szCs w:val="20"/>
        </w:rPr>
        <w:t> </w:t>
      </w:r>
      <w:r w:rsidRPr="00D51195">
        <w:rPr>
          <w:rFonts w:ascii="Arial Narrow" w:hAnsi="Arial Narrow" w:cs="Arial"/>
          <w:sz w:val="20"/>
          <w:szCs w:val="20"/>
        </w:rPr>
        <w:t xml:space="preserve">uzasadnieniu znajdującym się pod </w:t>
      </w:r>
      <w:r w:rsidR="0072703C" w:rsidRPr="00D51195">
        <w:rPr>
          <w:rFonts w:ascii="Arial Narrow" w:hAnsi="Arial Narrow" w:cs="Arial"/>
          <w:sz w:val="20"/>
          <w:szCs w:val="20"/>
        </w:rPr>
        <w:t>S</w:t>
      </w:r>
      <w:r w:rsidRPr="00D51195">
        <w:rPr>
          <w:rFonts w:ascii="Arial Narrow" w:hAnsi="Arial Narrow" w:cs="Arial"/>
          <w:sz w:val="20"/>
          <w:szCs w:val="20"/>
        </w:rPr>
        <w:t xml:space="preserve">zczegółowym budżetem projektu. Nie mogą one przekraczać wartości określonej we wniosku o dofinansowanie projektu i muszą dotyczyć jednego z celów tematycznych określonych w rozporządzeniu Parlamentu Europejskiego i Rady (UE) nr 1304/2013 z dnia 17 grudnia 2013 r. w sprawie Europejskiego Funduszu Społecznego i uchylającym rozporządzenie Rady (WE) nr 1081/2006 - patrz podrozdział 8.1 </w:t>
      </w:r>
      <w:r w:rsidRPr="00D51195">
        <w:rPr>
          <w:rFonts w:ascii="Arial Narrow" w:hAnsi="Arial Narrow" w:cs="Arial"/>
          <w:i/>
          <w:iCs/>
          <w:sz w:val="20"/>
          <w:szCs w:val="20"/>
        </w:rPr>
        <w:t>Wytycznych w zakresie kwalifikowalności wydatków</w:t>
      </w:r>
      <w:r w:rsidR="003C1869" w:rsidRPr="00D51195">
        <w:rPr>
          <w:rFonts w:ascii="Arial Narrow" w:hAnsi="Arial Narrow" w:cs="Arial"/>
          <w:i/>
          <w:iCs/>
          <w:sz w:val="20"/>
          <w:szCs w:val="20"/>
        </w:rPr>
        <w:t>.</w:t>
      </w:r>
      <w:r w:rsidR="00424C10" w:rsidRPr="00D51195">
        <w:rPr>
          <w:rFonts w:ascii="Arial Narrow" w:hAnsi="Arial Narrow" w:cs="Arial"/>
          <w:i/>
          <w:iCs/>
          <w:sz w:val="20"/>
          <w:szCs w:val="20"/>
        </w:rPr>
        <w:t xml:space="preserve"> </w:t>
      </w:r>
    </w:p>
    <w:p w14:paraId="3110CCC8" w14:textId="77777777" w:rsidR="00164C47" w:rsidRPr="00D51195" w:rsidRDefault="00955C0C" w:rsidP="00F924F4">
      <w:pPr>
        <w:numPr>
          <w:ilvl w:val="0"/>
          <w:numId w:val="13"/>
        </w:numPr>
        <w:tabs>
          <w:tab w:val="left" w:pos="284"/>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b/>
          <w:bCs/>
          <w:sz w:val="20"/>
          <w:szCs w:val="20"/>
        </w:rPr>
        <w:t xml:space="preserve">Stawka jednostkowa – </w:t>
      </w:r>
      <w:r w:rsidRPr="00D51195">
        <w:rPr>
          <w:rFonts w:ascii="Arial Narrow" w:hAnsi="Arial Narrow" w:cs="Arial"/>
          <w:sz w:val="20"/>
          <w:szCs w:val="20"/>
        </w:rPr>
        <w:t>wskaż koszty tych usług, które będzie</w:t>
      </w:r>
      <w:r w:rsidR="0072703C" w:rsidRPr="00D51195">
        <w:rPr>
          <w:rFonts w:ascii="Arial Narrow" w:hAnsi="Arial Narrow" w:cs="Arial"/>
          <w:sz w:val="20"/>
          <w:szCs w:val="20"/>
        </w:rPr>
        <w:t>sz</w:t>
      </w:r>
      <w:r w:rsidRPr="00D51195">
        <w:rPr>
          <w:rFonts w:ascii="Arial Narrow" w:hAnsi="Arial Narrow" w:cs="Arial"/>
          <w:sz w:val="20"/>
          <w:szCs w:val="20"/>
        </w:rPr>
        <w:t xml:space="preserve"> rozliczał za pomocą stawek jednostkowych. Pamiętaj, że</w:t>
      </w:r>
      <w:r w:rsidR="00615BA3" w:rsidRPr="00D51195">
        <w:rPr>
          <w:rFonts w:ascii="Arial Narrow" w:hAnsi="Arial Narrow" w:cs="Arial"/>
          <w:sz w:val="20"/>
          <w:szCs w:val="20"/>
        </w:rPr>
        <w:t> </w:t>
      </w:r>
      <w:r w:rsidRPr="00D51195">
        <w:rPr>
          <w:rFonts w:ascii="Arial Narrow" w:hAnsi="Arial Narrow" w:cs="Arial"/>
          <w:sz w:val="20"/>
          <w:szCs w:val="20"/>
        </w:rPr>
        <w:t>rozliczanie usług za pomocą stawek jednostkowych następuje tylko wtedy, gdy w przypadku projektów konkursowych z właściwego regulaminu konkursu, a w przypadku projektów pozakonkursowych z wezwania do złożenia wniosku o</w:t>
      </w:r>
      <w:r w:rsidR="00615BA3" w:rsidRPr="00D51195">
        <w:rPr>
          <w:rFonts w:ascii="Arial Narrow" w:hAnsi="Arial Narrow" w:cs="Arial"/>
          <w:sz w:val="20"/>
          <w:szCs w:val="20"/>
        </w:rPr>
        <w:t> </w:t>
      </w:r>
      <w:r w:rsidRPr="00D51195">
        <w:rPr>
          <w:rFonts w:ascii="Arial Narrow" w:hAnsi="Arial Narrow" w:cs="Arial"/>
          <w:sz w:val="20"/>
          <w:szCs w:val="20"/>
        </w:rPr>
        <w:t>dofinansowanie projektu pozakonkursowego wyraźnie wynika możliwość stosowania stawek.</w:t>
      </w:r>
    </w:p>
    <w:p w14:paraId="673E7047" w14:textId="77777777" w:rsidR="009A19C5" w:rsidRDefault="00955C0C" w:rsidP="00281321">
      <w:pPr>
        <w:tabs>
          <w:tab w:val="left" w:pos="283"/>
        </w:tabs>
        <w:autoSpaceDE w:val="0"/>
        <w:autoSpaceDN w:val="0"/>
        <w:adjustRightInd w:val="0"/>
        <w:spacing w:beforeLines="120" w:before="288" w:line="360" w:lineRule="auto"/>
        <w:jc w:val="both"/>
        <w:rPr>
          <w:rFonts w:ascii="Arial Narrow" w:hAnsi="Arial Narrow" w:cs="Arial"/>
          <w:b/>
          <w:bCs/>
          <w:sz w:val="20"/>
          <w:szCs w:val="20"/>
        </w:rPr>
      </w:pPr>
      <w:r w:rsidRPr="00D51195">
        <w:rPr>
          <w:rFonts w:ascii="Arial Narrow" w:hAnsi="Arial Narrow" w:cs="Arial"/>
          <w:b/>
          <w:bCs/>
          <w:sz w:val="20"/>
          <w:szCs w:val="20"/>
        </w:rPr>
        <w:t xml:space="preserve">Wkład rzeczowy </w:t>
      </w:r>
      <w:r w:rsidR="009600F6" w:rsidRPr="00D51195">
        <w:rPr>
          <w:rFonts w:ascii="Arial Narrow" w:hAnsi="Arial Narrow" w:cs="Arial"/>
          <w:b/>
          <w:bCs/>
          <w:sz w:val="20"/>
          <w:szCs w:val="20"/>
        </w:rPr>
        <w:t>–</w:t>
      </w:r>
      <w:r w:rsidRPr="00D51195">
        <w:rPr>
          <w:rFonts w:ascii="Arial Narrow" w:hAnsi="Arial Narrow" w:cs="Arial"/>
          <w:b/>
          <w:bCs/>
          <w:sz w:val="20"/>
          <w:szCs w:val="20"/>
        </w:rPr>
        <w:t xml:space="preserve"> </w:t>
      </w:r>
      <w:r w:rsidR="006F1B26" w:rsidRPr="00D51195">
        <w:rPr>
          <w:rStyle w:val="FontStyle52"/>
          <w:rFonts w:ascii="Arial Narrow" w:hAnsi="Arial Narrow" w:cs="Calibri"/>
          <w:b w:val="0"/>
        </w:rPr>
        <w:t xml:space="preserve">wydatki polegające na udostępnianiu/użyczaniu budynków, pomieszczeń, urządzeń, wyposażenia na potrzeby projektu. Checkbox wkład rzeczowy możesz zaznaczyć jeżeli w polu: </w:t>
      </w:r>
      <w:r w:rsidR="006F1B26" w:rsidRPr="00D51195">
        <w:rPr>
          <w:rStyle w:val="FontStyle52"/>
          <w:rFonts w:ascii="Arial Narrow" w:hAnsi="Arial Narrow" w:cs="Calibri"/>
          <w:b w:val="0"/>
          <w:i/>
        </w:rPr>
        <w:t xml:space="preserve">Wkład własny </w:t>
      </w:r>
      <w:r w:rsidR="006F1B26" w:rsidRPr="00D51195">
        <w:rPr>
          <w:rStyle w:val="FontStyle52"/>
          <w:rFonts w:ascii="Arial Narrow" w:hAnsi="Arial Narrow" w:cs="Calibri"/>
          <w:b w:val="0"/>
        </w:rPr>
        <w:t>z listy</w:t>
      </w:r>
      <w:r w:rsidR="006F1B26" w:rsidRPr="00D51195">
        <w:rPr>
          <w:rStyle w:val="FontStyle52"/>
          <w:rFonts w:ascii="Arial Narrow" w:hAnsi="Arial Narrow" w:cs="Calibri"/>
          <w:b w:val="0"/>
          <w:i/>
        </w:rPr>
        <w:t xml:space="preserve"> </w:t>
      </w:r>
      <w:r w:rsidR="006F1B26" w:rsidRPr="00D51195">
        <w:rPr>
          <w:rStyle w:val="FontStyle52"/>
          <w:rFonts w:ascii="Arial Narrow" w:hAnsi="Arial Narrow" w:cs="Calibri"/>
          <w:b w:val="0"/>
        </w:rPr>
        <w:t xml:space="preserve">została wybrana inna opcja niż </w:t>
      </w:r>
      <w:r w:rsidR="006F1B26" w:rsidRPr="00D51195">
        <w:rPr>
          <w:rStyle w:val="FontStyle52"/>
          <w:rFonts w:ascii="Arial Narrow" w:hAnsi="Arial Narrow" w:cs="Calibri"/>
          <w:b w:val="0"/>
          <w:i/>
        </w:rPr>
        <w:t>bez wkładu własnego</w:t>
      </w:r>
      <w:r w:rsidR="006F1B26" w:rsidRPr="00D51195">
        <w:rPr>
          <w:rStyle w:val="FontStyle52"/>
          <w:rFonts w:ascii="Arial Narrow" w:hAnsi="Arial Narrow" w:cs="Calibri"/>
          <w:b w:val="0"/>
        </w:rPr>
        <w:t>.</w:t>
      </w:r>
    </w:p>
    <w:p w14:paraId="76194AA2" w14:textId="7ADCE4F8" w:rsidR="00281321" w:rsidRPr="009A19C5" w:rsidRDefault="009600F6" w:rsidP="00281321">
      <w:pPr>
        <w:tabs>
          <w:tab w:val="left" w:pos="283"/>
        </w:tabs>
        <w:autoSpaceDE w:val="0"/>
        <w:autoSpaceDN w:val="0"/>
        <w:adjustRightInd w:val="0"/>
        <w:spacing w:beforeLines="120" w:before="288" w:line="360" w:lineRule="auto"/>
        <w:jc w:val="both"/>
        <w:rPr>
          <w:rFonts w:ascii="Arial Narrow" w:hAnsi="Arial Narrow" w:cs="Arial"/>
          <w:b/>
          <w:bCs/>
          <w:sz w:val="20"/>
          <w:szCs w:val="20"/>
        </w:rPr>
      </w:pPr>
      <w:r w:rsidRPr="00D51195">
        <w:rPr>
          <w:rFonts w:ascii="Arial Narrow" w:hAnsi="Arial Narrow" w:cs="Arial"/>
          <w:bCs/>
          <w:sz w:val="20"/>
          <w:szCs w:val="20"/>
        </w:rPr>
        <w:lastRenderedPageBreak/>
        <w:t>W</w:t>
      </w:r>
      <w:r w:rsidR="00955C0C" w:rsidRPr="00D51195">
        <w:rPr>
          <w:rFonts w:ascii="Arial Narrow" w:hAnsi="Arial Narrow" w:cs="Arial"/>
          <w:sz w:val="20"/>
          <w:szCs w:val="20"/>
        </w:rPr>
        <w:t>ydatki w ramach wkładu rzeczowego</w:t>
      </w:r>
      <w:r w:rsidR="00814D61" w:rsidRPr="00D51195">
        <w:rPr>
          <w:rFonts w:ascii="Arial Narrow" w:hAnsi="Arial Narrow" w:cs="Arial"/>
          <w:sz w:val="20"/>
          <w:szCs w:val="20"/>
        </w:rPr>
        <w:t xml:space="preserve"> </w:t>
      </w:r>
      <w:r w:rsidR="00955C0C" w:rsidRPr="00D51195">
        <w:rPr>
          <w:rFonts w:ascii="Arial Narrow" w:hAnsi="Arial Narrow" w:cs="Arial"/>
          <w:sz w:val="20"/>
          <w:szCs w:val="20"/>
        </w:rPr>
        <w:t>opisywane są</w:t>
      </w:r>
      <w:r w:rsidR="00E41D46" w:rsidRPr="00D51195">
        <w:rPr>
          <w:rFonts w:ascii="Arial Narrow" w:hAnsi="Arial Narrow" w:cs="Arial"/>
          <w:sz w:val="20"/>
          <w:szCs w:val="20"/>
        </w:rPr>
        <w:t xml:space="preserve"> w Sekcji VI</w:t>
      </w:r>
      <w:r w:rsidR="000A5506">
        <w:rPr>
          <w:rFonts w:ascii="Arial Narrow" w:hAnsi="Arial Narrow" w:cs="Arial"/>
          <w:sz w:val="20"/>
          <w:szCs w:val="20"/>
        </w:rPr>
        <w:t xml:space="preserve"> </w:t>
      </w:r>
      <w:r w:rsidR="0072703C" w:rsidRPr="00D51195">
        <w:rPr>
          <w:rFonts w:ascii="Arial Narrow" w:hAnsi="Arial Narrow" w:cs="Arial"/>
          <w:sz w:val="20"/>
          <w:szCs w:val="20"/>
        </w:rPr>
        <w:t>S</w:t>
      </w:r>
      <w:r w:rsidR="00955C0C" w:rsidRPr="00D51195">
        <w:rPr>
          <w:rFonts w:ascii="Arial Narrow" w:hAnsi="Arial Narrow" w:cs="Arial"/>
          <w:sz w:val="20"/>
          <w:szCs w:val="20"/>
        </w:rPr>
        <w:t>zczegółowy budżet</w:t>
      </w:r>
      <w:r w:rsidR="00E41D46" w:rsidRPr="00D51195">
        <w:rPr>
          <w:rFonts w:ascii="Arial Narrow" w:hAnsi="Arial Narrow" w:cs="Arial"/>
          <w:sz w:val="20"/>
          <w:szCs w:val="20"/>
        </w:rPr>
        <w:t xml:space="preserve"> – Uzasadnienie kosztów,</w:t>
      </w:r>
      <w:r w:rsidR="00955C0C" w:rsidRPr="00D51195">
        <w:rPr>
          <w:rFonts w:ascii="Arial Narrow" w:hAnsi="Arial Narrow" w:cs="Arial"/>
          <w:sz w:val="20"/>
          <w:szCs w:val="20"/>
        </w:rPr>
        <w:t xml:space="preserve"> </w:t>
      </w:r>
      <w:r w:rsidR="00896603" w:rsidRPr="00D51195">
        <w:rPr>
          <w:rFonts w:ascii="Arial Narrow" w:hAnsi="Arial Narrow" w:cs="Arial"/>
          <w:sz w:val="20"/>
          <w:szCs w:val="20"/>
        </w:rPr>
        <w:t>w</w:t>
      </w:r>
      <w:r w:rsidR="00615BA3" w:rsidRPr="00D51195">
        <w:rPr>
          <w:rFonts w:ascii="Arial Narrow" w:hAnsi="Arial Narrow" w:cs="Arial"/>
          <w:sz w:val="20"/>
          <w:szCs w:val="20"/>
        </w:rPr>
        <w:t> </w:t>
      </w:r>
      <w:r w:rsidR="00896603" w:rsidRPr="00D51195">
        <w:rPr>
          <w:rFonts w:ascii="Arial Narrow" w:hAnsi="Arial Narrow" w:cs="Arial"/>
          <w:sz w:val="20"/>
          <w:szCs w:val="20"/>
        </w:rPr>
        <w:t xml:space="preserve">punkcie dotyczącym </w:t>
      </w:r>
      <w:r w:rsidR="00955C0C" w:rsidRPr="00D51195">
        <w:rPr>
          <w:rFonts w:ascii="Arial Narrow" w:hAnsi="Arial Narrow" w:cs="Arial"/>
          <w:sz w:val="20"/>
          <w:szCs w:val="20"/>
        </w:rPr>
        <w:t>przewidzianego w projekcie wkładu własnego</w:t>
      </w:r>
      <w:r w:rsidR="00896603" w:rsidRPr="00D51195">
        <w:rPr>
          <w:rFonts w:ascii="Arial Narrow" w:hAnsi="Arial Narrow" w:cs="Arial"/>
          <w:sz w:val="20"/>
          <w:szCs w:val="20"/>
        </w:rPr>
        <w:t>;</w:t>
      </w:r>
      <w:r w:rsidR="00955C0C" w:rsidRPr="00D51195">
        <w:rPr>
          <w:rFonts w:ascii="Arial Narrow" w:hAnsi="Arial Narrow" w:cs="Arial"/>
          <w:sz w:val="20"/>
          <w:szCs w:val="20"/>
        </w:rPr>
        <w:t xml:space="preserve"> powinieneś </w:t>
      </w:r>
      <w:r w:rsidR="00FA373B" w:rsidRPr="00D51195">
        <w:rPr>
          <w:rFonts w:ascii="Arial Narrow" w:hAnsi="Arial Narrow" w:cs="Arial"/>
          <w:sz w:val="20"/>
          <w:szCs w:val="20"/>
        </w:rPr>
        <w:t>w szczególności</w:t>
      </w:r>
      <w:r w:rsidR="00896603" w:rsidRPr="00D51195">
        <w:rPr>
          <w:rFonts w:ascii="Arial Narrow" w:hAnsi="Arial Narrow" w:cs="Arial"/>
          <w:sz w:val="20"/>
          <w:szCs w:val="20"/>
        </w:rPr>
        <w:t xml:space="preserve"> </w:t>
      </w:r>
      <w:r w:rsidR="00FA373B" w:rsidRPr="00D51195">
        <w:rPr>
          <w:rFonts w:ascii="Arial Narrow" w:hAnsi="Arial Narrow" w:cs="Arial"/>
          <w:sz w:val="20"/>
          <w:szCs w:val="20"/>
        </w:rPr>
        <w:t>opisać, w jaki sposób</w:t>
      </w:r>
      <w:r w:rsidR="00955C0C" w:rsidRPr="00D51195">
        <w:rPr>
          <w:rFonts w:ascii="Arial Narrow" w:hAnsi="Arial Narrow" w:cs="Arial"/>
          <w:sz w:val="20"/>
          <w:szCs w:val="20"/>
        </w:rPr>
        <w:t xml:space="preserve"> dokonałeś wyceny</w:t>
      </w:r>
      <w:r w:rsidR="00896603" w:rsidRPr="00D51195">
        <w:rPr>
          <w:rFonts w:ascii="Arial Narrow" w:hAnsi="Arial Narrow" w:cs="Arial"/>
          <w:sz w:val="20"/>
          <w:szCs w:val="20"/>
        </w:rPr>
        <w:t xml:space="preserve"> wkładu rzeczowego</w:t>
      </w:r>
      <w:r w:rsidR="00FA373B" w:rsidRPr="00D51195">
        <w:rPr>
          <w:rFonts w:ascii="Arial Narrow" w:hAnsi="Arial Narrow" w:cs="Arial"/>
          <w:sz w:val="20"/>
          <w:szCs w:val="20"/>
        </w:rPr>
        <w:t>.</w:t>
      </w:r>
    </w:p>
    <w:p w14:paraId="43511D5D" w14:textId="77777777" w:rsidR="00E23509" w:rsidRPr="00D51195" w:rsidRDefault="00E23509" w:rsidP="00E23509">
      <w:pPr>
        <w:pStyle w:val="ramka"/>
        <w:framePr w:wrap="auto" w:vAnchor="margin" w:yAlign="inline"/>
        <w:jc w:val="left"/>
        <w:rPr>
          <w:rStyle w:val="FontStyle52"/>
          <w:rFonts w:ascii="Arial Narrow" w:hAnsi="Arial Narrow" w:cs="Calibri"/>
        </w:rPr>
      </w:pPr>
      <w:r w:rsidRPr="00D51195">
        <w:rPr>
          <w:rStyle w:val="FontStyle52"/>
          <w:rFonts w:ascii="Arial Narrow" w:hAnsi="Arial Narrow" w:cs="Calibri"/>
        </w:rPr>
        <w:t xml:space="preserve">Jeżeli nie zaznaczysz żadnego checkoboxu </w:t>
      </w:r>
      <w:r w:rsidR="00376755" w:rsidRPr="00D51195">
        <w:rPr>
          <w:rStyle w:val="FontStyle52"/>
          <w:rFonts w:ascii="Arial Narrow" w:hAnsi="Arial Narrow" w:cs="Calibri"/>
          <w:lang w:val="pl-PL"/>
        </w:rPr>
        <w:t>w</w:t>
      </w:r>
      <w:r w:rsidRPr="00D51195">
        <w:rPr>
          <w:rStyle w:val="FontStyle52"/>
          <w:rFonts w:ascii="Arial Narrow" w:hAnsi="Arial Narrow" w:cs="Calibri"/>
        </w:rPr>
        <w:t xml:space="preserve"> polach: </w:t>
      </w:r>
      <w:r w:rsidRPr="00D51195">
        <w:rPr>
          <w:rStyle w:val="FontStyle52"/>
          <w:rFonts w:ascii="Arial Narrow" w:hAnsi="Arial Narrow" w:cs="Calibri"/>
          <w:i/>
        </w:rPr>
        <w:t>Pomoc publiczna</w:t>
      </w:r>
      <w:r w:rsidRPr="00D51195">
        <w:rPr>
          <w:rStyle w:val="FontStyle52"/>
          <w:rFonts w:ascii="Arial Narrow" w:hAnsi="Arial Narrow" w:cs="Calibri"/>
        </w:rPr>
        <w:t xml:space="preserve"> i </w:t>
      </w:r>
      <w:r w:rsidRPr="00D51195">
        <w:rPr>
          <w:rStyle w:val="FontStyle52"/>
          <w:rFonts w:ascii="Arial Narrow" w:hAnsi="Arial Narrow" w:cs="Calibri"/>
          <w:i/>
        </w:rPr>
        <w:t xml:space="preserve">Wkład własny </w:t>
      </w:r>
      <w:r w:rsidRPr="00D51195">
        <w:rPr>
          <w:rStyle w:val="FontStyle52"/>
          <w:rFonts w:ascii="Arial Narrow" w:hAnsi="Arial Narrow" w:cs="Calibri"/>
        </w:rPr>
        <w:t>pozostawisz wartości domyślne (bez pomocy publicznej i bez wkładu własnego) dla danej pozycji budżetowej zostanie to potraktowanie jako wybór opcji „N</w:t>
      </w:r>
      <w:r w:rsidRPr="00D51195">
        <w:rPr>
          <w:rStyle w:val="FontStyle52"/>
          <w:rFonts w:ascii="Arial Narrow" w:hAnsi="Arial Narrow" w:cs="Calibri"/>
          <w:lang w:val="pl-PL"/>
        </w:rPr>
        <w:t>IE</w:t>
      </w:r>
      <w:r w:rsidRPr="00D51195">
        <w:rPr>
          <w:rStyle w:val="FontStyle52"/>
          <w:rFonts w:ascii="Arial Narrow" w:hAnsi="Arial Narrow" w:cs="Calibri"/>
        </w:rPr>
        <w:t xml:space="preserve">”. </w:t>
      </w:r>
    </w:p>
    <w:p w14:paraId="19E06403" w14:textId="3DD515E4" w:rsidR="00E20379" w:rsidRPr="00D51195" w:rsidRDefault="001B1BED" w:rsidP="00281321">
      <w:pPr>
        <w:tabs>
          <w:tab w:val="left" w:pos="283"/>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sz w:val="20"/>
          <w:szCs w:val="20"/>
        </w:rPr>
        <w:t>Racjonalne usprawnienia –</w:t>
      </w:r>
      <w:r w:rsidR="007F3396" w:rsidRPr="00D51195">
        <w:rPr>
          <w:rFonts w:ascii="Arial Narrow" w:hAnsi="Arial Narrow" w:cs="Arial"/>
          <w:sz w:val="20"/>
          <w:szCs w:val="20"/>
        </w:rPr>
        <w:t xml:space="preserve"> </w:t>
      </w:r>
      <w:r w:rsidR="00DF5D2D" w:rsidRPr="00D51195">
        <w:rPr>
          <w:rFonts w:ascii="Arial Narrow" w:hAnsi="Arial Narrow" w:cs="Arial"/>
          <w:sz w:val="20"/>
          <w:szCs w:val="20"/>
        </w:rPr>
        <w:t>na etapie aplikowania</w:t>
      </w:r>
      <w:r w:rsidR="00F610D9" w:rsidRPr="00D51195">
        <w:rPr>
          <w:rFonts w:ascii="Arial Narrow" w:hAnsi="Arial Narrow" w:cs="Arial"/>
          <w:sz w:val="20"/>
          <w:szCs w:val="20"/>
        </w:rPr>
        <w:t xml:space="preserve"> kolumna </w:t>
      </w:r>
      <w:r w:rsidR="00DF5D2D" w:rsidRPr="00D51195">
        <w:rPr>
          <w:rFonts w:ascii="Arial Narrow" w:hAnsi="Arial Narrow" w:cs="Arial"/>
          <w:sz w:val="20"/>
          <w:szCs w:val="20"/>
        </w:rPr>
        <w:t xml:space="preserve">Racjonalne usprawnienia </w:t>
      </w:r>
      <w:r w:rsidR="00F610D9" w:rsidRPr="00D51195">
        <w:rPr>
          <w:rFonts w:ascii="Arial Narrow" w:hAnsi="Arial Narrow" w:cs="Arial"/>
          <w:sz w:val="20"/>
          <w:szCs w:val="20"/>
        </w:rPr>
        <w:t xml:space="preserve">w </w:t>
      </w:r>
      <w:r w:rsidR="00DF5D2D" w:rsidRPr="00D51195">
        <w:rPr>
          <w:rFonts w:ascii="Arial Narrow" w:hAnsi="Arial Narrow" w:cs="Arial"/>
          <w:sz w:val="20"/>
          <w:szCs w:val="20"/>
        </w:rPr>
        <w:t xml:space="preserve">części VI Szczegółowego </w:t>
      </w:r>
      <w:r w:rsidR="00F610D9" w:rsidRPr="00D51195">
        <w:rPr>
          <w:rFonts w:ascii="Arial Narrow" w:hAnsi="Arial Narrow" w:cs="Arial"/>
          <w:sz w:val="20"/>
          <w:szCs w:val="20"/>
        </w:rPr>
        <w:t xml:space="preserve">budżetu projektu </w:t>
      </w:r>
      <w:r w:rsidR="00DF5D2D" w:rsidRPr="00D51195">
        <w:rPr>
          <w:rFonts w:ascii="Arial Narrow" w:hAnsi="Arial Narrow" w:cs="Arial"/>
          <w:b/>
          <w:sz w:val="20"/>
          <w:szCs w:val="20"/>
        </w:rPr>
        <w:t>powinna zostać niewypełniona</w:t>
      </w:r>
      <w:r w:rsidR="00DF5D2D" w:rsidRPr="00D51195">
        <w:rPr>
          <w:rFonts w:ascii="Arial Narrow" w:hAnsi="Arial Narrow" w:cs="Arial"/>
          <w:sz w:val="20"/>
          <w:szCs w:val="20"/>
        </w:rPr>
        <w:t xml:space="preserve">. </w:t>
      </w:r>
    </w:p>
    <w:p w14:paraId="506977CB" w14:textId="77777777" w:rsidR="008B0D39" w:rsidRPr="00D51195" w:rsidRDefault="00E20379" w:rsidP="00E00A62">
      <w:pPr>
        <w:spacing w:line="360" w:lineRule="auto"/>
        <w:jc w:val="both"/>
        <w:rPr>
          <w:rFonts w:ascii="Arial Narrow" w:hAnsi="Arial Narrow" w:cs="Arial"/>
          <w:sz w:val="20"/>
          <w:szCs w:val="20"/>
        </w:rPr>
      </w:pPr>
      <w:r w:rsidRPr="00D51195">
        <w:rPr>
          <w:rFonts w:ascii="Arial Narrow" w:hAnsi="Arial Narrow" w:cs="Arial"/>
          <w:sz w:val="20"/>
          <w:szCs w:val="20"/>
        </w:rPr>
        <w:t>Kolumnę należy wypełnić tylko przy wprowadzaniu zmian do projektu na etapie jego realizacji</w:t>
      </w:r>
      <w:r w:rsidR="001E1DDF" w:rsidRPr="00D51195">
        <w:rPr>
          <w:rFonts w:ascii="Arial Narrow" w:hAnsi="Arial Narrow" w:cs="Arial"/>
          <w:sz w:val="20"/>
          <w:szCs w:val="20"/>
        </w:rPr>
        <w:t>. W sytuacji gdy Beneficjent nie będzie</w:t>
      </w:r>
    </w:p>
    <w:p w14:paraId="79258321" w14:textId="77777777" w:rsidR="009E47DC" w:rsidRPr="00D51195" w:rsidRDefault="001E1DDF" w:rsidP="0002216F">
      <w:pPr>
        <w:spacing w:line="360" w:lineRule="auto"/>
        <w:jc w:val="both"/>
        <w:rPr>
          <w:rFonts w:ascii="Arial Narrow" w:hAnsi="Arial Narrow" w:cs="Arial"/>
          <w:b/>
          <w:color w:val="F79646"/>
          <w:sz w:val="20"/>
          <w:szCs w:val="20"/>
        </w:rPr>
      </w:pPr>
      <w:r w:rsidRPr="00D51195">
        <w:rPr>
          <w:rFonts w:ascii="Arial Narrow" w:hAnsi="Arial Narrow" w:cs="Arial"/>
          <w:sz w:val="20"/>
          <w:szCs w:val="20"/>
        </w:rPr>
        <w:t>mógł skorzystać z przesunięcia środków w ramach budżetu/oszczędności na sfinansowanie dodatkowych kosztów związanych z</w:t>
      </w:r>
      <w:r w:rsidR="009E47DC" w:rsidRPr="00D51195">
        <w:rPr>
          <w:rFonts w:ascii="Arial Narrow" w:hAnsi="Arial Narrow" w:cs="Arial"/>
          <w:sz w:val="20"/>
          <w:szCs w:val="20"/>
        </w:rPr>
        <w:t> </w:t>
      </w:r>
      <w:r w:rsidRPr="00D51195">
        <w:rPr>
          <w:rFonts w:ascii="Arial Narrow" w:hAnsi="Arial Narrow" w:cs="Arial"/>
          <w:sz w:val="20"/>
          <w:szCs w:val="20"/>
        </w:rPr>
        <w:t>uczestnictwem osoby z niepełnosprawnością, istnieje możliwość zawnioskowania do instytucji będącej stroną umowy o zwiększenie wartości dofinansowania projektu. Maksymalny koszt racjonalnego usprawnienia na osobę w projekcie wynosi wówczas 12 tys. zł.</w:t>
      </w:r>
    </w:p>
    <w:p w14:paraId="2F2487C5" w14:textId="77777777" w:rsidR="00331830" w:rsidRPr="00D51195" w:rsidRDefault="00331830" w:rsidP="00281321">
      <w:pPr>
        <w:tabs>
          <w:tab w:val="left" w:pos="283"/>
        </w:tabs>
        <w:autoSpaceDE w:val="0"/>
        <w:autoSpaceDN w:val="0"/>
        <w:adjustRightInd w:val="0"/>
        <w:spacing w:beforeLines="120" w:before="288" w:line="360" w:lineRule="auto"/>
        <w:jc w:val="both"/>
        <w:rPr>
          <w:rFonts w:ascii="Arial Narrow" w:hAnsi="Arial Narrow" w:cs="Arial"/>
          <w:b/>
          <w:color w:val="F79646"/>
          <w:sz w:val="20"/>
          <w:szCs w:val="20"/>
        </w:rPr>
      </w:pPr>
      <w:r w:rsidRPr="00D51195">
        <w:rPr>
          <w:rFonts w:ascii="Arial Narrow" w:hAnsi="Arial Narrow" w:cs="Arial"/>
          <w:b/>
          <w:color w:val="F79646"/>
          <w:sz w:val="20"/>
          <w:szCs w:val="20"/>
        </w:rPr>
        <w:t>PAMIĘTAJ!</w:t>
      </w:r>
    </w:p>
    <w:p w14:paraId="277950EE" w14:textId="77777777" w:rsidR="000211AA" w:rsidRPr="00D51195" w:rsidRDefault="00955C0C" w:rsidP="00540D3E">
      <w:pPr>
        <w:widowControl w:val="0"/>
        <w:pBdr>
          <w:top w:val="single" w:sz="18" w:space="1" w:color="FFC000"/>
          <w:left w:val="single" w:sz="18" w:space="4" w:color="FFC000"/>
          <w:bottom w:val="single" w:sz="18" w:space="1" w:color="FFC000"/>
          <w:right w:val="single" w:sz="18" w:space="4" w:color="FFC000"/>
        </w:pBdr>
        <w:tabs>
          <w:tab w:val="left" w:pos="283"/>
        </w:tabs>
        <w:autoSpaceDE w:val="0"/>
        <w:autoSpaceDN w:val="0"/>
        <w:adjustRightInd w:val="0"/>
        <w:spacing w:beforeLines="120" w:before="288" w:line="360" w:lineRule="auto"/>
        <w:jc w:val="both"/>
        <w:rPr>
          <w:rFonts w:ascii="Arial Narrow" w:hAnsi="Arial Narrow" w:cs="Arial"/>
          <w:color w:val="000000" w:themeColor="text1"/>
          <w:sz w:val="20"/>
          <w:szCs w:val="20"/>
        </w:rPr>
      </w:pPr>
      <w:r w:rsidRPr="00D51195">
        <w:rPr>
          <w:rFonts w:ascii="Arial Narrow" w:hAnsi="Arial Narrow" w:cs="Arial"/>
          <w:color w:val="000000" w:themeColor="text1"/>
          <w:sz w:val="20"/>
          <w:szCs w:val="20"/>
        </w:rPr>
        <w:t>Rozliczenie w projekcie notą obciążeniową zakupu rzeczy będącej Twoją własnością lub prawa, które Ci przysługuje jest</w:t>
      </w:r>
      <w:r w:rsidR="00615BA3" w:rsidRPr="00D51195">
        <w:rPr>
          <w:rFonts w:ascii="Arial Narrow" w:hAnsi="Arial Narrow" w:cs="Arial"/>
          <w:color w:val="000000" w:themeColor="text1"/>
          <w:sz w:val="20"/>
          <w:szCs w:val="20"/>
        </w:rPr>
        <w:t> </w:t>
      </w:r>
      <w:r w:rsidRPr="00D51195">
        <w:rPr>
          <w:rFonts w:ascii="Arial Narrow" w:hAnsi="Arial Narrow" w:cs="Arial"/>
          <w:color w:val="000000" w:themeColor="text1"/>
          <w:sz w:val="20"/>
          <w:szCs w:val="20"/>
        </w:rPr>
        <w:t>niekwalifikowalne.</w:t>
      </w:r>
      <w:r w:rsidR="00424C10" w:rsidRPr="00D51195">
        <w:rPr>
          <w:rFonts w:ascii="Arial Narrow" w:hAnsi="Arial Narrow" w:cs="Arial"/>
          <w:color w:val="000000" w:themeColor="text1"/>
          <w:sz w:val="20"/>
          <w:szCs w:val="20"/>
        </w:rPr>
        <w:t xml:space="preserve"> </w:t>
      </w:r>
      <w:r w:rsidRPr="00D51195">
        <w:rPr>
          <w:rFonts w:ascii="Arial Narrow" w:hAnsi="Arial Narrow" w:cs="Arial"/>
          <w:color w:val="000000" w:themeColor="text1"/>
          <w:sz w:val="20"/>
          <w:szCs w:val="20"/>
        </w:rPr>
        <w:t>Taki środek trwały może być jednak</w:t>
      </w:r>
      <w:r w:rsidR="00424C10" w:rsidRPr="00D51195">
        <w:rPr>
          <w:rFonts w:ascii="Arial Narrow" w:hAnsi="Arial Narrow" w:cs="Arial"/>
          <w:color w:val="000000" w:themeColor="text1"/>
          <w:sz w:val="20"/>
          <w:szCs w:val="20"/>
        </w:rPr>
        <w:t xml:space="preserve"> </w:t>
      </w:r>
      <w:r w:rsidRPr="00D51195">
        <w:rPr>
          <w:rFonts w:ascii="Arial Narrow" w:hAnsi="Arial Narrow" w:cs="Arial"/>
          <w:color w:val="000000" w:themeColor="text1"/>
          <w:sz w:val="20"/>
          <w:szCs w:val="20"/>
        </w:rPr>
        <w:t xml:space="preserve">uwzględniony jako wkład </w:t>
      </w:r>
      <w:r w:rsidR="00FA373B" w:rsidRPr="00D51195">
        <w:rPr>
          <w:rFonts w:ascii="Arial Narrow" w:hAnsi="Arial Narrow" w:cs="Arial"/>
          <w:color w:val="000000" w:themeColor="text1"/>
          <w:sz w:val="20"/>
          <w:szCs w:val="20"/>
        </w:rPr>
        <w:t xml:space="preserve">własny </w:t>
      </w:r>
      <w:r w:rsidRPr="00D51195">
        <w:rPr>
          <w:rFonts w:ascii="Arial Narrow" w:hAnsi="Arial Narrow" w:cs="Arial"/>
          <w:color w:val="000000" w:themeColor="text1"/>
          <w:sz w:val="20"/>
          <w:szCs w:val="20"/>
        </w:rPr>
        <w:t xml:space="preserve">niepieniężny w projekcie. </w:t>
      </w:r>
    </w:p>
    <w:p w14:paraId="7422956C" w14:textId="77777777" w:rsidR="000211AA" w:rsidRPr="00D51195" w:rsidRDefault="00955C0C" w:rsidP="00516131">
      <w:pPr>
        <w:shd w:val="clear" w:color="auto" w:fill="FFC000"/>
        <w:autoSpaceDE w:val="0"/>
        <w:autoSpaceDN w:val="0"/>
        <w:adjustRightInd w:val="0"/>
        <w:spacing w:beforeLines="120" w:before="288" w:line="360" w:lineRule="auto"/>
        <w:rPr>
          <w:rFonts w:ascii="Arial Narrow" w:hAnsi="Arial Narrow" w:cs="Arial"/>
          <w:b/>
          <w:bCs/>
          <w:sz w:val="20"/>
          <w:szCs w:val="20"/>
        </w:rPr>
      </w:pPr>
      <w:r w:rsidRPr="00D51195">
        <w:rPr>
          <w:rFonts w:ascii="Arial Narrow" w:hAnsi="Arial Narrow" w:cs="Arial"/>
          <w:b/>
          <w:bCs/>
          <w:sz w:val="20"/>
          <w:szCs w:val="20"/>
        </w:rPr>
        <w:t>Podatek VAT</w:t>
      </w:r>
    </w:p>
    <w:p w14:paraId="6DCB3DB4" w14:textId="77777777" w:rsidR="00A85887" w:rsidRPr="00D51195" w:rsidRDefault="00A85887" w:rsidP="00A85887">
      <w:pPr>
        <w:tabs>
          <w:tab w:val="left" w:pos="394"/>
        </w:tabs>
        <w:autoSpaceDE w:val="0"/>
        <w:autoSpaceDN w:val="0"/>
        <w:adjustRightInd w:val="0"/>
        <w:spacing w:beforeLines="120" w:before="288" w:line="360" w:lineRule="auto"/>
        <w:jc w:val="both"/>
        <w:rPr>
          <w:rFonts w:ascii="Arial Narrow" w:hAnsi="Arial Narrow" w:cs="Arial"/>
          <w:b/>
          <w:bCs/>
          <w:color w:val="F79646"/>
          <w:sz w:val="20"/>
          <w:szCs w:val="20"/>
        </w:rPr>
      </w:pPr>
      <w:r w:rsidRPr="00D51195">
        <w:rPr>
          <w:rFonts w:ascii="Arial Narrow" w:hAnsi="Arial Narrow" w:cs="Arial"/>
          <w:b/>
          <w:bCs/>
          <w:color w:val="F79646"/>
          <w:sz w:val="20"/>
          <w:szCs w:val="20"/>
        </w:rPr>
        <w:t>PAMIĘTAJ!</w:t>
      </w:r>
    </w:p>
    <w:p w14:paraId="290B0AC4" w14:textId="77777777" w:rsidR="00A85887" w:rsidRPr="00D51195" w:rsidRDefault="00A85887" w:rsidP="00A85887">
      <w:pPr>
        <w:pBdr>
          <w:top w:val="single" w:sz="18" w:space="1" w:color="FFC000"/>
          <w:left w:val="single" w:sz="18" w:space="1" w:color="FFC000"/>
          <w:bottom w:val="single" w:sz="18" w:space="1" w:color="FFC000"/>
          <w:right w:val="single" w:sz="18" w:space="1" w:color="FFC000"/>
        </w:pBdr>
        <w:tabs>
          <w:tab w:val="left" w:pos="394"/>
        </w:tabs>
        <w:autoSpaceDE w:val="0"/>
        <w:autoSpaceDN w:val="0"/>
        <w:adjustRightInd w:val="0"/>
        <w:spacing w:beforeLines="120" w:before="288" w:line="360" w:lineRule="auto"/>
        <w:jc w:val="both"/>
        <w:rPr>
          <w:rFonts w:ascii="Arial Narrow" w:hAnsi="Arial Narrow" w:cs="Arial"/>
          <w:bCs/>
          <w:color w:val="000000" w:themeColor="text1"/>
          <w:sz w:val="20"/>
          <w:szCs w:val="20"/>
        </w:rPr>
      </w:pPr>
      <w:r w:rsidRPr="00D51195">
        <w:rPr>
          <w:rFonts w:ascii="Arial Narrow" w:hAnsi="Arial Narrow" w:cs="Arial"/>
          <w:bCs/>
          <w:color w:val="000000" w:themeColor="text1"/>
          <w:sz w:val="20"/>
          <w:szCs w:val="20"/>
        </w:rPr>
        <w:t xml:space="preserve">Podatek VAT może być uznany za wydatek kwalifikowalny tylko wtedy, </w:t>
      </w:r>
      <w:r w:rsidR="000C5477" w:rsidRPr="00D51195">
        <w:rPr>
          <w:rFonts w:ascii="Arial Narrow" w:hAnsi="Arial Narrow" w:cs="Arial"/>
          <w:bCs/>
          <w:color w:val="000000" w:themeColor="text1"/>
          <w:sz w:val="20"/>
          <w:szCs w:val="20"/>
        </w:rPr>
        <w:t xml:space="preserve">gdy </w:t>
      </w:r>
      <w:r w:rsidR="00BE240E" w:rsidRPr="00D51195">
        <w:rPr>
          <w:rFonts w:ascii="Arial Narrow" w:hAnsi="Arial Narrow" w:cs="Arial"/>
          <w:bCs/>
          <w:color w:val="000000" w:themeColor="text1"/>
          <w:sz w:val="20"/>
          <w:szCs w:val="20"/>
        </w:rPr>
        <w:t>na mocy prawodawstwa krajowego, nie masz prawnej możliwości odzyskania w żaden sposób jego kosztu.</w:t>
      </w:r>
      <w:r w:rsidRPr="00D51195">
        <w:rPr>
          <w:rFonts w:ascii="Arial Narrow" w:hAnsi="Arial Narrow" w:cs="Arial"/>
          <w:bCs/>
          <w:color w:val="000000" w:themeColor="text1"/>
          <w:sz w:val="20"/>
          <w:szCs w:val="20"/>
        </w:rPr>
        <w:t xml:space="preserve"> </w:t>
      </w:r>
    </w:p>
    <w:p w14:paraId="27A8DC18" w14:textId="77777777" w:rsidR="00955C0C" w:rsidRPr="00D51195" w:rsidRDefault="00955C0C" w:rsidP="00155E11">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Jeśli masz</w:t>
      </w:r>
      <w:r w:rsidR="00424C10" w:rsidRPr="00D51195">
        <w:rPr>
          <w:rFonts w:ascii="Arial Narrow" w:hAnsi="Arial Narrow" w:cs="Arial"/>
          <w:sz w:val="20"/>
          <w:szCs w:val="20"/>
        </w:rPr>
        <w:t xml:space="preserve"> </w:t>
      </w:r>
      <w:r w:rsidRPr="00D51195">
        <w:rPr>
          <w:rFonts w:ascii="Arial Narrow" w:hAnsi="Arial Narrow" w:cs="Arial"/>
          <w:b/>
          <w:sz w:val="20"/>
          <w:szCs w:val="20"/>
        </w:rPr>
        <w:t>prawną możliwość</w:t>
      </w:r>
      <w:r w:rsidRPr="00D51195">
        <w:rPr>
          <w:rFonts w:ascii="Arial Narrow" w:hAnsi="Arial Narrow" w:cs="Arial"/>
          <w:sz w:val="20"/>
          <w:szCs w:val="20"/>
        </w:rPr>
        <w:t xml:space="preserve"> odliczenia podatku </w:t>
      </w:r>
      <w:r w:rsidRPr="00D51195">
        <w:rPr>
          <w:rFonts w:ascii="Arial Narrow" w:hAnsi="Arial Narrow" w:cs="Arial"/>
          <w:sz w:val="20"/>
          <w:szCs w:val="20"/>
          <w:lang w:val="de-DE"/>
        </w:rPr>
        <w:t xml:space="preserve">VAT </w:t>
      </w:r>
      <w:r w:rsidRPr="00D51195">
        <w:rPr>
          <w:rFonts w:ascii="Arial Narrow" w:hAnsi="Arial Narrow" w:cs="Arial"/>
          <w:sz w:val="20"/>
          <w:szCs w:val="20"/>
        </w:rPr>
        <w:t xml:space="preserve">od </w:t>
      </w:r>
      <w:r w:rsidR="009E1C45" w:rsidRPr="00D51195">
        <w:rPr>
          <w:rFonts w:ascii="Arial Narrow" w:hAnsi="Arial Narrow" w:cs="Arial"/>
          <w:sz w:val="20"/>
          <w:szCs w:val="20"/>
        </w:rPr>
        <w:t xml:space="preserve">całości lub </w:t>
      </w:r>
      <w:r w:rsidRPr="00D51195">
        <w:rPr>
          <w:rFonts w:ascii="Arial Narrow" w:hAnsi="Arial Narrow" w:cs="Arial"/>
          <w:sz w:val="20"/>
          <w:szCs w:val="20"/>
        </w:rPr>
        <w:t xml:space="preserve">części kosztów ujętych w budżecie, kwoty podatku </w:t>
      </w:r>
      <w:r w:rsidRPr="00D51195">
        <w:rPr>
          <w:rFonts w:ascii="Arial Narrow" w:hAnsi="Arial Narrow" w:cs="Arial"/>
          <w:sz w:val="20"/>
          <w:szCs w:val="20"/>
          <w:lang w:val="de-DE"/>
        </w:rPr>
        <w:t xml:space="preserve">VAT </w:t>
      </w:r>
      <w:r w:rsidRPr="00D51195">
        <w:rPr>
          <w:rFonts w:ascii="Arial Narrow" w:hAnsi="Arial Narrow" w:cs="Arial"/>
          <w:sz w:val="20"/>
          <w:szCs w:val="20"/>
        </w:rPr>
        <w:t>dla tych pozyc</w:t>
      </w:r>
      <w:r w:rsidR="0072703C" w:rsidRPr="00D51195">
        <w:rPr>
          <w:rFonts w:ascii="Arial Narrow" w:hAnsi="Arial Narrow" w:cs="Arial"/>
          <w:sz w:val="20"/>
          <w:szCs w:val="20"/>
        </w:rPr>
        <w:t>ji budżetu są niekwalifikowalne,</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powinieneś </w:t>
      </w:r>
      <w:r w:rsidR="00814D61" w:rsidRPr="00D51195">
        <w:rPr>
          <w:rFonts w:ascii="Arial Narrow" w:hAnsi="Arial Narrow" w:cs="Arial"/>
          <w:sz w:val="20"/>
          <w:szCs w:val="20"/>
        </w:rPr>
        <w:t>zatem</w:t>
      </w:r>
      <w:r w:rsidRPr="00D51195">
        <w:rPr>
          <w:rFonts w:ascii="Arial Narrow" w:hAnsi="Arial Narrow" w:cs="Arial"/>
          <w:sz w:val="20"/>
          <w:szCs w:val="20"/>
        </w:rPr>
        <w:t>:</w:t>
      </w:r>
    </w:p>
    <w:p w14:paraId="141044DC" w14:textId="0646CC95" w:rsidR="00C214CE" w:rsidRPr="00D51195" w:rsidRDefault="004940F1" w:rsidP="0002216F">
      <w:pPr>
        <w:numPr>
          <w:ilvl w:val="0"/>
          <w:numId w:val="6"/>
        </w:numPr>
        <w:tabs>
          <w:tab w:val="clear" w:pos="360"/>
          <w:tab w:val="num" w:pos="426"/>
        </w:tabs>
        <w:autoSpaceDE w:val="0"/>
        <w:autoSpaceDN w:val="0"/>
        <w:adjustRightInd w:val="0"/>
        <w:spacing w:line="360" w:lineRule="auto"/>
        <w:ind w:left="357" w:hanging="357"/>
        <w:jc w:val="both"/>
        <w:rPr>
          <w:rFonts w:ascii="Arial Narrow" w:hAnsi="Arial Narrow" w:cs="Arial"/>
          <w:sz w:val="20"/>
          <w:szCs w:val="20"/>
        </w:rPr>
      </w:pPr>
      <w:r w:rsidRPr="00D51195">
        <w:rPr>
          <w:rFonts w:ascii="Arial Narrow" w:hAnsi="Arial Narrow" w:cs="Arial"/>
          <w:sz w:val="20"/>
          <w:szCs w:val="20"/>
        </w:rPr>
        <w:t xml:space="preserve">w </w:t>
      </w:r>
      <w:r w:rsidR="00F56C1D" w:rsidRPr="00D51195">
        <w:rPr>
          <w:rFonts w:ascii="Arial Narrow" w:hAnsi="Arial Narrow" w:cs="Arial"/>
          <w:sz w:val="20"/>
          <w:szCs w:val="20"/>
        </w:rPr>
        <w:t>czę</w:t>
      </w:r>
      <w:r w:rsidR="00514720" w:rsidRPr="00D51195">
        <w:rPr>
          <w:rFonts w:ascii="Arial Narrow" w:hAnsi="Arial Narrow" w:cs="Arial"/>
          <w:sz w:val="20"/>
          <w:szCs w:val="20"/>
        </w:rPr>
        <w:t>ści</w:t>
      </w:r>
      <w:r w:rsidR="00F56C1D" w:rsidRPr="00D51195">
        <w:rPr>
          <w:rFonts w:ascii="Arial Narrow" w:hAnsi="Arial Narrow" w:cs="Arial"/>
          <w:sz w:val="20"/>
          <w:szCs w:val="20"/>
        </w:rPr>
        <w:t xml:space="preserve"> VI Szczegółowy budżet-</w:t>
      </w:r>
      <w:r w:rsidR="00F610D9" w:rsidRPr="00D51195">
        <w:rPr>
          <w:rFonts w:ascii="Arial Narrow" w:hAnsi="Arial Narrow" w:cs="Arial"/>
          <w:sz w:val="20"/>
          <w:szCs w:val="20"/>
        </w:rPr>
        <w:t>projektu – „</w:t>
      </w:r>
      <w:r w:rsidRPr="00D51195">
        <w:rPr>
          <w:rFonts w:ascii="Arial Narrow" w:hAnsi="Arial Narrow" w:cs="Arial"/>
          <w:sz w:val="20"/>
          <w:szCs w:val="20"/>
        </w:rPr>
        <w:t>Uzasadnienie kosztów</w:t>
      </w:r>
      <w:r w:rsidR="00F610D9" w:rsidRPr="00D51195">
        <w:rPr>
          <w:rFonts w:ascii="Arial Narrow" w:hAnsi="Arial Narrow" w:cs="Arial"/>
          <w:sz w:val="20"/>
          <w:szCs w:val="20"/>
        </w:rPr>
        <w:t>”</w:t>
      </w:r>
      <w:r w:rsidRPr="00D51195">
        <w:rPr>
          <w:rFonts w:ascii="Arial Narrow" w:hAnsi="Arial Narrow" w:cs="Arial"/>
          <w:sz w:val="20"/>
          <w:szCs w:val="20"/>
        </w:rPr>
        <w:t xml:space="preserve"> </w:t>
      </w:r>
      <w:r w:rsidR="00955C0C" w:rsidRPr="00D51195">
        <w:rPr>
          <w:rFonts w:ascii="Arial Narrow" w:hAnsi="Arial Narrow" w:cs="Arial"/>
          <w:sz w:val="20"/>
          <w:szCs w:val="20"/>
        </w:rPr>
        <w:t>zaznaczyć</w:t>
      </w:r>
      <w:r w:rsidRPr="00D51195">
        <w:rPr>
          <w:rFonts w:ascii="Arial Narrow" w:hAnsi="Arial Narrow" w:cs="Arial"/>
          <w:sz w:val="20"/>
          <w:szCs w:val="20"/>
        </w:rPr>
        <w:t xml:space="preserve"> odpowiednio, </w:t>
      </w:r>
      <w:r w:rsidR="00955C0C" w:rsidRPr="00D51195">
        <w:rPr>
          <w:rFonts w:ascii="Arial Narrow" w:hAnsi="Arial Narrow" w:cs="Arial"/>
          <w:sz w:val="20"/>
          <w:szCs w:val="20"/>
        </w:rPr>
        <w:t xml:space="preserve">że wskazane w </w:t>
      </w:r>
      <w:r w:rsidRPr="00D51195">
        <w:rPr>
          <w:rFonts w:ascii="Arial Narrow" w:hAnsi="Arial Narrow" w:cs="Arial"/>
          <w:sz w:val="20"/>
          <w:szCs w:val="20"/>
        </w:rPr>
        <w:t>b</w:t>
      </w:r>
      <w:r w:rsidR="00955C0C" w:rsidRPr="00D51195">
        <w:rPr>
          <w:rFonts w:ascii="Arial Narrow" w:hAnsi="Arial Narrow" w:cs="Arial"/>
          <w:sz w:val="20"/>
          <w:szCs w:val="20"/>
        </w:rPr>
        <w:t xml:space="preserve">udżecie </w:t>
      </w:r>
      <w:r w:rsidRPr="00D51195">
        <w:rPr>
          <w:rFonts w:ascii="Arial Narrow" w:hAnsi="Arial Narrow" w:cs="Arial"/>
          <w:sz w:val="20"/>
          <w:szCs w:val="20"/>
        </w:rPr>
        <w:t>kwoty zawieraj</w:t>
      </w:r>
      <w:r w:rsidR="00C97818" w:rsidRPr="00D51195">
        <w:rPr>
          <w:rFonts w:ascii="Arial Narrow" w:hAnsi="Arial Narrow" w:cs="Arial"/>
          <w:sz w:val="20"/>
          <w:szCs w:val="20"/>
        </w:rPr>
        <w:t>ą</w:t>
      </w:r>
      <w:r w:rsidRPr="00D51195">
        <w:rPr>
          <w:rFonts w:ascii="Arial Narrow" w:hAnsi="Arial Narrow" w:cs="Arial"/>
          <w:sz w:val="20"/>
          <w:szCs w:val="20"/>
        </w:rPr>
        <w:t xml:space="preserve">/nie zawierają/częściowo zawierają </w:t>
      </w:r>
      <w:r w:rsidR="00955C0C" w:rsidRPr="00D51195">
        <w:rPr>
          <w:rFonts w:ascii="Arial Narrow" w:hAnsi="Arial Narrow" w:cs="Arial"/>
          <w:sz w:val="20"/>
          <w:szCs w:val="20"/>
        </w:rPr>
        <w:t xml:space="preserve">podatek </w:t>
      </w:r>
      <w:r w:rsidR="00955C0C" w:rsidRPr="00D51195">
        <w:rPr>
          <w:rFonts w:ascii="Arial Narrow" w:hAnsi="Arial Narrow" w:cs="Arial"/>
          <w:sz w:val="20"/>
          <w:szCs w:val="20"/>
          <w:lang w:val="de-DE"/>
        </w:rPr>
        <w:t>VAT</w:t>
      </w:r>
      <w:r w:rsidR="0072703C" w:rsidRPr="00D51195">
        <w:rPr>
          <w:rFonts w:ascii="Arial Narrow" w:hAnsi="Arial Narrow" w:cs="Arial"/>
          <w:sz w:val="20"/>
          <w:szCs w:val="20"/>
          <w:lang w:val="de-DE"/>
        </w:rPr>
        <w:t>,</w:t>
      </w:r>
      <w:r w:rsidRPr="00D51195">
        <w:rPr>
          <w:rFonts w:ascii="Arial Narrow" w:hAnsi="Arial Narrow" w:cs="Arial"/>
          <w:sz w:val="20"/>
          <w:szCs w:val="20"/>
          <w:lang w:val="de-DE"/>
        </w:rPr>
        <w:t xml:space="preserve"> </w:t>
      </w:r>
      <w:r w:rsidRPr="00D51195">
        <w:rPr>
          <w:rFonts w:ascii="Arial Narrow" w:hAnsi="Arial Narrow" w:cs="Arial"/>
          <w:sz w:val="20"/>
          <w:szCs w:val="20"/>
        </w:rPr>
        <w:t>od</w:t>
      </w:r>
      <w:r w:rsidR="00164D8B" w:rsidRPr="00D51195">
        <w:rPr>
          <w:rFonts w:ascii="Arial Narrow" w:hAnsi="Arial Narrow" w:cs="Arial"/>
          <w:sz w:val="20"/>
          <w:szCs w:val="20"/>
        </w:rPr>
        <w:t>p</w:t>
      </w:r>
      <w:r w:rsidRPr="00D51195">
        <w:rPr>
          <w:rFonts w:ascii="Arial Narrow" w:hAnsi="Arial Narrow" w:cs="Arial"/>
          <w:sz w:val="20"/>
          <w:szCs w:val="20"/>
        </w:rPr>
        <w:t>owiednią opcję zaznacz także w odniesieniu do poszczególnych partnerów</w:t>
      </w:r>
      <w:r w:rsidRPr="00D51195">
        <w:rPr>
          <w:rFonts w:ascii="Arial Narrow" w:hAnsi="Arial Narrow" w:cs="Arial"/>
          <w:sz w:val="20"/>
          <w:szCs w:val="20"/>
          <w:lang w:val="de-DE"/>
        </w:rPr>
        <w:t xml:space="preserve"> </w:t>
      </w:r>
      <w:r w:rsidR="007D7999" w:rsidRPr="00D51195">
        <w:rPr>
          <w:rFonts w:ascii="Arial Narrow" w:hAnsi="Arial Narrow" w:cs="Arial"/>
          <w:sz w:val="20"/>
          <w:szCs w:val="20"/>
          <w:lang w:val="de-DE"/>
        </w:rPr>
        <w:t>Projektu</w:t>
      </w:r>
      <w:r w:rsidR="00AD212E" w:rsidRPr="00D51195">
        <w:rPr>
          <w:rFonts w:ascii="Arial Narrow" w:hAnsi="Arial Narrow" w:cs="Arial"/>
          <w:sz w:val="20"/>
          <w:szCs w:val="20"/>
          <w:lang w:val="de-DE"/>
        </w:rPr>
        <w:t xml:space="preserve"> (</w:t>
      </w:r>
      <w:r w:rsidR="006A3A77" w:rsidRPr="00D51195">
        <w:rPr>
          <w:rFonts w:ascii="Arial Narrow" w:hAnsi="Arial Narrow" w:cs="Arial"/>
          <w:sz w:val="20"/>
          <w:szCs w:val="20"/>
          <w:lang w:val="de-DE"/>
        </w:rPr>
        <w:t>pamiętaj</w:t>
      </w:r>
      <w:r w:rsidR="0081307E">
        <w:rPr>
          <w:rFonts w:ascii="Arial Narrow" w:hAnsi="Arial Narrow" w:cs="Arial"/>
          <w:sz w:val="20"/>
          <w:szCs w:val="20"/>
          <w:lang w:val="de-DE"/>
        </w:rPr>
        <w:t>,</w:t>
      </w:r>
      <w:r w:rsidR="006A3A77" w:rsidRPr="00D51195">
        <w:rPr>
          <w:rFonts w:ascii="Arial Narrow" w:hAnsi="Arial Narrow" w:cs="Arial"/>
          <w:sz w:val="20"/>
          <w:szCs w:val="20"/>
          <w:lang w:val="de-DE"/>
        </w:rPr>
        <w:t xml:space="preserve"> żeby wpisać symbol Partnera</w:t>
      </w:r>
      <w:r w:rsidR="00AD212E" w:rsidRPr="00D51195">
        <w:rPr>
          <w:rFonts w:ascii="Arial Narrow" w:hAnsi="Arial Narrow" w:cs="Arial"/>
          <w:sz w:val="20"/>
          <w:szCs w:val="20"/>
          <w:lang w:val="de-DE"/>
        </w:rPr>
        <w:t>)</w:t>
      </w:r>
      <w:r w:rsidR="006376F9" w:rsidRPr="00D51195">
        <w:rPr>
          <w:rFonts w:ascii="Arial Narrow" w:hAnsi="Arial Narrow" w:cs="Arial"/>
          <w:sz w:val="20"/>
          <w:szCs w:val="20"/>
          <w:lang w:val="de-DE"/>
        </w:rPr>
        <w:t>;</w:t>
      </w:r>
    </w:p>
    <w:p w14:paraId="4F2E71FB" w14:textId="0F7AB0A1" w:rsidR="00C214CE" w:rsidRPr="00D51195" w:rsidRDefault="00955C0C" w:rsidP="0002216F">
      <w:pPr>
        <w:numPr>
          <w:ilvl w:val="0"/>
          <w:numId w:val="6"/>
        </w:numPr>
        <w:tabs>
          <w:tab w:val="clear" w:pos="360"/>
          <w:tab w:val="num" w:pos="426"/>
        </w:tabs>
        <w:autoSpaceDE w:val="0"/>
        <w:autoSpaceDN w:val="0"/>
        <w:adjustRightInd w:val="0"/>
        <w:spacing w:line="360" w:lineRule="auto"/>
        <w:ind w:left="357" w:hanging="357"/>
        <w:jc w:val="both"/>
        <w:rPr>
          <w:rFonts w:ascii="Arial Narrow" w:hAnsi="Arial Narrow" w:cs="Arial"/>
          <w:sz w:val="20"/>
          <w:szCs w:val="20"/>
        </w:rPr>
      </w:pPr>
      <w:r w:rsidRPr="00D51195">
        <w:rPr>
          <w:rFonts w:ascii="Arial Narrow" w:hAnsi="Arial Narrow" w:cs="Arial"/>
          <w:sz w:val="20"/>
          <w:szCs w:val="20"/>
        </w:rPr>
        <w:t xml:space="preserve">w </w:t>
      </w:r>
      <w:r w:rsidR="00F56C1D" w:rsidRPr="00D51195">
        <w:rPr>
          <w:rFonts w:ascii="Arial Narrow" w:hAnsi="Arial Narrow" w:cs="Arial"/>
          <w:sz w:val="20"/>
          <w:szCs w:val="20"/>
        </w:rPr>
        <w:t xml:space="preserve">części </w:t>
      </w:r>
      <w:r w:rsidR="000C5477" w:rsidRPr="00D51195">
        <w:rPr>
          <w:rFonts w:ascii="Arial Narrow" w:hAnsi="Arial Narrow" w:cs="Arial"/>
          <w:sz w:val="20"/>
          <w:szCs w:val="20"/>
        </w:rPr>
        <w:t>V</w:t>
      </w:r>
      <w:r w:rsidR="00F56C1D" w:rsidRPr="00D51195">
        <w:rPr>
          <w:rFonts w:ascii="Arial Narrow" w:hAnsi="Arial Narrow" w:cs="Arial"/>
          <w:sz w:val="20"/>
          <w:szCs w:val="20"/>
        </w:rPr>
        <w:t>I</w:t>
      </w:r>
      <w:r w:rsidR="000C5477" w:rsidRPr="00D51195">
        <w:rPr>
          <w:rFonts w:ascii="Arial Narrow" w:hAnsi="Arial Narrow" w:cs="Arial"/>
          <w:sz w:val="20"/>
          <w:szCs w:val="20"/>
        </w:rPr>
        <w:t xml:space="preserve"> </w:t>
      </w:r>
      <w:r w:rsidR="0072703C" w:rsidRPr="00D51195">
        <w:rPr>
          <w:rFonts w:ascii="Arial Narrow" w:hAnsi="Arial Narrow" w:cs="Arial"/>
          <w:sz w:val="20"/>
          <w:szCs w:val="20"/>
        </w:rPr>
        <w:t>S</w:t>
      </w:r>
      <w:r w:rsidRPr="00D51195">
        <w:rPr>
          <w:rFonts w:ascii="Arial Narrow" w:hAnsi="Arial Narrow" w:cs="Arial"/>
          <w:sz w:val="20"/>
          <w:szCs w:val="20"/>
        </w:rPr>
        <w:t>zczegółowy budże</w:t>
      </w:r>
      <w:r w:rsidR="000C5477" w:rsidRPr="00D51195">
        <w:rPr>
          <w:rFonts w:ascii="Arial Narrow" w:hAnsi="Arial Narrow" w:cs="Arial"/>
          <w:sz w:val="20"/>
          <w:szCs w:val="20"/>
        </w:rPr>
        <w:t>t projektu</w:t>
      </w:r>
      <w:r w:rsidRPr="00D51195">
        <w:rPr>
          <w:rFonts w:ascii="Arial Narrow" w:hAnsi="Arial Narrow" w:cs="Arial"/>
          <w:sz w:val="20"/>
          <w:szCs w:val="20"/>
        </w:rPr>
        <w:t xml:space="preserve"> wpisać kwoty brutto lub netto w odniesieniu do poszczególnych pozycji budżetu (poszczególnych kosztów), w zależności od tego czy kwalifikujesz </w:t>
      </w:r>
      <w:r w:rsidRPr="00D51195">
        <w:rPr>
          <w:rFonts w:ascii="Arial Narrow" w:hAnsi="Arial Narrow" w:cs="Arial"/>
          <w:sz w:val="20"/>
          <w:szCs w:val="20"/>
          <w:lang w:val="de-DE"/>
        </w:rPr>
        <w:t xml:space="preserve">VAT </w:t>
      </w:r>
      <w:r w:rsidRPr="00D51195">
        <w:rPr>
          <w:rFonts w:ascii="Arial Narrow" w:hAnsi="Arial Narrow" w:cs="Arial"/>
          <w:sz w:val="20"/>
          <w:szCs w:val="20"/>
        </w:rPr>
        <w:t>czy nie;</w:t>
      </w:r>
    </w:p>
    <w:p w14:paraId="43D77DA7" w14:textId="16EA50A7" w:rsidR="00B6203E" w:rsidRPr="00D51195" w:rsidRDefault="00955C0C" w:rsidP="0002216F">
      <w:pPr>
        <w:pStyle w:val="Akapitzlist"/>
        <w:numPr>
          <w:ilvl w:val="0"/>
          <w:numId w:val="6"/>
        </w:numPr>
        <w:autoSpaceDE w:val="0"/>
        <w:autoSpaceDN w:val="0"/>
        <w:spacing w:line="360" w:lineRule="auto"/>
        <w:ind w:left="357" w:hanging="357"/>
        <w:contextualSpacing w:val="0"/>
        <w:jc w:val="both"/>
        <w:rPr>
          <w:rFonts w:ascii="Arial Narrow" w:hAnsi="Arial Narrow" w:cs="Arial"/>
          <w:sz w:val="20"/>
          <w:szCs w:val="20"/>
        </w:rPr>
      </w:pPr>
      <w:r w:rsidRPr="00D51195">
        <w:rPr>
          <w:rFonts w:ascii="Arial Narrow" w:hAnsi="Arial Narrow" w:cs="Arial"/>
          <w:sz w:val="20"/>
          <w:szCs w:val="20"/>
        </w:rPr>
        <w:t xml:space="preserve">w </w:t>
      </w:r>
      <w:r w:rsidR="00F56C1D" w:rsidRPr="00D51195">
        <w:rPr>
          <w:rFonts w:ascii="Arial Narrow" w:hAnsi="Arial Narrow" w:cs="Arial"/>
          <w:sz w:val="20"/>
          <w:szCs w:val="20"/>
        </w:rPr>
        <w:t>części VI Szczegółowy budżet</w:t>
      </w:r>
      <w:r w:rsidR="00F56C1D" w:rsidRPr="00D51195" w:rsidDel="00F56C1D">
        <w:rPr>
          <w:rFonts w:ascii="Arial Narrow" w:hAnsi="Arial Narrow" w:cs="Arial"/>
          <w:sz w:val="20"/>
          <w:szCs w:val="20"/>
        </w:rPr>
        <w:t xml:space="preserve"> </w:t>
      </w:r>
      <w:r w:rsidR="00F56C1D" w:rsidRPr="00D51195">
        <w:rPr>
          <w:rFonts w:ascii="Arial Narrow" w:hAnsi="Arial Narrow" w:cs="Arial"/>
          <w:sz w:val="20"/>
          <w:szCs w:val="20"/>
        </w:rPr>
        <w:t>-</w:t>
      </w:r>
      <w:r w:rsidRPr="00D51195">
        <w:rPr>
          <w:rFonts w:ascii="Arial Narrow" w:hAnsi="Arial Narrow" w:cs="Arial"/>
          <w:sz w:val="20"/>
          <w:szCs w:val="20"/>
        </w:rPr>
        <w:t xml:space="preserve">„Uzasadnienie kosztów” </w:t>
      </w:r>
      <w:r w:rsidR="004940F1" w:rsidRPr="00D51195">
        <w:rPr>
          <w:rFonts w:ascii="Arial Narrow" w:hAnsi="Arial Narrow" w:cs="Arial"/>
          <w:sz w:val="20"/>
          <w:szCs w:val="20"/>
        </w:rPr>
        <w:t>uzasadnij ewentualną możliwość kwalifikowania podatku VAT</w:t>
      </w:r>
      <w:r w:rsidR="00B6203E" w:rsidRPr="00D51195">
        <w:rPr>
          <w:rFonts w:ascii="Arial Narrow" w:hAnsi="Arial Narrow" w:cs="Arial"/>
          <w:sz w:val="20"/>
          <w:szCs w:val="20"/>
        </w:rPr>
        <w:t xml:space="preserve"> – wpisz podstawę prawną wskazującą brak możliwości do ubiegania się o zwrot VAT lub obniżenie kwoty podatku należnego o kwotę podatku naliczonego</w:t>
      </w:r>
      <w:r w:rsidR="004940F1" w:rsidRPr="00D51195">
        <w:rPr>
          <w:rFonts w:ascii="Arial Narrow" w:hAnsi="Arial Narrow" w:cs="Arial"/>
          <w:sz w:val="20"/>
          <w:szCs w:val="20"/>
        </w:rPr>
        <w:t xml:space="preserve">; w przypadku częściowej kwalifikacji podatku VAT powinieneś </w:t>
      </w:r>
      <w:r w:rsidRPr="00D51195">
        <w:rPr>
          <w:rFonts w:ascii="Arial Narrow" w:hAnsi="Arial Narrow" w:cs="Arial"/>
          <w:sz w:val="20"/>
          <w:szCs w:val="20"/>
        </w:rPr>
        <w:t>wpisać te pozycje (numer</w:t>
      </w:r>
      <w:r w:rsidR="00615BA3" w:rsidRPr="00D51195">
        <w:rPr>
          <w:rFonts w:ascii="Arial Narrow" w:hAnsi="Arial Narrow" w:cs="Arial"/>
          <w:sz w:val="20"/>
          <w:szCs w:val="20"/>
        </w:rPr>
        <w:t> </w:t>
      </w:r>
      <w:r w:rsidRPr="00D51195">
        <w:rPr>
          <w:rFonts w:ascii="Arial Narrow" w:hAnsi="Arial Narrow" w:cs="Arial"/>
          <w:sz w:val="20"/>
          <w:szCs w:val="20"/>
        </w:rPr>
        <w:t>odpowiedniej pozycji w</w:t>
      </w:r>
      <w:r w:rsidR="009E47DC" w:rsidRPr="00D51195">
        <w:rPr>
          <w:rFonts w:ascii="Arial Narrow" w:hAnsi="Arial Narrow" w:cs="Arial"/>
          <w:sz w:val="20"/>
          <w:szCs w:val="20"/>
        </w:rPr>
        <w:t> </w:t>
      </w:r>
      <w:r w:rsidRPr="00D51195">
        <w:rPr>
          <w:rFonts w:ascii="Arial Narrow" w:hAnsi="Arial Narrow" w:cs="Arial"/>
          <w:sz w:val="20"/>
          <w:szCs w:val="20"/>
        </w:rPr>
        <w:t>szczegółowym budżecie) dla których VAT jest niekwalifikowalny i które nie zawierają VAT</w:t>
      </w:r>
      <w:r w:rsidR="0072703C" w:rsidRPr="00D51195">
        <w:rPr>
          <w:rFonts w:ascii="Arial Narrow" w:hAnsi="Arial Narrow" w:cs="Arial"/>
          <w:sz w:val="20"/>
          <w:szCs w:val="20"/>
        </w:rPr>
        <w:t>.</w:t>
      </w:r>
      <w:r w:rsidR="004940F1" w:rsidRPr="00D51195">
        <w:rPr>
          <w:rFonts w:ascii="Arial Narrow" w:hAnsi="Arial Narrow" w:cs="Arial"/>
          <w:sz w:val="20"/>
          <w:szCs w:val="20"/>
        </w:rPr>
        <w:t xml:space="preserve"> </w:t>
      </w:r>
    </w:p>
    <w:p w14:paraId="3CFC56D8" w14:textId="71D92068" w:rsidR="006A3A77" w:rsidRPr="00D51195" w:rsidRDefault="006A3A77" w:rsidP="00540D3E">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lastRenderedPageBreak/>
        <w:t xml:space="preserve">Jeśli wskazujesz VAT jako wydatek kwalifikowalny, to dotyczy Ciebie </w:t>
      </w:r>
      <w:r w:rsidR="00B72384" w:rsidRPr="00D51195">
        <w:rPr>
          <w:rFonts w:ascii="Arial Narrow" w:hAnsi="Arial Narrow" w:cs="Arial"/>
          <w:sz w:val="20"/>
          <w:szCs w:val="20"/>
        </w:rPr>
        <w:t>o</w:t>
      </w:r>
      <w:r w:rsidRPr="00D51195">
        <w:rPr>
          <w:rFonts w:ascii="Arial Narrow" w:hAnsi="Arial Narrow" w:cs="Arial"/>
          <w:sz w:val="20"/>
          <w:szCs w:val="20"/>
        </w:rPr>
        <w:t xml:space="preserve">świadczenie, które znajduje się w części </w:t>
      </w:r>
      <w:r w:rsidR="007F3CCB">
        <w:rPr>
          <w:rFonts w:ascii="Arial Narrow" w:hAnsi="Arial Narrow" w:cs="Arial"/>
          <w:sz w:val="20"/>
          <w:szCs w:val="20"/>
        </w:rPr>
        <w:t>I</w:t>
      </w:r>
      <w:r w:rsidR="004F1A4F" w:rsidRPr="00D51195">
        <w:rPr>
          <w:rFonts w:ascii="Arial Narrow" w:hAnsi="Arial Narrow" w:cs="Arial"/>
          <w:sz w:val="20"/>
          <w:szCs w:val="20"/>
        </w:rPr>
        <w:t>X</w:t>
      </w:r>
      <w:r w:rsidRPr="00D51195">
        <w:rPr>
          <w:rFonts w:ascii="Arial Narrow" w:hAnsi="Arial Narrow" w:cs="Arial"/>
          <w:sz w:val="20"/>
          <w:szCs w:val="20"/>
        </w:rPr>
        <w:t xml:space="preserve"> wniosku. </w:t>
      </w:r>
      <w:r w:rsidR="009928B8" w:rsidRPr="00D51195">
        <w:rPr>
          <w:rFonts w:ascii="Arial Narrow" w:hAnsi="Arial Narrow" w:cs="Arial"/>
          <w:sz w:val="20"/>
          <w:szCs w:val="20"/>
        </w:rPr>
        <w:t>Oświadczasz w nim, że w chwili składania wniosku o dofinansowanie nie</w:t>
      </w:r>
      <w:r w:rsidR="00B72384" w:rsidRPr="00D51195">
        <w:rPr>
          <w:rFonts w:ascii="Arial Narrow" w:hAnsi="Arial Narrow" w:cs="Arial"/>
          <w:sz w:val="20"/>
          <w:szCs w:val="20"/>
        </w:rPr>
        <w:t xml:space="preserve"> masz prawnej możliwości odzyskania w żaden sposób </w:t>
      </w:r>
      <w:r w:rsidR="009928B8" w:rsidRPr="00D51195">
        <w:rPr>
          <w:rFonts w:ascii="Arial Narrow" w:hAnsi="Arial Narrow" w:cs="Arial"/>
          <w:sz w:val="20"/>
          <w:szCs w:val="20"/>
        </w:rPr>
        <w:t xml:space="preserve">poniesionego kosztu VAT. </w:t>
      </w:r>
    </w:p>
    <w:p w14:paraId="379C7AE1" w14:textId="1318CDAD" w:rsidR="00C214CE" w:rsidRPr="00D51195" w:rsidRDefault="00955C0C" w:rsidP="007D7999">
      <w:pPr>
        <w:autoSpaceDE w:val="0"/>
        <w:autoSpaceDN w:val="0"/>
        <w:adjustRightInd w:val="0"/>
        <w:spacing w:beforeLines="120" w:before="288" w:line="360" w:lineRule="auto"/>
        <w:jc w:val="both"/>
        <w:rPr>
          <w:rFonts w:ascii="Arial Narrow" w:hAnsi="Arial Narrow" w:cs="Arial"/>
          <w:bCs/>
          <w:sz w:val="20"/>
          <w:szCs w:val="20"/>
        </w:rPr>
      </w:pPr>
      <w:bookmarkStart w:id="75" w:name="bookmark22"/>
      <w:r w:rsidRPr="00D51195">
        <w:rPr>
          <w:rFonts w:ascii="Arial Narrow" w:hAnsi="Arial Narrow" w:cs="Arial"/>
          <w:bCs/>
          <w:sz w:val="20"/>
          <w:szCs w:val="20"/>
        </w:rPr>
        <w:t xml:space="preserve">W przypadku projektów rozliczanych </w:t>
      </w:r>
      <w:r w:rsidRPr="00D51195">
        <w:rPr>
          <w:rFonts w:ascii="Arial Narrow" w:hAnsi="Arial Narrow" w:cs="Arial"/>
          <w:b/>
          <w:bCs/>
          <w:sz w:val="20"/>
          <w:szCs w:val="20"/>
        </w:rPr>
        <w:t>kwotami ryczałtowymi</w:t>
      </w:r>
      <w:r w:rsidRPr="00D51195">
        <w:rPr>
          <w:rFonts w:ascii="Arial Narrow" w:hAnsi="Arial Narrow" w:cs="Arial"/>
          <w:bCs/>
          <w:sz w:val="20"/>
          <w:szCs w:val="20"/>
        </w:rPr>
        <w:t xml:space="preserve">, wypełnienie </w:t>
      </w:r>
      <w:r w:rsidR="0072703C" w:rsidRPr="00D51195">
        <w:rPr>
          <w:rFonts w:ascii="Arial Narrow" w:hAnsi="Arial Narrow" w:cs="Arial"/>
          <w:bCs/>
          <w:sz w:val="20"/>
          <w:szCs w:val="20"/>
        </w:rPr>
        <w:t>S</w:t>
      </w:r>
      <w:r w:rsidRPr="00D51195">
        <w:rPr>
          <w:rFonts w:ascii="Arial Narrow" w:hAnsi="Arial Narrow" w:cs="Arial"/>
          <w:bCs/>
          <w:sz w:val="20"/>
          <w:szCs w:val="20"/>
        </w:rPr>
        <w:t xml:space="preserve">zczegółowego budżetu projektu wygląda tak samo. Dodatkowo w </w:t>
      </w:r>
      <w:r w:rsidR="00F56C1D" w:rsidRPr="00D51195">
        <w:rPr>
          <w:rFonts w:ascii="Arial Narrow" w:hAnsi="Arial Narrow" w:cs="Arial"/>
          <w:bCs/>
          <w:sz w:val="20"/>
          <w:szCs w:val="20"/>
        </w:rPr>
        <w:t xml:space="preserve">części </w:t>
      </w:r>
      <w:r w:rsidR="00C1511B" w:rsidRPr="00D51195">
        <w:rPr>
          <w:rFonts w:ascii="Arial Narrow" w:hAnsi="Arial Narrow" w:cs="Arial"/>
          <w:bCs/>
          <w:sz w:val="20"/>
          <w:szCs w:val="20"/>
        </w:rPr>
        <w:t>VI</w:t>
      </w:r>
      <w:r w:rsidR="00F56C1D" w:rsidRPr="00D51195">
        <w:rPr>
          <w:rFonts w:ascii="Arial Narrow" w:hAnsi="Arial Narrow" w:cs="Arial"/>
          <w:bCs/>
          <w:sz w:val="20"/>
          <w:szCs w:val="20"/>
        </w:rPr>
        <w:t xml:space="preserve"> </w:t>
      </w:r>
      <w:r w:rsidR="00F56C1D" w:rsidRPr="00D51195">
        <w:rPr>
          <w:rFonts w:ascii="Arial Narrow" w:hAnsi="Arial Narrow" w:cs="Arial"/>
          <w:sz w:val="20"/>
          <w:szCs w:val="20"/>
        </w:rPr>
        <w:t>Szczegółowy budżet</w:t>
      </w:r>
      <w:r w:rsidR="00F610D9" w:rsidRPr="00D51195">
        <w:rPr>
          <w:rFonts w:ascii="Arial Narrow" w:hAnsi="Arial Narrow" w:cs="Arial"/>
          <w:sz w:val="20"/>
          <w:szCs w:val="20"/>
        </w:rPr>
        <w:t xml:space="preserve"> projektu</w:t>
      </w:r>
      <w:r w:rsidR="00C1511B" w:rsidRPr="00D51195">
        <w:rPr>
          <w:rFonts w:ascii="Arial Narrow" w:hAnsi="Arial Narrow" w:cs="Arial"/>
          <w:bCs/>
          <w:sz w:val="20"/>
          <w:szCs w:val="20"/>
        </w:rPr>
        <w:t xml:space="preserve"> </w:t>
      </w:r>
      <w:r w:rsidRPr="00D51195">
        <w:rPr>
          <w:rFonts w:ascii="Arial Narrow" w:hAnsi="Arial Narrow" w:cs="Arial"/>
          <w:bCs/>
          <w:sz w:val="20"/>
          <w:szCs w:val="20"/>
        </w:rPr>
        <w:t>„Uzasadnienie kosztów” musisz wskazać szczegółowe uzasadnienie dla wszystkich wydatków ponoszonych w</w:t>
      </w:r>
      <w:r w:rsidR="00615BA3" w:rsidRPr="00D51195">
        <w:rPr>
          <w:rFonts w:ascii="Arial Narrow" w:hAnsi="Arial Narrow" w:cs="Arial"/>
          <w:bCs/>
          <w:sz w:val="20"/>
          <w:szCs w:val="20"/>
        </w:rPr>
        <w:t> </w:t>
      </w:r>
      <w:r w:rsidRPr="00D51195">
        <w:rPr>
          <w:rFonts w:ascii="Arial Narrow" w:hAnsi="Arial Narrow" w:cs="Arial"/>
          <w:bCs/>
          <w:sz w:val="20"/>
          <w:szCs w:val="20"/>
        </w:rPr>
        <w:t>ramach kwot ryczałtowych wykazanych w danym</w:t>
      </w:r>
      <w:r w:rsidR="00631249" w:rsidRPr="00D51195">
        <w:rPr>
          <w:rFonts w:ascii="Arial Narrow" w:hAnsi="Arial Narrow" w:cs="Arial"/>
          <w:bCs/>
          <w:sz w:val="20"/>
          <w:szCs w:val="20"/>
        </w:rPr>
        <w:t xml:space="preserve"> zadaniu.</w:t>
      </w:r>
      <w:r w:rsidRPr="00D51195">
        <w:rPr>
          <w:rFonts w:ascii="Arial Narrow" w:hAnsi="Arial Narrow" w:cs="Arial"/>
          <w:bCs/>
          <w:sz w:val="20"/>
          <w:szCs w:val="20"/>
        </w:rPr>
        <w:t>.</w:t>
      </w:r>
    </w:p>
    <w:p w14:paraId="0922DE7C" w14:textId="77777777" w:rsidR="00955C0C" w:rsidRPr="00D51195" w:rsidRDefault="00955C0C" w:rsidP="008D40B0">
      <w:pPr>
        <w:keepNext/>
        <w:shd w:val="clear" w:color="auto" w:fill="FFC000"/>
        <w:spacing w:before="288" w:after="60" w:line="360" w:lineRule="auto"/>
        <w:outlineLvl w:val="2"/>
        <w:rPr>
          <w:rFonts w:ascii="Arial Narrow" w:hAnsi="Arial Narrow" w:cs="Arial"/>
          <w:b/>
          <w:bCs/>
          <w:sz w:val="20"/>
          <w:szCs w:val="20"/>
        </w:rPr>
      </w:pPr>
      <w:bookmarkStart w:id="76" w:name="_Toc426552096"/>
      <w:bookmarkStart w:id="77" w:name="_Toc469309683"/>
      <w:bookmarkStart w:id="78" w:name="_Toc536514152"/>
      <w:bookmarkEnd w:id="75"/>
      <w:r w:rsidRPr="00D51195">
        <w:rPr>
          <w:rFonts w:ascii="Arial Narrow" w:hAnsi="Arial Narrow" w:cs="Arial"/>
          <w:b/>
          <w:bCs/>
          <w:sz w:val="20"/>
          <w:szCs w:val="20"/>
        </w:rPr>
        <w:t>K</w:t>
      </w:r>
      <w:bookmarkEnd w:id="76"/>
      <w:r w:rsidR="003E7A43" w:rsidRPr="00D51195">
        <w:rPr>
          <w:rFonts w:ascii="Arial Narrow" w:hAnsi="Arial Narrow" w:cs="Arial"/>
          <w:b/>
          <w:bCs/>
          <w:sz w:val="20"/>
          <w:szCs w:val="20"/>
        </w:rPr>
        <w:t>oszty pośrednie</w:t>
      </w:r>
      <w:bookmarkEnd w:id="77"/>
      <w:bookmarkEnd w:id="78"/>
    </w:p>
    <w:p w14:paraId="19BDFF3C" w14:textId="77777777" w:rsidR="00C214CE" w:rsidRPr="00D51195" w:rsidRDefault="00955C0C" w:rsidP="007D7999">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sz w:val="20"/>
          <w:szCs w:val="20"/>
        </w:rPr>
        <w:t>Koszty pośrednie</w:t>
      </w:r>
      <w:r w:rsidRPr="00D51195">
        <w:rPr>
          <w:rFonts w:ascii="Arial Narrow" w:hAnsi="Arial Narrow" w:cs="Arial"/>
          <w:sz w:val="20"/>
          <w:szCs w:val="20"/>
        </w:rPr>
        <w:t xml:space="preserve"> to koszty administracyjne związane z obsługą projektu, których katalog został wskazany w </w:t>
      </w:r>
      <w:r w:rsidRPr="00D51195">
        <w:rPr>
          <w:rFonts w:ascii="Arial Narrow" w:hAnsi="Arial Narrow" w:cs="Arial"/>
          <w:i/>
          <w:iCs/>
          <w:sz w:val="20"/>
          <w:szCs w:val="20"/>
        </w:rPr>
        <w:t xml:space="preserve">Wytycznych w zakresie kwalifikowalności wydatków </w:t>
      </w:r>
      <w:r w:rsidRPr="00D51195">
        <w:rPr>
          <w:rFonts w:ascii="Arial Narrow" w:hAnsi="Arial Narrow" w:cs="Arial"/>
          <w:sz w:val="20"/>
          <w:szCs w:val="20"/>
        </w:rPr>
        <w:t>(podrozdział 8.4</w:t>
      </w:r>
      <w:r w:rsidR="00CB06E3" w:rsidRPr="00D51195">
        <w:rPr>
          <w:rFonts w:ascii="Arial Narrow" w:hAnsi="Arial Narrow" w:cs="Arial"/>
          <w:sz w:val="20"/>
          <w:szCs w:val="20"/>
        </w:rPr>
        <w:t xml:space="preserve"> </w:t>
      </w:r>
      <w:r w:rsidR="00CB06E3" w:rsidRPr="00D51195">
        <w:rPr>
          <w:rFonts w:ascii="Arial Narrow" w:hAnsi="Arial Narrow" w:cs="Arial"/>
          <w:i/>
          <w:iCs/>
          <w:sz w:val="20"/>
          <w:szCs w:val="20"/>
        </w:rPr>
        <w:t>Koszty pośrednie w projektach finansowanych z EFS</w:t>
      </w:r>
      <w:r w:rsidRPr="00D51195">
        <w:rPr>
          <w:rFonts w:ascii="Arial Narrow" w:hAnsi="Arial Narrow" w:cs="Arial"/>
          <w:sz w:val="20"/>
          <w:szCs w:val="20"/>
        </w:rPr>
        <w:t>). Jednocześnie, nie masz możliwości wykazać żadnego wydatku z kategorii kosztów pośrednich ujętych w ww. katalogu w kosztach bezpośrednich.</w:t>
      </w:r>
    </w:p>
    <w:p w14:paraId="28F55F83" w14:textId="2F50C838" w:rsidR="00C214CE" w:rsidRPr="00D51195" w:rsidRDefault="00955C0C" w:rsidP="007D7999">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Kwota kosztów pośrednich dla</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projektu wyliczy się automatycznie, na </w:t>
      </w:r>
      <w:r w:rsidR="0072703C" w:rsidRPr="00D51195">
        <w:rPr>
          <w:rFonts w:ascii="Arial Narrow" w:hAnsi="Arial Narrow" w:cs="Arial"/>
          <w:sz w:val="20"/>
          <w:szCs w:val="20"/>
        </w:rPr>
        <w:t xml:space="preserve">podstawie określonej w </w:t>
      </w:r>
      <w:r w:rsidRPr="00D51195">
        <w:rPr>
          <w:rFonts w:ascii="Arial Narrow" w:hAnsi="Arial Narrow" w:cs="Arial"/>
          <w:sz w:val="20"/>
          <w:szCs w:val="20"/>
        </w:rPr>
        <w:t xml:space="preserve">arkuszu </w:t>
      </w:r>
      <w:r w:rsidR="00155DD4" w:rsidRPr="00D51195">
        <w:rPr>
          <w:rFonts w:ascii="Arial Narrow" w:hAnsi="Arial Narrow" w:cs="Arial"/>
          <w:sz w:val="20"/>
          <w:szCs w:val="20"/>
        </w:rPr>
        <w:t xml:space="preserve">V </w:t>
      </w:r>
      <w:r w:rsidRPr="00D51195">
        <w:rPr>
          <w:rFonts w:ascii="Arial Narrow" w:hAnsi="Arial Narrow" w:cs="Arial"/>
          <w:sz w:val="20"/>
          <w:szCs w:val="20"/>
        </w:rPr>
        <w:t xml:space="preserve">„Budżet ogółem” wartości procentowej. </w:t>
      </w:r>
    </w:p>
    <w:p w14:paraId="685DFFB3" w14:textId="77777777" w:rsidR="00C214CE" w:rsidRPr="00D51195" w:rsidRDefault="00955C0C" w:rsidP="007D7999">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Koszty pośrednie są rozliczane </w:t>
      </w:r>
      <w:r w:rsidRPr="00D51195">
        <w:rPr>
          <w:rFonts w:ascii="Arial Narrow" w:hAnsi="Arial Narrow" w:cs="Arial"/>
          <w:b/>
          <w:sz w:val="20"/>
          <w:szCs w:val="20"/>
        </w:rPr>
        <w:t>tylko i wyłącznie ryczałtem</w:t>
      </w:r>
      <w:r w:rsidRPr="00D51195">
        <w:rPr>
          <w:rFonts w:ascii="Arial Narrow" w:hAnsi="Arial Narrow" w:cs="Arial"/>
          <w:sz w:val="20"/>
          <w:szCs w:val="20"/>
        </w:rPr>
        <w:t xml:space="preserve"> – nie ma możliwości rozliczania ich na podstawie rzeczywiście poniesionych wydatków. Zgodnie z </w:t>
      </w:r>
      <w:r w:rsidRPr="00D51195">
        <w:rPr>
          <w:rFonts w:ascii="Arial Narrow" w:hAnsi="Arial Narrow" w:cs="Arial"/>
          <w:i/>
          <w:iCs/>
          <w:sz w:val="20"/>
          <w:szCs w:val="20"/>
        </w:rPr>
        <w:t>Wytyczny</w:t>
      </w:r>
      <w:r w:rsidR="00CB06E3" w:rsidRPr="00D51195">
        <w:rPr>
          <w:rFonts w:ascii="Arial Narrow" w:hAnsi="Arial Narrow" w:cs="Arial"/>
          <w:i/>
          <w:iCs/>
          <w:sz w:val="20"/>
          <w:szCs w:val="20"/>
        </w:rPr>
        <w:t>mi</w:t>
      </w:r>
      <w:r w:rsidRPr="00D51195">
        <w:rPr>
          <w:rFonts w:ascii="Arial Narrow" w:hAnsi="Arial Narrow" w:cs="Arial"/>
          <w:i/>
          <w:iCs/>
          <w:sz w:val="20"/>
          <w:szCs w:val="20"/>
        </w:rPr>
        <w:t xml:space="preserve"> w zakresie kwalifikowania wydatków </w:t>
      </w:r>
      <w:r w:rsidRPr="00D51195">
        <w:rPr>
          <w:rFonts w:ascii="Arial Narrow" w:hAnsi="Arial Narrow" w:cs="Arial"/>
          <w:iCs/>
          <w:sz w:val="20"/>
          <w:szCs w:val="20"/>
        </w:rPr>
        <w:t>obowiązują</w:t>
      </w:r>
      <w:r w:rsidR="00424C10" w:rsidRPr="00D51195">
        <w:rPr>
          <w:rFonts w:ascii="Arial Narrow" w:hAnsi="Arial Narrow" w:cs="Arial"/>
          <w:i/>
          <w:iCs/>
          <w:sz w:val="20"/>
          <w:szCs w:val="20"/>
        </w:rPr>
        <w:t xml:space="preserve"> </w:t>
      </w:r>
      <w:r w:rsidR="00424C10" w:rsidRPr="00D51195">
        <w:rPr>
          <w:rFonts w:ascii="Arial Narrow" w:hAnsi="Arial Narrow" w:cs="Arial"/>
          <w:sz w:val="20"/>
          <w:szCs w:val="20"/>
        </w:rPr>
        <w:t xml:space="preserve"> </w:t>
      </w:r>
      <w:r w:rsidRPr="00D51195">
        <w:rPr>
          <w:rFonts w:ascii="Arial Narrow" w:hAnsi="Arial Narrow" w:cs="Arial"/>
          <w:sz w:val="20"/>
          <w:szCs w:val="20"/>
        </w:rPr>
        <w:t>następujące stawki ryczałtowe:</w:t>
      </w:r>
    </w:p>
    <w:p w14:paraId="7927716E" w14:textId="77777777" w:rsidR="00CB06E3" w:rsidRPr="00D51195" w:rsidRDefault="00CB06E3" w:rsidP="00F924F4">
      <w:pPr>
        <w:pStyle w:val="Akapitzlist"/>
        <w:numPr>
          <w:ilvl w:val="0"/>
          <w:numId w:val="36"/>
        </w:numPr>
        <w:spacing w:line="360" w:lineRule="auto"/>
        <w:ind w:left="284" w:hanging="284"/>
        <w:jc w:val="both"/>
        <w:rPr>
          <w:rFonts w:ascii="Arial Narrow" w:hAnsi="Arial Narrow" w:cs="Arial"/>
          <w:sz w:val="20"/>
          <w:szCs w:val="20"/>
        </w:rPr>
      </w:pPr>
      <w:r w:rsidRPr="00D51195">
        <w:rPr>
          <w:rFonts w:ascii="Arial Narrow" w:hAnsi="Arial Narrow" w:cs="Arial"/>
          <w:sz w:val="20"/>
          <w:szCs w:val="20"/>
        </w:rPr>
        <w:t>25% kosztów bezpośrednich – w przypadku projektów o wartości kosztów bezpośrednich do 830 tys. PLN włącznie,</w:t>
      </w:r>
    </w:p>
    <w:p w14:paraId="79378F61" w14:textId="77777777" w:rsidR="00CB06E3" w:rsidRPr="00D51195" w:rsidRDefault="00CB06E3" w:rsidP="00F924F4">
      <w:pPr>
        <w:pStyle w:val="Akapitzlist"/>
        <w:numPr>
          <w:ilvl w:val="0"/>
          <w:numId w:val="36"/>
        </w:numPr>
        <w:spacing w:after="200" w:line="360" w:lineRule="auto"/>
        <w:ind w:left="284" w:hanging="284"/>
        <w:jc w:val="both"/>
        <w:rPr>
          <w:rFonts w:ascii="Arial Narrow" w:hAnsi="Arial Narrow" w:cs="Arial"/>
          <w:sz w:val="20"/>
          <w:szCs w:val="20"/>
        </w:rPr>
      </w:pPr>
      <w:r w:rsidRPr="00D51195">
        <w:rPr>
          <w:rFonts w:ascii="Arial Narrow" w:hAnsi="Arial Narrow" w:cs="Arial"/>
          <w:sz w:val="20"/>
          <w:szCs w:val="20"/>
        </w:rPr>
        <w:t>20% kosztów bezpośrednich – w przypadku projektów o wartości kosztów bezpośrednich powyżej 830 tys. PLN do 1 740 tys. PLN włącznie,</w:t>
      </w:r>
    </w:p>
    <w:p w14:paraId="63847758" w14:textId="77777777" w:rsidR="00CB06E3" w:rsidRPr="00D51195" w:rsidRDefault="00CB06E3" w:rsidP="00F924F4">
      <w:pPr>
        <w:pStyle w:val="Akapitzlist"/>
        <w:numPr>
          <w:ilvl w:val="0"/>
          <w:numId w:val="36"/>
        </w:numPr>
        <w:spacing w:after="200" w:line="360" w:lineRule="auto"/>
        <w:ind w:left="284" w:hanging="284"/>
        <w:jc w:val="both"/>
        <w:rPr>
          <w:rFonts w:ascii="Arial Narrow" w:hAnsi="Arial Narrow" w:cs="Arial"/>
          <w:sz w:val="20"/>
          <w:szCs w:val="20"/>
        </w:rPr>
      </w:pPr>
      <w:r w:rsidRPr="00D51195">
        <w:rPr>
          <w:rFonts w:ascii="Arial Narrow" w:hAnsi="Arial Narrow" w:cs="Arial"/>
          <w:sz w:val="20"/>
          <w:szCs w:val="20"/>
        </w:rPr>
        <w:t>15% kosztów bezpośrednich – w przypadku projektów o wartości kosztów bezpośrednich</w:t>
      </w:r>
      <w:r w:rsidR="006C0DED" w:rsidRPr="00D51195">
        <w:rPr>
          <w:rFonts w:ascii="Arial Narrow" w:hAnsi="Arial Narrow" w:cs="Arial"/>
          <w:sz w:val="20"/>
          <w:szCs w:val="20"/>
        </w:rPr>
        <w:t xml:space="preserve"> </w:t>
      </w:r>
      <w:r w:rsidRPr="00D51195">
        <w:rPr>
          <w:rFonts w:ascii="Arial Narrow" w:hAnsi="Arial Narrow" w:cs="Arial"/>
          <w:sz w:val="20"/>
          <w:szCs w:val="20"/>
        </w:rPr>
        <w:t>powyżej 1 740 tys. PLN do 4 550 tys. PLN włącznie,</w:t>
      </w:r>
    </w:p>
    <w:p w14:paraId="6BE35597" w14:textId="2B09E8DD" w:rsidR="006B59A2" w:rsidRPr="00D51195" w:rsidRDefault="00CB06E3" w:rsidP="006B59A2">
      <w:pPr>
        <w:pStyle w:val="Akapitzlist"/>
        <w:numPr>
          <w:ilvl w:val="0"/>
          <w:numId w:val="36"/>
        </w:numPr>
        <w:spacing w:after="200" w:line="360" w:lineRule="auto"/>
        <w:ind w:left="284" w:hanging="284"/>
        <w:jc w:val="both"/>
        <w:rPr>
          <w:rFonts w:ascii="Arial Narrow" w:hAnsi="Arial Narrow" w:cs="Arial"/>
          <w:sz w:val="20"/>
          <w:szCs w:val="20"/>
        </w:rPr>
      </w:pPr>
      <w:r w:rsidRPr="00D51195">
        <w:rPr>
          <w:rFonts w:ascii="Arial Narrow" w:hAnsi="Arial Narrow" w:cs="Arial"/>
          <w:sz w:val="20"/>
          <w:szCs w:val="20"/>
        </w:rPr>
        <w:t>10% kosztów bezpośrednich – w przypadku projektów o wartości kosztów bezpośrednich przekraczającej 4 550 tys. PLN</w:t>
      </w:r>
      <w:r w:rsidR="00D93C3A" w:rsidRPr="00D51195">
        <w:rPr>
          <w:rFonts w:ascii="Arial Narrow" w:hAnsi="Arial Narrow" w:cs="Arial"/>
          <w:sz w:val="20"/>
          <w:szCs w:val="20"/>
        </w:rPr>
        <w:t>.</w:t>
      </w:r>
    </w:p>
    <w:p w14:paraId="34200E10" w14:textId="50A76D49" w:rsidR="006B59A2" w:rsidRPr="007E6AAC" w:rsidRDefault="006B59A2" w:rsidP="00E03B3D">
      <w:pPr>
        <w:spacing w:after="200" w:line="360" w:lineRule="auto"/>
        <w:jc w:val="both"/>
        <w:rPr>
          <w:rStyle w:val="FontStyle51"/>
          <w:rFonts w:ascii="Arial Narrow" w:hAnsi="Arial Narrow" w:cs="Arial"/>
        </w:rPr>
      </w:pPr>
      <w:r w:rsidRPr="00D51195">
        <w:rPr>
          <w:rStyle w:val="FontStyle51"/>
          <w:rFonts w:ascii="Arial Narrow" w:hAnsi="Arial Narrow" w:cs="Calibri"/>
          <w:b/>
        </w:rPr>
        <w:t xml:space="preserve">Koszty pośrednie </w:t>
      </w:r>
      <w:r w:rsidRPr="00D51195">
        <w:rPr>
          <w:rStyle w:val="FontStyle51"/>
          <w:rFonts w:ascii="Arial Narrow" w:hAnsi="Arial Narrow" w:cs="Calibri"/>
        </w:rPr>
        <w:t xml:space="preserve">są dodawane do budżetu automatycznie na podstawie wydatków wprowadzonych w zakładce: </w:t>
      </w:r>
      <w:r w:rsidRPr="00D51195">
        <w:rPr>
          <w:rStyle w:val="FontStyle51"/>
          <w:rFonts w:ascii="Arial Narrow" w:hAnsi="Arial Narrow" w:cs="Calibri"/>
          <w:i/>
        </w:rPr>
        <w:t>Koszty bezpośrednie</w:t>
      </w:r>
      <w:r w:rsidRPr="00D51195">
        <w:rPr>
          <w:rStyle w:val="FontStyle51"/>
          <w:rFonts w:ascii="Arial Narrow" w:hAnsi="Arial Narrow" w:cs="Calibri"/>
        </w:rPr>
        <w:t>.</w:t>
      </w:r>
      <w:r w:rsidR="007E6AAC">
        <w:rPr>
          <w:rStyle w:val="FontStyle51"/>
          <w:rFonts w:ascii="Arial Narrow" w:hAnsi="Arial Narrow" w:cs="Calibri"/>
        </w:rPr>
        <w:t xml:space="preserve"> Koszty pośrednie naliczane są automatycznie po wypełnieniu kosztów bezpośrednich i wejściu w zakładkę </w:t>
      </w:r>
      <w:r w:rsidR="007E6AAC" w:rsidRPr="00D96099">
        <w:rPr>
          <w:rStyle w:val="FontStyle51"/>
          <w:rFonts w:ascii="Arial Narrow" w:hAnsi="Arial Narrow" w:cs="Calibri"/>
          <w:i/>
        </w:rPr>
        <w:t>Koszty pośrednie</w:t>
      </w:r>
      <w:r w:rsidR="007E6AAC">
        <w:rPr>
          <w:rStyle w:val="FontStyle51"/>
          <w:rFonts w:ascii="Arial Narrow" w:hAnsi="Arial Narrow" w:cs="Calibri"/>
          <w:i/>
        </w:rPr>
        <w:t xml:space="preserve">. </w:t>
      </w:r>
      <w:r w:rsidR="007E6AAC">
        <w:rPr>
          <w:rStyle w:val="FontStyle51"/>
          <w:rFonts w:ascii="Arial Narrow" w:hAnsi="Arial Narrow" w:cs="Calibri"/>
        </w:rPr>
        <w:t xml:space="preserve">Jej pominięcie spowoduje nienaliczenie kosztów pośrednich w projekcie. </w:t>
      </w:r>
    </w:p>
    <w:p w14:paraId="57851508" w14:textId="404E936C" w:rsidR="00E03B3D" w:rsidRDefault="00E03B3D" w:rsidP="00B82CED">
      <w:pPr>
        <w:autoSpaceDE w:val="0"/>
        <w:autoSpaceDN w:val="0"/>
        <w:adjustRightInd w:val="0"/>
        <w:spacing w:beforeLines="120" w:before="288" w:line="360" w:lineRule="auto"/>
        <w:jc w:val="both"/>
        <w:rPr>
          <w:rFonts w:ascii="Arial Narrow" w:hAnsi="Arial Narrow" w:cs="Arial"/>
          <w:sz w:val="20"/>
          <w:szCs w:val="20"/>
        </w:rPr>
      </w:pPr>
      <w:r>
        <w:rPr>
          <w:noProof/>
        </w:rPr>
        <w:lastRenderedPageBreak/>
        <w:drawing>
          <wp:inline distT="0" distB="0" distL="0" distR="0" wp14:anchorId="217A680F" wp14:editId="65721BEA">
            <wp:extent cx="6086246" cy="2397885"/>
            <wp:effectExtent l="38100" t="38100" r="29210" b="4064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16990" t="22329" r="1174" b="20352"/>
                    <a:stretch/>
                  </pic:blipFill>
                  <pic:spPr bwMode="auto">
                    <a:xfrm>
                      <a:off x="0" y="0"/>
                      <a:ext cx="6105067" cy="2405300"/>
                    </a:xfrm>
                    <a:prstGeom prst="rect">
                      <a:avLst/>
                    </a:prstGeom>
                    <a:ln w="28575">
                      <a:solidFill>
                        <a:schemeClr val="accent5"/>
                      </a:solidFill>
                    </a:ln>
                    <a:extLst>
                      <a:ext uri="{53640926-AAD7-44D8-BBD7-CCE9431645EC}">
                        <a14:shadowObscured xmlns:a14="http://schemas.microsoft.com/office/drawing/2010/main"/>
                      </a:ext>
                    </a:extLst>
                  </pic:spPr>
                </pic:pic>
              </a:graphicData>
            </a:graphic>
          </wp:inline>
        </w:drawing>
      </w:r>
    </w:p>
    <w:p w14:paraId="590FD817" w14:textId="6F9C3AB5" w:rsidR="00615977" w:rsidRPr="00D51195" w:rsidRDefault="00615977"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Podstawa wyliczenia limitu kosztów pośrednich rozliczanych ryczałtem ulega pomniejszeniu o koszty racjonalnych usprawnień, o</w:t>
      </w:r>
      <w:r w:rsidR="009E47DC" w:rsidRPr="00D51195">
        <w:rPr>
          <w:rFonts w:ascii="Arial Narrow" w:hAnsi="Arial Narrow" w:cs="Arial"/>
          <w:sz w:val="20"/>
          <w:szCs w:val="20"/>
        </w:rPr>
        <w:t> </w:t>
      </w:r>
      <w:r w:rsidRPr="00D51195">
        <w:rPr>
          <w:rFonts w:ascii="Arial Narrow" w:hAnsi="Arial Narrow" w:cs="Arial"/>
          <w:sz w:val="20"/>
          <w:szCs w:val="20"/>
        </w:rPr>
        <w:t>których mowa w Wytycznych w zakresie realizacji zasady równości szans i niedyskryminacji, w tym dostępności dla osób z</w:t>
      </w:r>
      <w:r w:rsidR="009E47DC" w:rsidRPr="00D51195">
        <w:rPr>
          <w:rFonts w:ascii="Arial Narrow" w:hAnsi="Arial Narrow" w:cs="Arial"/>
          <w:sz w:val="20"/>
          <w:szCs w:val="20"/>
        </w:rPr>
        <w:t> </w:t>
      </w:r>
      <w:r w:rsidRPr="00D51195">
        <w:rPr>
          <w:rFonts w:ascii="Arial Narrow" w:hAnsi="Arial Narrow" w:cs="Arial"/>
          <w:sz w:val="20"/>
          <w:szCs w:val="20"/>
        </w:rPr>
        <w:t>niepełnosprawnościami oraz zasady równości szans kobiet i mężczyzn w ramach funduszy unijnych na lata 2014-2020</w:t>
      </w:r>
      <w:r w:rsidR="00D93C3A" w:rsidRPr="00D51195">
        <w:rPr>
          <w:rFonts w:ascii="Arial Narrow" w:hAnsi="Arial Narrow" w:cs="Arial"/>
          <w:sz w:val="20"/>
          <w:szCs w:val="20"/>
        </w:rPr>
        <w:t>.</w:t>
      </w:r>
    </w:p>
    <w:p w14:paraId="4FE1C1CC" w14:textId="74EACA23" w:rsidR="000211AA" w:rsidRDefault="00955C0C" w:rsidP="00B82CED">
      <w:pPr>
        <w:autoSpaceDE w:val="0"/>
        <w:autoSpaceDN w:val="0"/>
        <w:adjustRightInd w:val="0"/>
        <w:spacing w:beforeLines="120" w:before="288" w:line="360" w:lineRule="auto"/>
        <w:jc w:val="both"/>
        <w:rPr>
          <w:rFonts w:ascii="Arial Narrow" w:hAnsi="Arial Narrow" w:cs="Arial"/>
          <w:sz w:val="20"/>
          <w:szCs w:val="20"/>
          <w:lang w:eastAsia="de-DE"/>
        </w:rPr>
      </w:pPr>
      <w:r w:rsidRPr="00D51195">
        <w:rPr>
          <w:rFonts w:ascii="Arial Narrow" w:hAnsi="Arial Narrow" w:cs="Arial"/>
          <w:sz w:val="20"/>
          <w:szCs w:val="20"/>
          <w:lang w:eastAsia="de-DE"/>
        </w:rPr>
        <w:t>Koszty pośrednie roz</w:t>
      </w:r>
      <w:r w:rsidR="0072703C" w:rsidRPr="00D51195">
        <w:rPr>
          <w:rFonts w:ascii="Arial Narrow" w:hAnsi="Arial Narrow" w:cs="Arial"/>
          <w:sz w:val="20"/>
          <w:szCs w:val="20"/>
          <w:lang w:eastAsia="de-DE"/>
        </w:rPr>
        <w:t>liczane ryczałtem są traktowane</w:t>
      </w:r>
      <w:r w:rsidRPr="00D51195">
        <w:rPr>
          <w:rFonts w:ascii="Arial Narrow" w:hAnsi="Arial Narrow" w:cs="Arial"/>
          <w:sz w:val="20"/>
          <w:szCs w:val="20"/>
          <w:lang w:eastAsia="de-DE"/>
        </w:rPr>
        <w:t xml:space="preserve"> jako wydatki poniesione. Nie masz obowiązku zbierania ani opisywania dokumentów księgowych w ramach projektu na potwierdzenie poniesienia wydatków, które zo</w:t>
      </w:r>
      <w:r w:rsidR="0072703C" w:rsidRPr="00D51195">
        <w:rPr>
          <w:rFonts w:ascii="Arial Narrow" w:hAnsi="Arial Narrow" w:cs="Arial"/>
          <w:sz w:val="20"/>
          <w:szCs w:val="20"/>
          <w:lang w:eastAsia="de-DE"/>
        </w:rPr>
        <w:t>stały wykazane</w:t>
      </w:r>
      <w:r w:rsidRPr="00D51195">
        <w:rPr>
          <w:rFonts w:ascii="Arial Narrow" w:hAnsi="Arial Narrow" w:cs="Arial"/>
          <w:sz w:val="20"/>
          <w:szCs w:val="20"/>
          <w:lang w:eastAsia="de-DE"/>
        </w:rPr>
        <w:t xml:space="preserve"> jako wydatki pośrednie.</w:t>
      </w:r>
    </w:p>
    <w:p w14:paraId="6E599BD2" w14:textId="536C683A" w:rsidR="0065501A" w:rsidRPr="00D51195" w:rsidRDefault="0065501A" w:rsidP="00B82CED">
      <w:pPr>
        <w:autoSpaceDE w:val="0"/>
        <w:autoSpaceDN w:val="0"/>
        <w:adjustRightInd w:val="0"/>
        <w:spacing w:beforeLines="120" w:before="288" w:line="360" w:lineRule="auto"/>
        <w:jc w:val="both"/>
        <w:rPr>
          <w:rFonts w:ascii="Arial Narrow" w:hAnsi="Arial Narrow" w:cs="Arial"/>
          <w:sz w:val="20"/>
          <w:szCs w:val="20"/>
          <w:lang w:eastAsia="de-DE"/>
        </w:rPr>
      </w:pPr>
      <w:r>
        <w:rPr>
          <w:rFonts w:ascii="Arial Narrow" w:hAnsi="Arial Narrow" w:cs="Arial"/>
          <w:sz w:val="20"/>
          <w:szCs w:val="20"/>
          <w:lang w:eastAsia="de-DE"/>
        </w:rPr>
        <w:t>Jeśli wnosisz wkład własny w ramach kosztów pośrednich, sprawdź czy kwoty zostały prawidłowo przyporządkowane do</w:t>
      </w:r>
      <w:r w:rsidR="00401B2A">
        <w:rPr>
          <w:rFonts w:ascii="Arial Narrow" w:hAnsi="Arial Narrow" w:cs="Arial"/>
          <w:sz w:val="20"/>
          <w:szCs w:val="20"/>
          <w:lang w:eastAsia="de-DE"/>
        </w:rPr>
        <w:t> </w:t>
      </w:r>
      <w:r>
        <w:rPr>
          <w:rFonts w:ascii="Arial Narrow" w:hAnsi="Arial Narrow" w:cs="Arial"/>
          <w:sz w:val="20"/>
          <w:szCs w:val="20"/>
          <w:lang w:eastAsia="de-DE"/>
        </w:rPr>
        <w:t xml:space="preserve">poszczególnych lat oraz czy zostały poprawnie zsumowane. </w:t>
      </w:r>
    </w:p>
    <w:p w14:paraId="22D487FA" w14:textId="77777777" w:rsidR="00955C0C" w:rsidRPr="00D51195" w:rsidRDefault="00955C0C" w:rsidP="008D40B0">
      <w:pPr>
        <w:keepNext/>
        <w:shd w:val="clear" w:color="auto" w:fill="FFC000"/>
        <w:spacing w:before="288" w:after="60" w:line="360" w:lineRule="auto"/>
        <w:outlineLvl w:val="2"/>
        <w:rPr>
          <w:rFonts w:ascii="Arial Narrow" w:hAnsi="Arial Narrow" w:cs="Arial"/>
          <w:b/>
          <w:bCs/>
          <w:sz w:val="20"/>
          <w:szCs w:val="20"/>
        </w:rPr>
      </w:pPr>
      <w:bookmarkStart w:id="79" w:name="_Toc426552097"/>
      <w:bookmarkStart w:id="80" w:name="_Toc469309684"/>
      <w:r w:rsidRPr="00D51195">
        <w:rPr>
          <w:rFonts w:ascii="Arial Narrow" w:hAnsi="Arial Narrow" w:cs="Arial"/>
          <w:b/>
          <w:bCs/>
          <w:sz w:val="20"/>
          <w:szCs w:val="20"/>
        </w:rPr>
        <w:t xml:space="preserve"> </w:t>
      </w:r>
      <w:bookmarkStart w:id="81" w:name="_Toc536514153"/>
      <w:r w:rsidRPr="00D51195">
        <w:rPr>
          <w:rFonts w:ascii="Arial Narrow" w:hAnsi="Arial Narrow" w:cs="Arial"/>
          <w:b/>
          <w:bCs/>
          <w:sz w:val="20"/>
          <w:szCs w:val="20"/>
        </w:rPr>
        <w:t>W</w:t>
      </w:r>
      <w:bookmarkEnd w:id="79"/>
      <w:r w:rsidR="003E7A43" w:rsidRPr="00D51195">
        <w:rPr>
          <w:rFonts w:ascii="Arial Narrow" w:hAnsi="Arial Narrow" w:cs="Arial"/>
          <w:b/>
          <w:bCs/>
          <w:sz w:val="20"/>
          <w:szCs w:val="20"/>
        </w:rPr>
        <w:t>kład własny</w:t>
      </w:r>
      <w:bookmarkEnd w:id="80"/>
      <w:bookmarkEnd w:id="81"/>
    </w:p>
    <w:p w14:paraId="4E7145A1" w14:textId="77777777" w:rsidR="00467F2B" w:rsidRPr="00D51195" w:rsidRDefault="00467F2B" w:rsidP="00514720">
      <w:pPr>
        <w:pStyle w:val="Style6"/>
        <w:widowControl/>
        <w:spacing w:before="240" w:line="360" w:lineRule="auto"/>
        <w:rPr>
          <w:rFonts w:ascii="Arial Narrow" w:hAnsi="Arial Narrow" w:cs="Calibri"/>
          <w:bCs/>
          <w:sz w:val="20"/>
          <w:szCs w:val="20"/>
        </w:rPr>
      </w:pPr>
      <w:r w:rsidRPr="00D51195">
        <w:rPr>
          <w:rStyle w:val="FontStyle52"/>
          <w:rFonts w:ascii="Arial Narrow" w:hAnsi="Arial Narrow" w:cs="Calibri"/>
        </w:rPr>
        <w:t xml:space="preserve">Wkład własny </w:t>
      </w:r>
      <w:r w:rsidRPr="00D51195">
        <w:rPr>
          <w:rStyle w:val="FontStyle52"/>
          <w:rFonts w:ascii="Arial Narrow" w:hAnsi="Arial Narrow" w:cs="Calibri"/>
          <w:b w:val="0"/>
        </w:rPr>
        <w:t>–</w:t>
      </w:r>
      <w:r w:rsidRPr="00D51195">
        <w:rPr>
          <w:rStyle w:val="FontStyle52"/>
          <w:rFonts w:ascii="Arial Narrow" w:hAnsi="Arial Narrow" w:cs="Calibri"/>
        </w:rPr>
        <w:t xml:space="preserve"> </w:t>
      </w:r>
      <w:r w:rsidRPr="00D51195">
        <w:rPr>
          <w:rStyle w:val="FontStyle52"/>
          <w:rFonts w:ascii="Arial Narrow" w:hAnsi="Arial Narrow" w:cs="Calibri"/>
          <w:b w:val="0"/>
        </w:rPr>
        <w:t xml:space="preserve">jeżeli wydatek będzie ponoszony w ramach wkładu własnego w polu </w:t>
      </w:r>
      <w:r w:rsidRPr="00D51195">
        <w:rPr>
          <w:rStyle w:val="FontStyle52"/>
          <w:rFonts w:ascii="Arial Narrow" w:hAnsi="Arial Narrow" w:cs="Calibri"/>
          <w:b w:val="0"/>
          <w:i/>
        </w:rPr>
        <w:t xml:space="preserve">Wkład własny </w:t>
      </w:r>
      <w:r w:rsidRPr="00D51195">
        <w:rPr>
          <w:rStyle w:val="FontStyle52"/>
          <w:rFonts w:ascii="Arial Narrow" w:hAnsi="Arial Narrow" w:cs="Calibri"/>
          <w:b w:val="0"/>
        </w:rPr>
        <w:t>wybierz z listy rozwijanej jedną z</w:t>
      </w:r>
      <w:r w:rsidR="003B4182" w:rsidRPr="00D51195">
        <w:rPr>
          <w:rStyle w:val="FontStyle52"/>
          <w:rFonts w:ascii="Arial Narrow" w:hAnsi="Arial Narrow" w:cs="Calibri"/>
          <w:b w:val="0"/>
        </w:rPr>
        <w:t> </w:t>
      </w:r>
      <w:r w:rsidRPr="00D51195">
        <w:rPr>
          <w:rStyle w:val="FontStyle52"/>
          <w:rFonts w:ascii="Arial Narrow" w:hAnsi="Arial Narrow" w:cs="Calibri"/>
          <w:b w:val="0"/>
        </w:rPr>
        <w:t>trzech opcji:</w:t>
      </w:r>
    </w:p>
    <w:p w14:paraId="6A891A16" w14:textId="77777777" w:rsidR="00467F2B" w:rsidRPr="00D51195" w:rsidRDefault="00467F2B" w:rsidP="00514720">
      <w:pPr>
        <w:pStyle w:val="Style6"/>
        <w:widowControl/>
        <w:numPr>
          <w:ilvl w:val="0"/>
          <w:numId w:val="86"/>
        </w:numPr>
        <w:spacing w:line="360" w:lineRule="auto"/>
        <w:ind w:left="714" w:hanging="357"/>
        <w:rPr>
          <w:rFonts w:ascii="Arial Narrow" w:hAnsi="Arial Narrow" w:cs="Calibri"/>
          <w:b/>
          <w:bCs/>
          <w:sz w:val="20"/>
          <w:szCs w:val="20"/>
        </w:rPr>
      </w:pPr>
      <w:r w:rsidRPr="00D51195">
        <w:rPr>
          <w:rFonts w:ascii="Arial Narrow" w:hAnsi="Arial Narrow"/>
          <w:b/>
          <w:sz w:val="20"/>
          <w:szCs w:val="20"/>
        </w:rPr>
        <w:t xml:space="preserve">Wkład własny inny </w:t>
      </w:r>
    </w:p>
    <w:p w14:paraId="28BAADB6" w14:textId="6EE8D292" w:rsidR="00467F2B" w:rsidRPr="00D51195" w:rsidRDefault="00467F2B" w:rsidP="00514720">
      <w:pPr>
        <w:numPr>
          <w:ilvl w:val="0"/>
          <w:numId w:val="86"/>
        </w:numPr>
        <w:spacing w:line="360" w:lineRule="auto"/>
        <w:ind w:left="714" w:hanging="357"/>
        <w:jc w:val="both"/>
        <w:textAlignment w:val="top"/>
        <w:rPr>
          <w:rFonts w:ascii="Arial Narrow" w:hAnsi="Arial Narrow"/>
          <w:b/>
          <w:sz w:val="20"/>
          <w:szCs w:val="20"/>
        </w:rPr>
      </w:pPr>
      <w:r w:rsidRPr="00D51195">
        <w:rPr>
          <w:rFonts w:ascii="Arial Narrow" w:hAnsi="Arial Narrow"/>
          <w:b/>
          <w:sz w:val="20"/>
          <w:szCs w:val="20"/>
        </w:rPr>
        <w:t>Wkład własny prywatny</w:t>
      </w:r>
    </w:p>
    <w:p w14:paraId="65EDA979" w14:textId="125609CE" w:rsidR="00354C05" w:rsidRPr="00CF1D8A" w:rsidRDefault="00467F2B" w:rsidP="00354C05">
      <w:pPr>
        <w:numPr>
          <w:ilvl w:val="0"/>
          <w:numId w:val="86"/>
        </w:numPr>
        <w:spacing w:line="360" w:lineRule="auto"/>
        <w:ind w:left="714" w:hanging="357"/>
        <w:jc w:val="both"/>
        <w:textAlignment w:val="top"/>
        <w:rPr>
          <w:rFonts w:ascii="Arial Narrow" w:hAnsi="Arial Narrow"/>
          <w:b/>
          <w:sz w:val="20"/>
          <w:szCs w:val="20"/>
        </w:rPr>
      </w:pPr>
      <w:r w:rsidRPr="00D51195">
        <w:rPr>
          <w:rFonts w:ascii="Arial Narrow" w:hAnsi="Arial Narrow"/>
          <w:b/>
          <w:sz w:val="20"/>
          <w:szCs w:val="20"/>
        </w:rPr>
        <w:t>Wkład własny wymagany przepisami pomocy publicznej</w:t>
      </w:r>
      <w:r w:rsidR="009C2723">
        <w:rPr>
          <w:noProof/>
        </w:rPr>
        <mc:AlternateContent>
          <mc:Choice Requires="wps">
            <w:drawing>
              <wp:anchor distT="0" distB="0" distL="114300" distR="114300" simplePos="0" relativeHeight="251716608" behindDoc="0" locked="0" layoutInCell="1" allowOverlap="1" wp14:anchorId="00D0BDF7" wp14:editId="65A5D20C">
                <wp:simplePos x="0" y="0"/>
                <wp:positionH relativeFrom="column">
                  <wp:posOffset>2131695</wp:posOffset>
                </wp:positionH>
                <wp:positionV relativeFrom="paragraph">
                  <wp:posOffset>157385</wp:posOffset>
                </wp:positionV>
                <wp:extent cx="0" cy="52164"/>
                <wp:effectExtent l="0" t="0" r="19050" b="24130"/>
                <wp:wrapNone/>
                <wp:docPr id="30" name="Łącznik prosty 30"/>
                <wp:cNvGraphicFramePr/>
                <a:graphic xmlns:a="http://schemas.openxmlformats.org/drawingml/2006/main">
                  <a:graphicData uri="http://schemas.microsoft.com/office/word/2010/wordprocessingShape">
                    <wps:wsp>
                      <wps:cNvCnPr/>
                      <wps:spPr>
                        <a:xfrm flipV="1">
                          <a:off x="0" y="0"/>
                          <a:ext cx="0" cy="52164"/>
                        </a:xfrm>
                        <a:prstGeom prst="line">
                          <a:avLst/>
                        </a:prstGeom>
                        <a:noFill/>
                        <a:ln w="19050" cap="flat" cmpd="sng" algn="ctr">
                          <a:solidFill>
                            <a:srgbClr val="44546A">
                              <a:lumMod val="5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1C52EE6" id="Łącznik prosty 30" o:spid="_x0000_s1026" style="position:absolute;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85pt,12.4pt" to="167.8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" strokecolor="#222a35" strokeweight="1.5pt">
                <v:stroke joinstyle="miter"/>
              </v:line>
            </w:pict>
          </mc:Fallback>
        </mc:AlternateContent>
      </w:r>
    </w:p>
    <w:p w14:paraId="4BA9CC2F" w14:textId="46728F25" w:rsidR="00467F2B" w:rsidRPr="00CF1D8A" w:rsidRDefault="00CF1D8A" w:rsidP="003B4182">
      <w:pPr>
        <w:tabs>
          <w:tab w:val="left" w:pos="283"/>
        </w:tabs>
        <w:autoSpaceDE w:val="0"/>
        <w:autoSpaceDN w:val="0"/>
        <w:adjustRightInd w:val="0"/>
        <w:spacing w:beforeLines="120" w:before="288" w:line="360" w:lineRule="auto"/>
        <w:jc w:val="both"/>
        <w:rPr>
          <w:rStyle w:val="FontStyle52"/>
          <w:rFonts w:ascii="Arial Narrow" w:hAnsi="Arial Narrow" w:cs="Calibri"/>
          <w:b w:val="0"/>
        </w:rPr>
      </w:pPr>
      <w:r>
        <w:rPr>
          <w:noProof/>
        </w:rPr>
        <w:lastRenderedPageBreak/>
        <w:drawing>
          <wp:inline distT="0" distB="0" distL="0" distR="0" wp14:anchorId="20531E22" wp14:editId="257801BC">
            <wp:extent cx="6174105" cy="2973581"/>
            <wp:effectExtent l="38100" t="38100" r="36195" b="3683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16984" t="24170" r="1900" b="6376"/>
                    <a:stretch/>
                  </pic:blipFill>
                  <pic:spPr bwMode="auto">
                    <a:xfrm>
                      <a:off x="0" y="0"/>
                      <a:ext cx="6191728" cy="2982068"/>
                    </a:xfrm>
                    <a:prstGeom prst="rect">
                      <a:avLst/>
                    </a:prstGeom>
                    <a:ln w="28575">
                      <a:solidFill>
                        <a:srgbClr val="0070C0"/>
                      </a:solidFill>
                    </a:ln>
                    <a:extLst>
                      <a:ext uri="{53640926-AAD7-44D8-BBD7-CCE9431645EC}">
                        <a14:shadowObscured xmlns:a14="http://schemas.microsoft.com/office/drawing/2010/main"/>
                      </a:ext>
                    </a:extLst>
                  </pic:spPr>
                </pic:pic>
              </a:graphicData>
            </a:graphic>
          </wp:inline>
        </w:drawing>
      </w:r>
      <w:r w:rsidR="00467F2B" w:rsidRPr="00D51195">
        <w:rPr>
          <w:rStyle w:val="FontStyle52"/>
          <w:rFonts w:ascii="Arial Narrow" w:hAnsi="Arial Narrow" w:cs="Calibri"/>
          <w:b w:val="0"/>
        </w:rPr>
        <w:t xml:space="preserve">Wartość domyślna w polu </w:t>
      </w:r>
      <w:r w:rsidR="00467F2B" w:rsidRPr="00D51195">
        <w:rPr>
          <w:rStyle w:val="FontStyle52"/>
          <w:rFonts w:ascii="Arial Narrow" w:hAnsi="Arial Narrow" w:cs="Calibri"/>
          <w:b w:val="0"/>
          <w:i/>
        </w:rPr>
        <w:t xml:space="preserve">Wkład własny </w:t>
      </w:r>
      <w:r w:rsidR="00467F2B" w:rsidRPr="00D51195">
        <w:rPr>
          <w:rStyle w:val="FontStyle52"/>
          <w:rFonts w:ascii="Arial Narrow" w:hAnsi="Arial Narrow" w:cs="Calibri"/>
          <w:b w:val="0"/>
        </w:rPr>
        <w:t xml:space="preserve">to wartość </w:t>
      </w:r>
      <w:r w:rsidR="00467F2B" w:rsidRPr="00D51195">
        <w:rPr>
          <w:rStyle w:val="FontStyle52"/>
          <w:rFonts w:ascii="Arial Narrow" w:hAnsi="Arial Narrow" w:cs="Calibri"/>
        </w:rPr>
        <w:t>bez wkładu własnego</w:t>
      </w:r>
      <w:r w:rsidR="00D93C3A" w:rsidRPr="00D51195">
        <w:rPr>
          <w:rStyle w:val="FontStyle52"/>
          <w:rFonts w:ascii="Arial Narrow" w:hAnsi="Arial Narrow" w:cs="Calibri"/>
        </w:rPr>
        <w:t>.</w:t>
      </w:r>
    </w:p>
    <w:p w14:paraId="4C0B15F8" w14:textId="77777777" w:rsidR="00467F2B" w:rsidRPr="00D51195" w:rsidRDefault="00467F2B" w:rsidP="00514720">
      <w:pPr>
        <w:pStyle w:val="Style15"/>
        <w:tabs>
          <w:tab w:val="left" w:pos="283"/>
        </w:tabs>
        <w:spacing w:beforeLines="120" w:before="288" w:after="240" w:line="360" w:lineRule="auto"/>
        <w:jc w:val="both"/>
        <w:rPr>
          <w:rFonts w:ascii="Arial Narrow" w:hAnsi="Arial Narrow" w:cs="Calibri"/>
          <w:sz w:val="20"/>
          <w:szCs w:val="20"/>
          <w:shd w:val="clear" w:color="auto" w:fill="FFFFFF"/>
        </w:rPr>
      </w:pPr>
      <w:r w:rsidRPr="00D51195">
        <w:rPr>
          <w:rFonts w:ascii="Arial Narrow" w:hAnsi="Arial Narrow" w:cs="Calibri"/>
          <w:sz w:val="20"/>
          <w:szCs w:val="20"/>
          <w:shd w:val="clear" w:color="auto" w:fill="FFFFFF"/>
        </w:rPr>
        <w:t xml:space="preserve">Wkład własny (w formie pieniężnej) lub jego część może być wniesiony w ramach kosztów pośrednich (zakładka: </w:t>
      </w:r>
      <w:r w:rsidRPr="00D51195">
        <w:rPr>
          <w:rFonts w:ascii="Arial Narrow" w:hAnsi="Arial Narrow" w:cs="Calibri"/>
          <w:i/>
          <w:sz w:val="20"/>
          <w:szCs w:val="20"/>
          <w:shd w:val="clear" w:color="auto" w:fill="FFFFFF"/>
        </w:rPr>
        <w:t>Koszty pośrednie)</w:t>
      </w:r>
      <w:r w:rsidRPr="00D51195">
        <w:rPr>
          <w:rFonts w:ascii="Arial Narrow" w:hAnsi="Arial Narrow" w:cs="Calibri"/>
          <w:sz w:val="20"/>
          <w:szCs w:val="20"/>
          <w:shd w:val="clear" w:color="auto" w:fill="FFFFFF"/>
        </w:rPr>
        <w:t>.</w:t>
      </w:r>
    </w:p>
    <w:p w14:paraId="60569E56" w14:textId="62B82726" w:rsidR="00467F2B" w:rsidRPr="00D51195" w:rsidRDefault="00467F2B" w:rsidP="00514720">
      <w:pPr>
        <w:pStyle w:val="Style15"/>
        <w:tabs>
          <w:tab w:val="left" w:pos="283"/>
        </w:tabs>
        <w:spacing w:before="240" w:line="360" w:lineRule="auto"/>
        <w:jc w:val="both"/>
        <w:rPr>
          <w:rStyle w:val="FontStyle51"/>
          <w:rFonts w:ascii="Arial Narrow" w:hAnsi="Arial Narrow" w:cs="Calibri"/>
        </w:rPr>
      </w:pPr>
      <w:r w:rsidRPr="00D96099">
        <w:rPr>
          <w:rFonts w:ascii="Arial Narrow" w:hAnsi="Arial Narrow" w:cs="Calibri"/>
          <w:sz w:val="20"/>
          <w:szCs w:val="20"/>
          <w:shd w:val="clear" w:color="auto" w:fill="FFFFFF"/>
        </w:rPr>
        <w:t>Na podstawie wpisanych przez Ciebie danych w zakładkach:</w:t>
      </w:r>
      <w:r w:rsidRPr="00D96099">
        <w:rPr>
          <w:rFonts w:ascii="Arial Narrow" w:hAnsi="Arial Narrow" w:cs="Calibri"/>
          <w:i/>
          <w:sz w:val="20"/>
          <w:szCs w:val="20"/>
          <w:shd w:val="clear" w:color="auto" w:fill="FFFFFF"/>
        </w:rPr>
        <w:t xml:space="preserve"> Koszty bezpośrednie </w:t>
      </w:r>
      <w:r w:rsidRPr="00D96099">
        <w:rPr>
          <w:rFonts w:ascii="Arial Narrow" w:hAnsi="Arial Narrow" w:cs="Calibri"/>
          <w:sz w:val="20"/>
          <w:szCs w:val="20"/>
          <w:shd w:val="clear" w:color="auto" w:fill="FFFFFF"/>
        </w:rPr>
        <w:t xml:space="preserve">i </w:t>
      </w:r>
      <w:r w:rsidRPr="00D96099">
        <w:rPr>
          <w:rFonts w:ascii="Arial Narrow" w:hAnsi="Arial Narrow" w:cs="Calibri"/>
          <w:i/>
          <w:sz w:val="20"/>
          <w:szCs w:val="20"/>
          <w:shd w:val="clear" w:color="auto" w:fill="FFFFFF"/>
        </w:rPr>
        <w:t>Koszty pośrednie</w:t>
      </w:r>
      <w:r w:rsidRPr="00D96099">
        <w:rPr>
          <w:rFonts w:ascii="Arial Narrow" w:hAnsi="Arial Narrow" w:cs="Calibri"/>
          <w:sz w:val="20"/>
          <w:szCs w:val="20"/>
          <w:shd w:val="clear" w:color="auto" w:fill="FFFFFF"/>
        </w:rPr>
        <w:t xml:space="preserve"> </w:t>
      </w:r>
      <w:r w:rsidR="0017026D" w:rsidRPr="00D96099">
        <w:rPr>
          <w:rFonts w:ascii="Arial Narrow" w:hAnsi="Arial Narrow" w:cs="Calibri"/>
          <w:sz w:val="20"/>
          <w:szCs w:val="20"/>
          <w:shd w:val="clear" w:color="auto" w:fill="FFFFFF"/>
        </w:rPr>
        <w:t xml:space="preserve">(wkład własny w kosztach pośrednich musisz wpisać samodzielnie) </w:t>
      </w:r>
      <w:r w:rsidRPr="00D96099">
        <w:rPr>
          <w:rFonts w:ascii="Arial Narrow" w:hAnsi="Arial Narrow" w:cs="Calibri"/>
          <w:sz w:val="20"/>
          <w:szCs w:val="20"/>
          <w:shd w:val="clear" w:color="auto" w:fill="FFFFFF"/>
        </w:rPr>
        <w:t>Generator wyliczy wysokość wnoszonego przez Ciebie wkładu własnego w rozbiciu na koszty bezpośrednie oraz koszty pośrednie (to rozbicie jest widoczne w</w:t>
      </w:r>
      <w:r w:rsidR="003B4182" w:rsidRPr="00D96099">
        <w:rPr>
          <w:rFonts w:ascii="Arial Narrow" w:hAnsi="Arial Narrow" w:cs="Calibri"/>
          <w:sz w:val="20"/>
          <w:szCs w:val="20"/>
          <w:shd w:val="clear" w:color="auto" w:fill="FFFFFF"/>
        </w:rPr>
        <w:t> </w:t>
      </w:r>
      <w:r w:rsidRPr="00D96099">
        <w:rPr>
          <w:rFonts w:ascii="Arial Narrow" w:hAnsi="Arial Narrow" w:cs="Calibri"/>
          <w:sz w:val="20"/>
          <w:szCs w:val="20"/>
          <w:shd w:val="clear" w:color="auto" w:fill="FFFFFF"/>
        </w:rPr>
        <w:t xml:space="preserve">tabelach znajdujących się w zakładce: </w:t>
      </w:r>
      <w:r w:rsidRPr="00D96099">
        <w:rPr>
          <w:rFonts w:ascii="Arial Narrow" w:hAnsi="Arial Narrow" w:cs="Calibri"/>
          <w:i/>
          <w:sz w:val="20"/>
          <w:szCs w:val="20"/>
          <w:shd w:val="clear" w:color="auto" w:fill="FFFFFF"/>
        </w:rPr>
        <w:t xml:space="preserve">Wkład własny i pomoc publiczna </w:t>
      </w:r>
      <w:r w:rsidRPr="00D96099">
        <w:rPr>
          <w:rFonts w:ascii="Arial Narrow" w:hAnsi="Arial Narrow" w:cs="Calibri"/>
          <w:sz w:val="20"/>
          <w:szCs w:val="20"/>
          <w:shd w:val="clear" w:color="auto" w:fill="FFFFFF"/>
        </w:rPr>
        <w:t>oraz w Sekcji:</w:t>
      </w:r>
      <w:r w:rsidRPr="00D96099">
        <w:rPr>
          <w:rFonts w:ascii="Arial Narrow" w:hAnsi="Arial Narrow" w:cs="Calibri"/>
          <w:i/>
          <w:sz w:val="20"/>
          <w:szCs w:val="20"/>
          <w:shd w:val="clear" w:color="auto" w:fill="FFFFFF"/>
        </w:rPr>
        <w:t xml:space="preserve"> Budżet projektu</w:t>
      </w:r>
      <w:r w:rsidRPr="00D96099">
        <w:rPr>
          <w:rFonts w:ascii="Arial Narrow" w:hAnsi="Arial Narrow" w:cs="Calibri"/>
          <w:sz w:val="20"/>
          <w:szCs w:val="20"/>
          <w:shd w:val="clear" w:color="auto" w:fill="FFFFFF"/>
        </w:rPr>
        <w:t>.</w:t>
      </w:r>
      <w:r w:rsidRPr="00D51195">
        <w:rPr>
          <w:rFonts w:ascii="Arial Narrow" w:hAnsi="Arial Narrow" w:cs="Calibri"/>
          <w:sz w:val="20"/>
          <w:szCs w:val="20"/>
          <w:shd w:val="clear" w:color="auto" w:fill="FFFFFF"/>
        </w:rPr>
        <w:t xml:space="preserve"> </w:t>
      </w:r>
    </w:p>
    <w:p w14:paraId="760541E0" w14:textId="77777777" w:rsidR="00467F2B" w:rsidRPr="00D51195" w:rsidRDefault="00467F2B" w:rsidP="003B4182">
      <w:pPr>
        <w:tabs>
          <w:tab w:val="left" w:pos="283"/>
        </w:tabs>
        <w:autoSpaceDE w:val="0"/>
        <w:autoSpaceDN w:val="0"/>
        <w:adjustRightInd w:val="0"/>
        <w:spacing w:beforeLines="120" w:before="288" w:line="360" w:lineRule="auto"/>
        <w:jc w:val="both"/>
        <w:rPr>
          <w:rFonts w:ascii="Arial Narrow" w:hAnsi="Arial Narrow" w:cs="Arial"/>
          <w:bCs/>
          <w:sz w:val="20"/>
          <w:szCs w:val="20"/>
        </w:rPr>
      </w:pPr>
      <w:r w:rsidRPr="00D51195">
        <w:rPr>
          <w:rStyle w:val="FontStyle51"/>
          <w:rFonts w:ascii="Arial Narrow" w:hAnsi="Arial Narrow" w:cs="Calibri"/>
        </w:rPr>
        <w:t xml:space="preserve">Uzasadnienie dla przewidzianego wkładu własnego oraz metodologia wyliczenia wartości dofinansowania i wkładu własnego w ramach wydatków objętych pomocą publiczną (w tym wnoszonego wkładu własnego) oraz pomocą </w:t>
      </w:r>
      <w:r w:rsidRPr="00D51195">
        <w:rPr>
          <w:rStyle w:val="FontStyle50"/>
          <w:rFonts w:ascii="Arial Narrow" w:hAnsi="Arial Narrow" w:cs="Calibri"/>
        </w:rPr>
        <w:t xml:space="preserve">de minimis </w:t>
      </w:r>
      <w:r w:rsidRPr="00D51195">
        <w:rPr>
          <w:rStyle w:val="FontStyle51"/>
          <w:rFonts w:ascii="Arial Narrow" w:hAnsi="Arial Narrow" w:cs="Calibri"/>
        </w:rPr>
        <w:t xml:space="preserve">znajdują się pod szczegółowym budżetem projektu (to pole wypełniasz w zakładce: </w:t>
      </w:r>
      <w:r w:rsidRPr="00D51195">
        <w:rPr>
          <w:rStyle w:val="FontStyle51"/>
          <w:rFonts w:ascii="Arial Narrow" w:hAnsi="Arial Narrow" w:cs="Calibri"/>
          <w:i/>
        </w:rPr>
        <w:t>Wkład własny i pomoc publiczna</w:t>
      </w:r>
      <w:r w:rsidRPr="00D51195">
        <w:rPr>
          <w:rStyle w:val="FontStyle51"/>
          <w:rFonts w:ascii="Arial Narrow" w:hAnsi="Arial Narrow" w:cs="Calibri"/>
        </w:rPr>
        <w:t>).</w:t>
      </w:r>
    </w:p>
    <w:p w14:paraId="42BD1926" w14:textId="2655AA17" w:rsidR="007B3359" w:rsidRDefault="007757A4" w:rsidP="009B4F89">
      <w:pPr>
        <w:widowControl w:val="0"/>
        <w:tabs>
          <w:tab w:val="left" w:pos="0"/>
        </w:tabs>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W projektach rozliczanych kwotami ryczałtowymi, jeśli wnosisz wkład własny rzeczowy, to jest on traktowany jak finansowy i nie zaznaczasz go jako </w:t>
      </w:r>
      <w:r w:rsidR="008B0ABA" w:rsidRPr="00D51195">
        <w:rPr>
          <w:rFonts w:ascii="Arial Narrow" w:hAnsi="Arial Narrow" w:cs="Arial"/>
          <w:bCs/>
          <w:sz w:val="20"/>
          <w:szCs w:val="20"/>
        </w:rPr>
        <w:t xml:space="preserve">wkład </w:t>
      </w:r>
      <w:r w:rsidRPr="00D51195">
        <w:rPr>
          <w:rFonts w:ascii="Arial Narrow" w:hAnsi="Arial Narrow" w:cs="Arial"/>
          <w:bCs/>
          <w:sz w:val="20"/>
          <w:szCs w:val="20"/>
        </w:rPr>
        <w:t>rzeczowy</w:t>
      </w:r>
      <w:r w:rsidR="008B0ABA" w:rsidRPr="00D51195">
        <w:rPr>
          <w:rFonts w:ascii="Arial Narrow" w:hAnsi="Arial Narrow" w:cs="Arial"/>
          <w:bCs/>
          <w:sz w:val="20"/>
          <w:szCs w:val="20"/>
        </w:rPr>
        <w:t xml:space="preserve"> w Szczegółowym budżecie projektu. Natomiast w</w:t>
      </w:r>
      <w:r w:rsidRPr="00D51195">
        <w:rPr>
          <w:rFonts w:ascii="Arial Narrow" w:hAnsi="Arial Narrow" w:cs="Arial"/>
          <w:bCs/>
          <w:sz w:val="20"/>
          <w:szCs w:val="20"/>
        </w:rPr>
        <w:t xml:space="preserve"> </w:t>
      </w:r>
      <w:r w:rsidR="00F20E27" w:rsidRPr="00D51195">
        <w:rPr>
          <w:rFonts w:ascii="Arial Narrow" w:hAnsi="Arial Narrow" w:cs="Arial"/>
          <w:bCs/>
          <w:sz w:val="20"/>
          <w:szCs w:val="20"/>
        </w:rPr>
        <w:t xml:space="preserve">części VI </w:t>
      </w:r>
      <w:r w:rsidR="00467F2B" w:rsidRPr="00D51195">
        <w:rPr>
          <w:rFonts w:ascii="Arial Narrow" w:hAnsi="Arial Narrow" w:cs="Arial"/>
          <w:bCs/>
          <w:sz w:val="20"/>
          <w:szCs w:val="20"/>
        </w:rPr>
        <w:t>Szczegółowy budżet</w:t>
      </w:r>
      <w:r w:rsidR="003B4182" w:rsidRPr="00D51195">
        <w:rPr>
          <w:rFonts w:ascii="Arial Narrow" w:hAnsi="Arial Narrow" w:cs="Arial"/>
          <w:bCs/>
          <w:sz w:val="20"/>
          <w:szCs w:val="20"/>
        </w:rPr>
        <w:t xml:space="preserve"> projektu </w:t>
      </w:r>
      <w:r w:rsidR="00467F2B" w:rsidRPr="00D51195">
        <w:rPr>
          <w:rFonts w:ascii="Arial Narrow" w:hAnsi="Arial Narrow" w:cs="Arial"/>
          <w:bCs/>
          <w:sz w:val="20"/>
          <w:szCs w:val="20"/>
        </w:rPr>
        <w:t>-</w:t>
      </w:r>
      <w:r w:rsidR="00F20E27" w:rsidRPr="00D51195">
        <w:rPr>
          <w:rFonts w:ascii="Arial Narrow" w:hAnsi="Arial Narrow" w:cs="Arial"/>
          <w:bCs/>
          <w:sz w:val="20"/>
          <w:szCs w:val="20"/>
        </w:rPr>
        <w:t>Uzasadnienie kosztów</w:t>
      </w:r>
      <w:r w:rsidR="008B0ABA" w:rsidRPr="00D51195">
        <w:rPr>
          <w:rFonts w:ascii="Arial Narrow" w:hAnsi="Arial Narrow" w:cs="Arial"/>
          <w:bCs/>
          <w:sz w:val="20"/>
          <w:szCs w:val="20"/>
        </w:rPr>
        <w:t xml:space="preserve">, uzasadniasz w jakiej formie (np. wkład rzeczowy w postaci udostępniania sal na szkolenia) i w jakich pozycjach budżetowych wnosisz wkład własny. </w:t>
      </w:r>
    </w:p>
    <w:p w14:paraId="3F6B0E6B" w14:textId="58B20FEE" w:rsidR="00B353F2" w:rsidRDefault="00E64F4A" w:rsidP="009B4F89">
      <w:pPr>
        <w:widowControl w:val="0"/>
        <w:tabs>
          <w:tab w:val="left" w:pos="0"/>
        </w:tabs>
        <w:autoSpaceDE w:val="0"/>
        <w:autoSpaceDN w:val="0"/>
        <w:adjustRightInd w:val="0"/>
        <w:spacing w:beforeLines="120" w:before="288" w:line="360" w:lineRule="auto"/>
        <w:jc w:val="both"/>
        <w:rPr>
          <w:rFonts w:ascii="Arial Narrow" w:hAnsi="Arial Narrow" w:cs="Arial"/>
          <w:bCs/>
          <w:sz w:val="20"/>
          <w:szCs w:val="20"/>
        </w:rPr>
      </w:pPr>
      <w:r>
        <w:rPr>
          <w:rFonts w:ascii="Arial Narrow" w:hAnsi="Arial Narrow" w:cs="Arial"/>
          <w:bCs/>
          <w:sz w:val="20"/>
          <w:szCs w:val="20"/>
        </w:rPr>
        <w:t xml:space="preserve">Jeśli Twój wkład własny </w:t>
      </w:r>
      <w:r w:rsidR="00B353F2">
        <w:rPr>
          <w:rFonts w:ascii="Arial Narrow" w:hAnsi="Arial Narrow" w:cs="Arial"/>
          <w:bCs/>
          <w:sz w:val="20"/>
          <w:szCs w:val="20"/>
        </w:rPr>
        <w:t xml:space="preserve">stanowi tylko część kosztu danej pozycji budżetowej, </w:t>
      </w:r>
      <w:r>
        <w:rPr>
          <w:rFonts w:ascii="Arial Narrow" w:hAnsi="Arial Narrow" w:cs="Arial"/>
          <w:bCs/>
          <w:sz w:val="20"/>
          <w:szCs w:val="20"/>
        </w:rPr>
        <w:t>a pozostała część pochodziła będzie z dotacji, powinieneś podzielić tę pozycję na dwie</w:t>
      </w:r>
      <w:r w:rsidR="00D41D24">
        <w:rPr>
          <w:rFonts w:ascii="Arial Narrow" w:hAnsi="Arial Narrow" w:cs="Arial"/>
          <w:bCs/>
          <w:sz w:val="20"/>
          <w:szCs w:val="20"/>
        </w:rPr>
        <w:t xml:space="preserve"> i wpisać w budżet projektu</w:t>
      </w:r>
      <w:r>
        <w:rPr>
          <w:rFonts w:ascii="Arial Narrow" w:hAnsi="Arial Narrow" w:cs="Arial"/>
          <w:bCs/>
          <w:sz w:val="20"/>
          <w:szCs w:val="20"/>
        </w:rPr>
        <w:t xml:space="preserve">. </w:t>
      </w:r>
      <w:r w:rsidR="00D41D24">
        <w:rPr>
          <w:rFonts w:ascii="Arial Narrow" w:hAnsi="Arial Narrow" w:cs="Arial"/>
          <w:bCs/>
          <w:sz w:val="20"/>
          <w:szCs w:val="20"/>
        </w:rPr>
        <w:t xml:space="preserve">Koszt o wartości odpowiadającej wysokości wkładu własnego </w:t>
      </w:r>
      <w:r>
        <w:rPr>
          <w:rFonts w:ascii="Arial Narrow" w:hAnsi="Arial Narrow" w:cs="Arial"/>
          <w:bCs/>
          <w:sz w:val="20"/>
          <w:szCs w:val="20"/>
        </w:rPr>
        <w:t xml:space="preserve">zaznacz jako wkład własny i odpowiednio uzasadnij. </w:t>
      </w:r>
    </w:p>
    <w:p w14:paraId="4219F8F3" w14:textId="6EA32E14" w:rsidR="006165D4" w:rsidRDefault="006165D4">
      <w:pPr>
        <w:rPr>
          <w:rFonts w:ascii="Arial Narrow" w:hAnsi="Arial Narrow" w:cs="Arial"/>
          <w:bCs/>
          <w:sz w:val="20"/>
          <w:szCs w:val="20"/>
        </w:rPr>
      </w:pPr>
      <w:r>
        <w:rPr>
          <w:rFonts w:ascii="Arial Narrow" w:hAnsi="Arial Narrow" w:cs="Arial"/>
          <w:bCs/>
          <w:sz w:val="20"/>
          <w:szCs w:val="20"/>
        </w:rPr>
        <w:br w:type="page"/>
      </w:r>
    </w:p>
    <w:p w14:paraId="6B7A9A7F" w14:textId="77777777" w:rsidR="00180335" w:rsidRPr="00D51195" w:rsidRDefault="007F5153" w:rsidP="007F5153">
      <w:pPr>
        <w:tabs>
          <w:tab w:val="left" w:pos="394"/>
        </w:tabs>
        <w:autoSpaceDE w:val="0"/>
        <w:autoSpaceDN w:val="0"/>
        <w:adjustRightInd w:val="0"/>
        <w:spacing w:beforeLines="120" w:before="288" w:line="360" w:lineRule="auto"/>
        <w:jc w:val="both"/>
        <w:rPr>
          <w:rFonts w:ascii="Arial Narrow" w:hAnsi="Arial Narrow" w:cs="Arial"/>
          <w:b/>
          <w:bCs/>
          <w:color w:val="F79646"/>
          <w:sz w:val="20"/>
          <w:szCs w:val="20"/>
        </w:rPr>
      </w:pPr>
      <w:r w:rsidRPr="00D51195">
        <w:rPr>
          <w:rFonts w:ascii="Arial Narrow" w:hAnsi="Arial Narrow" w:cs="Arial"/>
          <w:b/>
          <w:bCs/>
          <w:color w:val="F79646"/>
          <w:sz w:val="20"/>
          <w:szCs w:val="20"/>
        </w:rPr>
        <w:lastRenderedPageBreak/>
        <w:t>UWAŻA</w:t>
      </w:r>
      <w:r w:rsidR="002521C0" w:rsidRPr="00D51195">
        <w:rPr>
          <w:rFonts w:ascii="Arial Narrow" w:hAnsi="Arial Narrow" w:cs="Arial"/>
          <w:b/>
          <w:bCs/>
          <w:color w:val="F79646"/>
          <w:sz w:val="20"/>
          <w:szCs w:val="20"/>
        </w:rPr>
        <w:t>J!</w:t>
      </w:r>
    </w:p>
    <w:p w14:paraId="0B41F07E" w14:textId="77777777" w:rsidR="00CF588C" w:rsidRDefault="00180335" w:rsidP="007F5153">
      <w:pPr>
        <w:pBdr>
          <w:top w:val="single" w:sz="18" w:space="1" w:color="FFC000"/>
          <w:left w:val="single" w:sz="18" w:space="1" w:color="FFC000"/>
          <w:bottom w:val="single" w:sz="18" w:space="1" w:color="FFC000"/>
          <w:right w:val="single" w:sz="18" w:space="1" w:color="FFC000"/>
        </w:pBdr>
        <w:tabs>
          <w:tab w:val="left" w:pos="394"/>
        </w:tabs>
        <w:autoSpaceDE w:val="0"/>
        <w:autoSpaceDN w:val="0"/>
        <w:adjustRightInd w:val="0"/>
        <w:spacing w:beforeLines="120" w:before="288" w:line="360" w:lineRule="auto"/>
        <w:jc w:val="both"/>
        <w:rPr>
          <w:rFonts w:ascii="Arial Narrow" w:hAnsi="Arial Narrow" w:cs="Arial"/>
          <w:bCs/>
          <w:color w:val="000000" w:themeColor="text1"/>
          <w:sz w:val="20"/>
          <w:szCs w:val="20"/>
        </w:rPr>
      </w:pPr>
      <w:r w:rsidRPr="00D51195">
        <w:rPr>
          <w:rFonts w:ascii="Arial Narrow" w:hAnsi="Arial Narrow" w:cs="Arial"/>
          <w:bCs/>
          <w:color w:val="000000" w:themeColor="text1"/>
          <w:sz w:val="20"/>
          <w:szCs w:val="20"/>
        </w:rPr>
        <w:t xml:space="preserve">Wnioskodawca powinien wskazać w </w:t>
      </w:r>
      <w:r w:rsidR="0065501A">
        <w:rPr>
          <w:rFonts w:ascii="Arial Narrow" w:hAnsi="Arial Narrow" w:cs="Arial"/>
          <w:bCs/>
          <w:color w:val="000000" w:themeColor="text1"/>
          <w:sz w:val="20"/>
          <w:szCs w:val="20"/>
        </w:rPr>
        <w:t>polu „Uzasadnienie dla przewidzianego w projekcie wkładu własnego, w tym informacja o wkładzie rzeczowym i wszelkich opłatach pobieranych od uczestników, wskazanie pozycji budżetowych, w których wkład własny jest wnoszony” jasne informacje</w:t>
      </w:r>
      <w:r w:rsidR="00CF588C">
        <w:rPr>
          <w:rFonts w:ascii="Arial Narrow" w:hAnsi="Arial Narrow" w:cs="Arial"/>
          <w:bCs/>
          <w:color w:val="000000" w:themeColor="text1"/>
          <w:sz w:val="20"/>
          <w:szCs w:val="20"/>
        </w:rPr>
        <w:t>:</w:t>
      </w:r>
    </w:p>
    <w:p w14:paraId="23F6CBD2" w14:textId="489D4CDD" w:rsidR="00CF588C" w:rsidRDefault="00CF588C" w:rsidP="007F5153">
      <w:pPr>
        <w:pBdr>
          <w:top w:val="single" w:sz="18" w:space="1" w:color="FFC000"/>
          <w:left w:val="single" w:sz="18" w:space="1" w:color="FFC000"/>
          <w:bottom w:val="single" w:sz="18" w:space="1" w:color="FFC000"/>
          <w:right w:val="single" w:sz="18" w:space="1" w:color="FFC000"/>
        </w:pBdr>
        <w:tabs>
          <w:tab w:val="left" w:pos="394"/>
        </w:tabs>
        <w:autoSpaceDE w:val="0"/>
        <w:autoSpaceDN w:val="0"/>
        <w:adjustRightInd w:val="0"/>
        <w:spacing w:beforeLines="120" w:before="288" w:line="360" w:lineRule="auto"/>
        <w:jc w:val="both"/>
        <w:rPr>
          <w:rFonts w:ascii="Arial Narrow" w:hAnsi="Arial Narrow" w:cs="Arial"/>
          <w:bCs/>
          <w:color w:val="000000" w:themeColor="text1"/>
          <w:sz w:val="20"/>
          <w:szCs w:val="20"/>
        </w:rPr>
      </w:pPr>
      <w:r>
        <w:rPr>
          <w:rFonts w:ascii="Arial Narrow" w:hAnsi="Arial Narrow" w:cs="Arial"/>
          <w:bCs/>
          <w:color w:val="000000" w:themeColor="text1"/>
          <w:sz w:val="20"/>
          <w:szCs w:val="20"/>
        </w:rPr>
        <w:t>- w jakich pozycjach wnosi wkład własny – nr pozycji i wartość wkładu własnego,</w:t>
      </w:r>
    </w:p>
    <w:p w14:paraId="559A885C" w14:textId="0404BE38" w:rsidR="00CF588C" w:rsidRDefault="00CF588C" w:rsidP="007F5153">
      <w:pPr>
        <w:pBdr>
          <w:top w:val="single" w:sz="18" w:space="1" w:color="FFC000"/>
          <w:left w:val="single" w:sz="18" w:space="1" w:color="FFC000"/>
          <w:bottom w:val="single" w:sz="18" w:space="1" w:color="FFC000"/>
          <w:right w:val="single" w:sz="18" w:space="1" w:color="FFC000"/>
        </w:pBdr>
        <w:tabs>
          <w:tab w:val="left" w:pos="394"/>
        </w:tabs>
        <w:autoSpaceDE w:val="0"/>
        <w:autoSpaceDN w:val="0"/>
        <w:adjustRightInd w:val="0"/>
        <w:spacing w:beforeLines="120" w:before="288" w:line="360" w:lineRule="auto"/>
        <w:jc w:val="both"/>
        <w:rPr>
          <w:rFonts w:ascii="Arial Narrow" w:hAnsi="Arial Narrow" w:cs="Arial"/>
          <w:bCs/>
          <w:color w:val="000000" w:themeColor="text1"/>
          <w:sz w:val="20"/>
          <w:szCs w:val="20"/>
        </w:rPr>
      </w:pPr>
      <w:r>
        <w:rPr>
          <w:rFonts w:ascii="Arial Narrow" w:hAnsi="Arial Narrow" w:cs="Arial"/>
          <w:bCs/>
          <w:color w:val="000000" w:themeColor="text1"/>
          <w:sz w:val="20"/>
          <w:szCs w:val="20"/>
        </w:rPr>
        <w:t xml:space="preserve"> - wskazać metodologię wyliczenia wkładu własnego,</w:t>
      </w:r>
    </w:p>
    <w:p w14:paraId="45021AD3" w14:textId="20D31684" w:rsidR="00CF588C" w:rsidRDefault="00CF588C" w:rsidP="007F5153">
      <w:pPr>
        <w:pBdr>
          <w:top w:val="single" w:sz="18" w:space="1" w:color="FFC000"/>
          <w:left w:val="single" w:sz="18" w:space="1" w:color="FFC000"/>
          <w:bottom w:val="single" w:sz="18" w:space="1" w:color="FFC000"/>
          <w:right w:val="single" w:sz="18" w:space="1" w:color="FFC000"/>
        </w:pBdr>
        <w:tabs>
          <w:tab w:val="left" w:pos="394"/>
        </w:tabs>
        <w:autoSpaceDE w:val="0"/>
        <w:autoSpaceDN w:val="0"/>
        <w:adjustRightInd w:val="0"/>
        <w:spacing w:beforeLines="120" w:before="288" w:line="360" w:lineRule="auto"/>
        <w:jc w:val="both"/>
        <w:rPr>
          <w:rFonts w:ascii="Arial Narrow" w:hAnsi="Arial Narrow" w:cs="Arial"/>
          <w:bCs/>
          <w:color w:val="000000" w:themeColor="text1"/>
          <w:sz w:val="20"/>
          <w:szCs w:val="20"/>
        </w:rPr>
      </w:pPr>
      <w:r>
        <w:rPr>
          <w:rFonts w:ascii="Arial Narrow" w:hAnsi="Arial Narrow" w:cs="Arial"/>
          <w:bCs/>
          <w:color w:val="000000" w:themeColor="text1"/>
          <w:sz w:val="20"/>
          <w:szCs w:val="20"/>
        </w:rPr>
        <w:t>- dodatkowo jeśli wnosi wkład własny w ramach kosztów pośrednich, taka informacja ze wskazaniem konkretnej kwoty również powinna zostać zamieszczona w uzasadnieniu.</w:t>
      </w:r>
    </w:p>
    <w:p w14:paraId="5D139CCB" w14:textId="5B916707" w:rsidR="006165D4" w:rsidRDefault="006165D4" w:rsidP="007F5153">
      <w:pPr>
        <w:pBdr>
          <w:top w:val="single" w:sz="18" w:space="1" w:color="FFC000"/>
          <w:left w:val="single" w:sz="18" w:space="1" w:color="FFC000"/>
          <w:bottom w:val="single" w:sz="18" w:space="1" w:color="FFC000"/>
          <w:right w:val="single" w:sz="18" w:space="1" w:color="FFC000"/>
        </w:pBdr>
        <w:tabs>
          <w:tab w:val="left" w:pos="394"/>
        </w:tabs>
        <w:autoSpaceDE w:val="0"/>
        <w:autoSpaceDN w:val="0"/>
        <w:adjustRightInd w:val="0"/>
        <w:spacing w:beforeLines="120" w:before="288" w:line="360" w:lineRule="auto"/>
        <w:jc w:val="both"/>
        <w:rPr>
          <w:rFonts w:ascii="Arial Narrow" w:hAnsi="Arial Narrow" w:cs="Arial"/>
          <w:bCs/>
          <w:color w:val="000000" w:themeColor="text1"/>
          <w:sz w:val="20"/>
          <w:szCs w:val="20"/>
        </w:rPr>
      </w:pPr>
      <w:r>
        <w:rPr>
          <w:rFonts w:ascii="Arial Narrow" w:hAnsi="Arial Narrow" w:cs="Arial"/>
          <w:bCs/>
          <w:color w:val="000000" w:themeColor="text1"/>
          <w:sz w:val="20"/>
          <w:szCs w:val="20"/>
        </w:rPr>
        <w:t xml:space="preserve">Jeśli wnioskodawca będzie pobierał opłaty od uczestników projektu, to powinien wskazać w jakiej wysokości, na jakich zasadach (czy od wszystkich uczestników, czy od wszystkich w takiej samej wysokości) oraz czy będą one stanowiły wkład własny, czy dochód w projekcie. </w:t>
      </w:r>
    </w:p>
    <w:p w14:paraId="3FBC0D6C" w14:textId="38110072" w:rsidR="00BA1D65" w:rsidRDefault="00B222D9" w:rsidP="001E0AAA">
      <w:pPr>
        <w:pStyle w:val="Style22"/>
        <w:spacing w:before="240" w:line="360" w:lineRule="auto"/>
        <w:jc w:val="left"/>
        <w:rPr>
          <w:rStyle w:val="FontStyle51"/>
          <w:rFonts w:ascii="Arial Narrow" w:hAnsi="Arial Narrow" w:cs="Calibri"/>
        </w:rPr>
      </w:pPr>
      <w:r w:rsidRPr="00D51195">
        <w:rPr>
          <w:rStyle w:val="FontStyle51"/>
          <w:rFonts w:ascii="Arial Narrow" w:hAnsi="Arial Narrow" w:cs="Calibri"/>
        </w:rPr>
        <w:t xml:space="preserve">Po uzupełnieniu danych dotyczących poszczególnych wydatków, wypełnij zakładkę: </w:t>
      </w:r>
      <w:r w:rsidRPr="00D51195">
        <w:rPr>
          <w:rStyle w:val="FontStyle51"/>
          <w:rFonts w:ascii="Arial Narrow" w:hAnsi="Arial Narrow" w:cs="Calibri"/>
          <w:i/>
        </w:rPr>
        <w:t>Uzasadnienie kosztów</w:t>
      </w:r>
      <w:r w:rsidRPr="00D51195">
        <w:rPr>
          <w:rStyle w:val="FontStyle51"/>
          <w:rFonts w:ascii="Arial Narrow" w:hAnsi="Arial Narrow" w:cs="Calibri"/>
        </w:rPr>
        <w:t xml:space="preserve">. </w:t>
      </w:r>
    </w:p>
    <w:p w14:paraId="7F4AEB6E" w14:textId="77777777" w:rsidR="006165D4" w:rsidRDefault="006165D4" w:rsidP="001E0AAA">
      <w:pPr>
        <w:pStyle w:val="Style22"/>
        <w:spacing w:before="240" w:line="360" w:lineRule="auto"/>
        <w:jc w:val="left"/>
        <w:rPr>
          <w:rStyle w:val="FontStyle51"/>
          <w:rFonts w:ascii="Arial Narrow" w:hAnsi="Arial Narrow" w:cs="Calibri"/>
        </w:rPr>
      </w:pPr>
    </w:p>
    <w:p w14:paraId="2BF561F7" w14:textId="0C8D2C0C" w:rsidR="00BA1D65" w:rsidRDefault="00356AF8" w:rsidP="001E0AAA">
      <w:pPr>
        <w:pStyle w:val="Style22"/>
        <w:spacing w:before="240" w:line="360" w:lineRule="auto"/>
        <w:jc w:val="left"/>
        <w:rPr>
          <w:rStyle w:val="FontStyle51"/>
          <w:rFonts w:ascii="Arial Narrow" w:hAnsi="Arial Narrow" w:cs="Calibri"/>
        </w:rPr>
      </w:pPr>
      <w:r>
        <w:rPr>
          <w:rFonts w:ascii="Arial Narrow" w:hAnsi="Arial Narrow" w:cs="Calibri"/>
          <w:noProof/>
          <w:sz w:val="20"/>
          <w:szCs w:val="20"/>
        </w:rPr>
        <mc:AlternateContent>
          <mc:Choice Requires="wpg">
            <w:drawing>
              <wp:anchor distT="0" distB="0" distL="114300" distR="114300" simplePos="0" relativeHeight="251720704" behindDoc="1" locked="0" layoutInCell="1" allowOverlap="1" wp14:anchorId="1EDF8461" wp14:editId="05687E4E">
                <wp:simplePos x="0" y="0"/>
                <wp:positionH relativeFrom="column">
                  <wp:posOffset>6112</wp:posOffset>
                </wp:positionH>
                <wp:positionV relativeFrom="paragraph">
                  <wp:posOffset>40009</wp:posOffset>
                </wp:positionV>
                <wp:extent cx="6096000" cy="5061604"/>
                <wp:effectExtent l="38100" t="38100" r="38100" b="43815"/>
                <wp:wrapNone/>
                <wp:docPr id="37" name="Grupa 37"/>
                <wp:cNvGraphicFramePr/>
                <a:graphic xmlns:a="http://schemas.openxmlformats.org/drawingml/2006/main">
                  <a:graphicData uri="http://schemas.microsoft.com/office/word/2010/wordprocessingGroup">
                    <wpg:wgp>
                      <wpg:cNvGrpSpPr/>
                      <wpg:grpSpPr>
                        <a:xfrm>
                          <a:off x="0" y="0"/>
                          <a:ext cx="6096000" cy="5061604"/>
                          <a:chOff x="0" y="0"/>
                          <a:chExt cx="6096000" cy="5061604"/>
                        </a:xfrm>
                      </wpg:grpSpPr>
                      <pic:pic xmlns:pic="http://schemas.openxmlformats.org/drawingml/2006/picture">
                        <pic:nvPicPr>
                          <pic:cNvPr id="26" name="Obraz 26"/>
                          <pic:cNvPicPr>
                            <a:picLocks noChangeAspect="1"/>
                          </pic:cNvPicPr>
                        </pic:nvPicPr>
                        <pic:blipFill rotWithShape="1">
                          <a:blip r:embed="rId56" cstate="print">
                            <a:extLst>
                              <a:ext uri="{28A0092B-C50C-407E-A947-70E740481C1C}">
                                <a14:useLocalDpi xmlns:a14="http://schemas.microsoft.com/office/drawing/2010/main" val="0"/>
                              </a:ext>
                            </a:extLst>
                          </a:blip>
                          <a:srcRect l="15806" t="30518" r="2516" b="8030"/>
                          <a:stretch/>
                        </pic:blipFill>
                        <pic:spPr bwMode="auto">
                          <a:xfrm>
                            <a:off x="0" y="2911494"/>
                            <a:ext cx="6096000" cy="2150110"/>
                          </a:xfrm>
                          <a:prstGeom prst="rect">
                            <a:avLst/>
                          </a:prstGeom>
                          <a:ln w="28575">
                            <a:solidFill>
                              <a:srgbClr val="0070C0"/>
                            </a:solidFill>
                          </a:ln>
                          <a:extLst>
                            <a:ext uri="{53640926-AAD7-44D8-BBD7-CCE9431645EC}">
                              <a14:shadowObscured xmlns:a14="http://schemas.microsoft.com/office/drawing/2010/main"/>
                            </a:ext>
                          </a:extLst>
                        </pic:spPr>
                      </pic:pic>
                      <pic:pic xmlns:pic="http://schemas.openxmlformats.org/drawingml/2006/picture">
                        <pic:nvPicPr>
                          <pic:cNvPr id="28" name="Obraz 28"/>
                          <pic:cNvPicPr>
                            <a:picLocks noChangeAspect="1"/>
                          </pic:cNvPicPr>
                        </pic:nvPicPr>
                        <pic:blipFill rotWithShape="1">
                          <a:blip r:embed="rId57" cstate="print">
                            <a:extLst>
                              <a:ext uri="{28A0092B-C50C-407E-A947-70E740481C1C}">
                                <a14:useLocalDpi xmlns:a14="http://schemas.microsoft.com/office/drawing/2010/main" val="0"/>
                              </a:ext>
                            </a:extLst>
                          </a:blip>
                          <a:srcRect l="16751" t="23718" r="1533" b="7368"/>
                          <a:stretch/>
                        </pic:blipFill>
                        <pic:spPr bwMode="auto">
                          <a:xfrm>
                            <a:off x="0" y="0"/>
                            <a:ext cx="6090920" cy="2889250"/>
                          </a:xfrm>
                          <a:prstGeom prst="rect">
                            <a:avLst/>
                          </a:prstGeom>
                          <a:ln w="28575">
                            <a:solidFill>
                              <a:srgbClr val="0070C0"/>
                            </a:solidFill>
                          </a:ln>
                          <a:extLst>
                            <a:ext uri="{53640926-AAD7-44D8-BBD7-CCE9431645EC}">
                              <a14:shadowObscured xmlns:a14="http://schemas.microsoft.com/office/drawing/2010/main"/>
                            </a:ext>
                          </a:extLst>
                        </pic:spPr>
                      </pic:pic>
                    </wpg:wgp>
                  </a:graphicData>
                </a:graphic>
              </wp:anchor>
            </w:drawing>
          </mc:Choice>
          <mc:Fallback>
            <w:pict>
              <v:group w14:anchorId="05EB122E" id="Grupa 37" o:spid="_x0000_s1026" style="position:absolute;margin-left:.5pt;margin-top:3.15pt;width:480pt;height:398.55pt;z-index:-251595776" coordsize="60960,50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">
                <v:shape id="Obraz 26" o:spid="_x0000_s1027" type="#_x0000_t75" style="position:absolute;top:29114;width:60960;height:21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" stroked="t" strokecolor="#0070c0" strokeweight="2.25pt">
                  <v:imagedata r:id="rId63" o:title="" croptop="20000f" cropbottom="5263f" cropleft="10359f" cropright="1649f"/>
                  <v:path arrowok="t"/>
                </v:shape>
                <v:shape id="Obraz 28" o:spid="_x0000_s1028" type="#_x0000_t75" style="position:absolute;width:60909;height:28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" stroked="t" strokecolor="#0070c0" strokeweight="2.25pt">
                  <v:imagedata r:id="rId64" o:title="" croptop="15544f" cropbottom="4829f" cropleft="10978f" cropright="1005f"/>
                  <v:path arrowok="t"/>
                </v:shape>
              </v:group>
            </w:pict>
          </mc:Fallback>
        </mc:AlternateContent>
      </w:r>
    </w:p>
    <w:p w14:paraId="606785F1" w14:textId="0E19B51A" w:rsidR="00BA1D65" w:rsidRDefault="00BA1D65" w:rsidP="001E0AAA">
      <w:pPr>
        <w:pStyle w:val="Style22"/>
        <w:spacing w:before="240" w:line="360" w:lineRule="auto"/>
        <w:jc w:val="left"/>
        <w:rPr>
          <w:rStyle w:val="FontStyle51"/>
          <w:rFonts w:ascii="Arial Narrow" w:hAnsi="Arial Narrow" w:cs="Calibri"/>
        </w:rPr>
      </w:pPr>
    </w:p>
    <w:p w14:paraId="11ABDCFF" w14:textId="77777777" w:rsidR="00356AF8" w:rsidRDefault="00356AF8" w:rsidP="001E0AAA">
      <w:pPr>
        <w:pStyle w:val="Style22"/>
        <w:spacing w:before="240" w:line="360" w:lineRule="auto"/>
        <w:jc w:val="left"/>
        <w:rPr>
          <w:rStyle w:val="FontStyle51"/>
          <w:rFonts w:ascii="Arial Narrow" w:hAnsi="Arial Narrow" w:cs="Calibri"/>
        </w:rPr>
      </w:pPr>
    </w:p>
    <w:p w14:paraId="1BE5A797" w14:textId="77777777" w:rsidR="00356AF8" w:rsidRDefault="00356AF8" w:rsidP="001E0AAA">
      <w:pPr>
        <w:pStyle w:val="Style22"/>
        <w:spacing w:before="240" w:line="360" w:lineRule="auto"/>
        <w:jc w:val="left"/>
        <w:rPr>
          <w:rStyle w:val="FontStyle51"/>
          <w:rFonts w:ascii="Arial Narrow" w:hAnsi="Arial Narrow" w:cs="Calibri"/>
        </w:rPr>
      </w:pPr>
    </w:p>
    <w:p w14:paraId="175BEACE" w14:textId="77777777" w:rsidR="00356AF8" w:rsidRDefault="00356AF8" w:rsidP="001E0AAA">
      <w:pPr>
        <w:pStyle w:val="Style22"/>
        <w:spacing w:before="240" w:line="360" w:lineRule="auto"/>
        <w:jc w:val="left"/>
        <w:rPr>
          <w:rStyle w:val="FontStyle51"/>
          <w:rFonts w:ascii="Arial Narrow" w:hAnsi="Arial Narrow" w:cs="Calibri"/>
        </w:rPr>
      </w:pPr>
    </w:p>
    <w:p w14:paraId="0B408DE1" w14:textId="77777777" w:rsidR="00356AF8" w:rsidRDefault="00356AF8" w:rsidP="001E0AAA">
      <w:pPr>
        <w:pStyle w:val="Style22"/>
        <w:spacing w:before="240" w:line="360" w:lineRule="auto"/>
        <w:jc w:val="left"/>
        <w:rPr>
          <w:rStyle w:val="FontStyle51"/>
          <w:rFonts w:ascii="Arial Narrow" w:hAnsi="Arial Narrow" w:cs="Calibri"/>
        </w:rPr>
      </w:pPr>
    </w:p>
    <w:p w14:paraId="46CD4DE7" w14:textId="77777777" w:rsidR="00356AF8" w:rsidRDefault="00356AF8" w:rsidP="001E0AAA">
      <w:pPr>
        <w:pStyle w:val="Style22"/>
        <w:spacing w:before="240" w:line="360" w:lineRule="auto"/>
        <w:jc w:val="left"/>
        <w:rPr>
          <w:rStyle w:val="FontStyle51"/>
          <w:rFonts w:ascii="Arial Narrow" w:hAnsi="Arial Narrow" w:cs="Calibri"/>
        </w:rPr>
      </w:pPr>
    </w:p>
    <w:p w14:paraId="7C1852AC" w14:textId="164A1D00" w:rsidR="00356AF8" w:rsidRDefault="00356AF8" w:rsidP="001E0AAA">
      <w:pPr>
        <w:pStyle w:val="Style22"/>
        <w:spacing w:before="240" w:line="360" w:lineRule="auto"/>
        <w:jc w:val="left"/>
        <w:rPr>
          <w:rStyle w:val="FontStyle51"/>
          <w:rFonts w:ascii="Arial Narrow" w:hAnsi="Arial Narrow" w:cs="Calibri"/>
        </w:rPr>
      </w:pPr>
    </w:p>
    <w:p w14:paraId="29A6D05B" w14:textId="77777777" w:rsidR="00B222D9" w:rsidRDefault="00B222D9" w:rsidP="001E0AAA">
      <w:pPr>
        <w:pStyle w:val="Style22"/>
        <w:spacing w:before="240" w:line="360" w:lineRule="auto"/>
        <w:jc w:val="left"/>
        <w:rPr>
          <w:rStyle w:val="FontStyle51"/>
          <w:rFonts w:ascii="Arial Narrow" w:hAnsi="Arial Narrow" w:cs="Calibri"/>
        </w:rPr>
      </w:pPr>
    </w:p>
    <w:p w14:paraId="56451AC9" w14:textId="77777777" w:rsidR="00B222D9" w:rsidRDefault="00B222D9" w:rsidP="001E0AAA">
      <w:pPr>
        <w:pStyle w:val="Style22"/>
        <w:spacing w:before="240" w:line="360" w:lineRule="auto"/>
        <w:jc w:val="left"/>
        <w:rPr>
          <w:rStyle w:val="FontStyle51"/>
          <w:rFonts w:ascii="Arial Narrow" w:hAnsi="Arial Narrow" w:cs="Calibri"/>
        </w:rPr>
      </w:pPr>
    </w:p>
    <w:p w14:paraId="13A44947" w14:textId="77777777" w:rsidR="00B222D9" w:rsidRDefault="00B222D9" w:rsidP="001E0AAA">
      <w:pPr>
        <w:pStyle w:val="Style22"/>
        <w:spacing w:before="240" w:line="360" w:lineRule="auto"/>
        <w:jc w:val="left"/>
        <w:rPr>
          <w:rStyle w:val="FontStyle51"/>
          <w:rFonts w:ascii="Arial Narrow" w:hAnsi="Arial Narrow" w:cs="Calibri"/>
        </w:rPr>
      </w:pPr>
    </w:p>
    <w:p w14:paraId="23241ABC" w14:textId="3D595465" w:rsidR="008F47AD" w:rsidRPr="00D51195" w:rsidRDefault="008F47AD" w:rsidP="001E4244">
      <w:pPr>
        <w:autoSpaceDE w:val="0"/>
        <w:autoSpaceDN w:val="0"/>
        <w:adjustRightInd w:val="0"/>
        <w:spacing w:beforeLines="120" w:before="288" w:line="360" w:lineRule="auto"/>
        <w:rPr>
          <w:rFonts w:ascii="Arial Narrow" w:hAnsi="Arial Narrow" w:cs="Arial"/>
          <w:b/>
          <w:bCs/>
          <w:sz w:val="20"/>
          <w:szCs w:val="20"/>
        </w:rPr>
      </w:pPr>
      <w:r>
        <w:rPr>
          <w:noProof/>
        </w:rPr>
        <w:lastRenderedPageBreak/>
        <w:drawing>
          <wp:anchor distT="0" distB="0" distL="114300" distR="114300" simplePos="0" relativeHeight="251722752" behindDoc="1" locked="0" layoutInCell="1" allowOverlap="1" wp14:anchorId="2707888D" wp14:editId="670E453D">
            <wp:simplePos x="0" y="0"/>
            <wp:positionH relativeFrom="column">
              <wp:posOffset>0</wp:posOffset>
            </wp:positionH>
            <wp:positionV relativeFrom="paragraph">
              <wp:posOffset>250825</wp:posOffset>
            </wp:positionV>
            <wp:extent cx="6136474" cy="2650700"/>
            <wp:effectExtent l="38100" t="38100" r="36195" b="35560"/>
            <wp:wrapTight wrapText="bothSides">
              <wp:wrapPolygon edited="0">
                <wp:start x="-134" y="-310"/>
                <wp:lineTo x="-134" y="21735"/>
                <wp:lineTo x="21660" y="21735"/>
                <wp:lineTo x="21660" y="-310"/>
                <wp:lineTo x="-134" y="-310"/>
              </wp:wrapPolygon>
            </wp:wrapTight>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cstate="print">
                      <a:extLst>
                        <a:ext uri="{28A0092B-C50C-407E-A947-70E740481C1C}">
                          <a14:useLocalDpi xmlns:a14="http://schemas.microsoft.com/office/drawing/2010/main" val="0"/>
                        </a:ext>
                      </a:extLst>
                    </a:blip>
                    <a:srcRect l="15874" t="28221" r="2560" b="9129"/>
                    <a:stretch/>
                  </pic:blipFill>
                  <pic:spPr bwMode="auto">
                    <a:xfrm>
                      <a:off x="0" y="0"/>
                      <a:ext cx="6136474" cy="2650700"/>
                    </a:xfrm>
                    <a:prstGeom prst="rect">
                      <a:avLst/>
                    </a:prstGeom>
                    <a:ln w="28575">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E02AB6" w14:textId="77777777" w:rsidR="006165D4" w:rsidRDefault="006165D4" w:rsidP="00347B39">
      <w:pPr>
        <w:rPr>
          <w:rFonts w:ascii="Arial Narrow" w:hAnsi="Arial Narrow" w:cs="Arial"/>
          <w:b/>
          <w:bCs/>
          <w:color w:val="F79646"/>
          <w:sz w:val="20"/>
          <w:szCs w:val="20"/>
        </w:rPr>
      </w:pPr>
    </w:p>
    <w:p w14:paraId="5040826F" w14:textId="37F48D5E" w:rsidR="009B4F89" w:rsidRPr="00D51195" w:rsidRDefault="009B4F89" w:rsidP="00347B39">
      <w:pPr>
        <w:rPr>
          <w:rFonts w:ascii="Arial Narrow" w:hAnsi="Arial Narrow" w:cs="Arial"/>
          <w:b/>
          <w:bCs/>
          <w:color w:val="F79646"/>
          <w:sz w:val="20"/>
          <w:szCs w:val="20"/>
        </w:rPr>
      </w:pPr>
      <w:r w:rsidRPr="00D51195">
        <w:rPr>
          <w:rFonts w:ascii="Arial Narrow" w:hAnsi="Arial Narrow" w:cs="Arial"/>
          <w:b/>
          <w:bCs/>
          <w:color w:val="F79646"/>
          <w:sz w:val="20"/>
          <w:szCs w:val="20"/>
        </w:rPr>
        <w:t>PAMIĘTAJ!</w:t>
      </w:r>
    </w:p>
    <w:p w14:paraId="55D8B410" w14:textId="77777777" w:rsidR="001E4244" w:rsidRPr="005951C6" w:rsidRDefault="001E4244" w:rsidP="001E4244">
      <w:pPr>
        <w:autoSpaceDE w:val="0"/>
        <w:autoSpaceDN w:val="0"/>
        <w:adjustRightInd w:val="0"/>
        <w:spacing w:beforeLines="120" w:before="288" w:line="360" w:lineRule="auto"/>
        <w:rPr>
          <w:rFonts w:ascii="Arial Narrow" w:hAnsi="Arial Narrow" w:cs="Arial"/>
          <w:b/>
          <w:bCs/>
          <w:sz w:val="20"/>
          <w:szCs w:val="20"/>
        </w:rPr>
      </w:pPr>
      <w:r w:rsidRPr="005951C6">
        <w:rPr>
          <w:rFonts w:ascii="Arial Narrow" w:hAnsi="Arial Narrow" w:cs="Arial"/>
          <w:b/>
          <w:bCs/>
          <w:sz w:val="20"/>
          <w:szCs w:val="20"/>
        </w:rPr>
        <w:t xml:space="preserve">W Uzasadnieniu kosztów umieść jedynie informacje wskazane poniżej. W tej części wniosku o dofinansowanie nie należy wskazywać informacji, które powinny znaleźć się w </w:t>
      </w:r>
      <w:r w:rsidR="001F3019" w:rsidRPr="005951C6">
        <w:rPr>
          <w:rFonts w:ascii="Arial Narrow" w:hAnsi="Arial Narrow" w:cs="Arial"/>
          <w:b/>
          <w:bCs/>
          <w:sz w:val="20"/>
          <w:szCs w:val="20"/>
        </w:rPr>
        <w:t>innych</w:t>
      </w:r>
      <w:r w:rsidRPr="005951C6">
        <w:rPr>
          <w:rFonts w:ascii="Arial Narrow" w:hAnsi="Arial Narrow" w:cs="Arial"/>
          <w:b/>
          <w:bCs/>
          <w:sz w:val="20"/>
          <w:szCs w:val="20"/>
        </w:rPr>
        <w:t xml:space="preserve"> częściach</w:t>
      </w:r>
      <w:r w:rsidR="001F3019" w:rsidRPr="005951C6">
        <w:rPr>
          <w:rFonts w:ascii="Arial Narrow" w:hAnsi="Arial Narrow" w:cs="Arial"/>
          <w:b/>
          <w:bCs/>
          <w:sz w:val="20"/>
          <w:szCs w:val="20"/>
        </w:rPr>
        <w:t xml:space="preserve"> np. opis grupy docelowej, opis zadań</w:t>
      </w:r>
      <w:r w:rsidRPr="005951C6">
        <w:rPr>
          <w:rFonts w:ascii="Arial Narrow" w:hAnsi="Arial Narrow" w:cs="Arial"/>
          <w:b/>
          <w:bCs/>
          <w:sz w:val="20"/>
          <w:szCs w:val="20"/>
        </w:rPr>
        <w:t xml:space="preserve">.  </w:t>
      </w:r>
    </w:p>
    <w:p w14:paraId="7580BE8C" w14:textId="77777777" w:rsidR="000211AA" w:rsidRPr="00D51195" w:rsidRDefault="00955C0C" w:rsidP="00692090">
      <w:pPr>
        <w:autoSpaceDE w:val="0"/>
        <w:autoSpaceDN w:val="0"/>
        <w:adjustRightInd w:val="0"/>
        <w:spacing w:beforeLines="120" w:before="288" w:line="360" w:lineRule="auto"/>
        <w:rPr>
          <w:rFonts w:ascii="Arial Narrow" w:hAnsi="Arial Narrow" w:cs="Arial"/>
          <w:sz w:val="20"/>
          <w:szCs w:val="20"/>
        </w:rPr>
      </w:pPr>
      <w:r w:rsidRPr="00D51195">
        <w:rPr>
          <w:rFonts w:ascii="Arial Narrow" w:hAnsi="Arial Narrow" w:cs="Arial"/>
          <w:sz w:val="20"/>
          <w:szCs w:val="20"/>
        </w:rPr>
        <w:t>Uzasadnienie kosztów dotyczy następujących elementów:</w:t>
      </w:r>
    </w:p>
    <w:p w14:paraId="671B00E9" w14:textId="77777777" w:rsidR="000211AA" w:rsidRPr="00D51195" w:rsidRDefault="00955C0C" w:rsidP="00F924F4">
      <w:pPr>
        <w:numPr>
          <w:ilvl w:val="0"/>
          <w:numId w:val="14"/>
        </w:numPr>
        <w:autoSpaceDE w:val="0"/>
        <w:autoSpaceDN w:val="0"/>
        <w:adjustRightInd w:val="0"/>
        <w:spacing w:beforeLines="120" w:before="288" w:line="360" w:lineRule="auto"/>
        <w:ind w:left="284" w:hanging="284"/>
        <w:jc w:val="both"/>
        <w:rPr>
          <w:rFonts w:ascii="Arial Narrow" w:hAnsi="Arial Narrow" w:cs="Arial"/>
          <w:sz w:val="20"/>
          <w:szCs w:val="20"/>
        </w:rPr>
      </w:pPr>
      <w:r w:rsidRPr="00D51195">
        <w:rPr>
          <w:rFonts w:ascii="Arial Narrow" w:hAnsi="Arial Narrow" w:cs="Arial"/>
          <w:b/>
          <w:sz w:val="20"/>
          <w:szCs w:val="20"/>
        </w:rPr>
        <w:t xml:space="preserve">uzasadnienie zlecania </w:t>
      </w:r>
      <w:r w:rsidR="00B71740" w:rsidRPr="00D51195">
        <w:rPr>
          <w:rFonts w:ascii="Arial Narrow" w:hAnsi="Arial Narrow" w:cs="Arial"/>
          <w:b/>
          <w:sz w:val="20"/>
          <w:szCs w:val="20"/>
        </w:rPr>
        <w:t>usług</w:t>
      </w:r>
      <w:r w:rsidRPr="00D51195">
        <w:rPr>
          <w:rFonts w:ascii="Arial Narrow" w:hAnsi="Arial Narrow" w:cs="Arial"/>
          <w:b/>
          <w:sz w:val="20"/>
          <w:szCs w:val="20"/>
        </w:rPr>
        <w:t xml:space="preserve"> </w:t>
      </w:r>
      <w:r w:rsidRPr="00D51195">
        <w:rPr>
          <w:rFonts w:ascii="Arial Narrow" w:hAnsi="Arial Narrow" w:cs="Arial"/>
          <w:sz w:val="20"/>
          <w:szCs w:val="20"/>
        </w:rPr>
        <w:t>- opisz wyczerpująco</w:t>
      </w:r>
      <w:r w:rsidR="00424C10" w:rsidRPr="00D51195">
        <w:rPr>
          <w:rFonts w:ascii="Arial Narrow" w:hAnsi="Arial Narrow" w:cs="Arial"/>
          <w:sz w:val="20"/>
          <w:szCs w:val="20"/>
        </w:rPr>
        <w:t xml:space="preserve"> </w:t>
      </w:r>
      <w:r w:rsidRPr="00D51195">
        <w:rPr>
          <w:rFonts w:ascii="Arial Narrow" w:hAnsi="Arial Narrow" w:cs="Arial"/>
          <w:sz w:val="20"/>
          <w:szCs w:val="20"/>
        </w:rPr>
        <w:t>przyczyny zlecania części projektu (zadań/usług</w:t>
      </w:r>
      <w:r w:rsidR="00424C10" w:rsidRPr="00D51195">
        <w:rPr>
          <w:rFonts w:ascii="Arial Narrow" w:hAnsi="Arial Narrow" w:cs="Arial"/>
          <w:sz w:val="20"/>
          <w:szCs w:val="20"/>
        </w:rPr>
        <w:t xml:space="preserve"> </w:t>
      </w:r>
      <w:r w:rsidRPr="00D51195">
        <w:rPr>
          <w:rFonts w:ascii="Arial Narrow" w:hAnsi="Arial Narrow" w:cs="Arial"/>
          <w:sz w:val="20"/>
          <w:szCs w:val="20"/>
        </w:rPr>
        <w:t>merytorycznych) do realizacji przez wykonawców. Określ</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powody takiej decyzji (np. może to wynikać z braku odpowiedniego potencjału). </w:t>
      </w:r>
    </w:p>
    <w:p w14:paraId="11FED4D2" w14:textId="77777777" w:rsidR="002A1A7F" w:rsidRPr="00D51195" w:rsidRDefault="002A1A7F" w:rsidP="003B4182">
      <w:pPr>
        <w:keepNext/>
        <w:spacing w:line="360" w:lineRule="auto"/>
        <w:ind w:left="284"/>
        <w:jc w:val="both"/>
        <w:rPr>
          <w:rFonts w:ascii="Arial Narrow" w:hAnsi="Arial Narrow" w:cs="Arial"/>
          <w:sz w:val="20"/>
          <w:szCs w:val="20"/>
        </w:rPr>
      </w:pPr>
      <w:r w:rsidRPr="00D51195">
        <w:rPr>
          <w:rFonts w:ascii="Arial Narrow" w:hAnsi="Arial Narrow" w:cs="Arial"/>
          <w:sz w:val="20"/>
          <w:szCs w:val="20"/>
        </w:rPr>
        <w:t>Osoby angażowane do realizacji zadań w projekcie na podstawie stosunku cywilnoprawnego są traktowane jako wykonawcy usługi zlecanej przez beneficjenta. W takim przypadku zobowiązany jesteś  do wskazania we wniosku o dofinansowanie danych dotyczących:</w:t>
      </w:r>
    </w:p>
    <w:p w14:paraId="78373E86" w14:textId="77777777" w:rsidR="002A1A7F" w:rsidRPr="00D51195" w:rsidRDefault="002A1A7F" w:rsidP="00F924F4">
      <w:pPr>
        <w:keepNext/>
        <w:numPr>
          <w:ilvl w:val="0"/>
          <w:numId w:val="49"/>
        </w:numPr>
        <w:spacing w:line="360" w:lineRule="auto"/>
        <w:jc w:val="both"/>
        <w:rPr>
          <w:rFonts w:ascii="Arial Narrow" w:hAnsi="Arial Narrow" w:cs="Arial"/>
          <w:sz w:val="20"/>
          <w:szCs w:val="20"/>
        </w:rPr>
      </w:pPr>
      <w:r w:rsidRPr="00D51195">
        <w:rPr>
          <w:rFonts w:ascii="Arial Narrow" w:hAnsi="Arial Narrow" w:cs="Arial"/>
          <w:sz w:val="20"/>
          <w:szCs w:val="20"/>
        </w:rPr>
        <w:t>formy zaangażowania (umowa zlecenie, umowa o dzieło);</w:t>
      </w:r>
    </w:p>
    <w:p w14:paraId="7A668A65" w14:textId="77777777" w:rsidR="002A1A7F" w:rsidRPr="00D51195" w:rsidRDefault="002A1A7F" w:rsidP="00F924F4">
      <w:pPr>
        <w:keepNext/>
        <w:numPr>
          <w:ilvl w:val="0"/>
          <w:numId w:val="49"/>
        </w:numPr>
        <w:spacing w:line="360" w:lineRule="auto"/>
        <w:jc w:val="both"/>
        <w:rPr>
          <w:rFonts w:ascii="Arial Narrow" w:hAnsi="Arial Narrow" w:cs="Arial"/>
          <w:sz w:val="20"/>
          <w:szCs w:val="20"/>
        </w:rPr>
      </w:pPr>
      <w:r w:rsidRPr="00D51195">
        <w:rPr>
          <w:rFonts w:ascii="Arial Narrow" w:hAnsi="Arial Narrow" w:cs="Arial"/>
          <w:sz w:val="20"/>
          <w:szCs w:val="20"/>
        </w:rPr>
        <w:t>szacunkowego wymiaru czasu pracy, planowanego czasu realizacji zadań merytorycznych.</w:t>
      </w:r>
    </w:p>
    <w:p w14:paraId="4AD83E4D" w14:textId="77777777" w:rsidR="00955C0C" w:rsidRPr="00D51195" w:rsidRDefault="00955C0C" w:rsidP="00A2291A">
      <w:pPr>
        <w:widowControl w:val="0"/>
        <w:autoSpaceDE w:val="0"/>
        <w:autoSpaceDN w:val="0"/>
        <w:adjustRightInd w:val="0"/>
        <w:spacing w:line="360" w:lineRule="auto"/>
        <w:jc w:val="both"/>
        <w:rPr>
          <w:rFonts w:ascii="Arial Narrow" w:hAnsi="Arial Narrow" w:cs="Arial"/>
          <w:sz w:val="20"/>
          <w:szCs w:val="20"/>
        </w:rPr>
      </w:pPr>
      <w:r w:rsidRPr="00D51195">
        <w:rPr>
          <w:rFonts w:ascii="Arial Narrow" w:hAnsi="Arial Narrow" w:cs="Arial"/>
          <w:sz w:val="20"/>
          <w:szCs w:val="20"/>
        </w:rPr>
        <w:t>Pamiętaj przede wszystkim o przestrzeganiu przepisów</w:t>
      </w:r>
      <w:r w:rsidR="00EB2C43" w:rsidRPr="00D51195">
        <w:rPr>
          <w:rFonts w:ascii="Arial Narrow" w:hAnsi="Arial Narrow" w:cs="Arial"/>
          <w:sz w:val="20"/>
          <w:szCs w:val="20"/>
        </w:rPr>
        <w:t xml:space="preserve"> Kodeksu cywilnego,</w:t>
      </w:r>
      <w:r w:rsidRPr="00D51195">
        <w:rPr>
          <w:rFonts w:ascii="Arial Narrow" w:hAnsi="Arial Narrow" w:cs="Arial"/>
          <w:sz w:val="20"/>
          <w:szCs w:val="20"/>
        </w:rPr>
        <w:t xml:space="preserve"> ustawy z dnia 29 stycznia 2004 r. </w:t>
      </w:r>
      <w:r w:rsidRPr="00D51195">
        <w:rPr>
          <w:rFonts w:ascii="Arial Narrow" w:hAnsi="Arial Narrow" w:cs="Arial"/>
          <w:i/>
          <w:iCs/>
          <w:sz w:val="20"/>
          <w:szCs w:val="20"/>
        </w:rPr>
        <w:t xml:space="preserve">- Prawo zamówień publicznych </w:t>
      </w:r>
      <w:r w:rsidRPr="00D51195">
        <w:rPr>
          <w:rFonts w:ascii="Arial Narrow" w:hAnsi="Arial Narrow" w:cs="Arial"/>
          <w:sz w:val="20"/>
          <w:szCs w:val="20"/>
        </w:rPr>
        <w:t>oraz</w:t>
      </w:r>
      <w:r w:rsidR="00CE3FD1" w:rsidRPr="00D51195">
        <w:rPr>
          <w:rFonts w:ascii="Arial Narrow" w:hAnsi="Arial Narrow" w:cs="Arial"/>
          <w:sz w:val="20"/>
          <w:szCs w:val="20"/>
        </w:rPr>
        <w:t> </w:t>
      </w:r>
      <w:r w:rsidRPr="00D51195">
        <w:rPr>
          <w:rFonts w:ascii="Arial Narrow" w:hAnsi="Arial Narrow" w:cs="Arial"/>
          <w:sz w:val="20"/>
          <w:szCs w:val="20"/>
        </w:rPr>
        <w:t xml:space="preserve">zasady konkurencyjności (zastosowanie może mieć również ustawa z dnia 24 kwietnia 2003 r. </w:t>
      </w:r>
      <w:r w:rsidRPr="00D51195">
        <w:rPr>
          <w:rFonts w:ascii="Arial Narrow" w:hAnsi="Arial Narrow" w:cs="Arial"/>
          <w:i/>
          <w:iCs/>
          <w:sz w:val="20"/>
          <w:szCs w:val="20"/>
        </w:rPr>
        <w:t xml:space="preserve">o działalności pożytku publicznego i o wolontariacie) </w:t>
      </w:r>
      <w:r w:rsidRPr="00D51195">
        <w:rPr>
          <w:rFonts w:ascii="Arial Narrow" w:hAnsi="Arial Narrow" w:cs="Arial"/>
          <w:sz w:val="20"/>
          <w:szCs w:val="20"/>
        </w:rPr>
        <w:t xml:space="preserve">- w zakresie, w jakim mają one zastosowanie do Ciebie lub Twoich partnerów. </w:t>
      </w:r>
    </w:p>
    <w:p w14:paraId="64DAE251" w14:textId="77777777" w:rsidR="00955C0C" w:rsidRPr="00D51195" w:rsidRDefault="00955C0C" w:rsidP="00A2291A">
      <w:pPr>
        <w:widowControl w:val="0"/>
        <w:autoSpaceDE w:val="0"/>
        <w:autoSpaceDN w:val="0"/>
        <w:adjustRightInd w:val="0"/>
        <w:spacing w:line="360" w:lineRule="auto"/>
        <w:jc w:val="both"/>
        <w:rPr>
          <w:rFonts w:ascii="Arial Narrow" w:hAnsi="Arial Narrow" w:cs="Arial"/>
          <w:sz w:val="20"/>
          <w:szCs w:val="20"/>
        </w:rPr>
      </w:pPr>
      <w:r w:rsidRPr="00D51195">
        <w:rPr>
          <w:rFonts w:ascii="Arial Narrow" w:hAnsi="Arial Narrow" w:cs="Arial"/>
          <w:sz w:val="20"/>
          <w:szCs w:val="20"/>
        </w:rPr>
        <w:t>Nie jest kwalifikowalne zlecenie usługi merytorycznej przez beneficjenta partnerom projektu i odwrotnie.</w:t>
      </w:r>
      <w:r w:rsidR="00424C10" w:rsidRPr="00D51195">
        <w:rPr>
          <w:rFonts w:ascii="Arial Narrow" w:hAnsi="Arial Narrow" w:cs="Arial"/>
          <w:sz w:val="20"/>
          <w:szCs w:val="20"/>
        </w:rPr>
        <w:t xml:space="preserve"> </w:t>
      </w:r>
      <w:r w:rsidRPr="00D51195">
        <w:rPr>
          <w:rFonts w:ascii="Arial Narrow" w:hAnsi="Arial Narrow" w:cs="Arial"/>
          <w:sz w:val="20"/>
          <w:szCs w:val="20"/>
        </w:rPr>
        <w:t>Faktyczną realizację zleconej usługi merytorycznej dokumentuje się</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zgodnie z umową zawartą z wykonawcą, np. poprzez pisemny protokół odbioru zadania, przyjęcia wykonanych prac, </w:t>
      </w:r>
      <w:r w:rsidR="007757A4" w:rsidRPr="00D51195">
        <w:rPr>
          <w:rFonts w:ascii="Arial Narrow" w:hAnsi="Arial Narrow" w:cs="Arial"/>
          <w:sz w:val="20"/>
          <w:szCs w:val="20"/>
        </w:rPr>
        <w:t>i</w:t>
      </w:r>
      <w:r w:rsidR="00CA4183" w:rsidRPr="00D51195">
        <w:rPr>
          <w:rFonts w:ascii="Arial Narrow" w:hAnsi="Arial Narrow" w:cs="Arial"/>
          <w:sz w:val="20"/>
          <w:szCs w:val="20"/>
        </w:rPr>
        <w:t>tp.. Uzasadnienie zlecania usług będzie miało wpływ na ocenę wniosku w kontekście wskazanego przez Wnioskodawcę potencjału.</w:t>
      </w:r>
    </w:p>
    <w:p w14:paraId="3C292F2B" w14:textId="204007BF" w:rsidR="00FE11F6" w:rsidRPr="00D51195" w:rsidRDefault="00955C0C" w:rsidP="00F924F4">
      <w:pPr>
        <w:numPr>
          <w:ilvl w:val="0"/>
          <w:numId w:val="14"/>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b/>
          <w:sz w:val="20"/>
          <w:szCs w:val="20"/>
        </w:rPr>
        <w:t>uzasadnienie przyjętych sposobów pozyskania środków trwałych i wartości niematerialnych i prawnych</w:t>
      </w:r>
      <w:r w:rsidRPr="00D51195">
        <w:rPr>
          <w:rFonts w:ascii="Arial Narrow" w:hAnsi="Arial Narrow" w:cs="Arial"/>
          <w:sz w:val="20"/>
          <w:szCs w:val="20"/>
        </w:rPr>
        <w:t xml:space="preserve"> - szczegółowo uzasadnij</w:t>
      </w:r>
      <w:r w:rsidR="00424C10" w:rsidRPr="00D51195">
        <w:rPr>
          <w:rFonts w:ascii="Arial Narrow" w:hAnsi="Arial Narrow" w:cs="Arial"/>
          <w:sz w:val="20"/>
          <w:szCs w:val="20"/>
        </w:rPr>
        <w:t xml:space="preserve"> </w:t>
      </w:r>
      <w:r w:rsidRPr="00D51195">
        <w:rPr>
          <w:rFonts w:ascii="Arial Narrow" w:hAnsi="Arial Narrow" w:cs="Arial"/>
          <w:sz w:val="20"/>
          <w:szCs w:val="20"/>
        </w:rPr>
        <w:t>konieczność zakupu/wynajmu/leasingu/amortyzacji lub innej metody pozyskania do projektu środków trwałych oraz</w:t>
      </w:r>
      <w:r w:rsidR="00CE3FD1" w:rsidRPr="00D51195">
        <w:rPr>
          <w:rFonts w:ascii="Arial Narrow" w:hAnsi="Arial Narrow" w:cs="Arial"/>
          <w:sz w:val="20"/>
          <w:szCs w:val="20"/>
        </w:rPr>
        <w:t> </w:t>
      </w:r>
      <w:r w:rsidRPr="00D51195">
        <w:rPr>
          <w:rFonts w:ascii="Arial Narrow" w:hAnsi="Arial Narrow" w:cs="Arial"/>
          <w:sz w:val="20"/>
          <w:szCs w:val="20"/>
        </w:rPr>
        <w:t xml:space="preserve">wartości niematerialnych i prawnych </w:t>
      </w:r>
      <w:r w:rsidRPr="00D51195">
        <w:rPr>
          <w:rFonts w:ascii="Arial Narrow" w:hAnsi="Arial Narrow" w:cs="Arial"/>
          <w:b/>
          <w:sz w:val="20"/>
          <w:szCs w:val="20"/>
        </w:rPr>
        <w:t xml:space="preserve">o wartości </w:t>
      </w:r>
      <w:r w:rsidR="00E20773" w:rsidRPr="00D51195">
        <w:rPr>
          <w:rFonts w:ascii="Arial Narrow" w:hAnsi="Arial Narrow" w:cs="Arial"/>
          <w:sz w:val="20"/>
          <w:szCs w:val="20"/>
        </w:rPr>
        <w:t xml:space="preserve"> początkowej</w:t>
      </w:r>
      <w:r w:rsidR="00896603" w:rsidRPr="00D51195">
        <w:rPr>
          <w:rFonts w:ascii="Arial Narrow" w:hAnsi="Arial Narrow" w:cs="Arial"/>
          <w:sz w:val="20"/>
          <w:szCs w:val="20"/>
        </w:rPr>
        <w:t xml:space="preserve"> </w:t>
      </w:r>
      <w:r w:rsidRPr="00D51195">
        <w:rPr>
          <w:rFonts w:ascii="Arial Narrow" w:hAnsi="Arial Narrow" w:cs="Arial"/>
          <w:b/>
          <w:sz w:val="20"/>
          <w:szCs w:val="20"/>
        </w:rPr>
        <w:t xml:space="preserve">powyżej </w:t>
      </w:r>
      <w:r w:rsidR="008171BC">
        <w:rPr>
          <w:rFonts w:ascii="Arial Narrow" w:hAnsi="Arial Narrow" w:cs="Arial"/>
          <w:b/>
          <w:sz w:val="20"/>
          <w:szCs w:val="20"/>
        </w:rPr>
        <w:t>10 000</w:t>
      </w:r>
      <w:r w:rsidRPr="00D51195">
        <w:rPr>
          <w:rFonts w:ascii="Arial Narrow" w:hAnsi="Arial Narrow" w:cs="Arial"/>
          <w:b/>
          <w:sz w:val="20"/>
          <w:szCs w:val="20"/>
        </w:rPr>
        <w:t xml:space="preserve"> PLN netto;</w:t>
      </w:r>
      <w:r w:rsidR="00424C10" w:rsidRPr="00D51195">
        <w:rPr>
          <w:rFonts w:ascii="Arial Narrow" w:hAnsi="Arial Narrow" w:cs="Arial"/>
          <w:sz w:val="20"/>
          <w:szCs w:val="20"/>
        </w:rPr>
        <w:t xml:space="preserve">  </w:t>
      </w:r>
      <w:r w:rsidRPr="00D51195">
        <w:rPr>
          <w:rFonts w:ascii="Arial Narrow" w:hAnsi="Arial Narrow" w:cs="Arial"/>
          <w:sz w:val="20"/>
          <w:szCs w:val="20"/>
        </w:rPr>
        <w:t>wykaż, że proponowana metoda jest najbardziej efektywna;</w:t>
      </w:r>
    </w:p>
    <w:p w14:paraId="13035420" w14:textId="77777777" w:rsidR="00FE11F6" w:rsidRPr="00D51195" w:rsidRDefault="00955C0C" w:rsidP="00F924F4">
      <w:pPr>
        <w:numPr>
          <w:ilvl w:val="0"/>
          <w:numId w:val="14"/>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b/>
          <w:sz w:val="20"/>
          <w:szCs w:val="20"/>
        </w:rPr>
        <w:lastRenderedPageBreak/>
        <w:t xml:space="preserve">uzasadnienie dla </w:t>
      </w:r>
      <w:r w:rsidRPr="00D51195">
        <w:rPr>
          <w:rFonts w:ascii="Arial Narrow" w:hAnsi="Arial Narrow" w:cs="Arial"/>
          <w:b/>
          <w:i/>
          <w:sz w:val="20"/>
          <w:szCs w:val="20"/>
        </w:rPr>
        <w:t>cross-financingu</w:t>
      </w:r>
      <w:r w:rsidRPr="00D51195">
        <w:rPr>
          <w:rFonts w:ascii="Arial Narrow" w:hAnsi="Arial Narrow" w:cs="Arial"/>
          <w:i/>
          <w:sz w:val="20"/>
          <w:szCs w:val="20"/>
        </w:rPr>
        <w:t xml:space="preserve"> </w:t>
      </w:r>
      <w:r w:rsidRPr="00D51195">
        <w:rPr>
          <w:rFonts w:ascii="Arial Narrow" w:hAnsi="Arial Narrow" w:cs="Arial"/>
          <w:sz w:val="20"/>
          <w:szCs w:val="20"/>
        </w:rPr>
        <w:t>– uzasadnij niezbędność poniesienia wszystkich wydatków planowanych</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w ramach </w:t>
      </w:r>
      <w:r w:rsidRPr="00D51195">
        <w:rPr>
          <w:rFonts w:ascii="Arial Narrow" w:hAnsi="Arial Narrow" w:cs="Arial"/>
          <w:i/>
          <w:sz w:val="20"/>
          <w:szCs w:val="20"/>
        </w:rPr>
        <w:t>cross</w:t>
      </w:r>
      <w:r w:rsidRPr="00D51195">
        <w:rPr>
          <w:rFonts w:ascii="Arial Narrow" w:hAnsi="Arial Narrow" w:cs="Arial"/>
          <w:i/>
          <w:sz w:val="20"/>
          <w:szCs w:val="20"/>
        </w:rPr>
        <w:noBreakHyphen/>
        <w:t>financingu</w:t>
      </w:r>
      <w:r w:rsidRPr="00D51195">
        <w:rPr>
          <w:rFonts w:ascii="Arial Narrow" w:hAnsi="Arial Narrow" w:cs="Arial"/>
          <w:sz w:val="20"/>
          <w:szCs w:val="20"/>
        </w:rPr>
        <w:t xml:space="preserve"> dla realizacji konkretnych zadań w ramach projektu; wskaż, dlaczego projekt nie mógłby być realizowany bez</w:t>
      </w:r>
      <w:r w:rsidR="00CE3FD1" w:rsidRPr="00D51195">
        <w:rPr>
          <w:rFonts w:ascii="Arial Narrow" w:hAnsi="Arial Narrow" w:cs="Arial"/>
          <w:sz w:val="20"/>
          <w:szCs w:val="20"/>
        </w:rPr>
        <w:t> </w:t>
      </w:r>
      <w:r w:rsidRPr="00D51195">
        <w:rPr>
          <w:rFonts w:ascii="Arial Narrow" w:hAnsi="Arial Narrow" w:cs="Arial"/>
          <w:sz w:val="20"/>
          <w:szCs w:val="20"/>
        </w:rPr>
        <w:t xml:space="preserve">ponoszenia wydatków w ramach </w:t>
      </w:r>
      <w:r w:rsidRPr="00D51195">
        <w:rPr>
          <w:rFonts w:ascii="Arial Narrow" w:hAnsi="Arial Narrow" w:cs="Arial"/>
          <w:i/>
          <w:sz w:val="20"/>
          <w:szCs w:val="20"/>
        </w:rPr>
        <w:t>cross-financingu</w:t>
      </w:r>
      <w:r w:rsidRPr="00D51195">
        <w:rPr>
          <w:rFonts w:ascii="Arial Narrow" w:hAnsi="Arial Narrow" w:cs="Arial"/>
          <w:sz w:val="20"/>
          <w:szCs w:val="20"/>
        </w:rPr>
        <w:t>;</w:t>
      </w:r>
      <w:r w:rsidR="00424C10" w:rsidRPr="00D51195">
        <w:rPr>
          <w:rFonts w:ascii="Arial Narrow" w:hAnsi="Arial Narrow" w:cs="Arial"/>
          <w:sz w:val="20"/>
          <w:szCs w:val="20"/>
        </w:rPr>
        <w:t xml:space="preserve"> </w:t>
      </w:r>
    </w:p>
    <w:p w14:paraId="01BEF864" w14:textId="77777777" w:rsidR="00FE11F6" w:rsidRPr="00D51195" w:rsidRDefault="00955C0C" w:rsidP="00F924F4">
      <w:pPr>
        <w:numPr>
          <w:ilvl w:val="0"/>
          <w:numId w:val="14"/>
        </w:numPr>
        <w:autoSpaceDE w:val="0"/>
        <w:autoSpaceDN w:val="0"/>
        <w:adjustRightInd w:val="0"/>
        <w:spacing w:line="360" w:lineRule="auto"/>
        <w:ind w:left="284" w:hanging="284"/>
        <w:jc w:val="both"/>
        <w:rPr>
          <w:rFonts w:ascii="Arial Narrow" w:hAnsi="Arial Narrow" w:cs="Arial"/>
          <w:bCs/>
          <w:sz w:val="20"/>
          <w:szCs w:val="20"/>
        </w:rPr>
      </w:pPr>
      <w:r w:rsidRPr="00D51195">
        <w:rPr>
          <w:rFonts w:ascii="Arial Narrow" w:hAnsi="Arial Narrow" w:cs="Arial"/>
          <w:b/>
          <w:sz w:val="20"/>
          <w:szCs w:val="20"/>
        </w:rPr>
        <w:t>uzasadnienie dla przewidzianego w projekcie wkładu własnego, w tym informacja o wkładzie rzeczowym i wszelkich opłatach pobieranych od uczestników</w:t>
      </w:r>
      <w:r w:rsidR="00047A62" w:rsidRPr="00D51195">
        <w:rPr>
          <w:rFonts w:ascii="Arial Narrow" w:hAnsi="Arial Narrow" w:cs="Arial"/>
          <w:b/>
          <w:sz w:val="20"/>
          <w:szCs w:val="20"/>
        </w:rPr>
        <w:t xml:space="preserve">, wskazanie </w:t>
      </w:r>
      <w:r w:rsidR="00833D21" w:rsidRPr="00D51195">
        <w:rPr>
          <w:rFonts w:ascii="Arial Narrow" w:hAnsi="Arial Narrow" w:cs="Arial"/>
          <w:b/>
          <w:sz w:val="20"/>
          <w:szCs w:val="20"/>
        </w:rPr>
        <w:t xml:space="preserve">numerów </w:t>
      </w:r>
      <w:r w:rsidR="00047A62" w:rsidRPr="00D51195">
        <w:rPr>
          <w:rFonts w:ascii="Arial Narrow" w:hAnsi="Arial Narrow" w:cs="Arial"/>
          <w:b/>
          <w:sz w:val="20"/>
          <w:szCs w:val="20"/>
        </w:rPr>
        <w:t xml:space="preserve">pozycji budżetowych, </w:t>
      </w:r>
      <w:r w:rsidR="00833D21" w:rsidRPr="00D51195">
        <w:rPr>
          <w:rFonts w:ascii="Arial Narrow" w:hAnsi="Arial Narrow" w:cs="Arial"/>
          <w:b/>
          <w:sz w:val="20"/>
          <w:szCs w:val="20"/>
        </w:rPr>
        <w:t>które będą stanowiły wkład własny</w:t>
      </w:r>
      <w:r w:rsidR="00047A62" w:rsidRPr="00D51195">
        <w:rPr>
          <w:rFonts w:ascii="Arial Narrow" w:hAnsi="Arial Narrow" w:cs="Arial"/>
          <w:b/>
          <w:sz w:val="20"/>
          <w:szCs w:val="20"/>
        </w:rPr>
        <w:t xml:space="preserve"> </w:t>
      </w:r>
      <w:r w:rsidR="00DF0087" w:rsidRPr="00D51195">
        <w:rPr>
          <w:rFonts w:ascii="Arial Narrow" w:hAnsi="Arial Narrow" w:cs="Arial"/>
          <w:sz w:val="20"/>
          <w:szCs w:val="20"/>
        </w:rPr>
        <w:t xml:space="preserve"> - w </w:t>
      </w:r>
      <w:r w:rsidRPr="00D51195">
        <w:rPr>
          <w:rFonts w:ascii="Arial Narrow" w:hAnsi="Arial Narrow" w:cs="Arial"/>
          <w:sz w:val="20"/>
          <w:szCs w:val="20"/>
        </w:rPr>
        <w:t xml:space="preserve">tej części uzasadniamy, wkład własny, w tym wkład rzeczowy wnoszony do projektu. </w:t>
      </w:r>
      <w:r w:rsidR="00C86E0C" w:rsidRPr="00D51195">
        <w:rPr>
          <w:rFonts w:ascii="Arial Narrow" w:hAnsi="Arial Narrow" w:cs="Arial"/>
          <w:bCs/>
          <w:sz w:val="20"/>
          <w:szCs w:val="20"/>
        </w:rPr>
        <w:t xml:space="preserve">Należy wskazać źródła pozyskania </w:t>
      </w:r>
      <w:r w:rsidR="00833D21" w:rsidRPr="00D51195">
        <w:rPr>
          <w:rFonts w:ascii="Arial Narrow" w:hAnsi="Arial Narrow" w:cs="Arial"/>
          <w:bCs/>
          <w:sz w:val="20"/>
          <w:szCs w:val="20"/>
        </w:rPr>
        <w:t xml:space="preserve">i formę </w:t>
      </w:r>
      <w:r w:rsidR="002521C0" w:rsidRPr="00D51195">
        <w:rPr>
          <w:rFonts w:ascii="Arial Narrow" w:hAnsi="Arial Narrow" w:cs="Arial"/>
          <w:bCs/>
          <w:sz w:val="20"/>
          <w:szCs w:val="20"/>
        </w:rPr>
        <w:t>wkładu własnego oraz</w:t>
      </w:r>
      <w:r w:rsidR="00C86E0C" w:rsidRPr="00D51195">
        <w:rPr>
          <w:rFonts w:ascii="Arial Narrow" w:hAnsi="Arial Narrow" w:cs="Arial"/>
          <w:bCs/>
          <w:sz w:val="20"/>
          <w:szCs w:val="20"/>
        </w:rPr>
        <w:t xml:space="preserve"> jego przeznaczenie. Należy także przedstawić sposób wyceny poszczególnych wydatków wnoszonych w</w:t>
      </w:r>
      <w:r w:rsidR="009E47DC" w:rsidRPr="00D51195">
        <w:rPr>
          <w:rFonts w:ascii="Arial Narrow" w:hAnsi="Arial Narrow" w:cs="Arial"/>
          <w:bCs/>
          <w:sz w:val="20"/>
          <w:szCs w:val="20"/>
        </w:rPr>
        <w:t> </w:t>
      </w:r>
      <w:r w:rsidR="00C86E0C" w:rsidRPr="00D51195">
        <w:rPr>
          <w:rFonts w:ascii="Arial Narrow" w:hAnsi="Arial Narrow" w:cs="Arial"/>
          <w:bCs/>
          <w:sz w:val="20"/>
          <w:szCs w:val="20"/>
        </w:rPr>
        <w:t>ramach wkładu rzeczowego.</w:t>
      </w:r>
      <w:r w:rsidR="002521C0" w:rsidRPr="00D51195">
        <w:rPr>
          <w:rFonts w:ascii="Arial Narrow" w:hAnsi="Arial Narrow" w:cs="Arial"/>
          <w:bCs/>
          <w:sz w:val="20"/>
          <w:szCs w:val="20"/>
        </w:rPr>
        <w:t xml:space="preserve"> </w:t>
      </w:r>
      <w:r w:rsidRPr="00D51195">
        <w:rPr>
          <w:rFonts w:ascii="Arial Narrow" w:hAnsi="Arial Narrow" w:cs="Arial"/>
          <w:sz w:val="20"/>
          <w:szCs w:val="20"/>
        </w:rPr>
        <w:t xml:space="preserve">Pamiętaj, że wkład niekoniecznie musi być wnoszony przez beneficjenta, lecz także przez partnera, jak również uczestników projektu, o ile przedmiotowe środki zostały uwzględnione we wniosku o dofinansowanie projektu jako wkład własny. Opis w tym punkcie powinien być ściśle powiązany z opisem w punkcie 4.3 Potencjał </w:t>
      </w:r>
      <w:r w:rsidR="00F37206" w:rsidRPr="00D51195">
        <w:rPr>
          <w:rFonts w:ascii="Arial Narrow" w:hAnsi="Arial Narrow" w:cs="Arial"/>
          <w:sz w:val="20"/>
          <w:szCs w:val="20"/>
        </w:rPr>
        <w:t>Wnioskodaw</w:t>
      </w:r>
      <w:r w:rsidRPr="00D51195">
        <w:rPr>
          <w:rFonts w:ascii="Arial Narrow" w:hAnsi="Arial Narrow" w:cs="Arial"/>
          <w:sz w:val="20"/>
          <w:szCs w:val="20"/>
        </w:rPr>
        <w:t>cy i partnerów oraz</w:t>
      </w:r>
      <w:r w:rsidR="00CE3FD1" w:rsidRPr="00D51195">
        <w:rPr>
          <w:rFonts w:ascii="Arial Narrow" w:hAnsi="Arial Narrow" w:cs="Arial"/>
          <w:sz w:val="20"/>
          <w:szCs w:val="20"/>
        </w:rPr>
        <w:t> </w:t>
      </w:r>
      <w:r w:rsidRPr="00D51195">
        <w:rPr>
          <w:rFonts w:ascii="Arial Narrow" w:hAnsi="Arial Narrow" w:cs="Arial"/>
          <w:sz w:val="20"/>
          <w:szCs w:val="20"/>
        </w:rPr>
        <w:t>Szczegółowym budżetem projektu;</w:t>
      </w:r>
      <w:r w:rsidR="00C86E0C" w:rsidRPr="00D51195">
        <w:rPr>
          <w:rFonts w:ascii="Arial Narrow" w:hAnsi="Arial Narrow" w:cs="Arial"/>
          <w:bCs/>
          <w:sz w:val="20"/>
          <w:szCs w:val="20"/>
        </w:rPr>
        <w:t xml:space="preserve"> </w:t>
      </w:r>
    </w:p>
    <w:p w14:paraId="3BFFF32D" w14:textId="77777777" w:rsidR="00347B39" w:rsidRDefault="00347B39" w:rsidP="00347B39">
      <w:pPr>
        <w:rPr>
          <w:rFonts w:ascii="Arial Narrow" w:hAnsi="Arial Narrow" w:cs="Arial"/>
          <w:b/>
          <w:bCs/>
          <w:color w:val="F79646"/>
          <w:sz w:val="20"/>
          <w:szCs w:val="20"/>
        </w:rPr>
      </w:pPr>
    </w:p>
    <w:p w14:paraId="164BC09D" w14:textId="0937C7FD" w:rsidR="00EE7664" w:rsidRPr="00D51195" w:rsidRDefault="00EE7664" w:rsidP="00347B39">
      <w:pPr>
        <w:rPr>
          <w:rFonts w:ascii="Arial Narrow" w:hAnsi="Arial Narrow" w:cs="Arial"/>
          <w:b/>
          <w:bCs/>
          <w:color w:val="F79646"/>
          <w:sz w:val="20"/>
          <w:szCs w:val="20"/>
        </w:rPr>
      </w:pPr>
      <w:r w:rsidRPr="00D51195">
        <w:rPr>
          <w:rFonts w:ascii="Arial Narrow" w:hAnsi="Arial Narrow" w:cs="Arial"/>
          <w:b/>
          <w:bCs/>
          <w:color w:val="F79646"/>
          <w:sz w:val="20"/>
          <w:szCs w:val="20"/>
        </w:rPr>
        <w:t>PAMIĘTAJ!</w:t>
      </w:r>
    </w:p>
    <w:p w14:paraId="732907EC" w14:textId="77777777" w:rsidR="00EE7664" w:rsidRPr="00D51195" w:rsidRDefault="00EE7664" w:rsidP="00766BC9">
      <w:pPr>
        <w:pBdr>
          <w:top w:val="single" w:sz="18" w:space="1" w:color="FFC000"/>
          <w:left w:val="single" w:sz="18" w:space="1" w:color="FFC000"/>
          <w:bottom w:val="single" w:sz="18" w:space="0" w:color="FFC000"/>
          <w:right w:val="single" w:sz="18" w:space="1" w:color="FFC000"/>
        </w:pBdr>
        <w:tabs>
          <w:tab w:val="left" w:pos="394"/>
        </w:tabs>
        <w:autoSpaceDE w:val="0"/>
        <w:autoSpaceDN w:val="0"/>
        <w:adjustRightInd w:val="0"/>
        <w:spacing w:beforeLines="120" w:before="288" w:line="360" w:lineRule="auto"/>
        <w:jc w:val="both"/>
        <w:rPr>
          <w:rFonts w:ascii="Arial Narrow" w:hAnsi="Arial Narrow" w:cs="Arial"/>
          <w:bCs/>
          <w:color w:val="000000" w:themeColor="text1"/>
          <w:sz w:val="20"/>
          <w:szCs w:val="20"/>
        </w:rPr>
      </w:pPr>
      <w:r w:rsidRPr="00D51195">
        <w:rPr>
          <w:rFonts w:ascii="Arial Narrow" w:hAnsi="Arial Narrow" w:cs="Arial"/>
          <w:bCs/>
          <w:color w:val="000000" w:themeColor="text1"/>
          <w:sz w:val="20"/>
          <w:szCs w:val="20"/>
        </w:rPr>
        <w:t xml:space="preserve">Wskaż pozycje w budżecie, w jakich będziesz wnosił wkład własny. </w:t>
      </w:r>
    </w:p>
    <w:p w14:paraId="0821E51E" w14:textId="77777777" w:rsidR="00236193" w:rsidRPr="00D51195" w:rsidRDefault="00236193" w:rsidP="00766BC9">
      <w:pPr>
        <w:autoSpaceDE w:val="0"/>
        <w:autoSpaceDN w:val="0"/>
        <w:adjustRightInd w:val="0"/>
        <w:spacing w:line="360" w:lineRule="auto"/>
        <w:ind w:left="284"/>
        <w:jc w:val="both"/>
        <w:rPr>
          <w:rFonts w:ascii="Arial Narrow" w:hAnsi="Arial Narrow" w:cs="Arial"/>
          <w:sz w:val="20"/>
          <w:szCs w:val="20"/>
        </w:rPr>
      </w:pPr>
    </w:p>
    <w:p w14:paraId="175F7775" w14:textId="77777777" w:rsidR="00FE11F6" w:rsidRPr="00D51195" w:rsidRDefault="00955C0C" w:rsidP="00F924F4">
      <w:pPr>
        <w:numPr>
          <w:ilvl w:val="0"/>
          <w:numId w:val="14"/>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b/>
          <w:sz w:val="20"/>
          <w:szCs w:val="20"/>
        </w:rPr>
        <w:t>uzasadnienie dla sposobu wyliczania dochodu</w:t>
      </w:r>
      <w:r w:rsidR="00A80BD7" w:rsidRPr="00D51195">
        <w:rPr>
          <w:rFonts w:ascii="Arial Narrow" w:hAnsi="Arial Narrow" w:cs="Arial"/>
          <w:b/>
          <w:sz w:val="20"/>
          <w:szCs w:val="20"/>
        </w:rPr>
        <w:t xml:space="preserve"> -</w:t>
      </w:r>
      <w:r w:rsidRPr="00D51195">
        <w:rPr>
          <w:rFonts w:ascii="Arial Narrow" w:hAnsi="Arial Narrow" w:cs="Arial"/>
          <w:sz w:val="20"/>
          <w:szCs w:val="20"/>
        </w:rPr>
        <w:t xml:space="preserve"> tę część uzasadniają tylko </w:t>
      </w:r>
      <w:r w:rsidR="00F37206" w:rsidRPr="00D51195">
        <w:rPr>
          <w:rFonts w:ascii="Arial Narrow" w:hAnsi="Arial Narrow" w:cs="Arial"/>
          <w:sz w:val="20"/>
          <w:szCs w:val="20"/>
        </w:rPr>
        <w:t>Wnioskodaw</w:t>
      </w:r>
      <w:r w:rsidRPr="00D51195">
        <w:rPr>
          <w:rFonts w:ascii="Arial Narrow" w:hAnsi="Arial Narrow" w:cs="Arial"/>
          <w:sz w:val="20"/>
          <w:szCs w:val="20"/>
        </w:rPr>
        <w:t xml:space="preserve">cy, </w:t>
      </w:r>
      <w:r w:rsidRPr="00D51195">
        <w:rPr>
          <w:rFonts w:ascii="Arial Narrow" w:hAnsi="Arial Narrow" w:cs="Arial"/>
          <w:sz w:val="20"/>
          <w:szCs w:val="20"/>
          <w:lang w:val="it-IT"/>
        </w:rPr>
        <w:t xml:space="preserve">którzy </w:t>
      </w:r>
      <w:r w:rsidRPr="00D51195">
        <w:rPr>
          <w:rFonts w:ascii="Arial Narrow" w:hAnsi="Arial Narrow" w:cs="Arial"/>
          <w:sz w:val="20"/>
          <w:szCs w:val="20"/>
        </w:rPr>
        <w:t xml:space="preserve">planują w ramach realizowanego projektu osiągnąć dochód (dotyczy tylko i wyłącznie dochodu, o którym mowa w art. 61 rozporządzenia ogólnego). Powyższe uzasadnienie nie dotyczy </w:t>
      </w:r>
      <w:r w:rsidR="00F37206" w:rsidRPr="00D51195">
        <w:rPr>
          <w:rFonts w:ascii="Arial Narrow" w:hAnsi="Arial Narrow" w:cs="Arial"/>
          <w:sz w:val="20"/>
          <w:szCs w:val="20"/>
        </w:rPr>
        <w:t>Wnioskodaw</w:t>
      </w:r>
      <w:r w:rsidRPr="00D51195">
        <w:rPr>
          <w:rFonts w:ascii="Arial Narrow" w:hAnsi="Arial Narrow" w:cs="Arial"/>
          <w:sz w:val="20"/>
          <w:szCs w:val="20"/>
        </w:rPr>
        <w:t xml:space="preserve">ców, którzy mogą w ramach realizowanego projektu osiągnąć dochód występujący w ramach realizacji projektu, zgodnie z </w:t>
      </w:r>
      <w:r w:rsidRPr="00D51195">
        <w:rPr>
          <w:rFonts w:ascii="Arial Narrow" w:hAnsi="Arial Narrow" w:cs="Arial"/>
          <w:i/>
          <w:iCs/>
          <w:sz w:val="20"/>
          <w:szCs w:val="20"/>
        </w:rPr>
        <w:t>Wytycznymi w zakresie kwalifikowalności wydatków;</w:t>
      </w:r>
    </w:p>
    <w:p w14:paraId="447688E3" w14:textId="77777777" w:rsidR="00FE11F6" w:rsidRPr="00D51195" w:rsidRDefault="00955C0C" w:rsidP="00F924F4">
      <w:pPr>
        <w:numPr>
          <w:ilvl w:val="0"/>
          <w:numId w:val="14"/>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b/>
          <w:sz w:val="20"/>
          <w:szCs w:val="20"/>
        </w:rPr>
        <w:t>uzasadnienie dla wydatków ponoszonych poza terytorium kraju lub programu operacyjnego</w:t>
      </w:r>
      <w:r w:rsidRPr="00D51195">
        <w:rPr>
          <w:rFonts w:ascii="Arial Narrow" w:hAnsi="Arial Narrow" w:cs="Arial"/>
          <w:sz w:val="20"/>
          <w:szCs w:val="20"/>
        </w:rPr>
        <w:t xml:space="preserve"> - tę część uzasadniają tylko</w:t>
      </w:r>
      <w:r w:rsidR="00164005" w:rsidRPr="00D51195">
        <w:rPr>
          <w:rFonts w:ascii="Arial Narrow" w:hAnsi="Arial Narrow" w:cs="Arial"/>
          <w:sz w:val="20"/>
          <w:szCs w:val="20"/>
        </w:rPr>
        <w:t> </w:t>
      </w:r>
      <w:r w:rsidR="00F37206" w:rsidRPr="00D51195">
        <w:rPr>
          <w:rFonts w:ascii="Arial Narrow" w:hAnsi="Arial Narrow" w:cs="Arial"/>
          <w:sz w:val="20"/>
          <w:szCs w:val="20"/>
        </w:rPr>
        <w:t>Wnioskodaw</w:t>
      </w:r>
      <w:r w:rsidRPr="00D51195">
        <w:rPr>
          <w:rFonts w:ascii="Arial Narrow" w:hAnsi="Arial Narrow" w:cs="Arial"/>
          <w:sz w:val="20"/>
          <w:szCs w:val="20"/>
        </w:rPr>
        <w:t>cy, którzy planują ponosić wydatki w ramach projektu poza terytorium kraju lub programu operacyjnego w</w:t>
      </w:r>
      <w:r w:rsidR="00164005" w:rsidRPr="00D51195">
        <w:rPr>
          <w:rFonts w:ascii="Arial Narrow" w:hAnsi="Arial Narrow" w:cs="Arial"/>
          <w:sz w:val="20"/>
          <w:szCs w:val="20"/>
        </w:rPr>
        <w:t> </w:t>
      </w:r>
      <w:r w:rsidRPr="00D51195">
        <w:rPr>
          <w:rFonts w:ascii="Arial Narrow" w:hAnsi="Arial Narrow" w:cs="Arial"/>
          <w:sz w:val="20"/>
          <w:szCs w:val="20"/>
        </w:rPr>
        <w:t xml:space="preserve">rozumieniu podrozdziału 8.1 </w:t>
      </w:r>
      <w:r w:rsidRPr="00D51195">
        <w:rPr>
          <w:rFonts w:ascii="Arial Narrow" w:hAnsi="Arial Narrow" w:cs="Arial"/>
          <w:i/>
          <w:iCs/>
          <w:sz w:val="20"/>
          <w:szCs w:val="20"/>
        </w:rPr>
        <w:t>Wytycznych w zakresie kwalifikowalności wydatków;</w:t>
      </w:r>
    </w:p>
    <w:p w14:paraId="126E4DF3" w14:textId="77777777" w:rsidR="00FE11F6" w:rsidRPr="00D51195" w:rsidRDefault="00955C0C" w:rsidP="00F924F4">
      <w:pPr>
        <w:numPr>
          <w:ilvl w:val="0"/>
          <w:numId w:val="14"/>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b/>
          <w:sz w:val="20"/>
          <w:szCs w:val="20"/>
        </w:rPr>
        <w:t>uzasadnienie dla wydatków ponoszonych poza terytorium UE</w:t>
      </w:r>
      <w:r w:rsidRPr="00D51195">
        <w:rPr>
          <w:rFonts w:ascii="Arial Narrow" w:hAnsi="Arial Narrow" w:cs="Arial"/>
          <w:sz w:val="20"/>
          <w:szCs w:val="20"/>
        </w:rPr>
        <w:t xml:space="preserve"> - tę cześć uzasadnienia wydatków uzupełniają tylko</w:t>
      </w:r>
      <w:r w:rsidR="00164005" w:rsidRPr="00D51195">
        <w:rPr>
          <w:rFonts w:ascii="Arial Narrow" w:hAnsi="Arial Narrow" w:cs="Arial"/>
          <w:sz w:val="20"/>
          <w:szCs w:val="20"/>
        </w:rPr>
        <w:t> </w:t>
      </w:r>
      <w:r w:rsidR="00F37206" w:rsidRPr="00D51195">
        <w:rPr>
          <w:rFonts w:ascii="Arial Narrow" w:hAnsi="Arial Narrow" w:cs="Arial"/>
          <w:sz w:val="20"/>
          <w:szCs w:val="20"/>
        </w:rPr>
        <w:t>Wnioskodaw</w:t>
      </w:r>
      <w:r w:rsidRPr="00D51195">
        <w:rPr>
          <w:rFonts w:ascii="Arial Narrow" w:hAnsi="Arial Narrow" w:cs="Arial"/>
          <w:sz w:val="20"/>
          <w:szCs w:val="20"/>
        </w:rPr>
        <w:t xml:space="preserve">cy, którzy będą ponosić wydatki w ramach projektu poza terytorium UE w rozumieniu podrozdziału 8.1 </w:t>
      </w:r>
      <w:r w:rsidRPr="00D51195">
        <w:rPr>
          <w:rFonts w:ascii="Arial Narrow" w:hAnsi="Arial Narrow" w:cs="Arial"/>
          <w:i/>
          <w:iCs/>
          <w:sz w:val="20"/>
          <w:szCs w:val="20"/>
        </w:rPr>
        <w:t>Wytycznych w zakresie kwalifikowalności wydatków;</w:t>
      </w:r>
    </w:p>
    <w:p w14:paraId="2CB122D1" w14:textId="77777777" w:rsidR="00FE11F6" w:rsidRPr="00D51195" w:rsidRDefault="00955C0C" w:rsidP="00F924F4">
      <w:pPr>
        <w:numPr>
          <w:ilvl w:val="0"/>
          <w:numId w:val="14"/>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b/>
          <w:sz w:val="20"/>
          <w:szCs w:val="20"/>
        </w:rPr>
        <w:t>uzasadnienie dla źródeł finansowania przedsięwzięcia</w:t>
      </w:r>
      <w:r w:rsidRPr="00D51195">
        <w:rPr>
          <w:rFonts w:ascii="Arial Narrow" w:hAnsi="Arial Narrow" w:cs="Arial"/>
          <w:sz w:val="20"/>
          <w:szCs w:val="20"/>
        </w:rPr>
        <w:t xml:space="preserve"> (dotyczy projektów, które wpisują się w większe przedsięwzięcie finansowane lub planowane </w:t>
      </w:r>
      <w:r w:rsidR="00FE11F6" w:rsidRPr="00D51195">
        <w:rPr>
          <w:rFonts w:ascii="Arial Narrow" w:hAnsi="Arial Narrow" w:cs="Arial"/>
          <w:sz w:val="20"/>
          <w:szCs w:val="20"/>
        </w:rPr>
        <w:t>do finansowania z kilku źródeł)</w:t>
      </w:r>
      <w:r w:rsidR="00A80BD7" w:rsidRPr="00D51195">
        <w:rPr>
          <w:rFonts w:ascii="Arial Narrow" w:hAnsi="Arial Narrow" w:cs="Arial"/>
          <w:sz w:val="20"/>
          <w:szCs w:val="20"/>
        </w:rPr>
        <w:t xml:space="preserve"> </w:t>
      </w:r>
      <w:r w:rsidRPr="00D51195">
        <w:rPr>
          <w:rFonts w:ascii="Arial Narrow" w:hAnsi="Arial Narrow" w:cs="Arial"/>
          <w:sz w:val="20"/>
          <w:szCs w:val="20"/>
        </w:rPr>
        <w:t xml:space="preserve">- </w:t>
      </w:r>
      <w:r w:rsidR="00F37206" w:rsidRPr="00D51195">
        <w:rPr>
          <w:rFonts w:ascii="Arial Narrow" w:hAnsi="Arial Narrow" w:cs="Arial"/>
          <w:sz w:val="20"/>
          <w:szCs w:val="20"/>
        </w:rPr>
        <w:t>Wnioskodaw</w:t>
      </w:r>
      <w:r w:rsidRPr="00D51195">
        <w:rPr>
          <w:rFonts w:ascii="Arial Narrow" w:hAnsi="Arial Narrow" w:cs="Arial"/>
          <w:sz w:val="20"/>
          <w:szCs w:val="20"/>
        </w:rPr>
        <w:t>ca, który planuje przedsięwzięcia finansowane z kilku źródeł finansowania, w tym publicznego i/lub prywatnego, z funduszy strukturalnych i Funduszu Spójności oraz z innych źródeł, uzasadnia źródła finansowania wykazując racjonalność i efektywność wydatków oraz brak podwójnego finansowania;</w:t>
      </w:r>
    </w:p>
    <w:p w14:paraId="229186F7" w14:textId="77777777" w:rsidR="00FE11F6" w:rsidRPr="00D51195" w:rsidRDefault="00955C0C" w:rsidP="00F924F4">
      <w:pPr>
        <w:numPr>
          <w:ilvl w:val="0"/>
          <w:numId w:val="14"/>
        </w:numPr>
        <w:autoSpaceDE w:val="0"/>
        <w:autoSpaceDN w:val="0"/>
        <w:adjustRightInd w:val="0"/>
        <w:spacing w:line="360" w:lineRule="auto"/>
        <w:ind w:left="284" w:hanging="426"/>
        <w:jc w:val="both"/>
        <w:rPr>
          <w:rFonts w:ascii="Arial Narrow" w:hAnsi="Arial Narrow" w:cs="Arial"/>
          <w:sz w:val="20"/>
          <w:szCs w:val="20"/>
        </w:rPr>
      </w:pPr>
      <w:r w:rsidRPr="00D51195">
        <w:rPr>
          <w:rFonts w:ascii="Arial Narrow" w:hAnsi="Arial Narrow" w:cs="Arial"/>
          <w:b/>
          <w:sz w:val="20"/>
          <w:szCs w:val="20"/>
        </w:rPr>
        <w:t xml:space="preserve">uzasadnienie </w:t>
      </w:r>
      <w:r w:rsidR="00A71A54" w:rsidRPr="00D51195">
        <w:rPr>
          <w:rFonts w:ascii="Arial Narrow" w:hAnsi="Arial Narrow" w:cs="Arial"/>
          <w:b/>
          <w:sz w:val="20"/>
          <w:szCs w:val="20"/>
        </w:rPr>
        <w:t xml:space="preserve">dla kwalifikowalności VAT </w:t>
      </w:r>
      <w:r w:rsidRPr="00D51195">
        <w:rPr>
          <w:rFonts w:ascii="Arial Narrow" w:hAnsi="Arial Narrow" w:cs="Arial"/>
          <w:sz w:val="20"/>
          <w:szCs w:val="20"/>
        </w:rPr>
        <w:t xml:space="preserve">- </w:t>
      </w:r>
      <w:r w:rsidR="00F37206" w:rsidRPr="00D51195">
        <w:rPr>
          <w:rFonts w:ascii="Arial Narrow" w:hAnsi="Arial Narrow" w:cs="Arial"/>
          <w:sz w:val="20"/>
          <w:szCs w:val="20"/>
        </w:rPr>
        <w:t>Wnioskodaw</w:t>
      </w:r>
      <w:r w:rsidRPr="00D51195">
        <w:rPr>
          <w:rFonts w:ascii="Arial Narrow" w:hAnsi="Arial Narrow" w:cs="Arial"/>
          <w:sz w:val="20"/>
          <w:szCs w:val="20"/>
        </w:rPr>
        <w:t>ca, uzasadnia</w:t>
      </w:r>
      <w:r w:rsidR="00DF0087" w:rsidRPr="00D51195">
        <w:rPr>
          <w:rFonts w:ascii="Arial Narrow" w:hAnsi="Arial Narrow" w:cs="Arial"/>
          <w:sz w:val="20"/>
          <w:szCs w:val="20"/>
        </w:rPr>
        <w:t>, czy</w:t>
      </w:r>
      <w:r w:rsidR="00A71A54" w:rsidRPr="00D51195">
        <w:rPr>
          <w:rFonts w:ascii="Arial Narrow" w:hAnsi="Arial Narrow" w:cs="Arial"/>
          <w:sz w:val="20"/>
          <w:szCs w:val="20"/>
        </w:rPr>
        <w:t xml:space="preserve"> i w przypadku jakich wydatków </w:t>
      </w:r>
      <w:r w:rsidR="00DF0087" w:rsidRPr="00D51195">
        <w:rPr>
          <w:rFonts w:ascii="Arial Narrow" w:hAnsi="Arial Narrow" w:cs="Arial"/>
          <w:sz w:val="20"/>
          <w:szCs w:val="20"/>
        </w:rPr>
        <w:t xml:space="preserve">może kwalifikować podatek VAT. </w:t>
      </w:r>
      <w:r w:rsidR="00375FFA" w:rsidRPr="00D51195">
        <w:rPr>
          <w:rFonts w:ascii="Arial Narrow" w:hAnsi="Arial Narrow" w:cs="Arial"/>
          <w:sz w:val="20"/>
          <w:szCs w:val="20"/>
        </w:rPr>
        <w:t>N</w:t>
      </w:r>
      <w:r w:rsidR="00C86E0C" w:rsidRPr="00D51195">
        <w:rPr>
          <w:rFonts w:ascii="Arial Narrow" w:hAnsi="Arial Narrow" w:cs="Arial"/>
          <w:sz w:val="20"/>
          <w:szCs w:val="20"/>
        </w:rPr>
        <w:t xml:space="preserve">ależy wskazać </w:t>
      </w:r>
      <w:r w:rsidR="00375FFA" w:rsidRPr="00D51195">
        <w:rPr>
          <w:rFonts w:ascii="Arial Narrow" w:hAnsi="Arial Narrow" w:cs="Arial"/>
          <w:sz w:val="20"/>
          <w:szCs w:val="20"/>
        </w:rPr>
        <w:t xml:space="preserve">także </w:t>
      </w:r>
      <w:r w:rsidR="00C86E0C" w:rsidRPr="00D51195">
        <w:rPr>
          <w:rFonts w:ascii="Arial Narrow" w:hAnsi="Arial Narrow" w:cs="Arial"/>
          <w:sz w:val="20"/>
          <w:szCs w:val="20"/>
        </w:rPr>
        <w:t>numery pozycji budżetowych, dla których VAT jest kosztem niekwalifikowalnym, tj. takich, które nie zawierają VAT.</w:t>
      </w:r>
    </w:p>
    <w:p w14:paraId="43F37FCE" w14:textId="1275D20B" w:rsidR="000242D5" w:rsidRPr="00D51195" w:rsidRDefault="00955C0C" w:rsidP="00F924F4">
      <w:pPr>
        <w:numPr>
          <w:ilvl w:val="0"/>
          <w:numId w:val="14"/>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b/>
          <w:sz w:val="20"/>
          <w:szCs w:val="20"/>
        </w:rPr>
        <w:t>uzasadnienie poszczególnych wydatków wykazanych w szczegółowym budżecie projektu</w:t>
      </w:r>
      <w:r w:rsidR="00C2417E" w:rsidRPr="00D51195">
        <w:rPr>
          <w:rFonts w:ascii="Arial Narrow" w:hAnsi="Arial Narrow" w:cs="Arial"/>
          <w:sz w:val="20"/>
          <w:szCs w:val="20"/>
        </w:rPr>
        <w:t xml:space="preserve"> - </w:t>
      </w:r>
      <w:r w:rsidRPr="00D51195">
        <w:rPr>
          <w:rFonts w:ascii="Arial Narrow" w:hAnsi="Arial Narrow" w:cs="Arial"/>
          <w:b/>
          <w:sz w:val="20"/>
          <w:szCs w:val="20"/>
        </w:rPr>
        <w:t>w</w:t>
      </w:r>
      <w:r w:rsidR="00203F01" w:rsidRPr="00D51195">
        <w:rPr>
          <w:rFonts w:ascii="Arial Narrow" w:hAnsi="Arial Narrow" w:cs="Arial"/>
          <w:b/>
          <w:sz w:val="20"/>
          <w:szCs w:val="20"/>
        </w:rPr>
        <w:t xml:space="preserve"> </w:t>
      </w:r>
      <w:r w:rsidRPr="00D51195">
        <w:rPr>
          <w:rFonts w:ascii="Arial Narrow" w:hAnsi="Arial Narrow" w:cs="Arial"/>
          <w:b/>
          <w:sz w:val="20"/>
          <w:szCs w:val="20"/>
        </w:rPr>
        <w:t>przypadku kwot ryczałtowych jest to pole obligatoryjne</w:t>
      </w:r>
      <w:r w:rsidRPr="00D51195">
        <w:rPr>
          <w:rFonts w:ascii="Arial Narrow" w:hAnsi="Arial Narrow" w:cs="Arial"/>
          <w:sz w:val="20"/>
          <w:szCs w:val="20"/>
        </w:rPr>
        <w:t xml:space="preserve"> - w pozostałych przypadkach pole nieobligatoryjne - uzasadniamy każdy wydatek, który</w:t>
      </w:r>
      <w:r w:rsidR="00FB6E03" w:rsidRPr="00D51195">
        <w:rPr>
          <w:rFonts w:ascii="Arial Narrow" w:hAnsi="Arial Narrow" w:cs="Arial"/>
          <w:sz w:val="20"/>
          <w:szCs w:val="20"/>
        </w:rPr>
        <w:t> </w:t>
      </w:r>
      <w:r w:rsidRPr="00D51195">
        <w:rPr>
          <w:rFonts w:ascii="Arial Narrow" w:hAnsi="Arial Narrow" w:cs="Arial"/>
          <w:sz w:val="20"/>
          <w:szCs w:val="20"/>
        </w:rPr>
        <w:t xml:space="preserve">mamy zamiar rozliczać kwotą ryczałtową. Warto podkreślić w tym miejscu, że jedno zadanie = jedna kwota ryczałtowa. </w:t>
      </w:r>
      <w:r w:rsidR="00375FFA" w:rsidRPr="00D51195">
        <w:rPr>
          <w:rFonts w:ascii="Arial Narrow" w:hAnsi="Arial Narrow" w:cs="Arial"/>
          <w:sz w:val="20"/>
          <w:szCs w:val="20"/>
        </w:rPr>
        <w:t>W</w:t>
      </w:r>
      <w:r w:rsidR="009E47DC" w:rsidRPr="00D51195">
        <w:rPr>
          <w:rFonts w:ascii="Arial Narrow" w:hAnsi="Arial Narrow" w:cs="Arial"/>
          <w:sz w:val="20"/>
          <w:szCs w:val="20"/>
        </w:rPr>
        <w:t> </w:t>
      </w:r>
      <w:r w:rsidR="00375FFA" w:rsidRPr="00D51195">
        <w:rPr>
          <w:rFonts w:ascii="Arial Narrow" w:hAnsi="Arial Narrow" w:cs="Arial"/>
          <w:sz w:val="20"/>
          <w:szCs w:val="20"/>
        </w:rPr>
        <w:t>przypadku gdy wniosek o dofinansowanie nie jest rozliczany za pomocą kwot ryczałtowych jednak budżet projektu zawiera wydatki które odbiegają od stawek rynkowych, należy uzasadnić ich wysokość w tym polu.</w:t>
      </w:r>
      <w:r w:rsidR="00375FFA" w:rsidRPr="00D51195">
        <w:rPr>
          <w:rFonts w:ascii="Arial Narrow" w:hAnsi="Arial Narrow"/>
        </w:rPr>
        <w:t xml:space="preserve"> </w:t>
      </w:r>
      <w:r w:rsidR="00375FFA" w:rsidRPr="00D51195">
        <w:rPr>
          <w:rFonts w:ascii="Arial Narrow" w:hAnsi="Arial Narrow" w:cs="Arial"/>
          <w:sz w:val="20"/>
          <w:szCs w:val="20"/>
        </w:rPr>
        <w:t>W przypadku wydatków określonych w</w:t>
      </w:r>
      <w:r w:rsidR="009E47DC" w:rsidRPr="00D51195">
        <w:rPr>
          <w:rFonts w:ascii="Arial Narrow" w:hAnsi="Arial Narrow" w:cs="Arial"/>
          <w:sz w:val="20"/>
          <w:szCs w:val="20"/>
        </w:rPr>
        <w:t> </w:t>
      </w:r>
      <w:r w:rsidR="00375FFA" w:rsidRPr="00D51195">
        <w:rPr>
          <w:rFonts w:ascii="Arial Narrow" w:hAnsi="Arial Narrow" w:cs="Arial"/>
          <w:sz w:val="20"/>
          <w:szCs w:val="20"/>
        </w:rPr>
        <w:t xml:space="preserve">budżecie w sposób ogólny (np. komplety czy zestawy) należy wskazać, co wchodzi w ich skład (rodzaj zakupu, cena jednostkowa, </w:t>
      </w:r>
      <w:r w:rsidR="00375FFA" w:rsidRPr="00D51195">
        <w:rPr>
          <w:rFonts w:ascii="Arial Narrow" w:hAnsi="Arial Narrow" w:cs="Arial"/>
          <w:sz w:val="20"/>
          <w:szCs w:val="20"/>
        </w:rPr>
        <w:lastRenderedPageBreak/>
        <w:t>liczba sztuk). w przypadku pozycji budżetowych, dla których stawka jest uzależniona od przyjętych przez Wnioskodawcę parametrów natury technicznej, np. liczba/rodzaj posiłków w ramach usługi cateringu, wielkość i wyposażenie wynajmowanej sali szkoleniowej itp.</w:t>
      </w:r>
      <w:r w:rsidR="00A0422C">
        <w:rPr>
          <w:rFonts w:ascii="Arial Narrow" w:hAnsi="Arial Narrow" w:cs="Arial"/>
          <w:sz w:val="20"/>
          <w:szCs w:val="20"/>
        </w:rPr>
        <w:t xml:space="preserve"> Wnioskodawca powinien wyczerpująco uzasadnić co stanowiło </w:t>
      </w:r>
      <w:r w:rsidR="00A0422C" w:rsidRPr="00A0422C">
        <w:rPr>
          <w:rFonts w:ascii="Arial Narrow" w:hAnsi="Arial Narrow" w:cs="Arial"/>
          <w:sz w:val="20"/>
          <w:szCs w:val="20"/>
        </w:rPr>
        <w:t>podstawę</w:t>
      </w:r>
      <w:r w:rsidR="00375FFA" w:rsidRPr="005951C6">
        <w:rPr>
          <w:rFonts w:ascii="Arial Narrow" w:hAnsi="Arial Narrow"/>
          <w:sz w:val="20"/>
          <w:szCs w:val="20"/>
        </w:rPr>
        <w:t xml:space="preserve"> </w:t>
      </w:r>
      <w:r w:rsidR="00A0422C" w:rsidRPr="005951C6">
        <w:rPr>
          <w:rFonts w:ascii="Arial Narrow" w:hAnsi="Arial Narrow"/>
          <w:sz w:val="20"/>
          <w:szCs w:val="20"/>
        </w:rPr>
        <w:t>do ustalenia wysokości wydatku.</w:t>
      </w:r>
      <w:r w:rsidR="00A0422C">
        <w:rPr>
          <w:rFonts w:ascii="Arial Narrow" w:hAnsi="Arial Narrow"/>
        </w:rPr>
        <w:t xml:space="preserve"> </w:t>
      </w:r>
      <w:r w:rsidR="00375FFA" w:rsidRPr="00D51195">
        <w:rPr>
          <w:rFonts w:ascii="Arial Narrow" w:hAnsi="Arial Narrow" w:cs="Arial"/>
          <w:sz w:val="20"/>
          <w:szCs w:val="20"/>
        </w:rPr>
        <w:t>W</w:t>
      </w:r>
      <w:r w:rsidR="002E661F">
        <w:rPr>
          <w:rFonts w:ascii="Arial Narrow" w:hAnsi="Arial Narrow" w:cs="Arial"/>
          <w:sz w:val="20"/>
          <w:szCs w:val="20"/>
        </w:rPr>
        <w:t> </w:t>
      </w:r>
      <w:r w:rsidR="00375FFA" w:rsidRPr="00D51195">
        <w:rPr>
          <w:rFonts w:ascii="Arial Narrow" w:hAnsi="Arial Narrow" w:cs="Arial"/>
          <w:sz w:val="20"/>
          <w:szCs w:val="20"/>
        </w:rPr>
        <w:t>przypadku projektów rozliczanych w oparciu o stawki jednostkowe, należy obligatoryjnie przedstawić opis wydatków rozliczanych w oparciu o stawki jednostkowe zawierający: proponowane przez Wnioskodawcę dokumenty, które będą potwierdzały wykonanie poszczególnych działań (i związanych z nimi wskaźników) rozliczanych daną stawką jednostkową (wykaz dokumentów potwierdzających wykonanie każdego z działań).</w:t>
      </w:r>
      <w:r w:rsidR="00A2291A" w:rsidRPr="00D51195">
        <w:rPr>
          <w:rFonts w:ascii="Arial Narrow" w:hAnsi="Arial Narrow" w:cs="Arial"/>
          <w:sz w:val="20"/>
          <w:szCs w:val="20"/>
        </w:rPr>
        <w:t xml:space="preserve"> Niezbędne informacje znajdziesz w regulaminie konkursu/wezwaniu do złożenia wniosku o dofinansowanie projektu w trybie pozakonkursowym. </w:t>
      </w:r>
    </w:p>
    <w:p w14:paraId="6F7AE603" w14:textId="77777777" w:rsidR="00955C0C" w:rsidRPr="00D51195" w:rsidRDefault="00955C0C" w:rsidP="008D40B0">
      <w:pPr>
        <w:keepNext/>
        <w:shd w:val="clear" w:color="auto" w:fill="FFC000"/>
        <w:spacing w:before="288" w:after="60" w:line="360" w:lineRule="auto"/>
        <w:outlineLvl w:val="0"/>
        <w:rPr>
          <w:rFonts w:ascii="Arial Narrow" w:hAnsi="Arial Narrow" w:cs="Arial"/>
          <w:b/>
          <w:bCs/>
          <w:kern w:val="32"/>
          <w:sz w:val="20"/>
          <w:szCs w:val="20"/>
        </w:rPr>
      </w:pPr>
      <w:bookmarkStart w:id="82" w:name="bookmark24"/>
      <w:bookmarkStart w:id="83" w:name="_Toc426552098"/>
      <w:bookmarkStart w:id="84" w:name="_Toc536514154"/>
      <w:r w:rsidRPr="00D51195">
        <w:rPr>
          <w:rFonts w:ascii="Arial Narrow" w:hAnsi="Arial Narrow" w:cs="Arial"/>
          <w:b/>
          <w:bCs/>
          <w:kern w:val="32"/>
          <w:sz w:val="20"/>
          <w:szCs w:val="20"/>
        </w:rPr>
        <w:t>V</w:t>
      </w:r>
      <w:bookmarkEnd w:id="82"/>
      <w:r w:rsidRPr="00D51195">
        <w:rPr>
          <w:rFonts w:ascii="Arial Narrow" w:hAnsi="Arial Narrow" w:cs="Arial"/>
          <w:b/>
          <w:bCs/>
          <w:kern w:val="32"/>
          <w:sz w:val="20"/>
          <w:szCs w:val="20"/>
        </w:rPr>
        <w:t>I</w:t>
      </w:r>
      <w:r w:rsidR="00A761EF" w:rsidRPr="00D51195">
        <w:rPr>
          <w:rFonts w:ascii="Arial Narrow" w:hAnsi="Arial Narrow" w:cs="Arial"/>
          <w:b/>
          <w:bCs/>
          <w:kern w:val="32"/>
          <w:sz w:val="20"/>
          <w:szCs w:val="20"/>
        </w:rPr>
        <w:t>I</w:t>
      </w:r>
      <w:r w:rsidRPr="00D51195">
        <w:rPr>
          <w:rFonts w:ascii="Arial Narrow" w:hAnsi="Arial Narrow" w:cs="Arial"/>
          <w:b/>
          <w:bCs/>
          <w:kern w:val="32"/>
          <w:sz w:val="20"/>
          <w:szCs w:val="20"/>
        </w:rPr>
        <w:t>. HARMONOGRAM REALIZACJI PROJEKTU</w:t>
      </w:r>
      <w:bookmarkEnd w:id="83"/>
      <w:bookmarkEnd w:id="84"/>
      <w:r w:rsidRPr="00D51195">
        <w:rPr>
          <w:rFonts w:ascii="Arial Narrow" w:hAnsi="Arial Narrow" w:cs="Arial"/>
          <w:b/>
          <w:bCs/>
          <w:kern w:val="32"/>
          <w:sz w:val="20"/>
          <w:szCs w:val="20"/>
        </w:rPr>
        <w:t xml:space="preserve"> </w:t>
      </w:r>
    </w:p>
    <w:p w14:paraId="58D6FBAC"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Harmonogram realizacji projektu stanowi integralną część wniosku o dofinansowanie i ma formę wykresu Gantta, obejmującego miesi</w:t>
      </w:r>
      <w:r w:rsidR="00F64D33" w:rsidRPr="00D51195">
        <w:rPr>
          <w:rFonts w:ascii="Arial Narrow" w:hAnsi="Arial Narrow" w:cs="Arial"/>
          <w:sz w:val="20"/>
          <w:szCs w:val="20"/>
        </w:rPr>
        <w:t>ące</w:t>
      </w:r>
      <w:r w:rsidRPr="00D51195">
        <w:rPr>
          <w:rFonts w:ascii="Arial Narrow" w:hAnsi="Arial Narrow" w:cs="Arial"/>
          <w:sz w:val="20"/>
          <w:szCs w:val="20"/>
        </w:rPr>
        <w:t xml:space="preserve"> realizacji </w:t>
      </w:r>
      <w:r w:rsidR="00F64D33" w:rsidRPr="00D51195">
        <w:rPr>
          <w:rFonts w:ascii="Arial Narrow" w:hAnsi="Arial Narrow" w:cs="Arial"/>
          <w:sz w:val="20"/>
          <w:szCs w:val="20"/>
        </w:rPr>
        <w:t>projektu</w:t>
      </w:r>
      <w:r w:rsidRPr="00D51195">
        <w:rPr>
          <w:rFonts w:ascii="Arial Narrow" w:hAnsi="Arial Narrow" w:cs="Arial"/>
          <w:sz w:val="20"/>
          <w:szCs w:val="20"/>
        </w:rPr>
        <w:t>. Harmonogram umożliwia Ci pokazanie w przejrzysty sposób rozkładu realizacji poszczególnych zadań i</w:t>
      </w:r>
      <w:r w:rsidR="003B4182" w:rsidRPr="00D51195">
        <w:rPr>
          <w:rFonts w:ascii="Arial Narrow" w:hAnsi="Arial Narrow" w:cs="Arial"/>
          <w:sz w:val="20"/>
          <w:szCs w:val="20"/>
        </w:rPr>
        <w:t> </w:t>
      </w:r>
      <w:r w:rsidRPr="00D51195">
        <w:rPr>
          <w:rFonts w:ascii="Arial Narrow" w:hAnsi="Arial Narrow" w:cs="Arial"/>
          <w:sz w:val="20"/>
          <w:szCs w:val="20"/>
        </w:rPr>
        <w:t>ich etapów w czasie.</w:t>
      </w:r>
    </w:p>
    <w:p w14:paraId="4A81D59E" w14:textId="77777777" w:rsidR="00955C0C" w:rsidRPr="00D51195" w:rsidRDefault="00955C0C" w:rsidP="00B82CED">
      <w:pPr>
        <w:tabs>
          <w:tab w:val="left" w:pos="0"/>
        </w:tabs>
        <w:autoSpaceDE w:val="0"/>
        <w:autoSpaceDN w:val="0"/>
        <w:adjustRightInd w:val="0"/>
        <w:spacing w:beforeLines="120" w:before="288" w:line="360" w:lineRule="auto"/>
        <w:jc w:val="both"/>
        <w:rPr>
          <w:rFonts w:ascii="Arial Narrow" w:hAnsi="Arial Narrow" w:cs="Arial"/>
          <w:i/>
          <w:iCs/>
          <w:sz w:val="20"/>
          <w:szCs w:val="20"/>
        </w:rPr>
      </w:pPr>
      <w:r w:rsidRPr="00D51195">
        <w:rPr>
          <w:rFonts w:ascii="Arial Narrow" w:hAnsi="Arial Narrow" w:cs="Arial"/>
          <w:sz w:val="20"/>
          <w:szCs w:val="20"/>
        </w:rPr>
        <w:t xml:space="preserve">Kolumny określające poszczególne miesiące i lata realizacji projektu tworzone są automatycznie na podstawie dat podanych w punkcie 1.7 </w:t>
      </w:r>
      <w:r w:rsidRPr="00D51195">
        <w:rPr>
          <w:rFonts w:ascii="Arial Narrow" w:hAnsi="Arial Narrow" w:cs="Arial"/>
          <w:i/>
          <w:iCs/>
          <w:sz w:val="20"/>
          <w:szCs w:val="20"/>
        </w:rPr>
        <w:t>Okres realizacji projektu.</w:t>
      </w:r>
    </w:p>
    <w:p w14:paraId="71ECE9F5" w14:textId="77777777" w:rsidR="0040214A" w:rsidRPr="00D51195" w:rsidRDefault="0040214A" w:rsidP="00514720">
      <w:pPr>
        <w:pStyle w:val="Style22"/>
        <w:spacing w:beforeLines="120" w:before="288" w:line="360" w:lineRule="auto"/>
        <w:rPr>
          <w:rStyle w:val="FontStyle51"/>
          <w:rFonts w:ascii="Arial Narrow" w:hAnsi="Arial Narrow" w:cs="Calibri"/>
        </w:rPr>
      </w:pPr>
      <w:r w:rsidRPr="00D51195">
        <w:rPr>
          <w:rStyle w:val="FontStyle51"/>
          <w:rFonts w:ascii="Arial Narrow" w:hAnsi="Arial Narrow" w:cs="Calibri"/>
        </w:rPr>
        <w:t xml:space="preserve">Poprzez zaznaczenie odpowiednich pól </w:t>
      </w:r>
      <w:r w:rsidRPr="00D51195">
        <w:rPr>
          <w:rStyle w:val="FontStyle51"/>
          <w:rFonts w:ascii="Arial Narrow" w:hAnsi="Arial Narrow" w:cs="Calibri"/>
          <w:noProof/>
        </w:rPr>
        <w:drawing>
          <wp:inline distT="0" distB="0" distL="0" distR="0" wp14:anchorId="616D3389" wp14:editId="26F7140C">
            <wp:extent cx="364739" cy="159026"/>
            <wp:effectExtent l="19050" t="19050" r="16510" b="12700"/>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2034" cy="162207"/>
                    </a:xfrm>
                    <a:prstGeom prst="rect">
                      <a:avLst/>
                    </a:prstGeom>
                    <a:noFill/>
                    <a:ln w="19050">
                      <a:solidFill>
                        <a:srgbClr val="0070C0"/>
                      </a:solidFill>
                    </a:ln>
                  </pic:spPr>
                </pic:pic>
              </a:graphicData>
            </a:graphic>
          </wp:inline>
        </w:drawing>
      </w:r>
      <w:r w:rsidRPr="00D51195">
        <w:rPr>
          <w:rStyle w:val="FontStyle51"/>
          <w:rFonts w:ascii="Arial Narrow" w:hAnsi="Arial Narrow" w:cs="Calibri"/>
        </w:rPr>
        <w:t xml:space="preserve"> wskaż okres realizacji każdego etapu w podziale na poszczególne miesiące w latach kalendarzowych. Jeżeli etap będzie realizowany przez cały okres realizacji projektu zaznacz checkbox </w:t>
      </w:r>
      <w:r w:rsidRPr="00D51195">
        <w:rPr>
          <w:rStyle w:val="FontStyle51"/>
          <w:rFonts w:ascii="Arial Narrow" w:hAnsi="Arial Narrow" w:cs="Calibri"/>
          <w:i/>
        </w:rPr>
        <w:t>Zaznacz wszystko</w:t>
      </w:r>
      <w:r w:rsidRPr="00D51195">
        <w:rPr>
          <w:rStyle w:val="FontStyle51"/>
          <w:rFonts w:ascii="Arial Narrow" w:hAnsi="Arial Narrow" w:cs="Calibri"/>
        </w:rPr>
        <w:t>.</w:t>
      </w:r>
    </w:p>
    <w:p w14:paraId="28D85ADC" w14:textId="4D048CB9" w:rsidR="0040214A" w:rsidRPr="00D51195" w:rsidRDefault="0040214A" w:rsidP="00514720">
      <w:pPr>
        <w:pStyle w:val="Style22"/>
        <w:spacing w:beforeLines="120" w:before="288" w:after="240" w:line="360" w:lineRule="auto"/>
        <w:rPr>
          <w:rStyle w:val="FontStyle51"/>
          <w:rFonts w:ascii="Arial Narrow" w:hAnsi="Arial Narrow" w:cs="Calibri"/>
        </w:rPr>
      </w:pPr>
      <w:r w:rsidRPr="00D51195">
        <w:rPr>
          <w:rStyle w:val="FontStyle51"/>
          <w:rFonts w:ascii="Arial Narrow" w:hAnsi="Arial Narrow" w:cs="Calibri"/>
        </w:rPr>
        <w:t>Aby dodać etap realizacji zadania naciśnij przycisk</w:t>
      </w:r>
      <w:r w:rsidRPr="00D51195">
        <w:rPr>
          <w:rStyle w:val="FontStyle51"/>
          <w:rFonts w:ascii="Arial Narrow" w:hAnsi="Arial Narrow" w:cs="Calibri"/>
          <w:i/>
        </w:rPr>
        <w:t xml:space="preserve"> </w:t>
      </w:r>
      <w:r w:rsidR="00393697">
        <w:rPr>
          <w:noProof/>
        </w:rPr>
        <w:drawing>
          <wp:inline distT="0" distB="0" distL="0" distR="0" wp14:anchorId="4297732B" wp14:editId="6FC8C9AD">
            <wp:extent cx="839884" cy="166494"/>
            <wp:effectExtent l="19050" t="19050" r="17780" b="2413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15850" t="26686" r="75449" b="70247"/>
                    <a:stretch/>
                  </pic:blipFill>
                  <pic:spPr bwMode="auto">
                    <a:xfrm>
                      <a:off x="0" y="0"/>
                      <a:ext cx="906779" cy="17975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Pr="00D51195">
        <w:rPr>
          <w:rStyle w:val="FontStyle51"/>
          <w:rFonts w:ascii="Arial Narrow" w:hAnsi="Arial Narrow" w:cs="Calibri"/>
        </w:rPr>
        <w:t xml:space="preserve"> a następnie w otwartym oknie wpisz nazwę etapu. Jeżeli przed naciśnięciem</w:t>
      </w:r>
      <w:r w:rsidRPr="00D51195">
        <w:rPr>
          <w:rFonts w:ascii="Arial Narrow" w:hAnsi="Arial Narrow" w:cs="Calibri"/>
        </w:rPr>
        <w:t xml:space="preserve"> </w:t>
      </w:r>
      <w:r w:rsidRPr="00D51195">
        <w:rPr>
          <w:rStyle w:val="FontStyle51"/>
          <w:rFonts w:ascii="Arial Narrow" w:hAnsi="Arial Narrow" w:cs="Calibri"/>
        </w:rPr>
        <w:t>przycisk:</w:t>
      </w:r>
      <w:r w:rsidRPr="00D51195">
        <w:rPr>
          <w:rStyle w:val="FontStyle51"/>
          <w:rFonts w:ascii="Arial Narrow" w:hAnsi="Arial Narrow" w:cs="Calibri"/>
          <w:i/>
        </w:rPr>
        <w:t xml:space="preserve"> Dodaj etap do zadania</w:t>
      </w:r>
      <w:r w:rsidRPr="00D51195">
        <w:rPr>
          <w:rStyle w:val="FontStyle51"/>
          <w:rFonts w:ascii="Arial Narrow" w:hAnsi="Arial Narrow" w:cs="Calibri"/>
        </w:rPr>
        <w:t xml:space="preserve"> </w:t>
      </w:r>
      <w:r w:rsidRPr="00D51195">
        <w:rPr>
          <w:rStyle w:val="FontStyle51"/>
          <w:rFonts w:ascii="Arial Narrow" w:hAnsi="Arial Narrow" w:cs="Calibri"/>
          <w:b/>
        </w:rPr>
        <w:t>nie zazanaczyłeś/aś</w:t>
      </w:r>
      <w:r w:rsidRPr="00D51195">
        <w:rPr>
          <w:rStyle w:val="FontStyle51"/>
          <w:rFonts w:ascii="Arial Narrow" w:hAnsi="Arial Narrow" w:cs="Calibri"/>
        </w:rPr>
        <w:t xml:space="preserve"> wiersza z nazwą zadania w</w:t>
      </w:r>
      <w:r w:rsidR="00055312" w:rsidRPr="00D51195">
        <w:rPr>
          <w:rStyle w:val="FontStyle51"/>
          <w:rFonts w:ascii="Arial Narrow" w:hAnsi="Arial Narrow" w:cs="Calibri"/>
        </w:rPr>
        <w:t> </w:t>
      </w:r>
      <w:r w:rsidRPr="00D51195">
        <w:rPr>
          <w:rStyle w:val="FontStyle51"/>
          <w:rFonts w:ascii="Arial Narrow" w:hAnsi="Arial Narrow" w:cs="Calibri"/>
        </w:rPr>
        <w:t xml:space="preserve">otwartym oknie wybierz z listy nazwę zadania. </w:t>
      </w:r>
    </w:p>
    <w:p w14:paraId="0F227155" w14:textId="5C2F927E" w:rsidR="00942C76" w:rsidRPr="00D51195" w:rsidRDefault="00942C76" w:rsidP="00942C76">
      <w:pPr>
        <w:pStyle w:val="Style22"/>
        <w:spacing w:beforeLines="120" w:before="288" w:after="240" w:line="360" w:lineRule="auto"/>
        <w:rPr>
          <w:rStyle w:val="FontStyle51"/>
          <w:rFonts w:ascii="Arial Narrow" w:hAnsi="Arial Narrow" w:cs="Calibri"/>
        </w:rPr>
      </w:pPr>
      <w:r w:rsidRPr="00D51195">
        <w:rPr>
          <w:rStyle w:val="FontStyle51"/>
          <w:rFonts w:ascii="Arial Narrow" w:hAnsi="Arial Narrow" w:cs="Calibri"/>
        </w:rPr>
        <w:t xml:space="preserve">Dane w zakładce „Harmonogram realizacji projektu” podlegają edycji. </w:t>
      </w:r>
      <w:r w:rsidR="00393697">
        <w:rPr>
          <w:noProof/>
        </w:rPr>
        <w:drawing>
          <wp:inline distT="0" distB="0" distL="0" distR="0" wp14:anchorId="74EB0506" wp14:editId="04EDF055">
            <wp:extent cx="393112" cy="149225"/>
            <wp:effectExtent l="19050" t="19050" r="26035" b="22225"/>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0430" t="35981" r="75515" b="61282"/>
                    <a:stretch/>
                  </pic:blipFill>
                  <pic:spPr bwMode="auto">
                    <a:xfrm>
                      <a:off x="0" y="0"/>
                      <a:ext cx="414350" cy="157287"/>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p>
    <w:p w14:paraId="590836E0" w14:textId="77777777" w:rsidR="0040214A" w:rsidRPr="00D51195" w:rsidRDefault="0040214A" w:rsidP="007B00C8">
      <w:pPr>
        <w:pStyle w:val="Style22"/>
        <w:spacing w:beforeLines="120" w:before="288" w:after="240" w:line="360" w:lineRule="auto"/>
        <w:jc w:val="center"/>
        <w:rPr>
          <w:rFonts w:ascii="Arial Narrow" w:hAnsi="Arial Narrow"/>
        </w:rPr>
      </w:pPr>
      <w:r w:rsidRPr="00D51195">
        <w:rPr>
          <w:rStyle w:val="FontStyle51"/>
          <w:rFonts w:ascii="Arial Narrow" w:hAnsi="Arial Narrow" w:cs="Calibri"/>
          <w:noProof/>
        </w:rPr>
        <w:lastRenderedPageBreak/>
        <w:drawing>
          <wp:inline distT="0" distB="0" distL="0" distR="0" wp14:anchorId="1F4AFC86" wp14:editId="3729915F">
            <wp:extent cx="4635214" cy="2717304"/>
            <wp:effectExtent l="38100" t="38100" r="32385" b="45085"/>
            <wp:docPr id="82"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74037" cy="2740063"/>
                    </a:xfrm>
                    <a:prstGeom prst="rect">
                      <a:avLst/>
                    </a:prstGeom>
                    <a:noFill/>
                    <a:ln w="28575">
                      <a:solidFill>
                        <a:srgbClr val="0070C0"/>
                      </a:solidFill>
                    </a:ln>
                  </pic:spPr>
                </pic:pic>
              </a:graphicData>
            </a:graphic>
          </wp:inline>
        </w:drawing>
      </w:r>
    </w:p>
    <w:p w14:paraId="2B2E1488" w14:textId="28863329" w:rsidR="006C0DED" w:rsidRPr="00D51195" w:rsidRDefault="0040214A" w:rsidP="00800CC0">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w:t>
      </w:r>
      <w:r w:rsidR="00955C0C" w:rsidRPr="00D51195">
        <w:rPr>
          <w:rFonts w:ascii="Arial Narrow" w:hAnsi="Arial Narrow" w:cs="Arial"/>
          <w:sz w:val="20"/>
          <w:szCs w:val="20"/>
        </w:rPr>
        <w:t xml:space="preserve"> ramach każdego z zadań</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określ</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 xml:space="preserve">poszczególne </w:t>
      </w:r>
      <w:r w:rsidR="00955C0C" w:rsidRPr="00D51195">
        <w:rPr>
          <w:rFonts w:ascii="Arial Narrow" w:hAnsi="Arial Narrow" w:cs="Arial"/>
          <w:b/>
          <w:sz w:val="20"/>
          <w:szCs w:val="20"/>
        </w:rPr>
        <w:t>etapy</w:t>
      </w:r>
      <w:r w:rsidR="00955C0C" w:rsidRPr="00D51195">
        <w:rPr>
          <w:rFonts w:ascii="Arial Narrow" w:hAnsi="Arial Narrow" w:cs="Arial"/>
          <w:sz w:val="20"/>
          <w:szCs w:val="20"/>
        </w:rPr>
        <w:t xml:space="preserve"> jego realizacji.</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Pamiętaj, żeby</w:t>
      </w:r>
      <w:r w:rsidR="007D20C1" w:rsidRPr="00D51195">
        <w:rPr>
          <w:rFonts w:ascii="Arial Narrow" w:hAnsi="Arial Narrow" w:cs="Arial"/>
          <w:sz w:val="20"/>
          <w:szCs w:val="20"/>
        </w:rPr>
        <w:t xml:space="preserve"> </w:t>
      </w:r>
      <w:r w:rsidR="00955C0C" w:rsidRPr="00D51195">
        <w:rPr>
          <w:rFonts w:ascii="Arial Narrow" w:hAnsi="Arial Narrow" w:cs="Arial"/>
          <w:sz w:val="20"/>
          <w:szCs w:val="20"/>
        </w:rPr>
        <w:t xml:space="preserve">traktować etap jako zakres </w:t>
      </w:r>
      <w:r w:rsidR="00EA2CB6" w:rsidRPr="00D51195">
        <w:rPr>
          <w:rFonts w:ascii="Arial Narrow" w:hAnsi="Arial Narrow" w:cs="Arial"/>
          <w:sz w:val="20"/>
          <w:szCs w:val="20"/>
        </w:rPr>
        <w:t xml:space="preserve">poszczególnych </w:t>
      </w:r>
      <w:r w:rsidR="00955C0C" w:rsidRPr="00D51195">
        <w:rPr>
          <w:rFonts w:ascii="Arial Narrow" w:hAnsi="Arial Narrow" w:cs="Arial"/>
          <w:sz w:val="20"/>
          <w:szCs w:val="20"/>
        </w:rPr>
        <w:t>działań do wykonania</w:t>
      </w:r>
      <w:r w:rsidR="00203F01" w:rsidRPr="00D51195">
        <w:rPr>
          <w:rFonts w:ascii="Arial Narrow" w:hAnsi="Arial Narrow" w:cs="Arial"/>
          <w:sz w:val="20"/>
          <w:szCs w:val="20"/>
        </w:rPr>
        <w:t xml:space="preserve"> w ramach zadania</w:t>
      </w:r>
      <w:r w:rsidR="00955C0C" w:rsidRPr="00D51195">
        <w:rPr>
          <w:rFonts w:ascii="Arial Narrow" w:hAnsi="Arial Narrow" w:cs="Arial"/>
          <w:sz w:val="20"/>
          <w:szCs w:val="20"/>
        </w:rPr>
        <w:t>, a nie</w:t>
      </w:r>
      <w:r w:rsidR="00424C10" w:rsidRPr="00D51195">
        <w:rPr>
          <w:rFonts w:ascii="Arial Narrow" w:hAnsi="Arial Narrow" w:cs="Arial"/>
          <w:sz w:val="20"/>
          <w:szCs w:val="20"/>
        </w:rPr>
        <w:t xml:space="preserve"> </w:t>
      </w:r>
      <w:r w:rsidR="00203F01" w:rsidRPr="00D51195">
        <w:rPr>
          <w:rFonts w:ascii="Arial Narrow" w:hAnsi="Arial Narrow" w:cs="Arial"/>
          <w:sz w:val="20"/>
          <w:szCs w:val="20"/>
        </w:rPr>
        <w:t xml:space="preserve">jako zadanie czy </w:t>
      </w:r>
      <w:r w:rsidR="00955C0C" w:rsidRPr="00D51195">
        <w:rPr>
          <w:rFonts w:ascii="Arial Narrow" w:hAnsi="Arial Narrow" w:cs="Arial"/>
          <w:sz w:val="20"/>
          <w:szCs w:val="20"/>
        </w:rPr>
        <w:t>wydatek do</w:t>
      </w:r>
      <w:r w:rsidR="007D20C1" w:rsidRPr="00D51195">
        <w:rPr>
          <w:rFonts w:ascii="Arial Narrow" w:hAnsi="Arial Narrow" w:cs="Arial"/>
          <w:sz w:val="20"/>
          <w:szCs w:val="20"/>
        </w:rPr>
        <w:t xml:space="preserve"> </w:t>
      </w:r>
      <w:r w:rsidR="00955C0C" w:rsidRPr="00D51195">
        <w:rPr>
          <w:rFonts w:ascii="Arial Narrow" w:hAnsi="Arial Narrow" w:cs="Arial"/>
          <w:sz w:val="20"/>
          <w:szCs w:val="20"/>
        </w:rPr>
        <w:t>poniesienia.</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Racjonalność harmonogramu realizacji projektu oceniana jest z uwzględnieniem opisu zadań w projekcie. Przejrzysty harmonogram projektu umożliwi łatwą identyfikację zadań i poszczególnych etapów tych zadań w czasie, ich chronologiczne ułożenie. Jeżeli przewidujesz do realizacji kilka szkoleń lub kilka edycji tych samych szkoleń, każda edycja powinna zostać przedstawiona w</w:t>
      </w:r>
      <w:r w:rsidR="007D20C1" w:rsidRPr="00D51195">
        <w:rPr>
          <w:rFonts w:ascii="Arial Narrow" w:hAnsi="Arial Narrow" w:cs="Arial"/>
          <w:sz w:val="20"/>
          <w:szCs w:val="20"/>
        </w:rPr>
        <w:t xml:space="preserve"> </w:t>
      </w:r>
      <w:r w:rsidR="00955C0C" w:rsidRPr="00D51195">
        <w:rPr>
          <w:rFonts w:ascii="Arial Narrow" w:hAnsi="Arial Narrow" w:cs="Arial"/>
          <w:sz w:val="20"/>
          <w:szCs w:val="20"/>
        </w:rPr>
        <w:t>harmonogramie osobno. Okres realizacji poszczególnych etapów zadania</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powinien mieścić się we wskazanym okresie realizacji całego zadania.</w:t>
      </w:r>
      <w:r w:rsidR="00424C10" w:rsidRPr="00D51195">
        <w:rPr>
          <w:rFonts w:ascii="Arial Narrow" w:hAnsi="Arial Narrow" w:cs="Arial"/>
          <w:sz w:val="20"/>
          <w:szCs w:val="20"/>
        </w:rPr>
        <w:t xml:space="preserve"> </w:t>
      </w:r>
    </w:p>
    <w:p w14:paraId="21D66120" w14:textId="49F7C62E" w:rsidR="00345416" w:rsidRDefault="00345416" w:rsidP="00800CC0">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Aby móc zaznaczyć okres realizacji danego zadania, zawsze musisz przypisać do zadania etap. Jeśli w Twoim projekcie zadanie nie ma etapów, przypisz etap o takiej samej nazwie jak zadanie. Wtedy będziesz mógł zaznaczyć okres realizacji. </w:t>
      </w:r>
    </w:p>
    <w:p w14:paraId="417AAB5A" w14:textId="77777777" w:rsidR="002E661F" w:rsidRPr="00D51195" w:rsidRDefault="002E661F" w:rsidP="00800CC0">
      <w:pPr>
        <w:autoSpaceDE w:val="0"/>
        <w:autoSpaceDN w:val="0"/>
        <w:adjustRightInd w:val="0"/>
        <w:spacing w:beforeLines="120" w:before="288" w:line="360" w:lineRule="auto"/>
        <w:jc w:val="both"/>
        <w:rPr>
          <w:rFonts w:ascii="Arial Narrow" w:hAnsi="Arial Narrow" w:cs="Arial"/>
          <w:sz w:val="20"/>
          <w:szCs w:val="20"/>
        </w:rPr>
      </w:pPr>
    </w:p>
    <w:p w14:paraId="71D778D2" w14:textId="77777777" w:rsidR="002E661F" w:rsidRDefault="002E661F" w:rsidP="0040214A">
      <w:pPr>
        <w:pStyle w:val="ramka"/>
        <w:framePr w:wrap="around"/>
        <w:jc w:val="left"/>
        <w:rPr>
          <w:rStyle w:val="FontStyle51"/>
          <w:rFonts w:ascii="Arial Narrow" w:hAnsi="Arial Narrow" w:cs="Calibri"/>
          <w:bCs/>
          <w:color w:val="FF0000"/>
        </w:rPr>
      </w:pPr>
    </w:p>
    <w:p w14:paraId="3858D98C" w14:textId="1EB71CC5" w:rsidR="0040214A" w:rsidRPr="00D51195" w:rsidRDefault="0040214A" w:rsidP="0040214A">
      <w:pPr>
        <w:pStyle w:val="ramka"/>
        <w:framePr w:wrap="around"/>
        <w:jc w:val="left"/>
        <w:rPr>
          <w:rStyle w:val="FontStyle51"/>
          <w:rFonts w:ascii="Arial Narrow" w:hAnsi="Arial Narrow" w:cs="Calibri"/>
          <w:bCs/>
          <w:color w:val="FF0000"/>
        </w:rPr>
      </w:pPr>
      <w:r w:rsidRPr="00D51195">
        <w:rPr>
          <w:rStyle w:val="FontStyle51"/>
          <w:rFonts w:ascii="Arial Narrow" w:hAnsi="Arial Narrow" w:cs="Calibri"/>
          <w:bCs/>
          <w:color w:val="FF0000"/>
        </w:rPr>
        <w:t>Uwaga techniczna!</w:t>
      </w:r>
    </w:p>
    <w:p w14:paraId="439EB04B" w14:textId="77777777" w:rsidR="0040214A" w:rsidRPr="00D51195" w:rsidRDefault="0040214A" w:rsidP="0040214A">
      <w:pPr>
        <w:pStyle w:val="ramka"/>
        <w:framePr w:wrap="around"/>
        <w:jc w:val="left"/>
        <w:rPr>
          <w:rStyle w:val="FontStyle51"/>
          <w:rFonts w:ascii="Arial Narrow" w:hAnsi="Arial Narrow" w:cs="Calibri"/>
          <w:b w:val="0"/>
          <w:bCs/>
        </w:rPr>
      </w:pPr>
      <w:r w:rsidRPr="00D51195">
        <w:rPr>
          <w:rStyle w:val="FontStyle51"/>
          <w:rFonts w:ascii="Arial Narrow" w:hAnsi="Arial Narrow" w:cs="Calibri"/>
          <w:b w:val="0"/>
          <w:bCs/>
        </w:rPr>
        <w:t>Na wydruku wniosku widoczne są także miesiące przypadające:</w:t>
      </w:r>
    </w:p>
    <w:p w14:paraId="39DDFE52" w14:textId="77777777" w:rsidR="0040214A" w:rsidRPr="00D51195" w:rsidRDefault="0040214A" w:rsidP="0040214A">
      <w:pPr>
        <w:pStyle w:val="ramka"/>
        <w:framePr w:wrap="around"/>
        <w:numPr>
          <w:ilvl w:val="0"/>
          <w:numId w:val="87"/>
        </w:numPr>
        <w:ind w:left="426" w:hanging="426"/>
        <w:jc w:val="left"/>
        <w:rPr>
          <w:rStyle w:val="FontStyle51"/>
          <w:rFonts w:ascii="Arial Narrow" w:hAnsi="Arial Narrow" w:cs="Calibri"/>
          <w:b w:val="0"/>
          <w:bCs/>
        </w:rPr>
      </w:pPr>
      <w:r w:rsidRPr="00D51195">
        <w:rPr>
          <w:rStyle w:val="FontStyle51"/>
          <w:rFonts w:ascii="Arial Narrow" w:hAnsi="Arial Narrow" w:cs="Calibri"/>
          <w:b w:val="0"/>
          <w:bCs/>
        </w:rPr>
        <w:t xml:space="preserve">przed rozpoczęciem realizacji projektu w roku kalendarzowym, w którym rozpoczyna się realizacja projektu </w:t>
      </w:r>
    </w:p>
    <w:p w14:paraId="147257CC" w14:textId="77777777" w:rsidR="0040214A" w:rsidRPr="00D51195" w:rsidRDefault="0040214A" w:rsidP="0040214A">
      <w:pPr>
        <w:pStyle w:val="ramka"/>
        <w:framePr w:wrap="around"/>
        <w:numPr>
          <w:ilvl w:val="0"/>
          <w:numId w:val="87"/>
        </w:numPr>
        <w:ind w:left="426" w:hanging="426"/>
        <w:jc w:val="left"/>
        <w:rPr>
          <w:rStyle w:val="FontStyle51"/>
          <w:rFonts w:ascii="Arial Narrow" w:hAnsi="Arial Narrow" w:cs="Calibri"/>
          <w:b w:val="0"/>
          <w:bCs/>
        </w:rPr>
      </w:pPr>
      <w:r w:rsidRPr="00D51195">
        <w:rPr>
          <w:rStyle w:val="FontStyle51"/>
          <w:rFonts w:ascii="Arial Narrow" w:hAnsi="Arial Narrow" w:cs="Calibri"/>
          <w:b w:val="0"/>
          <w:bCs/>
        </w:rPr>
        <w:t xml:space="preserve">po zakończeniu realizacji projektu w roku kalendarzowym, w którym kończy się realizacja projektu </w:t>
      </w:r>
    </w:p>
    <w:p w14:paraId="019EF5F2" w14:textId="77777777" w:rsidR="0040214A" w:rsidRPr="00D51195" w:rsidRDefault="0040214A" w:rsidP="0040214A">
      <w:pPr>
        <w:pStyle w:val="ramka"/>
        <w:framePr w:wrap="around"/>
        <w:jc w:val="left"/>
        <w:rPr>
          <w:rStyle w:val="FontStyle51"/>
          <w:rFonts w:ascii="Arial Narrow" w:hAnsi="Arial Narrow" w:cs="Calibri"/>
          <w:b w:val="0"/>
          <w:bCs/>
        </w:rPr>
      </w:pPr>
      <w:r w:rsidRPr="00D51195">
        <w:rPr>
          <w:rStyle w:val="FontStyle51"/>
          <w:rFonts w:ascii="Arial Narrow" w:hAnsi="Arial Narrow" w:cs="Calibri"/>
          <w:b w:val="0"/>
          <w:bCs/>
          <w:noProof/>
          <w:lang w:val="pl-PL"/>
        </w:rPr>
        <w:drawing>
          <wp:inline distT="0" distB="0" distL="0" distR="0" wp14:anchorId="4A62BCFB" wp14:editId="50BAAE98">
            <wp:extent cx="5300246" cy="897752"/>
            <wp:effectExtent l="0" t="0" r="0" b="0"/>
            <wp:docPr id="83" name="Obraz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09600" cy="916274"/>
                    </a:xfrm>
                    <a:prstGeom prst="rect">
                      <a:avLst/>
                    </a:prstGeom>
                    <a:noFill/>
                    <a:ln>
                      <a:noFill/>
                    </a:ln>
                  </pic:spPr>
                </pic:pic>
              </a:graphicData>
            </a:graphic>
          </wp:inline>
        </w:drawing>
      </w:r>
    </w:p>
    <w:p w14:paraId="4A4DE74E" w14:textId="57C4B4E5" w:rsidR="0040214A" w:rsidRDefault="0040214A" w:rsidP="0040214A">
      <w:pPr>
        <w:pStyle w:val="ramka"/>
        <w:framePr w:wrap="around"/>
        <w:jc w:val="left"/>
        <w:rPr>
          <w:rStyle w:val="FontStyle51"/>
          <w:rFonts w:ascii="Arial Narrow" w:hAnsi="Arial Narrow" w:cs="Calibri"/>
          <w:b w:val="0"/>
          <w:bCs/>
        </w:rPr>
      </w:pPr>
      <w:r w:rsidRPr="00D51195">
        <w:rPr>
          <w:rStyle w:val="FontStyle51"/>
          <w:rFonts w:ascii="Arial Narrow" w:hAnsi="Arial Narrow" w:cs="Calibri"/>
          <w:b w:val="0"/>
          <w:bCs/>
        </w:rPr>
        <w:t xml:space="preserve">Na obrazku </w:t>
      </w:r>
      <w:r w:rsidR="002240D1" w:rsidRPr="00D51195">
        <w:rPr>
          <w:rStyle w:val="FontStyle51"/>
          <w:rFonts w:ascii="Arial Narrow" w:hAnsi="Arial Narrow" w:cs="Calibri"/>
          <w:b w:val="0"/>
          <w:bCs/>
        </w:rPr>
        <w:t>powyżej widoczny jest przykład:</w:t>
      </w:r>
      <w:r w:rsidRPr="00D51195">
        <w:rPr>
          <w:rStyle w:val="FontStyle51"/>
          <w:rFonts w:ascii="Arial Narrow" w:hAnsi="Arial Narrow" w:cs="Calibri"/>
          <w:b w:val="0"/>
          <w:bCs/>
        </w:rPr>
        <w:t xml:space="preserve"> realizacja projektu rozpoczęła się od lipca 2017</w:t>
      </w:r>
      <w:r w:rsidRPr="00D51195">
        <w:rPr>
          <w:rStyle w:val="FontStyle51"/>
          <w:rFonts w:ascii="Arial Narrow" w:hAnsi="Arial Narrow" w:cs="Calibri"/>
          <w:b w:val="0"/>
          <w:bCs/>
          <w:lang w:val="pl-PL"/>
        </w:rPr>
        <w:t xml:space="preserve"> </w:t>
      </w:r>
      <w:r w:rsidRPr="00D51195">
        <w:rPr>
          <w:rStyle w:val="FontStyle51"/>
          <w:rFonts w:ascii="Arial Narrow" w:hAnsi="Arial Narrow" w:cs="Calibri"/>
          <w:b w:val="0"/>
          <w:bCs/>
        </w:rPr>
        <w:t>r. a zakończyła się w sierpniu 2018</w:t>
      </w:r>
      <w:r w:rsidRPr="00D51195">
        <w:rPr>
          <w:rStyle w:val="FontStyle51"/>
          <w:rFonts w:ascii="Arial Narrow" w:hAnsi="Arial Narrow" w:cs="Calibri"/>
          <w:b w:val="0"/>
          <w:bCs/>
          <w:lang w:val="pl-PL"/>
        </w:rPr>
        <w:t xml:space="preserve"> </w:t>
      </w:r>
      <w:r w:rsidRPr="00D51195">
        <w:rPr>
          <w:rStyle w:val="FontStyle51"/>
          <w:rFonts w:ascii="Arial Narrow" w:hAnsi="Arial Narrow" w:cs="Calibri"/>
          <w:b w:val="0"/>
          <w:bCs/>
        </w:rPr>
        <w:t>r.</w:t>
      </w:r>
    </w:p>
    <w:p w14:paraId="305C9B9F" w14:textId="77777777" w:rsidR="002E661F" w:rsidRPr="00D51195" w:rsidRDefault="002E661F" w:rsidP="0040214A">
      <w:pPr>
        <w:pStyle w:val="ramka"/>
        <w:framePr w:wrap="around"/>
        <w:jc w:val="left"/>
        <w:rPr>
          <w:rStyle w:val="FontStyle51"/>
          <w:rFonts w:ascii="Arial Narrow" w:hAnsi="Arial Narrow" w:cs="Calibri"/>
          <w:b w:val="0"/>
          <w:bCs/>
        </w:rPr>
      </w:pPr>
    </w:p>
    <w:p w14:paraId="29AF837D" w14:textId="5375F457" w:rsidR="004C09E6" w:rsidRPr="00D51195" w:rsidRDefault="0017026D" w:rsidP="004C09E6">
      <w:pPr>
        <w:keepNext/>
        <w:shd w:val="clear" w:color="auto" w:fill="FFC000"/>
        <w:spacing w:before="288" w:after="60" w:line="360" w:lineRule="auto"/>
        <w:outlineLvl w:val="0"/>
        <w:rPr>
          <w:rFonts w:ascii="Arial Narrow" w:hAnsi="Arial Narrow" w:cs="Arial"/>
          <w:b/>
          <w:bCs/>
          <w:kern w:val="32"/>
          <w:sz w:val="20"/>
          <w:szCs w:val="20"/>
        </w:rPr>
      </w:pPr>
      <w:bookmarkStart w:id="85" w:name="_Toc536514155"/>
      <w:r>
        <w:rPr>
          <w:rFonts w:ascii="Arial Narrow" w:hAnsi="Arial Narrow" w:cs="Arial"/>
          <w:b/>
          <w:bCs/>
          <w:kern w:val="32"/>
          <w:sz w:val="20"/>
          <w:szCs w:val="20"/>
        </w:rPr>
        <w:lastRenderedPageBreak/>
        <w:t>VIII</w:t>
      </w:r>
      <w:r w:rsidR="004C09E6" w:rsidRPr="00D51195">
        <w:rPr>
          <w:rFonts w:ascii="Arial Narrow" w:hAnsi="Arial Narrow" w:cs="Arial"/>
          <w:b/>
          <w:bCs/>
          <w:kern w:val="32"/>
          <w:sz w:val="20"/>
          <w:szCs w:val="20"/>
        </w:rPr>
        <w:t>. ZGODNOŚĆ ZE STRATEGIĄ ZIT</w:t>
      </w:r>
      <w:bookmarkEnd w:id="85"/>
      <w:r w:rsidR="004C09E6" w:rsidRPr="00D51195">
        <w:rPr>
          <w:rFonts w:ascii="Arial Narrow" w:hAnsi="Arial Narrow" w:cs="Arial"/>
          <w:b/>
          <w:bCs/>
          <w:kern w:val="32"/>
          <w:sz w:val="20"/>
          <w:szCs w:val="20"/>
        </w:rPr>
        <w:t xml:space="preserve"> </w:t>
      </w:r>
    </w:p>
    <w:p w14:paraId="4D5423C8" w14:textId="77777777" w:rsidR="004C09E6" w:rsidRPr="00D51195" w:rsidRDefault="004C09E6" w:rsidP="007D20C1">
      <w:pPr>
        <w:tabs>
          <w:tab w:val="left" w:pos="9000"/>
        </w:tabs>
        <w:autoSpaceDE w:val="0"/>
        <w:autoSpaceDN w:val="0"/>
        <w:adjustRightInd w:val="0"/>
        <w:spacing w:beforeLines="120" w:before="288" w:line="360" w:lineRule="auto"/>
        <w:ind w:right="-108"/>
        <w:jc w:val="both"/>
        <w:rPr>
          <w:rFonts w:ascii="Arial Narrow" w:hAnsi="Arial Narrow" w:cs="Arial"/>
          <w:b/>
          <w:color w:val="F79646"/>
          <w:sz w:val="20"/>
          <w:szCs w:val="20"/>
        </w:rPr>
      </w:pPr>
      <w:r w:rsidRPr="00D51195">
        <w:rPr>
          <w:rFonts w:ascii="Arial Narrow" w:hAnsi="Arial Narrow" w:cs="Arial"/>
          <w:b/>
          <w:color w:val="F79646"/>
          <w:sz w:val="20"/>
          <w:szCs w:val="20"/>
        </w:rPr>
        <w:t>UWAŻAJ!</w:t>
      </w:r>
    </w:p>
    <w:p w14:paraId="2FED9389" w14:textId="6EFF6659" w:rsidR="0040214A" w:rsidRPr="00D51195" w:rsidRDefault="004C09E6" w:rsidP="002240D1">
      <w:pPr>
        <w:pStyle w:val="Style22"/>
        <w:widowControl/>
        <w:spacing w:beforeLines="120" w:before="288" w:line="360" w:lineRule="auto"/>
        <w:rPr>
          <w:rStyle w:val="FontStyle51"/>
          <w:rFonts w:ascii="Arial Narrow" w:hAnsi="Arial Narrow" w:cs="Calibri"/>
        </w:rPr>
      </w:pPr>
      <w:r w:rsidRPr="00D51195">
        <w:rPr>
          <w:rStyle w:val="FontStyle51"/>
          <w:rFonts w:ascii="Arial Narrow" w:hAnsi="Arial Narrow" w:cs="Calibri"/>
        </w:rPr>
        <w:t xml:space="preserve">W ramach niniejszego konkursu nie obowiązuje zgodność projektu ze Strategią ZIT, w związku z powyższym w Generatorze Sekcja </w:t>
      </w:r>
      <w:r w:rsidR="007F3CCB">
        <w:rPr>
          <w:rStyle w:val="FontStyle51"/>
          <w:rFonts w:ascii="Arial Narrow" w:hAnsi="Arial Narrow" w:cs="Calibri"/>
        </w:rPr>
        <w:t xml:space="preserve">VIII </w:t>
      </w:r>
      <w:r w:rsidRPr="00D51195">
        <w:rPr>
          <w:rStyle w:val="FontStyle51"/>
          <w:rFonts w:ascii="Arial Narrow" w:hAnsi="Arial Narrow" w:cs="Calibri"/>
        </w:rPr>
        <w:t xml:space="preserve">jest nieaktywna. </w:t>
      </w:r>
    </w:p>
    <w:p w14:paraId="76B0D0EE" w14:textId="292594BF" w:rsidR="007D20C1" w:rsidRPr="00D51195" w:rsidRDefault="0017026D" w:rsidP="008D40B0">
      <w:pPr>
        <w:keepNext/>
        <w:shd w:val="clear" w:color="auto" w:fill="FFC000"/>
        <w:spacing w:before="288" w:after="60" w:line="360" w:lineRule="auto"/>
        <w:outlineLvl w:val="0"/>
        <w:rPr>
          <w:rFonts w:ascii="Arial Narrow" w:hAnsi="Arial Narrow" w:cs="Arial"/>
          <w:b/>
          <w:bCs/>
          <w:kern w:val="32"/>
          <w:sz w:val="20"/>
          <w:szCs w:val="20"/>
        </w:rPr>
      </w:pPr>
      <w:bookmarkStart w:id="86" w:name="_Toc426552099"/>
      <w:bookmarkStart w:id="87" w:name="_Toc536514156"/>
      <w:r>
        <w:rPr>
          <w:rFonts w:ascii="Arial Narrow" w:hAnsi="Arial Narrow" w:cs="Arial"/>
          <w:b/>
          <w:bCs/>
          <w:kern w:val="32"/>
          <w:sz w:val="20"/>
          <w:szCs w:val="20"/>
        </w:rPr>
        <w:t>I</w:t>
      </w:r>
      <w:r w:rsidR="00FB1F8B" w:rsidRPr="00D51195">
        <w:rPr>
          <w:rFonts w:ascii="Arial Narrow" w:hAnsi="Arial Narrow" w:cs="Arial"/>
          <w:b/>
          <w:bCs/>
          <w:kern w:val="32"/>
          <w:sz w:val="20"/>
          <w:szCs w:val="20"/>
        </w:rPr>
        <w:t>X</w:t>
      </w:r>
      <w:r w:rsidR="00955C0C" w:rsidRPr="00D51195">
        <w:rPr>
          <w:rFonts w:ascii="Arial Narrow" w:hAnsi="Arial Narrow" w:cs="Arial"/>
          <w:b/>
          <w:bCs/>
          <w:kern w:val="32"/>
          <w:sz w:val="20"/>
          <w:szCs w:val="20"/>
        </w:rPr>
        <w:t>. OŚWIADCZENIA</w:t>
      </w:r>
      <w:bookmarkEnd w:id="86"/>
      <w:bookmarkEnd w:id="87"/>
    </w:p>
    <w:p w14:paraId="1F74B1F1" w14:textId="1909BBE1" w:rsidR="003D3814" w:rsidRPr="00D51195" w:rsidRDefault="003D3814" w:rsidP="004129CA">
      <w:pPr>
        <w:pStyle w:val="ramka"/>
        <w:framePr w:wrap="auto" w:vAnchor="margin" w:yAlign="inline"/>
        <w:pBdr>
          <w:top w:val="single" w:sz="18" w:space="0" w:color="FFC000" w:shadow="1"/>
        </w:pBdr>
        <w:rPr>
          <w:rStyle w:val="FontStyle51"/>
          <w:rFonts w:ascii="Arial Narrow" w:hAnsi="Arial Narrow" w:cs="Calibri"/>
          <w:color w:val="ED7D31" w:themeColor="accent2"/>
        </w:rPr>
      </w:pPr>
      <w:r w:rsidRPr="00D51195">
        <w:rPr>
          <w:rStyle w:val="FontStyle51"/>
          <w:rFonts w:ascii="Arial Narrow" w:hAnsi="Arial Narrow" w:cs="Calibri"/>
          <w:color w:val="ED7D31" w:themeColor="accent2"/>
        </w:rPr>
        <w:t>UWAGA!</w:t>
      </w:r>
    </w:p>
    <w:p w14:paraId="5ADB1E40" w14:textId="048DF5D9" w:rsidR="003D3814" w:rsidRPr="00D51195" w:rsidRDefault="003D3814" w:rsidP="004129CA">
      <w:pPr>
        <w:pStyle w:val="ramka"/>
        <w:framePr w:wrap="auto" w:vAnchor="margin" w:yAlign="inline"/>
        <w:pBdr>
          <w:top w:val="single" w:sz="18" w:space="0" w:color="FFC000" w:shadow="1"/>
        </w:pBdr>
        <w:rPr>
          <w:rStyle w:val="FontStyle51"/>
          <w:rFonts w:ascii="Arial Narrow" w:hAnsi="Arial Narrow" w:cs="Calibri"/>
        </w:rPr>
      </w:pPr>
      <w:r w:rsidRPr="00D51195">
        <w:rPr>
          <w:rStyle w:val="FontStyle51"/>
          <w:rFonts w:ascii="Arial Narrow" w:hAnsi="Arial Narrow" w:cs="Calibri"/>
        </w:rPr>
        <w:t>Przed przesłaniem wersji elektronicznej wniosku w Generatorze szczegółowo zapoznaj się wraz z partnerami</w:t>
      </w:r>
      <w:r w:rsidRPr="00D51195">
        <w:rPr>
          <w:rStyle w:val="FontStyle51"/>
          <w:rFonts w:ascii="Arial Narrow" w:hAnsi="Arial Narrow" w:cs="Calibri"/>
          <w:lang w:val="pl-PL"/>
        </w:rPr>
        <w:t xml:space="preserve"> projektu</w:t>
      </w:r>
      <w:r w:rsidRPr="00D51195">
        <w:rPr>
          <w:rStyle w:val="FontStyle51"/>
          <w:rFonts w:ascii="Arial Narrow" w:hAnsi="Arial Narrow" w:cs="Calibri"/>
        </w:rPr>
        <w:t xml:space="preserve"> </w:t>
      </w:r>
      <w:r w:rsidRPr="00D51195">
        <w:rPr>
          <w:rStyle w:val="FontStyle51"/>
          <w:rFonts w:ascii="Arial Narrow" w:hAnsi="Arial Narrow" w:cs="Calibri"/>
          <w:lang w:val="pl-PL"/>
        </w:rPr>
        <w:t>(</w:t>
      </w:r>
      <w:r w:rsidRPr="00D51195">
        <w:rPr>
          <w:rStyle w:val="FontStyle51"/>
          <w:rFonts w:ascii="Arial Narrow" w:hAnsi="Arial Narrow" w:cs="Calibri"/>
        </w:rPr>
        <w:t xml:space="preserve">jeżeli realizujesz projekt w partnerstwie) z oświadczeniami zawartymi w </w:t>
      </w:r>
      <w:r w:rsidR="007D20C1" w:rsidRPr="00D51195">
        <w:rPr>
          <w:rStyle w:val="FontStyle51"/>
          <w:rFonts w:ascii="Arial Narrow" w:hAnsi="Arial Narrow" w:cs="Calibri"/>
          <w:lang w:val="pl-PL"/>
        </w:rPr>
        <w:t xml:space="preserve">niniejszej </w:t>
      </w:r>
      <w:r w:rsidRPr="00D51195">
        <w:rPr>
          <w:rStyle w:val="FontStyle51"/>
          <w:rFonts w:ascii="Arial Narrow" w:hAnsi="Arial Narrow" w:cs="Calibri"/>
        </w:rPr>
        <w:t>części wniosku!</w:t>
      </w:r>
    </w:p>
    <w:p w14:paraId="232463D4" w14:textId="77777777" w:rsidR="00CF717B" w:rsidRPr="00D51195" w:rsidRDefault="00CF717B" w:rsidP="00CF717B">
      <w:pPr>
        <w:tabs>
          <w:tab w:val="left" w:pos="9000"/>
        </w:tabs>
        <w:autoSpaceDE w:val="0"/>
        <w:autoSpaceDN w:val="0"/>
        <w:adjustRightInd w:val="0"/>
        <w:spacing w:beforeLines="120" w:before="288" w:line="360" w:lineRule="auto"/>
        <w:ind w:right="-108"/>
        <w:jc w:val="both"/>
        <w:rPr>
          <w:rFonts w:ascii="Arial Narrow" w:hAnsi="Arial Narrow" w:cs="Arial"/>
          <w:color w:val="F79646"/>
          <w:sz w:val="20"/>
          <w:szCs w:val="20"/>
        </w:rPr>
      </w:pPr>
      <w:r w:rsidRPr="00D51195">
        <w:rPr>
          <w:rFonts w:ascii="Arial Narrow" w:hAnsi="Arial Narrow" w:cs="Arial"/>
          <w:b/>
          <w:color w:val="F79646"/>
          <w:sz w:val="20"/>
          <w:szCs w:val="20"/>
        </w:rPr>
        <w:t>PAMIĘTAJ!</w:t>
      </w:r>
    </w:p>
    <w:p w14:paraId="4616890B" w14:textId="77777777" w:rsidR="00CF717B" w:rsidRPr="00D51195" w:rsidRDefault="00CF717B" w:rsidP="00CF717B">
      <w:pPr>
        <w:pBdr>
          <w:top w:val="single" w:sz="18" w:space="1" w:color="FFC000"/>
          <w:left w:val="single" w:sz="18" w:space="4" w:color="FFC000"/>
          <w:bottom w:val="single" w:sz="18" w:space="1" w:color="FFC000"/>
          <w:right w:val="single" w:sz="18" w:space="4" w:color="FFC000"/>
        </w:pBdr>
        <w:autoSpaceDE w:val="0"/>
        <w:autoSpaceDN w:val="0"/>
        <w:adjustRightInd w:val="0"/>
        <w:spacing w:beforeLines="120" w:before="288" w:line="360" w:lineRule="auto"/>
        <w:jc w:val="both"/>
        <w:rPr>
          <w:rFonts w:ascii="Arial Narrow" w:hAnsi="Arial Narrow" w:cs="Arial"/>
          <w:color w:val="000000" w:themeColor="text1"/>
          <w:sz w:val="20"/>
          <w:szCs w:val="20"/>
        </w:rPr>
      </w:pPr>
      <w:r w:rsidRPr="00D51195">
        <w:rPr>
          <w:rFonts w:ascii="Arial Narrow" w:hAnsi="Arial Narrow" w:cs="Arial"/>
          <w:color w:val="000000" w:themeColor="text1"/>
          <w:sz w:val="20"/>
          <w:szCs w:val="20"/>
        </w:rPr>
        <w:t>Na podstawie art. 37 ust. 4 ustawy oświadczenia oraz dane zawarte we wniosku o dofinansowanie projektu są składane pod rygorem odpowiedzialności karnej za składanie fałszywych zeznań. Wzór wniosku o dofinansowanie projektu zawiera klauzulę następującej treści: „Jestem świadomy odpowiedzialności karnej za podanie fałszywych danych lub złożenie fałszywych oświadczeń".</w:t>
      </w:r>
    </w:p>
    <w:p w14:paraId="5FB3664C" w14:textId="19285CE6" w:rsidR="00E13521" w:rsidRPr="00D51195" w:rsidRDefault="00E13521" w:rsidP="002D2076">
      <w:pPr>
        <w:autoSpaceDE w:val="0"/>
        <w:autoSpaceDN w:val="0"/>
        <w:adjustRightInd w:val="0"/>
        <w:spacing w:beforeLines="120" w:before="288" w:line="360" w:lineRule="auto"/>
        <w:ind w:right="-108"/>
        <w:jc w:val="both"/>
        <w:rPr>
          <w:rFonts w:ascii="Arial Narrow" w:hAnsi="Arial Narrow" w:cs="Arial"/>
          <w:sz w:val="20"/>
          <w:szCs w:val="20"/>
        </w:rPr>
      </w:pPr>
      <w:r w:rsidRPr="00D51195">
        <w:rPr>
          <w:rFonts w:ascii="Arial Narrow" w:hAnsi="Arial Narrow" w:cs="Arial"/>
          <w:sz w:val="20"/>
          <w:szCs w:val="20"/>
        </w:rPr>
        <w:t xml:space="preserve">W tej części wniosku możesz zostać również zobowiązany do złożenia dodatkowych oświadczeń wymaganych regulaminem konkursu/wezwaniem do złożenia wniosku o dofinansowanie projektu w trybie pozakonkursowym, w tym spełnienia części kryteriów poprzez odznaczenie odpowiedniego check-boxa. </w:t>
      </w:r>
    </w:p>
    <w:p w14:paraId="69943A58" w14:textId="3C01CC2D" w:rsidR="00955C0C" w:rsidRPr="00D51195" w:rsidRDefault="00E13521" w:rsidP="002D2076">
      <w:pPr>
        <w:autoSpaceDE w:val="0"/>
        <w:autoSpaceDN w:val="0"/>
        <w:adjustRightInd w:val="0"/>
        <w:spacing w:beforeLines="120" w:before="288" w:line="360" w:lineRule="auto"/>
        <w:ind w:right="-108"/>
        <w:jc w:val="both"/>
        <w:rPr>
          <w:rFonts w:ascii="Arial Narrow" w:hAnsi="Arial Narrow" w:cs="Arial"/>
          <w:sz w:val="20"/>
          <w:szCs w:val="20"/>
        </w:rPr>
      </w:pPr>
      <w:r w:rsidRPr="00D51195">
        <w:rPr>
          <w:rFonts w:ascii="Arial Narrow" w:hAnsi="Arial Narrow" w:cs="Arial"/>
          <w:sz w:val="20"/>
          <w:szCs w:val="20"/>
        </w:rPr>
        <w:t xml:space="preserve">Ponadto, </w:t>
      </w:r>
      <w:r w:rsidR="00955C0C" w:rsidRPr="00D51195">
        <w:rPr>
          <w:rFonts w:ascii="Arial Narrow" w:hAnsi="Arial Narrow" w:cs="Arial"/>
          <w:sz w:val="20"/>
          <w:szCs w:val="20"/>
        </w:rPr>
        <w:t xml:space="preserve">z listy rozwijanej wybierasz: </w:t>
      </w:r>
      <w:r w:rsidR="00955C0C" w:rsidRPr="00D51195">
        <w:rPr>
          <w:rFonts w:ascii="Arial Narrow" w:hAnsi="Arial Narrow" w:cs="Arial"/>
          <w:b/>
          <w:sz w:val="20"/>
          <w:szCs w:val="20"/>
        </w:rPr>
        <w:t>wnioskuję/nie wnioskuję</w:t>
      </w:r>
      <w:r w:rsidR="00A354ED" w:rsidRPr="00D51195">
        <w:rPr>
          <w:rFonts w:ascii="Arial Narrow" w:hAnsi="Arial Narrow" w:cs="Arial"/>
          <w:b/>
          <w:sz w:val="20"/>
          <w:szCs w:val="20"/>
        </w:rPr>
        <w:t xml:space="preserve"> </w:t>
      </w:r>
      <w:r w:rsidR="00A354ED" w:rsidRPr="00D51195">
        <w:rPr>
          <w:rFonts w:ascii="Arial Narrow" w:hAnsi="Arial Narrow" w:cs="Arial"/>
          <w:sz w:val="20"/>
          <w:szCs w:val="20"/>
        </w:rPr>
        <w:t>o zagwarantowanie przez</w:t>
      </w:r>
      <w:r w:rsidR="002D2076" w:rsidRPr="00D51195">
        <w:rPr>
          <w:rFonts w:ascii="Arial Narrow" w:hAnsi="Arial Narrow" w:cs="Arial"/>
          <w:sz w:val="20"/>
          <w:szCs w:val="20"/>
        </w:rPr>
        <w:t> </w:t>
      </w:r>
      <w:r w:rsidR="00A354ED" w:rsidRPr="00D51195">
        <w:rPr>
          <w:rFonts w:ascii="Arial Narrow" w:hAnsi="Arial Narrow" w:cs="Arial"/>
          <w:sz w:val="20"/>
          <w:szCs w:val="20"/>
        </w:rPr>
        <w:t xml:space="preserve">właściwą </w:t>
      </w:r>
      <w:r w:rsidR="00F97E48">
        <w:rPr>
          <w:rFonts w:ascii="Arial Narrow" w:hAnsi="Arial Narrow" w:cs="Arial"/>
          <w:sz w:val="20"/>
          <w:szCs w:val="20"/>
        </w:rPr>
        <w:t>instytucję ochrony informacji i </w:t>
      </w:r>
      <w:r w:rsidR="00A354ED" w:rsidRPr="00D51195">
        <w:rPr>
          <w:rFonts w:ascii="Arial Narrow" w:hAnsi="Arial Narrow" w:cs="Arial"/>
          <w:sz w:val="20"/>
          <w:szCs w:val="20"/>
        </w:rPr>
        <w:t>tajemnic zawartych w niniejszym wniosku.</w:t>
      </w:r>
      <w:r w:rsidR="00955C0C" w:rsidRPr="00D51195">
        <w:rPr>
          <w:rFonts w:ascii="Arial Narrow" w:hAnsi="Arial Narrow" w:cs="Arial"/>
          <w:sz w:val="20"/>
          <w:szCs w:val="20"/>
        </w:rPr>
        <w:t xml:space="preserve"> </w:t>
      </w:r>
    </w:p>
    <w:p w14:paraId="768F2984" w14:textId="28BE735B" w:rsidR="00955C0C" w:rsidRPr="00D51195" w:rsidRDefault="00955C0C" w:rsidP="00B82CED">
      <w:pPr>
        <w:tabs>
          <w:tab w:val="left" w:pos="9000"/>
        </w:tabs>
        <w:autoSpaceDE w:val="0"/>
        <w:autoSpaceDN w:val="0"/>
        <w:adjustRightInd w:val="0"/>
        <w:spacing w:beforeLines="120" w:before="288" w:line="360" w:lineRule="auto"/>
        <w:ind w:right="-108"/>
        <w:jc w:val="both"/>
        <w:rPr>
          <w:rFonts w:ascii="Arial Narrow" w:hAnsi="Arial Narrow" w:cs="Arial"/>
          <w:sz w:val="20"/>
          <w:szCs w:val="20"/>
        </w:rPr>
      </w:pPr>
      <w:r w:rsidRPr="00D51195">
        <w:rPr>
          <w:rFonts w:ascii="Arial Narrow" w:hAnsi="Arial Narrow" w:cs="Arial"/>
          <w:sz w:val="20"/>
          <w:szCs w:val="20"/>
        </w:rPr>
        <w:t>Jeżeli wnioskujesz o zagwarantowanie ochrony, to w polu opisowym wskaż, które informacje/tajemnice zawarte we wniosku powinny być</w:t>
      </w:r>
      <w:r w:rsidR="002D2076" w:rsidRPr="00D51195">
        <w:rPr>
          <w:rFonts w:ascii="Arial Narrow" w:hAnsi="Arial Narrow" w:cs="Arial"/>
          <w:sz w:val="20"/>
          <w:szCs w:val="20"/>
        </w:rPr>
        <w:t> </w:t>
      </w:r>
      <w:r w:rsidRPr="00D51195">
        <w:rPr>
          <w:rFonts w:ascii="Arial Narrow" w:hAnsi="Arial Narrow" w:cs="Arial"/>
          <w:sz w:val="20"/>
          <w:szCs w:val="20"/>
        </w:rPr>
        <w:t>objęte ochroną oraz podaj podstawę prawną ochrony wskazanych informacji i tajemnic ze względu na swój status. Podstawą taką może być np. ustawa z dnia 16 kwietnia 1993 r. o zwalczaniu nieuczciwej konkurencji</w:t>
      </w:r>
      <w:r w:rsidR="009C383B" w:rsidRPr="00D51195">
        <w:rPr>
          <w:rFonts w:ascii="Arial Narrow" w:hAnsi="Arial Narrow" w:cs="Arial"/>
          <w:sz w:val="20"/>
          <w:szCs w:val="20"/>
        </w:rPr>
        <w:t xml:space="preserve">, </w:t>
      </w:r>
      <w:r w:rsidRPr="00D51195">
        <w:rPr>
          <w:rFonts w:ascii="Arial Narrow" w:hAnsi="Arial Narrow" w:cs="Arial"/>
          <w:sz w:val="20"/>
          <w:szCs w:val="20"/>
        </w:rPr>
        <w:t xml:space="preserve">w której określono tajemnicę przedsiębiorstwa. Zgodnie z pkt 7 rozdziału 4 </w:t>
      </w:r>
      <w:r w:rsidRPr="00D51195">
        <w:rPr>
          <w:rFonts w:ascii="Arial Narrow" w:hAnsi="Arial Narrow" w:cs="Arial"/>
          <w:i/>
          <w:iCs/>
          <w:sz w:val="20"/>
          <w:szCs w:val="20"/>
        </w:rPr>
        <w:t xml:space="preserve">Wytycznych w zakresie trybów wyboru projektów na lata 2014-2020 </w:t>
      </w:r>
      <w:r w:rsidRPr="00D51195">
        <w:rPr>
          <w:rFonts w:ascii="Arial Narrow" w:hAnsi="Arial Narrow" w:cs="Arial"/>
          <w:sz w:val="20"/>
          <w:szCs w:val="20"/>
        </w:rPr>
        <w:t xml:space="preserve">część </w:t>
      </w:r>
      <w:r w:rsidR="00FA312E">
        <w:rPr>
          <w:rFonts w:ascii="Arial Narrow" w:hAnsi="Arial Narrow" w:cs="Arial"/>
          <w:sz w:val="20"/>
          <w:szCs w:val="20"/>
        </w:rPr>
        <w:t>I</w:t>
      </w:r>
      <w:r w:rsidR="005908F5" w:rsidRPr="00D51195">
        <w:rPr>
          <w:rFonts w:ascii="Arial Narrow" w:hAnsi="Arial Narrow" w:cs="Arial"/>
          <w:sz w:val="20"/>
          <w:szCs w:val="20"/>
        </w:rPr>
        <w:t xml:space="preserve">X </w:t>
      </w:r>
      <w:r w:rsidRPr="00D51195">
        <w:rPr>
          <w:rFonts w:ascii="Arial Narrow" w:hAnsi="Arial Narrow" w:cs="Arial"/>
          <w:i/>
          <w:iCs/>
          <w:sz w:val="20"/>
          <w:szCs w:val="20"/>
        </w:rPr>
        <w:t xml:space="preserve">Oświadczenia </w:t>
      </w:r>
      <w:r w:rsidRPr="00D51195">
        <w:rPr>
          <w:rFonts w:ascii="Arial Narrow" w:hAnsi="Arial Narrow" w:cs="Arial"/>
          <w:sz w:val="20"/>
          <w:szCs w:val="20"/>
        </w:rPr>
        <w:t xml:space="preserve">zawiera klauzulę, której podpisanie przez </w:t>
      </w:r>
      <w:r w:rsidR="00F37206" w:rsidRPr="00D51195">
        <w:rPr>
          <w:rFonts w:ascii="Arial Narrow" w:hAnsi="Arial Narrow" w:cs="Arial"/>
          <w:sz w:val="20"/>
          <w:szCs w:val="20"/>
        </w:rPr>
        <w:t>Wnioskodaw</w:t>
      </w:r>
      <w:r w:rsidRPr="00D51195">
        <w:rPr>
          <w:rFonts w:ascii="Arial Narrow" w:hAnsi="Arial Narrow" w:cs="Arial"/>
          <w:sz w:val="20"/>
          <w:szCs w:val="20"/>
        </w:rPr>
        <w:t xml:space="preserve">cę zagwarantuje ochronę przez właściwą instytucję oznaczonych informacji i tajemnic w nim zawartych, o ile </w:t>
      </w:r>
      <w:r w:rsidR="00F37206" w:rsidRPr="00D51195">
        <w:rPr>
          <w:rFonts w:ascii="Arial Narrow" w:hAnsi="Arial Narrow" w:cs="Arial"/>
          <w:sz w:val="20"/>
          <w:szCs w:val="20"/>
        </w:rPr>
        <w:t>Wnioskodaw</w:t>
      </w:r>
      <w:r w:rsidRPr="00D51195">
        <w:rPr>
          <w:rFonts w:ascii="Arial Narrow" w:hAnsi="Arial Narrow" w:cs="Arial"/>
          <w:sz w:val="20"/>
          <w:szCs w:val="20"/>
        </w:rPr>
        <w:t>ca ze względu na swój status może je chronić na podstawie powszechnie obowiązujących przepisów prawa.</w:t>
      </w:r>
    </w:p>
    <w:p w14:paraId="6D38AE34" w14:textId="77777777" w:rsidR="003D3814" w:rsidRPr="00D51195" w:rsidRDefault="003D3814" w:rsidP="00787767">
      <w:pPr>
        <w:pStyle w:val="Style7"/>
        <w:tabs>
          <w:tab w:val="left" w:pos="9000"/>
        </w:tabs>
        <w:spacing w:before="120" w:after="240" w:line="360" w:lineRule="auto"/>
        <w:ind w:right="-108"/>
        <w:jc w:val="both"/>
        <w:rPr>
          <w:rStyle w:val="FontStyle51"/>
          <w:rFonts w:ascii="Arial Narrow" w:hAnsi="Arial Narrow" w:cs="Calibri"/>
        </w:rPr>
      </w:pPr>
      <w:r w:rsidRPr="00D51195">
        <w:rPr>
          <w:rStyle w:val="FontStyle51"/>
          <w:rFonts w:ascii="Arial Narrow" w:hAnsi="Arial Narrow" w:cs="Calibri"/>
        </w:rPr>
        <w:t>Wskaż datę wypełnienia i datę złożenia oświadczenia (data dotyczy również partnera/partnerów – jeśli projekt realizowany jest w</w:t>
      </w:r>
      <w:r w:rsidR="00055312" w:rsidRPr="00D51195">
        <w:rPr>
          <w:rStyle w:val="FontStyle51"/>
          <w:rFonts w:ascii="Arial Narrow" w:hAnsi="Arial Narrow" w:cs="Calibri"/>
        </w:rPr>
        <w:t> </w:t>
      </w:r>
      <w:r w:rsidRPr="00D51195">
        <w:rPr>
          <w:rStyle w:val="FontStyle51"/>
          <w:rFonts w:ascii="Arial Narrow" w:hAnsi="Arial Narrow" w:cs="Calibri"/>
        </w:rPr>
        <w:t xml:space="preserve">partnerstwie). Datę należy wybrać z kalendarza po naciśnięciu ikonki kalendarza </w:t>
      </w:r>
      <w:r w:rsidRPr="00D51195">
        <w:rPr>
          <w:rStyle w:val="FontStyle51"/>
          <w:rFonts w:ascii="Arial Narrow" w:hAnsi="Arial Narrow" w:cs="Calibri"/>
          <w:noProof/>
        </w:rPr>
        <w:drawing>
          <wp:inline distT="0" distB="0" distL="0" distR="0" wp14:anchorId="0B0DE6F7" wp14:editId="24C8E931">
            <wp:extent cx="168910" cy="207645"/>
            <wp:effectExtent l="19050" t="19050" r="21590" b="20955"/>
            <wp:docPr id="84" name="Obraz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8910" cy="207645"/>
                    </a:xfrm>
                    <a:prstGeom prst="rect">
                      <a:avLst/>
                    </a:prstGeom>
                    <a:noFill/>
                    <a:ln w="19050">
                      <a:solidFill>
                        <a:srgbClr val="0070C0"/>
                      </a:solidFill>
                    </a:ln>
                  </pic:spPr>
                </pic:pic>
              </a:graphicData>
            </a:graphic>
          </wp:inline>
        </w:drawing>
      </w:r>
      <w:r w:rsidRPr="00D51195">
        <w:rPr>
          <w:rStyle w:val="FontStyle51"/>
          <w:rFonts w:ascii="Arial Narrow" w:hAnsi="Arial Narrow" w:cs="Calibri"/>
        </w:rPr>
        <w:t xml:space="preserve"> lub wpisać w formacie „RRRR-MM-DD”.</w:t>
      </w:r>
    </w:p>
    <w:p w14:paraId="252F2C3C" w14:textId="77777777" w:rsidR="004129CA" w:rsidRDefault="004129CA" w:rsidP="00B82CED">
      <w:pPr>
        <w:tabs>
          <w:tab w:val="left" w:pos="9000"/>
        </w:tabs>
        <w:autoSpaceDE w:val="0"/>
        <w:autoSpaceDN w:val="0"/>
        <w:adjustRightInd w:val="0"/>
        <w:spacing w:beforeLines="120" w:before="288" w:line="360" w:lineRule="auto"/>
        <w:ind w:right="-108"/>
        <w:jc w:val="both"/>
        <w:rPr>
          <w:rFonts w:ascii="Arial Narrow" w:hAnsi="Arial Narrow" w:cs="Arial"/>
          <w:b/>
          <w:color w:val="F79646"/>
          <w:sz w:val="20"/>
          <w:szCs w:val="20"/>
        </w:rPr>
      </w:pPr>
    </w:p>
    <w:p w14:paraId="7ADF6DB8" w14:textId="77777777" w:rsidR="004129CA" w:rsidRDefault="004129CA" w:rsidP="00B82CED">
      <w:pPr>
        <w:tabs>
          <w:tab w:val="left" w:pos="9000"/>
        </w:tabs>
        <w:autoSpaceDE w:val="0"/>
        <w:autoSpaceDN w:val="0"/>
        <w:adjustRightInd w:val="0"/>
        <w:spacing w:beforeLines="120" w:before="288" w:line="360" w:lineRule="auto"/>
        <w:ind w:right="-108"/>
        <w:jc w:val="both"/>
        <w:rPr>
          <w:rFonts w:ascii="Arial Narrow" w:hAnsi="Arial Narrow" w:cs="Arial"/>
          <w:b/>
          <w:color w:val="F79646"/>
          <w:sz w:val="20"/>
          <w:szCs w:val="20"/>
        </w:rPr>
      </w:pPr>
    </w:p>
    <w:p w14:paraId="262E670E" w14:textId="77777777" w:rsidR="004129CA" w:rsidRDefault="004129CA" w:rsidP="00B82CED">
      <w:pPr>
        <w:tabs>
          <w:tab w:val="left" w:pos="9000"/>
        </w:tabs>
        <w:autoSpaceDE w:val="0"/>
        <w:autoSpaceDN w:val="0"/>
        <w:adjustRightInd w:val="0"/>
        <w:spacing w:beforeLines="120" w:before="288" w:line="360" w:lineRule="auto"/>
        <w:ind w:right="-108"/>
        <w:jc w:val="both"/>
        <w:rPr>
          <w:rFonts w:ascii="Arial Narrow" w:hAnsi="Arial Narrow" w:cs="Arial"/>
          <w:b/>
          <w:color w:val="F79646"/>
          <w:sz w:val="20"/>
          <w:szCs w:val="20"/>
        </w:rPr>
      </w:pPr>
    </w:p>
    <w:p w14:paraId="327FE778" w14:textId="00E682A3" w:rsidR="000211AA" w:rsidRPr="00D51195" w:rsidRDefault="00755B4B" w:rsidP="00B82CED">
      <w:pPr>
        <w:tabs>
          <w:tab w:val="left" w:pos="9000"/>
        </w:tabs>
        <w:autoSpaceDE w:val="0"/>
        <w:autoSpaceDN w:val="0"/>
        <w:adjustRightInd w:val="0"/>
        <w:spacing w:beforeLines="120" w:before="288" w:line="360" w:lineRule="auto"/>
        <w:ind w:right="-108"/>
        <w:jc w:val="both"/>
        <w:rPr>
          <w:rFonts w:ascii="Arial Narrow" w:hAnsi="Arial Narrow" w:cs="Arial"/>
          <w:b/>
          <w:sz w:val="20"/>
          <w:szCs w:val="20"/>
        </w:rPr>
      </w:pPr>
      <w:r w:rsidRPr="00D51195">
        <w:rPr>
          <w:rFonts w:ascii="Arial Narrow" w:hAnsi="Arial Narrow" w:cs="Arial"/>
          <w:b/>
          <w:color w:val="F79646"/>
          <w:sz w:val="20"/>
          <w:szCs w:val="20"/>
        </w:rPr>
        <w:lastRenderedPageBreak/>
        <w:t>PAMIĘTAJ!</w:t>
      </w:r>
    </w:p>
    <w:p w14:paraId="6FDFB3B1" w14:textId="77777777" w:rsidR="000211AA" w:rsidRPr="00D51195" w:rsidRDefault="00955C0C" w:rsidP="00800CC0">
      <w:pPr>
        <w:pBdr>
          <w:top w:val="single" w:sz="18" w:space="1" w:color="FFC000"/>
          <w:left w:val="single" w:sz="18" w:space="4" w:color="FFC000"/>
          <w:bottom w:val="single" w:sz="18" w:space="1" w:color="FFC000"/>
          <w:right w:val="single" w:sz="18" w:space="4" w:color="FFC000"/>
        </w:pBdr>
        <w:tabs>
          <w:tab w:val="left" w:pos="9000"/>
        </w:tabs>
        <w:autoSpaceDE w:val="0"/>
        <w:autoSpaceDN w:val="0"/>
        <w:adjustRightInd w:val="0"/>
        <w:spacing w:beforeLines="120" w:before="288" w:line="360" w:lineRule="auto"/>
        <w:ind w:right="-108"/>
        <w:jc w:val="both"/>
        <w:rPr>
          <w:rFonts w:ascii="Arial Narrow" w:hAnsi="Arial Narrow" w:cs="Arial"/>
          <w:b/>
          <w:color w:val="000000" w:themeColor="text1"/>
          <w:sz w:val="20"/>
          <w:szCs w:val="20"/>
        </w:rPr>
      </w:pPr>
      <w:r w:rsidRPr="00D51195">
        <w:rPr>
          <w:rFonts w:ascii="Arial Narrow" w:hAnsi="Arial Narrow" w:cs="Arial"/>
          <w:b/>
          <w:color w:val="000000" w:themeColor="text1"/>
          <w:sz w:val="20"/>
          <w:szCs w:val="20"/>
        </w:rPr>
        <w:t xml:space="preserve">Wniosek </w:t>
      </w:r>
      <w:r w:rsidR="002F5B09" w:rsidRPr="00D51195">
        <w:rPr>
          <w:rFonts w:ascii="Arial Narrow" w:hAnsi="Arial Narrow" w:cs="Arial"/>
          <w:b/>
          <w:color w:val="000000" w:themeColor="text1"/>
          <w:sz w:val="20"/>
          <w:szCs w:val="20"/>
        </w:rPr>
        <w:t xml:space="preserve">w wersji papierowej, składany do podpisania umowy o dofinansowanie, </w:t>
      </w:r>
      <w:r w:rsidRPr="00D51195">
        <w:rPr>
          <w:rFonts w:ascii="Arial Narrow" w:hAnsi="Arial Narrow" w:cs="Arial"/>
          <w:b/>
          <w:color w:val="000000" w:themeColor="text1"/>
          <w:sz w:val="20"/>
          <w:szCs w:val="20"/>
        </w:rPr>
        <w:t>powinny podpisać wszystkie osoby wskazane w punkcie 2.</w:t>
      </w:r>
      <w:r w:rsidR="000C575D" w:rsidRPr="00D51195">
        <w:rPr>
          <w:rFonts w:ascii="Arial Narrow" w:hAnsi="Arial Narrow" w:cs="Arial"/>
          <w:b/>
          <w:color w:val="000000" w:themeColor="text1"/>
          <w:sz w:val="20"/>
          <w:szCs w:val="20"/>
        </w:rPr>
        <w:t>8</w:t>
      </w:r>
      <w:r w:rsidRPr="00D51195">
        <w:rPr>
          <w:rFonts w:ascii="Arial Narrow" w:hAnsi="Arial Narrow" w:cs="Arial"/>
          <w:b/>
          <w:color w:val="000000" w:themeColor="text1"/>
          <w:sz w:val="20"/>
          <w:szCs w:val="20"/>
        </w:rPr>
        <w:t xml:space="preserve"> wniosku.</w:t>
      </w:r>
      <w:r w:rsidR="00CF717B" w:rsidRPr="00D51195">
        <w:rPr>
          <w:rFonts w:ascii="Arial Narrow" w:hAnsi="Arial Narrow" w:cs="Arial"/>
          <w:b/>
          <w:color w:val="000000" w:themeColor="text1"/>
          <w:sz w:val="20"/>
          <w:szCs w:val="20"/>
        </w:rPr>
        <w:t xml:space="preserve"> W przypadku projektu partnerskiego, wniosek podpisuje również partner. </w:t>
      </w:r>
    </w:p>
    <w:p w14:paraId="73FD89FB" w14:textId="77777777" w:rsidR="000211AA" w:rsidRPr="00D51195" w:rsidRDefault="00955C0C" w:rsidP="00692090">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Oświadczeni</w:t>
      </w:r>
      <w:r w:rsidR="00A80BD7" w:rsidRPr="00D51195">
        <w:rPr>
          <w:rFonts w:ascii="Arial Narrow" w:hAnsi="Arial Narrow" w:cs="Arial"/>
          <w:sz w:val="20"/>
          <w:szCs w:val="20"/>
        </w:rPr>
        <w:t>a</w:t>
      </w:r>
      <w:r w:rsidRPr="00D51195">
        <w:rPr>
          <w:rFonts w:ascii="Arial Narrow" w:hAnsi="Arial Narrow" w:cs="Arial"/>
          <w:sz w:val="20"/>
          <w:szCs w:val="20"/>
        </w:rPr>
        <w:t xml:space="preserve"> stanowi</w:t>
      </w:r>
      <w:r w:rsidR="00A80BD7" w:rsidRPr="00D51195">
        <w:rPr>
          <w:rFonts w:ascii="Arial Narrow" w:hAnsi="Arial Narrow" w:cs="Arial"/>
          <w:sz w:val="20"/>
          <w:szCs w:val="20"/>
        </w:rPr>
        <w:t>ą</w:t>
      </w:r>
      <w:r w:rsidRPr="00D51195">
        <w:rPr>
          <w:rFonts w:ascii="Arial Narrow" w:hAnsi="Arial Narrow" w:cs="Arial"/>
          <w:sz w:val="20"/>
          <w:szCs w:val="20"/>
        </w:rPr>
        <w:t xml:space="preserve"> integralną część wniosku o dofinansowanie.</w:t>
      </w:r>
    </w:p>
    <w:p w14:paraId="60A3459D" w14:textId="77777777" w:rsidR="00B778B4" w:rsidRPr="00D51195" w:rsidRDefault="00B778B4" w:rsidP="00B778B4">
      <w:pPr>
        <w:keepNext/>
        <w:shd w:val="clear" w:color="auto" w:fill="FFC000"/>
        <w:spacing w:before="288" w:after="60" w:line="360" w:lineRule="auto"/>
        <w:outlineLvl w:val="0"/>
        <w:rPr>
          <w:rFonts w:ascii="Arial Narrow" w:hAnsi="Arial Narrow" w:cs="Arial"/>
          <w:b/>
          <w:bCs/>
          <w:kern w:val="32"/>
          <w:sz w:val="20"/>
          <w:szCs w:val="20"/>
        </w:rPr>
      </w:pPr>
      <w:bookmarkStart w:id="88" w:name="_Toc536514157"/>
      <w:r w:rsidRPr="00D51195">
        <w:rPr>
          <w:rFonts w:ascii="Arial Narrow" w:hAnsi="Arial Narrow" w:cs="Arial"/>
          <w:b/>
          <w:bCs/>
          <w:kern w:val="32"/>
          <w:sz w:val="20"/>
          <w:szCs w:val="20"/>
        </w:rPr>
        <w:t>ZAŁĄCZNIKI</w:t>
      </w:r>
      <w:bookmarkEnd w:id="88"/>
    </w:p>
    <w:p w14:paraId="72B2735F" w14:textId="584FCBF7" w:rsidR="00B778B4" w:rsidRPr="00D51195" w:rsidRDefault="00CD7B73" w:rsidP="00D93C3A">
      <w:pPr>
        <w:spacing w:before="240" w:line="360" w:lineRule="auto"/>
        <w:jc w:val="both"/>
        <w:rPr>
          <w:rStyle w:val="FontStyle52"/>
          <w:rFonts w:ascii="Arial Narrow" w:hAnsi="Arial Narrow" w:cs="Calibri"/>
          <w:b w:val="0"/>
          <w:bCs w:val="0"/>
          <w:color w:val="000000"/>
        </w:rPr>
      </w:pPr>
      <w:r w:rsidRPr="00D51195">
        <w:rPr>
          <w:rFonts w:ascii="Arial Narrow" w:hAnsi="Arial Narrow"/>
          <w:noProof/>
          <w:szCs w:val="20"/>
        </w:rPr>
        <w:drawing>
          <wp:anchor distT="0" distB="0" distL="114300" distR="114300" simplePos="0" relativeHeight="251708416" behindDoc="1" locked="0" layoutInCell="1" allowOverlap="1" wp14:anchorId="538B6E93" wp14:editId="4AA6CCD3">
            <wp:simplePos x="0" y="0"/>
            <wp:positionH relativeFrom="column">
              <wp:posOffset>2729865</wp:posOffset>
            </wp:positionH>
            <wp:positionV relativeFrom="paragraph">
              <wp:posOffset>546735</wp:posOffset>
            </wp:positionV>
            <wp:extent cx="656590" cy="157480"/>
            <wp:effectExtent l="19050" t="19050" r="10160" b="13970"/>
            <wp:wrapTight wrapText="bothSides">
              <wp:wrapPolygon edited="0">
                <wp:start x="-627" y="-2613"/>
                <wp:lineTo x="-627" y="20903"/>
                <wp:lineTo x="21308" y="20903"/>
                <wp:lineTo x="21308" y="-2613"/>
                <wp:lineTo x="-627" y="-2613"/>
              </wp:wrapPolygon>
            </wp:wrapTight>
            <wp:docPr id="90" name="Obraz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rotWithShape="1">
                    <a:blip r:embed="rId71">
                      <a:extLst>
                        <a:ext uri="{28A0092B-C50C-407E-A947-70E740481C1C}">
                          <a14:useLocalDpi xmlns:a14="http://schemas.microsoft.com/office/drawing/2010/main" val="0"/>
                        </a:ext>
                      </a:extLst>
                    </a:blip>
                    <a:srcRect t="3119" b="-1"/>
                    <a:stretch/>
                  </pic:blipFill>
                  <pic:spPr bwMode="auto">
                    <a:xfrm>
                      <a:off x="0" y="0"/>
                      <a:ext cx="656590" cy="157480"/>
                    </a:xfrm>
                    <a:prstGeom prst="rect">
                      <a:avLst/>
                    </a:prstGeom>
                    <a:noFill/>
                    <a:ln w="19050">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78B4" w:rsidRPr="00D51195">
        <w:rPr>
          <w:rStyle w:val="FontStyle52"/>
          <w:rFonts w:ascii="Arial Narrow" w:hAnsi="Arial Narrow" w:cs="Calibri"/>
          <w:b w:val="0"/>
          <w:bCs w:val="0"/>
          <w:color w:val="000000"/>
        </w:rPr>
        <w:t>Jeżeli w Regulaminie naboru</w:t>
      </w:r>
      <w:r w:rsidR="00A61417" w:rsidRPr="00D51195">
        <w:rPr>
          <w:rStyle w:val="FontStyle52"/>
          <w:rFonts w:ascii="Arial Narrow" w:hAnsi="Arial Narrow" w:cs="Calibri"/>
          <w:b w:val="0"/>
          <w:bCs w:val="0"/>
          <w:color w:val="000000"/>
        </w:rPr>
        <w:t>/wezwaniu do złożenia wniosku o dofinansowanie projektu w trybie pozakonkursowym</w:t>
      </w:r>
      <w:r w:rsidR="00B778B4" w:rsidRPr="00D51195">
        <w:rPr>
          <w:rStyle w:val="FontStyle52"/>
          <w:rFonts w:ascii="Arial Narrow" w:hAnsi="Arial Narrow" w:cs="Calibri"/>
          <w:b w:val="0"/>
          <w:bCs w:val="0"/>
          <w:color w:val="000000"/>
        </w:rPr>
        <w:t xml:space="preserve"> został przewidziany wymóg dołączenia do wniosku załącznika/ów wówczas przejdź do zakładki </w:t>
      </w:r>
      <w:r w:rsidR="00B778B4" w:rsidRPr="00D51195">
        <w:rPr>
          <w:rStyle w:val="FontStyle52"/>
          <w:rFonts w:ascii="Arial Narrow" w:hAnsi="Arial Narrow" w:cs="Calibri"/>
          <w:b w:val="0"/>
          <w:bCs w:val="0"/>
          <w:i/>
          <w:color w:val="000000"/>
        </w:rPr>
        <w:t xml:space="preserve">Załączniki </w:t>
      </w:r>
      <w:r w:rsidR="00B778B4" w:rsidRPr="00D51195">
        <w:rPr>
          <w:rStyle w:val="FontStyle52"/>
          <w:rFonts w:ascii="Arial Narrow" w:hAnsi="Arial Narrow" w:cs="Calibri"/>
          <w:b w:val="0"/>
          <w:bCs w:val="0"/>
          <w:color w:val="000000"/>
        </w:rPr>
        <w:t xml:space="preserve">i załącz wymagane dokumenty. </w:t>
      </w:r>
    </w:p>
    <w:p w14:paraId="66AF2831" w14:textId="77777777" w:rsidR="00CD7B73" w:rsidRDefault="006A4F5B" w:rsidP="006A4F5B">
      <w:pPr>
        <w:pStyle w:val="TAAkapit"/>
        <w:spacing w:line="360" w:lineRule="auto"/>
        <w:rPr>
          <w:rFonts w:ascii="Arial Narrow" w:hAnsi="Arial Narrow"/>
          <w:szCs w:val="20"/>
        </w:rPr>
      </w:pPr>
      <w:r w:rsidRPr="00D51195">
        <w:rPr>
          <w:rFonts w:ascii="Arial Narrow" w:hAnsi="Arial Narrow"/>
          <w:szCs w:val="20"/>
        </w:rPr>
        <w:t xml:space="preserve">W celu dodania załącznika do wniosku naciśnij przycisk </w:t>
      </w:r>
    </w:p>
    <w:p w14:paraId="1A3C78C6" w14:textId="17EBA2BC" w:rsidR="006A4F5B" w:rsidRPr="00C06475" w:rsidRDefault="00CD7B73" w:rsidP="00C06475">
      <w:pPr>
        <w:pStyle w:val="TAAkapit"/>
        <w:spacing w:line="360" w:lineRule="auto"/>
        <w:rPr>
          <w:rFonts w:ascii="Arial Narrow" w:hAnsi="Arial Narrow"/>
          <w:noProof/>
          <w:szCs w:val="20"/>
          <w:lang w:val="pl-PL" w:eastAsia="pl-PL"/>
        </w:rPr>
      </w:pPr>
      <w:r>
        <w:rPr>
          <w:noProof/>
          <w:lang w:val="pl-PL" w:eastAsia="pl-PL"/>
        </w:rPr>
        <w:drawing>
          <wp:anchor distT="0" distB="0" distL="114300" distR="114300" simplePos="0" relativeHeight="251709440" behindDoc="1" locked="0" layoutInCell="1" allowOverlap="1" wp14:anchorId="563DE62C" wp14:editId="7C0C9430">
            <wp:simplePos x="0" y="0"/>
            <wp:positionH relativeFrom="column">
              <wp:posOffset>1590040</wp:posOffset>
            </wp:positionH>
            <wp:positionV relativeFrom="paragraph">
              <wp:posOffset>231140</wp:posOffset>
            </wp:positionV>
            <wp:extent cx="407035" cy="150495"/>
            <wp:effectExtent l="19050" t="19050" r="12065" b="20955"/>
            <wp:wrapTight wrapText="bothSides">
              <wp:wrapPolygon edited="0">
                <wp:start x="-1011" y="-2734"/>
                <wp:lineTo x="-1011" y="21873"/>
                <wp:lineTo x="21229" y="21873"/>
                <wp:lineTo x="21229" y="-2734"/>
                <wp:lineTo x="-1011" y="-2734"/>
              </wp:wrapPolygon>
            </wp:wrapTight>
            <wp:docPr id="166" name="Obraz 166"/>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407035" cy="150495"/>
                    </a:xfrm>
                    <a:prstGeom prst="rect">
                      <a:avLst/>
                    </a:prstGeom>
                    <a:ln w="19050">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4F5B" w:rsidRPr="00D51195">
        <w:rPr>
          <w:rFonts w:ascii="Arial Narrow" w:hAnsi="Arial Narrow"/>
          <w:szCs w:val="20"/>
        </w:rPr>
        <w:t xml:space="preserve">W następnej kolejności wybierz załącznik poprzez kliknięcie przycisku </w:t>
      </w:r>
      <w:r w:rsidR="006A4F5B" w:rsidRPr="00D51195">
        <w:rPr>
          <w:rFonts w:ascii="Arial Narrow" w:hAnsi="Arial Narrow"/>
          <w:i/>
          <w:szCs w:val="20"/>
        </w:rPr>
        <w:t>Przeglądaj</w:t>
      </w:r>
      <w:r w:rsidR="006A4F5B" w:rsidRPr="00D51195">
        <w:rPr>
          <w:rFonts w:ascii="Arial Narrow" w:hAnsi="Arial Narrow"/>
          <w:szCs w:val="20"/>
        </w:rPr>
        <w:t>.</w:t>
      </w:r>
      <w:r w:rsidR="006A4F5B" w:rsidRPr="00D51195">
        <w:rPr>
          <w:rFonts w:ascii="Arial Narrow" w:hAnsi="Arial Narrow"/>
          <w:b/>
          <w:szCs w:val="20"/>
        </w:rPr>
        <w:t xml:space="preserve"> </w:t>
      </w:r>
      <w:r w:rsidR="006A4F5B" w:rsidRPr="00D51195">
        <w:rPr>
          <w:rFonts w:ascii="Arial Narrow" w:hAnsi="Arial Narrow"/>
          <w:szCs w:val="20"/>
        </w:rPr>
        <w:t xml:space="preserve">Pole </w:t>
      </w:r>
      <w:r w:rsidR="006A4F5B" w:rsidRPr="00D51195">
        <w:rPr>
          <w:rFonts w:ascii="Arial Narrow" w:hAnsi="Arial Narrow"/>
          <w:i/>
          <w:szCs w:val="20"/>
        </w:rPr>
        <w:t>Opis</w:t>
      </w:r>
      <w:r w:rsidR="006A4F5B" w:rsidRPr="00D51195">
        <w:rPr>
          <w:rFonts w:ascii="Arial Narrow" w:hAnsi="Arial Narrow"/>
          <w:b/>
          <w:szCs w:val="20"/>
        </w:rPr>
        <w:t xml:space="preserve"> </w:t>
      </w:r>
      <w:r w:rsidR="006A4F5B" w:rsidRPr="00D51195">
        <w:rPr>
          <w:rFonts w:ascii="Arial Narrow" w:hAnsi="Arial Narrow"/>
          <w:szCs w:val="20"/>
        </w:rPr>
        <w:t>nie jest obowiązkowe</w:t>
      </w:r>
      <w:r w:rsidR="006A4F5B" w:rsidRPr="00D51195">
        <w:rPr>
          <w:rFonts w:ascii="Arial Narrow" w:hAnsi="Arial Narrow"/>
          <w:b/>
          <w:szCs w:val="20"/>
        </w:rPr>
        <w:t xml:space="preserve">. </w:t>
      </w:r>
      <w:r w:rsidR="006A4F5B" w:rsidRPr="00D51195">
        <w:rPr>
          <w:rFonts w:ascii="Arial Narrow" w:hAnsi="Arial Narrow"/>
          <w:szCs w:val="20"/>
        </w:rPr>
        <w:t>Działanie akceptuj jest poprzez kliknięcie przycisku</w:t>
      </w:r>
      <w:r w:rsidR="006A4F5B" w:rsidRPr="00D51195">
        <w:rPr>
          <w:rFonts w:ascii="Arial Narrow" w:hAnsi="Arial Narrow"/>
          <w:b/>
          <w:szCs w:val="20"/>
        </w:rPr>
        <w:t xml:space="preserve"> </w:t>
      </w:r>
      <w:r w:rsidR="006A4F5B" w:rsidRPr="00D51195">
        <w:rPr>
          <w:rFonts w:ascii="Arial Narrow" w:hAnsi="Arial Narrow"/>
          <w:szCs w:val="20"/>
        </w:rPr>
        <w:t xml:space="preserve">Po załączeniu załącznika do wniosku możesz: włączyć jego podgląd, pobrać na dysk, lub usunąć załącznik. </w:t>
      </w:r>
    </w:p>
    <w:p w14:paraId="1420AAC1" w14:textId="0186DBFA" w:rsidR="00E37048" w:rsidRDefault="00E37048" w:rsidP="006A4F5B">
      <w:pPr>
        <w:tabs>
          <w:tab w:val="left" w:pos="9000"/>
        </w:tabs>
        <w:autoSpaceDE w:val="0"/>
        <w:autoSpaceDN w:val="0"/>
        <w:adjustRightInd w:val="0"/>
        <w:spacing w:beforeLines="120" w:before="288" w:line="360" w:lineRule="auto"/>
        <w:ind w:right="-108"/>
        <w:jc w:val="both"/>
        <w:rPr>
          <w:rFonts w:ascii="Arial Narrow" w:hAnsi="Arial Narrow" w:cs="Arial"/>
          <w:b/>
          <w:color w:val="F79646"/>
          <w:sz w:val="20"/>
          <w:szCs w:val="20"/>
        </w:rPr>
      </w:pPr>
      <w:r>
        <w:rPr>
          <w:noProof/>
        </w:rPr>
        <w:drawing>
          <wp:inline distT="0" distB="0" distL="0" distR="0" wp14:anchorId="2DB1BC4B" wp14:editId="099DF7F7">
            <wp:extent cx="6076002" cy="1828800"/>
            <wp:effectExtent l="38100" t="38100" r="39370" b="3810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15874" t="22094" r="1530" b="33709"/>
                    <a:stretch/>
                  </pic:blipFill>
                  <pic:spPr bwMode="auto">
                    <a:xfrm>
                      <a:off x="0" y="0"/>
                      <a:ext cx="6141871" cy="1848626"/>
                    </a:xfrm>
                    <a:prstGeom prst="rect">
                      <a:avLst/>
                    </a:prstGeom>
                    <a:ln w="28575">
                      <a:solidFill>
                        <a:srgbClr val="0070C0"/>
                      </a:solidFill>
                    </a:ln>
                    <a:extLst>
                      <a:ext uri="{53640926-AAD7-44D8-BBD7-CCE9431645EC}">
                        <a14:shadowObscured xmlns:a14="http://schemas.microsoft.com/office/drawing/2010/main"/>
                      </a:ext>
                    </a:extLst>
                  </pic:spPr>
                </pic:pic>
              </a:graphicData>
            </a:graphic>
          </wp:inline>
        </w:drawing>
      </w:r>
    </w:p>
    <w:p w14:paraId="3006D8F3" w14:textId="77777777" w:rsidR="005C3F27" w:rsidRPr="00D51195" w:rsidRDefault="005C3F27" w:rsidP="00D93C3A">
      <w:pPr>
        <w:rPr>
          <w:rFonts w:ascii="Arial Narrow" w:hAnsi="Arial Narrow" w:cs="Arial"/>
          <w:sz w:val="20"/>
          <w:szCs w:val="20"/>
        </w:rPr>
      </w:pPr>
    </w:p>
    <w:p w14:paraId="11BDAD0F" w14:textId="04770254" w:rsidR="005C3F27" w:rsidRPr="00D51195" w:rsidRDefault="005C3F27" w:rsidP="005C3F27">
      <w:pPr>
        <w:keepNext/>
        <w:shd w:val="clear" w:color="auto" w:fill="FFC000"/>
        <w:spacing w:before="288" w:after="60" w:line="360" w:lineRule="auto"/>
        <w:outlineLvl w:val="0"/>
        <w:rPr>
          <w:rFonts w:ascii="Arial Narrow" w:hAnsi="Arial Narrow" w:cs="Arial"/>
          <w:b/>
          <w:bCs/>
          <w:kern w:val="32"/>
          <w:sz w:val="20"/>
          <w:szCs w:val="20"/>
        </w:rPr>
      </w:pPr>
      <w:bookmarkStart w:id="89" w:name="_Toc536514158"/>
      <w:r w:rsidRPr="00D51195">
        <w:rPr>
          <w:rFonts w:ascii="Arial Narrow" w:hAnsi="Arial Narrow" w:cs="Arial"/>
          <w:b/>
          <w:bCs/>
          <w:kern w:val="32"/>
          <w:sz w:val="20"/>
          <w:szCs w:val="20"/>
        </w:rPr>
        <w:t>WALIDOWANIE I PRZESŁANIE WNIOSKU DO IOK</w:t>
      </w:r>
      <w:r w:rsidR="0074086B" w:rsidRPr="00D51195">
        <w:rPr>
          <w:rFonts w:ascii="Arial Narrow" w:hAnsi="Arial Narrow" w:cs="Arial"/>
          <w:b/>
          <w:bCs/>
          <w:kern w:val="32"/>
          <w:sz w:val="20"/>
          <w:szCs w:val="20"/>
        </w:rPr>
        <w:t>/ION</w:t>
      </w:r>
      <w:bookmarkEnd w:id="89"/>
    </w:p>
    <w:p w14:paraId="34A4D691" w14:textId="4870E09E" w:rsidR="00A2645E" w:rsidRPr="00D51195" w:rsidRDefault="00A2645E" w:rsidP="00D93C3A">
      <w:pPr>
        <w:pStyle w:val="Default"/>
        <w:spacing w:before="240" w:line="360" w:lineRule="auto"/>
        <w:jc w:val="both"/>
        <w:rPr>
          <w:rFonts w:ascii="Arial Narrow" w:hAnsi="Arial Narrow"/>
          <w:sz w:val="20"/>
          <w:szCs w:val="20"/>
        </w:rPr>
      </w:pPr>
      <w:r w:rsidRPr="00D51195">
        <w:rPr>
          <w:rFonts w:ascii="Arial Narrow" w:hAnsi="Arial Narrow"/>
          <w:sz w:val="20"/>
          <w:szCs w:val="20"/>
        </w:rPr>
        <w:t>Przed przesłaniem elektronicznej wersji wniosku do IOK</w:t>
      </w:r>
      <w:r w:rsidR="0074086B" w:rsidRPr="00D51195">
        <w:rPr>
          <w:rFonts w:ascii="Arial Narrow" w:hAnsi="Arial Narrow"/>
          <w:sz w:val="20"/>
          <w:szCs w:val="20"/>
        </w:rPr>
        <w:t>/ION</w:t>
      </w:r>
      <w:r w:rsidRPr="00D51195">
        <w:rPr>
          <w:rFonts w:ascii="Arial Narrow" w:hAnsi="Arial Narrow"/>
          <w:sz w:val="20"/>
          <w:szCs w:val="20"/>
        </w:rPr>
        <w:t xml:space="preserve"> najpierw zweryfikuj poprawność jego wypełnienia. W tym celu w górnym menu formularza kliknij przycisk </w:t>
      </w:r>
      <w:r w:rsidR="00D72822" w:rsidRPr="00C835D4">
        <w:rPr>
          <w:noProof/>
        </w:rPr>
        <w:drawing>
          <wp:inline distT="0" distB="0" distL="0" distR="0" wp14:anchorId="54EBA4E8" wp14:editId="0C3E8265">
            <wp:extent cx="477078" cy="134438"/>
            <wp:effectExtent l="19050" t="19050" r="18415" b="18415"/>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73">
                      <a:extLst>
                        <a:ext uri="{28A0092B-C50C-407E-A947-70E740481C1C}">
                          <a14:useLocalDpi xmlns:a14="http://schemas.microsoft.com/office/drawing/2010/main" val="0"/>
                        </a:ext>
                      </a:extLst>
                    </a:blip>
                    <a:srcRect l="34111" t="21004" r="61459" b="76733"/>
                    <a:stretch>
                      <a:fillRect/>
                    </a:stretch>
                  </pic:blipFill>
                  <pic:spPr bwMode="auto">
                    <a:xfrm>
                      <a:off x="0" y="0"/>
                      <a:ext cx="496790" cy="139993"/>
                    </a:xfrm>
                    <a:prstGeom prst="rect">
                      <a:avLst/>
                    </a:prstGeom>
                    <a:noFill/>
                    <a:ln w="19050">
                      <a:solidFill>
                        <a:srgbClr val="0070C0"/>
                      </a:solidFill>
                    </a:ln>
                  </pic:spPr>
                </pic:pic>
              </a:graphicData>
            </a:graphic>
          </wp:inline>
        </w:drawing>
      </w:r>
      <w:r w:rsidRPr="00D51195">
        <w:rPr>
          <w:rFonts w:ascii="Arial Narrow" w:hAnsi="Arial Narrow"/>
          <w:sz w:val="20"/>
          <w:szCs w:val="20"/>
        </w:rPr>
        <w:t xml:space="preserve">. </w:t>
      </w:r>
    </w:p>
    <w:p w14:paraId="32C84268" w14:textId="2A87B3AB" w:rsidR="00A2645E" w:rsidRPr="00D51195" w:rsidRDefault="00A2645E" w:rsidP="00055312">
      <w:pPr>
        <w:pStyle w:val="TAAkapit"/>
        <w:spacing w:line="360" w:lineRule="auto"/>
        <w:rPr>
          <w:rFonts w:ascii="Arial Narrow" w:hAnsi="Arial Narrow"/>
          <w:szCs w:val="20"/>
        </w:rPr>
      </w:pPr>
      <w:r w:rsidRPr="00D51195">
        <w:rPr>
          <w:rFonts w:ascii="Arial Narrow" w:hAnsi="Arial Narrow"/>
          <w:szCs w:val="20"/>
        </w:rPr>
        <w:t xml:space="preserve">Jeżeli pola objęte walidacją nie zostały uzupełnione lub zostały uzupełnione błędnie, zostanie wyświetlone okno zawierające listę wykrytych błędów we wniosku. Przy każdym błędzie znajduje się przycisk: </w:t>
      </w:r>
      <w:r w:rsidRPr="00D51195">
        <w:rPr>
          <w:rFonts w:ascii="Arial Narrow" w:hAnsi="Arial Narrow"/>
          <w:noProof/>
          <w:szCs w:val="20"/>
          <w:lang w:val="pl-PL" w:eastAsia="pl-PL"/>
        </w:rPr>
        <w:drawing>
          <wp:anchor distT="0" distB="0" distL="114300" distR="114300" simplePos="0" relativeHeight="251710464" behindDoc="1" locked="0" layoutInCell="1" allowOverlap="1" wp14:anchorId="532AC0C8" wp14:editId="551D10FE">
            <wp:simplePos x="0" y="0"/>
            <wp:positionH relativeFrom="column">
              <wp:posOffset>3593465</wp:posOffset>
            </wp:positionH>
            <wp:positionV relativeFrom="paragraph">
              <wp:posOffset>271780</wp:posOffset>
            </wp:positionV>
            <wp:extent cx="448945" cy="144145"/>
            <wp:effectExtent l="19050" t="19050" r="27305" b="27305"/>
            <wp:wrapTight wrapText="bothSides">
              <wp:wrapPolygon edited="0">
                <wp:start x="-917" y="-2855"/>
                <wp:lineTo x="-917" y="22837"/>
                <wp:lineTo x="21997" y="22837"/>
                <wp:lineTo x="21997" y="-2855"/>
                <wp:lineTo x="-917" y="-2855"/>
              </wp:wrapPolygon>
            </wp:wrapTight>
            <wp:docPr id="92" name="Obraz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48945" cy="144145"/>
                    </a:xfrm>
                    <a:prstGeom prst="rect">
                      <a:avLst/>
                    </a:prstGeom>
                    <a:noFill/>
                    <a:ln w="19050">
                      <a:solidFill>
                        <a:srgbClr val="0070C0"/>
                      </a:solidFill>
                    </a:ln>
                  </pic:spPr>
                </pic:pic>
              </a:graphicData>
            </a:graphic>
            <wp14:sizeRelH relativeFrom="page">
              <wp14:pctWidth>0</wp14:pctWidth>
            </wp14:sizeRelH>
            <wp14:sizeRelV relativeFrom="page">
              <wp14:pctHeight>0</wp14:pctHeight>
            </wp14:sizeRelV>
          </wp:anchor>
        </w:drawing>
      </w:r>
      <w:r w:rsidRPr="00D51195">
        <w:rPr>
          <w:rFonts w:ascii="Arial Narrow" w:hAnsi="Arial Narrow"/>
          <w:szCs w:val="20"/>
        </w:rPr>
        <w:t xml:space="preserve"> do zakładki </w:t>
      </w:r>
      <w:r w:rsidR="00D20EFE">
        <w:rPr>
          <w:rFonts w:ascii="Arial Narrow" w:hAnsi="Arial Narrow"/>
          <w:szCs w:val="20"/>
        </w:rPr>
        <w:t>wniosku. Po poprawieniu błędu i </w:t>
      </w:r>
      <w:r w:rsidRPr="00D51195">
        <w:rPr>
          <w:rFonts w:ascii="Arial Narrow" w:hAnsi="Arial Narrow"/>
          <w:szCs w:val="20"/>
        </w:rPr>
        <w:t xml:space="preserve">ponownym kliknięciu przycisku </w:t>
      </w:r>
      <w:r w:rsidRPr="00D51195">
        <w:rPr>
          <w:rFonts w:ascii="Arial Narrow" w:hAnsi="Arial Narrow"/>
          <w:i/>
          <w:szCs w:val="20"/>
        </w:rPr>
        <w:t xml:space="preserve">Sprawdź </w:t>
      </w:r>
      <w:r w:rsidRPr="00D51195">
        <w:rPr>
          <w:rFonts w:ascii="Arial Narrow" w:hAnsi="Arial Narrow"/>
          <w:szCs w:val="20"/>
        </w:rPr>
        <w:t xml:space="preserve">nie będzie się on wyświetlał dłużej w Karcie walidacji. </w:t>
      </w:r>
    </w:p>
    <w:p w14:paraId="47A85F6E" w14:textId="2480A3DE" w:rsidR="00787767" w:rsidRPr="00D51195" w:rsidRDefault="00A2645E" w:rsidP="00787767">
      <w:pPr>
        <w:spacing w:before="240" w:line="360" w:lineRule="auto"/>
        <w:jc w:val="both"/>
        <w:rPr>
          <w:rFonts w:ascii="Arial Narrow" w:hAnsi="Arial Narrow" w:cs="Calibri"/>
          <w:noProof/>
          <w:color w:val="000000"/>
          <w:sz w:val="20"/>
          <w:szCs w:val="20"/>
        </w:rPr>
      </w:pPr>
      <w:r w:rsidRPr="00D51195">
        <w:rPr>
          <w:rFonts w:ascii="Arial Narrow" w:hAnsi="Arial Narrow" w:cs="Calibri"/>
          <w:color w:val="000000"/>
          <w:sz w:val="20"/>
          <w:szCs w:val="20"/>
        </w:rPr>
        <w:t>Aby przesłać wersję elektroniczną formularza wniosku o dofinansowanie projektu do IOK</w:t>
      </w:r>
      <w:r w:rsidR="0074086B" w:rsidRPr="00D51195">
        <w:rPr>
          <w:rFonts w:ascii="Arial Narrow" w:hAnsi="Arial Narrow" w:cs="Calibri"/>
          <w:color w:val="000000"/>
          <w:sz w:val="20"/>
          <w:szCs w:val="20"/>
        </w:rPr>
        <w:t>/ION</w:t>
      </w:r>
      <w:r w:rsidRPr="00D51195">
        <w:rPr>
          <w:rFonts w:ascii="Arial Narrow" w:hAnsi="Arial Narrow" w:cs="Calibri"/>
          <w:color w:val="000000"/>
          <w:sz w:val="20"/>
          <w:szCs w:val="20"/>
        </w:rPr>
        <w:t xml:space="preserve"> należy kliknąć przycisk</w:t>
      </w:r>
      <w:r w:rsidR="008A6255" w:rsidRPr="00D51195">
        <w:rPr>
          <w:rFonts w:ascii="Arial Narrow" w:hAnsi="Arial Narrow" w:cs="Calibri"/>
          <w:color w:val="000000"/>
          <w:sz w:val="20"/>
          <w:szCs w:val="20"/>
        </w:rPr>
        <w:t>:</w:t>
      </w:r>
      <w:r w:rsidRPr="00D51195">
        <w:rPr>
          <w:rFonts w:ascii="Arial Narrow" w:hAnsi="Arial Narrow" w:cs="Calibri"/>
          <w:color w:val="000000"/>
          <w:sz w:val="20"/>
          <w:szCs w:val="20"/>
        </w:rPr>
        <w:t xml:space="preserve"> </w:t>
      </w:r>
    </w:p>
    <w:p w14:paraId="352BDE89" w14:textId="54B56F76" w:rsidR="008A6255" w:rsidRPr="00D51195" w:rsidRDefault="00D72822" w:rsidP="00787767">
      <w:pPr>
        <w:spacing w:before="240" w:line="360" w:lineRule="auto"/>
        <w:jc w:val="both"/>
        <w:rPr>
          <w:rFonts w:ascii="Arial Narrow" w:hAnsi="Arial Narrow" w:cs="Calibri"/>
          <w:noProof/>
          <w:color w:val="000000"/>
          <w:sz w:val="20"/>
          <w:szCs w:val="20"/>
        </w:rPr>
      </w:pPr>
      <w:r>
        <w:rPr>
          <w:noProof/>
        </w:rPr>
        <w:drawing>
          <wp:inline distT="0" distB="0" distL="0" distR="0" wp14:anchorId="4F81F362" wp14:editId="5721B1DF">
            <wp:extent cx="1264257" cy="156288"/>
            <wp:effectExtent l="19050" t="19050" r="12700" b="1524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60853" t="21004" r="28843" b="76732"/>
                    <a:stretch/>
                  </pic:blipFill>
                  <pic:spPr bwMode="auto">
                    <a:xfrm>
                      <a:off x="0" y="0"/>
                      <a:ext cx="1390853" cy="171938"/>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008A6255" w:rsidRPr="00D51195">
        <w:rPr>
          <w:rFonts w:ascii="Arial Narrow" w:hAnsi="Arial Narrow" w:cs="Calibri"/>
          <w:noProof/>
          <w:color w:val="000000"/>
          <w:sz w:val="20"/>
          <w:szCs w:val="20"/>
        </w:rPr>
        <w:t>.</w:t>
      </w:r>
    </w:p>
    <w:p w14:paraId="2161DC06" w14:textId="77777777" w:rsidR="00A2645E" w:rsidRPr="00D51195" w:rsidRDefault="00A2645E" w:rsidP="00D93C3A">
      <w:pPr>
        <w:spacing w:before="240" w:line="360" w:lineRule="auto"/>
        <w:jc w:val="both"/>
        <w:rPr>
          <w:rFonts w:ascii="Arial Narrow" w:hAnsi="Arial Narrow" w:cs="Calibri"/>
          <w:b/>
          <w:i/>
          <w:color w:val="000000"/>
          <w:sz w:val="20"/>
          <w:szCs w:val="20"/>
        </w:rPr>
      </w:pPr>
      <w:r w:rsidRPr="00D51195">
        <w:rPr>
          <w:rFonts w:ascii="Arial Narrow" w:hAnsi="Arial Narrow" w:cs="Calibri"/>
          <w:color w:val="000000"/>
          <w:sz w:val="20"/>
          <w:szCs w:val="20"/>
        </w:rPr>
        <w:lastRenderedPageBreak/>
        <w:t>Po przesłaniu wersji elektronicznej wniosku do IOK wniosek jest zablokowany do edycji i</w:t>
      </w:r>
      <w:r w:rsidR="00055312" w:rsidRPr="00D51195">
        <w:rPr>
          <w:rFonts w:ascii="Arial Narrow" w:hAnsi="Arial Narrow" w:cs="Calibri"/>
          <w:color w:val="000000"/>
          <w:sz w:val="20"/>
          <w:szCs w:val="20"/>
        </w:rPr>
        <w:t> </w:t>
      </w:r>
      <w:r w:rsidRPr="00D51195">
        <w:rPr>
          <w:rFonts w:ascii="Arial Narrow" w:hAnsi="Arial Narrow" w:cs="Calibri"/>
          <w:color w:val="000000"/>
          <w:sz w:val="20"/>
          <w:szCs w:val="20"/>
        </w:rPr>
        <w:t xml:space="preserve">dostępny jest jedynie do poglądu w menu bocznym </w:t>
      </w:r>
      <w:r w:rsidRPr="00D51195">
        <w:rPr>
          <w:rFonts w:ascii="Arial Narrow" w:hAnsi="Arial Narrow" w:cs="Calibri"/>
          <w:b/>
          <w:i/>
          <w:color w:val="000000"/>
          <w:sz w:val="20"/>
          <w:szCs w:val="20"/>
        </w:rPr>
        <w:t>Wnioski wysłane.</w:t>
      </w:r>
    </w:p>
    <w:p w14:paraId="42429C95" w14:textId="77777777" w:rsidR="00A22B61" w:rsidRPr="00D51195" w:rsidRDefault="00A22B61" w:rsidP="00A22B61">
      <w:pPr>
        <w:keepNext/>
        <w:shd w:val="clear" w:color="auto" w:fill="FFC000"/>
        <w:spacing w:before="288" w:after="60" w:line="360" w:lineRule="auto"/>
        <w:outlineLvl w:val="0"/>
        <w:rPr>
          <w:rFonts w:ascii="Arial Narrow" w:hAnsi="Arial Narrow" w:cs="Arial"/>
          <w:b/>
          <w:bCs/>
          <w:kern w:val="32"/>
          <w:sz w:val="20"/>
          <w:szCs w:val="20"/>
        </w:rPr>
      </w:pPr>
      <w:bookmarkStart w:id="90" w:name="_Toc536514159"/>
      <w:r w:rsidRPr="00D51195">
        <w:rPr>
          <w:rFonts w:ascii="Arial Narrow" w:hAnsi="Arial Narrow" w:cs="Arial"/>
          <w:b/>
          <w:bCs/>
          <w:kern w:val="32"/>
          <w:sz w:val="20"/>
          <w:szCs w:val="20"/>
        </w:rPr>
        <w:t>WYDRUK WNIOSKU</w:t>
      </w:r>
      <w:bookmarkEnd w:id="90"/>
    </w:p>
    <w:p w14:paraId="216DF800" w14:textId="77777777" w:rsidR="00A0422C" w:rsidRDefault="0002171D" w:rsidP="0002171D">
      <w:pPr>
        <w:pStyle w:val="TAAkapit"/>
        <w:spacing w:before="240" w:line="360" w:lineRule="auto"/>
        <w:rPr>
          <w:rFonts w:ascii="Arial Narrow" w:hAnsi="Arial Narrow"/>
          <w:szCs w:val="20"/>
        </w:rPr>
      </w:pPr>
      <w:r w:rsidRPr="00D51195">
        <w:rPr>
          <w:rStyle w:val="FontStyle51"/>
          <w:rFonts w:ascii="Arial Narrow" w:hAnsi="Arial Narrow" w:cs="Calibri"/>
        </w:rPr>
        <w:t xml:space="preserve">Przed wysłaniem wersji elektronicznej wniosku wydruk wniosku możliwy jest tylko w trybie edycji wniosku po naciśnięciu przycisku </w:t>
      </w:r>
      <w:r w:rsidRPr="00D51195">
        <w:rPr>
          <w:rStyle w:val="FontStyle51"/>
          <w:rFonts w:ascii="Arial Narrow" w:hAnsi="Arial Narrow" w:cs="Calibri"/>
          <w:noProof/>
          <w:lang w:val="pl-PL" w:eastAsia="pl-PL"/>
        </w:rPr>
        <w:drawing>
          <wp:inline distT="0" distB="0" distL="0" distR="0" wp14:anchorId="7E88A36E" wp14:editId="42B18A6F">
            <wp:extent cx="731520" cy="155993"/>
            <wp:effectExtent l="19050" t="19050" r="11430" b="15875"/>
            <wp:docPr id="95" name="Obraz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55758" cy="161162"/>
                    </a:xfrm>
                    <a:prstGeom prst="rect">
                      <a:avLst/>
                    </a:prstGeom>
                    <a:noFill/>
                    <a:ln w="19050">
                      <a:solidFill>
                        <a:srgbClr val="0070C0"/>
                      </a:solidFill>
                    </a:ln>
                  </pic:spPr>
                </pic:pic>
              </a:graphicData>
            </a:graphic>
          </wp:inline>
        </w:drawing>
      </w:r>
      <w:r w:rsidRPr="00D51195">
        <w:rPr>
          <w:rStyle w:val="FontStyle51"/>
          <w:rFonts w:ascii="Arial Narrow" w:hAnsi="Arial Narrow" w:cs="Calibri"/>
        </w:rPr>
        <w:t xml:space="preserve">. </w:t>
      </w:r>
      <w:r w:rsidRPr="00D51195">
        <w:rPr>
          <w:rFonts w:ascii="Arial Narrow" w:hAnsi="Arial Narrow"/>
          <w:szCs w:val="20"/>
        </w:rPr>
        <w:t xml:space="preserve">Jeżeli wniosek nie został pozytywnie zwalidowany (tzn. system wyświetlił listę błędów w oknie walidacji) będzie posiadał oznaczenie </w:t>
      </w:r>
      <w:r w:rsidRPr="00D51195">
        <w:rPr>
          <w:rFonts w:ascii="Arial Narrow" w:hAnsi="Arial Narrow"/>
          <w:b/>
          <w:i/>
          <w:szCs w:val="20"/>
        </w:rPr>
        <w:t>WYDRUK PRÓBNY</w:t>
      </w:r>
      <w:r w:rsidRPr="00D51195">
        <w:rPr>
          <w:rFonts w:ascii="Arial Narrow" w:hAnsi="Arial Narrow"/>
          <w:szCs w:val="20"/>
        </w:rPr>
        <w:t xml:space="preserve">. </w:t>
      </w:r>
    </w:p>
    <w:p w14:paraId="7245FB0B" w14:textId="77777777" w:rsidR="00A0422C" w:rsidRDefault="00A0422C" w:rsidP="0002171D">
      <w:pPr>
        <w:pStyle w:val="TAAkapit"/>
        <w:spacing w:before="240" w:line="360" w:lineRule="auto"/>
        <w:rPr>
          <w:rFonts w:ascii="Arial Narrow" w:hAnsi="Arial Narrow"/>
          <w:szCs w:val="20"/>
        </w:rPr>
      </w:pPr>
    </w:p>
    <w:p w14:paraId="6D071A15" w14:textId="4381CA96" w:rsidR="00410DD2" w:rsidRDefault="00A0422C" w:rsidP="0002171D">
      <w:pPr>
        <w:pStyle w:val="TAAkapit"/>
        <w:spacing w:before="240" w:line="360" w:lineRule="auto"/>
        <w:rPr>
          <w:rFonts w:ascii="Arial Narrow" w:hAnsi="Arial Narrow"/>
          <w:szCs w:val="20"/>
        </w:rPr>
      </w:pPr>
      <w:r w:rsidRPr="005951C6">
        <w:rPr>
          <w:rFonts w:ascii="Arial Narrow" w:hAnsi="Arial Narrow"/>
          <w:b/>
          <w:szCs w:val="20"/>
          <w:lang w:val="pl-PL"/>
        </w:rPr>
        <w:t>Pamiętaj,</w:t>
      </w:r>
      <w:r>
        <w:rPr>
          <w:rFonts w:ascii="Arial Narrow" w:hAnsi="Arial Narrow"/>
          <w:szCs w:val="20"/>
          <w:lang w:val="pl-PL"/>
        </w:rPr>
        <w:t xml:space="preserve"> j</w:t>
      </w:r>
      <w:r w:rsidR="00410DD2">
        <w:rPr>
          <w:rFonts w:ascii="Arial Narrow" w:hAnsi="Arial Narrow"/>
          <w:szCs w:val="20"/>
          <w:lang w:val="pl-PL"/>
        </w:rPr>
        <w:t>eśli wniosek zostanie pozytywnie zwalidowany, ale nie zostanie wysłany do instytucji, wydruk nadal będzie posiadał oznaczenie</w:t>
      </w:r>
      <w:r w:rsidR="00410DD2" w:rsidRPr="00410DD2">
        <w:rPr>
          <w:rFonts w:ascii="Arial Narrow" w:hAnsi="Arial Narrow"/>
          <w:b/>
          <w:i/>
          <w:szCs w:val="20"/>
        </w:rPr>
        <w:t xml:space="preserve"> </w:t>
      </w:r>
      <w:r w:rsidR="00410DD2" w:rsidRPr="00D51195">
        <w:rPr>
          <w:rFonts w:ascii="Arial Narrow" w:hAnsi="Arial Narrow"/>
          <w:b/>
          <w:i/>
          <w:szCs w:val="20"/>
        </w:rPr>
        <w:t>WYDRUK PRÓBNY</w:t>
      </w:r>
      <w:r>
        <w:rPr>
          <w:rFonts w:ascii="Arial Narrow" w:hAnsi="Arial Narrow"/>
          <w:b/>
          <w:i/>
          <w:szCs w:val="20"/>
          <w:lang w:val="pl-PL"/>
        </w:rPr>
        <w:t>.</w:t>
      </w:r>
      <w:r w:rsidR="00410DD2" w:rsidRPr="00D51195">
        <w:rPr>
          <w:rFonts w:ascii="Arial Narrow" w:hAnsi="Arial Narrow"/>
          <w:szCs w:val="20"/>
        </w:rPr>
        <w:t xml:space="preserve"> </w:t>
      </w:r>
      <w:r w:rsidR="00410DD2">
        <w:rPr>
          <w:rFonts w:ascii="Arial Narrow" w:hAnsi="Arial Narrow"/>
          <w:szCs w:val="20"/>
          <w:lang w:val="pl-PL"/>
        </w:rPr>
        <w:t xml:space="preserve">Przesłanie wniosku do instytucji, czyli złożenie wniosku w konkursie, powoduje że wydruk wniosku przyjmuje formę wniosku złożonego – bez oznaczenia </w:t>
      </w:r>
      <w:r w:rsidR="00410DD2" w:rsidRPr="00D51195">
        <w:rPr>
          <w:rFonts w:ascii="Arial Narrow" w:hAnsi="Arial Narrow"/>
          <w:b/>
          <w:i/>
          <w:szCs w:val="20"/>
        </w:rPr>
        <w:t>WYDRUK PRÓBNY</w:t>
      </w:r>
      <w:r w:rsidR="00410DD2">
        <w:rPr>
          <w:rFonts w:ascii="Arial Narrow" w:hAnsi="Arial Narrow"/>
          <w:szCs w:val="20"/>
        </w:rPr>
        <w:t xml:space="preserve">. </w:t>
      </w:r>
    </w:p>
    <w:p w14:paraId="760359AE" w14:textId="77777777" w:rsidR="00A0422C" w:rsidRDefault="00A0422C" w:rsidP="0002171D">
      <w:pPr>
        <w:pStyle w:val="TAAkapit"/>
        <w:spacing w:before="240" w:line="360" w:lineRule="auto"/>
        <w:rPr>
          <w:rFonts w:ascii="Arial Narrow" w:hAnsi="Arial Narrow"/>
          <w:szCs w:val="20"/>
        </w:rPr>
      </w:pPr>
    </w:p>
    <w:p w14:paraId="107DE822" w14:textId="5E1F68C6" w:rsidR="0002171D" w:rsidRPr="00D51195" w:rsidRDefault="0002171D" w:rsidP="0002171D">
      <w:pPr>
        <w:pStyle w:val="TAAkapit"/>
        <w:spacing w:before="240" w:line="360" w:lineRule="auto"/>
        <w:rPr>
          <w:rFonts w:ascii="Arial Narrow" w:hAnsi="Arial Narrow"/>
          <w:szCs w:val="20"/>
        </w:rPr>
      </w:pPr>
      <w:r w:rsidRPr="00D51195">
        <w:rPr>
          <w:rFonts w:ascii="Arial Narrow" w:hAnsi="Arial Narrow"/>
          <w:szCs w:val="20"/>
        </w:rPr>
        <w:t xml:space="preserve">Wydruk posiadający  oznaczenie </w:t>
      </w:r>
      <w:r w:rsidR="00410DD2" w:rsidRPr="00D51195">
        <w:rPr>
          <w:rFonts w:ascii="Arial Narrow" w:hAnsi="Arial Narrow"/>
          <w:b/>
          <w:i/>
          <w:szCs w:val="20"/>
        </w:rPr>
        <w:t>WYDRUK PRÓBNY</w:t>
      </w:r>
      <w:r w:rsidR="00410DD2" w:rsidRPr="00D51195">
        <w:rPr>
          <w:rFonts w:ascii="Arial Narrow" w:hAnsi="Arial Narrow"/>
          <w:szCs w:val="20"/>
        </w:rPr>
        <w:t xml:space="preserve"> </w:t>
      </w:r>
      <w:r w:rsidRPr="00D51195">
        <w:rPr>
          <w:rFonts w:ascii="Arial Narrow" w:hAnsi="Arial Narrow"/>
          <w:szCs w:val="20"/>
        </w:rPr>
        <w:t xml:space="preserve">nie może zostać złożony do Instytucji. </w:t>
      </w:r>
    </w:p>
    <w:p w14:paraId="493F1853" w14:textId="77777777" w:rsidR="0002171D" w:rsidRPr="00D51195" w:rsidRDefault="0002171D" w:rsidP="0002171D">
      <w:pPr>
        <w:pStyle w:val="TAAkapit"/>
        <w:spacing w:before="240" w:line="360" w:lineRule="auto"/>
        <w:rPr>
          <w:rStyle w:val="FontStyle51"/>
          <w:rFonts w:ascii="Arial Narrow" w:hAnsi="Arial Narrow" w:cs="Arial Unicode MS"/>
        </w:rPr>
      </w:pPr>
      <w:r w:rsidRPr="00D51195">
        <w:rPr>
          <w:rStyle w:val="FontStyle51"/>
          <w:rFonts w:ascii="Arial Narrow" w:hAnsi="Arial Narrow" w:cs="Calibri"/>
        </w:rPr>
        <w:t xml:space="preserve">W niektórych zakładkach wniosku dane są zapisywane w formie tabelarycznej (np. w zakładce </w:t>
      </w:r>
      <w:r w:rsidRPr="00D51195">
        <w:rPr>
          <w:rStyle w:val="FontStyle51"/>
          <w:rFonts w:ascii="Arial Narrow" w:hAnsi="Arial Narrow" w:cs="Calibri"/>
          <w:i/>
        </w:rPr>
        <w:t>Zadania</w:t>
      </w:r>
      <w:r w:rsidRPr="00D51195">
        <w:rPr>
          <w:rStyle w:val="FontStyle51"/>
          <w:rFonts w:ascii="Arial Narrow" w:hAnsi="Arial Narrow" w:cs="Calibri"/>
        </w:rPr>
        <w:t>) i po zapisaniu rekordu w tabeli może być niewidoczna treść w polach tekstowych wówczas dla upewnienia się czy dobrze wypełniłeś/aś pola skorzystaj z podglądu wydruku.</w:t>
      </w:r>
    </w:p>
    <w:p w14:paraId="1494F5EE" w14:textId="77777777" w:rsidR="0002171D" w:rsidRPr="00D51195" w:rsidRDefault="0002171D" w:rsidP="0002171D">
      <w:pPr>
        <w:pStyle w:val="TAAkapit"/>
        <w:spacing w:line="360" w:lineRule="auto"/>
        <w:rPr>
          <w:rFonts w:ascii="Arial Narrow" w:hAnsi="Arial Narrow"/>
          <w:szCs w:val="20"/>
        </w:rPr>
      </w:pPr>
    </w:p>
    <w:p w14:paraId="31AB73C5" w14:textId="77777777" w:rsidR="0002171D" w:rsidRPr="00D51195" w:rsidRDefault="0002171D" w:rsidP="0002171D">
      <w:pPr>
        <w:pStyle w:val="TAAkapit"/>
        <w:spacing w:line="360" w:lineRule="auto"/>
        <w:rPr>
          <w:rFonts w:ascii="Arial Narrow" w:hAnsi="Arial Narrow"/>
          <w:szCs w:val="20"/>
        </w:rPr>
      </w:pPr>
      <w:r w:rsidRPr="00D51195">
        <w:rPr>
          <w:rFonts w:ascii="Arial Narrow" w:hAnsi="Arial Narrow"/>
          <w:szCs w:val="20"/>
        </w:rPr>
        <w:t xml:space="preserve">Na każdej stronie </w:t>
      </w:r>
      <w:r w:rsidRPr="00D51195">
        <w:rPr>
          <w:rFonts w:ascii="Arial Narrow" w:hAnsi="Arial Narrow"/>
          <w:b/>
          <w:szCs w:val="20"/>
        </w:rPr>
        <w:t>wydruku PDF</w:t>
      </w:r>
      <w:r w:rsidRPr="00D51195">
        <w:rPr>
          <w:rFonts w:ascii="Arial Narrow" w:hAnsi="Arial Narrow"/>
          <w:szCs w:val="20"/>
        </w:rPr>
        <w:t xml:space="preserve"> wniosku znajduje się suma kontrolna. W wersji elektronicznej wniosku suma kontrolna wyświetla się po prawej stronie u dołu okna tworzenia wniosku. </w:t>
      </w:r>
    </w:p>
    <w:p w14:paraId="19850AE9" w14:textId="77777777" w:rsidR="0002171D" w:rsidRPr="00D51195" w:rsidRDefault="0002171D" w:rsidP="0002171D">
      <w:pPr>
        <w:pStyle w:val="ramka"/>
        <w:framePr w:wrap="auto" w:vAnchor="margin" w:yAlign="inline"/>
        <w:jc w:val="left"/>
        <w:rPr>
          <w:rStyle w:val="FontStyle51"/>
          <w:rFonts w:ascii="Arial Narrow" w:hAnsi="Arial Narrow" w:cs="Calibri"/>
          <w:color w:val="ED7D31" w:themeColor="accent2"/>
        </w:rPr>
      </w:pPr>
      <w:r w:rsidRPr="00D51195">
        <w:rPr>
          <w:rStyle w:val="FontStyle51"/>
          <w:rFonts w:ascii="Arial Narrow" w:hAnsi="Arial Narrow" w:cs="Calibri"/>
          <w:color w:val="ED7D31" w:themeColor="accent2"/>
        </w:rPr>
        <w:t>PAMIĘTAJ!</w:t>
      </w:r>
    </w:p>
    <w:p w14:paraId="200044EB" w14:textId="77777777" w:rsidR="0002171D" w:rsidRPr="00D51195" w:rsidRDefault="0002171D" w:rsidP="009B4F89">
      <w:pPr>
        <w:pStyle w:val="ramka"/>
        <w:framePr w:wrap="auto" w:vAnchor="margin" w:yAlign="inline"/>
        <w:rPr>
          <w:rFonts w:ascii="Arial Narrow" w:hAnsi="Arial Narrow" w:cs="Calibri"/>
          <w:sz w:val="20"/>
          <w:szCs w:val="20"/>
        </w:rPr>
      </w:pPr>
      <w:r w:rsidRPr="00D51195">
        <w:rPr>
          <w:rStyle w:val="FontStyle51"/>
          <w:rFonts w:ascii="Arial Narrow" w:hAnsi="Arial Narrow" w:cs="Calibri"/>
        </w:rPr>
        <w:t>Przed złożeniem wersji papierowej wniosku, na etapie podpisywania umowy, upewnij się że suma kontrolna wydrukowanego wniosku jest tożsama z sumą kontrolną wersji elektronicznej (wysłanej w Generatorze) zatwierdzonej do dofinansowania</w:t>
      </w:r>
      <w:r w:rsidRPr="00D51195">
        <w:rPr>
          <w:rStyle w:val="FontStyle51"/>
          <w:rFonts w:ascii="Arial Narrow" w:hAnsi="Arial Narrow" w:cs="Calibri"/>
          <w:lang w:val="pl-PL"/>
        </w:rPr>
        <w:t>.</w:t>
      </w:r>
    </w:p>
    <w:p w14:paraId="4560AEA8" w14:textId="109CDDCD" w:rsidR="0002171D" w:rsidRPr="00D51195" w:rsidRDefault="001110FF" w:rsidP="009B4F89">
      <w:pPr>
        <w:spacing w:before="240" w:line="360" w:lineRule="auto"/>
        <w:jc w:val="both"/>
        <w:rPr>
          <w:rStyle w:val="FontStyle51"/>
          <w:rFonts w:ascii="Arial Narrow" w:hAnsi="Arial Narrow" w:cs="Calibri"/>
          <w:b/>
          <w:lang w:val="x-none"/>
        </w:rPr>
      </w:pPr>
      <w:r w:rsidRPr="00D51195">
        <w:rPr>
          <w:rStyle w:val="FontStyle51"/>
          <w:rFonts w:ascii="Arial Narrow" w:hAnsi="Arial Narrow" w:cs="Calibri"/>
          <w:noProof/>
        </w:rPr>
        <w:drawing>
          <wp:anchor distT="0" distB="0" distL="114300" distR="114300" simplePos="0" relativeHeight="251711488" behindDoc="1" locked="0" layoutInCell="1" allowOverlap="1" wp14:anchorId="59ED7729" wp14:editId="301896AC">
            <wp:simplePos x="0" y="0"/>
            <wp:positionH relativeFrom="column">
              <wp:posOffset>5732780</wp:posOffset>
            </wp:positionH>
            <wp:positionV relativeFrom="paragraph">
              <wp:posOffset>99060</wp:posOffset>
            </wp:positionV>
            <wp:extent cx="524510" cy="149225"/>
            <wp:effectExtent l="19050" t="19050" r="27940" b="22225"/>
            <wp:wrapTight wrapText="bothSides">
              <wp:wrapPolygon edited="0">
                <wp:start x="-785" y="-2757"/>
                <wp:lineTo x="-785" y="22060"/>
                <wp:lineTo x="21966" y="22060"/>
                <wp:lineTo x="21966" y="-2757"/>
                <wp:lineTo x="-785" y="-2757"/>
              </wp:wrapPolygon>
            </wp:wrapTight>
            <wp:docPr id="94" name="Obraz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24510" cy="149225"/>
                    </a:xfrm>
                    <a:prstGeom prst="rect">
                      <a:avLst/>
                    </a:prstGeom>
                    <a:noFill/>
                    <a:ln w="19050">
                      <a:solidFill>
                        <a:srgbClr val="0070C0"/>
                      </a:solidFill>
                    </a:ln>
                  </pic:spPr>
                </pic:pic>
              </a:graphicData>
            </a:graphic>
            <wp14:sizeRelH relativeFrom="page">
              <wp14:pctWidth>0</wp14:pctWidth>
            </wp14:sizeRelH>
            <wp14:sizeRelV relativeFrom="page">
              <wp14:pctHeight>0</wp14:pctHeight>
            </wp14:sizeRelV>
          </wp:anchor>
        </w:drawing>
      </w:r>
      <w:r w:rsidR="0002171D" w:rsidRPr="00D51195">
        <w:rPr>
          <w:rStyle w:val="FontStyle51"/>
          <w:rFonts w:ascii="Arial Narrow" w:hAnsi="Arial Narrow" w:cs="Calibri"/>
        </w:rPr>
        <w:t xml:space="preserve">Po wysłaniu wersji elektronicznej wniosku wydruk wniosku </w:t>
      </w:r>
      <w:r w:rsidR="00286F0D">
        <w:rPr>
          <w:rStyle w:val="FontStyle51"/>
          <w:rFonts w:ascii="Arial Narrow" w:hAnsi="Arial Narrow" w:cs="Calibri"/>
        </w:rPr>
        <w:t xml:space="preserve">jest </w:t>
      </w:r>
      <w:r w:rsidR="0002171D" w:rsidRPr="00D51195">
        <w:rPr>
          <w:rStyle w:val="FontStyle51"/>
          <w:rFonts w:ascii="Arial Narrow" w:hAnsi="Arial Narrow" w:cs="Calibri"/>
        </w:rPr>
        <w:t xml:space="preserve">możliwy w module </w:t>
      </w:r>
      <w:r w:rsidR="0002171D" w:rsidRPr="00D51195">
        <w:rPr>
          <w:rStyle w:val="FontStyle51"/>
          <w:rFonts w:ascii="Arial Narrow" w:hAnsi="Arial Narrow" w:cs="Calibri"/>
          <w:b/>
          <w:i/>
        </w:rPr>
        <w:t>Wnioski wysłane</w:t>
      </w:r>
      <w:r w:rsidR="0002171D" w:rsidRPr="00D51195">
        <w:rPr>
          <w:rStyle w:val="FontStyle51"/>
          <w:rFonts w:ascii="Arial Narrow" w:hAnsi="Arial Narrow" w:cs="Calibri"/>
        </w:rPr>
        <w:t xml:space="preserve"> po naciśnięciu przycisku  </w:t>
      </w:r>
    </w:p>
    <w:p w14:paraId="29194138" w14:textId="76508A19" w:rsidR="0002171D" w:rsidRPr="00D51195" w:rsidRDefault="0002171D" w:rsidP="0002171D">
      <w:pPr>
        <w:keepNext/>
        <w:shd w:val="clear" w:color="auto" w:fill="FFC000"/>
        <w:spacing w:before="288" w:after="60" w:line="360" w:lineRule="auto"/>
        <w:outlineLvl w:val="0"/>
        <w:rPr>
          <w:rFonts w:ascii="Arial Narrow" w:hAnsi="Arial Narrow" w:cs="Arial"/>
          <w:b/>
          <w:bCs/>
          <w:kern w:val="32"/>
          <w:sz w:val="20"/>
          <w:szCs w:val="20"/>
        </w:rPr>
      </w:pPr>
      <w:bookmarkStart w:id="91" w:name="_Toc536514160"/>
      <w:r w:rsidRPr="00D51195">
        <w:rPr>
          <w:rFonts w:ascii="Arial Narrow" w:hAnsi="Arial Narrow" w:cs="Arial"/>
          <w:b/>
          <w:bCs/>
          <w:kern w:val="32"/>
          <w:sz w:val="20"/>
          <w:szCs w:val="20"/>
        </w:rPr>
        <w:t>EDYCJA I USUWANIE WNIOSKU</w:t>
      </w:r>
      <w:bookmarkEnd w:id="91"/>
    </w:p>
    <w:p w14:paraId="48E7C12F" w14:textId="3653B880" w:rsidR="00B9390A" w:rsidRPr="00D51195" w:rsidRDefault="001110FF" w:rsidP="009B4F89">
      <w:pPr>
        <w:tabs>
          <w:tab w:val="left" w:pos="2250"/>
        </w:tabs>
        <w:spacing w:line="360" w:lineRule="auto"/>
        <w:jc w:val="both"/>
        <w:rPr>
          <w:rFonts w:ascii="Arial Narrow" w:hAnsi="Arial Narrow"/>
          <w:sz w:val="20"/>
          <w:szCs w:val="20"/>
        </w:rPr>
      </w:pPr>
      <w:r w:rsidRPr="00D51195">
        <w:rPr>
          <w:rFonts w:ascii="Arial Narrow" w:hAnsi="Arial Narrow"/>
          <w:i/>
          <w:noProof/>
          <w:sz w:val="20"/>
          <w:szCs w:val="20"/>
        </w:rPr>
        <w:drawing>
          <wp:anchor distT="0" distB="0" distL="114300" distR="114300" simplePos="0" relativeHeight="251712512" behindDoc="1" locked="0" layoutInCell="1" allowOverlap="1" wp14:anchorId="73882EEF" wp14:editId="3A590FDD">
            <wp:simplePos x="0" y="0"/>
            <wp:positionH relativeFrom="column">
              <wp:posOffset>4150360</wp:posOffset>
            </wp:positionH>
            <wp:positionV relativeFrom="paragraph">
              <wp:posOffset>170815</wp:posOffset>
            </wp:positionV>
            <wp:extent cx="691515" cy="182245"/>
            <wp:effectExtent l="19050" t="19050" r="13335" b="27305"/>
            <wp:wrapTight wrapText="bothSides">
              <wp:wrapPolygon edited="0">
                <wp:start x="-595" y="-2258"/>
                <wp:lineTo x="-595" y="22578"/>
                <wp:lineTo x="21421" y="22578"/>
                <wp:lineTo x="21421" y="-2258"/>
                <wp:lineTo x="-595" y="-2258"/>
              </wp:wrapPolygon>
            </wp:wrapTight>
            <wp:docPr id="97" name="Obraz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91515" cy="182245"/>
                    </a:xfrm>
                    <a:prstGeom prst="rect">
                      <a:avLst/>
                    </a:prstGeom>
                    <a:noFill/>
                    <a:ln w="19050">
                      <a:solidFill>
                        <a:srgbClr val="0070C0"/>
                      </a:solidFill>
                    </a:ln>
                  </pic:spPr>
                </pic:pic>
              </a:graphicData>
            </a:graphic>
            <wp14:sizeRelH relativeFrom="page">
              <wp14:pctWidth>0</wp14:pctWidth>
            </wp14:sizeRelH>
            <wp14:sizeRelV relativeFrom="page">
              <wp14:pctHeight>0</wp14:pctHeight>
            </wp14:sizeRelV>
          </wp:anchor>
        </w:drawing>
      </w:r>
      <w:r w:rsidR="00B9390A" w:rsidRPr="00D51195">
        <w:rPr>
          <w:rFonts w:ascii="Arial Narrow" w:hAnsi="Arial Narrow"/>
          <w:sz w:val="20"/>
          <w:szCs w:val="20"/>
        </w:rPr>
        <w:t xml:space="preserve">Do momentu wysłania wersji elektronicznej wniosek dostępny jest do edycji w menu bocznym Generatora w module </w:t>
      </w:r>
      <w:r w:rsidR="00B9390A" w:rsidRPr="00D51195">
        <w:rPr>
          <w:rFonts w:ascii="Arial Narrow" w:hAnsi="Arial Narrow"/>
          <w:b/>
          <w:i/>
          <w:sz w:val="20"/>
          <w:szCs w:val="20"/>
        </w:rPr>
        <w:t xml:space="preserve">Wnioski wersja robocza. </w:t>
      </w:r>
      <w:r w:rsidR="00B9390A" w:rsidRPr="00D51195">
        <w:rPr>
          <w:rFonts w:ascii="Arial Narrow" w:hAnsi="Arial Narrow"/>
          <w:sz w:val="20"/>
          <w:szCs w:val="20"/>
        </w:rPr>
        <w:t xml:space="preserve">Edycja wcześniej zapisanego wniosku jest możliwa pod naciśnięciu przycisku </w:t>
      </w:r>
      <w:r w:rsidR="00B9390A" w:rsidRPr="00D51195">
        <w:rPr>
          <w:rFonts w:ascii="Arial Narrow" w:hAnsi="Arial Narrow"/>
          <w:i/>
          <w:sz w:val="20"/>
          <w:szCs w:val="20"/>
        </w:rPr>
        <w:t>.</w:t>
      </w:r>
    </w:p>
    <w:p w14:paraId="3A50CFB7" w14:textId="5C149FE2" w:rsidR="00BE26DE" w:rsidRPr="00D51195" w:rsidRDefault="00B9390A" w:rsidP="009B4F89">
      <w:pPr>
        <w:tabs>
          <w:tab w:val="left" w:pos="2250"/>
        </w:tabs>
        <w:spacing w:before="240" w:line="360" w:lineRule="auto"/>
        <w:jc w:val="both"/>
        <w:rPr>
          <w:rFonts w:ascii="Arial Narrow" w:hAnsi="Arial Narrow"/>
          <w:sz w:val="20"/>
          <w:szCs w:val="20"/>
        </w:rPr>
      </w:pPr>
      <w:r w:rsidRPr="00D51195">
        <w:rPr>
          <w:rFonts w:ascii="Arial Narrow" w:hAnsi="Arial Narrow"/>
          <w:sz w:val="20"/>
          <w:szCs w:val="20"/>
        </w:rPr>
        <w:t xml:space="preserve">Po wysłaniu wersji elektronicznej edycja wniosku jest możliwa tylko pod warunkiem </w:t>
      </w:r>
      <w:r w:rsidRPr="00D51195">
        <w:rPr>
          <w:rFonts w:ascii="Arial Narrow" w:hAnsi="Arial Narrow"/>
          <w:b/>
          <w:sz w:val="20"/>
          <w:szCs w:val="20"/>
        </w:rPr>
        <w:t xml:space="preserve">zwrócenia </w:t>
      </w:r>
      <w:r w:rsidRPr="00D51195">
        <w:rPr>
          <w:rFonts w:ascii="Arial Narrow" w:hAnsi="Arial Narrow"/>
          <w:sz w:val="20"/>
          <w:szCs w:val="20"/>
        </w:rPr>
        <w:t xml:space="preserve">przez </w:t>
      </w:r>
      <w:r w:rsidR="00BA004C" w:rsidRPr="00D51195">
        <w:rPr>
          <w:rFonts w:ascii="Arial Narrow" w:hAnsi="Arial Narrow"/>
          <w:sz w:val="20"/>
          <w:szCs w:val="20"/>
        </w:rPr>
        <w:t>Urząd Marszałkowski Województwa Łódzkiego</w:t>
      </w:r>
      <w:r w:rsidRPr="00D51195">
        <w:rPr>
          <w:rFonts w:ascii="Arial Narrow" w:hAnsi="Arial Narrow"/>
          <w:sz w:val="20"/>
          <w:szCs w:val="20"/>
        </w:rPr>
        <w:t xml:space="preserve"> </w:t>
      </w:r>
      <w:r w:rsidRPr="00D51195">
        <w:rPr>
          <w:rFonts w:ascii="Arial Narrow" w:hAnsi="Arial Narrow"/>
          <w:b/>
          <w:sz w:val="20"/>
          <w:szCs w:val="20"/>
        </w:rPr>
        <w:t>wniosku do poprawy</w:t>
      </w:r>
      <w:r w:rsidRPr="00D51195">
        <w:rPr>
          <w:rFonts w:ascii="Arial Narrow" w:hAnsi="Arial Narrow"/>
          <w:sz w:val="20"/>
          <w:szCs w:val="20"/>
        </w:rPr>
        <w:t xml:space="preserve">. Wniosek do poprawy może zostać zwrócony na etapie negocjacji wniosku lub w trybie wprowadzania zmian do projektu w trakcie jego realizacji. Wnioski zwrócone do poprawy dostępne są do edycji w menu bocznym Generatora w module </w:t>
      </w:r>
      <w:r w:rsidRPr="00D51195">
        <w:rPr>
          <w:rFonts w:ascii="Arial Narrow" w:hAnsi="Arial Narrow"/>
          <w:b/>
          <w:i/>
          <w:sz w:val="20"/>
          <w:szCs w:val="20"/>
        </w:rPr>
        <w:t>Wnioski do poprawy</w:t>
      </w:r>
      <w:r w:rsidRPr="00D51195">
        <w:rPr>
          <w:rFonts w:ascii="Arial Narrow" w:hAnsi="Arial Narrow"/>
          <w:sz w:val="20"/>
          <w:szCs w:val="20"/>
        </w:rPr>
        <w:t>. W momencie zwrócenia wniosku do poprawy możesz dokonać poprawy danych tylko w</w:t>
      </w:r>
      <w:r w:rsidR="00086254" w:rsidRPr="00D51195">
        <w:rPr>
          <w:rFonts w:ascii="Arial Narrow" w:hAnsi="Arial Narrow"/>
          <w:sz w:val="20"/>
          <w:szCs w:val="20"/>
        </w:rPr>
        <w:t> </w:t>
      </w:r>
      <w:r w:rsidRPr="00D51195">
        <w:rPr>
          <w:rFonts w:ascii="Arial Narrow" w:hAnsi="Arial Narrow"/>
          <w:sz w:val="20"/>
          <w:szCs w:val="20"/>
        </w:rPr>
        <w:t xml:space="preserve">tych zakładkach wniosku, których </w:t>
      </w:r>
      <w:r w:rsidR="00BA004C" w:rsidRPr="00D51195">
        <w:rPr>
          <w:rFonts w:ascii="Arial Narrow" w:hAnsi="Arial Narrow"/>
          <w:sz w:val="20"/>
          <w:szCs w:val="20"/>
        </w:rPr>
        <w:t>Urząd Marszałkowski Województwa Łódzkiego</w:t>
      </w:r>
      <w:r w:rsidRPr="00D51195">
        <w:rPr>
          <w:rFonts w:ascii="Arial Narrow" w:hAnsi="Arial Narrow"/>
          <w:sz w:val="20"/>
          <w:szCs w:val="20"/>
        </w:rPr>
        <w:t xml:space="preserve"> umożliwił Ci edycję. Dla przykładu w ramach negocjacji wniosku poprawy wymagały tylko dane w zakładkach: Wskaźniki rezultatu, Zadania, Koszty pośrednie, Koszty bezpośrednie i tylko te zakładki będziesz miał/a możliwe do edycji.</w:t>
      </w:r>
    </w:p>
    <w:p w14:paraId="493D854F" w14:textId="77777777" w:rsidR="00B9390A" w:rsidRPr="00D51195" w:rsidRDefault="00B9390A" w:rsidP="009B4F89">
      <w:pPr>
        <w:pStyle w:val="ramka"/>
        <w:framePr w:wrap="auto" w:vAnchor="margin" w:yAlign="inline"/>
        <w:rPr>
          <w:rStyle w:val="FontStyle51"/>
          <w:rFonts w:ascii="Arial Narrow" w:hAnsi="Arial Narrow" w:cs="Calibri"/>
          <w:b w:val="0"/>
          <w:lang w:val="pl-PL"/>
        </w:rPr>
      </w:pPr>
      <w:r w:rsidRPr="00D51195">
        <w:rPr>
          <w:rStyle w:val="FontStyle51"/>
          <w:rFonts w:ascii="Arial Narrow" w:hAnsi="Arial Narrow" w:cs="Calibri"/>
          <w:b w:val="0"/>
        </w:rPr>
        <w:lastRenderedPageBreak/>
        <w:t xml:space="preserve">W Generatorze nie masz dostępu </w:t>
      </w:r>
      <w:r w:rsidR="00086254" w:rsidRPr="00D51195">
        <w:rPr>
          <w:rStyle w:val="FontStyle51"/>
          <w:rFonts w:ascii="Arial Narrow" w:hAnsi="Arial Narrow" w:cs="Calibri"/>
          <w:b w:val="0"/>
          <w:lang w:val="pl-PL"/>
        </w:rPr>
        <w:t xml:space="preserve">do </w:t>
      </w:r>
      <w:r w:rsidRPr="00D51195">
        <w:rPr>
          <w:rStyle w:val="FontStyle51"/>
          <w:rFonts w:ascii="Arial Narrow" w:hAnsi="Arial Narrow" w:cs="Calibri"/>
          <w:b w:val="0"/>
        </w:rPr>
        <w:t>wersji archiwalnych wniosku. Po skorygowaniu danych we wniosku, który został zwrócony do</w:t>
      </w:r>
      <w:r w:rsidR="00086254" w:rsidRPr="00D51195">
        <w:rPr>
          <w:rStyle w:val="FontStyle51"/>
          <w:rFonts w:ascii="Arial Narrow" w:hAnsi="Arial Narrow" w:cs="Calibri"/>
          <w:b w:val="0"/>
          <w:lang w:val="pl-PL"/>
        </w:rPr>
        <w:t> </w:t>
      </w:r>
      <w:r w:rsidRPr="00D51195">
        <w:rPr>
          <w:rStyle w:val="FontStyle51"/>
          <w:rFonts w:ascii="Arial Narrow" w:hAnsi="Arial Narrow" w:cs="Calibri"/>
          <w:b w:val="0"/>
        </w:rPr>
        <w:t>poprawy dane nadpisują się na poprzednio złożonej wersji wniosku. Jeżeli chcesz dysponować archiwalnymi wersjami wniosku musisz po każdym przesłaniu wniosku do instytucji drukować lub zapisywać na dysku wydruk PDF wniosku.</w:t>
      </w:r>
    </w:p>
    <w:p w14:paraId="6B2BADDD" w14:textId="77777777" w:rsidR="004129CA" w:rsidRDefault="004129CA" w:rsidP="005F5664">
      <w:pPr>
        <w:pStyle w:val="ramka"/>
        <w:framePr w:wrap="auto" w:vAnchor="margin" w:yAlign="inline"/>
        <w:pBdr>
          <w:top w:val="none" w:sz="0" w:space="0" w:color="auto"/>
          <w:left w:val="none" w:sz="0" w:space="0" w:color="auto"/>
          <w:bottom w:val="none" w:sz="0" w:space="0" w:color="auto"/>
          <w:right w:val="none" w:sz="0" w:space="0" w:color="auto"/>
        </w:pBdr>
        <w:rPr>
          <w:rStyle w:val="FontStyle51"/>
          <w:rFonts w:ascii="Arial Narrow" w:hAnsi="Arial Narrow" w:cs="Calibri"/>
          <w:color w:val="ED7D31" w:themeColor="accent2"/>
        </w:rPr>
      </w:pPr>
    </w:p>
    <w:p w14:paraId="43DA86C3" w14:textId="2C238ED8" w:rsidR="00B9390A" w:rsidRPr="00D51195" w:rsidRDefault="00B9390A" w:rsidP="005F5664">
      <w:pPr>
        <w:pStyle w:val="ramka"/>
        <w:framePr w:wrap="auto" w:vAnchor="margin" w:yAlign="inline"/>
        <w:pBdr>
          <w:top w:val="none" w:sz="0" w:space="0" w:color="auto"/>
          <w:left w:val="none" w:sz="0" w:space="0" w:color="auto"/>
          <w:bottom w:val="none" w:sz="0" w:space="0" w:color="auto"/>
          <w:right w:val="none" w:sz="0" w:space="0" w:color="auto"/>
        </w:pBdr>
        <w:rPr>
          <w:rStyle w:val="FontStyle51"/>
          <w:rFonts w:ascii="Arial Narrow" w:hAnsi="Arial Narrow" w:cs="Calibri"/>
          <w:b w:val="0"/>
          <w:color w:val="ED7D31" w:themeColor="accent2"/>
          <w:lang w:val="pl-PL"/>
        </w:rPr>
      </w:pPr>
      <w:r w:rsidRPr="00D51195">
        <w:rPr>
          <w:rStyle w:val="FontStyle51"/>
          <w:rFonts w:ascii="Arial Narrow" w:hAnsi="Arial Narrow" w:cs="Calibri"/>
          <w:color w:val="ED7D31" w:themeColor="accent2"/>
        </w:rPr>
        <w:t>PAMIĘTAJ!</w:t>
      </w:r>
    </w:p>
    <w:p w14:paraId="3170CAA5" w14:textId="77777777" w:rsidR="00B9390A" w:rsidRPr="00D51195" w:rsidRDefault="00B9390A" w:rsidP="005F5664">
      <w:pPr>
        <w:pStyle w:val="ramka"/>
        <w:framePr w:wrap="auto" w:vAnchor="margin" w:yAlign="inline"/>
        <w:pBdr>
          <w:top w:val="none" w:sz="0" w:space="0" w:color="auto"/>
          <w:left w:val="none" w:sz="0" w:space="0" w:color="auto"/>
          <w:bottom w:val="none" w:sz="0" w:space="0" w:color="auto"/>
          <w:right w:val="none" w:sz="0" w:space="0" w:color="auto"/>
        </w:pBdr>
        <w:rPr>
          <w:rStyle w:val="FontStyle51"/>
          <w:rFonts w:ascii="Arial Narrow" w:hAnsi="Arial Narrow" w:cs="Calibri"/>
          <w:b w:val="0"/>
        </w:rPr>
      </w:pPr>
      <w:r w:rsidRPr="00D51195">
        <w:rPr>
          <w:rStyle w:val="FontStyle51"/>
          <w:rFonts w:ascii="Arial Narrow" w:hAnsi="Arial Narrow" w:cs="Calibri"/>
          <w:b w:val="0"/>
        </w:rPr>
        <w:t>Poprawiając wniosek przy zgłaszaniu zmiany w projekcie (w trakcie jego realizacji) nie możesz:</w:t>
      </w:r>
    </w:p>
    <w:p w14:paraId="4F1AF3AF" w14:textId="77777777" w:rsidR="00B9390A" w:rsidRPr="00D51195" w:rsidRDefault="00B9390A" w:rsidP="005F5664">
      <w:pPr>
        <w:pStyle w:val="ramka"/>
        <w:framePr w:wrap="auto" w:vAnchor="margin" w:yAlign="inline"/>
        <w:numPr>
          <w:ilvl w:val="0"/>
          <w:numId w:val="88"/>
        </w:numPr>
        <w:pBdr>
          <w:top w:val="none" w:sz="0" w:space="0" w:color="auto"/>
          <w:left w:val="none" w:sz="0" w:space="0" w:color="auto"/>
          <w:bottom w:val="none" w:sz="0" w:space="0" w:color="auto"/>
          <w:right w:val="none" w:sz="0" w:space="0" w:color="auto"/>
        </w:pBdr>
        <w:ind w:left="426" w:hanging="426"/>
        <w:rPr>
          <w:rStyle w:val="FontStyle51"/>
          <w:rFonts w:ascii="Arial Narrow" w:hAnsi="Arial Narrow" w:cs="Calibri"/>
          <w:b w:val="0"/>
        </w:rPr>
      </w:pPr>
      <w:r w:rsidRPr="00D51195">
        <w:rPr>
          <w:rStyle w:val="FontStyle51"/>
          <w:rFonts w:ascii="Arial Narrow" w:hAnsi="Arial Narrow" w:cs="Calibri"/>
          <w:b w:val="0"/>
        </w:rPr>
        <w:t>usuwać pozycji kosztów bezpośrednich (jeżeli zaplanowany wcześniej wydatek nie był ponoszony i nie będzie ponoszony wyzeruj wartości takiego wydatku),</w:t>
      </w:r>
    </w:p>
    <w:p w14:paraId="58034EF3" w14:textId="77777777" w:rsidR="00B9390A" w:rsidRPr="00D51195" w:rsidRDefault="00B9390A" w:rsidP="005F5664">
      <w:pPr>
        <w:pStyle w:val="ramka"/>
        <w:framePr w:wrap="auto" w:vAnchor="margin" w:yAlign="inline"/>
        <w:numPr>
          <w:ilvl w:val="0"/>
          <w:numId w:val="88"/>
        </w:numPr>
        <w:pBdr>
          <w:top w:val="none" w:sz="0" w:space="0" w:color="auto"/>
          <w:left w:val="none" w:sz="0" w:space="0" w:color="auto"/>
          <w:bottom w:val="none" w:sz="0" w:space="0" w:color="auto"/>
          <w:right w:val="none" w:sz="0" w:space="0" w:color="auto"/>
        </w:pBdr>
        <w:ind w:left="426" w:hanging="426"/>
        <w:rPr>
          <w:rStyle w:val="FontStyle51"/>
          <w:rFonts w:ascii="Arial Narrow" w:hAnsi="Arial Narrow" w:cs="Calibri"/>
          <w:b w:val="0"/>
        </w:rPr>
      </w:pPr>
      <w:r w:rsidRPr="00D51195">
        <w:rPr>
          <w:rStyle w:val="FontStyle51"/>
          <w:rFonts w:ascii="Arial Narrow" w:hAnsi="Arial Narrow" w:cs="Calibri"/>
          <w:b w:val="0"/>
        </w:rPr>
        <w:t>zmieniać kolejności wydatków.</w:t>
      </w:r>
    </w:p>
    <w:p w14:paraId="5632405C" w14:textId="52A1DAFD" w:rsidR="001110FF" w:rsidRDefault="00B9390A" w:rsidP="00086254">
      <w:pPr>
        <w:pStyle w:val="TAAkapit"/>
        <w:spacing w:before="240" w:line="360" w:lineRule="auto"/>
        <w:rPr>
          <w:rFonts w:ascii="Arial Narrow" w:hAnsi="Arial Narrow"/>
          <w:szCs w:val="20"/>
        </w:rPr>
      </w:pPr>
      <w:r w:rsidRPr="00D51195">
        <w:rPr>
          <w:rFonts w:ascii="Arial Narrow" w:hAnsi="Arial Narrow"/>
          <w:szCs w:val="20"/>
        </w:rPr>
        <w:t>Możesz usunąć wniosek, którego wersja elektroniczna nie została przesłana do IOK</w:t>
      </w:r>
      <w:r w:rsidR="0074086B" w:rsidRPr="00D51195">
        <w:rPr>
          <w:rFonts w:ascii="Arial Narrow" w:hAnsi="Arial Narrow"/>
          <w:szCs w:val="20"/>
          <w:lang w:val="pl-PL"/>
        </w:rPr>
        <w:t>/ION</w:t>
      </w:r>
      <w:r w:rsidRPr="00D51195">
        <w:rPr>
          <w:rFonts w:ascii="Arial Narrow" w:hAnsi="Arial Narrow"/>
          <w:szCs w:val="20"/>
        </w:rPr>
        <w:t>. Usnąć możesz zatem wnioski znaj</w:t>
      </w:r>
      <w:r w:rsidR="004C252C">
        <w:rPr>
          <w:rFonts w:ascii="Arial Narrow" w:hAnsi="Arial Narrow"/>
          <w:szCs w:val="20"/>
          <w:lang w:val="pl-PL"/>
        </w:rPr>
        <w:t>du</w:t>
      </w:r>
      <w:r w:rsidR="00A0422C">
        <w:rPr>
          <w:rFonts w:ascii="Arial Narrow" w:hAnsi="Arial Narrow"/>
          <w:szCs w:val="20"/>
          <w:lang w:val="pl-PL"/>
        </w:rPr>
        <w:t>j</w:t>
      </w:r>
      <w:r w:rsidRPr="00D51195">
        <w:rPr>
          <w:rFonts w:ascii="Arial Narrow" w:hAnsi="Arial Narrow"/>
          <w:szCs w:val="20"/>
        </w:rPr>
        <w:t xml:space="preserve">ące się </w:t>
      </w:r>
      <w:r w:rsidR="00D20EFE">
        <w:rPr>
          <w:rFonts w:ascii="Arial Narrow" w:hAnsi="Arial Narrow"/>
          <w:szCs w:val="20"/>
        </w:rPr>
        <w:t>w </w:t>
      </w:r>
      <w:r w:rsidRPr="00D51195">
        <w:rPr>
          <w:rFonts w:ascii="Arial Narrow" w:hAnsi="Arial Narrow"/>
          <w:szCs w:val="20"/>
        </w:rPr>
        <w:t xml:space="preserve">menu bocznym Generatora w module </w:t>
      </w:r>
      <w:r w:rsidRPr="00D51195">
        <w:rPr>
          <w:rFonts w:ascii="Arial Narrow" w:hAnsi="Arial Narrow"/>
          <w:b/>
          <w:szCs w:val="20"/>
        </w:rPr>
        <w:t>Wnioski wersja robocza</w:t>
      </w:r>
      <w:r w:rsidRPr="00D51195">
        <w:rPr>
          <w:rFonts w:ascii="Arial Narrow" w:hAnsi="Arial Narrow"/>
          <w:szCs w:val="20"/>
        </w:rPr>
        <w:t xml:space="preserve">. W celu usunięcia wniosku naciśnij przycisk </w:t>
      </w:r>
      <w:r w:rsidR="00D20EFE" w:rsidRPr="00D20EFE">
        <w:rPr>
          <w:rFonts w:ascii="Arial Narrow" w:hAnsi="Arial Narrow"/>
          <w:i/>
          <w:szCs w:val="20"/>
          <w:lang w:val="pl-PL"/>
        </w:rPr>
        <w:t>Usuń</w:t>
      </w:r>
      <w:r w:rsidRPr="00D51195">
        <w:rPr>
          <w:rFonts w:ascii="Arial Narrow" w:hAnsi="Arial Narrow"/>
          <w:b/>
          <w:i/>
          <w:szCs w:val="20"/>
        </w:rPr>
        <w:t xml:space="preserve"> </w:t>
      </w:r>
      <w:r w:rsidRPr="00D51195">
        <w:rPr>
          <w:rFonts w:ascii="Arial Narrow" w:hAnsi="Arial Narrow"/>
          <w:szCs w:val="20"/>
        </w:rPr>
        <w:t>i</w:t>
      </w:r>
      <w:r w:rsidR="00086254" w:rsidRPr="00D51195">
        <w:rPr>
          <w:rFonts w:ascii="Arial Narrow" w:hAnsi="Arial Narrow"/>
          <w:szCs w:val="20"/>
          <w:lang w:val="pl-PL"/>
        </w:rPr>
        <w:t> </w:t>
      </w:r>
      <w:r w:rsidRPr="00D51195">
        <w:rPr>
          <w:rFonts w:ascii="Arial Narrow" w:hAnsi="Arial Narrow"/>
          <w:szCs w:val="20"/>
        </w:rPr>
        <w:t>po</w:t>
      </w:r>
      <w:r w:rsidR="00086254" w:rsidRPr="00D51195">
        <w:rPr>
          <w:rFonts w:ascii="Arial Narrow" w:hAnsi="Arial Narrow"/>
          <w:szCs w:val="20"/>
          <w:lang w:val="pl-PL"/>
        </w:rPr>
        <w:t> </w:t>
      </w:r>
      <w:r w:rsidRPr="00D51195">
        <w:rPr>
          <w:rFonts w:ascii="Arial Narrow" w:hAnsi="Arial Narrow"/>
          <w:szCs w:val="20"/>
        </w:rPr>
        <w:t xml:space="preserve">dodatkowym potwierdzeniu przyciskiem </w:t>
      </w:r>
      <w:r w:rsidRPr="00D51195">
        <w:rPr>
          <w:rFonts w:ascii="Arial Narrow" w:hAnsi="Arial Narrow"/>
          <w:b/>
          <w:szCs w:val="20"/>
        </w:rPr>
        <w:t>Tak</w:t>
      </w:r>
      <w:r w:rsidRPr="00D51195">
        <w:rPr>
          <w:rFonts w:ascii="Arial Narrow" w:hAnsi="Arial Narrow"/>
          <w:szCs w:val="20"/>
        </w:rPr>
        <w:t xml:space="preserve"> wniosek zostanie skasowany z systemu. </w:t>
      </w:r>
    </w:p>
    <w:p w14:paraId="265B0C14" w14:textId="77777777" w:rsidR="004129CA" w:rsidRPr="005F5664" w:rsidRDefault="004129CA" w:rsidP="00086254">
      <w:pPr>
        <w:pStyle w:val="TAAkapit"/>
        <w:spacing w:before="240" w:line="360" w:lineRule="auto"/>
        <w:rPr>
          <w:rFonts w:ascii="Arial Narrow" w:hAnsi="Arial Narrow"/>
          <w:szCs w:val="20"/>
        </w:rPr>
      </w:pPr>
    </w:p>
    <w:p w14:paraId="31A2E0A6" w14:textId="77777777" w:rsidR="00B9390A" w:rsidRPr="00D51195" w:rsidRDefault="00B9390A" w:rsidP="009B4F89">
      <w:pPr>
        <w:pStyle w:val="ramka"/>
        <w:framePr w:wrap="auto" w:vAnchor="margin" w:yAlign="inline"/>
        <w:rPr>
          <w:rStyle w:val="FontStyle51"/>
          <w:rFonts w:ascii="Arial Narrow" w:eastAsia="Arial Unicode MS" w:hAnsi="Arial Narrow" w:cs="Calibri"/>
          <w:b w:val="0"/>
          <w:color w:val="FF0000"/>
          <w:lang w:eastAsia="en-US"/>
        </w:rPr>
      </w:pPr>
      <w:r w:rsidRPr="00D51195">
        <w:rPr>
          <w:rStyle w:val="FontStyle51"/>
          <w:rFonts w:ascii="Arial Narrow" w:hAnsi="Arial Narrow" w:cs="Calibri"/>
          <w:color w:val="FF0000"/>
        </w:rPr>
        <w:t xml:space="preserve">UWAGA! </w:t>
      </w:r>
    </w:p>
    <w:p w14:paraId="67CA8473" w14:textId="52924BA1" w:rsidR="00795449" w:rsidRPr="005F5664" w:rsidRDefault="00B9390A" w:rsidP="005F5664">
      <w:pPr>
        <w:pStyle w:val="ramka"/>
        <w:framePr w:wrap="auto" w:vAnchor="margin" w:yAlign="inline"/>
        <w:rPr>
          <w:rFonts w:ascii="Arial Narrow" w:hAnsi="Arial Narrow" w:cs="Calibri"/>
          <w:color w:val="FF0000"/>
          <w:sz w:val="20"/>
          <w:szCs w:val="20"/>
          <w:lang w:val="pl-PL"/>
        </w:rPr>
      </w:pPr>
      <w:r w:rsidRPr="00D51195">
        <w:rPr>
          <w:rFonts w:ascii="Arial Narrow" w:hAnsi="Arial Narrow"/>
          <w:sz w:val="20"/>
          <w:szCs w:val="20"/>
        </w:rPr>
        <w:t>Istnieje możliwość przywrócenia usuniętego wniosku przez administratora systemu</w:t>
      </w:r>
      <w:r w:rsidRPr="00D51195">
        <w:rPr>
          <w:rFonts w:ascii="Arial Narrow" w:hAnsi="Arial Narrow"/>
          <w:sz w:val="20"/>
          <w:szCs w:val="20"/>
          <w:lang w:val="pl-PL"/>
        </w:rPr>
        <w:t xml:space="preserve"> w Urzędzie Marszałkowskim Województwa Łódzkiego. </w:t>
      </w:r>
    </w:p>
    <w:sectPr w:rsidR="00795449" w:rsidRPr="005F5664" w:rsidSect="00287327">
      <w:headerReference w:type="even" r:id="rId78"/>
      <w:headerReference w:type="default" r:id="rId79"/>
      <w:footerReference w:type="even" r:id="rId80"/>
      <w:footerReference w:type="default" r:id="rId81"/>
      <w:headerReference w:type="first" r:id="rId82"/>
      <w:footerReference w:type="first" r:id="rId83"/>
      <w:pgSz w:w="11906" w:h="16838" w:code="9"/>
      <w:pgMar w:top="1418" w:right="1106" w:bottom="1418" w:left="1077"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A6B4FB" w14:textId="77777777" w:rsidR="00387744" w:rsidRDefault="00387744" w:rsidP="002F051B">
      <w:pPr>
        <w:spacing w:before="288"/>
      </w:pPr>
      <w:r>
        <w:separator/>
      </w:r>
    </w:p>
  </w:endnote>
  <w:endnote w:type="continuationSeparator" w:id="0">
    <w:p w14:paraId="1C12AA75" w14:textId="77777777" w:rsidR="00387744" w:rsidRDefault="00387744" w:rsidP="002F051B">
      <w:pPr>
        <w:spacing w:before="288"/>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 w:name="Arial Unicode MS">
    <w:altName w:val="Arial"/>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1AD989" w14:textId="77777777" w:rsidR="00387744" w:rsidRDefault="00387744" w:rsidP="002F051B">
    <w:pPr>
      <w:pStyle w:val="Stopka"/>
      <w:spacing w:before="28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1473FB" w14:textId="16A87FC9" w:rsidR="00387744" w:rsidRPr="00125C7E" w:rsidRDefault="00387744">
    <w:pPr>
      <w:pStyle w:val="Stopka"/>
      <w:jc w:val="right"/>
      <w:rPr>
        <w:rFonts w:ascii="Arial" w:hAnsi="Arial" w:cs="Arial"/>
        <w:sz w:val="16"/>
        <w:szCs w:val="16"/>
      </w:rPr>
    </w:pPr>
    <w:r w:rsidRPr="00125C7E">
      <w:rPr>
        <w:rFonts w:ascii="Arial" w:hAnsi="Arial" w:cs="Arial"/>
        <w:sz w:val="16"/>
        <w:szCs w:val="16"/>
      </w:rPr>
      <w:fldChar w:fldCharType="begin"/>
    </w:r>
    <w:r w:rsidRPr="00125C7E">
      <w:rPr>
        <w:rFonts w:ascii="Arial" w:hAnsi="Arial" w:cs="Arial"/>
        <w:sz w:val="16"/>
        <w:szCs w:val="16"/>
      </w:rPr>
      <w:instrText>PAGE   \* MERGEFORMAT</w:instrText>
    </w:r>
    <w:r w:rsidRPr="00125C7E">
      <w:rPr>
        <w:rFonts w:ascii="Arial" w:hAnsi="Arial" w:cs="Arial"/>
        <w:sz w:val="16"/>
        <w:szCs w:val="16"/>
      </w:rPr>
      <w:fldChar w:fldCharType="separate"/>
    </w:r>
    <w:r w:rsidR="00D73528">
      <w:rPr>
        <w:rFonts w:ascii="Arial" w:hAnsi="Arial" w:cs="Arial"/>
        <w:noProof/>
        <w:sz w:val="16"/>
        <w:szCs w:val="16"/>
      </w:rPr>
      <w:t>81</w:t>
    </w:r>
    <w:r w:rsidRPr="00125C7E">
      <w:rPr>
        <w:rFonts w:ascii="Arial" w:hAnsi="Arial" w:cs="Arial"/>
        <w:sz w:val="16"/>
        <w:szCs w:val="16"/>
      </w:rPr>
      <w:fldChar w:fldCharType="end"/>
    </w:r>
  </w:p>
  <w:p w14:paraId="48B2448B" w14:textId="14944EDE" w:rsidR="00387744" w:rsidRDefault="00387744" w:rsidP="00282AE8">
    <w:pPr>
      <w:pStyle w:val="Nagwek"/>
      <w:jc w:val="center"/>
      <w:rPr>
        <w:rFonts w:ascii="Arial" w:hAnsi="Arial" w:cs="Arial"/>
        <w:b/>
      </w:rPr>
    </w:pPr>
    <w:r w:rsidRPr="009B1266">
      <w:rPr>
        <w:rFonts w:ascii="Arial" w:hAnsi="Arial" w:cs="Arial"/>
        <w:b/>
        <w:noProof/>
      </w:rPr>
      <w:drawing>
        <wp:inline distT="0" distB="0" distL="0" distR="0" wp14:anchorId="440BE539" wp14:editId="4C65DDD7">
          <wp:extent cx="6174105" cy="700661"/>
          <wp:effectExtent l="0" t="0" r="0" b="4445"/>
          <wp:docPr id="24" name="Obraz 24" descr="C:\Users\katarzyna.wolny\AppData\Local\Temp\Temp1_FE-RP-LODZ-UE-EFS-1.zip\POZIOM\POLSKA\ciag-feprreg-rrp-lodz-ueefs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tarzyna.wolny\AppData\Local\Temp\Temp1_FE-RP-LODZ-UE-EFS-1.zip\POZIOM\POLSKA\ciag-feprreg-rrp-lodz-ueefsPN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74105" cy="700661"/>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368CB3" w14:textId="77777777" w:rsidR="00387744" w:rsidRDefault="00387744" w:rsidP="002F051B">
    <w:pPr>
      <w:pStyle w:val="Stopka"/>
      <w:tabs>
        <w:tab w:val="clear" w:pos="4536"/>
        <w:tab w:val="clear" w:pos="9072"/>
      </w:tabs>
      <w:spacing w:before="288"/>
      <w:ind w:left="-142" w:right="-483"/>
    </w:pPr>
  </w:p>
  <w:p w14:paraId="58C0856B" w14:textId="7A1B13BF" w:rsidR="00387744" w:rsidRDefault="00387744" w:rsidP="00282AE8">
    <w:pPr>
      <w:pStyle w:val="Nagwek"/>
      <w:jc w:val="center"/>
      <w:rPr>
        <w:rFonts w:ascii="Arial" w:hAnsi="Arial" w:cs="Arial"/>
        <w:b/>
      </w:rPr>
    </w:pPr>
    <w:r w:rsidRPr="009B1266">
      <w:rPr>
        <w:rFonts w:ascii="Arial" w:hAnsi="Arial" w:cs="Arial"/>
        <w:b/>
        <w:noProof/>
      </w:rPr>
      <w:drawing>
        <wp:inline distT="0" distB="0" distL="0" distR="0" wp14:anchorId="6536AFC2" wp14:editId="4723E417">
          <wp:extent cx="6174105" cy="700661"/>
          <wp:effectExtent l="0" t="0" r="0" b="4445"/>
          <wp:docPr id="23" name="Obraz 23" descr="C:\Users\katarzyna.wolny\AppData\Local\Temp\Temp1_FE-RP-LODZ-UE-EFS-1.zip\POZIOM\POLSKA\ciag-feprreg-rrp-lodz-ueefs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arzyna.wolny\AppData\Local\Temp\Temp1_FE-RP-LODZ-UE-EFS-1.zip\POZIOM\POLSKA\ciag-feprreg-rrp-lodz-ueefsPN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74105" cy="700661"/>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44952C" w14:textId="77777777" w:rsidR="00387744" w:rsidRDefault="00387744" w:rsidP="002F051B">
      <w:pPr>
        <w:spacing w:before="288"/>
      </w:pPr>
      <w:r>
        <w:separator/>
      </w:r>
    </w:p>
  </w:footnote>
  <w:footnote w:type="continuationSeparator" w:id="0">
    <w:p w14:paraId="16ED8E0B" w14:textId="77777777" w:rsidR="00387744" w:rsidRDefault="00387744" w:rsidP="002F051B">
      <w:pPr>
        <w:spacing w:before="288"/>
      </w:pPr>
      <w:r>
        <w:continuationSeparator/>
      </w:r>
    </w:p>
  </w:footnote>
  <w:footnote w:id="1">
    <w:p w14:paraId="12C7AE87" w14:textId="77777777" w:rsidR="00387744" w:rsidRPr="00652B88" w:rsidRDefault="00387744" w:rsidP="00860BA3">
      <w:pPr>
        <w:pStyle w:val="Tekstprzypisudolnego"/>
        <w:jc w:val="both"/>
        <w:rPr>
          <w:rFonts w:ascii="Arial Narrow" w:hAnsi="Arial Narrow" w:cs="Arial"/>
          <w:sz w:val="16"/>
          <w:szCs w:val="16"/>
        </w:rPr>
      </w:pPr>
      <w:r w:rsidRPr="00652B88">
        <w:rPr>
          <w:rStyle w:val="Odwoanieprzypisudolnego"/>
          <w:rFonts w:ascii="Arial Narrow" w:hAnsi="Arial Narrow" w:cs="Arial"/>
          <w:sz w:val="16"/>
          <w:szCs w:val="16"/>
        </w:rPr>
        <w:footnoteRef/>
      </w:r>
      <w:r w:rsidRPr="00652B88">
        <w:rPr>
          <w:rFonts w:ascii="Arial Narrow" w:hAnsi="Arial Narrow" w:cs="Arial"/>
          <w:sz w:val="16"/>
          <w:szCs w:val="16"/>
        </w:rPr>
        <w:t xml:space="preserve"> </w:t>
      </w:r>
      <w:r w:rsidRPr="00652B88">
        <w:rPr>
          <w:rStyle w:val="FontStyle53"/>
          <w:rFonts w:ascii="Arial Narrow" w:hAnsi="Arial Narrow" w:cs="Arial"/>
          <w:sz w:val="16"/>
          <w:szCs w:val="16"/>
        </w:rPr>
        <w:t>Niewidoczność polega na niewystarczającym uwzględnianiu w działaniach zdrowotnych</w:t>
      </w:r>
      <w:hyperlink r:id="rId1" w:history="1">
        <w:r w:rsidRPr="00652B88">
          <w:rPr>
            <w:rStyle w:val="FontStyle53"/>
            <w:rFonts w:ascii="Arial Narrow" w:hAnsi="Arial Narrow" w:cs="Arial"/>
            <w:sz w:val="16"/>
            <w:szCs w:val="16"/>
          </w:rPr>
          <w:t xml:space="preserve"> perspektywy płci.</w:t>
        </w:r>
      </w:hyperlink>
      <w:r w:rsidRPr="00652B88">
        <w:rPr>
          <w:rStyle w:val="FontStyle53"/>
          <w:rFonts w:ascii="Arial Narrow" w:hAnsi="Arial Narrow" w:cs="Arial"/>
          <w:sz w:val="16"/>
          <w:szCs w:val="16"/>
        </w:rPr>
        <w:t xml:space="preserve"> Kultura dbania o zdrowie wśród kobiet i mężczyzn jest zupełnie inna. W efekcie mężczyźni rzadziej korzystają z pomocy lekarzy, trafiają do nich także w późniejszej fazie choroby. Widoczne różnice widać także w obszarze profilaktyki, która znacznie częściej jest adresowana do kobiet, i są to akcje zarówno organizowane na poziomie państwa, jak i organizacji pozarządowych czy firm (opracowane na podstawie definicji podanej w na stronie </w:t>
      </w:r>
      <w:hyperlink r:id="rId2" w:history="1">
        <w:r w:rsidRPr="00652B88">
          <w:rPr>
            <w:rStyle w:val="FontStyle53"/>
            <w:rFonts w:ascii="Arial Narrow" w:hAnsi="Arial Narrow" w:cs="Arial"/>
            <w:sz w:val="16"/>
            <w:szCs w:val="16"/>
          </w:rPr>
          <w:t>www.rownosc.info</w:t>
        </w:r>
      </w:hyperlink>
      <w:r w:rsidRPr="00652B88">
        <w:rPr>
          <w:rStyle w:val="FontStyle53"/>
          <w:rFonts w:ascii="Arial Narrow" w:hAnsi="Arial Narrow" w:cs="Arial"/>
          <w:sz w:val="16"/>
          <w:szCs w:val="16"/>
        </w:rPr>
        <w:t>).</w:t>
      </w:r>
    </w:p>
  </w:footnote>
  <w:footnote w:id="2">
    <w:p w14:paraId="117F2040" w14:textId="77777777" w:rsidR="00387744" w:rsidRPr="007D7999" w:rsidRDefault="00387744" w:rsidP="00567DC4">
      <w:pPr>
        <w:pStyle w:val="Style14"/>
        <w:widowControl/>
        <w:rPr>
          <w:rFonts w:ascii="Arial Narrow" w:hAnsi="Arial Narrow" w:cs="Arial"/>
          <w:sz w:val="16"/>
          <w:szCs w:val="16"/>
        </w:rPr>
      </w:pPr>
      <w:r w:rsidRPr="007D7999">
        <w:rPr>
          <w:rStyle w:val="FontStyle53"/>
          <w:rFonts w:ascii="Arial Narrow" w:hAnsi="Arial Narrow" w:cs="Arial"/>
          <w:sz w:val="16"/>
          <w:szCs w:val="16"/>
          <w:vertAlign w:val="superscript"/>
        </w:rPr>
        <w:footnoteRef/>
      </w:r>
      <w:r w:rsidRPr="007D7999">
        <w:rPr>
          <w:rStyle w:val="FontStyle53"/>
          <w:rFonts w:ascii="Arial Narrow" w:hAnsi="Arial Narrow" w:cs="Arial"/>
          <w:sz w:val="16"/>
          <w:szCs w:val="16"/>
        </w:rPr>
        <w:t xml:space="preserve"> Pamiętaj, że dobór konkretnych działań, mających na celu równościowe zarządzanie projektem, w stosunku do poszczególnych grup personelu projektu, zależy </w:t>
      </w:r>
      <w:r>
        <w:rPr>
          <w:rStyle w:val="FontStyle53"/>
          <w:rFonts w:ascii="Arial Narrow" w:hAnsi="Arial Narrow" w:cs="Arial"/>
          <w:sz w:val="16"/>
          <w:szCs w:val="16"/>
        </w:rPr>
        <w:br/>
      </w:r>
      <w:r w:rsidRPr="007D7999">
        <w:rPr>
          <w:rStyle w:val="FontStyle53"/>
          <w:rFonts w:ascii="Arial Narrow" w:hAnsi="Arial Narrow" w:cs="Arial"/>
          <w:sz w:val="16"/>
          <w:szCs w:val="16"/>
        </w:rPr>
        <w:t>od faktycznych potrzeb w tym zakresie.</w:t>
      </w:r>
    </w:p>
  </w:footnote>
  <w:footnote w:id="3">
    <w:p w14:paraId="5504FB5C" w14:textId="77777777" w:rsidR="00387744" w:rsidRPr="007D7999" w:rsidRDefault="00387744" w:rsidP="005063A9">
      <w:pPr>
        <w:pStyle w:val="Style30"/>
        <w:widowControl/>
        <w:spacing w:line="240" w:lineRule="auto"/>
        <w:ind w:firstLine="0"/>
        <w:jc w:val="both"/>
        <w:rPr>
          <w:rFonts w:ascii="Arial Narrow" w:hAnsi="Arial Narrow" w:cs="Arial"/>
          <w:sz w:val="16"/>
          <w:szCs w:val="16"/>
        </w:rPr>
      </w:pPr>
      <w:r w:rsidRPr="007D7999">
        <w:rPr>
          <w:rStyle w:val="FontStyle54"/>
          <w:rFonts w:ascii="Arial Narrow" w:hAnsi="Arial Narrow" w:cs="Arial"/>
          <w:sz w:val="16"/>
          <w:szCs w:val="16"/>
          <w:vertAlign w:val="superscript"/>
        </w:rPr>
        <w:t xml:space="preserve">4 </w:t>
      </w:r>
      <w:r w:rsidRPr="007D7999">
        <w:rPr>
          <w:rStyle w:val="FontStyle54"/>
          <w:rFonts w:ascii="Arial Narrow" w:hAnsi="Arial Narrow" w:cs="Arial"/>
          <w:sz w:val="16"/>
          <w:szCs w:val="16"/>
        </w:rPr>
        <w:t xml:space="preserve">Zgodnie z zapisami </w:t>
      </w:r>
      <w:r w:rsidRPr="007D7999">
        <w:rPr>
          <w:rStyle w:val="FontStyle50"/>
          <w:rFonts w:ascii="Arial Narrow" w:hAnsi="Arial Narrow" w:cs="Arial"/>
          <w:sz w:val="16"/>
          <w:szCs w:val="16"/>
        </w:rPr>
        <w:t xml:space="preserve">Wytycznych w zakresie kwalifikowalności wydatków </w:t>
      </w:r>
      <w:r w:rsidRPr="007D7999">
        <w:rPr>
          <w:rStyle w:val="FontStyle54"/>
          <w:rFonts w:ascii="Arial Narrow" w:hAnsi="Arial Narrow" w:cs="Arial"/>
          <w:sz w:val="16"/>
          <w:szCs w:val="16"/>
        </w:rPr>
        <w:t>wszelkie wydatki na ewaluacje realizowane w ramach projektów są kwalifikowalne, o ile ich poniesienie jest wymagane przez właściwą instytucję będącą stroną umowy, za zgodą instytucji zarządzającej programem operacyjnym.</w:t>
      </w:r>
    </w:p>
  </w:footnote>
  <w:footnote w:id="4">
    <w:p w14:paraId="3B2BD688" w14:textId="1A2B24F3" w:rsidR="00387744" w:rsidRDefault="00387744" w:rsidP="00D96099">
      <w:pPr>
        <w:pStyle w:val="Tekstprzypisudolnego"/>
        <w:jc w:val="both"/>
        <w:rPr>
          <w:rStyle w:val="FontStyle46"/>
          <w:rFonts w:ascii="Arial Narrow" w:hAnsi="Arial Narrow" w:cs="Arial"/>
        </w:rPr>
      </w:pPr>
      <w:r w:rsidRPr="007D7999">
        <w:rPr>
          <w:rStyle w:val="FontStyle46"/>
          <w:rFonts w:ascii="Arial Narrow" w:hAnsi="Arial Narrow" w:cs="Arial"/>
          <w:vertAlign w:val="superscript"/>
        </w:rPr>
        <w:t xml:space="preserve">5 </w:t>
      </w:r>
      <w:r w:rsidRPr="00D96099">
        <w:rPr>
          <w:rFonts w:ascii="Arial Narrow" w:hAnsi="Arial Narrow" w:cs="Arial"/>
          <w:sz w:val="16"/>
          <w:szCs w:val="16"/>
        </w:rPr>
        <w:t>Powyższa kwota jest przeliczana na PLN z wykorzystaniem miesięcznego obrachunkowego kursu wymiany stosowanego przez Komisję Europejską aktualnego na dzień ogłoszenia konkursu. Kurs jest publikowany na stronie internetowej:</w:t>
      </w:r>
      <w:r>
        <w:rPr>
          <w:rFonts w:ascii="Arial Narrow" w:hAnsi="Arial Narrow" w:cs="Arial"/>
          <w:sz w:val="16"/>
          <w:szCs w:val="16"/>
        </w:rPr>
        <w:t xml:space="preserve"> </w:t>
      </w:r>
      <w:r w:rsidRPr="00D96099">
        <w:rPr>
          <w:rFonts w:ascii="Arial Narrow" w:hAnsi="Arial Narrow" w:cs="Arial"/>
          <w:sz w:val="16"/>
          <w:szCs w:val="16"/>
        </w:rPr>
        <w:t>http://ec.europa.eu/budget/contracts_grants/info_contracts/inforeuro/index_en.cfm</w:t>
      </w:r>
    </w:p>
    <w:p w14:paraId="4E166087" w14:textId="04B30A5C" w:rsidR="00387744" w:rsidRPr="007D7999" w:rsidRDefault="00387744" w:rsidP="00D96099">
      <w:pPr>
        <w:pStyle w:val="Tekstprzypisudolnego"/>
        <w:jc w:val="both"/>
        <w:rPr>
          <w:rFonts w:ascii="Arial Narrow" w:hAnsi="Arial Narrow" w:cs="Arial"/>
          <w:sz w:val="16"/>
          <w:szCs w:val="16"/>
        </w:rPr>
      </w:pPr>
      <w:r>
        <w:rPr>
          <w:rFonts w:ascii="Arial Narrow" w:hAnsi="Arial Narrow" w:cs="Arial"/>
          <w:sz w:val="16"/>
          <w:szCs w:val="16"/>
        </w:rPr>
        <w:t>Aniu czy w przypisie nie powinnyśmy odnieść się także do projektów pozakonkursowych, gdzie terminem jest ogłoszenie naboru?</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C5185D" w14:textId="77777777" w:rsidR="00387744" w:rsidRDefault="00387744" w:rsidP="002F051B">
    <w:pPr>
      <w:pStyle w:val="Nagwek"/>
      <w:spacing w:before="288"/>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F4ADEB" w14:textId="77777777" w:rsidR="00387744" w:rsidRDefault="00387744" w:rsidP="00287327">
    <w:pPr>
      <w:pStyle w:val="Nagwek"/>
      <w:tabs>
        <w:tab w:val="clear" w:pos="4536"/>
        <w:tab w:val="clear" w:pos="9072"/>
        <w:tab w:val="left" w:pos="3180"/>
      </w:tabs>
      <w:spacing w:before="288" w:after="120"/>
      <w:rPr>
        <w:rFonts w:ascii="Arial" w:hAnsi="Arial" w:cs="Arial"/>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F9AA12" w14:textId="77777777" w:rsidR="00387744" w:rsidRPr="00386BB7" w:rsidRDefault="00387744" w:rsidP="000B1935">
    <w:pPr>
      <w:pStyle w:val="Nagwek"/>
      <w:jc w:val="both"/>
      <w:rPr>
        <w:rFonts w:ascii="Arial Narrow" w:hAnsi="Arial Narrow" w:cs="Calibri"/>
        <w:sz w:val="20"/>
        <w:szCs w:val="20"/>
      </w:rPr>
    </w:pPr>
    <w:r w:rsidRPr="00386BB7">
      <w:rPr>
        <w:rFonts w:ascii="Arial Narrow" w:hAnsi="Arial Narrow" w:cs="Calibri"/>
        <w:sz w:val="20"/>
        <w:szCs w:val="20"/>
      </w:rPr>
      <w:t>Załącznik nr 2 - Instrukcja wypełniania wniosku o dofinansowanie projektu ze środków EFS w ramach RPO WŁ na lata 2014-2020</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in;height:810.15pt;visibility:visible;mso-wrap-style:square" o:bordertopcolor="#0070c0" o:borderleftcolor="#0070c0" o:borderbottomcolor="#0070c0" o:borderrightcolor="#0070c0" o:bullet="t">
        <v:imagedata r:id="rId1" o:title="" croptop="60180f" cropbottom="3996f" cropleft="58211f" cropright="4384f"/>
        <w10:bordertop type="single" width="12"/>
        <w10:borderleft type="single" width="12"/>
        <w10:borderbottom type="single" width="12"/>
        <w10:borderright type="single" width="12"/>
      </v:shape>
    </w:pict>
  </w:numPicBullet>
  <w:numPicBullet w:numPicBulletId="1">
    <w:pict>
      <v:shape id="_x0000_i1027" type="#_x0000_t75" style="width:20in;height:810.15pt;visibility:visible;mso-wrap-style:square" o:bordertopcolor="#0070c0" o:borderleftcolor="#0070c0" o:borderbottomcolor="#0070c0" o:borderrightcolor="#0070c0" o:bullet="t">
        <v:imagedata r:id="rId2" o:title="" croptop="23581f" cropbottom="40162f" cropleft="11072f" cropright="51904f"/>
        <w10:bordertop type="single" width="12"/>
        <w10:borderleft type="single" width="12"/>
        <w10:borderbottom type="single" width="12"/>
        <w10:borderright type="single" width="12"/>
      </v:shape>
    </w:pict>
  </w:numPicBullet>
  <w:abstractNum w:abstractNumId="0" w15:restartNumberingAfterBreak="0">
    <w:nsid w:val="00CA04C0"/>
    <w:multiLevelType w:val="hybridMultilevel"/>
    <w:tmpl w:val="E166C4A4"/>
    <w:lvl w:ilvl="0" w:tplc="6CF6A5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185789A"/>
    <w:multiLevelType w:val="singleLevel"/>
    <w:tmpl w:val="E80816DC"/>
    <w:lvl w:ilvl="0">
      <w:start w:val="5"/>
      <w:numFmt w:val="decimal"/>
      <w:lvlText w:val="2.%1"/>
      <w:lvlJc w:val="left"/>
      <w:pPr>
        <w:ind w:left="720" w:hanging="360"/>
      </w:pPr>
      <w:rPr>
        <w:rFonts w:ascii="Arial Narrow" w:hAnsi="Arial Narrow" w:cs="Times New Roman" w:hint="default"/>
        <w:b/>
      </w:rPr>
    </w:lvl>
  </w:abstractNum>
  <w:abstractNum w:abstractNumId="2" w15:restartNumberingAfterBreak="0">
    <w:nsid w:val="01E8442E"/>
    <w:multiLevelType w:val="hybridMultilevel"/>
    <w:tmpl w:val="D6E47B98"/>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5CF078D"/>
    <w:multiLevelType w:val="hybridMultilevel"/>
    <w:tmpl w:val="A4AE547A"/>
    <w:lvl w:ilvl="0" w:tplc="3AA40164">
      <w:start w:val="1"/>
      <w:numFmt w:val="decimal"/>
      <w:lvlText w:val="2.%1"/>
      <w:lvlJc w:val="left"/>
      <w:pPr>
        <w:ind w:left="142" w:firstLine="0"/>
      </w:pPr>
      <w:rPr>
        <w:rFonts w:ascii="Arial Narrow" w:hAnsi="Arial Narrow" w:cs="Times New Roman"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83048AC"/>
    <w:multiLevelType w:val="hybridMultilevel"/>
    <w:tmpl w:val="DDCA188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9BA60B2"/>
    <w:multiLevelType w:val="hybridMultilevel"/>
    <w:tmpl w:val="D43EF8C6"/>
    <w:lvl w:ilvl="0" w:tplc="5BDA49AA">
      <w:start w:val="1"/>
      <w:numFmt w:val="decimal"/>
      <w:lvlText w:val="2.10.6.%1"/>
      <w:lvlJc w:val="left"/>
      <w:pPr>
        <w:ind w:left="1855" w:hanging="360"/>
      </w:pPr>
      <w:rPr>
        <w:rFonts w:ascii="Arial Narrow" w:hAnsi="Arial Narrow" w:cs="Times New Roman" w:hint="default"/>
        <w:sz w:val="20"/>
        <w:szCs w:val="20"/>
      </w:rPr>
    </w:lvl>
    <w:lvl w:ilvl="1" w:tplc="04150019" w:tentative="1">
      <w:start w:val="1"/>
      <w:numFmt w:val="lowerLetter"/>
      <w:lvlText w:val="%2."/>
      <w:lvlJc w:val="left"/>
      <w:pPr>
        <w:ind w:left="2575" w:hanging="360"/>
      </w:pPr>
    </w:lvl>
    <w:lvl w:ilvl="2" w:tplc="0415001B" w:tentative="1">
      <w:start w:val="1"/>
      <w:numFmt w:val="lowerRoman"/>
      <w:lvlText w:val="%3."/>
      <w:lvlJc w:val="right"/>
      <w:pPr>
        <w:ind w:left="3295" w:hanging="180"/>
      </w:pPr>
    </w:lvl>
    <w:lvl w:ilvl="3" w:tplc="0415000F" w:tentative="1">
      <w:start w:val="1"/>
      <w:numFmt w:val="decimal"/>
      <w:lvlText w:val="%4."/>
      <w:lvlJc w:val="left"/>
      <w:pPr>
        <w:ind w:left="4015" w:hanging="360"/>
      </w:pPr>
    </w:lvl>
    <w:lvl w:ilvl="4" w:tplc="04150019" w:tentative="1">
      <w:start w:val="1"/>
      <w:numFmt w:val="lowerLetter"/>
      <w:lvlText w:val="%5."/>
      <w:lvlJc w:val="left"/>
      <w:pPr>
        <w:ind w:left="4735" w:hanging="360"/>
      </w:pPr>
    </w:lvl>
    <w:lvl w:ilvl="5" w:tplc="0415001B" w:tentative="1">
      <w:start w:val="1"/>
      <w:numFmt w:val="lowerRoman"/>
      <w:lvlText w:val="%6."/>
      <w:lvlJc w:val="right"/>
      <w:pPr>
        <w:ind w:left="5455" w:hanging="180"/>
      </w:pPr>
    </w:lvl>
    <w:lvl w:ilvl="6" w:tplc="0415000F" w:tentative="1">
      <w:start w:val="1"/>
      <w:numFmt w:val="decimal"/>
      <w:lvlText w:val="%7."/>
      <w:lvlJc w:val="left"/>
      <w:pPr>
        <w:ind w:left="6175" w:hanging="360"/>
      </w:pPr>
    </w:lvl>
    <w:lvl w:ilvl="7" w:tplc="04150019" w:tentative="1">
      <w:start w:val="1"/>
      <w:numFmt w:val="lowerLetter"/>
      <w:lvlText w:val="%8."/>
      <w:lvlJc w:val="left"/>
      <w:pPr>
        <w:ind w:left="6895" w:hanging="360"/>
      </w:pPr>
    </w:lvl>
    <w:lvl w:ilvl="8" w:tplc="0415001B" w:tentative="1">
      <w:start w:val="1"/>
      <w:numFmt w:val="lowerRoman"/>
      <w:lvlText w:val="%9."/>
      <w:lvlJc w:val="right"/>
      <w:pPr>
        <w:ind w:left="7615" w:hanging="180"/>
      </w:pPr>
    </w:lvl>
  </w:abstractNum>
  <w:abstractNum w:abstractNumId="6" w15:restartNumberingAfterBreak="0">
    <w:nsid w:val="0AB31ED0"/>
    <w:multiLevelType w:val="hybridMultilevel"/>
    <w:tmpl w:val="B226FDEC"/>
    <w:lvl w:ilvl="0" w:tplc="04150005">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 w15:restartNumberingAfterBreak="0">
    <w:nsid w:val="0B6F54DB"/>
    <w:multiLevelType w:val="hybridMultilevel"/>
    <w:tmpl w:val="417A63C2"/>
    <w:lvl w:ilvl="0" w:tplc="04150017">
      <w:start w:val="1"/>
      <w:numFmt w:val="lowerLetter"/>
      <w:lvlText w:val="%1)"/>
      <w:lvlJc w:val="left"/>
      <w:pPr>
        <w:ind w:left="720" w:hanging="360"/>
      </w:pPr>
      <w:rPr>
        <w:rFonts w:hint="default"/>
      </w:rPr>
    </w:lvl>
    <w:lvl w:ilvl="1" w:tplc="9E0CC2D8">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D3152F9"/>
    <w:multiLevelType w:val="hybridMultilevel"/>
    <w:tmpl w:val="BF70B7AE"/>
    <w:lvl w:ilvl="0" w:tplc="1D9C33D6">
      <w:start w:val="1"/>
      <w:numFmt w:val="decimal"/>
      <w:lvlText w:val="2.9.%1"/>
      <w:lvlJc w:val="left"/>
      <w:pPr>
        <w:ind w:left="1004" w:hanging="360"/>
      </w:pPr>
      <w:rPr>
        <w:rFonts w:ascii="Calibri" w:hAnsi="Calibri" w:cs="Times New Roman"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9" w15:restartNumberingAfterBreak="0">
    <w:nsid w:val="0D4116DF"/>
    <w:multiLevelType w:val="multilevel"/>
    <w:tmpl w:val="3C0C16CE"/>
    <w:lvl w:ilvl="0">
      <w:start w:val="2"/>
      <w:numFmt w:val="decimal"/>
      <w:lvlText w:val="%1"/>
      <w:lvlJc w:val="left"/>
      <w:pPr>
        <w:ind w:left="360" w:hanging="360"/>
      </w:pPr>
      <w:rPr>
        <w:rFonts w:ascii="Arial Narrow" w:hAnsi="Arial Narrow" w:cs="Arial" w:hint="default"/>
        <w:b/>
      </w:rPr>
    </w:lvl>
    <w:lvl w:ilvl="1">
      <w:start w:val="9"/>
      <w:numFmt w:val="decimal"/>
      <w:lvlText w:val="%1.%2"/>
      <w:lvlJc w:val="left"/>
      <w:pPr>
        <w:ind w:left="360" w:hanging="360"/>
      </w:pPr>
      <w:rPr>
        <w:rFonts w:ascii="Arial Narrow" w:hAnsi="Arial Narrow" w:cs="Arial" w:hint="default"/>
        <w:b/>
      </w:rPr>
    </w:lvl>
    <w:lvl w:ilvl="2">
      <w:start w:val="1"/>
      <w:numFmt w:val="decimal"/>
      <w:lvlText w:val="%1.%2.%3"/>
      <w:lvlJc w:val="left"/>
      <w:pPr>
        <w:ind w:left="720" w:hanging="720"/>
      </w:pPr>
      <w:rPr>
        <w:rFonts w:ascii="Arial Narrow" w:hAnsi="Arial Narrow" w:cs="Arial" w:hint="default"/>
        <w:b/>
      </w:rPr>
    </w:lvl>
    <w:lvl w:ilvl="3">
      <w:start w:val="1"/>
      <w:numFmt w:val="decimal"/>
      <w:lvlText w:val="%1.%2.%3.%4"/>
      <w:lvlJc w:val="left"/>
      <w:pPr>
        <w:ind w:left="720" w:hanging="720"/>
      </w:pPr>
      <w:rPr>
        <w:rFonts w:ascii="Arial Narrow" w:hAnsi="Arial Narrow" w:cs="Arial" w:hint="default"/>
        <w:b/>
      </w:rPr>
    </w:lvl>
    <w:lvl w:ilvl="4">
      <w:start w:val="1"/>
      <w:numFmt w:val="decimal"/>
      <w:lvlText w:val="%1.%2.%3.%4.%5"/>
      <w:lvlJc w:val="left"/>
      <w:pPr>
        <w:ind w:left="720" w:hanging="720"/>
      </w:pPr>
      <w:rPr>
        <w:rFonts w:ascii="Arial Narrow" w:hAnsi="Arial Narrow" w:cs="Arial" w:hint="default"/>
        <w:b/>
      </w:rPr>
    </w:lvl>
    <w:lvl w:ilvl="5">
      <w:start w:val="1"/>
      <w:numFmt w:val="decimal"/>
      <w:lvlText w:val="%1.%2.%3.%4.%5.%6"/>
      <w:lvlJc w:val="left"/>
      <w:pPr>
        <w:ind w:left="1080" w:hanging="1080"/>
      </w:pPr>
      <w:rPr>
        <w:rFonts w:ascii="Arial Narrow" w:hAnsi="Arial Narrow" w:cs="Arial" w:hint="default"/>
        <w:b/>
      </w:rPr>
    </w:lvl>
    <w:lvl w:ilvl="6">
      <w:start w:val="1"/>
      <w:numFmt w:val="decimal"/>
      <w:lvlText w:val="%1.%2.%3.%4.%5.%6.%7"/>
      <w:lvlJc w:val="left"/>
      <w:pPr>
        <w:ind w:left="1080" w:hanging="1080"/>
      </w:pPr>
      <w:rPr>
        <w:rFonts w:ascii="Arial Narrow" w:hAnsi="Arial Narrow" w:cs="Arial" w:hint="default"/>
        <w:b/>
      </w:rPr>
    </w:lvl>
    <w:lvl w:ilvl="7">
      <w:start w:val="1"/>
      <w:numFmt w:val="decimal"/>
      <w:lvlText w:val="%1.%2.%3.%4.%5.%6.%7.%8"/>
      <w:lvlJc w:val="left"/>
      <w:pPr>
        <w:ind w:left="1440" w:hanging="1440"/>
      </w:pPr>
      <w:rPr>
        <w:rFonts w:ascii="Arial Narrow" w:hAnsi="Arial Narrow" w:cs="Arial" w:hint="default"/>
        <w:b/>
      </w:rPr>
    </w:lvl>
    <w:lvl w:ilvl="8">
      <w:start w:val="1"/>
      <w:numFmt w:val="decimal"/>
      <w:lvlText w:val="%1.%2.%3.%4.%5.%6.%7.%8.%9"/>
      <w:lvlJc w:val="left"/>
      <w:pPr>
        <w:ind w:left="1440" w:hanging="1440"/>
      </w:pPr>
      <w:rPr>
        <w:rFonts w:ascii="Arial Narrow" w:hAnsi="Arial Narrow" w:cs="Arial" w:hint="default"/>
        <w:b/>
      </w:rPr>
    </w:lvl>
  </w:abstractNum>
  <w:abstractNum w:abstractNumId="10" w15:restartNumberingAfterBreak="0">
    <w:nsid w:val="11C3209F"/>
    <w:multiLevelType w:val="hybridMultilevel"/>
    <w:tmpl w:val="B67C5C04"/>
    <w:lvl w:ilvl="0" w:tplc="5B7ACD84">
      <w:start w:val="1"/>
      <w:numFmt w:val="decimal"/>
      <w:lvlText w:val="%1."/>
      <w:lvlJc w:val="left"/>
      <w:pPr>
        <w:tabs>
          <w:tab w:val="num" w:pos="360"/>
        </w:tabs>
        <w:ind w:left="360" w:hanging="360"/>
      </w:pPr>
      <w:rPr>
        <w:rFonts w:ascii="Arial Narrow" w:hAnsi="Arial Narrow" w:hint="default"/>
        <w:b/>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15:restartNumberingAfterBreak="0">
    <w:nsid w:val="12A9141B"/>
    <w:multiLevelType w:val="hybridMultilevel"/>
    <w:tmpl w:val="F6BC1E2A"/>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15:restartNumberingAfterBreak="0">
    <w:nsid w:val="12DD4D0C"/>
    <w:multiLevelType w:val="hybridMultilevel"/>
    <w:tmpl w:val="3068812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35A0E60"/>
    <w:multiLevelType w:val="hybridMultilevel"/>
    <w:tmpl w:val="68E69796"/>
    <w:lvl w:ilvl="0" w:tplc="04150005">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4" w15:restartNumberingAfterBreak="0">
    <w:nsid w:val="13F84955"/>
    <w:multiLevelType w:val="hybridMultilevel"/>
    <w:tmpl w:val="1CE872EC"/>
    <w:lvl w:ilvl="0" w:tplc="04150005">
      <w:start w:val="1"/>
      <w:numFmt w:val="bullet"/>
      <w:lvlText w:val=""/>
      <w:lvlJc w:val="left"/>
      <w:pPr>
        <w:ind w:left="1114" w:hanging="360"/>
      </w:pPr>
      <w:rPr>
        <w:rFonts w:ascii="Wingdings" w:hAnsi="Wingdings" w:hint="default"/>
      </w:rPr>
    </w:lvl>
    <w:lvl w:ilvl="1" w:tplc="04150003" w:tentative="1">
      <w:start w:val="1"/>
      <w:numFmt w:val="bullet"/>
      <w:lvlText w:val="o"/>
      <w:lvlJc w:val="left"/>
      <w:pPr>
        <w:ind w:left="1834" w:hanging="360"/>
      </w:pPr>
      <w:rPr>
        <w:rFonts w:ascii="Courier New" w:hAnsi="Courier New" w:cs="Courier New" w:hint="default"/>
      </w:rPr>
    </w:lvl>
    <w:lvl w:ilvl="2" w:tplc="04150005" w:tentative="1">
      <w:start w:val="1"/>
      <w:numFmt w:val="bullet"/>
      <w:lvlText w:val=""/>
      <w:lvlJc w:val="left"/>
      <w:pPr>
        <w:ind w:left="2554" w:hanging="360"/>
      </w:pPr>
      <w:rPr>
        <w:rFonts w:ascii="Wingdings" w:hAnsi="Wingdings" w:hint="default"/>
      </w:rPr>
    </w:lvl>
    <w:lvl w:ilvl="3" w:tplc="04150001" w:tentative="1">
      <w:start w:val="1"/>
      <w:numFmt w:val="bullet"/>
      <w:lvlText w:val=""/>
      <w:lvlJc w:val="left"/>
      <w:pPr>
        <w:ind w:left="3274" w:hanging="360"/>
      </w:pPr>
      <w:rPr>
        <w:rFonts w:ascii="Symbol" w:hAnsi="Symbol" w:hint="default"/>
      </w:rPr>
    </w:lvl>
    <w:lvl w:ilvl="4" w:tplc="04150003" w:tentative="1">
      <w:start w:val="1"/>
      <w:numFmt w:val="bullet"/>
      <w:lvlText w:val="o"/>
      <w:lvlJc w:val="left"/>
      <w:pPr>
        <w:ind w:left="3994" w:hanging="360"/>
      </w:pPr>
      <w:rPr>
        <w:rFonts w:ascii="Courier New" w:hAnsi="Courier New" w:cs="Courier New" w:hint="default"/>
      </w:rPr>
    </w:lvl>
    <w:lvl w:ilvl="5" w:tplc="04150005" w:tentative="1">
      <w:start w:val="1"/>
      <w:numFmt w:val="bullet"/>
      <w:lvlText w:val=""/>
      <w:lvlJc w:val="left"/>
      <w:pPr>
        <w:ind w:left="4714" w:hanging="360"/>
      </w:pPr>
      <w:rPr>
        <w:rFonts w:ascii="Wingdings" w:hAnsi="Wingdings" w:hint="default"/>
      </w:rPr>
    </w:lvl>
    <w:lvl w:ilvl="6" w:tplc="04150001" w:tentative="1">
      <w:start w:val="1"/>
      <w:numFmt w:val="bullet"/>
      <w:lvlText w:val=""/>
      <w:lvlJc w:val="left"/>
      <w:pPr>
        <w:ind w:left="5434" w:hanging="360"/>
      </w:pPr>
      <w:rPr>
        <w:rFonts w:ascii="Symbol" w:hAnsi="Symbol" w:hint="default"/>
      </w:rPr>
    </w:lvl>
    <w:lvl w:ilvl="7" w:tplc="04150003" w:tentative="1">
      <w:start w:val="1"/>
      <w:numFmt w:val="bullet"/>
      <w:lvlText w:val="o"/>
      <w:lvlJc w:val="left"/>
      <w:pPr>
        <w:ind w:left="6154" w:hanging="360"/>
      </w:pPr>
      <w:rPr>
        <w:rFonts w:ascii="Courier New" w:hAnsi="Courier New" w:cs="Courier New" w:hint="default"/>
      </w:rPr>
    </w:lvl>
    <w:lvl w:ilvl="8" w:tplc="04150005" w:tentative="1">
      <w:start w:val="1"/>
      <w:numFmt w:val="bullet"/>
      <w:lvlText w:val=""/>
      <w:lvlJc w:val="left"/>
      <w:pPr>
        <w:ind w:left="6874" w:hanging="360"/>
      </w:pPr>
      <w:rPr>
        <w:rFonts w:ascii="Wingdings" w:hAnsi="Wingdings" w:hint="default"/>
      </w:rPr>
    </w:lvl>
  </w:abstractNum>
  <w:abstractNum w:abstractNumId="15" w15:restartNumberingAfterBreak="0">
    <w:nsid w:val="14FA6788"/>
    <w:multiLevelType w:val="hybridMultilevel"/>
    <w:tmpl w:val="20EED092"/>
    <w:lvl w:ilvl="0" w:tplc="04150005">
      <w:start w:val="1"/>
      <w:numFmt w:val="bullet"/>
      <w:lvlText w:val=""/>
      <w:lvlJc w:val="left"/>
      <w:pPr>
        <w:tabs>
          <w:tab w:val="num" w:pos="360"/>
        </w:tabs>
        <w:ind w:left="360" w:hanging="360"/>
      </w:pPr>
      <w:rPr>
        <w:rFonts w:ascii="Wingdings" w:hAnsi="Wingdings"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71410AB"/>
    <w:multiLevelType w:val="hybridMultilevel"/>
    <w:tmpl w:val="4BE048CA"/>
    <w:lvl w:ilvl="0" w:tplc="6CF6A5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7C218A7"/>
    <w:multiLevelType w:val="hybridMultilevel"/>
    <w:tmpl w:val="E1ECBCE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C312A05"/>
    <w:multiLevelType w:val="hybridMultilevel"/>
    <w:tmpl w:val="948097D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CBB77EA"/>
    <w:multiLevelType w:val="hybridMultilevel"/>
    <w:tmpl w:val="16DEBEC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D6E3C09"/>
    <w:multiLevelType w:val="hybridMultilevel"/>
    <w:tmpl w:val="AF68A39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DCE1817"/>
    <w:multiLevelType w:val="singleLevel"/>
    <w:tmpl w:val="0DD05CDA"/>
    <w:lvl w:ilvl="0">
      <w:start w:val="1"/>
      <w:numFmt w:val="decimal"/>
      <w:lvlText w:val="1.%1"/>
      <w:lvlJc w:val="left"/>
      <w:pPr>
        <w:ind w:left="0" w:firstLine="0"/>
      </w:pPr>
      <w:rPr>
        <w:rFonts w:ascii="Calibri" w:hAnsi="Calibri" w:cs="Times New Roman" w:hint="default"/>
        <w:b/>
      </w:rPr>
    </w:lvl>
  </w:abstractNum>
  <w:abstractNum w:abstractNumId="22" w15:restartNumberingAfterBreak="0">
    <w:nsid w:val="1E7E7E94"/>
    <w:multiLevelType w:val="hybridMultilevel"/>
    <w:tmpl w:val="EBF6BD9E"/>
    <w:lvl w:ilvl="0" w:tplc="04150005">
      <w:start w:val="1"/>
      <w:numFmt w:val="bullet"/>
      <w:lvlText w:val=""/>
      <w:lvlJc w:val="left"/>
      <w:pPr>
        <w:tabs>
          <w:tab w:val="num" w:pos="360"/>
        </w:tabs>
        <w:ind w:left="360" w:hanging="360"/>
      </w:pPr>
      <w:rPr>
        <w:rFonts w:ascii="Wingdings" w:hAnsi="Wingdings"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1FD13A6B"/>
    <w:multiLevelType w:val="hybridMultilevel"/>
    <w:tmpl w:val="93D4C23A"/>
    <w:lvl w:ilvl="0" w:tplc="F3A8FF64">
      <w:start w:val="1"/>
      <w:numFmt w:val="bullet"/>
      <w:lvlText w:val="-"/>
      <w:lvlJc w:val="left"/>
      <w:pPr>
        <w:tabs>
          <w:tab w:val="num" w:pos="720"/>
        </w:tabs>
        <w:ind w:left="720" w:hanging="360"/>
      </w:pPr>
      <w:rPr>
        <w:rFonts w:ascii="Courier New" w:hAnsi="Courier New" w:hint="default"/>
        <w:color w:val="auto"/>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0A51AED"/>
    <w:multiLevelType w:val="multilevel"/>
    <w:tmpl w:val="5B3A2268"/>
    <w:lvl w:ilvl="0">
      <w:start w:val="2"/>
      <w:numFmt w:val="decimal"/>
      <w:lvlText w:val="%1"/>
      <w:lvlJc w:val="left"/>
      <w:pPr>
        <w:ind w:left="360" w:hanging="360"/>
      </w:pPr>
      <w:rPr>
        <w:rFonts w:hint="default"/>
        <w:b/>
      </w:rPr>
    </w:lvl>
    <w:lvl w:ilvl="1">
      <w:start w:val="9"/>
      <w:numFmt w:val="decimal"/>
      <w:lvlText w:val="%1.%2"/>
      <w:lvlJc w:val="left"/>
      <w:pPr>
        <w:ind w:left="502"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080" w:hanging="1080"/>
      </w:pPr>
      <w:rPr>
        <w:rFonts w:hint="default"/>
        <w:b/>
      </w:rPr>
    </w:lvl>
    <w:lvl w:ilvl="8">
      <w:start w:val="1"/>
      <w:numFmt w:val="decimal"/>
      <w:lvlText w:val="%1.%2.%3.%4.%5.%6.%7.%8.%9"/>
      <w:lvlJc w:val="left"/>
      <w:pPr>
        <w:ind w:left="1440" w:hanging="1440"/>
      </w:pPr>
      <w:rPr>
        <w:rFonts w:hint="default"/>
        <w:b/>
      </w:rPr>
    </w:lvl>
  </w:abstractNum>
  <w:abstractNum w:abstractNumId="25" w15:restartNumberingAfterBreak="0">
    <w:nsid w:val="213E7B3D"/>
    <w:multiLevelType w:val="hybridMultilevel"/>
    <w:tmpl w:val="666492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4A9215C"/>
    <w:multiLevelType w:val="hybridMultilevel"/>
    <w:tmpl w:val="DAC677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256F4687"/>
    <w:multiLevelType w:val="hybridMultilevel"/>
    <w:tmpl w:val="B0FE799A"/>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8" w15:restartNumberingAfterBreak="0">
    <w:nsid w:val="271040EC"/>
    <w:multiLevelType w:val="hybridMultilevel"/>
    <w:tmpl w:val="C2D04A7A"/>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9" w15:restartNumberingAfterBreak="0">
    <w:nsid w:val="27CC6610"/>
    <w:multiLevelType w:val="hybridMultilevel"/>
    <w:tmpl w:val="632E53A4"/>
    <w:lvl w:ilvl="0" w:tplc="04150005">
      <w:start w:val="1"/>
      <w:numFmt w:val="bullet"/>
      <w:lvlText w:val=""/>
      <w:lvlJc w:val="left"/>
      <w:pPr>
        <w:tabs>
          <w:tab w:val="num" w:pos="360"/>
        </w:tabs>
        <w:ind w:left="360" w:hanging="360"/>
      </w:pPr>
      <w:rPr>
        <w:rFonts w:ascii="Wingdings" w:hAnsi="Wingdings"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28EB7541"/>
    <w:multiLevelType w:val="hybridMultilevel"/>
    <w:tmpl w:val="3AE4BBEA"/>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31" w15:restartNumberingAfterBreak="0">
    <w:nsid w:val="298454AD"/>
    <w:multiLevelType w:val="hybridMultilevel"/>
    <w:tmpl w:val="7D6E8088"/>
    <w:lvl w:ilvl="0" w:tplc="6C70A25C">
      <w:start w:val="1"/>
      <w:numFmt w:val="bullet"/>
      <w:lvlText w:val="•"/>
      <w:lvlJc w:val="left"/>
      <w:pPr>
        <w:tabs>
          <w:tab w:val="num" w:pos="720"/>
        </w:tabs>
        <w:ind w:left="720" w:hanging="360"/>
      </w:pPr>
      <w:rPr>
        <w:rFonts w:ascii="Arial" w:hAnsi="Arial" w:hint="default"/>
      </w:rPr>
    </w:lvl>
    <w:lvl w:ilvl="1" w:tplc="254EA528" w:tentative="1">
      <w:start w:val="1"/>
      <w:numFmt w:val="bullet"/>
      <w:lvlText w:val="•"/>
      <w:lvlJc w:val="left"/>
      <w:pPr>
        <w:tabs>
          <w:tab w:val="num" w:pos="1440"/>
        </w:tabs>
        <w:ind w:left="1440" w:hanging="360"/>
      </w:pPr>
      <w:rPr>
        <w:rFonts w:ascii="Arial" w:hAnsi="Arial" w:hint="default"/>
      </w:rPr>
    </w:lvl>
    <w:lvl w:ilvl="2" w:tplc="95A0B26E" w:tentative="1">
      <w:start w:val="1"/>
      <w:numFmt w:val="bullet"/>
      <w:lvlText w:val="•"/>
      <w:lvlJc w:val="left"/>
      <w:pPr>
        <w:tabs>
          <w:tab w:val="num" w:pos="2160"/>
        </w:tabs>
        <w:ind w:left="2160" w:hanging="360"/>
      </w:pPr>
      <w:rPr>
        <w:rFonts w:ascii="Arial" w:hAnsi="Arial" w:hint="default"/>
      </w:rPr>
    </w:lvl>
    <w:lvl w:ilvl="3" w:tplc="982696FE" w:tentative="1">
      <w:start w:val="1"/>
      <w:numFmt w:val="bullet"/>
      <w:lvlText w:val="•"/>
      <w:lvlJc w:val="left"/>
      <w:pPr>
        <w:tabs>
          <w:tab w:val="num" w:pos="2880"/>
        </w:tabs>
        <w:ind w:left="2880" w:hanging="360"/>
      </w:pPr>
      <w:rPr>
        <w:rFonts w:ascii="Arial" w:hAnsi="Arial" w:hint="default"/>
      </w:rPr>
    </w:lvl>
    <w:lvl w:ilvl="4" w:tplc="3B9642D8" w:tentative="1">
      <w:start w:val="1"/>
      <w:numFmt w:val="bullet"/>
      <w:lvlText w:val="•"/>
      <w:lvlJc w:val="left"/>
      <w:pPr>
        <w:tabs>
          <w:tab w:val="num" w:pos="3600"/>
        </w:tabs>
        <w:ind w:left="3600" w:hanging="360"/>
      </w:pPr>
      <w:rPr>
        <w:rFonts w:ascii="Arial" w:hAnsi="Arial" w:hint="default"/>
      </w:rPr>
    </w:lvl>
    <w:lvl w:ilvl="5" w:tplc="D056FB3C" w:tentative="1">
      <w:start w:val="1"/>
      <w:numFmt w:val="bullet"/>
      <w:lvlText w:val="•"/>
      <w:lvlJc w:val="left"/>
      <w:pPr>
        <w:tabs>
          <w:tab w:val="num" w:pos="4320"/>
        </w:tabs>
        <w:ind w:left="4320" w:hanging="360"/>
      </w:pPr>
      <w:rPr>
        <w:rFonts w:ascii="Arial" w:hAnsi="Arial" w:hint="default"/>
      </w:rPr>
    </w:lvl>
    <w:lvl w:ilvl="6" w:tplc="B6AC7834" w:tentative="1">
      <w:start w:val="1"/>
      <w:numFmt w:val="bullet"/>
      <w:lvlText w:val="•"/>
      <w:lvlJc w:val="left"/>
      <w:pPr>
        <w:tabs>
          <w:tab w:val="num" w:pos="5040"/>
        </w:tabs>
        <w:ind w:left="5040" w:hanging="360"/>
      </w:pPr>
      <w:rPr>
        <w:rFonts w:ascii="Arial" w:hAnsi="Arial" w:hint="default"/>
      </w:rPr>
    </w:lvl>
    <w:lvl w:ilvl="7" w:tplc="F1EEBB10" w:tentative="1">
      <w:start w:val="1"/>
      <w:numFmt w:val="bullet"/>
      <w:lvlText w:val="•"/>
      <w:lvlJc w:val="left"/>
      <w:pPr>
        <w:tabs>
          <w:tab w:val="num" w:pos="5760"/>
        </w:tabs>
        <w:ind w:left="5760" w:hanging="360"/>
      </w:pPr>
      <w:rPr>
        <w:rFonts w:ascii="Arial" w:hAnsi="Arial" w:hint="default"/>
      </w:rPr>
    </w:lvl>
    <w:lvl w:ilvl="8" w:tplc="C5804F7C"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2BC86250"/>
    <w:multiLevelType w:val="hybridMultilevel"/>
    <w:tmpl w:val="A800B1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2CD527BC"/>
    <w:multiLevelType w:val="hybridMultilevel"/>
    <w:tmpl w:val="28C4498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2ED83FD0"/>
    <w:multiLevelType w:val="hybridMultilevel"/>
    <w:tmpl w:val="AF143550"/>
    <w:lvl w:ilvl="0" w:tplc="04150001">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2F440EC7"/>
    <w:multiLevelType w:val="hybridMultilevel"/>
    <w:tmpl w:val="487A060A"/>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36" w15:restartNumberingAfterBreak="0">
    <w:nsid w:val="30613427"/>
    <w:multiLevelType w:val="hybridMultilevel"/>
    <w:tmpl w:val="C6EA72F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3156622B"/>
    <w:multiLevelType w:val="singleLevel"/>
    <w:tmpl w:val="6DCC8D8E"/>
    <w:lvl w:ilvl="0">
      <w:start w:val="1"/>
      <w:numFmt w:val="decimal"/>
      <w:lvlText w:val="2.9.%1"/>
      <w:lvlJc w:val="left"/>
      <w:pPr>
        <w:ind w:left="0" w:firstLine="0"/>
      </w:pPr>
      <w:rPr>
        <w:rFonts w:ascii="Arial Narrow" w:hAnsi="Arial Narrow" w:cs="Arial" w:hint="default"/>
        <w:b/>
      </w:rPr>
    </w:lvl>
  </w:abstractNum>
  <w:abstractNum w:abstractNumId="38" w15:restartNumberingAfterBreak="0">
    <w:nsid w:val="31AB30E0"/>
    <w:multiLevelType w:val="hybridMultilevel"/>
    <w:tmpl w:val="33743C62"/>
    <w:lvl w:ilvl="0" w:tplc="B38A5534">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329B22BD"/>
    <w:multiLevelType w:val="hybridMultilevel"/>
    <w:tmpl w:val="B532B284"/>
    <w:lvl w:ilvl="0" w:tplc="6526C4FA">
      <w:start w:val="6"/>
      <w:numFmt w:val="lowerRoman"/>
      <w:lvlText w:val="%1."/>
      <w:lvlJc w:val="right"/>
      <w:pPr>
        <w:ind w:left="927" w:hanging="360"/>
      </w:pPr>
      <w:rPr>
        <w:rFonts w:hint="default"/>
      </w:rPr>
    </w:lvl>
    <w:lvl w:ilvl="1" w:tplc="04150019" w:tentative="1">
      <w:start w:val="1"/>
      <w:numFmt w:val="lowerLetter"/>
      <w:lvlText w:val="%2."/>
      <w:lvlJc w:val="left"/>
      <w:pPr>
        <w:ind w:left="927" w:hanging="360"/>
      </w:pPr>
    </w:lvl>
    <w:lvl w:ilvl="2" w:tplc="0415001B" w:tentative="1">
      <w:start w:val="1"/>
      <w:numFmt w:val="lowerRoman"/>
      <w:lvlText w:val="%3."/>
      <w:lvlJc w:val="right"/>
      <w:pPr>
        <w:ind w:left="1647" w:hanging="180"/>
      </w:pPr>
    </w:lvl>
    <w:lvl w:ilvl="3" w:tplc="0415000F" w:tentative="1">
      <w:start w:val="1"/>
      <w:numFmt w:val="decimal"/>
      <w:lvlText w:val="%4."/>
      <w:lvlJc w:val="left"/>
      <w:pPr>
        <w:ind w:left="2367" w:hanging="360"/>
      </w:pPr>
    </w:lvl>
    <w:lvl w:ilvl="4" w:tplc="04150019" w:tentative="1">
      <w:start w:val="1"/>
      <w:numFmt w:val="lowerLetter"/>
      <w:lvlText w:val="%5."/>
      <w:lvlJc w:val="left"/>
      <w:pPr>
        <w:ind w:left="3087" w:hanging="360"/>
      </w:pPr>
    </w:lvl>
    <w:lvl w:ilvl="5" w:tplc="0415001B" w:tentative="1">
      <w:start w:val="1"/>
      <w:numFmt w:val="lowerRoman"/>
      <w:lvlText w:val="%6."/>
      <w:lvlJc w:val="right"/>
      <w:pPr>
        <w:ind w:left="3807" w:hanging="180"/>
      </w:pPr>
    </w:lvl>
    <w:lvl w:ilvl="6" w:tplc="0415000F" w:tentative="1">
      <w:start w:val="1"/>
      <w:numFmt w:val="decimal"/>
      <w:lvlText w:val="%7."/>
      <w:lvlJc w:val="left"/>
      <w:pPr>
        <w:ind w:left="4527" w:hanging="360"/>
      </w:pPr>
    </w:lvl>
    <w:lvl w:ilvl="7" w:tplc="04150019" w:tentative="1">
      <w:start w:val="1"/>
      <w:numFmt w:val="lowerLetter"/>
      <w:lvlText w:val="%8."/>
      <w:lvlJc w:val="left"/>
      <w:pPr>
        <w:ind w:left="5247" w:hanging="360"/>
      </w:pPr>
    </w:lvl>
    <w:lvl w:ilvl="8" w:tplc="0415001B" w:tentative="1">
      <w:start w:val="1"/>
      <w:numFmt w:val="lowerRoman"/>
      <w:lvlText w:val="%9."/>
      <w:lvlJc w:val="right"/>
      <w:pPr>
        <w:ind w:left="5967" w:hanging="180"/>
      </w:pPr>
    </w:lvl>
  </w:abstractNum>
  <w:abstractNum w:abstractNumId="40" w15:restartNumberingAfterBreak="0">
    <w:nsid w:val="33AE646B"/>
    <w:multiLevelType w:val="hybridMultilevel"/>
    <w:tmpl w:val="660EB29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37D07136"/>
    <w:multiLevelType w:val="hybridMultilevel"/>
    <w:tmpl w:val="EEE0CB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3CEF5B51"/>
    <w:multiLevelType w:val="hybridMultilevel"/>
    <w:tmpl w:val="F024173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3D3E2154"/>
    <w:multiLevelType w:val="hybridMultilevel"/>
    <w:tmpl w:val="75D03D1E"/>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44" w15:restartNumberingAfterBreak="0">
    <w:nsid w:val="3D6E68EF"/>
    <w:multiLevelType w:val="hybridMultilevel"/>
    <w:tmpl w:val="CA2219C2"/>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3DBF7F12"/>
    <w:multiLevelType w:val="hybridMultilevel"/>
    <w:tmpl w:val="6212D11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3E213DD7"/>
    <w:multiLevelType w:val="hybridMultilevel"/>
    <w:tmpl w:val="669CCD1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3E895DC6"/>
    <w:multiLevelType w:val="hybridMultilevel"/>
    <w:tmpl w:val="1F2E7A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3F182F1D"/>
    <w:multiLevelType w:val="hybridMultilevel"/>
    <w:tmpl w:val="1758F662"/>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9" w15:restartNumberingAfterBreak="0">
    <w:nsid w:val="3F6F55D1"/>
    <w:multiLevelType w:val="hybridMultilevel"/>
    <w:tmpl w:val="F5B6DD3E"/>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0A54D21"/>
    <w:multiLevelType w:val="hybridMultilevel"/>
    <w:tmpl w:val="70EC90F8"/>
    <w:lvl w:ilvl="0" w:tplc="1FF2F46A">
      <w:start w:val="1"/>
      <w:numFmt w:val="decimal"/>
      <w:lvlText w:val="%1."/>
      <w:lvlJc w:val="left"/>
      <w:pPr>
        <w:tabs>
          <w:tab w:val="num" w:pos="360"/>
        </w:tabs>
        <w:ind w:left="360" w:hanging="360"/>
      </w:pPr>
      <w:rPr>
        <w:rFonts w:ascii="Arial Narrow" w:hAnsi="Arial Narrow" w:hint="default"/>
        <w:b w:val="0"/>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1" w15:restartNumberingAfterBreak="0">
    <w:nsid w:val="42D64461"/>
    <w:multiLevelType w:val="hybridMultilevel"/>
    <w:tmpl w:val="DFC4ED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43316F2D"/>
    <w:multiLevelType w:val="hybridMultilevel"/>
    <w:tmpl w:val="B1C08A2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440957B7"/>
    <w:multiLevelType w:val="singleLevel"/>
    <w:tmpl w:val="E20C68A0"/>
    <w:lvl w:ilvl="0">
      <w:start w:val="1"/>
      <w:numFmt w:val="decimal"/>
      <w:lvlText w:val="%1)"/>
      <w:lvlJc w:val="left"/>
      <w:pPr>
        <w:ind w:left="0" w:firstLine="0"/>
      </w:pPr>
      <w:rPr>
        <w:rFonts w:ascii="Arial Narrow" w:hAnsi="Arial Narrow" w:cs="Times New Roman" w:hint="default"/>
      </w:rPr>
    </w:lvl>
  </w:abstractNum>
  <w:abstractNum w:abstractNumId="54" w15:restartNumberingAfterBreak="0">
    <w:nsid w:val="44826E36"/>
    <w:multiLevelType w:val="hybridMultilevel"/>
    <w:tmpl w:val="BE16F076"/>
    <w:lvl w:ilvl="0" w:tplc="6CF6A5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456F0642"/>
    <w:multiLevelType w:val="hybridMultilevel"/>
    <w:tmpl w:val="8E0858A0"/>
    <w:lvl w:ilvl="0" w:tplc="02E69F96">
      <w:start w:val="1"/>
      <w:numFmt w:val="low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47B4181B"/>
    <w:multiLevelType w:val="hybridMultilevel"/>
    <w:tmpl w:val="D1D0ADC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4E677A60"/>
    <w:multiLevelType w:val="hybridMultilevel"/>
    <w:tmpl w:val="9AA42434"/>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58" w15:restartNumberingAfterBreak="0">
    <w:nsid w:val="54B570CC"/>
    <w:multiLevelType w:val="hybridMultilevel"/>
    <w:tmpl w:val="0310E7B8"/>
    <w:lvl w:ilvl="0" w:tplc="F3A8FF64">
      <w:start w:val="1"/>
      <w:numFmt w:val="bullet"/>
      <w:lvlText w:val="-"/>
      <w:lvlJc w:val="left"/>
      <w:pPr>
        <w:ind w:left="720" w:hanging="360"/>
      </w:pPr>
      <w:rPr>
        <w:rFonts w:ascii="Courier New" w:hAnsi="Courier New"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55B84234"/>
    <w:multiLevelType w:val="hybridMultilevel"/>
    <w:tmpl w:val="BE7876A0"/>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60" w15:restartNumberingAfterBreak="0">
    <w:nsid w:val="563A4166"/>
    <w:multiLevelType w:val="hybridMultilevel"/>
    <w:tmpl w:val="69F089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57D00443"/>
    <w:multiLevelType w:val="hybridMultilevel"/>
    <w:tmpl w:val="72F237B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57D6640B"/>
    <w:multiLevelType w:val="hybridMultilevel"/>
    <w:tmpl w:val="92AA119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5B6B5480"/>
    <w:multiLevelType w:val="hybridMultilevel"/>
    <w:tmpl w:val="14EE3EC2"/>
    <w:lvl w:ilvl="0" w:tplc="04150005">
      <w:start w:val="1"/>
      <w:numFmt w:val="bullet"/>
      <w:lvlText w:val=""/>
      <w:lvlJc w:val="left"/>
      <w:pPr>
        <w:tabs>
          <w:tab w:val="num" w:pos="360"/>
        </w:tabs>
        <w:ind w:left="360" w:hanging="360"/>
      </w:pPr>
      <w:rPr>
        <w:rFonts w:ascii="Wingdings" w:hAnsi="Wingdings"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64" w15:restartNumberingAfterBreak="0">
    <w:nsid w:val="5F1C7039"/>
    <w:multiLevelType w:val="hybridMultilevel"/>
    <w:tmpl w:val="32E27F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62116CB6"/>
    <w:multiLevelType w:val="hybridMultilevel"/>
    <w:tmpl w:val="B8D8A51E"/>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62227901"/>
    <w:multiLevelType w:val="hybridMultilevel"/>
    <w:tmpl w:val="FA3202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63A0482E"/>
    <w:multiLevelType w:val="hybridMultilevel"/>
    <w:tmpl w:val="7C72A206"/>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8" w15:restartNumberingAfterBreak="0">
    <w:nsid w:val="64DD3E4A"/>
    <w:multiLevelType w:val="singleLevel"/>
    <w:tmpl w:val="C616F3EC"/>
    <w:lvl w:ilvl="0">
      <w:start w:val="8"/>
      <w:numFmt w:val="decimal"/>
      <w:lvlText w:val="1.%1"/>
      <w:lvlJc w:val="left"/>
      <w:pPr>
        <w:ind w:left="0" w:firstLine="0"/>
      </w:pPr>
      <w:rPr>
        <w:rFonts w:ascii="Calibri" w:hAnsi="Calibri" w:cs="Times New Roman" w:hint="default"/>
      </w:rPr>
    </w:lvl>
  </w:abstractNum>
  <w:abstractNum w:abstractNumId="69" w15:restartNumberingAfterBreak="0">
    <w:nsid w:val="6503683A"/>
    <w:multiLevelType w:val="hybridMultilevel"/>
    <w:tmpl w:val="3230D68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65747173"/>
    <w:multiLevelType w:val="hybridMultilevel"/>
    <w:tmpl w:val="7576C136"/>
    <w:lvl w:ilvl="0" w:tplc="0415001B">
      <w:start w:val="1"/>
      <w:numFmt w:val="lowerRoman"/>
      <w:lvlText w:val="%1."/>
      <w:lvlJc w:val="right"/>
      <w:pPr>
        <w:ind w:left="1440" w:hanging="360"/>
      </w:pPr>
      <w:rPr>
        <w:rFont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1" w15:restartNumberingAfterBreak="0">
    <w:nsid w:val="69250292"/>
    <w:multiLevelType w:val="hybridMultilevel"/>
    <w:tmpl w:val="A5D41F92"/>
    <w:lvl w:ilvl="0" w:tplc="04150005">
      <w:start w:val="1"/>
      <w:numFmt w:val="bullet"/>
      <w:lvlText w:val=""/>
      <w:lvlJc w:val="left"/>
      <w:pPr>
        <w:ind w:left="1004" w:hanging="360"/>
      </w:pPr>
      <w:rPr>
        <w:rFonts w:ascii="Wingdings" w:hAnsi="Wingdings" w:hint="default"/>
        <w:color w:val="auto"/>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2" w15:restartNumberingAfterBreak="0">
    <w:nsid w:val="69B801DA"/>
    <w:multiLevelType w:val="hybridMultilevel"/>
    <w:tmpl w:val="4DAC1C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6B67186C"/>
    <w:multiLevelType w:val="hybridMultilevel"/>
    <w:tmpl w:val="A24CB7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6C08463A"/>
    <w:multiLevelType w:val="hybridMultilevel"/>
    <w:tmpl w:val="961EA92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6C997D5A"/>
    <w:multiLevelType w:val="hybridMultilevel"/>
    <w:tmpl w:val="67909E2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6D727720"/>
    <w:multiLevelType w:val="hybridMultilevel"/>
    <w:tmpl w:val="C74E8B6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6DC572A3"/>
    <w:multiLevelType w:val="multilevel"/>
    <w:tmpl w:val="48483F18"/>
    <w:lvl w:ilvl="0">
      <w:start w:val="2"/>
      <w:numFmt w:val="decimal"/>
      <w:lvlText w:val="%1"/>
      <w:lvlJc w:val="left"/>
      <w:pPr>
        <w:tabs>
          <w:tab w:val="num" w:pos="555"/>
        </w:tabs>
        <w:ind w:left="555" w:hanging="555"/>
      </w:pPr>
      <w:rPr>
        <w:rFonts w:hint="default"/>
      </w:rPr>
    </w:lvl>
    <w:lvl w:ilvl="1">
      <w:start w:val="9"/>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2.10.%4"/>
      <w:lvlJc w:val="left"/>
      <w:pPr>
        <w:tabs>
          <w:tab w:val="num" w:pos="720"/>
        </w:tabs>
        <w:ind w:left="720" w:hanging="720"/>
      </w:pPr>
      <w:rPr>
        <w:rFonts w:ascii="Calibri" w:hAnsi="Calibri" w:cs="Times New Roman"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8" w15:restartNumberingAfterBreak="0">
    <w:nsid w:val="6E225805"/>
    <w:multiLevelType w:val="hybridMultilevel"/>
    <w:tmpl w:val="ED58D3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6FA13AF0"/>
    <w:multiLevelType w:val="hybridMultilevel"/>
    <w:tmpl w:val="7EEEF1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70E0162B"/>
    <w:multiLevelType w:val="hybridMultilevel"/>
    <w:tmpl w:val="4E62953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71175BF8"/>
    <w:multiLevelType w:val="hybridMultilevel"/>
    <w:tmpl w:val="1EC4C4C8"/>
    <w:lvl w:ilvl="0" w:tplc="C47E9316">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739F65A5"/>
    <w:multiLevelType w:val="hybridMultilevel"/>
    <w:tmpl w:val="B2B44430"/>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83" w15:restartNumberingAfterBreak="0">
    <w:nsid w:val="74C754DB"/>
    <w:multiLevelType w:val="hybridMultilevel"/>
    <w:tmpl w:val="543CF3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74ED0271"/>
    <w:multiLevelType w:val="hybridMultilevel"/>
    <w:tmpl w:val="8CFAFD98"/>
    <w:lvl w:ilvl="0" w:tplc="4858AC44">
      <w:start w:val="1"/>
      <w:numFmt w:val="decimal"/>
      <w:lvlText w:val="2.7.%1"/>
      <w:lvlJc w:val="left"/>
      <w:pPr>
        <w:ind w:left="426" w:firstLine="0"/>
      </w:pPr>
      <w:rPr>
        <w:rFonts w:ascii="Arial Narrow" w:hAnsi="Arial Narrow"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766E327F"/>
    <w:multiLevelType w:val="hybridMultilevel"/>
    <w:tmpl w:val="DC426CD6"/>
    <w:lvl w:ilvl="0" w:tplc="04150005">
      <w:start w:val="1"/>
      <w:numFmt w:val="bullet"/>
      <w:lvlText w:val=""/>
      <w:lvlJc w:val="left"/>
      <w:pPr>
        <w:tabs>
          <w:tab w:val="num" w:pos="360"/>
        </w:tabs>
        <w:ind w:left="360" w:hanging="360"/>
      </w:pPr>
      <w:rPr>
        <w:rFonts w:ascii="Wingdings" w:hAnsi="Wingdings"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86" w15:restartNumberingAfterBreak="0">
    <w:nsid w:val="77537084"/>
    <w:multiLevelType w:val="hybridMultilevel"/>
    <w:tmpl w:val="AC3285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78897E17"/>
    <w:multiLevelType w:val="hybridMultilevel"/>
    <w:tmpl w:val="36A8406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792432D0"/>
    <w:multiLevelType w:val="hybridMultilevel"/>
    <w:tmpl w:val="1A86E3A8"/>
    <w:lvl w:ilvl="0" w:tplc="ECAC1F5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7A6F3EC2"/>
    <w:multiLevelType w:val="hybridMultilevel"/>
    <w:tmpl w:val="9056983C"/>
    <w:lvl w:ilvl="0" w:tplc="04150005">
      <w:start w:val="1"/>
      <w:numFmt w:val="bullet"/>
      <w:lvlText w:val=""/>
      <w:lvlJc w:val="left"/>
      <w:pPr>
        <w:tabs>
          <w:tab w:val="num" w:pos="360"/>
        </w:tabs>
        <w:ind w:left="360" w:hanging="360"/>
      </w:pPr>
      <w:rPr>
        <w:rFonts w:ascii="Wingdings" w:hAnsi="Wingdings"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90" w15:restartNumberingAfterBreak="0">
    <w:nsid w:val="7BD60C6D"/>
    <w:multiLevelType w:val="hybridMultilevel"/>
    <w:tmpl w:val="BA3E544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7CCC047A"/>
    <w:multiLevelType w:val="multilevel"/>
    <w:tmpl w:val="6F4E74B8"/>
    <w:lvl w:ilvl="0">
      <w:start w:val="1"/>
      <w:numFmt w:val="bullet"/>
      <w:pStyle w:val="TAAkapitPunktor"/>
      <w:lvlText w:val=""/>
      <w:lvlJc w:val="left"/>
      <w:pPr>
        <w:tabs>
          <w:tab w:val="num" w:pos="574"/>
        </w:tabs>
        <w:ind w:left="574" w:hanging="432"/>
      </w:pPr>
      <w:rPr>
        <w:rFonts w:ascii="Symbol" w:hAnsi="Symbol" w:hint="default"/>
        <w:i w:val="0"/>
        <w:iCs w:val="0"/>
        <w:color w:val="auto"/>
        <w:sz w:val="22"/>
        <w:szCs w:val="22"/>
      </w:rPr>
    </w:lvl>
    <w:lvl w:ilvl="1">
      <w:start w:val="1"/>
      <w:numFmt w:val="decimal"/>
      <w:lvlText w:val="%1.%2"/>
      <w:lvlJc w:val="left"/>
      <w:pPr>
        <w:tabs>
          <w:tab w:val="num" w:pos="900"/>
        </w:tabs>
        <w:ind w:left="900" w:hanging="720"/>
      </w:pPr>
      <w:rPr>
        <w:rFonts w:ascii="Calibri" w:hAnsi="Calibri" w:cs="Calibri" w:hint="default"/>
        <w:sz w:val="32"/>
        <w:szCs w:val="32"/>
      </w:rPr>
    </w:lvl>
    <w:lvl w:ilvl="2">
      <w:start w:val="1"/>
      <w:numFmt w:val="decimal"/>
      <w:lvlText w:val="%1.%2.%3"/>
      <w:lvlJc w:val="left"/>
      <w:pPr>
        <w:tabs>
          <w:tab w:val="num" w:pos="1855"/>
        </w:tabs>
        <w:ind w:left="1855" w:hanging="720"/>
      </w:pPr>
      <w:rPr>
        <w:rFonts w:cs="Times New Roman" w:hint="default"/>
      </w:rPr>
    </w:lvl>
    <w:lvl w:ilvl="3">
      <w:start w:val="1"/>
      <w:numFmt w:val="decimal"/>
      <w:lvlText w:val="%1.%2.%3.%4"/>
      <w:lvlJc w:val="left"/>
      <w:pPr>
        <w:tabs>
          <w:tab w:val="num" w:pos="2880"/>
        </w:tabs>
        <w:ind w:left="1944" w:hanging="144"/>
      </w:pPr>
      <w:rPr>
        <w:rFonts w:cs="Times New Roman" w:hint="default"/>
      </w:rPr>
    </w:lvl>
    <w:lvl w:ilvl="4">
      <w:start w:val="1"/>
      <w:numFmt w:val="decimal"/>
      <w:lvlText w:val="%1.%2.%3.%4.%5"/>
      <w:lvlJc w:val="left"/>
      <w:pPr>
        <w:tabs>
          <w:tab w:val="num" w:pos="2070"/>
        </w:tabs>
        <w:ind w:left="774" w:hanging="144"/>
      </w:pPr>
      <w:rPr>
        <w:rFonts w:cs="Times New Roman" w:hint="default"/>
        <w:b/>
        <w:bCs/>
      </w:rPr>
    </w:lvl>
    <w:lvl w:ilvl="5">
      <w:start w:val="1"/>
      <w:numFmt w:val="decimal"/>
      <w:lvlText w:val="%1.%2.%3.%4.%5.%6"/>
      <w:lvlJc w:val="left"/>
      <w:pPr>
        <w:tabs>
          <w:tab w:val="num" w:pos="2016"/>
        </w:tabs>
        <w:ind w:left="720" w:hanging="144"/>
      </w:pPr>
      <w:rPr>
        <w:rFonts w:cs="Times New Roman" w:hint="default"/>
      </w:rPr>
    </w:lvl>
    <w:lvl w:ilvl="6">
      <w:start w:val="1"/>
      <w:numFmt w:val="decimal"/>
      <w:lvlText w:val="%1.%2.%3.%4.%5.%6.%7"/>
      <w:lvlJc w:val="left"/>
      <w:pPr>
        <w:tabs>
          <w:tab w:val="num" w:pos="2376"/>
        </w:tabs>
        <w:ind w:left="720" w:hanging="144"/>
      </w:pPr>
      <w:rPr>
        <w:rFonts w:cs="Times New Roman" w:hint="default"/>
      </w:rPr>
    </w:lvl>
    <w:lvl w:ilvl="7">
      <w:start w:val="1"/>
      <w:numFmt w:val="decimal"/>
      <w:lvlText w:val="%1.%2.%3.%4.%5.%6.%7.%8"/>
      <w:lvlJc w:val="left"/>
      <w:pPr>
        <w:tabs>
          <w:tab w:val="num" w:pos="2376"/>
        </w:tabs>
        <w:ind w:left="2160" w:hanging="1584"/>
      </w:pPr>
      <w:rPr>
        <w:rFonts w:cs="Times New Roman" w:hint="default"/>
      </w:rPr>
    </w:lvl>
    <w:lvl w:ilvl="8">
      <w:start w:val="1"/>
      <w:numFmt w:val="decimal"/>
      <w:lvlText w:val="%1.%2.%3.%4.%5.%6.%7.%8.%9"/>
      <w:lvlJc w:val="left"/>
      <w:pPr>
        <w:tabs>
          <w:tab w:val="num" w:pos="2736"/>
        </w:tabs>
        <w:ind w:left="720" w:hanging="144"/>
      </w:pPr>
      <w:rPr>
        <w:rFonts w:cs="Times New Roman" w:hint="default"/>
      </w:rPr>
    </w:lvl>
  </w:abstractNum>
  <w:num w:numId="1">
    <w:abstractNumId w:val="21"/>
  </w:num>
  <w:num w:numId="2">
    <w:abstractNumId w:val="68"/>
  </w:num>
  <w:num w:numId="3">
    <w:abstractNumId w:val="37"/>
  </w:num>
  <w:num w:numId="4">
    <w:abstractNumId w:val="53"/>
  </w:num>
  <w:num w:numId="5">
    <w:abstractNumId w:val="22"/>
  </w:num>
  <w:num w:numId="6">
    <w:abstractNumId w:val="34"/>
  </w:num>
  <w:num w:numId="7">
    <w:abstractNumId w:val="48"/>
  </w:num>
  <w:num w:numId="8">
    <w:abstractNumId w:val="55"/>
  </w:num>
  <w:num w:numId="9">
    <w:abstractNumId w:val="36"/>
  </w:num>
  <w:num w:numId="10">
    <w:abstractNumId w:val="80"/>
  </w:num>
  <w:num w:numId="11">
    <w:abstractNumId w:val="76"/>
  </w:num>
  <w:num w:numId="12">
    <w:abstractNumId w:val="74"/>
  </w:num>
  <w:num w:numId="13">
    <w:abstractNumId w:val="69"/>
  </w:num>
  <w:num w:numId="14">
    <w:abstractNumId w:val="32"/>
  </w:num>
  <w:num w:numId="15">
    <w:abstractNumId w:val="11"/>
  </w:num>
  <w:num w:numId="16">
    <w:abstractNumId w:val="42"/>
  </w:num>
  <w:num w:numId="17">
    <w:abstractNumId w:val="90"/>
  </w:num>
  <w:num w:numId="18">
    <w:abstractNumId w:val="45"/>
  </w:num>
  <w:num w:numId="19">
    <w:abstractNumId w:val="14"/>
  </w:num>
  <w:num w:numId="20">
    <w:abstractNumId w:val="81"/>
  </w:num>
  <w:num w:numId="21">
    <w:abstractNumId w:val="18"/>
  </w:num>
  <w:num w:numId="22">
    <w:abstractNumId w:val="24"/>
  </w:num>
  <w:num w:numId="23">
    <w:abstractNumId w:val="85"/>
  </w:num>
  <w:num w:numId="24">
    <w:abstractNumId w:val="63"/>
  </w:num>
  <w:num w:numId="25">
    <w:abstractNumId w:val="33"/>
  </w:num>
  <w:num w:numId="26">
    <w:abstractNumId w:val="20"/>
  </w:num>
  <w:num w:numId="27">
    <w:abstractNumId w:val="46"/>
  </w:num>
  <w:num w:numId="28">
    <w:abstractNumId w:val="17"/>
  </w:num>
  <w:num w:numId="29">
    <w:abstractNumId w:val="52"/>
  </w:num>
  <w:num w:numId="30">
    <w:abstractNumId w:val="49"/>
  </w:num>
  <w:num w:numId="31">
    <w:abstractNumId w:val="65"/>
  </w:num>
  <w:num w:numId="32">
    <w:abstractNumId w:val="89"/>
  </w:num>
  <w:num w:numId="33">
    <w:abstractNumId w:val="40"/>
  </w:num>
  <w:num w:numId="34">
    <w:abstractNumId w:val="15"/>
  </w:num>
  <w:num w:numId="35">
    <w:abstractNumId w:val="12"/>
  </w:num>
  <w:num w:numId="36">
    <w:abstractNumId w:val="44"/>
  </w:num>
  <w:num w:numId="37">
    <w:abstractNumId w:val="23"/>
  </w:num>
  <w:num w:numId="38">
    <w:abstractNumId w:val="6"/>
  </w:num>
  <w:num w:numId="39">
    <w:abstractNumId w:val="29"/>
  </w:num>
  <w:num w:numId="40">
    <w:abstractNumId w:val="75"/>
  </w:num>
  <w:num w:numId="41">
    <w:abstractNumId w:val="38"/>
  </w:num>
  <w:num w:numId="42">
    <w:abstractNumId w:val="3"/>
  </w:num>
  <w:num w:numId="43">
    <w:abstractNumId w:val="72"/>
  </w:num>
  <w:num w:numId="44">
    <w:abstractNumId w:val="64"/>
  </w:num>
  <w:num w:numId="45">
    <w:abstractNumId w:val="58"/>
  </w:num>
  <w:num w:numId="46">
    <w:abstractNumId w:val="51"/>
  </w:num>
  <w:num w:numId="47">
    <w:abstractNumId w:val="66"/>
  </w:num>
  <w:num w:numId="48">
    <w:abstractNumId w:val="60"/>
  </w:num>
  <w:num w:numId="49">
    <w:abstractNumId w:val="31"/>
  </w:num>
  <w:num w:numId="50">
    <w:abstractNumId w:val="25"/>
  </w:num>
  <w:num w:numId="51">
    <w:abstractNumId w:val="28"/>
  </w:num>
  <w:num w:numId="52">
    <w:abstractNumId w:val="7"/>
  </w:num>
  <w:num w:numId="53">
    <w:abstractNumId w:val="61"/>
  </w:num>
  <w:num w:numId="54">
    <w:abstractNumId w:val="4"/>
  </w:num>
  <w:num w:numId="55">
    <w:abstractNumId w:val="91"/>
  </w:num>
  <w:num w:numId="56">
    <w:abstractNumId w:val="71"/>
  </w:num>
  <w:num w:numId="57">
    <w:abstractNumId w:val="10"/>
  </w:num>
  <w:num w:numId="58">
    <w:abstractNumId w:val="13"/>
  </w:num>
  <w:num w:numId="59">
    <w:abstractNumId w:val="70"/>
  </w:num>
  <w:num w:numId="60">
    <w:abstractNumId w:val="39"/>
  </w:num>
  <w:num w:numId="61">
    <w:abstractNumId w:val="59"/>
  </w:num>
  <w:num w:numId="62">
    <w:abstractNumId w:val="30"/>
  </w:num>
  <w:num w:numId="63">
    <w:abstractNumId w:val="43"/>
  </w:num>
  <w:num w:numId="64">
    <w:abstractNumId w:val="35"/>
  </w:num>
  <w:num w:numId="65">
    <w:abstractNumId w:val="27"/>
  </w:num>
  <w:num w:numId="66">
    <w:abstractNumId w:val="57"/>
  </w:num>
  <w:num w:numId="67">
    <w:abstractNumId w:val="82"/>
  </w:num>
  <w:num w:numId="68">
    <w:abstractNumId w:val="8"/>
  </w:num>
  <w:num w:numId="69">
    <w:abstractNumId w:val="1"/>
  </w:num>
  <w:num w:numId="70">
    <w:abstractNumId w:val="84"/>
  </w:num>
  <w:num w:numId="71">
    <w:abstractNumId w:val="78"/>
  </w:num>
  <w:num w:numId="72">
    <w:abstractNumId w:val="9"/>
  </w:num>
  <w:num w:numId="73">
    <w:abstractNumId w:val="77"/>
  </w:num>
  <w:num w:numId="74">
    <w:abstractNumId w:val="5"/>
  </w:num>
  <w:num w:numId="75">
    <w:abstractNumId w:val="83"/>
  </w:num>
  <w:num w:numId="76">
    <w:abstractNumId w:val="62"/>
  </w:num>
  <w:num w:numId="77">
    <w:abstractNumId w:val="86"/>
  </w:num>
  <w:num w:numId="78">
    <w:abstractNumId w:val="67"/>
  </w:num>
  <w:num w:numId="79">
    <w:abstractNumId w:val="41"/>
  </w:num>
  <w:num w:numId="80">
    <w:abstractNumId w:val="26"/>
  </w:num>
  <w:num w:numId="81">
    <w:abstractNumId w:val="87"/>
  </w:num>
  <w:num w:numId="82">
    <w:abstractNumId w:val="79"/>
  </w:num>
  <w:num w:numId="83">
    <w:abstractNumId w:val="56"/>
  </w:num>
  <w:num w:numId="84">
    <w:abstractNumId w:val="47"/>
  </w:num>
  <w:num w:numId="85">
    <w:abstractNumId w:val="73"/>
  </w:num>
  <w:num w:numId="86">
    <w:abstractNumId w:val="0"/>
  </w:num>
  <w:num w:numId="87">
    <w:abstractNumId w:val="54"/>
  </w:num>
  <w:num w:numId="88">
    <w:abstractNumId w:val="16"/>
  </w:num>
  <w:num w:numId="89">
    <w:abstractNumId w:val="50"/>
  </w:num>
  <w:num w:numId="90">
    <w:abstractNumId w:val="19"/>
  </w:num>
  <w:num w:numId="91">
    <w:abstractNumId w:val="2"/>
  </w:num>
  <w:num w:numId="92">
    <w:abstractNumId w:val="88"/>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3E58"/>
    <w:rsid w:val="00001BD1"/>
    <w:rsid w:val="00002C4F"/>
    <w:rsid w:val="0000437D"/>
    <w:rsid w:val="000050FA"/>
    <w:rsid w:val="000051E5"/>
    <w:rsid w:val="000056AA"/>
    <w:rsid w:val="00005C3F"/>
    <w:rsid w:val="0000676C"/>
    <w:rsid w:val="000102D5"/>
    <w:rsid w:val="00013DC1"/>
    <w:rsid w:val="000149E5"/>
    <w:rsid w:val="00015062"/>
    <w:rsid w:val="00015745"/>
    <w:rsid w:val="00016929"/>
    <w:rsid w:val="00017AAA"/>
    <w:rsid w:val="000209FB"/>
    <w:rsid w:val="000211AA"/>
    <w:rsid w:val="0002171D"/>
    <w:rsid w:val="0002216F"/>
    <w:rsid w:val="000241A1"/>
    <w:rsid w:val="000242D5"/>
    <w:rsid w:val="00025285"/>
    <w:rsid w:val="00030F4B"/>
    <w:rsid w:val="00034273"/>
    <w:rsid w:val="00034FFB"/>
    <w:rsid w:val="00036C35"/>
    <w:rsid w:val="000370E8"/>
    <w:rsid w:val="00041BA4"/>
    <w:rsid w:val="00042553"/>
    <w:rsid w:val="000447BE"/>
    <w:rsid w:val="00046E7E"/>
    <w:rsid w:val="00047670"/>
    <w:rsid w:val="00047A62"/>
    <w:rsid w:val="00051F71"/>
    <w:rsid w:val="000531E3"/>
    <w:rsid w:val="00053C29"/>
    <w:rsid w:val="00054BBD"/>
    <w:rsid w:val="00055312"/>
    <w:rsid w:val="00055671"/>
    <w:rsid w:val="000569E4"/>
    <w:rsid w:val="00062517"/>
    <w:rsid w:val="00062BE2"/>
    <w:rsid w:val="00067993"/>
    <w:rsid w:val="00070838"/>
    <w:rsid w:val="00070923"/>
    <w:rsid w:val="00071412"/>
    <w:rsid w:val="000715B3"/>
    <w:rsid w:val="0007585E"/>
    <w:rsid w:val="0007721E"/>
    <w:rsid w:val="000812EB"/>
    <w:rsid w:val="0008142D"/>
    <w:rsid w:val="00082F7F"/>
    <w:rsid w:val="00083101"/>
    <w:rsid w:val="00083AAA"/>
    <w:rsid w:val="00084E52"/>
    <w:rsid w:val="00085A49"/>
    <w:rsid w:val="00085F71"/>
    <w:rsid w:val="00086254"/>
    <w:rsid w:val="0008625D"/>
    <w:rsid w:val="0008633B"/>
    <w:rsid w:val="00086F8A"/>
    <w:rsid w:val="00091299"/>
    <w:rsid w:val="00093B88"/>
    <w:rsid w:val="00093ECD"/>
    <w:rsid w:val="00094D3D"/>
    <w:rsid w:val="000966A7"/>
    <w:rsid w:val="00097481"/>
    <w:rsid w:val="000A0E0D"/>
    <w:rsid w:val="000A1AB2"/>
    <w:rsid w:val="000A1C99"/>
    <w:rsid w:val="000A3661"/>
    <w:rsid w:val="000A5506"/>
    <w:rsid w:val="000A5F2E"/>
    <w:rsid w:val="000A65E5"/>
    <w:rsid w:val="000A6815"/>
    <w:rsid w:val="000A6BB7"/>
    <w:rsid w:val="000A7089"/>
    <w:rsid w:val="000B0429"/>
    <w:rsid w:val="000B168C"/>
    <w:rsid w:val="000B1935"/>
    <w:rsid w:val="000B49F6"/>
    <w:rsid w:val="000B4B3A"/>
    <w:rsid w:val="000B5163"/>
    <w:rsid w:val="000B743A"/>
    <w:rsid w:val="000C1BD7"/>
    <w:rsid w:val="000C1FB6"/>
    <w:rsid w:val="000C3FC8"/>
    <w:rsid w:val="000C478D"/>
    <w:rsid w:val="000C5477"/>
    <w:rsid w:val="000C575D"/>
    <w:rsid w:val="000C5A4D"/>
    <w:rsid w:val="000C6B53"/>
    <w:rsid w:val="000C6BE6"/>
    <w:rsid w:val="000D16A2"/>
    <w:rsid w:val="000D1F87"/>
    <w:rsid w:val="000D307D"/>
    <w:rsid w:val="000D34D9"/>
    <w:rsid w:val="000D52A5"/>
    <w:rsid w:val="000D5ADB"/>
    <w:rsid w:val="000D6732"/>
    <w:rsid w:val="000D6EA0"/>
    <w:rsid w:val="000E0361"/>
    <w:rsid w:val="000E1862"/>
    <w:rsid w:val="000E1D6B"/>
    <w:rsid w:val="000E5B43"/>
    <w:rsid w:val="000E5C2E"/>
    <w:rsid w:val="000E614E"/>
    <w:rsid w:val="000E7248"/>
    <w:rsid w:val="000E74F7"/>
    <w:rsid w:val="000E7AC5"/>
    <w:rsid w:val="000F12C9"/>
    <w:rsid w:val="000F2DA2"/>
    <w:rsid w:val="000F4D3F"/>
    <w:rsid w:val="000F536C"/>
    <w:rsid w:val="000F553B"/>
    <w:rsid w:val="000F75A5"/>
    <w:rsid w:val="00100143"/>
    <w:rsid w:val="0010028F"/>
    <w:rsid w:val="0010125B"/>
    <w:rsid w:val="00102864"/>
    <w:rsid w:val="00105457"/>
    <w:rsid w:val="00105531"/>
    <w:rsid w:val="00106951"/>
    <w:rsid w:val="001110FF"/>
    <w:rsid w:val="0011319F"/>
    <w:rsid w:val="00114068"/>
    <w:rsid w:val="0011437C"/>
    <w:rsid w:val="001159B1"/>
    <w:rsid w:val="00115FD6"/>
    <w:rsid w:val="00116E4D"/>
    <w:rsid w:val="00120B3C"/>
    <w:rsid w:val="0012308B"/>
    <w:rsid w:val="00125086"/>
    <w:rsid w:val="00125C7E"/>
    <w:rsid w:val="0012737F"/>
    <w:rsid w:val="00127E7F"/>
    <w:rsid w:val="0013025B"/>
    <w:rsid w:val="00130FE6"/>
    <w:rsid w:val="00131570"/>
    <w:rsid w:val="00131B4A"/>
    <w:rsid w:val="00133BAB"/>
    <w:rsid w:val="001341D6"/>
    <w:rsid w:val="00134D3D"/>
    <w:rsid w:val="00135596"/>
    <w:rsid w:val="00136C66"/>
    <w:rsid w:val="00136C79"/>
    <w:rsid w:val="001379F8"/>
    <w:rsid w:val="00141641"/>
    <w:rsid w:val="00142CAC"/>
    <w:rsid w:val="001437AA"/>
    <w:rsid w:val="00143A08"/>
    <w:rsid w:val="00143CB2"/>
    <w:rsid w:val="0014475B"/>
    <w:rsid w:val="001463ED"/>
    <w:rsid w:val="00147975"/>
    <w:rsid w:val="0015125C"/>
    <w:rsid w:val="00152EB4"/>
    <w:rsid w:val="001556F0"/>
    <w:rsid w:val="00155DD4"/>
    <w:rsid w:val="00155E11"/>
    <w:rsid w:val="001569DF"/>
    <w:rsid w:val="00160580"/>
    <w:rsid w:val="00160A29"/>
    <w:rsid w:val="00162342"/>
    <w:rsid w:val="0016290A"/>
    <w:rsid w:val="00164005"/>
    <w:rsid w:val="00164019"/>
    <w:rsid w:val="00164049"/>
    <w:rsid w:val="001641BC"/>
    <w:rsid w:val="00164C47"/>
    <w:rsid w:val="00164D8B"/>
    <w:rsid w:val="001660AF"/>
    <w:rsid w:val="00166BCC"/>
    <w:rsid w:val="0016717C"/>
    <w:rsid w:val="0017026D"/>
    <w:rsid w:val="00170E16"/>
    <w:rsid w:val="001729AF"/>
    <w:rsid w:val="0017496E"/>
    <w:rsid w:val="00176706"/>
    <w:rsid w:val="00180335"/>
    <w:rsid w:val="00180AC5"/>
    <w:rsid w:val="00181B8E"/>
    <w:rsid w:val="00182479"/>
    <w:rsid w:val="00182D46"/>
    <w:rsid w:val="00182E23"/>
    <w:rsid w:val="00183D28"/>
    <w:rsid w:val="00192A89"/>
    <w:rsid w:val="0019323B"/>
    <w:rsid w:val="00195092"/>
    <w:rsid w:val="001964DC"/>
    <w:rsid w:val="0019724B"/>
    <w:rsid w:val="001A008D"/>
    <w:rsid w:val="001A12A1"/>
    <w:rsid w:val="001A4427"/>
    <w:rsid w:val="001B17DC"/>
    <w:rsid w:val="001B1BED"/>
    <w:rsid w:val="001B2A0C"/>
    <w:rsid w:val="001B6193"/>
    <w:rsid w:val="001B631B"/>
    <w:rsid w:val="001C00BC"/>
    <w:rsid w:val="001C0612"/>
    <w:rsid w:val="001C2436"/>
    <w:rsid w:val="001C2982"/>
    <w:rsid w:val="001C4541"/>
    <w:rsid w:val="001C58C0"/>
    <w:rsid w:val="001C68E5"/>
    <w:rsid w:val="001D20EE"/>
    <w:rsid w:val="001D3083"/>
    <w:rsid w:val="001D3D7D"/>
    <w:rsid w:val="001D5636"/>
    <w:rsid w:val="001D612B"/>
    <w:rsid w:val="001E0862"/>
    <w:rsid w:val="001E0AAA"/>
    <w:rsid w:val="001E1DDF"/>
    <w:rsid w:val="001E2E4E"/>
    <w:rsid w:val="001E4244"/>
    <w:rsid w:val="001E4DA2"/>
    <w:rsid w:val="001E4DB5"/>
    <w:rsid w:val="001F2C24"/>
    <w:rsid w:val="001F2D8C"/>
    <w:rsid w:val="001F3019"/>
    <w:rsid w:val="001F4827"/>
    <w:rsid w:val="001F59AA"/>
    <w:rsid w:val="001F5BCC"/>
    <w:rsid w:val="001F648A"/>
    <w:rsid w:val="00201A9C"/>
    <w:rsid w:val="0020234F"/>
    <w:rsid w:val="00203F01"/>
    <w:rsid w:val="0020454A"/>
    <w:rsid w:val="00204FDB"/>
    <w:rsid w:val="0020540F"/>
    <w:rsid w:val="00205BC9"/>
    <w:rsid w:val="00207EAB"/>
    <w:rsid w:val="00210378"/>
    <w:rsid w:val="00211390"/>
    <w:rsid w:val="0021234A"/>
    <w:rsid w:val="002129FF"/>
    <w:rsid w:val="00213DF4"/>
    <w:rsid w:val="00216DDB"/>
    <w:rsid w:val="002172E2"/>
    <w:rsid w:val="0021783D"/>
    <w:rsid w:val="00221569"/>
    <w:rsid w:val="00221ADA"/>
    <w:rsid w:val="002240D1"/>
    <w:rsid w:val="00225280"/>
    <w:rsid w:val="00230459"/>
    <w:rsid w:val="0023201E"/>
    <w:rsid w:val="00232A20"/>
    <w:rsid w:val="00232D80"/>
    <w:rsid w:val="00235A73"/>
    <w:rsid w:val="00236193"/>
    <w:rsid w:val="0023740F"/>
    <w:rsid w:val="00244120"/>
    <w:rsid w:val="00245497"/>
    <w:rsid w:val="00245C92"/>
    <w:rsid w:val="0024609E"/>
    <w:rsid w:val="00247934"/>
    <w:rsid w:val="00247B0B"/>
    <w:rsid w:val="00247F96"/>
    <w:rsid w:val="00251935"/>
    <w:rsid w:val="002521C0"/>
    <w:rsid w:val="00252A6C"/>
    <w:rsid w:val="0025386C"/>
    <w:rsid w:val="00257801"/>
    <w:rsid w:val="00257FE7"/>
    <w:rsid w:val="002614DC"/>
    <w:rsid w:val="002625C3"/>
    <w:rsid w:val="00262C63"/>
    <w:rsid w:val="00262FD8"/>
    <w:rsid w:val="0026311A"/>
    <w:rsid w:val="002645B0"/>
    <w:rsid w:val="00266887"/>
    <w:rsid w:val="002711D7"/>
    <w:rsid w:val="00272966"/>
    <w:rsid w:val="00274DE2"/>
    <w:rsid w:val="002752F5"/>
    <w:rsid w:val="00275FB3"/>
    <w:rsid w:val="0027638A"/>
    <w:rsid w:val="002802A4"/>
    <w:rsid w:val="00281321"/>
    <w:rsid w:val="00282AE8"/>
    <w:rsid w:val="002862B6"/>
    <w:rsid w:val="00286F0D"/>
    <w:rsid w:val="00287327"/>
    <w:rsid w:val="00287683"/>
    <w:rsid w:val="00290F4F"/>
    <w:rsid w:val="00297378"/>
    <w:rsid w:val="00297FCA"/>
    <w:rsid w:val="002A072E"/>
    <w:rsid w:val="002A1A7F"/>
    <w:rsid w:val="002A28C0"/>
    <w:rsid w:val="002A5537"/>
    <w:rsid w:val="002B473E"/>
    <w:rsid w:val="002B6F4B"/>
    <w:rsid w:val="002C0544"/>
    <w:rsid w:val="002C1933"/>
    <w:rsid w:val="002C1CEA"/>
    <w:rsid w:val="002C2976"/>
    <w:rsid w:val="002C3261"/>
    <w:rsid w:val="002C516E"/>
    <w:rsid w:val="002C64F3"/>
    <w:rsid w:val="002C6F60"/>
    <w:rsid w:val="002D2076"/>
    <w:rsid w:val="002D208F"/>
    <w:rsid w:val="002D2E05"/>
    <w:rsid w:val="002D4365"/>
    <w:rsid w:val="002D6188"/>
    <w:rsid w:val="002E266C"/>
    <w:rsid w:val="002E425E"/>
    <w:rsid w:val="002E5D47"/>
    <w:rsid w:val="002E6046"/>
    <w:rsid w:val="002E661F"/>
    <w:rsid w:val="002E7E4B"/>
    <w:rsid w:val="002F051B"/>
    <w:rsid w:val="002F2728"/>
    <w:rsid w:val="002F4838"/>
    <w:rsid w:val="002F4E72"/>
    <w:rsid w:val="002F58C8"/>
    <w:rsid w:val="002F5B09"/>
    <w:rsid w:val="002F60E8"/>
    <w:rsid w:val="002F6615"/>
    <w:rsid w:val="003040EB"/>
    <w:rsid w:val="00304430"/>
    <w:rsid w:val="00304C3C"/>
    <w:rsid w:val="0030559A"/>
    <w:rsid w:val="00306532"/>
    <w:rsid w:val="003102A0"/>
    <w:rsid w:val="0031123C"/>
    <w:rsid w:val="00311B2C"/>
    <w:rsid w:val="00312330"/>
    <w:rsid w:val="0031326C"/>
    <w:rsid w:val="00313489"/>
    <w:rsid w:val="003136E0"/>
    <w:rsid w:val="00314688"/>
    <w:rsid w:val="0032017F"/>
    <w:rsid w:val="00322AAD"/>
    <w:rsid w:val="00323DFE"/>
    <w:rsid w:val="003242A2"/>
    <w:rsid w:val="00324B46"/>
    <w:rsid w:val="003308EC"/>
    <w:rsid w:val="00331410"/>
    <w:rsid w:val="00331830"/>
    <w:rsid w:val="00333001"/>
    <w:rsid w:val="003332C8"/>
    <w:rsid w:val="00334FC4"/>
    <w:rsid w:val="00335061"/>
    <w:rsid w:val="003354E6"/>
    <w:rsid w:val="003407A2"/>
    <w:rsid w:val="003423C5"/>
    <w:rsid w:val="003428A5"/>
    <w:rsid w:val="0034396D"/>
    <w:rsid w:val="0034427D"/>
    <w:rsid w:val="00345416"/>
    <w:rsid w:val="00347B39"/>
    <w:rsid w:val="00347F0B"/>
    <w:rsid w:val="00351F7E"/>
    <w:rsid w:val="00352518"/>
    <w:rsid w:val="00353983"/>
    <w:rsid w:val="00354C05"/>
    <w:rsid w:val="00355E1C"/>
    <w:rsid w:val="00355EE5"/>
    <w:rsid w:val="0035649A"/>
    <w:rsid w:val="00356683"/>
    <w:rsid w:val="0035674A"/>
    <w:rsid w:val="00356AF8"/>
    <w:rsid w:val="003570CB"/>
    <w:rsid w:val="00360A4D"/>
    <w:rsid w:val="00361864"/>
    <w:rsid w:val="003622BB"/>
    <w:rsid w:val="003624C5"/>
    <w:rsid w:val="003625F6"/>
    <w:rsid w:val="00362DCA"/>
    <w:rsid w:val="003631A5"/>
    <w:rsid w:val="00364137"/>
    <w:rsid w:val="00365549"/>
    <w:rsid w:val="00365C1F"/>
    <w:rsid w:val="00365E30"/>
    <w:rsid w:val="00365F96"/>
    <w:rsid w:val="00366F02"/>
    <w:rsid w:val="0036732A"/>
    <w:rsid w:val="0037093D"/>
    <w:rsid w:val="003732A3"/>
    <w:rsid w:val="003733FA"/>
    <w:rsid w:val="00375FFA"/>
    <w:rsid w:val="0037618F"/>
    <w:rsid w:val="00376755"/>
    <w:rsid w:val="00377E6A"/>
    <w:rsid w:val="003813B1"/>
    <w:rsid w:val="00382D63"/>
    <w:rsid w:val="00382FE4"/>
    <w:rsid w:val="0038322F"/>
    <w:rsid w:val="003838DE"/>
    <w:rsid w:val="00383C76"/>
    <w:rsid w:val="0038559E"/>
    <w:rsid w:val="00385B73"/>
    <w:rsid w:val="00386765"/>
    <w:rsid w:val="00386BB7"/>
    <w:rsid w:val="00387744"/>
    <w:rsid w:val="0039191C"/>
    <w:rsid w:val="00392B71"/>
    <w:rsid w:val="00393697"/>
    <w:rsid w:val="003943FD"/>
    <w:rsid w:val="003946DE"/>
    <w:rsid w:val="003948E7"/>
    <w:rsid w:val="00396CBE"/>
    <w:rsid w:val="003A2605"/>
    <w:rsid w:val="003A33CC"/>
    <w:rsid w:val="003A5A73"/>
    <w:rsid w:val="003B0FAD"/>
    <w:rsid w:val="003B1846"/>
    <w:rsid w:val="003B22C7"/>
    <w:rsid w:val="003B2A02"/>
    <w:rsid w:val="003B3DB8"/>
    <w:rsid w:val="003B4182"/>
    <w:rsid w:val="003B4D2D"/>
    <w:rsid w:val="003C057B"/>
    <w:rsid w:val="003C1209"/>
    <w:rsid w:val="003C1869"/>
    <w:rsid w:val="003C1BD0"/>
    <w:rsid w:val="003C29B1"/>
    <w:rsid w:val="003C6987"/>
    <w:rsid w:val="003C74DA"/>
    <w:rsid w:val="003D251D"/>
    <w:rsid w:val="003D3814"/>
    <w:rsid w:val="003D5A3C"/>
    <w:rsid w:val="003D6214"/>
    <w:rsid w:val="003D69D4"/>
    <w:rsid w:val="003D6C27"/>
    <w:rsid w:val="003E06EE"/>
    <w:rsid w:val="003E11E3"/>
    <w:rsid w:val="003E1A8B"/>
    <w:rsid w:val="003E2117"/>
    <w:rsid w:val="003E221A"/>
    <w:rsid w:val="003E25F7"/>
    <w:rsid w:val="003E3E2E"/>
    <w:rsid w:val="003E5B7A"/>
    <w:rsid w:val="003E7A43"/>
    <w:rsid w:val="003F0D70"/>
    <w:rsid w:val="003F6DB6"/>
    <w:rsid w:val="00400F97"/>
    <w:rsid w:val="00401B2A"/>
    <w:rsid w:val="0040214A"/>
    <w:rsid w:val="00404CE4"/>
    <w:rsid w:val="0040545C"/>
    <w:rsid w:val="00405751"/>
    <w:rsid w:val="00405927"/>
    <w:rsid w:val="00406CEF"/>
    <w:rsid w:val="00410DD2"/>
    <w:rsid w:val="004112B3"/>
    <w:rsid w:val="004129CA"/>
    <w:rsid w:val="00412E77"/>
    <w:rsid w:val="00414CB8"/>
    <w:rsid w:val="00415FA0"/>
    <w:rsid w:val="00416709"/>
    <w:rsid w:val="00422145"/>
    <w:rsid w:val="00424C10"/>
    <w:rsid w:val="0042698B"/>
    <w:rsid w:val="00431F45"/>
    <w:rsid w:val="004322F2"/>
    <w:rsid w:val="00432FC0"/>
    <w:rsid w:val="004377FA"/>
    <w:rsid w:val="00437912"/>
    <w:rsid w:val="004475FB"/>
    <w:rsid w:val="0045037B"/>
    <w:rsid w:val="00451F06"/>
    <w:rsid w:val="00454671"/>
    <w:rsid w:val="00462073"/>
    <w:rsid w:val="00462236"/>
    <w:rsid w:val="00462B91"/>
    <w:rsid w:val="00466281"/>
    <w:rsid w:val="00466CF6"/>
    <w:rsid w:val="00467D5C"/>
    <w:rsid w:val="00467F2B"/>
    <w:rsid w:val="0047027B"/>
    <w:rsid w:val="0047131F"/>
    <w:rsid w:val="00472427"/>
    <w:rsid w:val="00480AF8"/>
    <w:rsid w:val="004826F4"/>
    <w:rsid w:val="00485DC0"/>
    <w:rsid w:val="00490077"/>
    <w:rsid w:val="00493F3A"/>
    <w:rsid w:val="004940F1"/>
    <w:rsid w:val="00495DA6"/>
    <w:rsid w:val="00497BD9"/>
    <w:rsid w:val="004A22E2"/>
    <w:rsid w:val="004A2A3D"/>
    <w:rsid w:val="004A2EFF"/>
    <w:rsid w:val="004A31CB"/>
    <w:rsid w:val="004A31D4"/>
    <w:rsid w:val="004A33D3"/>
    <w:rsid w:val="004A679F"/>
    <w:rsid w:val="004B01A4"/>
    <w:rsid w:val="004B28FF"/>
    <w:rsid w:val="004B2ADC"/>
    <w:rsid w:val="004B43A7"/>
    <w:rsid w:val="004B4D6B"/>
    <w:rsid w:val="004B52B9"/>
    <w:rsid w:val="004C0598"/>
    <w:rsid w:val="004C063D"/>
    <w:rsid w:val="004C0976"/>
    <w:rsid w:val="004C09E6"/>
    <w:rsid w:val="004C1694"/>
    <w:rsid w:val="004C1990"/>
    <w:rsid w:val="004C252C"/>
    <w:rsid w:val="004C2553"/>
    <w:rsid w:val="004C335B"/>
    <w:rsid w:val="004C3638"/>
    <w:rsid w:val="004C4925"/>
    <w:rsid w:val="004C4EFB"/>
    <w:rsid w:val="004C544C"/>
    <w:rsid w:val="004C6BEC"/>
    <w:rsid w:val="004D040B"/>
    <w:rsid w:val="004D0C10"/>
    <w:rsid w:val="004D0E79"/>
    <w:rsid w:val="004D13BB"/>
    <w:rsid w:val="004D1B5E"/>
    <w:rsid w:val="004D1F14"/>
    <w:rsid w:val="004D2C52"/>
    <w:rsid w:val="004D2F33"/>
    <w:rsid w:val="004D454A"/>
    <w:rsid w:val="004D54B6"/>
    <w:rsid w:val="004D59FD"/>
    <w:rsid w:val="004D6CFF"/>
    <w:rsid w:val="004E55D9"/>
    <w:rsid w:val="004E5D38"/>
    <w:rsid w:val="004E5D62"/>
    <w:rsid w:val="004E6588"/>
    <w:rsid w:val="004E6C6B"/>
    <w:rsid w:val="004F034F"/>
    <w:rsid w:val="004F1A4F"/>
    <w:rsid w:val="004F2188"/>
    <w:rsid w:val="004F2698"/>
    <w:rsid w:val="004F6887"/>
    <w:rsid w:val="004F78C3"/>
    <w:rsid w:val="00500884"/>
    <w:rsid w:val="00500D31"/>
    <w:rsid w:val="00504545"/>
    <w:rsid w:val="00505915"/>
    <w:rsid w:val="00505EFE"/>
    <w:rsid w:val="005063A9"/>
    <w:rsid w:val="0050716C"/>
    <w:rsid w:val="00507182"/>
    <w:rsid w:val="005113E2"/>
    <w:rsid w:val="00512BB2"/>
    <w:rsid w:val="00513E75"/>
    <w:rsid w:val="00514720"/>
    <w:rsid w:val="00514EA5"/>
    <w:rsid w:val="00516131"/>
    <w:rsid w:val="005205A6"/>
    <w:rsid w:val="0052099B"/>
    <w:rsid w:val="005225D0"/>
    <w:rsid w:val="00522E8C"/>
    <w:rsid w:val="00522EBA"/>
    <w:rsid w:val="00525B9C"/>
    <w:rsid w:val="00526B0A"/>
    <w:rsid w:val="0052786F"/>
    <w:rsid w:val="005300A2"/>
    <w:rsid w:val="00531645"/>
    <w:rsid w:val="00531785"/>
    <w:rsid w:val="0053270B"/>
    <w:rsid w:val="00532D7F"/>
    <w:rsid w:val="00532E46"/>
    <w:rsid w:val="0053383B"/>
    <w:rsid w:val="005346E2"/>
    <w:rsid w:val="00535257"/>
    <w:rsid w:val="00540D3E"/>
    <w:rsid w:val="00541074"/>
    <w:rsid w:val="00541085"/>
    <w:rsid w:val="005410E8"/>
    <w:rsid w:val="00541BEF"/>
    <w:rsid w:val="00550128"/>
    <w:rsid w:val="00553129"/>
    <w:rsid w:val="00555055"/>
    <w:rsid w:val="0056170C"/>
    <w:rsid w:val="00561E8B"/>
    <w:rsid w:val="00562A99"/>
    <w:rsid w:val="0056388B"/>
    <w:rsid w:val="0056681A"/>
    <w:rsid w:val="00566E1B"/>
    <w:rsid w:val="00567DC4"/>
    <w:rsid w:val="00570186"/>
    <w:rsid w:val="00570997"/>
    <w:rsid w:val="00572998"/>
    <w:rsid w:val="00572F29"/>
    <w:rsid w:val="00573EE6"/>
    <w:rsid w:val="00574E25"/>
    <w:rsid w:val="00575871"/>
    <w:rsid w:val="0057742F"/>
    <w:rsid w:val="0058056D"/>
    <w:rsid w:val="00580F58"/>
    <w:rsid w:val="005843F9"/>
    <w:rsid w:val="00584EDC"/>
    <w:rsid w:val="0058509A"/>
    <w:rsid w:val="005865AC"/>
    <w:rsid w:val="00587870"/>
    <w:rsid w:val="005908F5"/>
    <w:rsid w:val="00590F13"/>
    <w:rsid w:val="00591E1C"/>
    <w:rsid w:val="00592A33"/>
    <w:rsid w:val="005951C6"/>
    <w:rsid w:val="005970B5"/>
    <w:rsid w:val="00597343"/>
    <w:rsid w:val="005A199F"/>
    <w:rsid w:val="005A31E9"/>
    <w:rsid w:val="005A3598"/>
    <w:rsid w:val="005A4FF8"/>
    <w:rsid w:val="005A5F86"/>
    <w:rsid w:val="005B1DFF"/>
    <w:rsid w:val="005B379C"/>
    <w:rsid w:val="005C0644"/>
    <w:rsid w:val="005C183A"/>
    <w:rsid w:val="005C195D"/>
    <w:rsid w:val="005C2197"/>
    <w:rsid w:val="005C3F27"/>
    <w:rsid w:val="005C5993"/>
    <w:rsid w:val="005C60D0"/>
    <w:rsid w:val="005C632B"/>
    <w:rsid w:val="005D1ED1"/>
    <w:rsid w:val="005D3C3B"/>
    <w:rsid w:val="005D3FFC"/>
    <w:rsid w:val="005D45E2"/>
    <w:rsid w:val="005D52FB"/>
    <w:rsid w:val="005D57AC"/>
    <w:rsid w:val="005D6CD3"/>
    <w:rsid w:val="005E03A6"/>
    <w:rsid w:val="005E51F3"/>
    <w:rsid w:val="005E579A"/>
    <w:rsid w:val="005E6EF6"/>
    <w:rsid w:val="005E724F"/>
    <w:rsid w:val="005F0B9E"/>
    <w:rsid w:val="005F0D95"/>
    <w:rsid w:val="005F1CF0"/>
    <w:rsid w:val="005F1E12"/>
    <w:rsid w:val="005F3063"/>
    <w:rsid w:val="005F5664"/>
    <w:rsid w:val="005F5ADB"/>
    <w:rsid w:val="005F674D"/>
    <w:rsid w:val="005F6792"/>
    <w:rsid w:val="005F67C6"/>
    <w:rsid w:val="005F68EB"/>
    <w:rsid w:val="005F6C5D"/>
    <w:rsid w:val="00600E59"/>
    <w:rsid w:val="006030F9"/>
    <w:rsid w:val="0060378F"/>
    <w:rsid w:val="00604BE4"/>
    <w:rsid w:val="0060516D"/>
    <w:rsid w:val="00606B77"/>
    <w:rsid w:val="0061124F"/>
    <w:rsid w:val="00613213"/>
    <w:rsid w:val="0061524B"/>
    <w:rsid w:val="00615977"/>
    <w:rsid w:val="00615BA3"/>
    <w:rsid w:val="006165D4"/>
    <w:rsid w:val="006172DD"/>
    <w:rsid w:val="0062234B"/>
    <w:rsid w:val="006238DD"/>
    <w:rsid w:val="00623B59"/>
    <w:rsid w:val="006241B1"/>
    <w:rsid w:val="00630577"/>
    <w:rsid w:val="00631249"/>
    <w:rsid w:val="00636672"/>
    <w:rsid w:val="00636A98"/>
    <w:rsid w:val="006376F9"/>
    <w:rsid w:val="006406C5"/>
    <w:rsid w:val="00643C33"/>
    <w:rsid w:val="006441BC"/>
    <w:rsid w:val="00644A9F"/>
    <w:rsid w:val="00650BBD"/>
    <w:rsid w:val="006512F2"/>
    <w:rsid w:val="00651E7B"/>
    <w:rsid w:val="00651F1F"/>
    <w:rsid w:val="00652B88"/>
    <w:rsid w:val="00654C63"/>
    <w:rsid w:val="0065501A"/>
    <w:rsid w:val="00655360"/>
    <w:rsid w:val="006601BC"/>
    <w:rsid w:val="0066492B"/>
    <w:rsid w:val="0066539F"/>
    <w:rsid w:val="006666FF"/>
    <w:rsid w:val="0067536D"/>
    <w:rsid w:val="00675C5B"/>
    <w:rsid w:val="00675D26"/>
    <w:rsid w:val="006770AB"/>
    <w:rsid w:val="0067749D"/>
    <w:rsid w:val="00682A56"/>
    <w:rsid w:val="00683593"/>
    <w:rsid w:val="0068422B"/>
    <w:rsid w:val="006850AD"/>
    <w:rsid w:val="006863CB"/>
    <w:rsid w:val="00686CB4"/>
    <w:rsid w:val="006874BB"/>
    <w:rsid w:val="00690450"/>
    <w:rsid w:val="00691943"/>
    <w:rsid w:val="00692090"/>
    <w:rsid w:val="006922D9"/>
    <w:rsid w:val="006922DB"/>
    <w:rsid w:val="00693149"/>
    <w:rsid w:val="006938B7"/>
    <w:rsid w:val="0069429C"/>
    <w:rsid w:val="006947F1"/>
    <w:rsid w:val="00694931"/>
    <w:rsid w:val="00695960"/>
    <w:rsid w:val="006970B7"/>
    <w:rsid w:val="00697927"/>
    <w:rsid w:val="00697FDC"/>
    <w:rsid w:val="006A0013"/>
    <w:rsid w:val="006A0BCC"/>
    <w:rsid w:val="006A0D8B"/>
    <w:rsid w:val="006A0DCA"/>
    <w:rsid w:val="006A289B"/>
    <w:rsid w:val="006A2FD7"/>
    <w:rsid w:val="006A3A77"/>
    <w:rsid w:val="006A49D1"/>
    <w:rsid w:val="006A4F5B"/>
    <w:rsid w:val="006A6CA0"/>
    <w:rsid w:val="006A79D4"/>
    <w:rsid w:val="006B0BD5"/>
    <w:rsid w:val="006B1B91"/>
    <w:rsid w:val="006B4F25"/>
    <w:rsid w:val="006B59A2"/>
    <w:rsid w:val="006B620F"/>
    <w:rsid w:val="006B7C10"/>
    <w:rsid w:val="006C0DED"/>
    <w:rsid w:val="006C136F"/>
    <w:rsid w:val="006C16A5"/>
    <w:rsid w:val="006C1D12"/>
    <w:rsid w:val="006C1FBC"/>
    <w:rsid w:val="006C22A2"/>
    <w:rsid w:val="006C2D3C"/>
    <w:rsid w:val="006C3168"/>
    <w:rsid w:val="006C5A9B"/>
    <w:rsid w:val="006C66C5"/>
    <w:rsid w:val="006D14FD"/>
    <w:rsid w:val="006D2FF5"/>
    <w:rsid w:val="006D5F22"/>
    <w:rsid w:val="006D69F8"/>
    <w:rsid w:val="006E2622"/>
    <w:rsid w:val="006E494B"/>
    <w:rsid w:val="006E4ABF"/>
    <w:rsid w:val="006E585D"/>
    <w:rsid w:val="006E7911"/>
    <w:rsid w:val="006E7BCE"/>
    <w:rsid w:val="006F1AC6"/>
    <w:rsid w:val="006F1B26"/>
    <w:rsid w:val="006F25CB"/>
    <w:rsid w:val="006F62FC"/>
    <w:rsid w:val="006F656F"/>
    <w:rsid w:val="006F7377"/>
    <w:rsid w:val="00703BE5"/>
    <w:rsid w:val="00705200"/>
    <w:rsid w:val="007054F6"/>
    <w:rsid w:val="0070732E"/>
    <w:rsid w:val="00707440"/>
    <w:rsid w:val="00707C2E"/>
    <w:rsid w:val="007143DF"/>
    <w:rsid w:val="0071651C"/>
    <w:rsid w:val="0071717C"/>
    <w:rsid w:val="00722183"/>
    <w:rsid w:val="00722D2B"/>
    <w:rsid w:val="00723DCE"/>
    <w:rsid w:val="00725D2F"/>
    <w:rsid w:val="0072703C"/>
    <w:rsid w:val="0072725F"/>
    <w:rsid w:val="00727706"/>
    <w:rsid w:val="00732B99"/>
    <w:rsid w:val="0073416C"/>
    <w:rsid w:val="0073448C"/>
    <w:rsid w:val="00735470"/>
    <w:rsid w:val="007378AD"/>
    <w:rsid w:val="007403E1"/>
    <w:rsid w:val="0074086B"/>
    <w:rsid w:val="00741F75"/>
    <w:rsid w:val="0074246E"/>
    <w:rsid w:val="00742638"/>
    <w:rsid w:val="00742735"/>
    <w:rsid w:val="007428D3"/>
    <w:rsid w:val="007460A7"/>
    <w:rsid w:val="00746FB5"/>
    <w:rsid w:val="00747046"/>
    <w:rsid w:val="00754681"/>
    <w:rsid w:val="00754870"/>
    <w:rsid w:val="007554D9"/>
    <w:rsid w:val="00755573"/>
    <w:rsid w:val="00755B4B"/>
    <w:rsid w:val="0075666B"/>
    <w:rsid w:val="00756FD1"/>
    <w:rsid w:val="00757AEC"/>
    <w:rsid w:val="0076117E"/>
    <w:rsid w:val="00761CAB"/>
    <w:rsid w:val="007620B9"/>
    <w:rsid w:val="007622E8"/>
    <w:rsid w:val="0076574D"/>
    <w:rsid w:val="00765B25"/>
    <w:rsid w:val="0076605D"/>
    <w:rsid w:val="00766BC9"/>
    <w:rsid w:val="00766DC6"/>
    <w:rsid w:val="00767E15"/>
    <w:rsid w:val="0077238F"/>
    <w:rsid w:val="007747AE"/>
    <w:rsid w:val="007757A4"/>
    <w:rsid w:val="00775B16"/>
    <w:rsid w:val="00776DA1"/>
    <w:rsid w:val="00780EBC"/>
    <w:rsid w:val="0078154E"/>
    <w:rsid w:val="00781672"/>
    <w:rsid w:val="00782832"/>
    <w:rsid w:val="00784316"/>
    <w:rsid w:val="00785515"/>
    <w:rsid w:val="007858B5"/>
    <w:rsid w:val="007873A9"/>
    <w:rsid w:val="007874D7"/>
    <w:rsid w:val="00787767"/>
    <w:rsid w:val="00791F01"/>
    <w:rsid w:val="00792256"/>
    <w:rsid w:val="00795449"/>
    <w:rsid w:val="00795BAA"/>
    <w:rsid w:val="00797023"/>
    <w:rsid w:val="00797342"/>
    <w:rsid w:val="007A2E37"/>
    <w:rsid w:val="007A4F8A"/>
    <w:rsid w:val="007A591F"/>
    <w:rsid w:val="007A638A"/>
    <w:rsid w:val="007A6B28"/>
    <w:rsid w:val="007B00C8"/>
    <w:rsid w:val="007B060F"/>
    <w:rsid w:val="007B17D1"/>
    <w:rsid w:val="007B3359"/>
    <w:rsid w:val="007B539E"/>
    <w:rsid w:val="007B56B7"/>
    <w:rsid w:val="007B5E7F"/>
    <w:rsid w:val="007C0075"/>
    <w:rsid w:val="007C01BA"/>
    <w:rsid w:val="007C1F29"/>
    <w:rsid w:val="007C2702"/>
    <w:rsid w:val="007C33C6"/>
    <w:rsid w:val="007C3B32"/>
    <w:rsid w:val="007C4DA0"/>
    <w:rsid w:val="007C5FA2"/>
    <w:rsid w:val="007C73F3"/>
    <w:rsid w:val="007D0B35"/>
    <w:rsid w:val="007D0DFD"/>
    <w:rsid w:val="007D20C1"/>
    <w:rsid w:val="007D2912"/>
    <w:rsid w:val="007D29B0"/>
    <w:rsid w:val="007D2EB5"/>
    <w:rsid w:val="007D4287"/>
    <w:rsid w:val="007D7999"/>
    <w:rsid w:val="007E2AB1"/>
    <w:rsid w:val="007E2EF3"/>
    <w:rsid w:val="007E6AAC"/>
    <w:rsid w:val="007E6B0E"/>
    <w:rsid w:val="007E7899"/>
    <w:rsid w:val="007E7BAD"/>
    <w:rsid w:val="007F32ED"/>
    <w:rsid w:val="007F3396"/>
    <w:rsid w:val="007F3CCB"/>
    <w:rsid w:val="007F5153"/>
    <w:rsid w:val="00800394"/>
    <w:rsid w:val="00800CC0"/>
    <w:rsid w:val="008013E8"/>
    <w:rsid w:val="008028AB"/>
    <w:rsid w:val="00804DF5"/>
    <w:rsid w:val="008115E0"/>
    <w:rsid w:val="0081307E"/>
    <w:rsid w:val="00814D61"/>
    <w:rsid w:val="00814E65"/>
    <w:rsid w:val="00815D2F"/>
    <w:rsid w:val="008164C8"/>
    <w:rsid w:val="0081667B"/>
    <w:rsid w:val="008171BC"/>
    <w:rsid w:val="00820268"/>
    <w:rsid w:val="00820B89"/>
    <w:rsid w:val="00821EB4"/>
    <w:rsid w:val="00822DAB"/>
    <w:rsid w:val="00822FDF"/>
    <w:rsid w:val="008230C2"/>
    <w:rsid w:val="00823818"/>
    <w:rsid w:val="00825C6D"/>
    <w:rsid w:val="00830C15"/>
    <w:rsid w:val="00833210"/>
    <w:rsid w:val="00833D21"/>
    <w:rsid w:val="008350AD"/>
    <w:rsid w:val="00835631"/>
    <w:rsid w:val="008367C2"/>
    <w:rsid w:val="0083743B"/>
    <w:rsid w:val="00837E6C"/>
    <w:rsid w:val="00840D36"/>
    <w:rsid w:val="0084121F"/>
    <w:rsid w:val="00841655"/>
    <w:rsid w:val="00845744"/>
    <w:rsid w:val="008463D4"/>
    <w:rsid w:val="00846786"/>
    <w:rsid w:val="00850F89"/>
    <w:rsid w:val="0085263A"/>
    <w:rsid w:val="00857BFE"/>
    <w:rsid w:val="00860BA3"/>
    <w:rsid w:val="00862F89"/>
    <w:rsid w:val="008654CD"/>
    <w:rsid w:val="008674F2"/>
    <w:rsid w:val="00867D74"/>
    <w:rsid w:val="0087054E"/>
    <w:rsid w:val="0087146E"/>
    <w:rsid w:val="00871EDA"/>
    <w:rsid w:val="008736A2"/>
    <w:rsid w:val="00873ACD"/>
    <w:rsid w:val="0087423C"/>
    <w:rsid w:val="00874815"/>
    <w:rsid w:val="00875390"/>
    <w:rsid w:val="00875714"/>
    <w:rsid w:val="00880536"/>
    <w:rsid w:val="00880F03"/>
    <w:rsid w:val="00881D7C"/>
    <w:rsid w:val="00885B9D"/>
    <w:rsid w:val="00885CBB"/>
    <w:rsid w:val="00886CD3"/>
    <w:rsid w:val="008879FC"/>
    <w:rsid w:val="0089218F"/>
    <w:rsid w:val="0089282F"/>
    <w:rsid w:val="0089319E"/>
    <w:rsid w:val="00894724"/>
    <w:rsid w:val="008955F2"/>
    <w:rsid w:val="008962CF"/>
    <w:rsid w:val="00896603"/>
    <w:rsid w:val="008968D4"/>
    <w:rsid w:val="0089740C"/>
    <w:rsid w:val="00897678"/>
    <w:rsid w:val="008A2782"/>
    <w:rsid w:val="008A310E"/>
    <w:rsid w:val="008A4727"/>
    <w:rsid w:val="008A54DC"/>
    <w:rsid w:val="008A6255"/>
    <w:rsid w:val="008A6BD2"/>
    <w:rsid w:val="008B06D7"/>
    <w:rsid w:val="008B0ABA"/>
    <w:rsid w:val="008B0D39"/>
    <w:rsid w:val="008B2D8C"/>
    <w:rsid w:val="008B4F34"/>
    <w:rsid w:val="008C151A"/>
    <w:rsid w:val="008C226C"/>
    <w:rsid w:val="008C4FFF"/>
    <w:rsid w:val="008C5107"/>
    <w:rsid w:val="008C6362"/>
    <w:rsid w:val="008C6404"/>
    <w:rsid w:val="008D087B"/>
    <w:rsid w:val="008D40B0"/>
    <w:rsid w:val="008E2B15"/>
    <w:rsid w:val="008E6F4F"/>
    <w:rsid w:val="008F0067"/>
    <w:rsid w:val="008F09CD"/>
    <w:rsid w:val="008F2F97"/>
    <w:rsid w:val="008F3437"/>
    <w:rsid w:val="008F47AD"/>
    <w:rsid w:val="008F5923"/>
    <w:rsid w:val="008F5F1F"/>
    <w:rsid w:val="008F5FDD"/>
    <w:rsid w:val="008F6150"/>
    <w:rsid w:val="008F6B21"/>
    <w:rsid w:val="00901B84"/>
    <w:rsid w:val="0090487A"/>
    <w:rsid w:val="00905349"/>
    <w:rsid w:val="00907967"/>
    <w:rsid w:val="00910F30"/>
    <w:rsid w:val="009119C6"/>
    <w:rsid w:val="009158A9"/>
    <w:rsid w:val="0091674D"/>
    <w:rsid w:val="009172BA"/>
    <w:rsid w:val="009179A4"/>
    <w:rsid w:val="00920B2D"/>
    <w:rsid w:val="009213A2"/>
    <w:rsid w:val="00921417"/>
    <w:rsid w:val="009263FA"/>
    <w:rsid w:val="00926F3C"/>
    <w:rsid w:val="00927FA0"/>
    <w:rsid w:val="00930CEB"/>
    <w:rsid w:val="00931DF1"/>
    <w:rsid w:val="00933712"/>
    <w:rsid w:val="00936D7F"/>
    <w:rsid w:val="00942C76"/>
    <w:rsid w:val="00946D49"/>
    <w:rsid w:val="00947C30"/>
    <w:rsid w:val="00950102"/>
    <w:rsid w:val="00950904"/>
    <w:rsid w:val="00951D67"/>
    <w:rsid w:val="00953605"/>
    <w:rsid w:val="00953D7E"/>
    <w:rsid w:val="00954913"/>
    <w:rsid w:val="00955AEA"/>
    <w:rsid w:val="00955C0C"/>
    <w:rsid w:val="00956F51"/>
    <w:rsid w:val="009576AA"/>
    <w:rsid w:val="009600F6"/>
    <w:rsid w:val="009617EE"/>
    <w:rsid w:val="00962396"/>
    <w:rsid w:val="00963E16"/>
    <w:rsid w:val="00963E1E"/>
    <w:rsid w:val="009644C3"/>
    <w:rsid w:val="00965D25"/>
    <w:rsid w:val="009669F3"/>
    <w:rsid w:val="00966A87"/>
    <w:rsid w:val="00970553"/>
    <w:rsid w:val="00971C51"/>
    <w:rsid w:val="00971E89"/>
    <w:rsid w:val="00972C92"/>
    <w:rsid w:val="00972CEB"/>
    <w:rsid w:val="00975F5C"/>
    <w:rsid w:val="00980D89"/>
    <w:rsid w:val="00981C1B"/>
    <w:rsid w:val="00982913"/>
    <w:rsid w:val="009838B1"/>
    <w:rsid w:val="0098627C"/>
    <w:rsid w:val="00986FD3"/>
    <w:rsid w:val="009872C6"/>
    <w:rsid w:val="009879FC"/>
    <w:rsid w:val="009928B8"/>
    <w:rsid w:val="0099309C"/>
    <w:rsid w:val="009946D8"/>
    <w:rsid w:val="0099570F"/>
    <w:rsid w:val="009A01FD"/>
    <w:rsid w:val="009A19C5"/>
    <w:rsid w:val="009A2503"/>
    <w:rsid w:val="009A37FC"/>
    <w:rsid w:val="009A3C1E"/>
    <w:rsid w:val="009A5D07"/>
    <w:rsid w:val="009A6C67"/>
    <w:rsid w:val="009B0A0E"/>
    <w:rsid w:val="009B1266"/>
    <w:rsid w:val="009B17FB"/>
    <w:rsid w:val="009B4F89"/>
    <w:rsid w:val="009C0F5A"/>
    <w:rsid w:val="009C2723"/>
    <w:rsid w:val="009C2B23"/>
    <w:rsid w:val="009C2E24"/>
    <w:rsid w:val="009C383B"/>
    <w:rsid w:val="009C3AD2"/>
    <w:rsid w:val="009C4CAB"/>
    <w:rsid w:val="009C7B12"/>
    <w:rsid w:val="009D0C26"/>
    <w:rsid w:val="009D15DD"/>
    <w:rsid w:val="009D427C"/>
    <w:rsid w:val="009D5F1A"/>
    <w:rsid w:val="009D6778"/>
    <w:rsid w:val="009D6C80"/>
    <w:rsid w:val="009D6D67"/>
    <w:rsid w:val="009D6FE5"/>
    <w:rsid w:val="009E1C45"/>
    <w:rsid w:val="009E1C88"/>
    <w:rsid w:val="009E254A"/>
    <w:rsid w:val="009E47DC"/>
    <w:rsid w:val="009E7186"/>
    <w:rsid w:val="009F0137"/>
    <w:rsid w:val="009F08C1"/>
    <w:rsid w:val="009F0B0B"/>
    <w:rsid w:val="009F0EA6"/>
    <w:rsid w:val="009F171C"/>
    <w:rsid w:val="009F1917"/>
    <w:rsid w:val="00A0028D"/>
    <w:rsid w:val="00A00997"/>
    <w:rsid w:val="00A01679"/>
    <w:rsid w:val="00A0337C"/>
    <w:rsid w:val="00A0422C"/>
    <w:rsid w:val="00A063D0"/>
    <w:rsid w:val="00A12565"/>
    <w:rsid w:val="00A12BF7"/>
    <w:rsid w:val="00A1670A"/>
    <w:rsid w:val="00A16716"/>
    <w:rsid w:val="00A207E1"/>
    <w:rsid w:val="00A20F15"/>
    <w:rsid w:val="00A21BC3"/>
    <w:rsid w:val="00A228F0"/>
    <w:rsid w:val="00A2291A"/>
    <w:rsid w:val="00A22B61"/>
    <w:rsid w:val="00A236D3"/>
    <w:rsid w:val="00A249C3"/>
    <w:rsid w:val="00A25097"/>
    <w:rsid w:val="00A2645E"/>
    <w:rsid w:val="00A26608"/>
    <w:rsid w:val="00A27A76"/>
    <w:rsid w:val="00A315F8"/>
    <w:rsid w:val="00A31AA7"/>
    <w:rsid w:val="00A31B1C"/>
    <w:rsid w:val="00A33907"/>
    <w:rsid w:val="00A34EAA"/>
    <w:rsid w:val="00A354ED"/>
    <w:rsid w:val="00A35913"/>
    <w:rsid w:val="00A35DC7"/>
    <w:rsid w:val="00A36C72"/>
    <w:rsid w:val="00A36FDE"/>
    <w:rsid w:val="00A40D3D"/>
    <w:rsid w:val="00A417E0"/>
    <w:rsid w:val="00A43F3F"/>
    <w:rsid w:val="00A45503"/>
    <w:rsid w:val="00A5016E"/>
    <w:rsid w:val="00A51E46"/>
    <w:rsid w:val="00A51FC7"/>
    <w:rsid w:val="00A530EF"/>
    <w:rsid w:val="00A53AE1"/>
    <w:rsid w:val="00A61309"/>
    <w:rsid w:val="00A61417"/>
    <w:rsid w:val="00A62EB8"/>
    <w:rsid w:val="00A6374E"/>
    <w:rsid w:val="00A66D70"/>
    <w:rsid w:val="00A7095F"/>
    <w:rsid w:val="00A70BCA"/>
    <w:rsid w:val="00A70CB6"/>
    <w:rsid w:val="00A71A54"/>
    <w:rsid w:val="00A7220B"/>
    <w:rsid w:val="00A761EF"/>
    <w:rsid w:val="00A76ACC"/>
    <w:rsid w:val="00A76D3F"/>
    <w:rsid w:val="00A8009F"/>
    <w:rsid w:val="00A80BD7"/>
    <w:rsid w:val="00A80C70"/>
    <w:rsid w:val="00A837B8"/>
    <w:rsid w:val="00A85887"/>
    <w:rsid w:val="00A868BF"/>
    <w:rsid w:val="00A86990"/>
    <w:rsid w:val="00A90B4B"/>
    <w:rsid w:val="00A93977"/>
    <w:rsid w:val="00A94CF1"/>
    <w:rsid w:val="00A97803"/>
    <w:rsid w:val="00AA07E5"/>
    <w:rsid w:val="00AA1580"/>
    <w:rsid w:val="00AA3724"/>
    <w:rsid w:val="00AA414D"/>
    <w:rsid w:val="00AA43D9"/>
    <w:rsid w:val="00AB290E"/>
    <w:rsid w:val="00AB3F8D"/>
    <w:rsid w:val="00AB63BE"/>
    <w:rsid w:val="00AB7F82"/>
    <w:rsid w:val="00AC0FEE"/>
    <w:rsid w:val="00AC313C"/>
    <w:rsid w:val="00AC3833"/>
    <w:rsid w:val="00AD0669"/>
    <w:rsid w:val="00AD14A3"/>
    <w:rsid w:val="00AD212E"/>
    <w:rsid w:val="00AD2871"/>
    <w:rsid w:val="00AD6501"/>
    <w:rsid w:val="00AE10B9"/>
    <w:rsid w:val="00AE1D76"/>
    <w:rsid w:val="00AE2B3F"/>
    <w:rsid w:val="00AE3D91"/>
    <w:rsid w:val="00AE422D"/>
    <w:rsid w:val="00AE629B"/>
    <w:rsid w:val="00AF1EEE"/>
    <w:rsid w:val="00AF252A"/>
    <w:rsid w:val="00AF3499"/>
    <w:rsid w:val="00AF7EC2"/>
    <w:rsid w:val="00B0253E"/>
    <w:rsid w:val="00B04407"/>
    <w:rsid w:val="00B044EE"/>
    <w:rsid w:val="00B04D21"/>
    <w:rsid w:val="00B0524A"/>
    <w:rsid w:val="00B05FCD"/>
    <w:rsid w:val="00B063EA"/>
    <w:rsid w:val="00B073BE"/>
    <w:rsid w:val="00B10BEA"/>
    <w:rsid w:val="00B1227F"/>
    <w:rsid w:val="00B159FE"/>
    <w:rsid w:val="00B21220"/>
    <w:rsid w:val="00B222D9"/>
    <w:rsid w:val="00B224EC"/>
    <w:rsid w:val="00B22B59"/>
    <w:rsid w:val="00B2309F"/>
    <w:rsid w:val="00B2337F"/>
    <w:rsid w:val="00B246AC"/>
    <w:rsid w:val="00B26C34"/>
    <w:rsid w:val="00B301E0"/>
    <w:rsid w:val="00B318A4"/>
    <w:rsid w:val="00B33E58"/>
    <w:rsid w:val="00B353F2"/>
    <w:rsid w:val="00B3542A"/>
    <w:rsid w:val="00B35E54"/>
    <w:rsid w:val="00B37990"/>
    <w:rsid w:val="00B414ED"/>
    <w:rsid w:val="00B428F7"/>
    <w:rsid w:val="00B44FFD"/>
    <w:rsid w:val="00B46D73"/>
    <w:rsid w:val="00B47BB7"/>
    <w:rsid w:val="00B47E48"/>
    <w:rsid w:val="00B5271C"/>
    <w:rsid w:val="00B53822"/>
    <w:rsid w:val="00B53DE3"/>
    <w:rsid w:val="00B558B6"/>
    <w:rsid w:val="00B6058F"/>
    <w:rsid w:val="00B6203E"/>
    <w:rsid w:val="00B62205"/>
    <w:rsid w:val="00B64508"/>
    <w:rsid w:val="00B64ABA"/>
    <w:rsid w:val="00B65090"/>
    <w:rsid w:val="00B667A0"/>
    <w:rsid w:val="00B70F8A"/>
    <w:rsid w:val="00B710C5"/>
    <w:rsid w:val="00B71740"/>
    <w:rsid w:val="00B72384"/>
    <w:rsid w:val="00B74A42"/>
    <w:rsid w:val="00B759D6"/>
    <w:rsid w:val="00B778B4"/>
    <w:rsid w:val="00B80936"/>
    <w:rsid w:val="00B80DB6"/>
    <w:rsid w:val="00B81A4B"/>
    <w:rsid w:val="00B82CED"/>
    <w:rsid w:val="00B841D0"/>
    <w:rsid w:val="00B8441B"/>
    <w:rsid w:val="00B85A6D"/>
    <w:rsid w:val="00B86D7B"/>
    <w:rsid w:val="00B9263C"/>
    <w:rsid w:val="00B9390A"/>
    <w:rsid w:val="00B957B9"/>
    <w:rsid w:val="00B95CFE"/>
    <w:rsid w:val="00B95F00"/>
    <w:rsid w:val="00BA004C"/>
    <w:rsid w:val="00BA024F"/>
    <w:rsid w:val="00BA1D65"/>
    <w:rsid w:val="00BA3429"/>
    <w:rsid w:val="00BA4E3E"/>
    <w:rsid w:val="00BA571F"/>
    <w:rsid w:val="00BA6758"/>
    <w:rsid w:val="00BA7B6C"/>
    <w:rsid w:val="00BB1662"/>
    <w:rsid w:val="00BB2D9D"/>
    <w:rsid w:val="00BB504D"/>
    <w:rsid w:val="00BC06C1"/>
    <w:rsid w:val="00BC1063"/>
    <w:rsid w:val="00BC14BA"/>
    <w:rsid w:val="00BC1ABC"/>
    <w:rsid w:val="00BC4A9B"/>
    <w:rsid w:val="00BC743E"/>
    <w:rsid w:val="00BD25B5"/>
    <w:rsid w:val="00BD283D"/>
    <w:rsid w:val="00BD2F51"/>
    <w:rsid w:val="00BE2277"/>
    <w:rsid w:val="00BE240E"/>
    <w:rsid w:val="00BE2522"/>
    <w:rsid w:val="00BE26DE"/>
    <w:rsid w:val="00BE5886"/>
    <w:rsid w:val="00BE61FF"/>
    <w:rsid w:val="00BE729B"/>
    <w:rsid w:val="00BE7E7B"/>
    <w:rsid w:val="00BF0C72"/>
    <w:rsid w:val="00BF2F88"/>
    <w:rsid w:val="00BF3F1F"/>
    <w:rsid w:val="00BF6C3B"/>
    <w:rsid w:val="00C0197C"/>
    <w:rsid w:val="00C01B0F"/>
    <w:rsid w:val="00C01D51"/>
    <w:rsid w:val="00C048F0"/>
    <w:rsid w:val="00C04A87"/>
    <w:rsid w:val="00C06475"/>
    <w:rsid w:val="00C06A72"/>
    <w:rsid w:val="00C07212"/>
    <w:rsid w:val="00C12230"/>
    <w:rsid w:val="00C1285E"/>
    <w:rsid w:val="00C12E48"/>
    <w:rsid w:val="00C13E15"/>
    <w:rsid w:val="00C1511B"/>
    <w:rsid w:val="00C15A44"/>
    <w:rsid w:val="00C16F65"/>
    <w:rsid w:val="00C2034D"/>
    <w:rsid w:val="00C214CE"/>
    <w:rsid w:val="00C21551"/>
    <w:rsid w:val="00C2417E"/>
    <w:rsid w:val="00C2429F"/>
    <w:rsid w:val="00C2475B"/>
    <w:rsid w:val="00C26AF0"/>
    <w:rsid w:val="00C30560"/>
    <w:rsid w:val="00C308DC"/>
    <w:rsid w:val="00C31198"/>
    <w:rsid w:val="00C34759"/>
    <w:rsid w:val="00C35BF8"/>
    <w:rsid w:val="00C37994"/>
    <w:rsid w:val="00C401CC"/>
    <w:rsid w:val="00C40774"/>
    <w:rsid w:val="00C427B9"/>
    <w:rsid w:val="00C44783"/>
    <w:rsid w:val="00C467BF"/>
    <w:rsid w:val="00C50DBD"/>
    <w:rsid w:val="00C50E11"/>
    <w:rsid w:val="00C51697"/>
    <w:rsid w:val="00C51D92"/>
    <w:rsid w:val="00C54733"/>
    <w:rsid w:val="00C54764"/>
    <w:rsid w:val="00C55E55"/>
    <w:rsid w:val="00C6134F"/>
    <w:rsid w:val="00C616E1"/>
    <w:rsid w:val="00C635D8"/>
    <w:rsid w:val="00C66969"/>
    <w:rsid w:val="00C70F5C"/>
    <w:rsid w:val="00C712FA"/>
    <w:rsid w:val="00C817A1"/>
    <w:rsid w:val="00C82695"/>
    <w:rsid w:val="00C86E0C"/>
    <w:rsid w:val="00C9166C"/>
    <w:rsid w:val="00C94322"/>
    <w:rsid w:val="00C94578"/>
    <w:rsid w:val="00C95F25"/>
    <w:rsid w:val="00C96596"/>
    <w:rsid w:val="00C96BDD"/>
    <w:rsid w:val="00C97818"/>
    <w:rsid w:val="00CA013F"/>
    <w:rsid w:val="00CA01B5"/>
    <w:rsid w:val="00CA033A"/>
    <w:rsid w:val="00CA16E1"/>
    <w:rsid w:val="00CA1762"/>
    <w:rsid w:val="00CA1974"/>
    <w:rsid w:val="00CA2BC9"/>
    <w:rsid w:val="00CA3390"/>
    <w:rsid w:val="00CA37D0"/>
    <w:rsid w:val="00CA3D37"/>
    <w:rsid w:val="00CA4183"/>
    <w:rsid w:val="00CA4B98"/>
    <w:rsid w:val="00CA62BA"/>
    <w:rsid w:val="00CA70D3"/>
    <w:rsid w:val="00CB06E3"/>
    <w:rsid w:val="00CB110F"/>
    <w:rsid w:val="00CB23AB"/>
    <w:rsid w:val="00CB36B7"/>
    <w:rsid w:val="00CB3B83"/>
    <w:rsid w:val="00CB3F30"/>
    <w:rsid w:val="00CB49D3"/>
    <w:rsid w:val="00CB5083"/>
    <w:rsid w:val="00CB7FDB"/>
    <w:rsid w:val="00CC0F09"/>
    <w:rsid w:val="00CC1452"/>
    <w:rsid w:val="00CC16C1"/>
    <w:rsid w:val="00CC28F3"/>
    <w:rsid w:val="00CC3E40"/>
    <w:rsid w:val="00CC47B3"/>
    <w:rsid w:val="00CC4B28"/>
    <w:rsid w:val="00CC552B"/>
    <w:rsid w:val="00CC57BF"/>
    <w:rsid w:val="00CC592B"/>
    <w:rsid w:val="00CC6E33"/>
    <w:rsid w:val="00CD16B8"/>
    <w:rsid w:val="00CD1B74"/>
    <w:rsid w:val="00CD4D5F"/>
    <w:rsid w:val="00CD5BF8"/>
    <w:rsid w:val="00CD73AA"/>
    <w:rsid w:val="00CD78F8"/>
    <w:rsid w:val="00CD7B73"/>
    <w:rsid w:val="00CE0369"/>
    <w:rsid w:val="00CE242E"/>
    <w:rsid w:val="00CE3368"/>
    <w:rsid w:val="00CE38EC"/>
    <w:rsid w:val="00CE3FD1"/>
    <w:rsid w:val="00CE57AD"/>
    <w:rsid w:val="00CE5F4A"/>
    <w:rsid w:val="00CE73DC"/>
    <w:rsid w:val="00CF0834"/>
    <w:rsid w:val="00CF12F0"/>
    <w:rsid w:val="00CF1D8A"/>
    <w:rsid w:val="00CF2650"/>
    <w:rsid w:val="00CF557B"/>
    <w:rsid w:val="00CF588C"/>
    <w:rsid w:val="00CF5B6E"/>
    <w:rsid w:val="00CF6CE0"/>
    <w:rsid w:val="00CF717B"/>
    <w:rsid w:val="00CF7A9F"/>
    <w:rsid w:val="00D012BD"/>
    <w:rsid w:val="00D017D7"/>
    <w:rsid w:val="00D0399C"/>
    <w:rsid w:val="00D03BF2"/>
    <w:rsid w:val="00D041E5"/>
    <w:rsid w:val="00D0457A"/>
    <w:rsid w:val="00D04CE1"/>
    <w:rsid w:val="00D06B2F"/>
    <w:rsid w:val="00D16655"/>
    <w:rsid w:val="00D173B2"/>
    <w:rsid w:val="00D17AA6"/>
    <w:rsid w:val="00D20EFE"/>
    <w:rsid w:val="00D21382"/>
    <w:rsid w:val="00D21D27"/>
    <w:rsid w:val="00D22AFA"/>
    <w:rsid w:val="00D24009"/>
    <w:rsid w:val="00D24875"/>
    <w:rsid w:val="00D30635"/>
    <w:rsid w:val="00D3106E"/>
    <w:rsid w:val="00D33065"/>
    <w:rsid w:val="00D34852"/>
    <w:rsid w:val="00D35475"/>
    <w:rsid w:val="00D35515"/>
    <w:rsid w:val="00D36DFC"/>
    <w:rsid w:val="00D36ED7"/>
    <w:rsid w:val="00D37819"/>
    <w:rsid w:val="00D41D24"/>
    <w:rsid w:val="00D430E6"/>
    <w:rsid w:val="00D437D6"/>
    <w:rsid w:val="00D45152"/>
    <w:rsid w:val="00D47D4B"/>
    <w:rsid w:val="00D51195"/>
    <w:rsid w:val="00D51C52"/>
    <w:rsid w:val="00D53060"/>
    <w:rsid w:val="00D551E2"/>
    <w:rsid w:val="00D55743"/>
    <w:rsid w:val="00D55868"/>
    <w:rsid w:val="00D561D8"/>
    <w:rsid w:val="00D57637"/>
    <w:rsid w:val="00D605B8"/>
    <w:rsid w:val="00D6093F"/>
    <w:rsid w:val="00D61EA7"/>
    <w:rsid w:val="00D636A6"/>
    <w:rsid w:val="00D655F3"/>
    <w:rsid w:val="00D72110"/>
    <w:rsid w:val="00D72822"/>
    <w:rsid w:val="00D73528"/>
    <w:rsid w:val="00D756DE"/>
    <w:rsid w:val="00D76A35"/>
    <w:rsid w:val="00D80822"/>
    <w:rsid w:val="00D813C3"/>
    <w:rsid w:val="00D84EFE"/>
    <w:rsid w:val="00D85EB0"/>
    <w:rsid w:val="00D86E89"/>
    <w:rsid w:val="00D90C9C"/>
    <w:rsid w:val="00D93946"/>
    <w:rsid w:val="00D93C3A"/>
    <w:rsid w:val="00D96099"/>
    <w:rsid w:val="00D97F8B"/>
    <w:rsid w:val="00DA07AD"/>
    <w:rsid w:val="00DA09BC"/>
    <w:rsid w:val="00DA1D22"/>
    <w:rsid w:val="00DA335D"/>
    <w:rsid w:val="00DA34DE"/>
    <w:rsid w:val="00DA3E47"/>
    <w:rsid w:val="00DA76F2"/>
    <w:rsid w:val="00DB444F"/>
    <w:rsid w:val="00DB68EF"/>
    <w:rsid w:val="00DB6D00"/>
    <w:rsid w:val="00DB71F0"/>
    <w:rsid w:val="00DC034E"/>
    <w:rsid w:val="00DC1C69"/>
    <w:rsid w:val="00DC24DF"/>
    <w:rsid w:val="00DC3534"/>
    <w:rsid w:val="00DC3F8C"/>
    <w:rsid w:val="00DC4AF3"/>
    <w:rsid w:val="00DD114B"/>
    <w:rsid w:val="00DD2A08"/>
    <w:rsid w:val="00DE02DD"/>
    <w:rsid w:val="00DE2741"/>
    <w:rsid w:val="00DE29B0"/>
    <w:rsid w:val="00DE366F"/>
    <w:rsid w:val="00DE3DE3"/>
    <w:rsid w:val="00DE5259"/>
    <w:rsid w:val="00DE7D24"/>
    <w:rsid w:val="00DF0087"/>
    <w:rsid w:val="00DF230D"/>
    <w:rsid w:val="00DF2336"/>
    <w:rsid w:val="00DF5D2D"/>
    <w:rsid w:val="00E0096C"/>
    <w:rsid w:val="00E00A62"/>
    <w:rsid w:val="00E03B3D"/>
    <w:rsid w:val="00E046C5"/>
    <w:rsid w:val="00E048DA"/>
    <w:rsid w:val="00E071D1"/>
    <w:rsid w:val="00E104E8"/>
    <w:rsid w:val="00E11174"/>
    <w:rsid w:val="00E11448"/>
    <w:rsid w:val="00E11FAF"/>
    <w:rsid w:val="00E121B9"/>
    <w:rsid w:val="00E12C9F"/>
    <w:rsid w:val="00E12D98"/>
    <w:rsid w:val="00E1319F"/>
    <w:rsid w:val="00E13521"/>
    <w:rsid w:val="00E13901"/>
    <w:rsid w:val="00E13D56"/>
    <w:rsid w:val="00E156BD"/>
    <w:rsid w:val="00E15B7D"/>
    <w:rsid w:val="00E168C7"/>
    <w:rsid w:val="00E20379"/>
    <w:rsid w:val="00E20773"/>
    <w:rsid w:val="00E23509"/>
    <w:rsid w:val="00E23E2B"/>
    <w:rsid w:val="00E24C4D"/>
    <w:rsid w:val="00E261D1"/>
    <w:rsid w:val="00E26977"/>
    <w:rsid w:val="00E26A15"/>
    <w:rsid w:val="00E26A1F"/>
    <w:rsid w:val="00E272E3"/>
    <w:rsid w:val="00E2746A"/>
    <w:rsid w:val="00E32E63"/>
    <w:rsid w:val="00E365D8"/>
    <w:rsid w:val="00E36A8C"/>
    <w:rsid w:val="00E37048"/>
    <w:rsid w:val="00E41D46"/>
    <w:rsid w:val="00E43EC9"/>
    <w:rsid w:val="00E46D21"/>
    <w:rsid w:val="00E47A42"/>
    <w:rsid w:val="00E5101A"/>
    <w:rsid w:val="00E524CE"/>
    <w:rsid w:val="00E558E0"/>
    <w:rsid w:val="00E56218"/>
    <w:rsid w:val="00E64F4A"/>
    <w:rsid w:val="00E66276"/>
    <w:rsid w:val="00E663A9"/>
    <w:rsid w:val="00E71D1C"/>
    <w:rsid w:val="00E728CE"/>
    <w:rsid w:val="00E72953"/>
    <w:rsid w:val="00E73D05"/>
    <w:rsid w:val="00E7479C"/>
    <w:rsid w:val="00E77E0E"/>
    <w:rsid w:val="00E850C6"/>
    <w:rsid w:val="00E85938"/>
    <w:rsid w:val="00E87696"/>
    <w:rsid w:val="00E90496"/>
    <w:rsid w:val="00E90AA7"/>
    <w:rsid w:val="00E90B9A"/>
    <w:rsid w:val="00E91472"/>
    <w:rsid w:val="00E94CFE"/>
    <w:rsid w:val="00E951B4"/>
    <w:rsid w:val="00E96581"/>
    <w:rsid w:val="00E97E4C"/>
    <w:rsid w:val="00EA0938"/>
    <w:rsid w:val="00EA1A5B"/>
    <w:rsid w:val="00EA2892"/>
    <w:rsid w:val="00EA2CB6"/>
    <w:rsid w:val="00EA32EC"/>
    <w:rsid w:val="00EA6130"/>
    <w:rsid w:val="00EA6399"/>
    <w:rsid w:val="00EA7737"/>
    <w:rsid w:val="00EB10D8"/>
    <w:rsid w:val="00EB2B32"/>
    <w:rsid w:val="00EB2C43"/>
    <w:rsid w:val="00EB3FBC"/>
    <w:rsid w:val="00EB67B1"/>
    <w:rsid w:val="00EC25A9"/>
    <w:rsid w:val="00EC27EB"/>
    <w:rsid w:val="00EC38CE"/>
    <w:rsid w:val="00EC4CEF"/>
    <w:rsid w:val="00EC501B"/>
    <w:rsid w:val="00EC5ABA"/>
    <w:rsid w:val="00EC7956"/>
    <w:rsid w:val="00ED0D74"/>
    <w:rsid w:val="00ED107F"/>
    <w:rsid w:val="00ED129B"/>
    <w:rsid w:val="00ED2978"/>
    <w:rsid w:val="00ED3700"/>
    <w:rsid w:val="00ED59A3"/>
    <w:rsid w:val="00ED5EAF"/>
    <w:rsid w:val="00ED6BC1"/>
    <w:rsid w:val="00ED7556"/>
    <w:rsid w:val="00EE13D1"/>
    <w:rsid w:val="00EE1B92"/>
    <w:rsid w:val="00EE4FB3"/>
    <w:rsid w:val="00EE526F"/>
    <w:rsid w:val="00EE540B"/>
    <w:rsid w:val="00EE62C9"/>
    <w:rsid w:val="00EE7664"/>
    <w:rsid w:val="00EF19EA"/>
    <w:rsid w:val="00EF1D32"/>
    <w:rsid w:val="00EF270D"/>
    <w:rsid w:val="00EF4E1E"/>
    <w:rsid w:val="00EF5AC3"/>
    <w:rsid w:val="00EF7900"/>
    <w:rsid w:val="00F018F6"/>
    <w:rsid w:val="00F02A8C"/>
    <w:rsid w:val="00F04109"/>
    <w:rsid w:val="00F10B50"/>
    <w:rsid w:val="00F11754"/>
    <w:rsid w:val="00F13530"/>
    <w:rsid w:val="00F15C2C"/>
    <w:rsid w:val="00F1717C"/>
    <w:rsid w:val="00F17244"/>
    <w:rsid w:val="00F20C31"/>
    <w:rsid w:val="00F20E27"/>
    <w:rsid w:val="00F21AD0"/>
    <w:rsid w:val="00F2325C"/>
    <w:rsid w:val="00F24B86"/>
    <w:rsid w:val="00F24FD3"/>
    <w:rsid w:val="00F26778"/>
    <w:rsid w:val="00F27383"/>
    <w:rsid w:val="00F276EE"/>
    <w:rsid w:val="00F320B7"/>
    <w:rsid w:val="00F3272B"/>
    <w:rsid w:val="00F329DE"/>
    <w:rsid w:val="00F37206"/>
    <w:rsid w:val="00F4147F"/>
    <w:rsid w:val="00F41A4C"/>
    <w:rsid w:val="00F42E60"/>
    <w:rsid w:val="00F42F0E"/>
    <w:rsid w:val="00F451B5"/>
    <w:rsid w:val="00F45735"/>
    <w:rsid w:val="00F46423"/>
    <w:rsid w:val="00F46ECB"/>
    <w:rsid w:val="00F50028"/>
    <w:rsid w:val="00F502C0"/>
    <w:rsid w:val="00F51D54"/>
    <w:rsid w:val="00F51DC0"/>
    <w:rsid w:val="00F52041"/>
    <w:rsid w:val="00F539DB"/>
    <w:rsid w:val="00F54781"/>
    <w:rsid w:val="00F56C1D"/>
    <w:rsid w:val="00F5764C"/>
    <w:rsid w:val="00F60551"/>
    <w:rsid w:val="00F610D9"/>
    <w:rsid w:val="00F632BB"/>
    <w:rsid w:val="00F64D33"/>
    <w:rsid w:val="00F67648"/>
    <w:rsid w:val="00F7028E"/>
    <w:rsid w:val="00F70874"/>
    <w:rsid w:val="00F7217F"/>
    <w:rsid w:val="00F732CF"/>
    <w:rsid w:val="00F746DD"/>
    <w:rsid w:val="00F753FA"/>
    <w:rsid w:val="00F805F9"/>
    <w:rsid w:val="00F8103D"/>
    <w:rsid w:val="00F8201C"/>
    <w:rsid w:val="00F83C12"/>
    <w:rsid w:val="00F86137"/>
    <w:rsid w:val="00F867D6"/>
    <w:rsid w:val="00F87A48"/>
    <w:rsid w:val="00F924F4"/>
    <w:rsid w:val="00F92FC2"/>
    <w:rsid w:val="00F93E70"/>
    <w:rsid w:val="00F97855"/>
    <w:rsid w:val="00F97E48"/>
    <w:rsid w:val="00FA04FD"/>
    <w:rsid w:val="00FA1C27"/>
    <w:rsid w:val="00FA1EB0"/>
    <w:rsid w:val="00FA30B6"/>
    <w:rsid w:val="00FA312E"/>
    <w:rsid w:val="00FA373B"/>
    <w:rsid w:val="00FA53A1"/>
    <w:rsid w:val="00FA6E2B"/>
    <w:rsid w:val="00FB1F8B"/>
    <w:rsid w:val="00FB24F4"/>
    <w:rsid w:val="00FB27B2"/>
    <w:rsid w:val="00FB34D5"/>
    <w:rsid w:val="00FB6E03"/>
    <w:rsid w:val="00FB76BC"/>
    <w:rsid w:val="00FC2213"/>
    <w:rsid w:val="00FC2F37"/>
    <w:rsid w:val="00FC4037"/>
    <w:rsid w:val="00FC50F9"/>
    <w:rsid w:val="00FC61FF"/>
    <w:rsid w:val="00FC7F20"/>
    <w:rsid w:val="00FD0852"/>
    <w:rsid w:val="00FD1330"/>
    <w:rsid w:val="00FD3371"/>
    <w:rsid w:val="00FD5095"/>
    <w:rsid w:val="00FD6869"/>
    <w:rsid w:val="00FD768D"/>
    <w:rsid w:val="00FD7C2B"/>
    <w:rsid w:val="00FE0541"/>
    <w:rsid w:val="00FE11F6"/>
    <w:rsid w:val="00FE189F"/>
    <w:rsid w:val="00FE3544"/>
    <w:rsid w:val="00FE3A8E"/>
    <w:rsid w:val="00FE52A0"/>
    <w:rsid w:val="00FE6F1F"/>
    <w:rsid w:val="00FF08B5"/>
    <w:rsid w:val="00FF1DE9"/>
    <w:rsid w:val="00FF216D"/>
    <w:rsid w:val="00FF49F4"/>
    <w:rsid w:val="00FF4BE7"/>
    <w:rsid w:val="00FF5CE8"/>
    <w:rsid w:val="00FF5E3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838A77"/>
  <w15:docId w15:val="{6E338207-51CA-4EA1-A478-E6A1E05F6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04407"/>
    <w:rPr>
      <w:sz w:val="24"/>
      <w:szCs w:val="24"/>
    </w:rPr>
  </w:style>
  <w:style w:type="paragraph" w:styleId="Nagwek1">
    <w:name w:val="heading 1"/>
    <w:basedOn w:val="Normalny"/>
    <w:next w:val="Normalny"/>
    <w:link w:val="Nagwek1Znak"/>
    <w:qFormat/>
    <w:rsid w:val="00955C0C"/>
    <w:pPr>
      <w:keepNext/>
      <w:spacing w:before="240" w:after="60"/>
      <w:outlineLvl w:val="0"/>
    </w:pPr>
    <w:rPr>
      <w:rFonts w:ascii="Arial" w:hAnsi="Arial" w:cs="Arial"/>
      <w:b/>
      <w:bCs/>
      <w:kern w:val="32"/>
      <w:sz w:val="32"/>
      <w:szCs w:val="32"/>
    </w:rPr>
  </w:style>
  <w:style w:type="paragraph" w:styleId="Nagwek2">
    <w:name w:val="heading 2"/>
    <w:basedOn w:val="Normalny"/>
    <w:next w:val="Normalny"/>
    <w:link w:val="Nagwek2Znak"/>
    <w:qFormat/>
    <w:rsid w:val="00955C0C"/>
    <w:pPr>
      <w:keepNext/>
      <w:spacing w:before="240" w:after="60"/>
      <w:outlineLvl w:val="1"/>
    </w:pPr>
    <w:rPr>
      <w:rFonts w:ascii="Arial" w:hAnsi="Arial" w:cs="Arial"/>
      <w:b/>
      <w:bCs/>
      <w:i/>
      <w:iCs/>
      <w:sz w:val="28"/>
      <w:szCs w:val="28"/>
    </w:rPr>
  </w:style>
  <w:style w:type="paragraph" w:styleId="Nagwek3">
    <w:name w:val="heading 3"/>
    <w:basedOn w:val="Normalny"/>
    <w:next w:val="Normalny"/>
    <w:link w:val="Nagwek3Znak"/>
    <w:qFormat/>
    <w:rsid w:val="00955C0C"/>
    <w:pPr>
      <w:keepNext/>
      <w:spacing w:before="240" w:after="60"/>
      <w:outlineLvl w:val="2"/>
    </w:pPr>
    <w:rPr>
      <w:rFonts w:ascii="Arial" w:hAnsi="Arial" w:cs="Arial"/>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955C0C"/>
    <w:rPr>
      <w:rFonts w:ascii="Arial" w:hAnsi="Arial" w:cs="Arial"/>
      <w:b/>
      <w:bCs/>
      <w:kern w:val="32"/>
      <w:sz w:val="32"/>
      <w:szCs w:val="32"/>
    </w:rPr>
  </w:style>
  <w:style w:type="character" w:customStyle="1" w:styleId="Nagwek2Znak">
    <w:name w:val="Nagłówek 2 Znak"/>
    <w:link w:val="Nagwek2"/>
    <w:rsid w:val="00955C0C"/>
    <w:rPr>
      <w:rFonts w:ascii="Arial" w:hAnsi="Arial" w:cs="Arial"/>
      <w:b/>
      <w:bCs/>
      <w:i/>
      <w:iCs/>
      <w:sz w:val="28"/>
      <w:szCs w:val="28"/>
    </w:rPr>
  </w:style>
  <w:style w:type="character" w:customStyle="1" w:styleId="Nagwek3Znak">
    <w:name w:val="Nagłówek 3 Znak"/>
    <w:link w:val="Nagwek3"/>
    <w:rsid w:val="00955C0C"/>
    <w:rPr>
      <w:rFonts w:ascii="Arial" w:hAnsi="Arial" w:cs="Arial"/>
      <w:b/>
      <w:bCs/>
      <w:sz w:val="26"/>
      <w:szCs w:val="26"/>
    </w:rPr>
  </w:style>
  <w:style w:type="paragraph" w:styleId="Nagwek">
    <w:name w:val="header"/>
    <w:basedOn w:val="Normalny"/>
    <w:link w:val="NagwekZnak"/>
    <w:uiPriority w:val="99"/>
    <w:rsid w:val="00B33E58"/>
    <w:pPr>
      <w:tabs>
        <w:tab w:val="center" w:pos="4536"/>
        <w:tab w:val="right" w:pos="9072"/>
      </w:tabs>
    </w:pPr>
  </w:style>
  <w:style w:type="character" w:customStyle="1" w:styleId="NagwekZnak">
    <w:name w:val="Nagłówek Znak"/>
    <w:link w:val="Nagwek"/>
    <w:uiPriority w:val="99"/>
    <w:rsid w:val="004F6887"/>
    <w:rPr>
      <w:sz w:val="24"/>
      <w:szCs w:val="24"/>
    </w:rPr>
  </w:style>
  <w:style w:type="paragraph" w:styleId="Stopka">
    <w:name w:val="footer"/>
    <w:basedOn w:val="Normalny"/>
    <w:link w:val="StopkaZnak"/>
    <w:uiPriority w:val="99"/>
    <w:rsid w:val="00B33E58"/>
    <w:pPr>
      <w:tabs>
        <w:tab w:val="center" w:pos="4536"/>
        <w:tab w:val="right" w:pos="9072"/>
      </w:tabs>
    </w:pPr>
  </w:style>
  <w:style w:type="paragraph" w:styleId="Tekstdymka">
    <w:name w:val="Balloon Text"/>
    <w:basedOn w:val="Normalny"/>
    <w:semiHidden/>
    <w:rsid w:val="00E72953"/>
    <w:rPr>
      <w:rFonts w:ascii="Tahoma" w:hAnsi="Tahoma" w:cs="Tahoma"/>
      <w:sz w:val="16"/>
      <w:szCs w:val="16"/>
    </w:rPr>
  </w:style>
  <w:style w:type="paragraph" w:customStyle="1" w:styleId="Style1">
    <w:name w:val="Style1"/>
    <w:basedOn w:val="Normalny"/>
    <w:rsid w:val="00955C0C"/>
    <w:pPr>
      <w:widowControl w:val="0"/>
      <w:autoSpaceDE w:val="0"/>
      <w:autoSpaceDN w:val="0"/>
      <w:adjustRightInd w:val="0"/>
    </w:pPr>
  </w:style>
  <w:style w:type="paragraph" w:customStyle="1" w:styleId="Style2">
    <w:name w:val="Style2"/>
    <w:basedOn w:val="Normalny"/>
    <w:rsid w:val="00955C0C"/>
    <w:pPr>
      <w:widowControl w:val="0"/>
      <w:autoSpaceDE w:val="0"/>
      <w:autoSpaceDN w:val="0"/>
      <w:adjustRightInd w:val="0"/>
    </w:pPr>
  </w:style>
  <w:style w:type="paragraph" w:customStyle="1" w:styleId="Style3">
    <w:name w:val="Style3"/>
    <w:basedOn w:val="Normalny"/>
    <w:rsid w:val="00955C0C"/>
    <w:pPr>
      <w:widowControl w:val="0"/>
      <w:autoSpaceDE w:val="0"/>
      <w:autoSpaceDN w:val="0"/>
      <w:adjustRightInd w:val="0"/>
    </w:pPr>
  </w:style>
  <w:style w:type="paragraph" w:customStyle="1" w:styleId="Style4">
    <w:name w:val="Style4"/>
    <w:basedOn w:val="Normalny"/>
    <w:rsid w:val="00955C0C"/>
    <w:pPr>
      <w:widowControl w:val="0"/>
      <w:autoSpaceDE w:val="0"/>
      <w:autoSpaceDN w:val="0"/>
      <w:adjustRightInd w:val="0"/>
      <w:spacing w:line="461" w:lineRule="exact"/>
      <w:jc w:val="center"/>
    </w:pPr>
  </w:style>
  <w:style w:type="paragraph" w:customStyle="1" w:styleId="Style5">
    <w:name w:val="Style5"/>
    <w:basedOn w:val="Normalny"/>
    <w:rsid w:val="00955C0C"/>
    <w:pPr>
      <w:widowControl w:val="0"/>
      <w:autoSpaceDE w:val="0"/>
      <w:autoSpaceDN w:val="0"/>
      <w:adjustRightInd w:val="0"/>
      <w:jc w:val="both"/>
    </w:pPr>
  </w:style>
  <w:style w:type="paragraph" w:customStyle="1" w:styleId="Style6">
    <w:name w:val="Style6"/>
    <w:basedOn w:val="Normalny"/>
    <w:rsid w:val="00955C0C"/>
    <w:pPr>
      <w:widowControl w:val="0"/>
      <w:autoSpaceDE w:val="0"/>
      <w:autoSpaceDN w:val="0"/>
      <w:adjustRightInd w:val="0"/>
      <w:jc w:val="both"/>
    </w:pPr>
  </w:style>
  <w:style w:type="character" w:customStyle="1" w:styleId="FontStyle41">
    <w:name w:val="Font Style41"/>
    <w:rsid w:val="00955C0C"/>
    <w:rPr>
      <w:rFonts w:ascii="Times New Roman" w:hAnsi="Times New Roman" w:cs="Times New Roman"/>
      <w:b/>
      <w:bCs/>
      <w:sz w:val="68"/>
      <w:szCs w:val="68"/>
    </w:rPr>
  </w:style>
  <w:style w:type="character" w:customStyle="1" w:styleId="FontStyle42">
    <w:name w:val="Font Style42"/>
    <w:rsid w:val="00955C0C"/>
    <w:rPr>
      <w:rFonts w:ascii="Times New Roman" w:hAnsi="Times New Roman" w:cs="Times New Roman"/>
      <w:b/>
      <w:bCs/>
      <w:sz w:val="38"/>
      <w:szCs w:val="38"/>
    </w:rPr>
  </w:style>
  <w:style w:type="character" w:customStyle="1" w:styleId="FontStyle43">
    <w:name w:val="Font Style43"/>
    <w:rsid w:val="00955C0C"/>
    <w:rPr>
      <w:rFonts w:ascii="Times New Roman" w:hAnsi="Times New Roman" w:cs="Times New Roman"/>
      <w:b/>
      <w:bCs/>
      <w:sz w:val="30"/>
      <w:szCs w:val="30"/>
    </w:rPr>
  </w:style>
  <w:style w:type="character" w:customStyle="1" w:styleId="FontStyle51">
    <w:name w:val="Font Style51"/>
    <w:rsid w:val="00955C0C"/>
    <w:rPr>
      <w:rFonts w:ascii="Times New Roman" w:hAnsi="Times New Roman" w:cs="Times New Roman"/>
      <w:sz w:val="20"/>
      <w:szCs w:val="20"/>
    </w:rPr>
  </w:style>
  <w:style w:type="character" w:customStyle="1" w:styleId="FontStyle52">
    <w:name w:val="Font Style52"/>
    <w:rsid w:val="00955C0C"/>
    <w:rPr>
      <w:rFonts w:ascii="Times New Roman" w:hAnsi="Times New Roman" w:cs="Times New Roman"/>
      <w:b/>
      <w:bCs/>
      <w:sz w:val="20"/>
      <w:szCs w:val="20"/>
    </w:rPr>
  </w:style>
  <w:style w:type="paragraph" w:customStyle="1" w:styleId="Style9">
    <w:name w:val="Style9"/>
    <w:basedOn w:val="Normalny"/>
    <w:rsid w:val="00955C0C"/>
    <w:pPr>
      <w:widowControl w:val="0"/>
      <w:autoSpaceDE w:val="0"/>
      <w:autoSpaceDN w:val="0"/>
      <w:adjustRightInd w:val="0"/>
    </w:pPr>
  </w:style>
  <w:style w:type="paragraph" w:customStyle="1" w:styleId="Style10">
    <w:name w:val="Style10"/>
    <w:basedOn w:val="Normalny"/>
    <w:rsid w:val="00955C0C"/>
    <w:pPr>
      <w:widowControl w:val="0"/>
      <w:autoSpaceDE w:val="0"/>
      <w:autoSpaceDN w:val="0"/>
      <w:adjustRightInd w:val="0"/>
      <w:spacing w:line="226" w:lineRule="exact"/>
      <w:jc w:val="both"/>
    </w:pPr>
  </w:style>
  <w:style w:type="paragraph" w:customStyle="1" w:styleId="Style11">
    <w:name w:val="Style11"/>
    <w:basedOn w:val="Normalny"/>
    <w:rsid w:val="00955C0C"/>
    <w:pPr>
      <w:widowControl w:val="0"/>
      <w:autoSpaceDE w:val="0"/>
      <w:autoSpaceDN w:val="0"/>
      <w:adjustRightInd w:val="0"/>
      <w:spacing w:line="226" w:lineRule="exact"/>
    </w:pPr>
  </w:style>
  <w:style w:type="paragraph" w:customStyle="1" w:styleId="Style12">
    <w:name w:val="Style12"/>
    <w:basedOn w:val="Normalny"/>
    <w:rsid w:val="00955C0C"/>
    <w:pPr>
      <w:widowControl w:val="0"/>
      <w:autoSpaceDE w:val="0"/>
      <w:autoSpaceDN w:val="0"/>
      <w:adjustRightInd w:val="0"/>
      <w:spacing w:line="283" w:lineRule="exact"/>
    </w:pPr>
  </w:style>
  <w:style w:type="paragraph" w:customStyle="1" w:styleId="Style13">
    <w:name w:val="Style13"/>
    <w:basedOn w:val="Normalny"/>
    <w:rsid w:val="00955C0C"/>
    <w:pPr>
      <w:widowControl w:val="0"/>
      <w:autoSpaceDE w:val="0"/>
      <w:autoSpaceDN w:val="0"/>
      <w:adjustRightInd w:val="0"/>
    </w:pPr>
  </w:style>
  <w:style w:type="character" w:customStyle="1" w:styleId="FontStyle44">
    <w:name w:val="Font Style44"/>
    <w:rsid w:val="00955C0C"/>
    <w:rPr>
      <w:rFonts w:ascii="Times New Roman" w:hAnsi="Times New Roman" w:cs="Times New Roman"/>
      <w:b/>
      <w:bCs/>
      <w:sz w:val="20"/>
      <w:szCs w:val="20"/>
    </w:rPr>
  </w:style>
  <w:style w:type="character" w:customStyle="1" w:styleId="FontStyle45">
    <w:name w:val="Font Style45"/>
    <w:rsid w:val="00955C0C"/>
    <w:rPr>
      <w:rFonts w:ascii="Times New Roman" w:hAnsi="Times New Roman" w:cs="Times New Roman"/>
      <w:b/>
      <w:bCs/>
      <w:sz w:val="22"/>
      <w:szCs w:val="22"/>
    </w:rPr>
  </w:style>
  <w:style w:type="character" w:customStyle="1" w:styleId="FontStyle54">
    <w:name w:val="Font Style54"/>
    <w:rsid w:val="00955C0C"/>
    <w:rPr>
      <w:rFonts w:ascii="Times New Roman" w:hAnsi="Times New Roman" w:cs="Times New Roman"/>
      <w:sz w:val="20"/>
      <w:szCs w:val="20"/>
    </w:rPr>
  </w:style>
  <w:style w:type="paragraph" w:customStyle="1" w:styleId="Style19">
    <w:name w:val="Style19"/>
    <w:basedOn w:val="Normalny"/>
    <w:rsid w:val="00955C0C"/>
    <w:pPr>
      <w:widowControl w:val="0"/>
      <w:autoSpaceDE w:val="0"/>
      <w:autoSpaceDN w:val="0"/>
      <w:adjustRightInd w:val="0"/>
      <w:spacing w:line="293" w:lineRule="exact"/>
      <w:ind w:hanging="384"/>
      <w:jc w:val="both"/>
    </w:pPr>
  </w:style>
  <w:style w:type="paragraph" w:customStyle="1" w:styleId="Style20">
    <w:name w:val="Style20"/>
    <w:basedOn w:val="Normalny"/>
    <w:rsid w:val="00955C0C"/>
    <w:pPr>
      <w:widowControl w:val="0"/>
      <w:autoSpaceDE w:val="0"/>
      <w:autoSpaceDN w:val="0"/>
      <w:adjustRightInd w:val="0"/>
      <w:spacing w:line="290" w:lineRule="exact"/>
      <w:ind w:hanging="360"/>
      <w:jc w:val="both"/>
    </w:pPr>
  </w:style>
  <w:style w:type="paragraph" w:customStyle="1" w:styleId="Style22">
    <w:name w:val="Style22"/>
    <w:basedOn w:val="Normalny"/>
    <w:rsid w:val="00955C0C"/>
    <w:pPr>
      <w:widowControl w:val="0"/>
      <w:autoSpaceDE w:val="0"/>
      <w:autoSpaceDN w:val="0"/>
      <w:adjustRightInd w:val="0"/>
      <w:spacing w:line="291" w:lineRule="exact"/>
      <w:jc w:val="both"/>
    </w:pPr>
  </w:style>
  <w:style w:type="character" w:customStyle="1" w:styleId="FontStyle50">
    <w:name w:val="Font Style50"/>
    <w:rsid w:val="00955C0C"/>
    <w:rPr>
      <w:rFonts w:ascii="Times New Roman" w:hAnsi="Times New Roman" w:cs="Times New Roman"/>
      <w:i/>
      <w:iCs/>
      <w:sz w:val="20"/>
      <w:szCs w:val="20"/>
    </w:rPr>
  </w:style>
  <w:style w:type="paragraph" w:customStyle="1" w:styleId="Style37">
    <w:name w:val="Style37"/>
    <w:basedOn w:val="Normalny"/>
    <w:rsid w:val="00955C0C"/>
    <w:pPr>
      <w:widowControl w:val="0"/>
      <w:autoSpaceDE w:val="0"/>
      <w:autoSpaceDN w:val="0"/>
      <w:adjustRightInd w:val="0"/>
      <w:spacing w:line="451" w:lineRule="exact"/>
    </w:pPr>
  </w:style>
  <w:style w:type="paragraph" w:customStyle="1" w:styleId="Style15">
    <w:name w:val="Style15"/>
    <w:basedOn w:val="Normalny"/>
    <w:rsid w:val="00955C0C"/>
    <w:pPr>
      <w:widowControl w:val="0"/>
      <w:autoSpaceDE w:val="0"/>
      <w:autoSpaceDN w:val="0"/>
      <w:adjustRightInd w:val="0"/>
    </w:pPr>
  </w:style>
  <w:style w:type="paragraph" w:customStyle="1" w:styleId="Style21">
    <w:name w:val="Style21"/>
    <w:basedOn w:val="Normalny"/>
    <w:rsid w:val="00955C0C"/>
    <w:pPr>
      <w:widowControl w:val="0"/>
      <w:autoSpaceDE w:val="0"/>
      <w:autoSpaceDN w:val="0"/>
      <w:adjustRightInd w:val="0"/>
      <w:spacing w:line="293" w:lineRule="exact"/>
      <w:ind w:hanging="341"/>
      <w:jc w:val="both"/>
    </w:pPr>
  </w:style>
  <w:style w:type="paragraph" w:customStyle="1" w:styleId="Style29">
    <w:name w:val="Style29"/>
    <w:basedOn w:val="Normalny"/>
    <w:rsid w:val="00955C0C"/>
    <w:pPr>
      <w:widowControl w:val="0"/>
      <w:autoSpaceDE w:val="0"/>
      <w:autoSpaceDN w:val="0"/>
      <w:adjustRightInd w:val="0"/>
      <w:spacing w:line="293" w:lineRule="exact"/>
      <w:ind w:hanging="562"/>
      <w:jc w:val="both"/>
    </w:pPr>
  </w:style>
  <w:style w:type="paragraph" w:customStyle="1" w:styleId="Style27">
    <w:name w:val="Style27"/>
    <w:basedOn w:val="Normalny"/>
    <w:rsid w:val="00955C0C"/>
    <w:pPr>
      <w:widowControl w:val="0"/>
      <w:autoSpaceDE w:val="0"/>
      <w:autoSpaceDN w:val="0"/>
      <w:adjustRightInd w:val="0"/>
      <w:spacing w:line="293" w:lineRule="exact"/>
      <w:ind w:hanging="346"/>
    </w:pPr>
  </w:style>
  <w:style w:type="paragraph" w:customStyle="1" w:styleId="Style23">
    <w:name w:val="Style23"/>
    <w:basedOn w:val="Normalny"/>
    <w:rsid w:val="00955C0C"/>
    <w:pPr>
      <w:widowControl w:val="0"/>
      <w:autoSpaceDE w:val="0"/>
      <w:autoSpaceDN w:val="0"/>
      <w:adjustRightInd w:val="0"/>
    </w:pPr>
  </w:style>
  <w:style w:type="paragraph" w:customStyle="1" w:styleId="Style32">
    <w:name w:val="Style32"/>
    <w:basedOn w:val="Normalny"/>
    <w:rsid w:val="00955C0C"/>
    <w:pPr>
      <w:widowControl w:val="0"/>
      <w:autoSpaceDE w:val="0"/>
      <w:autoSpaceDN w:val="0"/>
      <w:adjustRightInd w:val="0"/>
      <w:spacing w:line="293" w:lineRule="exact"/>
      <w:jc w:val="both"/>
    </w:pPr>
  </w:style>
  <w:style w:type="paragraph" w:customStyle="1" w:styleId="Style16">
    <w:name w:val="Style16"/>
    <w:basedOn w:val="Normalny"/>
    <w:rsid w:val="00955C0C"/>
    <w:pPr>
      <w:widowControl w:val="0"/>
      <w:autoSpaceDE w:val="0"/>
      <w:autoSpaceDN w:val="0"/>
      <w:adjustRightInd w:val="0"/>
      <w:spacing w:line="542" w:lineRule="exact"/>
      <w:ind w:firstLine="355"/>
    </w:pPr>
  </w:style>
  <w:style w:type="paragraph" w:customStyle="1" w:styleId="Style30">
    <w:name w:val="Style30"/>
    <w:basedOn w:val="Normalny"/>
    <w:rsid w:val="00955C0C"/>
    <w:pPr>
      <w:widowControl w:val="0"/>
      <w:autoSpaceDE w:val="0"/>
      <w:autoSpaceDN w:val="0"/>
      <w:adjustRightInd w:val="0"/>
      <w:spacing w:line="233" w:lineRule="exact"/>
      <w:ind w:firstLine="163"/>
    </w:pPr>
  </w:style>
  <w:style w:type="paragraph" w:customStyle="1" w:styleId="Style31">
    <w:name w:val="Style31"/>
    <w:basedOn w:val="Normalny"/>
    <w:rsid w:val="00955C0C"/>
    <w:pPr>
      <w:widowControl w:val="0"/>
      <w:autoSpaceDE w:val="0"/>
      <w:autoSpaceDN w:val="0"/>
      <w:adjustRightInd w:val="0"/>
      <w:jc w:val="both"/>
    </w:pPr>
  </w:style>
  <w:style w:type="paragraph" w:customStyle="1" w:styleId="Style34">
    <w:name w:val="Style34"/>
    <w:basedOn w:val="Normalny"/>
    <w:rsid w:val="00955C0C"/>
    <w:pPr>
      <w:widowControl w:val="0"/>
      <w:autoSpaceDE w:val="0"/>
      <w:autoSpaceDN w:val="0"/>
      <w:adjustRightInd w:val="0"/>
      <w:spacing w:line="291" w:lineRule="exact"/>
      <w:jc w:val="both"/>
    </w:pPr>
  </w:style>
  <w:style w:type="paragraph" w:customStyle="1" w:styleId="Style38">
    <w:name w:val="Style38"/>
    <w:basedOn w:val="Normalny"/>
    <w:rsid w:val="00955C0C"/>
    <w:pPr>
      <w:widowControl w:val="0"/>
      <w:autoSpaceDE w:val="0"/>
      <w:autoSpaceDN w:val="0"/>
      <w:adjustRightInd w:val="0"/>
      <w:spacing w:line="290" w:lineRule="exact"/>
      <w:ind w:hanging="259"/>
      <w:jc w:val="both"/>
    </w:pPr>
  </w:style>
  <w:style w:type="paragraph" w:customStyle="1" w:styleId="Style35">
    <w:name w:val="Style35"/>
    <w:basedOn w:val="Normalny"/>
    <w:rsid w:val="00955C0C"/>
    <w:pPr>
      <w:widowControl w:val="0"/>
      <w:autoSpaceDE w:val="0"/>
      <w:autoSpaceDN w:val="0"/>
      <w:adjustRightInd w:val="0"/>
      <w:spacing w:line="292" w:lineRule="exact"/>
      <w:ind w:hanging="278"/>
      <w:jc w:val="both"/>
    </w:pPr>
  </w:style>
  <w:style w:type="paragraph" w:customStyle="1" w:styleId="Style17">
    <w:name w:val="Style17"/>
    <w:basedOn w:val="Normalny"/>
    <w:rsid w:val="00955C0C"/>
    <w:pPr>
      <w:widowControl w:val="0"/>
      <w:autoSpaceDE w:val="0"/>
      <w:autoSpaceDN w:val="0"/>
      <w:adjustRightInd w:val="0"/>
      <w:spacing w:line="185" w:lineRule="exact"/>
      <w:ind w:firstLine="110"/>
    </w:pPr>
  </w:style>
  <w:style w:type="paragraph" w:customStyle="1" w:styleId="Style25">
    <w:name w:val="Style25"/>
    <w:basedOn w:val="Normalny"/>
    <w:rsid w:val="00955C0C"/>
    <w:pPr>
      <w:widowControl w:val="0"/>
      <w:autoSpaceDE w:val="0"/>
      <w:autoSpaceDN w:val="0"/>
      <w:adjustRightInd w:val="0"/>
    </w:pPr>
  </w:style>
  <w:style w:type="character" w:customStyle="1" w:styleId="FontStyle46">
    <w:name w:val="Font Style46"/>
    <w:rsid w:val="00955C0C"/>
    <w:rPr>
      <w:rFonts w:ascii="Times New Roman" w:hAnsi="Times New Roman" w:cs="Times New Roman"/>
      <w:sz w:val="16"/>
      <w:szCs w:val="16"/>
    </w:rPr>
  </w:style>
  <w:style w:type="paragraph" w:customStyle="1" w:styleId="Style36">
    <w:name w:val="Style36"/>
    <w:basedOn w:val="Normalny"/>
    <w:rsid w:val="00955C0C"/>
    <w:pPr>
      <w:widowControl w:val="0"/>
      <w:autoSpaceDE w:val="0"/>
      <w:autoSpaceDN w:val="0"/>
      <w:adjustRightInd w:val="0"/>
    </w:pPr>
  </w:style>
  <w:style w:type="character" w:customStyle="1" w:styleId="FontStyle49">
    <w:name w:val="Font Style49"/>
    <w:rsid w:val="00955C0C"/>
    <w:rPr>
      <w:rFonts w:ascii="Times New Roman" w:hAnsi="Times New Roman" w:cs="Times New Roman"/>
      <w:b/>
      <w:bCs/>
      <w:i/>
      <w:iCs/>
      <w:sz w:val="20"/>
      <w:szCs w:val="20"/>
    </w:rPr>
  </w:style>
  <w:style w:type="paragraph" w:customStyle="1" w:styleId="Style28">
    <w:name w:val="Style28"/>
    <w:basedOn w:val="Normalny"/>
    <w:rsid w:val="00955C0C"/>
    <w:pPr>
      <w:widowControl w:val="0"/>
      <w:autoSpaceDE w:val="0"/>
      <w:autoSpaceDN w:val="0"/>
      <w:adjustRightInd w:val="0"/>
      <w:spacing w:line="283" w:lineRule="exact"/>
      <w:jc w:val="both"/>
    </w:pPr>
  </w:style>
  <w:style w:type="character" w:customStyle="1" w:styleId="FontStyle48">
    <w:name w:val="Font Style48"/>
    <w:rsid w:val="00955C0C"/>
    <w:rPr>
      <w:rFonts w:ascii="Times New Roman" w:hAnsi="Times New Roman" w:cs="Times New Roman"/>
      <w:sz w:val="20"/>
      <w:szCs w:val="20"/>
    </w:rPr>
  </w:style>
  <w:style w:type="paragraph" w:customStyle="1" w:styleId="Style7">
    <w:name w:val="Style7"/>
    <w:basedOn w:val="Normalny"/>
    <w:rsid w:val="00955C0C"/>
    <w:pPr>
      <w:widowControl w:val="0"/>
      <w:autoSpaceDE w:val="0"/>
      <w:autoSpaceDN w:val="0"/>
      <w:adjustRightInd w:val="0"/>
      <w:spacing w:line="442" w:lineRule="exact"/>
    </w:pPr>
  </w:style>
  <w:style w:type="paragraph" w:customStyle="1" w:styleId="Style14">
    <w:name w:val="Style14"/>
    <w:basedOn w:val="Normalny"/>
    <w:rsid w:val="00955C0C"/>
    <w:pPr>
      <w:widowControl w:val="0"/>
      <w:autoSpaceDE w:val="0"/>
      <w:autoSpaceDN w:val="0"/>
      <w:adjustRightInd w:val="0"/>
      <w:jc w:val="both"/>
    </w:pPr>
  </w:style>
  <w:style w:type="paragraph" w:customStyle="1" w:styleId="Style26">
    <w:name w:val="Style26"/>
    <w:basedOn w:val="Normalny"/>
    <w:rsid w:val="00955C0C"/>
    <w:pPr>
      <w:widowControl w:val="0"/>
      <w:autoSpaceDE w:val="0"/>
      <w:autoSpaceDN w:val="0"/>
      <w:adjustRightInd w:val="0"/>
      <w:spacing w:line="208" w:lineRule="exact"/>
      <w:jc w:val="both"/>
    </w:pPr>
  </w:style>
  <w:style w:type="paragraph" w:customStyle="1" w:styleId="Style33">
    <w:name w:val="Style33"/>
    <w:basedOn w:val="Normalny"/>
    <w:rsid w:val="00955C0C"/>
    <w:pPr>
      <w:widowControl w:val="0"/>
      <w:autoSpaceDE w:val="0"/>
      <w:autoSpaceDN w:val="0"/>
      <w:adjustRightInd w:val="0"/>
      <w:spacing w:line="293" w:lineRule="exact"/>
      <w:ind w:hanging="346"/>
      <w:jc w:val="both"/>
    </w:pPr>
  </w:style>
  <w:style w:type="paragraph" w:customStyle="1" w:styleId="Style39">
    <w:name w:val="Style39"/>
    <w:basedOn w:val="Normalny"/>
    <w:rsid w:val="00955C0C"/>
    <w:pPr>
      <w:widowControl w:val="0"/>
      <w:autoSpaceDE w:val="0"/>
      <w:autoSpaceDN w:val="0"/>
      <w:adjustRightInd w:val="0"/>
      <w:spacing w:line="206" w:lineRule="exact"/>
      <w:jc w:val="both"/>
    </w:pPr>
  </w:style>
  <w:style w:type="character" w:customStyle="1" w:styleId="FontStyle47">
    <w:name w:val="Font Style47"/>
    <w:rsid w:val="00955C0C"/>
    <w:rPr>
      <w:rFonts w:ascii="Times New Roman" w:hAnsi="Times New Roman" w:cs="Times New Roman"/>
      <w:i/>
      <w:iCs/>
      <w:sz w:val="18"/>
      <w:szCs w:val="18"/>
    </w:rPr>
  </w:style>
  <w:style w:type="character" w:customStyle="1" w:styleId="FontStyle53">
    <w:name w:val="Font Style53"/>
    <w:rsid w:val="00955C0C"/>
    <w:rPr>
      <w:rFonts w:ascii="Times New Roman" w:hAnsi="Times New Roman" w:cs="Times New Roman"/>
      <w:sz w:val="18"/>
      <w:szCs w:val="18"/>
    </w:rPr>
  </w:style>
  <w:style w:type="character" w:styleId="Numerstrony">
    <w:name w:val="page number"/>
    <w:basedOn w:val="Domylnaczcionkaakapitu"/>
    <w:rsid w:val="00955C0C"/>
  </w:style>
  <w:style w:type="character" w:styleId="Odwoaniedokomentarza">
    <w:name w:val="annotation reference"/>
    <w:rsid w:val="00955C0C"/>
    <w:rPr>
      <w:sz w:val="16"/>
      <w:szCs w:val="16"/>
    </w:rPr>
  </w:style>
  <w:style w:type="paragraph" w:styleId="Tekstkomentarza">
    <w:name w:val="annotation text"/>
    <w:basedOn w:val="Normalny"/>
    <w:link w:val="TekstkomentarzaZnak"/>
    <w:rsid w:val="00955C0C"/>
    <w:rPr>
      <w:sz w:val="20"/>
      <w:szCs w:val="20"/>
    </w:rPr>
  </w:style>
  <w:style w:type="character" w:customStyle="1" w:styleId="TekstkomentarzaZnak">
    <w:name w:val="Tekst komentarza Znak"/>
    <w:basedOn w:val="Domylnaczcionkaakapitu"/>
    <w:link w:val="Tekstkomentarza"/>
    <w:rsid w:val="00955C0C"/>
  </w:style>
  <w:style w:type="paragraph" w:styleId="Spistreci1">
    <w:name w:val="toc 1"/>
    <w:basedOn w:val="Normalny"/>
    <w:next w:val="Normalny"/>
    <w:autoRedefine/>
    <w:uiPriority w:val="39"/>
    <w:rsid w:val="008164C8"/>
    <w:pPr>
      <w:tabs>
        <w:tab w:val="right" w:leader="dot" w:pos="9713"/>
      </w:tabs>
      <w:spacing w:line="360" w:lineRule="auto"/>
    </w:pPr>
    <w:rPr>
      <w:rFonts w:ascii="Arial Narrow" w:hAnsi="Arial Narrow" w:cs="Arial"/>
      <w:bCs/>
      <w:noProof/>
      <w:kern w:val="32"/>
      <w:sz w:val="20"/>
      <w:szCs w:val="20"/>
    </w:rPr>
  </w:style>
  <w:style w:type="paragraph" w:styleId="Spistreci3">
    <w:name w:val="toc 3"/>
    <w:basedOn w:val="Normalny"/>
    <w:next w:val="Normalny"/>
    <w:autoRedefine/>
    <w:uiPriority w:val="39"/>
    <w:rsid w:val="00567DC4"/>
    <w:pPr>
      <w:tabs>
        <w:tab w:val="right" w:leader="dot" w:pos="9713"/>
      </w:tabs>
      <w:spacing w:line="360" w:lineRule="auto"/>
    </w:pPr>
  </w:style>
  <w:style w:type="paragraph" w:styleId="Spistreci2">
    <w:name w:val="toc 2"/>
    <w:basedOn w:val="Normalny"/>
    <w:next w:val="Normalny"/>
    <w:autoRedefine/>
    <w:uiPriority w:val="39"/>
    <w:rsid w:val="00567DC4"/>
    <w:pPr>
      <w:tabs>
        <w:tab w:val="right" w:leader="dot" w:pos="9713"/>
      </w:tabs>
      <w:spacing w:line="360" w:lineRule="auto"/>
    </w:pPr>
  </w:style>
  <w:style w:type="character" w:styleId="Hipercze">
    <w:name w:val="Hyperlink"/>
    <w:uiPriority w:val="99"/>
    <w:rsid w:val="00955C0C"/>
    <w:rPr>
      <w:color w:val="0000FF"/>
      <w:u w:val="single"/>
    </w:rPr>
  </w:style>
  <w:style w:type="character" w:customStyle="1" w:styleId="apple-converted-space">
    <w:name w:val="apple-converted-space"/>
    <w:basedOn w:val="Domylnaczcionkaakapitu"/>
    <w:rsid w:val="00955C0C"/>
  </w:style>
  <w:style w:type="character" w:styleId="Pogrubienie">
    <w:name w:val="Strong"/>
    <w:qFormat/>
    <w:rsid w:val="00955C0C"/>
    <w:rPr>
      <w:b/>
      <w:bCs/>
    </w:rPr>
  </w:style>
  <w:style w:type="paragraph" w:styleId="Tekstprzypisudolnego">
    <w:name w:val="footnote text"/>
    <w:aliases w:val="Tekst przypisu,-E Fuﬂnotentext,Fuﬂnotentext Ursprung,Fußnotentext Ursprung,-E Fußnotentext,Fußnote,Podrozdział,Footnote,Podrozdzia3,Footnote text,Tekst przypisu Znak Znak Znak Znak,Znak,FOOTNOTES,o,fn,Znak Znak,footnote text,Znak "/>
    <w:basedOn w:val="Normalny"/>
    <w:link w:val="TekstprzypisudolnegoZnak"/>
    <w:qFormat/>
    <w:rsid w:val="00955C0C"/>
    <w:rPr>
      <w:sz w:val="20"/>
      <w:szCs w:val="20"/>
    </w:rPr>
  </w:style>
  <w:style w:type="character" w:customStyle="1" w:styleId="TekstprzypisudolnegoZnak">
    <w:name w:val="Tekst przypisu dolnego Znak"/>
    <w:aliases w:val="Tekst przypisu Znak,-E Fuﬂnotentext Znak,Fuﬂnotentext Ursprung Znak,Fußnotentext Ursprung Znak,-E Fußnotentext Znak,Fußnote Znak,Podrozdział Znak,Footnote Znak,Podrozdzia3 Znak,Footnote text Znak,Znak Znak1,FOOTNOTES Znak"/>
    <w:basedOn w:val="Domylnaczcionkaakapitu"/>
    <w:link w:val="Tekstprzypisudolnego"/>
    <w:rsid w:val="00955C0C"/>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rsid w:val="00955C0C"/>
    <w:rPr>
      <w:vertAlign w:val="superscript"/>
    </w:rPr>
  </w:style>
  <w:style w:type="paragraph" w:styleId="Tematkomentarza">
    <w:name w:val="annotation subject"/>
    <w:basedOn w:val="Tekstkomentarza"/>
    <w:next w:val="Tekstkomentarza"/>
    <w:link w:val="TematkomentarzaZnak"/>
    <w:rsid w:val="00955C0C"/>
    <w:rPr>
      <w:b/>
      <w:bCs/>
    </w:rPr>
  </w:style>
  <w:style w:type="character" w:customStyle="1" w:styleId="TematkomentarzaZnak">
    <w:name w:val="Temat komentarza Znak"/>
    <w:link w:val="Tematkomentarza"/>
    <w:rsid w:val="00955C0C"/>
    <w:rPr>
      <w:b/>
      <w:bCs/>
    </w:rPr>
  </w:style>
  <w:style w:type="paragraph" w:styleId="Tekstprzypisukocowego">
    <w:name w:val="endnote text"/>
    <w:basedOn w:val="Normalny"/>
    <w:link w:val="TekstprzypisukocowegoZnak"/>
    <w:rsid w:val="00955C0C"/>
    <w:rPr>
      <w:sz w:val="20"/>
      <w:szCs w:val="20"/>
    </w:rPr>
  </w:style>
  <w:style w:type="character" w:customStyle="1" w:styleId="TekstprzypisukocowegoZnak">
    <w:name w:val="Tekst przypisu końcowego Znak"/>
    <w:basedOn w:val="Domylnaczcionkaakapitu"/>
    <w:link w:val="Tekstprzypisukocowego"/>
    <w:rsid w:val="00955C0C"/>
  </w:style>
  <w:style w:type="character" w:styleId="Odwoanieprzypisukocowego">
    <w:name w:val="endnote reference"/>
    <w:rsid w:val="00955C0C"/>
    <w:rPr>
      <w:vertAlign w:val="superscript"/>
    </w:rPr>
  </w:style>
  <w:style w:type="character" w:customStyle="1" w:styleId="StopkaZnak">
    <w:name w:val="Stopka Znak"/>
    <w:link w:val="Stopka"/>
    <w:uiPriority w:val="99"/>
    <w:rsid w:val="00ED3700"/>
    <w:rPr>
      <w:sz w:val="24"/>
      <w:szCs w:val="24"/>
    </w:rPr>
  </w:style>
  <w:style w:type="paragraph" w:styleId="Poprawka">
    <w:name w:val="Revision"/>
    <w:hidden/>
    <w:uiPriority w:val="99"/>
    <w:semiHidden/>
    <w:rsid w:val="00BF3F1F"/>
    <w:rPr>
      <w:sz w:val="24"/>
      <w:szCs w:val="24"/>
    </w:rPr>
  </w:style>
  <w:style w:type="paragraph" w:styleId="Akapitzlist">
    <w:name w:val="List Paragraph"/>
    <w:basedOn w:val="Normalny"/>
    <w:link w:val="AkapitzlistZnak"/>
    <w:uiPriority w:val="34"/>
    <w:qFormat/>
    <w:rsid w:val="00C0197C"/>
    <w:pPr>
      <w:ind w:left="720"/>
      <w:contextualSpacing/>
    </w:pPr>
  </w:style>
  <w:style w:type="character" w:customStyle="1" w:styleId="AkapitzlistZnak">
    <w:name w:val="Akapit z listą Znak"/>
    <w:link w:val="Akapitzlist"/>
    <w:uiPriority w:val="99"/>
    <w:locked/>
    <w:rsid w:val="004A2EFF"/>
    <w:rPr>
      <w:sz w:val="24"/>
      <w:szCs w:val="24"/>
    </w:rPr>
  </w:style>
  <w:style w:type="paragraph" w:styleId="Nagwekspisutreci">
    <w:name w:val="TOC Heading"/>
    <w:basedOn w:val="Nagwek1"/>
    <w:next w:val="Normalny"/>
    <w:uiPriority w:val="39"/>
    <w:unhideWhenUsed/>
    <w:qFormat/>
    <w:rsid w:val="00015062"/>
    <w:pPr>
      <w:keepLines/>
      <w:spacing w:after="0" w:line="259" w:lineRule="auto"/>
      <w:outlineLvl w:val="9"/>
    </w:pPr>
    <w:rPr>
      <w:rFonts w:asciiTheme="majorHAnsi" w:eastAsiaTheme="majorEastAsia" w:hAnsiTheme="majorHAnsi" w:cstheme="majorBidi"/>
      <w:b w:val="0"/>
      <w:bCs w:val="0"/>
      <w:color w:val="2E74B5" w:themeColor="accent1" w:themeShade="BF"/>
      <w:kern w:val="0"/>
    </w:rPr>
  </w:style>
  <w:style w:type="paragraph" w:customStyle="1" w:styleId="TAAkapit">
    <w:name w:val="TA_Akapit"/>
    <w:basedOn w:val="Normalny"/>
    <w:link w:val="TAAkapitZnak"/>
    <w:qFormat/>
    <w:rsid w:val="000D5ADB"/>
    <w:pPr>
      <w:spacing w:before="60" w:after="60"/>
      <w:contextualSpacing/>
      <w:jc w:val="both"/>
    </w:pPr>
    <w:rPr>
      <w:rFonts w:ascii="Arial Unicode MS" w:eastAsia="Arial Unicode MS" w:hAnsi="Arial Unicode MS"/>
      <w:sz w:val="20"/>
      <w:szCs w:val="18"/>
      <w:lang w:val="x-none" w:eastAsia="en-US"/>
    </w:rPr>
  </w:style>
  <w:style w:type="character" w:customStyle="1" w:styleId="TAAkapitZnak">
    <w:name w:val="TA_Akapit Znak"/>
    <w:link w:val="TAAkapit"/>
    <w:rsid w:val="000D5ADB"/>
    <w:rPr>
      <w:rFonts w:ascii="Arial Unicode MS" w:eastAsia="Arial Unicode MS" w:hAnsi="Arial Unicode MS"/>
      <w:szCs w:val="18"/>
      <w:lang w:val="x-none" w:eastAsia="en-US"/>
    </w:rPr>
  </w:style>
  <w:style w:type="paragraph" w:customStyle="1" w:styleId="TAAkapitPunktor">
    <w:name w:val="TA_Akapit_Punktor"/>
    <w:basedOn w:val="Normalny"/>
    <w:link w:val="TAAkapitPunktorZnak"/>
    <w:qFormat/>
    <w:rsid w:val="00A315F8"/>
    <w:pPr>
      <w:numPr>
        <w:numId w:val="55"/>
      </w:numPr>
      <w:tabs>
        <w:tab w:val="clear" w:pos="574"/>
        <w:tab w:val="left" w:pos="426"/>
      </w:tabs>
      <w:spacing w:before="60" w:after="60"/>
      <w:ind w:left="426" w:hanging="426"/>
      <w:jc w:val="both"/>
    </w:pPr>
    <w:rPr>
      <w:rFonts w:ascii="Arial Unicode MS" w:eastAsia="Arial Unicode MS" w:hAnsi="Arial Unicode MS"/>
      <w:sz w:val="20"/>
      <w:szCs w:val="20"/>
      <w:lang w:val="x-none" w:eastAsia="en-US"/>
    </w:rPr>
  </w:style>
  <w:style w:type="character" w:customStyle="1" w:styleId="TAAkapitPunktorZnak">
    <w:name w:val="TA_Akapit_Punktor Znak"/>
    <w:link w:val="TAAkapitPunktor"/>
    <w:rsid w:val="00A315F8"/>
    <w:rPr>
      <w:rFonts w:ascii="Arial Unicode MS" w:eastAsia="Arial Unicode MS" w:hAnsi="Arial Unicode MS"/>
      <w:lang w:val="x-none" w:eastAsia="en-US"/>
    </w:rPr>
  </w:style>
  <w:style w:type="paragraph" w:customStyle="1" w:styleId="TAPodpunktAkapitu1">
    <w:name w:val="TA_Podpunkt_Akapitu_1)"/>
    <w:basedOn w:val="Normalny"/>
    <w:next w:val="Normalny"/>
    <w:link w:val="TAPodpunktAkapitu1Znak"/>
    <w:qFormat/>
    <w:rsid w:val="00A315F8"/>
    <w:pPr>
      <w:keepNext/>
      <w:spacing w:before="60" w:after="60"/>
      <w:jc w:val="both"/>
    </w:pPr>
    <w:rPr>
      <w:rFonts w:ascii="Arial Unicode MS" w:eastAsia="Arial Unicode MS" w:hAnsi="Arial Unicode MS"/>
      <w:sz w:val="20"/>
      <w:szCs w:val="20"/>
      <w:lang w:val="x-none" w:eastAsia="en-US"/>
    </w:rPr>
  </w:style>
  <w:style w:type="character" w:customStyle="1" w:styleId="TAPodpunktAkapitu1Znak">
    <w:name w:val="TA_Podpunkt_Akapitu_1) Znak"/>
    <w:link w:val="TAPodpunktAkapitu1"/>
    <w:rsid w:val="00A315F8"/>
    <w:rPr>
      <w:rFonts w:ascii="Arial Unicode MS" w:eastAsia="Arial Unicode MS" w:hAnsi="Arial Unicode MS"/>
      <w:lang w:val="x-none" w:eastAsia="en-US"/>
    </w:rPr>
  </w:style>
  <w:style w:type="paragraph" w:customStyle="1" w:styleId="TATabelatresc">
    <w:name w:val="TA_Tabela_tresc"/>
    <w:basedOn w:val="Normalny"/>
    <w:link w:val="TATabelatrescZnak"/>
    <w:qFormat/>
    <w:rsid w:val="006B1B91"/>
    <w:rPr>
      <w:rFonts w:ascii="Arial Unicode MS" w:eastAsia="Arial Unicode MS" w:hAnsi="Arial Unicode MS"/>
      <w:sz w:val="18"/>
      <w:szCs w:val="18"/>
      <w:lang w:val="x-none" w:eastAsia="x-none"/>
    </w:rPr>
  </w:style>
  <w:style w:type="character" w:customStyle="1" w:styleId="TATabelatrescZnak">
    <w:name w:val="TA_Tabela_tresc Znak"/>
    <w:link w:val="TATabelatresc"/>
    <w:rsid w:val="006B1B91"/>
    <w:rPr>
      <w:rFonts w:ascii="Arial Unicode MS" w:eastAsia="Arial Unicode MS" w:hAnsi="Arial Unicode MS"/>
      <w:sz w:val="18"/>
      <w:szCs w:val="18"/>
      <w:lang w:val="x-none" w:eastAsia="x-none"/>
    </w:rPr>
  </w:style>
  <w:style w:type="paragraph" w:customStyle="1" w:styleId="TATabelaNaglowek">
    <w:name w:val="TA_Tabela_Naglowek"/>
    <w:basedOn w:val="TATabelatresc"/>
    <w:link w:val="TATabelaNaglowekZnak"/>
    <w:qFormat/>
    <w:rsid w:val="006B1B91"/>
    <w:pPr>
      <w:jc w:val="center"/>
    </w:pPr>
  </w:style>
  <w:style w:type="character" w:customStyle="1" w:styleId="TATabelaNaglowekZnak">
    <w:name w:val="TA_Tabela_Naglowek Znak"/>
    <w:link w:val="TATabelaNaglowek"/>
    <w:rsid w:val="006B1B91"/>
    <w:rPr>
      <w:rFonts w:ascii="Arial Unicode MS" w:eastAsia="Arial Unicode MS" w:hAnsi="Arial Unicode MS"/>
      <w:sz w:val="18"/>
      <w:szCs w:val="18"/>
      <w:lang w:val="x-none" w:eastAsia="x-none"/>
    </w:rPr>
  </w:style>
  <w:style w:type="paragraph" w:customStyle="1" w:styleId="ramka">
    <w:name w:val="ramka"/>
    <w:basedOn w:val="Normalny"/>
    <w:link w:val="ramkaZnak"/>
    <w:qFormat/>
    <w:rsid w:val="00AE1D76"/>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jc w:val="both"/>
    </w:pPr>
    <w:rPr>
      <w:b/>
      <w:lang w:val="x-none"/>
    </w:rPr>
  </w:style>
  <w:style w:type="character" w:customStyle="1" w:styleId="ramkaZnak">
    <w:name w:val="ramka Znak"/>
    <w:link w:val="ramka"/>
    <w:rsid w:val="00AE1D76"/>
    <w:rPr>
      <w:b/>
      <w:sz w:val="24"/>
      <w:szCs w:val="24"/>
      <w:lang w:val="x-none"/>
    </w:rPr>
  </w:style>
  <w:style w:type="paragraph" w:customStyle="1" w:styleId="Default">
    <w:name w:val="Default"/>
    <w:rsid w:val="007A2E37"/>
    <w:pPr>
      <w:autoSpaceDE w:val="0"/>
      <w:autoSpaceDN w:val="0"/>
      <w:adjustRightInd w:val="0"/>
    </w:pPr>
    <w:rPr>
      <w:rFonts w:ascii="Calibri" w:hAnsi="Calibri" w:cs="Calibri"/>
      <w:color w:val="000000"/>
      <w:sz w:val="24"/>
      <w:szCs w:val="24"/>
    </w:rPr>
  </w:style>
  <w:style w:type="paragraph" w:customStyle="1" w:styleId="konkurs">
    <w:name w:val="konkurs"/>
    <w:basedOn w:val="ramka"/>
    <w:qFormat/>
    <w:rsid w:val="00EF4E1E"/>
    <w:pPr>
      <w:framePr w:wrap="auto" w:vAnchor="margin" w:yAlign="inline"/>
      <w:pBdr>
        <w:top w:val="single" w:sz="18" w:space="1" w:color="A8D08D" w:shadow="1"/>
        <w:left w:val="single" w:sz="18" w:space="4" w:color="A8D08D" w:shadow="1"/>
        <w:bottom w:val="single" w:sz="18" w:space="1" w:color="A8D08D" w:shadow="1"/>
        <w:right w:val="single" w:sz="18" w:space="4" w:color="A8D08D" w:shadow="1"/>
      </w:pBdr>
      <w:shd w:val="clear" w:color="auto" w:fill="E2EFD9"/>
    </w:pPr>
    <w:rPr>
      <w:b w:val="0"/>
      <w:sz w:val="22"/>
      <w:szCs w:val="22"/>
    </w:rPr>
  </w:style>
  <w:style w:type="table" w:customStyle="1" w:styleId="Tabela-Siatka1">
    <w:name w:val="Tabela - Siatka1"/>
    <w:basedOn w:val="Standardowy"/>
    <w:next w:val="Tabela-Siatka"/>
    <w:uiPriority w:val="39"/>
    <w:rsid w:val="001C454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atka">
    <w:name w:val="Table Grid"/>
    <w:basedOn w:val="Standardowy"/>
    <w:rsid w:val="001C45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131670">
      <w:bodyDiv w:val="1"/>
      <w:marLeft w:val="0"/>
      <w:marRight w:val="0"/>
      <w:marTop w:val="0"/>
      <w:marBottom w:val="0"/>
      <w:divBdr>
        <w:top w:val="none" w:sz="0" w:space="0" w:color="auto"/>
        <w:left w:val="none" w:sz="0" w:space="0" w:color="auto"/>
        <w:bottom w:val="none" w:sz="0" w:space="0" w:color="auto"/>
        <w:right w:val="none" w:sz="0" w:space="0" w:color="auto"/>
      </w:divBdr>
    </w:div>
    <w:div w:id="307592344">
      <w:bodyDiv w:val="1"/>
      <w:marLeft w:val="0"/>
      <w:marRight w:val="0"/>
      <w:marTop w:val="0"/>
      <w:marBottom w:val="0"/>
      <w:divBdr>
        <w:top w:val="none" w:sz="0" w:space="0" w:color="auto"/>
        <w:left w:val="none" w:sz="0" w:space="0" w:color="auto"/>
        <w:bottom w:val="none" w:sz="0" w:space="0" w:color="auto"/>
        <w:right w:val="none" w:sz="0" w:space="0" w:color="auto"/>
      </w:divBdr>
      <w:divsChild>
        <w:div w:id="785394388">
          <w:marLeft w:val="0"/>
          <w:marRight w:val="0"/>
          <w:marTop w:val="0"/>
          <w:marBottom w:val="0"/>
          <w:divBdr>
            <w:top w:val="none" w:sz="0" w:space="0" w:color="auto"/>
            <w:left w:val="none" w:sz="0" w:space="0" w:color="auto"/>
            <w:bottom w:val="none" w:sz="0" w:space="0" w:color="auto"/>
            <w:right w:val="none" w:sz="0" w:space="0" w:color="auto"/>
          </w:divBdr>
          <w:divsChild>
            <w:div w:id="790906633">
              <w:marLeft w:val="0"/>
              <w:marRight w:val="0"/>
              <w:marTop w:val="0"/>
              <w:marBottom w:val="0"/>
              <w:divBdr>
                <w:top w:val="none" w:sz="0" w:space="0" w:color="auto"/>
                <w:left w:val="none" w:sz="0" w:space="0" w:color="auto"/>
                <w:bottom w:val="none" w:sz="0" w:space="0" w:color="auto"/>
                <w:right w:val="none" w:sz="0" w:space="0" w:color="auto"/>
              </w:divBdr>
              <w:divsChild>
                <w:div w:id="131013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278385">
      <w:bodyDiv w:val="1"/>
      <w:marLeft w:val="0"/>
      <w:marRight w:val="0"/>
      <w:marTop w:val="0"/>
      <w:marBottom w:val="0"/>
      <w:divBdr>
        <w:top w:val="none" w:sz="0" w:space="0" w:color="auto"/>
        <w:left w:val="none" w:sz="0" w:space="0" w:color="auto"/>
        <w:bottom w:val="none" w:sz="0" w:space="0" w:color="auto"/>
        <w:right w:val="none" w:sz="0" w:space="0" w:color="auto"/>
      </w:divBdr>
    </w:div>
    <w:div w:id="819074692">
      <w:bodyDiv w:val="1"/>
      <w:marLeft w:val="0"/>
      <w:marRight w:val="0"/>
      <w:marTop w:val="0"/>
      <w:marBottom w:val="0"/>
      <w:divBdr>
        <w:top w:val="none" w:sz="0" w:space="0" w:color="auto"/>
        <w:left w:val="none" w:sz="0" w:space="0" w:color="auto"/>
        <w:bottom w:val="none" w:sz="0" w:space="0" w:color="auto"/>
        <w:right w:val="none" w:sz="0" w:space="0" w:color="auto"/>
      </w:divBdr>
    </w:div>
    <w:div w:id="847794656">
      <w:bodyDiv w:val="1"/>
      <w:marLeft w:val="0"/>
      <w:marRight w:val="0"/>
      <w:marTop w:val="0"/>
      <w:marBottom w:val="0"/>
      <w:divBdr>
        <w:top w:val="none" w:sz="0" w:space="0" w:color="auto"/>
        <w:left w:val="none" w:sz="0" w:space="0" w:color="auto"/>
        <w:bottom w:val="none" w:sz="0" w:space="0" w:color="auto"/>
        <w:right w:val="none" w:sz="0" w:space="0" w:color="auto"/>
      </w:divBdr>
    </w:div>
    <w:div w:id="947078713">
      <w:bodyDiv w:val="1"/>
      <w:marLeft w:val="0"/>
      <w:marRight w:val="0"/>
      <w:marTop w:val="0"/>
      <w:marBottom w:val="0"/>
      <w:divBdr>
        <w:top w:val="none" w:sz="0" w:space="0" w:color="auto"/>
        <w:left w:val="none" w:sz="0" w:space="0" w:color="auto"/>
        <w:bottom w:val="none" w:sz="0" w:space="0" w:color="auto"/>
        <w:right w:val="none" w:sz="0" w:space="0" w:color="auto"/>
      </w:divBdr>
    </w:div>
    <w:div w:id="1219439461">
      <w:bodyDiv w:val="1"/>
      <w:marLeft w:val="0"/>
      <w:marRight w:val="0"/>
      <w:marTop w:val="0"/>
      <w:marBottom w:val="0"/>
      <w:divBdr>
        <w:top w:val="none" w:sz="0" w:space="0" w:color="auto"/>
        <w:left w:val="none" w:sz="0" w:space="0" w:color="auto"/>
        <w:bottom w:val="none" w:sz="0" w:space="0" w:color="auto"/>
        <w:right w:val="none" w:sz="0" w:space="0" w:color="auto"/>
      </w:divBdr>
    </w:div>
    <w:div w:id="1223903823">
      <w:bodyDiv w:val="1"/>
      <w:marLeft w:val="0"/>
      <w:marRight w:val="0"/>
      <w:marTop w:val="0"/>
      <w:marBottom w:val="0"/>
      <w:divBdr>
        <w:top w:val="none" w:sz="0" w:space="0" w:color="auto"/>
        <w:left w:val="none" w:sz="0" w:space="0" w:color="auto"/>
        <w:bottom w:val="none" w:sz="0" w:space="0" w:color="auto"/>
        <w:right w:val="none" w:sz="0" w:space="0" w:color="auto"/>
      </w:divBdr>
      <w:divsChild>
        <w:div w:id="1817449248">
          <w:marLeft w:val="0"/>
          <w:marRight w:val="0"/>
          <w:marTop w:val="0"/>
          <w:marBottom w:val="0"/>
          <w:divBdr>
            <w:top w:val="none" w:sz="0" w:space="0" w:color="auto"/>
            <w:left w:val="none" w:sz="0" w:space="0" w:color="auto"/>
            <w:bottom w:val="none" w:sz="0" w:space="0" w:color="auto"/>
            <w:right w:val="none" w:sz="0" w:space="0" w:color="auto"/>
          </w:divBdr>
          <w:divsChild>
            <w:div w:id="1983072717">
              <w:marLeft w:val="0"/>
              <w:marRight w:val="0"/>
              <w:marTop w:val="0"/>
              <w:marBottom w:val="0"/>
              <w:divBdr>
                <w:top w:val="none" w:sz="0" w:space="0" w:color="auto"/>
                <w:left w:val="none" w:sz="0" w:space="0" w:color="auto"/>
                <w:bottom w:val="none" w:sz="0" w:space="0" w:color="auto"/>
                <w:right w:val="none" w:sz="0" w:space="0" w:color="auto"/>
              </w:divBdr>
              <w:divsChild>
                <w:div w:id="575170193">
                  <w:marLeft w:val="0"/>
                  <w:marRight w:val="0"/>
                  <w:marTop w:val="0"/>
                  <w:marBottom w:val="0"/>
                  <w:divBdr>
                    <w:top w:val="none" w:sz="0" w:space="0" w:color="auto"/>
                    <w:left w:val="none" w:sz="0" w:space="0" w:color="auto"/>
                    <w:bottom w:val="none" w:sz="0" w:space="0" w:color="auto"/>
                    <w:right w:val="none" w:sz="0" w:space="0" w:color="auto"/>
                  </w:divBdr>
                  <w:divsChild>
                    <w:div w:id="1877309866">
                      <w:marLeft w:val="0"/>
                      <w:marRight w:val="0"/>
                      <w:marTop w:val="0"/>
                      <w:marBottom w:val="0"/>
                      <w:divBdr>
                        <w:top w:val="none" w:sz="0" w:space="0" w:color="auto"/>
                        <w:left w:val="none" w:sz="0" w:space="0" w:color="auto"/>
                        <w:bottom w:val="none" w:sz="0" w:space="0" w:color="auto"/>
                        <w:right w:val="none" w:sz="0" w:space="0" w:color="auto"/>
                      </w:divBdr>
                      <w:divsChild>
                        <w:div w:id="953251851">
                          <w:marLeft w:val="109"/>
                          <w:marRight w:val="109"/>
                          <w:marTop w:val="109"/>
                          <w:marBottom w:val="109"/>
                          <w:divBdr>
                            <w:top w:val="none" w:sz="0" w:space="0" w:color="auto"/>
                            <w:left w:val="none" w:sz="0" w:space="0" w:color="auto"/>
                            <w:bottom w:val="none" w:sz="0" w:space="0" w:color="auto"/>
                            <w:right w:val="none" w:sz="0" w:space="0" w:color="auto"/>
                          </w:divBdr>
                          <w:divsChild>
                            <w:div w:id="380446244">
                              <w:marLeft w:val="0"/>
                              <w:marRight w:val="0"/>
                              <w:marTop w:val="0"/>
                              <w:marBottom w:val="0"/>
                              <w:divBdr>
                                <w:top w:val="none" w:sz="0" w:space="0" w:color="auto"/>
                                <w:left w:val="none" w:sz="0" w:space="0" w:color="auto"/>
                                <w:bottom w:val="none" w:sz="0" w:space="0" w:color="auto"/>
                                <w:right w:val="none" w:sz="0" w:space="0" w:color="auto"/>
                              </w:divBdr>
                              <w:divsChild>
                                <w:div w:id="107359626">
                                  <w:marLeft w:val="0"/>
                                  <w:marRight w:val="0"/>
                                  <w:marTop w:val="0"/>
                                  <w:marBottom w:val="0"/>
                                  <w:divBdr>
                                    <w:top w:val="none" w:sz="0" w:space="0" w:color="auto"/>
                                    <w:left w:val="none" w:sz="0" w:space="0" w:color="auto"/>
                                    <w:bottom w:val="none" w:sz="0" w:space="0" w:color="auto"/>
                                    <w:right w:val="none" w:sz="0" w:space="0" w:color="auto"/>
                                  </w:divBdr>
                                  <w:divsChild>
                                    <w:div w:id="2138446520">
                                      <w:marLeft w:val="0"/>
                                      <w:marRight w:val="0"/>
                                      <w:marTop w:val="0"/>
                                      <w:marBottom w:val="0"/>
                                      <w:divBdr>
                                        <w:top w:val="none" w:sz="0" w:space="0" w:color="auto"/>
                                        <w:left w:val="none" w:sz="0" w:space="0" w:color="auto"/>
                                        <w:bottom w:val="none" w:sz="0" w:space="0" w:color="auto"/>
                                        <w:right w:val="none" w:sz="0" w:space="0" w:color="auto"/>
                                      </w:divBdr>
                                      <w:divsChild>
                                        <w:div w:id="1333489088">
                                          <w:marLeft w:val="0"/>
                                          <w:marRight w:val="0"/>
                                          <w:marTop w:val="0"/>
                                          <w:marBottom w:val="0"/>
                                          <w:divBdr>
                                            <w:top w:val="none" w:sz="0" w:space="0" w:color="auto"/>
                                            <w:left w:val="none" w:sz="0" w:space="0" w:color="auto"/>
                                            <w:bottom w:val="none" w:sz="0" w:space="0" w:color="auto"/>
                                            <w:right w:val="none" w:sz="0" w:space="0" w:color="auto"/>
                                          </w:divBdr>
                                          <w:divsChild>
                                            <w:div w:id="581068546">
                                              <w:marLeft w:val="0"/>
                                              <w:marRight w:val="0"/>
                                              <w:marTop w:val="0"/>
                                              <w:marBottom w:val="0"/>
                                              <w:divBdr>
                                                <w:top w:val="none" w:sz="0" w:space="0" w:color="auto"/>
                                                <w:left w:val="none" w:sz="0" w:space="0" w:color="auto"/>
                                                <w:bottom w:val="none" w:sz="0" w:space="0" w:color="auto"/>
                                                <w:right w:val="none" w:sz="0" w:space="0" w:color="auto"/>
                                              </w:divBdr>
                                              <w:divsChild>
                                                <w:div w:id="136996632">
                                                  <w:marLeft w:val="0"/>
                                                  <w:marRight w:val="0"/>
                                                  <w:marTop w:val="0"/>
                                                  <w:marBottom w:val="0"/>
                                                  <w:divBdr>
                                                    <w:top w:val="none" w:sz="0" w:space="0" w:color="auto"/>
                                                    <w:left w:val="none" w:sz="0" w:space="0" w:color="auto"/>
                                                    <w:bottom w:val="none" w:sz="0" w:space="0" w:color="auto"/>
                                                    <w:right w:val="none" w:sz="0" w:space="0" w:color="auto"/>
                                                  </w:divBdr>
                                                  <w:divsChild>
                                                    <w:div w:id="46820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5521020">
      <w:bodyDiv w:val="1"/>
      <w:marLeft w:val="0"/>
      <w:marRight w:val="0"/>
      <w:marTop w:val="0"/>
      <w:marBottom w:val="0"/>
      <w:divBdr>
        <w:top w:val="none" w:sz="0" w:space="0" w:color="auto"/>
        <w:left w:val="none" w:sz="0" w:space="0" w:color="auto"/>
        <w:bottom w:val="none" w:sz="0" w:space="0" w:color="auto"/>
        <w:right w:val="none" w:sz="0" w:space="0" w:color="auto"/>
      </w:divBdr>
      <w:divsChild>
        <w:div w:id="173350346">
          <w:marLeft w:val="0"/>
          <w:marRight w:val="0"/>
          <w:marTop w:val="0"/>
          <w:marBottom w:val="0"/>
          <w:divBdr>
            <w:top w:val="none" w:sz="0" w:space="0" w:color="auto"/>
            <w:left w:val="none" w:sz="0" w:space="0" w:color="auto"/>
            <w:bottom w:val="none" w:sz="0" w:space="0" w:color="auto"/>
            <w:right w:val="none" w:sz="0" w:space="0" w:color="auto"/>
          </w:divBdr>
          <w:divsChild>
            <w:div w:id="146282641">
              <w:marLeft w:val="0"/>
              <w:marRight w:val="0"/>
              <w:marTop w:val="0"/>
              <w:marBottom w:val="0"/>
              <w:divBdr>
                <w:top w:val="none" w:sz="0" w:space="0" w:color="auto"/>
                <w:left w:val="none" w:sz="0" w:space="0" w:color="auto"/>
                <w:bottom w:val="none" w:sz="0" w:space="0" w:color="auto"/>
                <w:right w:val="none" w:sz="0" w:space="0" w:color="auto"/>
              </w:divBdr>
              <w:divsChild>
                <w:div w:id="77158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603634">
      <w:bodyDiv w:val="1"/>
      <w:marLeft w:val="0"/>
      <w:marRight w:val="0"/>
      <w:marTop w:val="0"/>
      <w:marBottom w:val="0"/>
      <w:divBdr>
        <w:top w:val="none" w:sz="0" w:space="0" w:color="auto"/>
        <w:left w:val="none" w:sz="0" w:space="0" w:color="auto"/>
        <w:bottom w:val="none" w:sz="0" w:space="0" w:color="auto"/>
        <w:right w:val="none" w:sz="0" w:space="0" w:color="auto"/>
      </w:divBdr>
    </w:div>
    <w:div w:id="1357541616">
      <w:bodyDiv w:val="1"/>
      <w:marLeft w:val="0"/>
      <w:marRight w:val="0"/>
      <w:marTop w:val="0"/>
      <w:marBottom w:val="0"/>
      <w:divBdr>
        <w:top w:val="none" w:sz="0" w:space="0" w:color="auto"/>
        <w:left w:val="none" w:sz="0" w:space="0" w:color="auto"/>
        <w:bottom w:val="none" w:sz="0" w:space="0" w:color="auto"/>
        <w:right w:val="none" w:sz="0" w:space="0" w:color="auto"/>
      </w:divBdr>
    </w:div>
    <w:div w:id="1545436190">
      <w:bodyDiv w:val="1"/>
      <w:marLeft w:val="0"/>
      <w:marRight w:val="0"/>
      <w:marTop w:val="0"/>
      <w:marBottom w:val="0"/>
      <w:divBdr>
        <w:top w:val="none" w:sz="0" w:space="0" w:color="auto"/>
        <w:left w:val="none" w:sz="0" w:space="0" w:color="auto"/>
        <w:bottom w:val="none" w:sz="0" w:space="0" w:color="auto"/>
        <w:right w:val="none" w:sz="0" w:space="0" w:color="auto"/>
      </w:divBdr>
    </w:div>
    <w:div w:id="1587106923">
      <w:bodyDiv w:val="1"/>
      <w:marLeft w:val="0"/>
      <w:marRight w:val="0"/>
      <w:marTop w:val="0"/>
      <w:marBottom w:val="0"/>
      <w:divBdr>
        <w:top w:val="none" w:sz="0" w:space="0" w:color="auto"/>
        <w:left w:val="none" w:sz="0" w:space="0" w:color="auto"/>
        <w:bottom w:val="none" w:sz="0" w:space="0" w:color="auto"/>
        <w:right w:val="none" w:sz="0" w:space="0" w:color="auto"/>
      </w:divBdr>
    </w:div>
    <w:div w:id="1636905355">
      <w:bodyDiv w:val="1"/>
      <w:marLeft w:val="0"/>
      <w:marRight w:val="0"/>
      <w:marTop w:val="0"/>
      <w:marBottom w:val="0"/>
      <w:divBdr>
        <w:top w:val="none" w:sz="0" w:space="0" w:color="auto"/>
        <w:left w:val="none" w:sz="0" w:space="0" w:color="auto"/>
        <w:bottom w:val="none" w:sz="0" w:space="0" w:color="auto"/>
        <w:right w:val="none" w:sz="0" w:space="0" w:color="auto"/>
      </w:divBdr>
      <w:divsChild>
        <w:div w:id="695157423">
          <w:marLeft w:val="360"/>
          <w:marRight w:val="0"/>
          <w:marTop w:val="200"/>
          <w:marBottom w:val="200"/>
          <w:divBdr>
            <w:top w:val="none" w:sz="0" w:space="0" w:color="auto"/>
            <w:left w:val="none" w:sz="0" w:space="0" w:color="auto"/>
            <w:bottom w:val="none" w:sz="0" w:space="0" w:color="auto"/>
            <w:right w:val="none" w:sz="0" w:space="0" w:color="auto"/>
          </w:divBdr>
        </w:div>
      </w:divsChild>
    </w:div>
    <w:div w:id="1674986330">
      <w:bodyDiv w:val="1"/>
      <w:marLeft w:val="0"/>
      <w:marRight w:val="0"/>
      <w:marTop w:val="0"/>
      <w:marBottom w:val="0"/>
      <w:divBdr>
        <w:top w:val="none" w:sz="0" w:space="0" w:color="auto"/>
        <w:left w:val="none" w:sz="0" w:space="0" w:color="auto"/>
        <w:bottom w:val="none" w:sz="0" w:space="0" w:color="auto"/>
        <w:right w:val="none" w:sz="0" w:space="0" w:color="auto"/>
      </w:divBdr>
      <w:divsChild>
        <w:div w:id="249313590">
          <w:marLeft w:val="0"/>
          <w:marRight w:val="0"/>
          <w:marTop w:val="0"/>
          <w:marBottom w:val="0"/>
          <w:divBdr>
            <w:top w:val="none" w:sz="0" w:space="0" w:color="auto"/>
            <w:left w:val="none" w:sz="0" w:space="0" w:color="auto"/>
            <w:bottom w:val="none" w:sz="0" w:space="0" w:color="auto"/>
            <w:right w:val="none" w:sz="0" w:space="0" w:color="auto"/>
          </w:divBdr>
          <w:divsChild>
            <w:div w:id="2070180469">
              <w:marLeft w:val="0"/>
              <w:marRight w:val="0"/>
              <w:marTop w:val="0"/>
              <w:marBottom w:val="0"/>
              <w:divBdr>
                <w:top w:val="none" w:sz="0" w:space="0" w:color="auto"/>
                <w:left w:val="none" w:sz="0" w:space="0" w:color="auto"/>
                <w:bottom w:val="none" w:sz="0" w:space="0" w:color="auto"/>
                <w:right w:val="none" w:sz="0" w:space="0" w:color="auto"/>
              </w:divBdr>
              <w:divsChild>
                <w:div w:id="960722535">
                  <w:marLeft w:val="0"/>
                  <w:marRight w:val="0"/>
                  <w:marTop w:val="0"/>
                  <w:marBottom w:val="0"/>
                  <w:divBdr>
                    <w:top w:val="none" w:sz="0" w:space="0" w:color="auto"/>
                    <w:left w:val="none" w:sz="0" w:space="0" w:color="auto"/>
                    <w:bottom w:val="none" w:sz="0" w:space="0" w:color="auto"/>
                    <w:right w:val="none" w:sz="0" w:space="0" w:color="auto"/>
                  </w:divBdr>
                  <w:divsChild>
                    <w:div w:id="225916239">
                      <w:marLeft w:val="0"/>
                      <w:marRight w:val="0"/>
                      <w:marTop w:val="0"/>
                      <w:marBottom w:val="0"/>
                      <w:divBdr>
                        <w:top w:val="none" w:sz="0" w:space="0" w:color="auto"/>
                        <w:left w:val="none" w:sz="0" w:space="0" w:color="auto"/>
                        <w:bottom w:val="none" w:sz="0" w:space="0" w:color="auto"/>
                        <w:right w:val="none" w:sz="0" w:space="0" w:color="auto"/>
                      </w:divBdr>
                      <w:divsChild>
                        <w:div w:id="945772751">
                          <w:marLeft w:val="109"/>
                          <w:marRight w:val="109"/>
                          <w:marTop w:val="109"/>
                          <w:marBottom w:val="109"/>
                          <w:divBdr>
                            <w:top w:val="none" w:sz="0" w:space="0" w:color="auto"/>
                            <w:left w:val="none" w:sz="0" w:space="0" w:color="auto"/>
                            <w:bottom w:val="none" w:sz="0" w:space="0" w:color="auto"/>
                            <w:right w:val="none" w:sz="0" w:space="0" w:color="auto"/>
                          </w:divBdr>
                          <w:divsChild>
                            <w:div w:id="1060404327">
                              <w:marLeft w:val="0"/>
                              <w:marRight w:val="0"/>
                              <w:marTop w:val="0"/>
                              <w:marBottom w:val="0"/>
                              <w:divBdr>
                                <w:top w:val="none" w:sz="0" w:space="0" w:color="auto"/>
                                <w:left w:val="none" w:sz="0" w:space="0" w:color="auto"/>
                                <w:bottom w:val="none" w:sz="0" w:space="0" w:color="auto"/>
                                <w:right w:val="none" w:sz="0" w:space="0" w:color="auto"/>
                              </w:divBdr>
                              <w:divsChild>
                                <w:div w:id="1186674934">
                                  <w:marLeft w:val="0"/>
                                  <w:marRight w:val="0"/>
                                  <w:marTop w:val="0"/>
                                  <w:marBottom w:val="0"/>
                                  <w:divBdr>
                                    <w:top w:val="none" w:sz="0" w:space="0" w:color="auto"/>
                                    <w:left w:val="none" w:sz="0" w:space="0" w:color="auto"/>
                                    <w:bottom w:val="none" w:sz="0" w:space="0" w:color="auto"/>
                                    <w:right w:val="none" w:sz="0" w:space="0" w:color="auto"/>
                                  </w:divBdr>
                                  <w:divsChild>
                                    <w:div w:id="562175500">
                                      <w:marLeft w:val="0"/>
                                      <w:marRight w:val="0"/>
                                      <w:marTop w:val="0"/>
                                      <w:marBottom w:val="0"/>
                                      <w:divBdr>
                                        <w:top w:val="none" w:sz="0" w:space="0" w:color="auto"/>
                                        <w:left w:val="none" w:sz="0" w:space="0" w:color="auto"/>
                                        <w:bottom w:val="none" w:sz="0" w:space="0" w:color="auto"/>
                                        <w:right w:val="none" w:sz="0" w:space="0" w:color="auto"/>
                                      </w:divBdr>
                                      <w:divsChild>
                                        <w:div w:id="524099126">
                                          <w:marLeft w:val="0"/>
                                          <w:marRight w:val="0"/>
                                          <w:marTop w:val="0"/>
                                          <w:marBottom w:val="0"/>
                                          <w:divBdr>
                                            <w:top w:val="none" w:sz="0" w:space="0" w:color="auto"/>
                                            <w:left w:val="none" w:sz="0" w:space="0" w:color="auto"/>
                                            <w:bottom w:val="none" w:sz="0" w:space="0" w:color="auto"/>
                                            <w:right w:val="none" w:sz="0" w:space="0" w:color="auto"/>
                                          </w:divBdr>
                                          <w:divsChild>
                                            <w:div w:id="694966569">
                                              <w:marLeft w:val="0"/>
                                              <w:marRight w:val="0"/>
                                              <w:marTop w:val="0"/>
                                              <w:marBottom w:val="0"/>
                                              <w:divBdr>
                                                <w:top w:val="none" w:sz="0" w:space="0" w:color="auto"/>
                                                <w:left w:val="none" w:sz="0" w:space="0" w:color="auto"/>
                                                <w:bottom w:val="none" w:sz="0" w:space="0" w:color="auto"/>
                                                <w:right w:val="none" w:sz="0" w:space="0" w:color="auto"/>
                                              </w:divBdr>
                                              <w:divsChild>
                                                <w:div w:id="1729760321">
                                                  <w:marLeft w:val="0"/>
                                                  <w:marRight w:val="0"/>
                                                  <w:marTop w:val="0"/>
                                                  <w:marBottom w:val="0"/>
                                                  <w:divBdr>
                                                    <w:top w:val="none" w:sz="0" w:space="0" w:color="auto"/>
                                                    <w:left w:val="none" w:sz="0" w:space="0" w:color="auto"/>
                                                    <w:bottom w:val="none" w:sz="0" w:space="0" w:color="auto"/>
                                                    <w:right w:val="none" w:sz="0" w:space="0" w:color="auto"/>
                                                  </w:divBdr>
                                                  <w:divsChild>
                                                    <w:div w:id="199471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72182344">
      <w:bodyDiv w:val="1"/>
      <w:marLeft w:val="0"/>
      <w:marRight w:val="0"/>
      <w:marTop w:val="0"/>
      <w:marBottom w:val="0"/>
      <w:divBdr>
        <w:top w:val="none" w:sz="0" w:space="0" w:color="auto"/>
        <w:left w:val="none" w:sz="0" w:space="0" w:color="auto"/>
        <w:bottom w:val="none" w:sz="0" w:space="0" w:color="auto"/>
        <w:right w:val="none" w:sz="0" w:space="0" w:color="auto"/>
      </w:divBdr>
    </w:div>
    <w:div w:id="2014994530">
      <w:bodyDiv w:val="1"/>
      <w:marLeft w:val="0"/>
      <w:marRight w:val="0"/>
      <w:marTop w:val="0"/>
      <w:marBottom w:val="0"/>
      <w:divBdr>
        <w:top w:val="none" w:sz="0" w:space="0" w:color="auto"/>
        <w:left w:val="none" w:sz="0" w:space="0" w:color="auto"/>
        <w:bottom w:val="none" w:sz="0" w:space="0" w:color="auto"/>
        <w:right w:val="none" w:sz="0" w:space="0" w:color="auto"/>
      </w:divBdr>
    </w:div>
    <w:div w:id="2026977392">
      <w:bodyDiv w:val="1"/>
      <w:marLeft w:val="0"/>
      <w:marRight w:val="0"/>
      <w:marTop w:val="0"/>
      <w:marBottom w:val="0"/>
      <w:divBdr>
        <w:top w:val="none" w:sz="0" w:space="0" w:color="auto"/>
        <w:left w:val="none" w:sz="0" w:space="0" w:color="auto"/>
        <w:bottom w:val="none" w:sz="0" w:space="0" w:color="auto"/>
        <w:right w:val="none" w:sz="0" w:space="0" w:color="auto"/>
      </w:divBdr>
    </w:div>
    <w:div w:id="2138909605">
      <w:bodyDiv w:val="1"/>
      <w:marLeft w:val="0"/>
      <w:marRight w:val="0"/>
      <w:marTop w:val="0"/>
      <w:marBottom w:val="0"/>
      <w:divBdr>
        <w:top w:val="none" w:sz="0" w:space="0" w:color="auto"/>
        <w:left w:val="none" w:sz="0" w:space="0" w:color="auto"/>
        <w:bottom w:val="none" w:sz="0" w:space="0" w:color="auto"/>
        <w:right w:val="none" w:sz="0" w:space="0" w:color="auto"/>
      </w:divBdr>
      <w:divsChild>
        <w:div w:id="58673139">
          <w:marLeft w:val="0"/>
          <w:marRight w:val="0"/>
          <w:marTop w:val="0"/>
          <w:marBottom w:val="0"/>
          <w:divBdr>
            <w:top w:val="none" w:sz="0" w:space="0" w:color="auto"/>
            <w:left w:val="none" w:sz="0" w:space="0" w:color="auto"/>
            <w:bottom w:val="none" w:sz="0" w:space="0" w:color="auto"/>
            <w:right w:val="none" w:sz="0" w:space="0" w:color="auto"/>
          </w:divBdr>
        </w:div>
        <w:div w:id="94520607">
          <w:marLeft w:val="0"/>
          <w:marRight w:val="0"/>
          <w:marTop w:val="0"/>
          <w:marBottom w:val="0"/>
          <w:divBdr>
            <w:top w:val="none" w:sz="0" w:space="0" w:color="auto"/>
            <w:left w:val="none" w:sz="0" w:space="0" w:color="auto"/>
            <w:bottom w:val="none" w:sz="0" w:space="0" w:color="auto"/>
            <w:right w:val="none" w:sz="0" w:space="0" w:color="auto"/>
          </w:divBdr>
        </w:div>
        <w:div w:id="226191157">
          <w:marLeft w:val="0"/>
          <w:marRight w:val="0"/>
          <w:marTop w:val="0"/>
          <w:marBottom w:val="0"/>
          <w:divBdr>
            <w:top w:val="none" w:sz="0" w:space="0" w:color="auto"/>
            <w:left w:val="none" w:sz="0" w:space="0" w:color="auto"/>
            <w:bottom w:val="none" w:sz="0" w:space="0" w:color="auto"/>
            <w:right w:val="none" w:sz="0" w:space="0" w:color="auto"/>
          </w:divBdr>
        </w:div>
        <w:div w:id="236209858">
          <w:marLeft w:val="0"/>
          <w:marRight w:val="0"/>
          <w:marTop w:val="0"/>
          <w:marBottom w:val="0"/>
          <w:divBdr>
            <w:top w:val="none" w:sz="0" w:space="0" w:color="auto"/>
            <w:left w:val="none" w:sz="0" w:space="0" w:color="auto"/>
            <w:bottom w:val="none" w:sz="0" w:space="0" w:color="auto"/>
            <w:right w:val="none" w:sz="0" w:space="0" w:color="auto"/>
          </w:divBdr>
        </w:div>
        <w:div w:id="307561519">
          <w:marLeft w:val="0"/>
          <w:marRight w:val="0"/>
          <w:marTop w:val="0"/>
          <w:marBottom w:val="0"/>
          <w:divBdr>
            <w:top w:val="none" w:sz="0" w:space="0" w:color="auto"/>
            <w:left w:val="none" w:sz="0" w:space="0" w:color="auto"/>
            <w:bottom w:val="none" w:sz="0" w:space="0" w:color="auto"/>
            <w:right w:val="none" w:sz="0" w:space="0" w:color="auto"/>
          </w:divBdr>
        </w:div>
        <w:div w:id="599066115">
          <w:marLeft w:val="0"/>
          <w:marRight w:val="0"/>
          <w:marTop w:val="0"/>
          <w:marBottom w:val="0"/>
          <w:divBdr>
            <w:top w:val="none" w:sz="0" w:space="0" w:color="auto"/>
            <w:left w:val="none" w:sz="0" w:space="0" w:color="auto"/>
            <w:bottom w:val="none" w:sz="0" w:space="0" w:color="auto"/>
            <w:right w:val="none" w:sz="0" w:space="0" w:color="auto"/>
          </w:divBdr>
        </w:div>
        <w:div w:id="770322395">
          <w:marLeft w:val="0"/>
          <w:marRight w:val="0"/>
          <w:marTop w:val="0"/>
          <w:marBottom w:val="0"/>
          <w:divBdr>
            <w:top w:val="none" w:sz="0" w:space="0" w:color="auto"/>
            <w:left w:val="none" w:sz="0" w:space="0" w:color="auto"/>
            <w:bottom w:val="none" w:sz="0" w:space="0" w:color="auto"/>
            <w:right w:val="none" w:sz="0" w:space="0" w:color="auto"/>
          </w:divBdr>
        </w:div>
        <w:div w:id="828516077">
          <w:marLeft w:val="0"/>
          <w:marRight w:val="0"/>
          <w:marTop w:val="0"/>
          <w:marBottom w:val="0"/>
          <w:divBdr>
            <w:top w:val="none" w:sz="0" w:space="0" w:color="auto"/>
            <w:left w:val="none" w:sz="0" w:space="0" w:color="auto"/>
            <w:bottom w:val="none" w:sz="0" w:space="0" w:color="auto"/>
            <w:right w:val="none" w:sz="0" w:space="0" w:color="auto"/>
          </w:divBdr>
        </w:div>
        <w:div w:id="957760379">
          <w:marLeft w:val="0"/>
          <w:marRight w:val="0"/>
          <w:marTop w:val="0"/>
          <w:marBottom w:val="0"/>
          <w:divBdr>
            <w:top w:val="none" w:sz="0" w:space="0" w:color="auto"/>
            <w:left w:val="none" w:sz="0" w:space="0" w:color="auto"/>
            <w:bottom w:val="none" w:sz="0" w:space="0" w:color="auto"/>
            <w:right w:val="none" w:sz="0" w:space="0" w:color="auto"/>
          </w:divBdr>
        </w:div>
        <w:div w:id="976488814">
          <w:marLeft w:val="0"/>
          <w:marRight w:val="0"/>
          <w:marTop w:val="0"/>
          <w:marBottom w:val="0"/>
          <w:divBdr>
            <w:top w:val="none" w:sz="0" w:space="0" w:color="auto"/>
            <w:left w:val="none" w:sz="0" w:space="0" w:color="auto"/>
            <w:bottom w:val="none" w:sz="0" w:space="0" w:color="auto"/>
            <w:right w:val="none" w:sz="0" w:space="0" w:color="auto"/>
          </w:divBdr>
        </w:div>
        <w:div w:id="1092507688">
          <w:marLeft w:val="0"/>
          <w:marRight w:val="0"/>
          <w:marTop w:val="0"/>
          <w:marBottom w:val="0"/>
          <w:divBdr>
            <w:top w:val="none" w:sz="0" w:space="0" w:color="auto"/>
            <w:left w:val="none" w:sz="0" w:space="0" w:color="auto"/>
            <w:bottom w:val="none" w:sz="0" w:space="0" w:color="auto"/>
            <w:right w:val="none" w:sz="0" w:space="0" w:color="auto"/>
          </w:divBdr>
        </w:div>
        <w:div w:id="1391534167">
          <w:marLeft w:val="0"/>
          <w:marRight w:val="0"/>
          <w:marTop w:val="0"/>
          <w:marBottom w:val="0"/>
          <w:divBdr>
            <w:top w:val="none" w:sz="0" w:space="0" w:color="auto"/>
            <w:left w:val="none" w:sz="0" w:space="0" w:color="auto"/>
            <w:bottom w:val="none" w:sz="0" w:space="0" w:color="auto"/>
            <w:right w:val="none" w:sz="0" w:space="0" w:color="auto"/>
          </w:divBdr>
        </w:div>
        <w:div w:id="1423604631">
          <w:marLeft w:val="0"/>
          <w:marRight w:val="0"/>
          <w:marTop w:val="0"/>
          <w:marBottom w:val="0"/>
          <w:divBdr>
            <w:top w:val="none" w:sz="0" w:space="0" w:color="auto"/>
            <w:left w:val="none" w:sz="0" w:space="0" w:color="auto"/>
            <w:bottom w:val="none" w:sz="0" w:space="0" w:color="auto"/>
            <w:right w:val="none" w:sz="0" w:space="0" w:color="auto"/>
          </w:divBdr>
        </w:div>
        <w:div w:id="1759715326">
          <w:marLeft w:val="0"/>
          <w:marRight w:val="0"/>
          <w:marTop w:val="0"/>
          <w:marBottom w:val="0"/>
          <w:divBdr>
            <w:top w:val="none" w:sz="0" w:space="0" w:color="auto"/>
            <w:left w:val="none" w:sz="0" w:space="0" w:color="auto"/>
            <w:bottom w:val="none" w:sz="0" w:space="0" w:color="auto"/>
            <w:right w:val="none" w:sz="0" w:space="0" w:color="auto"/>
          </w:divBdr>
        </w:div>
        <w:div w:id="1799252092">
          <w:marLeft w:val="0"/>
          <w:marRight w:val="0"/>
          <w:marTop w:val="0"/>
          <w:marBottom w:val="0"/>
          <w:divBdr>
            <w:top w:val="none" w:sz="0" w:space="0" w:color="auto"/>
            <w:left w:val="none" w:sz="0" w:space="0" w:color="auto"/>
            <w:bottom w:val="none" w:sz="0" w:space="0" w:color="auto"/>
            <w:right w:val="none" w:sz="0" w:space="0" w:color="auto"/>
          </w:divBdr>
        </w:div>
        <w:div w:id="1799837666">
          <w:marLeft w:val="0"/>
          <w:marRight w:val="0"/>
          <w:marTop w:val="0"/>
          <w:marBottom w:val="0"/>
          <w:divBdr>
            <w:top w:val="none" w:sz="0" w:space="0" w:color="auto"/>
            <w:left w:val="none" w:sz="0" w:space="0" w:color="auto"/>
            <w:bottom w:val="none" w:sz="0" w:space="0" w:color="auto"/>
            <w:right w:val="none" w:sz="0" w:space="0" w:color="auto"/>
          </w:divBdr>
        </w:div>
        <w:div w:id="19788775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10.png"/><Relationship Id="rId68" Type="http://schemas.openxmlformats.org/officeDocument/2006/relationships/image" Target="media/image54.png"/><Relationship Id="rId84" Type="http://schemas.openxmlformats.org/officeDocument/2006/relationships/fontTable" Target="fontTable.xml"/><Relationship Id="rId16" Type="http://schemas.openxmlformats.org/officeDocument/2006/relationships/image" Target="media/image10.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yperlink" Target="https://www.biznes.gov.pl/tabela-pkd" TargetMode="External"/><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header" Target="header2.xml"/><Relationship Id="rId5" Type="http://schemas.openxmlformats.org/officeDocument/2006/relationships/webSettings" Target="webSettings.xml"/><Relationship Id="rId82" Type="http://schemas.openxmlformats.org/officeDocument/2006/relationships/header" Target="header3.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20.png"/><Relationship Id="rId69" Type="http://schemas.openxmlformats.org/officeDocument/2006/relationships/image" Target="media/image55.png"/><Relationship Id="rId77" Type="http://schemas.openxmlformats.org/officeDocument/2006/relationships/image" Target="media/image63.png"/><Relationship Id="rId8" Type="http://schemas.openxmlformats.org/officeDocument/2006/relationships/image" Target="media/image3.png"/><Relationship Id="rId51" Type="http://schemas.openxmlformats.org/officeDocument/2006/relationships/image" Target="media/image44.png"/><Relationship Id="rId72" Type="http://schemas.openxmlformats.org/officeDocument/2006/relationships/image" Target="media/image58.png"/><Relationship Id="rId80" Type="http://schemas.openxmlformats.org/officeDocument/2006/relationships/footer" Target="footer1.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1.png"/><Relationship Id="rId46" Type="http://schemas.openxmlformats.org/officeDocument/2006/relationships/image" Target="media/image39.png"/><Relationship Id="rId67" Type="http://schemas.openxmlformats.org/officeDocument/2006/relationships/image" Target="media/image53.png"/><Relationship Id="rId20" Type="http://schemas.openxmlformats.org/officeDocument/2006/relationships/image" Target="media/image14.png"/><Relationship Id="rId41" Type="http://schemas.openxmlformats.org/officeDocument/2006/relationships/image" Target="media/image34.png"/><Relationship Id="rId54" Type="http://schemas.openxmlformats.org/officeDocument/2006/relationships/image" Target="media/image47.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7.png"/><Relationship Id="rId52" Type="http://schemas.openxmlformats.org/officeDocument/2006/relationships/image" Target="media/image45.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header" Target="header1.xml"/><Relationship Id="rId8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efs-fundusze.lodzkie.pl" TargetMode="External"/><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2.png"/><Relationship Id="rId34" Type="http://schemas.openxmlformats.org/officeDocument/2006/relationships/image" Target="media/image28.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2.png"/><Relationship Id="rId7" Type="http://schemas.openxmlformats.org/officeDocument/2006/relationships/endnotes" Target="endnotes.xml"/><Relationship Id="rId71" Type="http://schemas.openxmlformats.org/officeDocument/2006/relationships/image" Target="media/image57.png"/><Relationship Id="rId2" Type="http://schemas.openxmlformats.org/officeDocument/2006/relationships/numbering" Target="numbering.xml"/><Relationship Id="rId29" Type="http://schemas.openxmlformats.org/officeDocument/2006/relationships/image" Target="media/image23.png"/></Relationships>
</file>

<file path=word/_rels/footer2.xml.rels><?xml version="1.0" encoding="UTF-8" standalone="yes"?>
<Relationships xmlns="http://schemas.openxmlformats.org/package/2006/relationships"><Relationship Id="rId1" Type="http://schemas.openxmlformats.org/officeDocument/2006/relationships/image" Target="media/image64.png"/></Relationships>
</file>

<file path=word/_rels/footer3.xml.rels><?xml version="1.0" encoding="UTF-8" standalone="yes"?>
<Relationships xmlns="http://schemas.openxmlformats.org/package/2006/relationships"><Relationship Id="rId1" Type="http://schemas.openxmlformats.org/officeDocument/2006/relationships/image" Target="media/image64.png"/></Relationships>
</file>

<file path=word/_rels/footnotes.xml.rels><?xml version="1.0" encoding="UTF-8" standalone="yes"?>
<Relationships xmlns="http://schemas.openxmlformats.org/package/2006/relationships"><Relationship Id="rId2" Type="http://schemas.openxmlformats.org/officeDocument/2006/relationships/hyperlink" Target="http://www.rownosc.info" TargetMode="External"/><Relationship Id="rId1" Type="http://schemas.openxmlformats.org/officeDocument/2006/relationships/hyperlink" Target="http://rownosc.info/dictionary/perspektywa-pci/"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331251-EEC7-4B74-BF0B-88909561F3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81</Pages>
  <Words>23328</Words>
  <Characters>157041</Characters>
  <Application>Microsoft Office Word</Application>
  <DocSecurity>0</DocSecurity>
  <Lines>1308</Lines>
  <Paragraphs>360</Paragraphs>
  <ScaleCrop>false</ScaleCrop>
  <HeadingPairs>
    <vt:vector size="2" baseType="variant">
      <vt:variant>
        <vt:lpstr>Tytuł</vt:lpstr>
      </vt:variant>
      <vt:variant>
        <vt:i4>1</vt:i4>
      </vt:variant>
    </vt:vector>
  </HeadingPairs>
  <TitlesOfParts>
    <vt:vector size="1" baseType="lpstr">
      <vt:lpstr>Łódź, dnia</vt:lpstr>
    </vt:vector>
  </TitlesOfParts>
  <Company>Urząd Marszałkowski w Łodzi</Company>
  <LinksUpToDate>false</LinksUpToDate>
  <CharactersWithSpaces>180009</CharactersWithSpaces>
  <SharedDoc>false</SharedDoc>
  <HLinks>
    <vt:vector size="156" baseType="variant">
      <vt:variant>
        <vt:i4>1703997</vt:i4>
      </vt:variant>
      <vt:variant>
        <vt:i4>140</vt:i4>
      </vt:variant>
      <vt:variant>
        <vt:i4>0</vt:i4>
      </vt:variant>
      <vt:variant>
        <vt:i4>5</vt:i4>
      </vt:variant>
      <vt:variant>
        <vt:lpwstr/>
      </vt:variant>
      <vt:variant>
        <vt:lpwstr>_Toc431890161</vt:lpwstr>
      </vt:variant>
      <vt:variant>
        <vt:i4>1703997</vt:i4>
      </vt:variant>
      <vt:variant>
        <vt:i4>134</vt:i4>
      </vt:variant>
      <vt:variant>
        <vt:i4>0</vt:i4>
      </vt:variant>
      <vt:variant>
        <vt:i4>5</vt:i4>
      </vt:variant>
      <vt:variant>
        <vt:lpwstr/>
      </vt:variant>
      <vt:variant>
        <vt:lpwstr>_Toc431890160</vt:lpwstr>
      </vt:variant>
      <vt:variant>
        <vt:i4>1638461</vt:i4>
      </vt:variant>
      <vt:variant>
        <vt:i4>128</vt:i4>
      </vt:variant>
      <vt:variant>
        <vt:i4>0</vt:i4>
      </vt:variant>
      <vt:variant>
        <vt:i4>5</vt:i4>
      </vt:variant>
      <vt:variant>
        <vt:lpwstr/>
      </vt:variant>
      <vt:variant>
        <vt:lpwstr>_Toc431890159</vt:lpwstr>
      </vt:variant>
      <vt:variant>
        <vt:i4>1638461</vt:i4>
      </vt:variant>
      <vt:variant>
        <vt:i4>122</vt:i4>
      </vt:variant>
      <vt:variant>
        <vt:i4>0</vt:i4>
      </vt:variant>
      <vt:variant>
        <vt:i4>5</vt:i4>
      </vt:variant>
      <vt:variant>
        <vt:lpwstr/>
      </vt:variant>
      <vt:variant>
        <vt:lpwstr>_Toc431890158</vt:lpwstr>
      </vt:variant>
      <vt:variant>
        <vt:i4>1638461</vt:i4>
      </vt:variant>
      <vt:variant>
        <vt:i4>116</vt:i4>
      </vt:variant>
      <vt:variant>
        <vt:i4>0</vt:i4>
      </vt:variant>
      <vt:variant>
        <vt:i4>5</vt:i4>
      </vt:variant>
      <vt:variant>
        <vt:lpwstr/>
      </vt:variant>
      <vt:variant>
        <vt:lpwstr>_Toc431890157</vt:lpwstr>
      </vt:variant>
      <vt:variant>
        <vt:i4>1638461</vt:i4>
      </vt:variant>
      <vt:variant>
        <vt:i4>110</vt:i4>
      </vt:variant>
      <vt:variant>
        <vt:i4>0</vt:i4>
      </vt:variant>
      <vt:variant>
        <vt:i4>5</vt:i4>
      </vt:variant>
      <vt:variant>
        <vt:lpwstr/>
      </vt:variant>
      <vt:variant>
        <vt:lpwstr>_Toc431890156</vt:lpwstr>
      </vt:variant>
      <vt:variant>
        <vt:i4>1638461</vt:i4>
      </vt:variant>
      <vt:variant>
        <vt:i4>104</vt:i4>
      </vt:variant>
      <vt:variant>
        <vt:i4>0</vt:i4>
      </vt:variant>
      <vt:variant>
        <vt:i4>5</vt:i4>
      </vt:variant>
      <vt:variant>
        <vt:lpwstr/>
      </vt:variant>
      <vt:variant>
        <vt:lpwstr>_Toc431890155</vt:lpwstr>
      </vt:variant>
      <vt:variant>
        <vt:i4>1638461</vt:i4>
      </vt:variant>
      <vt:variant>
        <vt:i4>98</vt:i4>
      </vt:variant>
      <vt:variant>
        <vt:i4>0</vt:i4>
      </vt:variant>
      <vt:variant>
        <vt:i4>5</vt:i4>
      </vt:variant>
      <vt:variant>
        <vt:lpwstr/>
      </vt:variant>
      <vt:variant>
        <vt:lpwstr>_Toc431890154</vt:lpwstr>
      </vt:variant>
      <vt:variant>
        <vt:i4>1638461</vt:i4>
      </vt:variant>
      <vt:variant>
        <vt:i4>92</vt:i4>
      </vt:variant>
      <vt:variant>
        <vt:i4>0</vt:i4>
      </vt:variant>
      <vt:variant>
        <vt:i4>5</vt:i4>
      </vt:variant>
      <vt:variant>
        <vt:lpwstr/>
      </vt:variant>
      <vt:variant>
        <vt:lpwstr>_Toc431890153</vt:lpwstr>
      </vt:variant>
      <vt:variant>
        <vt:i4>1638461</vt:i4>
      </vt:variant>
      <vt:variant>
        <vt:i4>86</vt:i4>
      </vt:variant>
      <vt:variant>
        <vt:i4>0</vt:i4>
      </vt:variant>
      <vt:variant>
        <vt:i4>5</vt:i4>
      </vt:variant>
      <vt:variant>
        <vt:lpwstr/>
      </vt:variant>
      <vt:variant>
        <vt:lpwstr>_Toc431890152</vt:lpwstr>
      </vt:variant>
      <vt:variant>
        <vt:i4>1638461</vt:i4>
      </vt:variant>
      <vt:variant>
        <vt:i4>80</vt:i4>
      </vt:variant>
      <vt:variant>
        <vt:i4>0</vt:i4>
      </vt:variant>
      <vt:variant>
        <vt:i4>5</vt:i4>
      </vt:variant>
      <vt:variant>
        <vt:lpwstr/>
      </vt:variant>
      <vt:variant>
        <vt:lpwstr>_Toc431890151</vt:lpwstr>
      </vt:variant>
      <vt:variant>
        <vt:i4>1638461</vt:i4>
      </vt:variant>
      <vt:variant>
        <vt:i4>74</vt:i4>
      </vt:variant>
      <vt:variant>
        <vt:i4>0</vt:i4>
      </vt:variant>
      <vt:variant>
        <vt:i4>5</vt:i4>
      </vt:variant>
      <vt:variant>
        <vt:lpwstr/>
      </vt:variant>
      <vt:variant>
        <vt:lpwstr>_Toc431890150</vt:lpwstr>
      </vt:variant>
      <vt:variant>
        <vt:i4>1572925</vt:i4>
      </vt:variant>
      <vt:variant>
        <vt:i4>68</vt:i4>
      </vt:variant>
      <vt:variant>
        <vt:i4>0</vt:i4>
      </vt:variant>
      <vt:variant>
        <vt:i4>5</vt:i4>
      </vt:variant>
      <vt:variant>
        <vt:lpwstr/>
      </vt:variant>
      <vt:variant>
        <vt:lpwstr>_Toc431890149</vt:lpwstr>
      </vt:variant>
      <vt:variant>
        <vt:i4>1572925</vt:i4>
      </vt:variant>
      <vt:variant>
        <vt:i4>62</vt:i4>
      </vt:variant>
      <vt:variant>
        <vt:i4>0</vt:i4>
      </vt:variant>
      <vt:variant>
        <vt:i4>5</vt:i4>
      </vt:variant>
      <vt:variant>
        <vt:lpwstr/>
      </vt:variant>
      <vt:variant>
        <vt:lpwstr>_Toc431890147</vt:lpwstr>
      </vt:variant>
      <vt:variant>
        <vt:i4>1572925</vt:i4>
      </vt:variant>
      <vt:variant>
        <vt:i4>56</vt:i4>
      </vt:variant>
      <vt:variant>
        <vt:i4>0</vt:i4>
      </vt:variant>
      <vt:variant>
        <vt:i4>5</vt:i4>
      </vt:variant>
      <vt:variant>
        <vt:lpwstr/>
      </vt:variant>
      <vt:variant>
        <vt:lpwstr>_Toc431890146</vt:lpwstr>
      </vt:variant>
      <vt:variant>
        <vt:i4>1572925</vt:i4>
      </vt:variant>
      <vt:variant>
        <vt:i4>50</vt:i4>
      </vt:variant>
      <vt:variant>
        <vt:i4>0</vt:i4>
      </vt:variant>
      <vt:variant>
        <vt:i4>5</vt:i4>
      </vt:variant>
      <vt:variant>
        <vt:lpwstr/>
      </vt:variant>
      <vt:variant>
        <vt:lpwstr>_Toc431890145</vt:lpwstr>
      </vt:variant>
      <vt:variant>
        <vt:i4>1572925</vt:i4>
      </vt:variant>
      <vt:variant>
        <vt:i4>44</vt:i4>
      </vt:variant>
      <vt:variant>
        <vt:i4>0</vt:i4>
      </vt:variant>
      <vt:variant>
        <vt:i4>5</vt:i4>
      </vt:variant>
      <vt:variant>
        <vt:lpwstr/>
      </vt:variant>
      <vt:variant>
        <vt:lpwstr>_Toc431890144</vt:lpwstr>
      </vt:variant>
      <vt:variant>
        <vt:i4>1572925</vt:i4>
      </vt:variant>
      <vt:variant>
        <vt:i4>38</vt:i4>
      </vt:variant>
      <vt:variant>
        <vt:i4>0</vt:i4>
      </vt:variant>
      <vt:variant>
        <vt:i4>5</vt:i4>
      </vt:variant>
      <vt:variant>
        <vt:lpwstr/>
      </vt:variant>
      <vt:variant>
        <vt:lpwstr>_Toc431890142</vt:lpwstr>
      </vt:variant>
      <vt:variant>
        <vt:i4>1572925</vt:i4>
      </vt:variant>
      <vt:variant>
        <vt:i4>32</vt:i4>
      </vt:variant>
      <vt:variant>
        <vt:i4>0</vt:i4>
      </vt:variant>
      <vt:variant>
        <vt:i4>5</vt:i4>
      </vt:variant>
      <vt:variant>
        <vt:lpwstr/>
      </vt:variant>
      <vt:variant>
        <vt:lpwstr>_Toc431890141</vt:lpwstr>
      </vt:variant>
      <vt:variant>
        <vt:i4>1572925</vt:i4>
      </vt:variant>
      <vt:variant>
        <vt:i4>26</vt:i4>
      </vt:variant>
      <vt:variant>
        <vt:i4>0</vt:i4>
      </vt:variant>
      <vt:variant>
        <vt:i4>5</vt:i4>
      </vt:variant>
      <vt:variant>
        <vt:lpwstr/>
      </vt:variant>
      <vt:variant>
        <vt:lpwstr>_Toc431890140</vt:lpwstr>
      </vt:variant>
      <vt:variant>
        <vt:i4>2031677</vt:i4>
      </vt:variant>
      <vt:variant>
        <vt:i4>20</vt:i4>
      </vt:variant>
      <vt:variant>
        <vt:i4>0</vt:i4>
      </vt:variant>
      <vt:variant>
        <vt:i4>5</vt:i4>
      </vt:variant>
      <vt:variant>
        <vt:lpwstr/>
      </vt:variant>
      <vt:variant>
        <vt:lpwstr>_Toc431890138</vt:lpwstr>
      </vt:variant>
      <vt:variant>
        <vt:i4>2031677</vt:i4>
      </vt:variant>
      <vt:variant>
        <vt:i4>14</vt:i4>
      </vt:variant>
      <vt:variant>
        <vt:i4>0</vt:i4>
      </vt:variant>
      <vt:variant>
        <vt:i4>5</vt:i4>
      </vt:variant>
      <vt:variant>
        <vt:lpwstr/>
      </vt:variant>
      <vt:variant>
        <vt:lpwstr>_Toc431890137</vt:lpwstr>
      </vt:variant>
      <vt:variant>
        <vt:i4>2031677</vt:i4>
      </vt:variant>
      <vt:variant>
        <vt:i4>8</vt:i4>
      </vt:variant>
      <vt:variant>
        <vt:i4>0</vt:i4>
      </vt:variant>
      <vt:variant>
        <vt:i4>5</vt:i4>
      </vt:variant>
      <vt:variant>
        <vt:lpwstr/>
      </vt:variant>
      <vt:variant>
        <vt:lpwstr>_Toc431890136</vt:lpwstr>
      </vt:variant>
      <vt:variant>
        <vt:i4>2031677</vt:i4>
      </vt:variant>
      <vt:variant>
        <vt:i4>2</vt:i4>
      </vt:variant>
      <vt:variant>
        <vt:i4>0</vt:i4>
      </vt:variant>
      <vt:variant>
        <vt:i4>5</vt:i4>
      </vt:variant>
      <vt:variant>
        <vt:lpwstr/>
      </vt:variant>
      <vt:variant>
        <vt:lpwstr>_Toc431890134</vt:lpwstr>
      </vt:variant>
      <vt:variant>
        <vt:i4>131085</vt:i4>
      </vt:variant>
      <vt:variant>
        <vt:i4>3</vt:i4>
      </vt:variant>
      <vt:variant>
        <vt:i4>0</vt:i4>
      </vt:variant>
      <vt:variant>
        <vt:i4>5</vt:i4>
      </vt:variant>
      <vt:variant>
        <vt:lpwstr>http://www.rownosc.info/</vt:lpwstr>
      </vt:variant>
      <vt:variant>
        <vt:lpwstr/>
      </vt:variant>
      <vt:variant>
        <vt:i4>7340087</vt:i4>
      </vt:variant>
      <vt:variant>
        <vt:i4>0</vt:i4>
      </vt:variant>
      <vt:variant>
        <vt:i4>0</vt:i4>
      </vt:variant>
      <vt:variant>
        <vt:i4>5</vt:i4>
      </vt:variant>
      <vt:variant>
        <vt:lpwstr>http://rownosc.info/dictionary/perspektywa-pci/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Łódź, dnia</dc:title>
  <dc:subject/>
  <dc:creator>marcin.dudzinski</dc:creator>
  <cp:keywords/>
  <dc:description/>
  <cp:lastModifiedBy>Anna Juśkiewicz</cp:lastModifiedBy>
  <cp:revision>4</cp:revision>
  <cp:lastPrinted>2019-10-01T10:37:00Z</cp:lastPrinted>
  <dcterms:created xsi:type="dcterms:W3CDTF">2019-10-04T07:39:00Z</dcterms:created>
  <dcterms:modified xsi:type="dcterms:W3CDTF">2019-10-04T07:56:00Z</dcterms:modified>
</cp:coreProperties>
</file>