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3BCDC4" w14:textId="4A248188" w:rsidR="00774AC9" w:rsidRPr="00774AC9" w:rsidRDefault="00774AC9" w:rsidP="00774AC9">
      <w:pPr>
        <w:pStyle w:val="Podtytu"/>
      </w:pPr>
    </w:p>
    <w:p w14:paraId="59E42B50" w14:textId="77777777" w:rsidR="0002046D" w:rsidRPr="0002046D" w:rsidRDefault="0002046D" w:rsidP="0002046D">
      <w:pPr>
        <w:pStyle w:val="Podtytu"/>
      </w:pPr>
    </w:p>
    <w:p w14:paraId="4FD67B36" w14:textId="2DFD2721" w:rsidR="002D7E70" w:rsidRPr="00D56BE0" w:rsidRDefault="00D56BE0" w:rsidP="002D7E70">
      <w:pPr>
        <w:pStyle w:val="Podtytu"/>
        <w:rPr>
          <w:rFonts w:ascii="Arial" w:hAnsi="Arial" w:cs="Arial"/>
          <w:i/>
          <w:sz w:val="20"/>
          <w:szCs w:val="20"/>
        </w:rPr>
      </w:pPr>
      <w:bookmarkStart w:id="0" w:name="_GoBack"/>
      <w:bookmarkEnd w:id="0"/>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05D5B7F5" w14:textId="54E4F6DA"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14:paraId="72FEF164" w14:textId="77777777" w:rsidR="002D7E70" w:rsidRPr="00D56BE0" w:rsidRDefault="002D7E70" w:rsidP="002D7E70">
      <w:pPr>
        <w:spacing w:after="60"/>
        <w:jc w:val="both"/>
        <w:rPr>
          <w:rFonts w:ascii="Arial" w:hAnsi="Arial" w:cs="Arial"/>
          <w:b/>
          <w:sz w:val="20"/>
          <w:szCs w:val="20"/>
        </w:rPr>
      </w:pPr>
    </w:p>
    <w:p w14:paraId="397F7CCB" w14:textId="543E7797"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14:paraId="4D940D56" w14:textId="77A20131"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63A6C431" w14:textId="77777777" w:rsidR="000F3AA4" w:rsidRDefault="000F3AA4">
      <w:pPr>
        <w:pStyle w:val="xl33"/>
        <w:spacing w:before="0" w:after="60"/>
        <w:rPr>
          <w:rFonts w:ascii="Arial" w:hAnsi="Arial" w:cs="Arial"/>
        </w:rPr>
      </w:pPr>
    </w:p>
    <w:p w14:paraId="3F587D35" w14:textId="77777777" w:rsidR="000F3AA4" w:rsidRDefault="000F3AA4">
      <w:pPr>
        <w:pStyle w:val="xl33"/>
        <w:spacing w:before="0" w:after="60"/>
        <w:rPr>
          <w:rFonts w:ascii="Arial" w:hAnsi="Arial" w:cs="Arial"/>
        </w:rPr>
      </w:pPr>
    </w:p>
    <w:p w14:paraId="5475F641" w14:textId="0E17BA73" w:rsidR="005B214F" w:rsidRPr="00D56BE0" w:rsidRDefault="005B214F">
      <w:pPr>
        <w:pStyle w:val="xl33"/>
        <w:spacing w:before="0" w:after="60"/>
        <w:rPr>
          <w:rFonts w:ascii="Arial" w:hAnsi="Arial" w:cs="Arial"/>
        </w:rPr>
      </w:pPr>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E1C5BC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4E718E55"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49873530"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0D3111B5" w14:textId="77777777"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77777777"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lastRenderedPageBreak/>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77777777"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D56BE0">
        <w:rPr>
          <w:rFonts w:ascii="Arial" w:hAnsi="Arial" w:cs="Arial"/>
          <w:sz w:val="20"/>
          <w:szCs w:val="20"/>
        </w:rPr>
        <w:br/>
      </w:r>
      <w:r w:rsidR="005B214F" w:rsidRPr="00D56BE0">
        <w:rPr>
          <w:rFonts w:ascii="Arial" w:hAnsi="Arial" w:cs="Arial"/>
          <w:sz w:val="20"/>
          <w:szCs w:val="20"/>
        </w:rPr>
        <w:t>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18370921"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lastRenderedPageBreak/>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0F490E9"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7777777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24AA4DA5"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6FFCBAE5"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76C74AA4"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308A3EDC"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w:t>
      </w:r>
      <w:r w:rsidRPr="00627034">
        <w:rPr>
          <w:rFonts w:ascii="Arial" w:hAnsi="Arial" w:cs="Arial"/>
          <w:sz w:val="20"/>
          <w:szCs w:val="20"/>
        </w:rPr>
        <w:lastRenderedPageBreak/>
        <w:t>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w:t>
      </w:r>
      <w:r w:rsidRPr="00D56BE0">
        <w:rPr>
          <w:rFonts w:ascii="Arial" w:hAnsi="Arial" w:cs="Arial"/>
          <w:sz w:val="20"/>
          <w:szCs w:val="20"/>
        </w:rPr>
        <w:lastRenderedPageBreak/>
        <w:t xml:space="preserve">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C40BC1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AC5D1DC"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w:t>
      </w:r>
      <w:r w:rsidRPr="006C00FE">
        <w:rPr>
          <w:rFonts w:ascii="Arial" w:hAnsi="Arial" w:cs="Arial"/>
          <w:sz w:val="20"/>
          <w:szCs w:val="20"/>
        </w:rPr>
        <w:lastRenderedPageBreak/>
        <w:t>ustawy z dnia 27 sierpnia 2009 r. o finansach publicznych podlega zwrotowi na rachunek wskazany przez Instytucję Zarządzającą.</w:t>
      </w:r>
      <w:r>
        <w:rPr>
          <w:rStyle w:val="Odwoanieprzypisudolnego"/>
          <w:rFonts w:ascii="Arial" w:hAnsi="Arial" w:cs="Arial"/>
          <w:sz w:val="20"/>
          <w:szCs w:val="20"/>
        </w:rPr>
        <w:footnoteReference w:id="36"/>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07FEA470"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22730BA4"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uproszczonymi, o których mowa w </w:t>
      </w:r>
      <w:r w:rsidR="00D056D4" w:rsidRPr="00D056D4">
        <w:rPr>
          <w:rFonts w:ascii="Arial" w:hAnsi="Arial" w:cs="Arial"/>
          <w:sz w:val="20"/>
          <w:szCs w:val="20"/>
        </w:rPr>
        <w:t>§</w:t>
      </w:r>
      <w:r w:rsidR="00D056D4">
        <w:rPr>
          <w:rFonts w:ascii="Arial" w:hAnsi="Arial" w:cs="Arial"/>
          <w:sz w:val="20"/>
          <w:szCs w:val="20"/>
        </w:rPr>
        <w:t xml:space="preserve"> 5</w:t>
      </w:r>
      <w:r w:rsidR="00B21EB8">
        <w:rPr>
          <w:rFonts w:ascii="Arial" w:hAnsi="Arial" w:cs="Arial"/>
          <w:sz w:val="20"/>
          <w:szCs w:val="20"/>
        </w:rPr>
        <w:t xml:space="preserve"> </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0"/>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8575036"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lastRenderedPageBreak/>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4EED2A66"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26BC092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5C15A3AD"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lastRenderedPageBreak/>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5"/>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4535101E"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77777777"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w:t>
      </w:r>
      <w:r w:rsidRPr="00D56BE0">
        <w:rPr>
          <w:rFonts w:ascii="Arial" w:hAnsi="Arial" w:cs="Arial"/>
        </w:rPr>
        <w:br/>
        <w:t>o płatność,</w:t>
      </w:r>
    </w:p>
    <w:p w14:paraId="6A07CCCF" w14:textId="77777777" w:rsidR="005B214F" w:rsidRPr="00D56BE0" w:rsidRDefault="00F65B16">
      <w:pPr>
        <w:pStyle w:val="Pisma"/>
        <w:numPr>
          <w:ilvl w:val="1"/>
          <w:numId w:val="9"/>
        </w:numPr>
        <w:autoSpaceDE/>
        <w:spacing w:after="60"/>
        <w:rPr>
          <w:rFonts w:ascii="Arial" w:hAnsi="Arial" w:cs="Arial"/>
        </w:rPr>
      </w:pPr>
      <w:r w:rsidRPr="00D56BE0">
        <w:rPr>
          <w:rFonts w:ascii="Arial" w:hAnsi="Arial" w:cs="Arial"/>
        </w:rPr>
        <w:t>Instytucja Zarządzająca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4FE51CAA"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Zarządzającej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322D9BDB"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79B46D2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28D09BFC"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0112B525"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Instytucja Zarządzająca, po pozytywnym zweryfikowaniu wniosku o płatność, przekazuje Beneficjentowi w terminie, o którym mowa w ust. 1, informację o wyniku weryfikacji wniosku </w:t>
      </w:r>
      <w:r w:rsidRPr="00D56BE0">
        <w:rPr>
          <w:rFonts w:ascii="Arial" w:hAnsi="Arial" w:cs="Arial"/>
          <w:sz w:val="20"/>
          <w:szCs w:val="20"/>
        </w:rPr>
        <w:br/>
        <w:t xml:space="preserve">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w:t>
      </w:r>
      <w:r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04B0732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7CF1C8D7"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Instytucja Zarządzająca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6 stosuje się odpowiednio.</w:t>
      </w:r>
    </w:p>
    <w:p w14:paraId="6EBF8C28" w14:textId="4BB73698"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77777777"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lastRenderedPageBreak/>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1923DB33"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Beneficjent zwraca środki, o których mowa w ust. 1, na pisemne wezwanie Instytucji Zarządzającej w terminie 14 dni kalendarzowych od dnia doręczenia wezwania do zwrotu na rachunek bankowy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2C52E8C4"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lastRenderedPageBreak/>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2E03D78D"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lastRenderedPageBreak/>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14C9911B"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14:paraId="7BB92DA1" w14:textId="73F76A8F"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14:paraId="0B4A2CC4" w14:textId="35D77E58"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7777777"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i Instytucja Zarządzająca uznają za prawnie wiążące przyjęte w umowie rozwiązania stosowane w zakresie komunikacji i wymiany danych w SL2014, bez możliwości kwestionowania skutków ich stosowania.</w:t>
      </w:r>
    </w:p>
    <w:p w14:paraId="41D19AD8" w14:textId="4B5DADC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 xml:space="preserve">Beneficjent zobowiąże uczestników Projektu, na etapie ich rekrutacji do Projektu, do przekazania informacji dotyczących ich sytuacji po zakończeniu udziału w Projekcie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0ED3F14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68DAED74"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3E1CC132"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lastRenderedPageBreak/>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0965BCC4"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77777777"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421524FF"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C62E759"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lastRenderedPageBreak/>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77777777"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1C53F85D" w14:textId="10688766"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3B8DE046" w14:textId="398D6B3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6DB1A533"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6B11F691"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4987C24F"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75FE9E6C"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44107DE9"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36BB61F8"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lastRenderedPageBreak/>
        <w:t>Instytucja 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3B58599A"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66ECE924"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9B8FF1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62D4452A"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3B615C85"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W celu zrealizowania, wobec uczestnika Projektu, obowiązku informacyjnego, o którym mowa w art. 13 i art. 14 RODO, Beneficjent jest zobowiązany odebrać od uczestnika Projektu oświadczenie, </w:t>
      </w:r>
      <w:r w:rsidRPr="00ED3F52">
        <w:rPr>
          <w:rFonts w:ascii="Arial" w:hAnsi="Arial" w:cs="Arial"/>
          <w:sz w:val="20"/>
          <w:szCs w:val="20"/>
        </w:rPr>
        <w:lastRenderedPageBreak/>
        <w:t>którego wzór stanowi załącznik nr 5 do umowy. Oświadczenia przechowuje Beneficjent w swojej siedzibie lub w innym miejscu, w którym są zlokalizowane dokumenty związane z Projektem.</w:t>
      </w:r>
    </w:p>
    <w:p w14:paraId="6591BD5E" w14:textId="1A889BFE"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213DEE0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49C035B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419A99F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0AD7AACF"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EF7B0EC" w14:textId="0FA9D32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6DD94455" w14:textId="2C44BE3B"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01384F8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769F30B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w:t>
      </w:r>
      <w:r w:rsidR="001D6639" w:rsidRPr="00D56BE0">
        <w:rPr>
          <w:rFonts w:ascii="Arial" w:hAnsi="Arial" w:cs="Arial"/>
          <w:sz w:val="20"/>
          <w:szCs w:val="20"/>
        </w:rPr>
        <w:lastRenderedPageBreak/>
        <w:t>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541C0A5C"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27F9F533"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3DA1AF08"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14:paraId="1C8D6F8D" w14:textId="123B6BD7"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298BFFCF"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1AE8F230"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6AF6ABAA"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 xml:space="preserve">821/2014 z dnia 28 lipca 2014 r. ustanawiającego zasady stosowania rozporządzenia </w:t>
      </w:r>
      <w:r w:rsidRPr="00D56BE0">
        <w:rPr>
          <w:rFonts w:ascii="Arial" w:hAnsi="Arial" w:cs="Arial"/>
          <w:sz w:val="20"/>
          <w:szCs w:val="20"/>
        </w:rPr>
        <w:lastRenderedPageBreak/>
        <w:t>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lastRenderedPageBreak/>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68698397"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2455353C"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Zarządzającej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7"/>
      </w:r>
      <w:r w:rsidRPr="00D56BE0">
        <w:rPr>
          <w:rFonts w:ascii="Arial" w:hAnsi="Arial" w:cs="Arial"/>
          <w:sz w:val="20"/>
          <w:szCs w:val="20"/>
        </w:rPr>
        <w:t xml:space="preserve"> wskazany</w:t>
      </w:r>
      <w:r w:rsidR="00725349" w:rsidRPr="00D56BE0">
        <w:rPr>
          <w:rFonts w:ascii="Arial" w:hAnsi="Arial" w:cs="Arial"/>
          <w:sz w:val="20"/>
          <w:szCs w:val="20"/>
        </w:rPr>
        <w:t>m przez Instytucję Zarządzającą</w:t>
      </w:r>
      <w:r w:rsidRPr="00D56BE0">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wyznaczonym przez Instytucję Zarządzającą dla celów składania wniosków o dofinansowanie i n</w:t>
      </w:r>
      <w:r w:rsidR="00FA7F6E" w:rsidRPr="00D56BE0">
        <w:rPr>
          <w:rFonts w:ascii="Arial" w:hAnsi="Arial" w:cs="Arial"/>
          <w:sz w:val="20"/>
          <w:szCs w:val="20"/>
        </w:rPr>
        <w:t xml:space="preserve">ie wymaga formy aneksu </w:t>
      </w:r>
      <w:r w:rsidR="005415AB" w:rsidRPr="00D56BE0">
        <w:rPr>
          <w:rFonts w:ascii="Arial" w:hAnsi="Arial" w:cs="Arial"/>
          <w:sz w:val="20"/>
          <w:szCs w:val="20"/>
        </w:rPr>
        <w:br/>
      </w:r>
      <w:r w:rsidR="00FA7F6E" w:rsidRPr="00D56BE0">
        <w:rPr>
          <w:rFonts w:ascii="Arial" w:hAnsi="Arial" w:cs="Arial"/>
          <w:sz w:val="20"/>
          <w:szCs w:val="20"/>
        </w:rPr>
        <w:t>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8"/>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9"/>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0"/>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6A1EDECD"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107C7A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1"/>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2"/>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3"/>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BE8C7F2"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66AF03FD" w14:textId="77777777"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lastRenderedPageBreak/>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Pr="0017596B">
        <w:rPr>
          <w:rFonts w:ascii="Arial" w:hAnsi="Arial" w:cs="Arial"/>
          <w:iCs/>
          <w:sz w:val="20"/>
          <w:szCs w:val="20"/>
        </w:rPr>
        <w:t xml:space="preserve"> </w:t>
      </w:r>
      <w:r w:rsidR="005415AB" w:rsidRPr="0017596B">
        <w:rPr>
          <w:rFonts w:ascii="Arial" w:hAnsi="Arial" w:cs="Arial"/>
          <w:iCs/>
          <w:sz w:val="20"/>
          <w:szCs w:val="20"/>
        </w:rPr>
        <w:br/>
      </w:r>
      <w:r w:rsidRPr="0017596B">
        <w:rPr>
          <w:rFonts w:ascii="Arial" w:hAnsi="Arial" w:cs="Arial"/>
          <w:iCs/>
          <w:sz w:val="20"/>
          <w:szCs w:val="20"/>
        </w:rPr>
        <w:t>jest zobowiązany złożyć oświadczenie tego podmiotu, w którym wyraża zgodę na zaproponowane zmiany.</w:t>
      </w:r>
      <w:r w:rsidRPr="00D56BE0">
        <w:rPr>
          <w:rStyle w:val="Znakiprzypiswdolnych"/>
          <w:rFonts w:ascii="Arial" w:hAnsi="Arial" w:cs="Arial"/>
          <w:iCs/>
          <w:sz w:val="20"/>
          <w:szCs w:val="20"/>
        </w:rPr>
        <w:footnoteReference w:id="94"/>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77777777"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77777777"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5"/>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7777777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77777777"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2BC13578"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6"/>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lastRenderedPageBreak/>
        <w:t>§ 27.</w:t>
      </w:r>
    </w:p>
    <w:p w14:paraId="5418483B" w14:textId="7777777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3F1CC04A"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77777777"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7777777"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7"/>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77777777"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w:t>
      </w:r>
      <w:r w:rsidR="005B214F" w:rsidRPr="00D56BE0">
        <w:rPr>
          <w:rFonts w:ascii="Arial" w:hAnsi="Arial" w:cs="Arial"/>
          <w:sz w:val="20"/>
          <w:szCs w:val="20"/>
        </w:rPr>
        <w:lastRenderedPageBreak/>
        <w:t xml:space="preserve">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8"/>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9"/>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0"/>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1"/>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2"/>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3"/>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lastRenderedPageBreak/>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4B43DC15"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5"/>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77777777"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6"/>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4DA7AB56" w14:textId="77777777"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3464E23A" w14:textId="77777777" w:rsidR="005B214F" w:rsidRPr="00D56BE0" w:rsidRDefault="005B214F" w:rsidP="004903C3">
      <w:pPr>
        <w:spacing w:after="60"/>
        <w:jc w:val="both"/>
        <w:rPr>
          <w:rFonts w:ascii="Arial" w:hAnsi="Arial" w:cs="Arial"/>
          <w:sz w:val="20"/>
          <w:szCs w:val="20"/>
        </w:rPr>
      </w:pPr>
    </w:p>
    <w:p w14:paraId="1D4798B3" w14:textId="77777777" w:rsidR="005B214F" w:rsidRPr="00D56BE0" w:rsidRDefault="005B214F" w:rsidP="004903C3">
      <w:pPr>
        <w:spacing w:after="60"/>
        <w:jc w:val="both"/>
        <w:rPr>
          <w:rFonts w:ascii="Arial" w:hAnsi="Arial" w:cs="Arial"/>
          <w:sz w:val="20"/>
          <w:szCs w:val="20"/>
        </w:rPr>
      </w:pPr>
    </w:p>
    <w:p w14:paraId="5EB9C565" w14:textId="77777777"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0F3AA4">
          <w:footerReference w:type="default" r:id="rId8"/>
          <w:headerReference w:type="first" r:id="rId9"/>
          <w:pgSz w:w="11906" w:h="16838"/>
          <w:pgMar w:top="1418" w:right="1418" w:bottom="1418" w:left="1418" w:header="283"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7"/>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8"/>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9"/>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0"/>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3"/>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14:paraId="4EDB981B" w14:textId="77777777" w:rsidTr="00FE05E7">
        <w:trPr>
          <w:trHeight w:val="118"/>
        </w:trPr>
        <w:tc>
          <w:tcPr>
            <w:tcW w:w="267" w:type="pct"/>
          </w:tcPr>
          <w:p w14:paraId="5B80CFB6" w14:textId="61F844E1"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14:paraId="77AD4FCE" w14:textId="713BD25D"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14:paraId="11B135B3" w14:textId="77777777" w:rsidTr="00FE05E7">
        <w:trPr>
          <w:trHeight w:val="118"/>
        </w:trPr>
        <w:tc>
          <w:tcPr>
            <w:tcW w:w="267" w:type="pct"/>
          </w:tcPr>
          <w:p w14:paraId="7AEC98B7" w14:textId="2BE58978"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1FD79052"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2BC85775"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3FCFE9C9"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2648AC66"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D0A7981"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25E42966"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3D14F83C"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6883E8E4"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278A5D87"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0232D0B3"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727D0F88"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42C9D091"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53531454"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53FC98F" w:rsidR="005B214F" w:rsidRPr="006462EE" w:rsidRDefault="008B21FC" w:rsidP="007E6BA4">
            <w:pPr>
              <w:jc w:val="both"/>
              <w:rPr>
                <w:rFonts w:ascii="Arial" w:hAnsi="Arial" w:cs="Arial"/>
                <w:sz w:val="20"/>
                <w:szCs w:val="20"/>
              </w:rPr>
            </w:pPr>
            <w:r>
              <w:rPr>
                <w:rFonts w:ascii="Arial" w:hAnsi="Arial" w:cs="Arial"/>
                <w:sz w:val="20"/>
                <w:szCs w:val="20"/>
              </w:rPr>
              <w:t>39</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B245421" w:rsidR="005B214F" w:rsidRPr="006462EE" w:rsidRDefault="008B21FC" w:rsidP="007E6BA4">
            <w:pPr>
              <w:jc w:val="both"/>
              <w:rPr>
                <w:rFonts w:ascii="Arial" w:hAnsi="Arial" w:cs="Arial"/>
                <w:sz w:val="20"/>
                <w:szCs w:val="20"/>
              </w:rPr>
            </w:pPr>
            <w:r>
              <w:rPr>
                <w:rFonts w:ascii="Arial" w:hAnsi="Arial" w:cs="Arial"/>
                <w:sz w:val="20"/>
                <w:szCs w:val="20"/>
              </w:rPr>
              <w:t>40</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BBC6661" w:rsidR="005B214F" w:rsidRPr="006462EE" w:rsidRDefault="008B21FC" w:rsidP="007E6BA4">
            <w:pPr>
              <w:jc w:val="both"/>
              <w:rPr>
                <w:rFonts w:ascii="Arial" w:hAnsi="Arial" w:cs="Arial"/>
                <w:sz w:val="20"/>
                <w:szCs w:val="20"/>
              </w:rPr>
            </w:pPr>
            <w:r>
              <w:rPr>
                <w:rFonts w:ascii="Arial" w:hAnsi="Arial" w:cs="Arial"/>
                <w:sz w:val="20"/>
                <w:szCs w:val="20"/>
              </w:rPr>
              <w:t>41</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5B082C3" w:rsidR="005B214F" w:rsidRPr="006462EE" w:rsidRDefault="008B21FC" w:rsidP="007E6BA4">
            <w:pPr>
              <w:jc w:val="both"/>
              <w:rPr>
                <w:rFonts w:ascii="Arial" w:hAnsi="Arial" w:cs="Arial"/>
                <w:sz w:val="20"/>
                <w:szCs w:val="20"/>
              </w:rPr>
            </w:pPr>
            <w:r>
              <w:rPr>
                <w:rFonts w:ascii="Arial" w:hAnsi="Arial" w:cs="Arial"/>
                <w:sz w:val="20"/>
                <w:szCs w:val="20"/>
              </w:rPr>
              <w:t>42</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F953F7E" w:rsidR="005B214F" w:rsidRPr="006462EE" w:rsidRDefault="008B21FC" w:rsidP="007E6BA4">
            <w:pPr>
              <w:jc w:val="both"/>
              <w:rPr>
                <w:rFonts w:ascii="Arial" w:hAnsi="Arial" w:cs="Arial"/>
                <w:sz w:val="20"/>
                <w:szCs w:val="20"/>
              </w:rPr>
            </w:pPr>
            <w:r>
              <w:rPr>
                <w:rFonts w:ascii="Arial" w:hAnsi="Arial" w:cs="Arial"/>
                <w:sz w:val="20"/>
                <w:szCs w:val="20"/>
              </w:rPr>
              <w:t>43</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BE4BC25" w14:textId="2D3D944B"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lastRenderedPageBreak/>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14:paraId="2A32B5A5" w14:textId="77777777" w:rsidTr="00FE05E7">
        <w:tc>
          <w:tcPr>
            <w:tcW w:w="266" w:type="pct"/>
          </w:tcPr>
          <w:p w14:paraId="20A6C4D8" w14:textId="5E260861"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14:paraId="38DA4FC3" w14:textId="55DD15B9"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14:paraId="27D89262" w14:textId="77777777" w:rsidTr="00FE05E7">
        <w:tc>
          <w:tcPr>
            <w:tcW w:w="266" w:type="pct"/>
          </w:tcPr>
          <w:p w14:paraId="740421B4" w14:textId="0436FB87"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14:paraId="5D8DE6B5" w14:textId="27D07BD6" w:rsidR="002C1F10" w:rsidRDefault="002C1F10" w:rsidP="00E618FD">
            <w:pPr>
              <w:jc w:val="both"/>
              <w:rPr>
                <w:rFonts w:ascii="Arial" w:hAnsi="Arial" w:cs="Arial"/>
                <w:sz w:val="20"/>
                <w:szCs w:val="20"/>
              </w:rPr>
            </w:pPr>
            <w:r>
              <w:rPr>
                <w:rFonts w:ascii="Arial" w:hAnsi="Arial" w:cs="Arial"/>
                <w:sz w:val="20"/>
                <w:szCs w:val="20"/>
              </w:rPr>
              <w:t>Pesel</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2E6EDBC3"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14:paraId="4B3695A3" w14:textId="77777777" w:rsidTr="00FE05E7">
        <w:tc>
          <w:tcPr>
            <w:tcW w:w="266" w:type="pct"/>
          </w:tcPr>
          <w:p w14:paraId="67E20E87" w14:textId="4F1DD2B7"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14:paraId="14C51251" w14:textId="77777777" w:rsidR="002C1F10" w:rsidRDefault="002C1F10" w:rsidP="007E6BA4">
            <w:pPr>
              <w:jc w:val="both"/>
              <w:rPr>
                <w:rFonts w:ascii="Arial" w:hAnsi="Arial" w:cs="Arial"/>
                <w:sz w:val="20"/>
                <w:szCs w:val="20"/>
              </w:rPr>
            </w:pPr>
            <w:r>
              <w:rPr>
                <w:rFonts w:ascii="Arial" w:hAnsi="Arial" w:cs="Arial"/>
                <w:sz w:val="20"/>
                <w:szCs w:val="20"/>
              </w:rPr>
              <w:t>Adres:</w:t>
            </w:r>
          </w:p>
          <w:p w14:paraId="7600A657" w14:textId="77777777" w:rsidR="002C1F10" w:rsidRDefault="002C1F10" w:rsidP="007E6BA4">
            <w:pPr>
              <w:jc w:val="both"/>
              <w:rPr>
                <w:rFonts w:ascii="Arial" w:hAnsi="Arial" w:cs="Arial"/>
                <w:sz w:val="20"/>
                <w:szCs w:val="20"/>
              </w:rPr>
            </w:pPr>
            <w:r>
              <w:rPr>
                <w:rFonts w:ascii="Arial" w:hAnsi="Arial" w:cs="Arial"/>
                <w:sz w:val="20"/>
                <w:szCs w:val="20"/>
              </w:rPr>
              <w:t>Ulica</w:t>
            </w:r>
          </w:p>
          <w:p w14:paraId="4DC00FD4" w14:textId="77777777" w:rsidR="002C1F10" w:rsidRDefault="002C1F10" w:rsidP="007E6BA4">
            <w:pPr>
              <w:jc w:val="both"/>
              <w:rPr>
                <w:rFonts w:ascii="Arial" w:hAnsi="Arial" w:cs="Arial"/>
                <w:sz w:val="20"/>
                <w:szCs w:val="20"/>
              </w:rPr>
            </w:pPr>
            <w:r>
              <w:rPr>
                <w:rFonts w:ascii="Arial" w:hAnsi="Arial" w:cs="Arial"/>
                <w:sz w:val="20"/>
                <w:szCs w:val="20"/>
              </w:rPr>
              <w:t>Nr budynku</w:t>
            </w:r>
          </w:p>
          <w:p w14:paraId="13502E48" w14:textId="77777777" w:rsidR="002C1F10" w:rsidRDefault="002C1F10" w:rsidP="007E6BA4">
            <w:pPr>
              <w:jc w:val="both"/>
              <w:rPr>
                <w:rFonts w:ascii="Arial" w:hAnsi="Arial" w:cs="Arial"/>
                <w:sz w:val="20"/>
                <w:szCs w:val="20"/>
              </w:rPr>
            </w:pPr>
            <w:r>
              <w:rPr>
                <w:rFonts w:ascii="Arial" w:hAnsi="Arial" w:cs="Arial"/>
                <w:sz w:val="20"/>
                <w:szCs w:val="20"/>
              </w:rPr>
              <w:t>Nr lokalu</w:t>
            </w:r>
          </w:p>
          <w:p w14:paraId="565B9863" w14:textId="77777777" w:rsidR="002C1F10" w:rsidRDefault="002C1F10" w:rsidP="007E6BA4">
            <w:pPr>
              <w:jc w:val="both"/>
              <w:rPr>
                <w:rFonts w:ascii="Arial" w:hAnsi="Arial" w:cs="Arial"/>
                <w:sz w:val="20"/>
                <w:szCs w:val="20"/>
              </w:rPr>
            </w:pPr>
            <w:r>
              <w:rPr>
                <w:rFonts w:ascii="Arial" w:hAnsi="Arial" w:cs="Arial"/>
                <w:sz w:val="20"/>
                <w:szCs w:val="20"/>
              </w:rPr>
              <w:t>Kod pocztowy</w:t>
            </w:r>
          </w:p>
          <w:p w14:paraId="66544DB9" w14:textId="16179C98" w:rsidR="002C1F10" w:rsidRPr="006462EE" w:rsidRDefault="002C1F10" w:rsidP="007E6BA4">
            <w:pPr>
              <w:jc w:val="both"/>
              <w:rPr>
                <w:rFonts w:ascii="Arial" w:hAnsi="Arial" w:cs="Arial"/>
                <w:sz w:val="20"/>
                <w:szCs w:val="20"/>
              </w:rPr>
            </w:pPr>
            <w:r>
              <w:rPr>
                <w:rFonts w:ascii="Arial" w:hAnsi="Arial" w:cs="Arial"/>
                <w:sz w:val="20"/>
                <w:szCs w:val="20"/>
              </w:rPr>
              <w:lastRenderedPageBreak/>
              <w:t>Miejscowość</w:t>
            </w:r>
          </w:p>
        </w:tc>
      </w:tr>
      <w:tr w:rsidR="002C1F10" w:rsidRPr="006462EE" w14:paraId="327BE0B8" w14:textId="77777777" w:rsidTr="00FE05E7">
        <w:tc>
          <w:tcPr>
            <w:tcW w:w="266" w:type="pct"/>
          </w:tcPr>
          <w:p w14:paraId="407CC949" w14:textId="45F2C99F" w:rsidR="002C1F10" w:rsidRDefault="002C1F10" w:rsidP="007E6BA4">
            <w:pPr>
              <w:jc w:val="both"/>
              <w:rPr>
                <w:rFonts w:ascii="Arial" w:hAnsi="Arial" w:cs="Arial"/>
                <w:sz w:val="20"/>
                <w:szCs w:val="20"/>
              </w:rPr>
            </w:pPr>
            <w:r>
              <w:rPr>
                <w:rFonts w:ascii="Arial" w:hAnsi="Arial" w:cs="Arial"/>
                <w:sz w:val="20"/>
                <w:szCs w:val="20"/>
              </w:rPr>
              <w:lastRenderedPageBreak/>
              <w:t>12</w:t>
            </w:r>
          </w:p>
        </w:tc>
        <w:tc>
          <w:tcPr>
            <w:tcW w:w="4734" w:type="pct"/>
          </w:tcPr>
          <w:p w14:paraId="0E42C492" w14:textId="2055DFFE"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14:paraId="02964350" w14:textId="77777777" w:rsidTr="00FE05E7">
        <w:tc>
          <w:tcPr>
            <w:tcW w:w="266" w:type="pct"/>
          </w:tcPr>
          <w:p w14:paraId="2A9FF351" w14:textId="133706FD"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14:paraId="55463CC5" w14:textId="16000D2C" w:rsidR="002C1F10" w:rsidRDefault="002C1F10" w:rsidP="007E6BA4">
            <w:pPr>
              <w:jc w:val="both"/>
              <w:rPr>
                <w:rFonts w:ascii="Arial" w:hAnsi="Arial" w:cs="Arial"/>
                <w:sz w:val="20"/>
                <w:szCs w:val="20"/>
              </w:rPr>
            </w:pPr>
            <w:r>
              <w:rPr>
                <w:rFonts w:ascii="Arial" w:hAnsi="Arial" w:cs="Arial"/>
                <w:sz w:val="20"/>
                <w:szCs w:val="20"/>
              </w:rPr>
              <w:t>Kwota wynagrodzenia</w:t>
            </w:r>
          </w:p>
        </w:tc>
      </w:tr>
    </w:tbl>
    <w:p w14:paraId="3FD4E4E7" w14:textId="77777777" w:rsidR="005B214F" w:rsidRPr="006462EE" w:rsidRDefault="005B214F" w:rsidP="00D35966">
      <w:pPr>
        <w:spacing w:after="0"/>
        <w:jc w:val="right"/>
        <w:rPr>
          <w:rFonts w:ascii="Arial" w:hAnsi="Arial" w:cs="Arial"/>
          <w:sz w:val="20"/>
          <w:szCs w:val="20"/>
        </w:rPr>
      </w:pPr>
    </w:p>
    <w:p w14:paraId="655E4CA7" w14:textId="6DF18B7F"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2D3CD96" w14:textId="1F03665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B1EFD71" w14:textId="607AB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88695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512DA6DD" w14:textId="5F311A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9D3853B"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lastRenderedPageBreak/>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77777777" w:rsidR="005B214F" w:rsidRPr="006462EE" w:rsidRDefault="005B214F" w:rsidP="00FE7B8E">
      <w:pPr>
        <w:rPr>
          <w:rFonts w:ascii="Arial" w:hAnsi="Arial" w:cs="Arial"/>
          <w:b/>
          <w:bCs/>
          <w:sz w:val="20"/>
          <w:szCs w:val="20"/>
        </w:rPr>
      </w:pPr>
    </w:p>
    <w:p w14:paraId="10BFA554" w14:textId="77777777" w:rsidR="00E64D90" w:rsidRDefault="00E64D90" w:rsidP="00E64D90">
      <w:pPr>
        <w:suppressAutoHyphens w:val="0"/>
        <w:spacing w:after="160" w:line="259" w:lineRule="auto"/>
        <w:jc w:val="both"/>
        <w:rPr>
          <w:rFonts w:eastAsia="Calibri" w:cs="Times New Roman"/>
          <w:lang w:eastAsia="en-US"/>
        </w:rPr>
      </w:pPr>
    </w:p>
    <w:p w14:paraId="441B6098" w14:textId="77777777" w:rsidR="00E64D90" w:rsidRDefault="00E64D90" w:rsidP="00E64D90">
      <w:pPr>
        <w:suppressAutoHyphens w:val="0"/>
        <w:spacing w:after="160" w:line="259" w:lineRule="auto"/>
        <w:jc w:val="both"/>
        <w:rPr>
          <w:rFonts w:eastAsia="Calibri" w:cs="Times New Roman"/>
          <w:lang w:eastAsia="en-US"/>
        </w:rPr>
      </w:pPr>
    </w:p>
    <w:p w14:paraId="314D6317" w14:textId="77777777" w:rsidR="00E64D90" w:rsidRDefault="00E64D90" w:rsidP="00E64D90">
      <w:pPr>
        <w:suppressAutoHyphens w:val="0"/>
        <w:spacing w:after="160" w:line="259" w:lineRule="auto"/>
        <w:jc w:val="both"/>
        <w:rPr>
          <w:rFonts w:eastAsia="Calibri" w:cs="Times New Roman"/>
          <w:lang w:eastAsia="en-US"/>
        </w:rPr>
      </w:pPr>
    </w:p>
    <w:p w14:paraId="4D25E813" w14:textId="77777777" w:rsidR="00E64D90" w:rsidRDefault="00E64D90" w:rsidP="00E64D90">
      <w:pPr>
        <w:suppressAutoHyphens w:val="0"/>
        <w:spacing w:after="160" w:line="259" w:lineRule="auto"/>
        <w:jc w:val="both"/>
        <w:rPr>
          <w:rFonts w:eastAsia="Calibri" w:cs="Times New Roman"/>
          <w:lang w:eastAsia="en-US"/>
        </w:rPr>
      </w:pPr>
    </w:p>
    <w:p w14:paraId="72E29702" w14:textId="77777777" w:rsidR="00E64D90" w:rsidRDefault="00E64D90" w:rsidP="00E64D90">
      <w:pPr>
        <w:suppressAutoHyphens w:val="0"/>
        <w:spacing w:after="160" w:line="259" w:lineRule="auto"/>
        <w:jc w:val="both"/>
        <w:rPr>
          <w:rFonts w:eastAsia="Calibri" w:cs="Times New Roman"/>
          <w:lang w:eastAsia="en-US"/>
        </w:rPr>
      </w:pPr>
    </w:p>
    <w:p w14:paraId="1B19EC70" w14:textId="77777777" w:rsidR="00E64D90" w:rsidRDefault="00E64D90" w:rsidP="00E64D90">
      <w:pPr>
        <w:suppressAutoHyphens w:val="0"/>
        <w:spacing w:after="160" w:line="259" w:lineRule="auto"/>
        <w:jc w:val="both"/>
        <w:rPr>
          <w:rFonts w:eastAsia="Calibri" w:cs="Times New Roman"/>
          <w:lang w:eastAsia="en-US"/>
        </w:rPr>
      </w:pPr>
    </w:p>
    <w:p w14:paraId="6115F488" w14:textId="77777777" w:rsidR="00E64D90" w:rsidRDefault="00E64D90" w:rsidP="00E64D90">
      <w:pPr>
        <w:suppressAutoHyphens w:val="0"/>
        <w:spacing w:after="160" w:line="259" w:lineRule="auto"/>
        <w:jc w:val="both"/>
        <w:rPr>
          <w:rFonts w:eastAsia="Calibri" w:cs="Times New Roman"/>
          <w:lang w:eastAsia="en-US"/>
        </w:rPr>
      </w:pPr>
    </w:p>
    <w:p w14:paraId="0B41E21A" w14:textId="77777777" w:rsidR="00E64D90" w:rsidRDefault="00E64D90" w:rsidP="00E64D90">
      <w:pPr>
        <w:suppressAutoHyphens w:val="0"/>
        <w:spacing w:after="160" w:line="259" w:lineRule="auto"/>
        <w:jc w:val="both"/>
        <w:rPr>
          <w:rFonts w:eastAsia="Calibri" w:cs="Times New Roman"/>
          <w:lang w:eastAsia="en-US"/>
        </w:rPr>
      </w:pPr>
    </w:p>
    <w:p w14:paraId="440A74F1" w14:textId="41A693C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Załącznik nr 5 do umowy: </w:t>
      </w:r>
      <w:r w:rsidRPr="00E64D90">
        <w:rPr>
          <w:rFonts w:eastAsia="Calibri" w:cs="Times New Roman"/>
          <w:b/>
          <w:lang w:eastAsia="en-US"/>
        </w:rPr>
        <w:t>Wzór oświadczenia uczestnika Projektu</w:t>
      </w:r>
    </w:p>
    <w:p w14:paraId="6035219B" w14:textId="77777777" w:rsidR="00E64D90" w:rsidRPr="00E64D90" w:rsidRDefault="00E64D90" w:rsidP="00E64D90">
      <w:pPr>
        <w:suppressAutoHyphens w:val="0"/>
        <w:spacing w:after="160" w:line="259" w:lineRule="auto"/>
        <w:jc w:val="both"/>
        <w:rPr>
          <w:rFonts w:eastAsia="Calibri" w:cs="Times New Roman"/>
          <w:lang w:eastAsia="en-US"/>
        </w:rPr>
      </w:pPr>
    </w:p>
    <w:p w14:paraId="71573243"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55F92829" wp14:editId="5286A11C">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9303751" w14:textId="77777777" w:rsidR="00E64D90" w:rsidRPr="00E64D90" w:rsidRDefault="00E64D90" w:rsidP="00E64D90">
      <w:pPr>
        <w:suppressAutoHyphens w:val="0"/>
        <w:spacing w:after="160" w:line="259" w:lineRule="auto"/>
        <w:jc w:val="both"/>
        <w:rPr>
          <w:rFonts w:eastAsia="Calibri" w:cs="Times New Roman"/>
          <w:lang w:eastAsia="en-US"/>
        </w:rPr>
      </w:pPr>
    </w:p>
    <w:p w14:paraId="09C6E563" w14:textId="77777777" w:rsidR="00E64D90" w:rsidRP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2E5ABAF7"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69C371D1" w14:textId="77777777" w:rsidR="00E64D90" w:rsidRPr="00E64D90" w:rsidRDefault="00E64D90" w:rsidP="00E64D90">
      <w:pPr>
        <w:suppressAutoHyphens w:val="0"/>
        <w:spacing w:after="160" w:line="259" w:lineRule="auto"/>
        <w:jc w:val="both"/>
        <w:rPr>
          <w:rFonts w:eastAsia="Calibri" w:cs="Times New Roman"/>
          <w:b/>
          <w:bCs/>
          <w:lang w:eastAsia="en-US"/>
        </w:rPr>
      </w:pPr>
    </w:p>
    <w:p w14:paraId="09F241D6"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DD4593A"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466FDF89" w14:textId="77777777" w:rsidR="00E64D90" w:rsidRPr="00E64D90" w:rsidRDefault="00E64D90" w:rsidP="00E64D90">
      <w:pPr>
        <w:suppressAutoHyphens w:val="0"/>
        <w:spacing w:after="160" w:line="259" w:lineRule="auto"/>
        <w:ind w:left="360"/>
        <w:jc w:val="both"/>
        <w:rPr>
          <w:rFonts w:eastAsia="Calibri" w:cs="Times New Roman"/>
          <w:bCs/>
          <w:lang w:eastAsia="en-US"/>
        </w:rPr>
      </w:pPr>
    </w:p>
    <w:p w14:paraId="4CDF5FF6" w14:textId="77777777"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30714E5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05D81224" w14:textId="77777777" w:rsidR="00E64D90" w:rsidRPr="00E64D90" w:rsidRDefault="00E64D90" w:rsidP="00E64D90">
      <w:pPr>
        <w:suppressAutoHyphens w:val="0"/>
        <w:spacing w:after="160" w:line="259" w:lineRule="auto"/>
        <w:jc w:val="both"/>
        <w:rPr>
          <w:rFonts w:eastAsia="Calibri" w:cs="Times New Roman"/>
          <w:lang w:eastAsia="en-US"/>
        </w:rPr>
      </w:pPr>
    </w:p>
    <w:p w14:paraId="4D3CA61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ABC0D2E"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0B52753B"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756811E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3483B0F9" w14:textId="0DB98FB1"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2"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3B290338" w14:textId="45BA70F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3"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14:paraId="2F6D4F1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0F80E83A" w14:textId="77777777" w:rsidR="00E64D90" w:rsidRPr="00E64D90" w:rsidRDefault="00E64D90" w:rsidP="00E64D90">
      <w:pPr>
        <w:suppressAutoHyphens w:val="0"/>
        <w:spacing w:after="160" w:line="259" w:lineRule="auto"/>
        <w:jc w:val="both"/>
        <w:rPr>
          <w:rFonts w:eastAsia="Calibri" w:cs="Times New Roman"/>
          <w:lang w:eastAsia="en-US"/>
        </w:rPr>
      </w:pPr>
    </w:p>
    <w:p w14:paraId="5F59A0A2"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C743D19"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62589E2E" w14:textId="77777777"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CB92A17"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690BD53"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59BBF47D"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1A9F495D" w14:textId="77777777"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6BCE221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FFAE9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34DAB572"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456FAC48"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831262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409100B4"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15D4DA20"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21C0C436"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7B340323"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1569466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2BEE4D1"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705CE204"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3657A738"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5BB6F22C"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1475723B"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78ABF8A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786F19D9" w14:textId="77777777"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14:paraId="094DF03F" w14:textId="77777777" w:rsidTr="00E64D90">
        <w:tc>
          <w:tcPr>
            <w:tcW w:w="4248" w:type="dxa"/>
          </w:tcPr>
          <w:p w14:paraId="593F8B5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75D1B65C"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14:paraId="225C9CD4" w14:textId="77777777" w:rsidTr="00E64D90">
        <w:tc>
          <w:tcPr>
            <w:tcW w:w="4248" w:type="dxa"/>
          </w:tcPr>
          <w:p w14:paraId="0E064814"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2207DAAB"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4"/>
              <w:t>**</w:t>
            </w:r>
          </w:p>
        </w:tc>
      </w:tr>
    </w:tbl>
    <w:p w14:paraId="127DD3C5" w14:textId="669C911D" w:rsidR="00A64EAA" w:rsidRPr="006462EE" w:rsidRDefault="00A64EAA">
      <w:pPr>
        <w:spacing w:after="60"/>
        <w:jc w:val="both"/>
        <w:rPr>
          <w:rFonts w:ascii="Arial" w:hAnsi="Arial" w:cs="Arial"/>
          <w:sz w:val="20"/>
          <w:szCs w:val="20"/>
        </w:rPr>
      </w:pPr>
    </w:p>
    <w:p w14:paraId="436424C2" w14:textId="77777777" w:rsidR="00E64D90" w:rsidRDefault="00E64D90">
      <w:pPr>
        <w:spacing w:after="60"/>
        <w:jc w:val="both"/>
        <w:rPr>
          <w:rFonts w:ascii="Arial" w:hAnsi="Arial" w:cs="Arial"/>
          <w:sz w:val="20"/>
          <w:szCs w:val="20"/>
        </w:rPr>
      </w:pPr>
    </w:p>
    <w:p w14:paraId="4971884E" w14:textId="0EADFA33"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6B062EEB" w:rsidR="00774AC9"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B237C0C" w14:textId="77777777"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B5AB1AC" w14:textId="77777777" w:rsidR="0097126A" w:rsidRDefault="0097126A" w:rsidP="0097126A">
      <w:pPr>
        <w:jc w:val="center"/>
        <w:rPr>
          <w:rFonts w:ascii="Arial" w:hAnsi="Arial" w:cs="Arial"/>
          <w:sz w:val="20"/>
          <w:szCs w:val="20"/>
        </w:rPr>
      </w:pPr>
    </w:p>
    <w:p w14:paraId="615F011A" w14:textId="77777777"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14BA38C3" w14:textId="77777777" w:rsidR="0097126A" w:rsidRDefault="0097126A" w:rsidP="0097126A">
      <w:pPr>
        <w:spacing w:after="0"/>
        <w:rPr>
          <w:rFonts w:ascii="Arial" w:hAnsi="Arial" w:cs="Arial"/>
          <w:sz w:val="20"/>
          <w:szCs w:val="20"/>
        </w:rPr>
      </w:pPr>
      <w:r>
        <w:rPr>
          <w:rFonts w:ascii="Arial" w:hAnsi="Arial" w:cs="Arial"/>
          <w:sz w:val="20"/>
          <w:szCs w:val="20"/>
        </w:rPr>
        <w:t>………………………………………………….</w:t>
      </w:r>
    </w:p>
    <w:p w14:paraId="47203D0C" w14:textId="77777777"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3AD2D5A5" w14:textId="77777777"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455ADE14"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4A067583" w14:textId="77777777" w:rsidR="0097126A" w:rsidRDefault="0097126A" w:rsidP="0097126A">
      <w:pPr>
        <w:pStyle w:val="Text"/>
        <w:spacing w:after="0"/>
        <w:ind w:firstLine="0"/>
        <w:rPr>
          <w:rFonts w:ascii="Arial" w:hAnsi="Arial" w:cs="Arial"/>
          <w:color w:val="000000"/>
          <w:spacing w:val="-1"/>
          <w:sz w:val="20"/>
          <w:szCs w:val="20"/>
          <w:lang w:val="pl-PL"/>
        </w:rPr>
      </w:pPr>
    </w:p>
    <w:p w14:paraId="74D71108" w14:textId="77777777" w:rsidR="0097126A" w:rsidRDefault="0097126A" w:rsidP="0097126A">
      <w:pPr>
        <w:pStyle w:val="Text"/>
        <w:spacing w:after="0"/>
        <w:ind w:firstLine="0"/>
        <w:rPr>
          <w:rFonts w:ascii="Arial" w:hAnsi="Arial" w:cs="Arial"/>
          <w:sz w:val="20"/>
          <w:szCs w:val="20"/>
          <w:lang w:val="pl-PL"/>
        </w:rPr>
      </w:pPr>
    </w:p>
    <w:p w14:paraId="79B55611" w14:textId="77777777" w:rsidR="0097126A" w:rsidRDefault="0097126A" w:rsidP="0097126A">
      <w:pPr>
        <w:pStyle w:val="Text"/>
        <w:spacing w:after="0"/>
        <w:ind w:firstLine="0"/>
        <w:rPr>
          <w:rFonts w:ascii="Arial" w:hAnsi="Arial" w:cs="Arial"/>
          <w:sz w:val="20"/>
          <w:szCs w:val="20"/>
          <w:lang w:val="pl-PL"/>
        </w:rPr>
      </w:pPr>
    </w:p>
    <w:p w14:paraId="3CB3B540" w14:textId="77777777" w:rsidR="0097126A" w:rsidRDefault="0097126A" w:rsidP="0097126A">
      <w:pPr>
        <w:pStyle w:val="Text"/>
        <w:spacing w:after="0"/>
        <w:ind w:firstLine="0"/>
        <w:rPr>
          <w:rFonts w:ascii="Arial" w:hAnsi="Arial" w:cs="Arial"/>
          <w:sz w:val="20"/>
          <w:szCs w:val="20"/>
          <w:lang w:val="pl-PL"/>
        </w:rPr>
      </w:pPr>
    </w:p>
    <w:p w14:paraId="553D2174" w14:textId="77777777"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25394ABD" w14:textId="77777777"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21F50835" w14:textId="77777777" w:rsidR="0097126A" w:rsidRDefault="0097126A" w:rsidP="0097126A">
      <w:pPr>
        <w:pStyle w:val="Text"/>
        <w:spacing w:after="0"/>
        <w:ind w:firstLine="0"/>
        <w:jc w:val="both"/>
        <w:rPr>
          <w:rFonts w:ascii="Arial" w:hAnsi="Arial" w:cs="Arial"/>
          <w:color w:val="000000"/>
          <w:sz w:val="20"/>
          <w:szCs w:val="20"/>
          <w:lang w:val="pl-PL"/>
        </w:rPr>
      </w:pPr>
    </w:p>
    <w:p w14:paraId="5048A109" w14:textId="77777777" w:rsidR="0097126A" w:rsidRDefault="0097126A" w:rsidP="0097126A">
      <w:pPr>
        <w:pStyle w:val="Text"/>
        <w:spacing w:after="0"/>
        <w:ind w:firstLine="0"/>
        <w:jc w:val="both"/>
        <w:rPr>
          <w:rFonts w:ascii="Arial" w:hAnsi="Arial" w:cs="Arial"/>
          <w:color w:val="000000"/>
          <w:sz w:val="20"/>
          <w:szCs w:val="20"/>
          <w:lang w:val="pl-PL"/>
        </w:rPr>
      </w:pPr>
    </w:p>
    <w:p w14:paraId="0D56B090" w14:textId="77777777"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1C03311" w14:textId="77777777" w:rsidR="0097126A" w:rsidRDefault="0097126A" w:rsidP="0097126A">
      <w:pPr>
        <w:pStyle w:val="Text"/>
        <w:spacing w:after="0"/>
        <w:ind w:firstLine="0"/>
        <w:jc w:val="both"/>
        <w:rPr>
          <w:rFonts w:ascii="Arial" w:hAnsi="Arial" w:cs="Arial"/>
          <w:color w:val="000000"/>
          <w:sz w:val="20"/>
          <w:szCs w:val="20"/>
          <w:lang w:val="pl-PL"/>
        </w:rPr>
      </w:pPr>
    </w:p>
    <w:p w14:paraId="5573FA34" w14:textId="77777777"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5D526D5D" w14:textId="77777777" w:rsidR="0097126A" w:rsidRDefault="0097126A" w:rsidP="0097126A">
      <w:pPr>
        <w:pStyle w:val="Text"/>
        <w:spacing w:after="0"/>
        <w:jc w:val="both"/>
        <w:rPr>
          <w:rFonts w:ascii="Arial" w:hAnsi="Arial" w:cs="Arial"/>
          <w:color w:val="000000"/>
          <w:spacing w:val="-1"/>
          <w:sz w:val="20"/>
          <w:szCs w:val="20"/>
          <w:lang w:val="pl-PL"/>
        </w:rPr>
      </w:pPr>
    </w:p>
    <w:p w14:paraId="3E3A65C6" w14:textId="77777777" w:rsidR="0097126A" w:rsidRDefault="0097126A" w:rsidP="0097126A">
      <w:pPr>
        <w:pStyle w:val="Text"/>
        <w:spacing w:after="0"/>
        <w:jc w:val="both"/>
        <w:rPr>
          <w:rFonts w:ascii="Arial" w:hAnsi="Arial" w:cs="Arial"/>
          <w:color w:val="000000"/>
          <w:spacing w:val="-1"/>
          <w:sz w:val="20"/>
          <w:szCs w:val="20"/>
          <w:lang w:val="pl-PL"/>
        </w:rPr>
      </w:pPr>
    </w:p>
    <w:p w14:paraId="615F205D" w14:textId="77777777"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697BE9" w14:textId="77777777"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7EC3513D"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p>
    <w:p w14:paraId="261088D3" w14:textId="77777777" w:rsidR="0097126A" w:rsidRDefault="0097126A" w:rsidP="0097126A">
      <w:pPr>
        <w:rPr>
          <w:rFonts w:ascii="Arial" w:hAnsi="Arial" w:cs="Arial"/>
          <w:b/>
          <w:bCs/>
          <w:sz w:val="20"/>
          <w:szCs w:val="20"/>
        </w:rPr>
      </w:pPr>
    </w:p>
    <w:p w14:paraId="635DBD46" w14:textId="77777777" w:rsidR="0097126A" w:rsidRDefault="0097126A" w:rsidP="0097126A">
      <w:pPr>
        <w:rPr>
          <w:rFonts w:ascii="Arial" w:hAnsi="Arial" w:cs="Arial"/>
          <w:b/>
          <w:bCs/>
          <w:sz w:val="20"/>
          <w:szCs w:val="20"/>
        </w:rPr>
      </w:pPr>
    </w:p>
    <w:p w14:paraId="7D734D7C" w14:textId="77777777"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3181A0A7" w14:textId="77777777" w:rsidR="0097126A" w:rsidRDefault="0097126A" w:rsidP="0097126A">
      <w:pPr>
        <w:rPr>
          <w:rFonts w:ascii="Arial" w:hAnsi="Arial" w:cs="Arial"/>
          <w:sz w:val="20"/>
          <w:szCs w:val="20"/>
        </w:rPr>
      </w:pPr>
    </w:p>
    <w:p w14:paraId="272E52E9" w14:textId="1EFED6C2"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41CC0CE7" w14:textId="77777777" w:rsidR="0097126A" w:rsidRDefault="0097126A" w:rsidP="0097126A">
      <w:pPr>
        <w:pStyle w:val="Text"/>
        <w:ind w:firstLine="0"/>
        <w:jc w:val="center"/>
        <w:rPr>
          <w:rFonts w:ascii="Arial" w:hAnsi="Arial" w:cs="Arial"/>
          <w:b/>
          <w:bCs/>
          <w:sz w:val="20"/>
          <w:szCs w:val="20"/>
          <w:lang w:val="pl-PL"/>
        </w:rPr>
      </w:pPr>
    </w:p>
    <w:p w14:paraId="4C17DDDF" w14:textId="77777777"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ABFE170" w14:textId="77777777" w:rsidR="0097126A" w:rsidRDefault="0097126A" w:rsidP="0097126A">
      <w:pPr>
        <w:jc w:val="both"/>
        <w:rPr>
          <w:rFonts w:ascii="Arial" w:hAnsi="Arial" w:cs="Arial"/>
          <w:sz w:val="20"/>
          <w:szCs w:val="20"/>
        </w:rPr>
      </w:pPr>
    </w:p>
    <w:p w14:paraId="4E3839C3" w14:textId="77777777"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5E0CD0E5" w14:textId="77777777" w:rsidR="0097126A" w:rsidRDefault="0097126A" w:rsidP="0097126A">
      <w:pPr>
        <w:jc w:val="both"/>
        <w:rPr>
          <w:rFonts w:ascii="Arial" w:hAnsi="Arial" w:cs="Arial"/>
          <w:sz w:val="20"/>
          <w:szCs w:val="20"/>
        </w:rPr>
      </w:pPr>
    </w:p>
    <w:p w14:paraId="2CB6BFFA" w14:textId="77777777" w:rsidR="0097126A" w:rsidRDefault="0097126A" w:rsidP="0097126A">
      <w:pPr>
        <w:jc w:val="both"/>
        <w:rPr>
          <w:rFonts w:ascii="Arial" w:hAnsi="Arial" w:cs="Arial"/>
          <w:sz w:val="20"/>
          <w:szCs w:val="20"/>
        </w:rPr>
      </w:pPr>
    </w:p>
    <w:p w14:paraId="79EFAB0A" w14:textId="77777777"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A819AF0" w14:textId="77777777"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5921D036" w14:textId="77777777"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3D9E88"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3F78500"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9B61051"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189CC510" w14:textId="77777777"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140B97F" w14:textId="77777777"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3B19304D" w14:textId="77777777" w:rsidR="0097126A" w:rsidRDefault="0097126A" w:rsidP="0097126A">
      <w:pPr>
        <w:jc w:val="both"/>
        <w:rPr>
          <w:rFonts w:ascii="Arial" w:hAnsi="Arial" w:cs="Arial"/>
          <w:sz w:val="20"/>
          <w:szCs w:val="20"/>
        </w:rPr>
      </w:pPr>
    </w:p>
    <w:p w14:paraId="505EDAC8" w14:textId="77777777" w:rsidR="0097126A" w:rsidRDefault="0097126A" w:rsidP="0097126A">
      <w:pPr>
        <w:jc w:val="both"/>
        <w:rPr>
          <w:rFonts w:ascii="Arial" w:hAnsi="Arial" w:cs="Arial"/>
          <w:sz w:val="20"/>
          <w:szCs w:val="20"/>
        </w:rPr>
      </w:pPr>
    </w:p>
    <w:p w14:paraId="1A6DE305" w14:textId="77777777" w:rsidR="0097126A" w:rsidRDefault="0097126A" w:rsidP="0097126A">
      <w:pPr>
        <w:jc w:val="both"/>
        <w:rPr>
          <w:rFonts w:ascii="Arial" w:hAnsi="Arial" w:cs="Arial"/>
          <w:sz w:val="20"/>
          <w:szCs w:val="20"/>
        </w:rPr>
      </w:pPr>
    </w:p>
    <w:p w14:paraId="04AB0186" w14:textId="77777777" w:rsidR="0097126A" w:rsidRDefault="0097126A" w:rsidP="0097126A">
      <w:pPr>
        <w:jc w:val="both"/>
        <w:rPr>
          <w:rFonts w:ascii="Arial" w:hAnsi="Arial" w:cs="Arial"/>
          <w:sz w:val="20"/>
          <w:szCs w:val="20"/>
        </w:rPr>
      </w:pPr>
    </w:p>
    <w:p w14:paraId="31C68F78" w14:textId="77777777"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373DF290" w14:textId="642FCCBF"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AE6C2" w16cid:durableId="1E0310D6"/>
  <w16cid:commentId w16cid:paraId="1F33E7AC" w16cid:durableId="1E0310FD"/>
  <w16cid:commentId w16cid:paraId="49BC114B" w16cid:durableId="1E0310D7"/>
  <w16cid:commentId w16cid:paraId="2CAA2E96" w16cid:durableId="1E0310D8"/>
  <w16cid:commentId w16cid:paraId="2DBCC6D9" w16cid:durableId="1E0310D9"/>
  <w16cid:commentId w16cid:paraId="3B5D40BF" w16cid:durableId="1E0310DA"/>
  <w16cid:commentId w16cid:paraId="19BC4781" w16cid:durableId="1E0310DB"/>
  <w16cid:commentId w16cid:paraId="544B63B7" w16cid:durableId="1E0310DC"/>
  <w16cid:commentId w16cid:paraId="2C21E18F" w16cid:durableId="1E0310DD"/>
  <w16cid:commentId w16cid:paraId="0A53A1D4" w16cid:durableId="1E031609"/>
  <w16cid:commentId w16cid:paraId="5B57CD15" w16cid:durableId="1E0310DE"/>
  <w16cid:commentId w16cid:paraId="62DE0B80" w16cid:durableId="1E0323E3"/>
  <w16cid:commentId w16cid:paraId="155EBC30" w16cid:durableId="1E0310DF"/>
  <w16cid:commentId w16cid:paraId="05CF3631" w16cid:durableId="1E0310E0"/>
  <w16cid:commentId w16cid:paraId="75D40B7F" w16cid:durableId="1E032496"/>
  <w16cid:commentId w16cid:paraId="24F741C1" w16cid:durableId="1E0310E1"/>
  <w16cid:commentId w16cid:paraId="6CA8F1C0" w16cid:durableId="1E0328C8"/>
  <w16cid:commentId w16cid:paraId="734B12ED" w16cid:durableId="1E032B6F"/>
  <w16cid:commentId w16cid:paraId="003949C9" w16cid:durableId="1E0310E2"/>
  <w16cid:commentId w16cid:paraId="3F0D9881" w16cid:durableId="1E032C2C"/>
  <w16cid:commentId w16cid:paraId="45A4D83E" w16cid:durableId="1E0310E3"/>
  <w16cid:commentId w16cid:paraId="0F4D4E20" w16cid:durableId="1E032CB3"/>
  <w16cid:commentId w16cid:paraId="025A8EF7" w16cid:durableId="1E0310E4"/>
  <w16cid:commentId w16cid:paraId="5F0B4E16" w16cid:durableId="1E032CD4"/>
  <w16cid:commentId w16cid:paraId="2CE52675" w16cid:durableId="1E032E5F"/>
  <w16cid:commentId w16cid:paraId="602CFF21" w16cid:durableId="1E032E88"/>
  <w16cid:commentId w16cid:paraId="02C5C7B2" w16cid:durableId="1E032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F4E98" w14:textId="77777777" w:rsidR="008265EE" w:rsidRDefault="008265EE">
      <w:r>
        <w:separator/>
      </w:r>
    </w:p>
  </w:endnote>
  <w:endnote w:type="continuationSeparator" w:id="0">
    <w:p w14:paraId="4AB90A4F" w14:textId="77777777" w:rsidR="008265EE" w:rsidRDefault="008265EE">
      <w:r>
        <w:continuationSeparator/>
      </w:r>
    </w:p>
  </w:endnote>
  <w:endnote w:type="continuationNotice" w:id="1">
    <w:p w14:paraId="5DAD29BB" w14:textId="77777777" w:rsidR="008265EE" w:rsidRDefault="0082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7611D415" w:rsidR="008265EE" w:rsidRDefault="008265EE" w:rsidP="007C3F27">
    <w:pPr>
      <w:pStyle w:val="Stopka"/>
      <w:jc w:val="center"/>
    </w:pPr>
    <w:r>
      <w:fldChar w:fldCharType="begin"/>
    </w:r>
    <w:r>
      <w:instrText xml:space="preserve"> PAGE </w:instrText>
    </w:r>
    <w:r>
      <w:fldChar w:fldCharType="separate"/>
    </w:r>
    <w:r w:rsidR="00B85AB7">
      <w:rPr>
        <w:noProof/>
      </w:rPr>
      <w:t>21</w:t>
    </w:r>
    <w:r>
      <w:rPr>
        <w:noProof/>
      </w:rPr>
      <w:fldChar w:fldCharType="end"/>
    </w:r>
  </w:p>
  <w:p w14:paraId="1A8CED9E" w14:textId="77777777" w:rsidR="008265EE" w:rsidRDefault="008265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12FEE9C1" w:rsidR="008265EE" w:rsidRDefault="008265EE">
    <w:pPr>
      <w:pStyle w:val="Stopka"/>
      <w:jc w:val="right"/>
    </w:pPr>
    <w:r>
      <w:fldChar w:fldCharType="begin"/>
    </w:r>
    <w:r>
      <w:instrText xml:space="preserve"> PAGE </w:instrText>
    </w:r>
    <w:r>
      <w:fldChar w:fldCharType="separate"/>
    </w:r>
    <w:r w:rsidR="00B85AB7">
      <w:rPr>
        <w:noProof/>
      </w:rPr>
      <w:t>50</w:t>
    </w:r>
    <w:r>
      <w:rPr>
        <w:noProof/>
      </w:rPr>
      <w:fldChar w:fldCharType="end"/>
    </w:r>
  </w:p>
  <w:p w14:paraId="5E1207DD" w14:textId="77777777" w:rsidR="008265EE" w:rsidRDefault="00826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A2186" w14:textId="77777777" w:rsidR="008265EE" w:rsidRDefault="008265EE">
      <w:r>
        <w:separator/>
      </w:r>
    </w:p>
  </w:footnote>
  <w:footnote w:type="continuationSeparator" w:id="0">
    <w:p w14:paraId="53E639E3" w14:textId="77777777" w:rsidR="008265EE" w:rsidRDefault="008265EE">
      <w:r>
        <w:continuationSeparator/>
      </w:r>
    </w:p>
  </w:footnote>
  <w:footnote w:type="continuationNotice" w:id="1">
    <w:p w14:paraId="50D39306" w14:textId="77777777" w:rsidR="008265EE" w:rsidRDefault="008265EE">
      <w:pPr>
        <w:spacing w:after="0" w:line="240" w:lineRule="auto"/>
      </w:pPr>
    </w:p>
  </w:footnote>
  <w:footnote w:id="2">
    <w:p w14:paraId="63D2EDD6" w14:textId="633D1C25" w:rsidR="008265EE" w:rsidRPr="003632D1" w:rsidRDefault="008265EE"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8265EE" w:rsidRPr="003632D1" w:rsidRDefault="008265EE"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8265EE" w:rsidRPr="003632D1" w:rsidRDefault="008265EE"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8265EE" w:rsidRPr="002749D2" w:rsidRDefault="008265EE"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8265EE" w:rsidRPr="006416E7" w:rsidRDefault="008265EE">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8265EE" w:rsidRPr="006416E7" w:rsidRDefault="008265EE"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8265EE" w:rsidRPr="006416E7" w:rsidRDefault="008265EE"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8265EE" w:rsidRPr="006416E7" w:rsidRDefault="008265EE"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8265EE" w:rsidRPr="006416E7" w:rsidRDefault="008265EE"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77777777" w:rsidR="008265EE" w:rsidRPr="006416E7" w:rsidRDefault="008265EE"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8265EE" w:rsidRPr="006416E7" w:rsidRDefault="008265EE"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8265EE" w:rsidRPr="006416E7" w:rsidRDefault="008265EE"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8265EE" w:rsidRPr="006416E7" w:rsidRDefault="008265EE"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8265EE" w:rsidRPr="006416E7" w:rsidRDefault="008265EE"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8265EE" w:rsidRPr="006416E7" w:rsidRDefault="008265EE"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8265EE" w:rsidRDefault="008265EE">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8265EE" w:rsidRPr="00EB7B97" w:rsidRDefault="008265EE"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8265EE" w:rsidRPr="00EB7B97" w:rsidRDefault="008265EE"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8265EE" w:rsidRPr="004117DC" w:rsidRDefault="008265EE"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8265EE" w:rsidRPr="00E03DF2" w:rsidRDefault="008265EE">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8265EE" w:rsidRPr="004117DC" w:rsidRDefault="008265EE"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8265EE" w:rsidRPr="004117DC" w:rsidRDefault="008265EE"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8265EE" w:rsidRPr="00B922DA" w:rsidRDefault="008265EE"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8265EE" w:rsidRPr="008A38E8" w:rsidRDefault="008265EE"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8265EE" w:rsidRPr="00315691" w:rsidRDefault="008265EE">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8265EE" w:rsidRPr="008A38E8" w:rsidRDefault="008265EE"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8265EE" w:rsidRPr="008A38E8" w:rsidRDefault="008265EE"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8265EE" w:rsidRPr="0082796C" w:rsidRDefault="008265EE"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8265EE" w:rsidRPr="0082796C" w:rsidRDefault="008265EE"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8265EE" w:rsidRPr="0082796C" w:rsidRDefault="008265EE"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8265EE" w:rsidRPr="0082796C" w:rsidRDefault="008265EE"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8265EE" w:rsidRPr="0082796C" w:rsidRDefault="008265EE"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8265EE" w:rsidRPr="002675D4" w:rsidRDefault="008265EE"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8265EE" w:rsidRPr="002675D4" w:rsidRDefault="008265EE">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8265EE" w:rsidRPr="006C00FE" w:rsidRDefault="008265EE">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8265EE" w:rsidRPr="0082796C" w:rsidRDefault="008265EE"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8265EE" w:rsidRPr="00CA6B36" w:rsidRDefault="008265EE"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1B75131F" w:rsidR="008265EE" w:rsidRPr="002E56A1" w:rsidRDefault="008265EE"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0">
    <w:p w14:paraId="49508ECC" w14:textId="369EDBD3" w:rsidR="008265EE" w:rsidRPr="00D056D4" w:rsidRDefault="008265EE">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1">
    <w:p w14:paraId="1392A443" w14:textId="5ED06D66" w:rsidR="008265EE" w:rsidRPr="00CA6B36" w:rsidRDefault="008265EE"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7777777" w:rsidR="008265EE" w:rsidRPr="00CA6B36" w:rsidRDefault="008265EE"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3">
    <w:p w14:paraId="4B6E506C" w14:textId="77777777" w:rsidR="008265EE" w:rsidRPr="00E23ACB" w:rsidRDefault="008265EE"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8265EE" w:rsidRPr="00E03DF2" w:rsidRDefault="008265EE">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8265EE" w:rsidRPr="00E03DF2" w:rsidRDefault="008265EE"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8265EE" w:rsidRPr="00694748" w:rsidRDefault="008265EE"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8265EE" w:rsidRPr="00E03DF2" w:rsidRDefault="008265EE"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1868A6C" w:rsidR="008265EE" w:rsidRPr="00E03DF2" w:rsidRDefault="008265EE"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9">
    <w:p w14:paraId="4EB634CB" w14:textId="4EC254B1" w:rsidR="008265EE" w:rsidRPr="00E03DF2" w:rsidRDefault="008265EE"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0">
    <w:p w14:paraId="286C0FBD" w14:textId="457FD7D0" w:rsidR="008265EE" w:rsidRPr="00694748" w:rsidRDefault="008265EE"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8265EE" w:rsidRPr="00D74A15" w:rsidRDefault="008265EE"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63F83378" w:rsidR="008265EE" w:rsidRPr="00D74A15" w:rsidRDefault="008265EE"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3">
    <w:p w14:paraId="7CF881CC" w14:textId="2BBE91A3" w:rsidR="008265EE" w:rsidRPr="00D74A15" w:rsidRDefault="008265EE"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8265EE" w:rsidRPr="00814206" w:rsidRDefault="008265EE">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8265EE" w:rsidRPr="00EA2BE5" w:rsidRDefault="008265EE"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8265EE" w:rsidRPr="00EA2BE5" w:rsidRDefault="008265EE"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8265EE" w:rsidRPr="00EA2BE5" w:rsidRDefault="008265EE"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8265EE" w:rsidRPr="00EA2BE5" w:rsidRDefault="008265EE"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8265EE" w:rsidRPr="00EA2BE5" w:rsidRDefault="008265EE"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8265EE" w:rsidRPr="00EA2BE5" w:rsidRDefault="008265EE"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77777777" w:rsidR="008265EE" w:rsidRPr="00EA2BE5" w:rsidRDefault="008265EE"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2">
    <w:p w14:paraId="019BCB0F" w14:textId="65FEC549" w:rsidR="008265EE" w:rsidRPr="00EA2BE5" w:rsidRDefault="008265EE"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8265EE" w:rsidRPr="00EA2BE5" w:rsidRDefault="008265EE"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8265EE" w:rsidRPr="00EA2BE5" w:rsidRDefault="008265EE"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8265EE" w:rsidRPr="009457B9" w:rsidRDefault="008265EE"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8265EE" w:rsidRPr="009457B9" w:rsidRDefault="008265EE"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8265EE" w:rsidRPr="009457B9" w:rsidRDefault="008265EE"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8265EE" w:rsidRPr="009457B9" w:rsidRDefault="008265EE"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8265EE" w:rsidRPr="009457B9" w:rsidRDefault="008265EE"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77777777" w:rsidR="008265EE" w:rsidRPr="00DC278A" w:rsidRDefault="008265EE"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społeczne.</w:t>
      </w:r>
    </w:p>
  </w:footnote>
  <w:footnote w:id="71">
    <w:p w14:paraId="23BD30E3" w14:textId="77777777" w:rsidR="008265EE" w:rsidRPr="00DC278A" w:rsidRDefault="008265EE"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73918FE7" w:rsidR="008265EE" w:rsidRPr="00DC278A" w:rsidRDefault="008265EE"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324A79E5" w:rsidR="008265EE" w:rsidRPr="00DC278A" w:rsidRDefault="008265EE"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6E330C19" w:rsidR="008265EE" w:rsidRPr="00DC278A" w:rsidRDefault="008265EE"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376406FB" w:rsidR="008265EE" w:rsidRPr="00DC278A" w:rsidRDefault="008265EE"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136C943E" w:rsidR="008265EE" w:rsidRPr="00DC278A" w:rsidRDefault="008265EE"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8BA9884" w:rsidR="008265EE" w:rsidRPr="0091741B" w:rsidRDefault="008265EE"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8">
    <w:p w14:paraId="3748C04B" w14:textId="37A55882" w:rsidR="008265EE" w:rsidRPr="0091741B" w:rsidRDefault="008265EE"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9">
    <w:p w14:paraId="7D05BFA1" w14:textId="2FE11C4C" w:rsidR="008265EE" w:rsidRPr="0091741B" w:rsidRDefault="008265EE"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6DAE21AE" w14:textId="6A076D0B" w:rsidR="008265EE" w:rsidRPr="0091741B" w:rsidRDefault="008265EE"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39EF2C3E" w:rsidR="008265EE" w:rsidRPr="004A269B" w:rsidRDefault="008265EE"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2">
    <w:p w14:paraId="62883371" w14:textId="0CDCCBE5" w:rsidR="008265EE" w:rsidRPr="004A269B" w:rsidRDefault="008265EE"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3">
    <w:p w14:paraId="28336B2B" w14:textId="0D86BD27" w:rsidR="008265EE" w:rsidRPr="0091741B" w:rsidRDefault="008265EE"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4">
    <w:p w14:paraId="1E2A6F70" w14:textId="77777777" w:rsidR="008265EE" w:rsidRPr="00223DC3" w:rsidRDefault="008265EE">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8265EE" w:rsidRPr="00181A4D" w:rsidRDefault="008265EE"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8265EE" w:rsidRPr="00E03DF2" w:rsidRDefault="008265EE"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3BBD2AF8" w14:textId="48563616" w:rsidR="008265EE" w:rsidRPr="00BE21AA" w:rsidRDefault="008265EE">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8">
    <w:p w14:paraId="1CFAEF21" w14:textId="07A89966" w:rsidR="008265EE" w:rsidRPr="00E03DF2" w:rsidRDefault="008265EE"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9">
    <w:p w14:paraId="36CBCBED" w14:textId="2E65BC7D" w:rsidR="008265EE" w:rsidRPr="00940093" w:rsidRDefault="008265EE"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0">
    <w:p w14:paraId="70D6D06A" w14:textId="77777777" w:rsidR="008265EE" w:rsidRPr="00E03DF2" w:rsidRDefault="008265EE"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1">
    <w:p w14:paraId="022C3769" w14:textId="271428DD" w:rsidR="008265EE" w:rsidRPr="00E03DF2" w:rsidRDefault="008265EE">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2">
    <w:p w14:paraId="10CCE586" w14:textId="6C03D63B" w:rsidR="008265EE" w:rsidRPr="00E03DF2" w:rsidRDefault="008265EE">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3">
    <w:p w14:paraId="2B5F6BB4" w14:textId="738B7AD6" w:rsidR="008265EE" w:rsidRPr="00E03DF2" w:rsidRDefault="008265EE">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4">
    <w:p w14:paraId="7C06722F" w14:textId="77777777" w:rsidR="008265EE" w:rsidRPr="00E03DF2" w:rsidRDefault="008265EE"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5">
    <w:p w14:paraId="1E5762B2" w14:textId="77777777" w:rsidR="008265EE" w:rsidRPr="00E03DF2" w:rsidRDefault="008265EE"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6">
    <w:p w14:paraId="1972169D" w14:textId="77777777" w:rsidR="008265EE" w:rsidRPr="002C768C" w:rsidRDefault="008265EE"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7">
    <w:p w14:paraId="48DA579B" w14:textId="77777777" w:rsidR="008265EE" w:rsidRPr="002C768C" w:rsidRDefault="008265EE"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8">
    <w:p w14:paraId="7B5FB597" w14:textId="709D901D" w:rsidR="008265EE" w:rsidRPr="002C768C" w:rsidRDefault="008265EE"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9">
    <w:p w14:paraId="21C64B5B" w14:textId="4188C292" w:rsidR="008265EE" w:rsidRPr="002C768C" w:rsidRDefault="008265EE"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4F45B24E" w14:textId="6A00F5FC" w:rsidR="008265EE" w:rsidRPr="002C768C" w:rsidRDefault="008265EE"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3FD648C8" w14:textId="45467905" w:rsidR="008265EE" w:rsidRPr="002C768C" w:rsidRDefault="008265EE"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14:paraId="1AB2F075" w14:textId="77777777" w:rsidR="008265EE" w:rsidRPr="002C768C" w:rsidRDefault="008265EE"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3">
    <w:p w14:paraId="437C7264" w14:textId="1E7A0EDF" w:rsidR="008265EE" w:rsidRPr="002C768C" w:rsidRDefault="008265EE"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4">
    <w:p w14:paraId="5DBF7D23" w14:textId="77777777" w:rsidR="008265EE" w:rsidRPr="002C768C" w:rsidRDefault="008265EE"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5">
    <w:p w14:paraId="5285FD67" w14:textId="3741EF38" w:rsidR="008265EE" w:rsidRDefault="008265EE">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6">
    <w:p w14:paraId="601A5CE9" w14:textId="77777777" w:rsidR="008265EE" w:rsidRPr="00D855D4" w:rsidRDefault="008265EE"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7">
    <w:p w14:paraId="6E6B2DEF" w14:textId="6A21C478" w:rsidR="008265EE" w:rsidRPr="00FF4896" w:rsidRDefault="008265EE"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8265EE" w:rsidRPr="00FF4896" w:rsidRDefault="008265EE"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8265EE" w:rsidRPr="00FF4896" w:rsidRDefault="008265EE" w:rsidP="005E4003">
      <w:pPr>
        <w:spacing w:after="60" w:line="240" w:lineRule="auto"/>
        <w:jc w:val="both"/>
        <w:rPr>
          <w:rFonts w:ascii="Arial" w:hAnsi="Arial" w:cs="Arial"/>
        </w:rPr>
      </w:pPr>
    </w:p>
  </w:footnote>
  <w:footnote w:id="108">
    <w:p w14:paraId="1DF319F4" w14:textId="1321E94D" w:rsidR="008265EE" w:rsidRPr="00FF4896" w:rsidRDefault="008265EE"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9">
    <w:p w14:paraId="12376722" w14:textId="21CCC6B5" w:rsidR="008265EE" w:rsidRPr="00FF4896" w:rsidRDefault="008265EE"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0">
    <w:p w14:paraId="727C2D62" w14:textId="4A544A80" w:rsidR="008265EE" w:rsidRPr="00FF4896" w:rsidRDefault="008265EE"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1">
    <w:p w14:paraId="20E604FC" w14:textId="77777777" w:rsidR="008265EE" w:rsidRPr="00FF4896" w:rsidRDefault="008265EE"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2">
    <w:p w14:paraId="3359FF1B" w14:textId="77777777" w:rsidR="008265EE" w:rsidRPr="00FF4896" w:rsidRDefault="008265EE"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3">
    <w:p w14:paraId="1E9C7432" w14:textId="77777777" w:rsidR="008265EE" w:rsidRPr="00FF4896" w:rsidRDefault="008265EE"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4">
    <w:p w14:paraId="11DF7E73" w14:textId="77777777" w:rsidR="008265EE" w:rsidRDefault="008265EE"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602BBFF" w14:textId="77777777" w:rsidR="008265EE" w:rsidRPr="00FE031C" w:rsidRDefault="008265EE"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0DA0" w14:textId="6D797A65" w:rsidR="00B85AB7" w:rsidRDefault="00B85AB7" w:rsidP="00292E64">
    <w:pPr>
      <w:tabs>
        <w:tab w:val="center" w:pos="4536"/>
        <w:tab w:val="right" w:pos="9072"/>
      </w:tabs>
      <w:spacing w:after="0" w:line="240" w:lineRule="auto"/>
      <w:rPr>
        <w:rFonts w:ascii="Arial" w:hAnsi="Arial" w:cs="Arial"/>
        <w:b/>
        <w:sz w:val="20"/>
        <w:szCs w:val="20"/>
      </w:rPr>
    </w:pPr>
  </w:p>
  <w:p w14:paraId="685962C2" w14:textId="77777777" w:rsidR="00B85AB7" w:rsidRDefault="00B85AB7" w:rsidP="00292E64">
    <w:pPr>
      <w:tabs>
        <w:tab w:val="center" w:pos="4536"/>
        <w:tab w:val="right" w:pos="9072"/>
      </w:tabs>
      <w:spacing w:after="0" w:line="240" w:lineRule="auto"/>
      <w:rPr>
        <w:rFonts w:ascii="Arial" w:hAnsi="Arial" w:cs="Arial"/>
        <w:b/>
        <w:sz w:val="20"/>
        <w:szCs w:val="20"/>
      </w:rPr>
    </w:pPr>
  </w:p>
  <w:p w14:paraId="6F1F1605" w14:textId="64F4D8E1" w:rsidR="00292E64" w:rsidRDefault="00E46BEF" w:rsidP="00292E64">
    <w:pPr>
      <w:tabs>
        <w:tab w:val="center" w:pos="4536"/>
        <w:tab w:val="right" w:pos="9072"/>
      </w:tabs>
      <w:spacing w:after="0" w:line="240" w:lineRule="auto"/>
      <w:rPr>
        <w:rFonts w:ascii="Arial" w:hAnsi="Arial" w:cs="Arial"/>
        <w:b/>
        <w:sz w:val="20"/>
        <w:szCs w:val="20"/>
      </w:rPr>
    </w:pPr>
    <w:r>
      <w:rPr>
        <w:rFonts w:ascii="Arial" w:hAnsi="Arial" w:cs="Arial"/>
        <w:b/>
        <w:sz w:val="20"/>
        <w:szCs w:val="20"/>
      </w:rPr>
      <w:t xml:space="preserve">Załącznik 7 – </w:t>
    </w:r>
    <w:r w:rsidR="00292E64" w:rsidRPr="00E46BEF">
      <w:rPr>
        <w:rFonts w:ascii="Arial" w:hAnsi="Arial" w:cs="Arial"/>
        <w:b/>
        <w:sz w:val="20"/>
        <w:szCs w:val="20"/>
      </w:rPr>
      <w:t>Wzór umowy o dofinansowanie projektu</w:t>
    </w:r>
  </w:p>
  <w:p w14:paraId="6ECB6AC2" w14:textId="77777777" w:rsidR="00B85AB7" w:rsidRPr="00E46BEF" w:rsidRDefault="00B85AB7" w:rsidP="00292E64">
    <w:pPr>
      <w:tabs>
        <w:tab w:val="center" w:pos="4536"/>
        <w:tab w:val="right" w:pos="9072"/>
      </w:tabs>
      <w:spacing w:after="0" w:line="240" w:lineRule="auto"/>
      <w:rPr>
        <w:rFonts w:ascii="Arial" w:hAnsi="Arial" w:cs="Arial"/>
        <w:b/>
        <w:sz w:val="20"/>
        <w:szCs w:val="20"/>
      </w:rPr>
    </w:pPr>
  </w:p>
  <w:p w14:paraId="08B70B6C" w14:textId="4C95D2F0" w:rsidR="008265EE" w:rsidRPr="00292E64" w:rsidRDefault="008265EE" w:rsidP="00292E64">
    <w:pPr>
      <w:tabs>
        <w:tab w:val="center" w:pos="4536"/>
        <w:tab w:val="right" w:pos="9072"/>
      </w:tabs>
      <w:spacing w:after="0" w:line="240" w:lineRule="auto"/>
      <w:rPr>
        <w:rFonts w:ascii="Arial" w:hAnsi="Arial" w:cs="Arial"/>
        <w:sz w:val="20"/>
        <w:szCs w:val="20"/>
      </w:rPr>
    </w:pPr>
  </w:p>
  <w:p w14:paraId="175234DF" w14:textId="0D4B3474" w:rsidR="008265EE" w:rsidRPr="00EC1238" w:rsidRDefault="008265EE" w:rsidP="00EC1238">
    <w:pPr>
      <w:pStyle w:val="Nagwek"/>
      <w:tabs>
        <w:tab w:val="clear" w:pos="4536"/>
        <w:tab w:val="clear" w:pos="9072"/>
        <w:tab w:val="left" w:pos="6663"/>
      </w:tabs>
      <w:ind w:right="-428"/>
      <w:jc w:val="right"/>
      <w:rPr>
        <w:rFonts w:ascii="Arial" w:hAnsi="Arial" w:cs="Arial"/>
        <w:b/>
        <w:sz w:val="16"/>
      </w:rPr>
    </w:pPr>
    <w:r>
      <w:rPr>
        <w:noProof/>
        <w:lang w:eastAsia="pl-PL"/>
      </w:rPr>
      <w:drawing>
        <wp:inline distT="0" distB="0" distL="0" distR="0" wp14:anchorId="1927F9FE" wp14:editId="3349DF89">
          <wp:extent cx="5759450" cy="659130"/>
          <wp:effectExtent l="0" t="0" r="0" b="7620"/>
          <wp:docPr id="1" name="Obraz 1" descr="ciag-feprreg-rrp-lodz-ueefsPNG"/>
          <wp:cNvGraphicFramePr/>
          <a:graphic xmlns:a="http://schemas.openxmlformats.org/drawingml/2006/main">
            <a:graphicData uri="http://schemas.openxmlformats.org/drawingml/2006/picture">
              <pic:pic xmlns:pic="http://schemas.openxmlformats.org/drawingml/2006/picture">
                <pic:nvPicPr>
                  <pic:cNvPr id="8" name="Obraz 8"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9130"/>
                  </a:xfrm>
                  <a:prstGeom prst="rect">
                    <a:avLst/>
                  </a:prstGeom>
                  <a:noFill/>
                  <a:ln>
                    <a:noFill/>
                  </a:ln>
                </pic:spPr>
              </pic:pic>
            </a:graphicData>
          </a:graphic>
        </wp:inline>
      </w:drawing>
    </w:r>
    <w:r w:rsidRPr="00EC1238">
      <w:rPr>
        <w:rFonts w:ascii="Arial" w:hAnsi="Arial" w:cs="Arial"/>
        <w:b/>
        <w:sz w:val="18"/>
      </w:rPr>
      <w:tab/>
    </w:r>
  </w:p>
  <w:p w14:paraId="47C32002" w14:textId="5B73592C" w:rsidR="008265EE" w:rsidRPr="00D56BE0" w:rsidRDefault="008265EE"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8265EE" w:rsidRDefault="008265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5"/>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7"/>
  </w:num>
  <w:num w:numId="52">
    <w:abstractNumId w:val="49"/>
  </w:num>
  <w:num w:numId="53">
    <w:abstractNumId w:val="73"/>
  </w:num>
  <w:num w:numId="54">
    <w:abstractNumId w:val="79"/>
  </w:num>
  <w:num w:numId="55">
    <w:abstractNumId w:val="82"/>
  </w:num>
  <w:num w:numId="56">
    <w:abstractNumId w:val="54"/>
  </w:num>
  <w:num w:numId="57">
    <w:abstractNumId w:val="75"/>
  </w:num>
  <w:num w:numId="58">
    <w:abstractNumId w:val="50"/>
  </w:num>
  <w:num w:numId="59">
    <w:abstractNumId w:val="61"/>
  </w:num>
  <w:num w:numId="60">
    <w:abstractNumId w:val="78"/>
  </w:num>
  <w:num w:numId="61">
    <w:abstractNumId w:val="72"/>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0"/>
  </w:num>
  <w:num w:numId="69">
    <w:abstractNumId w:val="55"/>
  </w:num>
  <w:num w:numId="70">
    <w:abstractNumId w:val="65"/>
  </w:num>
  <w:num w:numId="71">
    <w:abstractNumId w:val="70"/>
  </w:num>
  <w:num w:numId="72">
    <w:abstractNumId w:val="76"/>
  </w:num>
  <w:num w:numId="73">
    <w:abstractNumId w:val="83"/>
  </w:num>
  <w:num w:numId="74">
    <w:abstractNumId w:val="69"/>
  </w:num>
  <w:num w:numId="75">
    <w:abstractNumId w:val="57"/>
  </w:num>
  <w:num w:numId="76">
    <w:abstractNumId w:val="81"/>
  </w:num>
  <w:num w:numId="77">
    <w:abstractNumId w:val="58"/>
  </w:num>
  <w:num w:numId="78">
    <w:abstractNumId w:val="71"/>
  </w:num>
  <w:num w:numId="79">
    <w:abstractNumId w:val="66"/>
  </w:num>
  <w:num w:numId="80">
    <w:abstractNumId w:val="64"/>
  </w:num>
  <w:num w:numId="81">
    <w:abstractNumId w:val="74"/>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1"/>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5"/>
  </w:num>
  <w:num w:numId="112">
    <w:abstractNumId w:val="50"/>
  </w:num>
  <w:num w:numId="113">
    <w:abstractNumId w:val="61"/>
  </w:num>
  <w:num w:numId="114">
    <w:abstractNumId w:val="78"/>
  </w:num>
  <w:num w:numId="115">
    <w:abstractNumId w:val="79"/>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4190"/>
    <w:rsid w:val="00045CA0"/>
    <w:rsid w:val="00050681"/>
    <w:rsid w:val="00052030"/>
    <w:rsid w:val="00052600"/>
    <w:rsid w:val="000540E1"/>
    <w:rsid w:val="000545E7"/>
    <w:rsid w:val="000548BA"/>
    <w:rsid w:val="0005493E"/>
    <w:rsid w:val="00055199"/>
    <w:rsid w:val="00055521"/>
    <w:rsid w:val="00055D85"/>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3AA4"/>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56BE"/>
    <w:rsid w:val="00135A83"/>
    <w:rsid w:val="001370FC"/>
    <w:rsid w:val="00137562"/>
    <w:rsid w:val="001419E6"/>
    <w:rsid w:val="00141C82"/>
    <w:rsid w:val="00142C9B"/>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18F1"/>
    <w:rsid w:val="0019397C"/>
    <w:rsid w:val="0019698B"/>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BE6"/>
    <w:rsid w:val="00211DF8"/>
    <w:rsid w:val="00211E8F"/>
    <w:rsid w:val="002133F5"/>
    <w:rsid w:val="00215603"/>
    <w:rsid w:val="002163C5"/>
    <w:rsid w:val="0022083D"/>
    <w:rsid w:val="002215A5"/>
    <w:rsid w:val="00223DC3"/>
    <w:rsid w:val="002321DF"/>
    <w:rsid w:val="002334C2"/>
    <w:rsid w:val="00233833"/>
    <w:rsid w:val="00234B4E"/>
    <w:rsid w:val="0023748E"/>
    <w:rsid w:val="00237EA8"/>
    <w:rsid w:val="00241C04"/>
    <w:rsid w:val="00241D63"/>
    <w:rsid w:val="00243DCA"/>
    <w:rsid w:val="0024627E"/>
    <w:rsid w:val="002478DA"/>
    <w:rsid w:val="002504F2"/>
    <w:rsid w:val="00250BC3"/>
    <w:rsid w:val="002517CF"/>
    <w:rsid w:val="00252376"/>
    <w:rsid w:val="0025428C"/>
    <w:rsid w:val="0025740F"/>
    <w:rsid w:val="00257F58"/>
    <w:rsid w:val="00261DEE"/>
    <w:rsid w:val="00262B22"/>
    <w:rsid w:val="00262F12"/>
    <w:rsid w:val="00263124"/>
    <w:rsid w:val="00263B17"/>
    <w:rsid w:val="00263CB4"/>
    <w:rsid w:val="002660EB"/>
    <w:rsid w:val="0026701A"/>
    <w:rsid w:val="002670DA"/>
    <w:rsid w:val="00267206"/>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2E64"/>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6499"/>
    <w:rsid w:val="00430D4B"/>
    <w:rsid w:val="00431E40"/>
    <w:rsid w:val="004354C4"/>
    <w:rsid w:val="004374BC"/>
    <w:rsid w:val="00437E9E"/>
    <w:rsid w:val="00440CEE"/>
    <w:rsid w:val="00441E91"/>
    <w:rsid w:val="004436FB"/>
    <w:rsid w:val="00445163"/>
    <w:rsid w:val="00447072"/>
    <w:rsid w:val="00447449"/>
    <w:rsid w:val="00447624"/>
    <w:rsid w:val="004502E6"/>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7CF8"/>
    <w:rsid w:val="00480914"/>
    <w:rsid w:val="0048239D"/>
    <w:rsid w:val="004827AC"/>
    <w:rsid w:val="00482FC5"/>
    <w:rsid w:val="004856E4"/>
    <w:rsid w:val="00485DB8"/>
    <w:rsid w:val="004903C3"/>
    <w:rsid w:val="00491FDD"/>
    <w:rsid w:val="00493E5C"/>
    <w:rsid w:val="004956C4"/>
    <w:rsid w:val="00495ABF"/>
    <w:rsid w:val="00496ABE"/>
    <w:rsid w:val="00497B4C"/>
    <w:rsid w:val="004A021D"/>
    <w:rsid w:val="004A025A"/>
    <w:rsid w:val="004A0932"/>
    <w:rsid w:val="004A13F1"/>
    <w:rsid w:val="004A269B"/>
    <w:rsid w:val="004A3E49"/>
    <w:rsid w:val="004A4ACE"/>
    <w:rsid w:val="004A5584"/>
    <w:rsid w:val="004A6D87"/>
    <w:rsid w:val="004A6E51"/>
    <w:rsid w:val="004A775C"/>
    <w:rsid w:val="004B06BC"/>
    <w:rsid w:val="004B120C"/>
    <w:rsid w:val="004B2E84"/>
    <w:rsid w:val="004B346E"/>
    <w:rsid w:val="004B418B"/>
    <w:rsid w:val="004B68E7"/>
    <w:rsid w:val="004B6C86"/>
    <w:rsid w:val="004B733E"/>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5336"/>
    <w:rsid w:val="00547109"/>
    <w:rsid w:val="00550BC9"/>
    <w:rsid w:val="00551318"/>
    <w:rsid w:val="005529F6"/>
    <w:rsid w:val="0055343A"/>
    <w:rsid w:val="00554E4A"/>
    <w:rsid w:val="00555142"/>
    <w:rsid w:val="0055793F"/>
    <w:rsid w:val="00560E68"/>
    <w:rsid w:val="00560FB3"/>
    <w:rsid w:val="005625C2"/>
    <w:rsid w:val="005628F9"/>
    <w:rsid w:val="00562E36"/>
    <w:rsid w:val="00563E68"/>
    <w:rsid w:val="0056539A"/>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820"/>
    <w:rsid w:val="00591BE0"/>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CD2"/>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ECF"/>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65EE"/>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DE3"/>
    <w:rsid w:val="008E2E53"/>
    <w:rsid w:val="008E37C2"/>
    <w:rsid w:val="008E6987"/>
    <w:rsid w:val="008F07B7"/>
    <w:rsid w:val="008F1B44"/>
    <w:rsid w:val="008F20E1"/>
    <w:rsid w:val="008F2E50"/>
    <w:rsid w:val="008F2EB0"/>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26E01"/>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08BE"/>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54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EB8"/>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AB7"/>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10F5"/>
    <w:rsid w:val="00BB52A4"/>
    <w:rsid w:val="00BB54C8"/>
    <w:rsid w:val="00BB6987"/>
    <w:rsid w:val="00BB69AF"/>
    <w:rsid w:val="00BC0066"/>
    <w:rsid w:val="00BC0B7E"/>
    <w:rsid w:val="00BC2C9D"/>
    <w:rsid w:val="00BC7759"/>
    <w:rsid w:val="00BC7796"/>
    <w:rsid w:val="00BD0C5A"/>
    <w:rsid w:val="00BD25AF"/>
    <w:rsid w:val="00BD36E8"/>
    <w:rsid w:val="00BD4439"/>
    <w:rsid w:val="00BD4E9F"/>
    <w:rsid w:val="00BD4FD4"/>
    <w:rsid w:val="00BD529D"/>
    <w:rsid w:val="00BE0E21"/>
    <w:rsid w:val="00BE21AA"/>
    <w:rsid w:val="00BE3F4E"/>
    <w:rsid w:val="00BE55C0"/>
    <w:rsid w:val="00BE7294"/>
    <w:rsid w:val="00BF1155"/>
    <w:rsid w:val="00BF1D0A"/>
    <w:rsid w:val="00BF3F24"/>
    <w:rsid w:val="00BF5A6E"/>
    <w:rsid w:val="00BF5EAB"/>
    <w:rsid w:val="00BF601B"/>
    <w:rsid w:val="00C009AD"/>
    <w:rsid w:val="00C037F5"/>
    <w:rsid w:val="00C04305"/>
    <w:rsid w:val="00C06FCB"/>
    <w:rsid w:val="00C078C1"/>
    <w:rsid w:val="00C07CD7"/>
    <w:rsid w:val="00C106A5"/>
    <w:rsid w:val="00C13BE1"/>
    <w:rsid w:val="00C13FE1"/>
    <w:rsid w:val="00C1739B"/>
    <w:rsid w:val="00C1770F"/>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A98"/>
    <w:rsid w:val="00C96D69"/>
    <w:rsid w:val="00C96E7C"/>
    <w:rsid w:val="00C97FA1"/>
    <w:rsid w:val="00CA0E00"/>
    <w:rsid w:val="00CA156F"/>
    <w:rsid w:val="00CA3299"/>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27FD"/>
    <w:rsid w:val="00D0334B"/>
    <w:rsid w:val="00D04195"/>
    <w:rsid w:val="00D056D4"/>
    <w:rsid w:val="00D0715A"/>
    <w:rsid w:val="00D11D5C"/>
    <w:rsid w:val="00D15375"/>
    <w:rsid w:val="00D1705E"/>
    <w:rsid w:val="00D21794"/>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775E"/>
    <w:rsid w:val="00DB124D"/>
    <w:rsid w:val="00DB13AC"/>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46BEF"/>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4D90"/>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38"/>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17" Type="http://schemas.openxmlformats.org/officeDocument/2006/relationships/theme" Target="theme/theme1.xm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21E0-D152-4C9D-B602-68C33978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50</Pages>
  <Words>17676</Words>
  <Characters>116320</Characters>
  <Application>Microsoft Office Word</Application>
  <DocSecurity>0</DocSecurity>
  <Lines>969</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Ewelina Stadnicka</cp:lastModifiedBy>
  <cp:revision>9</cp:revision>
  <cp:lastPrinted>2018-06-08T12:17:00Z</cp:lastPrinted>
  <dcterms:created xsi:type="dcterms:W3CDTF">2019-03-13T08:25:00Z</dcterms:created>
  <dcterms:modified xsi:type="dcterms:W3CDTF">2019-05-07T10:09:00Z</dcterms:modified>
</cp:coreProperties>
</file>