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D0F75" w:rsidRPr="008D0F75" w:rsidRDefault="008D0F75" w:rsidP="008D0F75">
      <w:pPr>
        <w:keepNext/>
        <w:jc w:val="both"/>
        <w:rPr>
          <w:b/>
          <w:sz w:val="20"/>
          <w:szCs w:val="20"/>
          <w:u w:val="single"/>
          <w:lang w:val="pl-PL"/>
        </w:rPr>
      </w:pPr>
      <w:r w:rsidRPr="008D0F75">
        <w:rPr>
          <w:b/>
          <w:sz w:val="20"/>
          <w:szCs w:val="20"/>
          <w:u w:val="single"/>
          <w:lang w:val="pl-PL"/>
        </w:rPr>
        <w:t>Scenariusz zogniskowanego wywiadu grupowego (FGI) z mieszkańcami</w:t>
      </w:r>
    </w:p>
    <w:p w:rsidR="008D0F75" w:rsidRPr="00AF3C8B" w:rsidRDefault="008D0F75" w:rsidP="008D0F75">
      <w:pPr>
        <w:keepNext/>
        <w:jc w:val="both"/>
        <w:rPr>
          <w:b/>
          <w:i/>
          <w:sz w:val="20"/>
          <w:szCs w:val="20"/>
        </w:rPr>
      </w:pPr>
      <w:r w:rsidRPr="00AF3C8B">
        <w:rPr>
          <w:b/>
          <w:i/>
          <w:sz w:val="20"/>
          <w:szCs w:val="20"/>
        </w:rPr>
        <w:t>Informacje o przebiegu badania:</w:t>
      </w:r>
    </w:p>
    <w:p w:rsidR="008D0F75" w:rsidRPr="00AF3C8B" w:rsidRDefault="008D0F75" w:rsidP="008D0F75">
      <w:pPr>
        <w:pStyle w:val="Akapitzlist"/>
        <w:numPr>
          <w:ilvl w:val="0"/>
          <w:numId w:val="11"/>
        </w:numPr>
        <w:jc w:val="both"/>
        <w:rPr>
          <w:i/>
          <w:sz w:val="20"/>
          <w:szCs w:val="20"/>
        </w:rPr>
      </w:pPr>
      <w:r w:rsidRPr="00AF3C8B">
        <w:rPr>
          <w:i/>
          <w:sz w:val="20"/>
          <w:szCs w:val="20"/>
        </w:rPr>
        <w:t>Czas trwania: 2 godz.</w:t>
      </w:r>
    </w:p>
    <w:p w:rsidR="008D0F75" w:rsidRPr="008D0F75" w:rsidRDefault="008D0F75" w:rsidP="008D0F75">
      <w:pPr>
        <w:pStyle w:val="Akapitzlist"/>
        <w:numPr>
          <w:ilvl w:val="0"/>
          <w:numId w:val="11"/>
        </w:numPr>
        <w:jc w:val="both"/>
        <w:rPr>
          <w:i/>
          <w:sz w:val="20"/>
          <w:szCs w:val="20"/>
          <w:lang w:val="pl-PL"/>
        </w:rPr>
      </w:pPr>
      <w:r w:rsidRPr="008D0F75">
        <w:rPr>
          <w:i/>
          <w:sz w:val="20"/>
          <w:szCs w:val="20"/>
          <w:lang w:val="pl-PL"/>
        </w:rPr>
        <w:t>Pomoce techniczne: urządzenia nagrywające, duża tablica lub flipchart.</w:t>
      </w:r>
    </w:p>
    <w:p w:rsidR="008D0F75" w:rsidRPr="00AF3C8B" w:rsidRDefault="008D0F75" w:rsidP="008D0F75">
      <w:pPr>
        <w:pStyle w:val="Akapitzlist"/>
        <w:numPr>
          <w:ilvl w:val="0"/>
          <w:numId w:val="11"/>
        </w:numPr>
        <w:jc w:val="both"/>
        <w:rPr>
          <w:i/>
          <w:sz w:val="20"/>
          <w:szCs w:val="20"/>
        </w:rPr>
      </w:pPr>
      <w:r w:rsidRPr="00AF3C8B">
        <w:rPr>
          <w:i/>
          <w:sz w:val="20"/>
          <w:szCs w:val="20"/>
        </w:rPr>
        <w:t>Prowadzący: moderator</w:t>
      </w:r>
    </w:p>
    <w:p w:rsidR="008D0F75" w:rsidRPr="008D0F75" w:rsidRDefault="008D0F75" w:rsidP="008D0F75">
      <w:pPr>
        <w:jc w:val="both"/>
        <w:rPr>
          <w:i/>
          <w:sz w:val="20"/>
          <w:szCs w:val="20"/>
          <w:lang w:val="pl-PL"/>
        </w:rPr>
      </w:pPr>
      <w:r w:rsidRPr="008D0F75">
        <w:rPr>
          <w:i/>
          <w:sz w:val="20"/>
          <w:szCs w:val="20"/>
          <w:lang w:val="pl-PL"/>
        </w:rPr>
        <w:t>Po zakończeniu dyskusji nad każdym pytaniem ogólnym, jej najistotniejsze punkty zostaną w formie zwięzłych konkluzji zapisane na tablicy. Na koniec, wszystkie konkluzje zostaną ocenione przez uczestników dyskusji pod kątem ich ważności i ewentualnych wzajemnych relacji.</w:t>
      </w:r>
    </w:p>
    <w:p w:rsidR="008D0F75" w:rsidRPr="008D0F75" w:rsidRDefault="008D0F75" w:rsidP="008D0F75">
      <w:pPr>
        <w:jc w:val="both"/>
        <w:rPr>
          <w:b/>
          <w:sz w:val="20"/>
          <w:szCs w:val="20"/>
          <w:lang w:val="pl-PL"/>
        </w:rPr>
      </w:pPr>
      <w:r w:rsidRPr="008D0F75">
        <w:rPr>
          <w:b/>
          <w:sz w:val="20"/>
          <w:szCs w:val="20"/>
          <w:lang w:val="pl-PL"/>
        </w:rPr>
        <w:t>Sposób utrwalenia i prezentacji wywiadu:</w:t>
      </w:r>
    </w:p>
    <w:p w:rsidR="008D0F75" w:rsidRPr="008D0F75" w:rsidRDefault="008D0F75" w:rsidP="008D0F75">
      <w:pPr>
        <w:jc w:val="both"/>
        <w:rPr>
          <w:sz w:val="20"/>
          <w:szCs w:val="20"/>
          <w:lang w:val="pl-PL"/>
        </w:rPr>
      </w:pPr>
      <w:r w:rsidRPr="008D0F75">
        <w:rPr>
          <w:sz w:val="20"/>
          <w:szCs w:val="20"/>
          <w:lang w:val="pl-PL"/>
        </w:rPr>
        <w:t>Cały przebieg wywiadu zostanie nagrany. W oparciu o sformułowane w trakcie wywiadu wnioski i konkluzje oraz w oparciu o zapis dyskusji sporządzony zostanie raport/ notatka z wywiadu. Zostaną w nim przedstawione w sposób ustrukturyzowany (zgodny ze strukturą logiczną badania) informacje uzyskane w trakcie wywiadu.</w:t>
      </w:r>
    </w:p>
    <w:p w:rsidR="008D0F75" w:rsidRPr="008D0F75" w:rsidRDefault="008D0F75" w:rsidP="008D0F75">
      <w:pPr>
        <w:jc w:val="both"/>
        <w:rPr>
          <w:b/>
          <w:sz w:val="20"/>
          <w:szCs w:val="20"/>
          <w:lang w:val="pl-PL"/>
        </w:rPr>
      </w:pPr>
      <w:r w:rsidRPr="008D0F75">
        <w:rPr>
          <w:b/>
          <w:sz w:val="20"/>
          <w:szCs w:val="20"/>
          <w:lang w:val="pl-PL"/>
        </w:rPr>
        <w:t>Właściwy scenariusz wywiadu</w:t>
      </w:r>
    </w:p>
    <w:p w:rsidR="008D0F75" w:rsidRPr="008D0F75" w:rsidRDefault="008D0F75" w:rsidP="008D0F75">
      <w:pPr>
        <w:jc w:val="both"/>
        <w:rPr>
          <w:b/>
          <w:i/>
          <w:sz w:val="20"/>
          <w:szCs w:val="20"/>
          <w:lang w:val="pl-PL"/>
        </w:rPr>
      </w:pPr>
      <w:r w:rsidRPr="008D0F75">
        <w:rPr>
          <w:b/>
          <w:i/>
          <w:sz w:val="20"/>
          <w:szCs w:val="20"/>
          <w:lang w:val="pl-PL"/>
        </w:rPr>
        <w:t>Wprowadzenie (ok.10-15 min.)</w:t>
      </w:r>
    </w:p>
    <w:p w:rsidR="008D0F75" w:rsidRPr="008D0F75" w:rsidRDefault="008D0F75" w:rsidP="008D0F75">
      <w:pPr>
        <w:jc w:val="both"/>
        <w:rPr>
          <w:sz w:val="20"/>
          <w:szCs w:val="20"/>
          <w:lang w:val="pl-PL"/>
        </w:rPr>
      </w:pPr>
      <w:r w:rsidRPr="008D0F75">
        <w:rPr>
          <w:sz w:val="20"/>
          <w:szCs w:val="20"/>
          <w:lang w:val="pl-PL"/>
        </w:rPr>
        <w:t>1. Przedstawienie celu badania.</w:t>
      </w:r>
    </w:p>
    <w:p w:rsidR="008D0F75" w:rsidRPr="008D0F75" w:rsidRDefault="008D0F75" w:rsidP="008D0F75">
      <w:pPr>
        <w:jc w:val="both"/>
        <w:rPr>
          <w:sz w:val="20"/>
          <w:szCs w:val="20"/>
          <w:lang w:val="pl-PL"/>
        </w:rPr>
      </w:pPr>
      <w:r w:rsidRPr="008D0F75">
        <w:rPr>
          <w:sz w:val="20"/>
          <w:szCs w:val="20"/>
          <w:lang w:val="pl-PL"/>
        </w:rPr>
        <w:t>2. Przedstawienie się uczestników.</w:t>
      </w:r>
    </w:p>
    <w:p w:rsidR="008D0F75" w:rsidRPr="008D0F75" w:rsidRDefault="008D0F75" w:rsidP="008D0F75">
      <w:pPr>
        <w:jc w:val="both"/>
        <w:rPr>
          <w:sz w:val="20"/>
          <w:szCs w:val="20"/>
          <w:lang w:val="pl-PL"/>
        </w:rPr>
      </w:pPr>
      <w:r w:rsidRPr="008D0F75">
        <w:rPr>
          <w:sz w:val="20"/>
          <w:szCs w:val="20"/>
          <w:lang w:val="pl-PL"/>
        </w:rPr>
        <w:t>3. Czy ktoś z uczestników wykonuje pracę związaną z PR, reklamą, mediami, realizuje społeczne kampanie informacyjne? Czy ktoś miał może we wcześniejszej karierze do czynienia z tego rodzaju działaniami i zawodami?</w:t>
      </w:r>
    </w:p>
    <w:p w:rsidR="008D0F75" w:rsidRPr="008D0F75" w:rsidRDefault="008D0F75" w:rsidP="008D0F75">
      <w:pPr>
        <w:jc w:val="both"/>
        <w:rPr>
          <w:b/>
          <w:i/>
          <w:sz w:val="20"/>
          <w:szCs w:val="20"/>
          <w:lang w:val="pl-PL"/>
        </w:rPr>
      </w:pPr>
      <w:r w:rsidRPr="008D0F75">
        <w:rPr>
          <w:b/>
          <w:i/>
          <w:sz w:val="20"/>
          <w:szCs w:val="20"/>
          <w:lang w:val="pl-PL"/>
        </w:rPr>
        <w:t>Fundusze unijne: co o tym wiedzą uczestnicy wywiadu? (ok. 30-40 min.)</w:t>
      </w:r>
    </w:p>
    <w:p w:rsidR="008D0F75" w:rsidRPr="008D0F75" w:rsidRDefault="008D0F75" w:rsidP="008D0F75">
      <w:pPr>
        <w:jc w:val="both"/>
        <w:rPr>
          <w:sz w:val="20"/>
          <w:szCs w:val="20"/>
          <w:lang w:val="pl-PL"/>
        </w:rPr>
      </w:pPr>
      <w:r w:rsidRPr="008D0F75">
        <w:rPr>
          <w:sz w:val="20"/>
          <w:szCs w:val="20"/>
          <w:lang w:val="pl-PL"/>
        </w:rPr>
        <w:t>1. Technika projekcyjna (burza mózgów): Unia Europejska (1) Fundusze Europejskie (2) to... (w podziale na pozytywne i negatywne skojarzenia + animizacja)</w:t>
      </w:r>
    </w:p>
    <w:p w:rsidR="008D0F75" w:rsidRPr="008D0F75" w:rsidRDefault="008D0F75" w:rsidP="008D0F75">
      <w:pPr>
        <w:jc w:val="both"/>
        <w:rPr>
          <w:i/>
          <w:sz w:val="20"/>
          <w:szCs w:val="20"/>
          <w:lang w:val="pl-PL"/>
        </w:rPr>
      </w:pPr>
      <w:r w:rsidRPr="008D0F75">
        <w:rPr>
          <w:i/>
          <w:sz w:val="20"/>
          <w:szCs w:val="20"/>
          <w:lang w:val="pl-PL"/>
        </w:rPr>
        <w:t>Moderator zachęca grupę do wypowiadania jak największej liczby skojarzeń związanych z pojęciem: Unia Europejska i Fundusze Europejskie.</w:t>
      </w:r>
    </w:p>
    <w:p w:rsidR="008D0F75" w:rsidRPr="008D0F75" w:rsidRDefault="008D0F75" w:rsidP="008D0F75">
      <w:pPr>
        <w:jc w:val="both"/>
        <w:rPr>
          <w:sz w:val="20"/>
          <w:szCs w:val="20"/>
          <w:lang w:val="pl-PL"/>
        </w:rPr>
      </w:pPr>
      <w:r w:rsidRPr="008D0F75">
        <w:rPr>
          <w:sz w:val="20"/>
          <w:szCs w:val="20"/>
          <w:lang w:val="pl-PL"/>
        </w:rPr>
        <w:t>2. Burza mózgów: prośba o identyfikację najważniejszych inwestycji w województwie łódzkim, które są dofinansowane z FE. Tworzymy listę inwestycji, a następnie próbujemy poklasyfikować materiał:</w:t>
      </w:r>
    </w:p>
    <w:p w:rsidR="008D0F75" w:rsidRPr="008D0F75" w:rsidRDefault="008D0F75" w:rsidP="008D0F75">
      <w:pPr>
        <w:ind w:left="426"/>
        <w:jc w:val="both"/>
        <w:rPr>
          <w:sz w:val="20"/>
          <w:szCs w:val="20"/>
          <w:lang w:val="pl-PL"/>
        </w:rPr>
      </w:pPr>
      <w:r w:rsidRPr="008D0F75">
        <w:rPr>
          <w:sz w:val="20"/>
          <w:szCs w:val="20"/>
          <w:lang w:val="pl-PL"/>
        </w:rPr>
        <w:t>a. inwestycje w bezpośrednim otoczeniu rozmówców (co to jest bezpośrednie otocznie – gmina, miasto? – należy zdefiniować wspólnie z grupą);</w:t>
      </w:r>
    </w:p>
    <w:p w:rsidR="008D0F75" w:rsidRPr="008D0F75" w:rsidRDefault="008D0F75" w:rsidP="008D0F75">
      <w:pPr>
        <w:ind w:left="426"/>
        <w:jc w:val="both"/>
        <w:rPr>
          <w:sz w:val="20"/>
          <w:szCs w:val="20"/>
          <w:lang w:val="pl-PL"/>
        </w:rPr>
      </w:pPr>
      <w:r w:rsidRPr="008D0F75">
        <w:rPr>
          <w:sz w:val="20"/>
          <w:szCs w:val="20"/>
          <w:lang w:val="pl-PL"/>
        </w:rPr>
        <w:t>b. inwestycje ważne dla województwa;</w:t>
      </w:r>
    </w:p>
    <w:p w:rsidR="008D0F75" w:rsidRPr="008D0F75" w:rsidRDefault="008D0F75" w:rsidP="008D0F75">
      <w:pPr>
        <w:ind w:left="426"/>
        <w:jc w:val="both"/>
        <w:rPr>
          <w:sz w:val="20"/>
          <w:szCs w:val="20"/>
          <w:lang w:val="pl-PL"/>
        </w:rPr>
      </w:pPr>
      <w:r w:rsidRPr="008D0F75">
        <w:rPr>
          <w:sz w:val="20"/>
          <w:szCs w:val="20"/>
          <w:lang w:val="pl-PL"/>
        </w:rPr>
        <w:t>c. całego kraju.</w:t>
      </w:r>
    </w:p>
    <w:p w:rsidR="008D0F75" w:rsidRPr="008D0F75" w:rsidRDefault="008D0F75" w:rsidP="008D0F75">
      <w:pPr>
        <w:jc w:val="both"/>
        <w:rPr>
          <w:i/>
          <w:sz w:val="20"/>
          <w:szCs w:val="20"/>
          <w:lang w:val="pl-PL"/>
        </w:rPr>
      </w:pPr>
      <w:r w:rsidRPr="008D0F75">
        <w:rPr>
          <w:i/>
          <w:sz w:val="20"/>
          <w:szCs w:val="20"/>
          <w:lang w:val="pl-PL"/>
        </w:rPr>
        <w:t>Co o nich wiedzą? Czy odczuwają bezpośredni wpływ na swoje życie, korzyści, niedogodności?</w:t>
      </w:r>
    </w:p>
    <w:p w:rsidR="008D0F75" w:rsidRPr="008D0F75" w:rsidRDefault="008D0F75" w:rsidP="008D0F75">
      <w:pPr>
        <w:jc w:val="both"/>
        <w:rPr>
          <w:sz w:val="20"/>
          <w:szCs w:val="20"/>
          <w:lang w:val="pl-PL"/>
        </w:rPr>
      </w:pPr>
      <w:r w:rsidRPr="008D0F75">
        <w:rPr>
          <w:sz w:val="20"/>
          <w:szCs w:val="20"/>
          <w:lang w:val="pl-PL"/>
        </w:rPr>
        <w:t>3. Skąd wiedzą, że inwestycje te są dofinansowane z FE? Prasa, radio, telewizja, internet, znajomi? Próba klasyfikacji źródeł wiedzy:</w:t>
      </w:r>
    </w:p>
    <w:p w:rsidR="008D0F75" w:rsidRPr="008D0F75" w:rsidRDefault="008D0F75" w:rsidP="008D0F75">
      <w:pPr>
        <w:ind w:left="426"/>
        <w:jc w:val="both"/>
        <w:rPr>
          <w:sz w:val="20"/>
          <w:szCs w:val="20"/>
          <w:lang w:val="pl-PL"/>
        </w:rPr>
      </w:pPr>
      <w:r w:rsidRPr="008D0F75">
        <w:rPr>
          <w:sz w:val="20"/>
          <w:szCs w:val="20"/>
          <w:lang w:val="pl-PL"/>
        </w:rPr>
        <w:t>a) najczęściej wykorzystywane?</w:t>
      </w:r>
    </w:p>
    <w:p w:rsidR="008D0F75" w:rsidRPr="008D0F75" w:rsidRDefault="008D0F75" w:rsidP="008D0F75">
      <w:pPr>
        <w:ind w:left="426"/>
        <w:jc w:val="both"/>
        <w:rPr>
          <w:sz w:val="20"/>
          <w:szCs w:val="20"/>
          <w:lang w:val="pl-PL"/>
        </w:rPr>
      </w:pPr>
      <w:r w:rsidRPr="008D0F75">
        <w:rPr>
          <w:sz w:val="20"/>
          <w:szCs w:val="20"/>
          <w:lang w:val="pl-PL"/>
        </w:rPr>
        <w:t xml:space="preserve"> b) najpewniejsze – najbardziej wiarygodne?</w:t>
      </w:r>
    </w:p>
    <w:p w:rsidR="008D0F75" w:rsidRPr="008D0F75" w:rsidRDefault="008D0F75" w:rsidP="008D0F75">
      <w:pPr>
        <w:jc w:val="both"/>
        <w:rPr>
          <w:sz w:val="20"/>
          <w:szCs w:val="20"/>
          <w:lang w:val="pl-PL"/>
        </w:rPr>
      </w:pPr>
      <w:r w:rsidRPr="008D0F75">
        <w:rPr>
          <w:sz w:val="20"/>
          <w:szCs w:val="20"/>
          <w:lang w:val="pl-PL"/>
        </w:rPr>
        <w:lastRenderedPageBreak/>
        <w:t>4. Próba przypomnienia sobie konkretnych artykułów, programów, audycji, cyklów programów, informujących o inwestycjach dofinansowanych z FE, próba oceny jakości tych programów:</w:t>
      </w:r>
    </w:p>
    <w:p w:rsidR="008D0F75" w:rsidRPr="008D0F75" w:rsidRDefault="008D0F75" w:rsidP="008D0F75">
      <w:pPr>
        <w:ind w:left="709"/>
        <w:jc w:val="both"/>
        <w:rPr>
          <w:sz w:val="20"/>
          <w:szCs w:val="20"/>
          <w:lang w:val="pl-PL"/>
        </w:rPr>
      </w:pPr>
      <w:r w:rsidRPr="008D0F75">
        <w:rPr>
          <w:sz w:val="20"/>
          <w:szCs w:val="20"/>
          <w:lang w:val="pl-PL"/>
        </w:rPr>
        <w:t>a. pod kątem atrakcyjności, przyciągania uwagi, siły perswazji;</w:t>
      </w:r>
    </w:p>
    <w:p w:rsidR="008D0F75" w:rsidRPr="008D0F75" w:rsidRDefault="008D0F75" w:rsidP="008D0F75">
      <w:pPr>
        <w:ind w:left="709"/>
        <w:jc w:val="both"/>
        <w:rPr>
          <w:sz w:val="20"/>
          <w:szCs w:val="20"/>
          <w:lang w:val="pl-PL"/>
        </w:rPr>
      </w:pPr>
      <w:r w:rsidRPr="008D0F75">
        <w:rPr>
          <w:sz w:val="20"/>
          <w:szCs w:val="20"/>
          <w:lang w:val="pl-PL"/>
        </w:rPr>
        <w:t>b. pod kątem ilości i rzetelności informacji i wiarygodności.</w:t>
      </w:r>
    </w:p>
    <w:p w:rsidR="008D0F75" w:rsidRPr="008D0F75" w:rsidRDefault="008D0F75" w:rsidP="008D0F75">
      <w:pPr>
        <w:jc w:val="both"/>
        <w:rPr>
          <w:sz w:val="20"/>
          <w:szCs w:val="20"/>
          <w:lang w:val="pl-PL"/>
        </w:rPr>
      </w:pPr>
      <w:r w:rsidRPr="008D0F75">
        <w:rPr>
          <w:sz w:val="20"/>
          <w:szCs w:val="20"/>
          <w:lang w:val="pl-PL"/>
        </w:rPr>
        <w:t>5. Burza mózgów (uzupełniająca): prośba o identyfikację firm lub instytucji, które dostały dotację unijną (za wyjątkiem tych, które zostały wymienione). Próba klasyfikacji:</w:t>
      </w:r>
    </w:p>
    <w:p w:rsidR="008D0F75" w:rsidRPr="008D0F75" w:rsidRDefault="008D0F75" w:rsidP="008D0F75">
      <w:pPr>
        <w:ind w:left="709"/>
        <w:jc w:val="both"/>
        <w:rPr>
          <w:sz w:val="20"/>
          <w:szCs w:val="20"/>
          <w:lang w:val="pl-PL"/>
        </w:rPr>
      </w:pPr>
      <w:r w:rsidRPr="008D0F75">
        <w:rPr>
          <w:sz w:val="20"/>
          <w:szCs w:val="20"/>
          <w:lang w:val="pl-PL"/>
        </w:rPr>
        <w:t xml:space="preserve">a) pracodawcy prywatni; </w:t>
      </w:r>
    </w:p>
    <w:p w:rsidR="008D0F75" w:rsidRPr="008D0F75" w:rsidRDefault="008D0F75" w:rsidP="008D0F75">
      <w:pPr>
        <w:ind w:left="709"/>
        <w:jc w:val="both"/>
        <w:rPr>
          <w:sz w:val="20"/>
          <w:szCs w:val="20"/>
          <w:lang w:val="pl-PL"/>
        </w:rPr>
      </w:pPr>
      <w:r w:rsidRPr="008D0F75">
        <w:rPr>
          <w:sz w:val="20"/>
          <w:szCs w:val="20"/>
          <w:lang w:val="pl-PL"/>
        </w:rPr>
        <w:t xml:space="preserve">b) instytucje publiczne. </w:t>
      </w:r>
    </w:p>
    <w:p w:rsidR="008D0F75" w:rsidRPr="008D0F75" w:rsidRDefault="008D0F75" w:rsidP="008D0F75">
      <w:pPr>
        <w:ind w:left="709"/>
        <w:jc w:val="both"/>
        <w:rPr>
          <w:i/>
          <w:sz w:val="20"/>
          <w:szCs w:val="20"/>
          <w:lang w:val="pl-PL"/>
        </w:rPr>
      </w:pPr>
      <w:r w:rsidRPr="008D0F75">
        <w:rPr>
          <w:i/>
          <w:sz w:val="20"/>
          <w:szCs w:val="20"/>
          <w:lang w:val="pl-PL"/>
        </w:rPr>
        <w:t>Na co została przeznaczona dotacja?</w:t>
      </w:r>
    </w:p>
    <w:p w:rsidR="008D0F75" w:rsidRPr="008D0F75" w:rsidRDefault="008D0F75" w:rsidP="008D0F75">
      <w:pPr>
        <w:jc w:val="both"/>
        <w:rPr>
          <w:sz w:val="20"/>
          <w:szCs w:val="20"/>
          <w:lang w:val="pl-PL"/>
        </w:rPr>
      </w:pPr>
      <w:r w:rsidRPr="008D0F75">
        <w:rPr>
          <w:sz w:val="20"/>
          <w:szCs w:val="20"/>
          <w:lang w:val="pl-PL"/>
        </w:rPr>
        <w:t>6. Skąd wiedzą o tych firmach? Prasa, radio, telewizja, Internet, znajomi? Próba klasyfikacji źródeł wiedzy: a) najczęściej wykorzystywane? b) najpewniejsze?</w:t>
      </w:r>
    </w:p>
    <w:p w:rsidR="008D0F75" w:rsidRPr="008D0F75" w:rsidRDefault="008D0F75" w:rsidP="008D0F75">
      <w:pPr>
        <w:jc w:val="both"/>
        <w:rPr>
          <w:sz w:val="20"/>
          <w:szCs w:val="20"/>
          <w:lang w:val="pl-PL"/>
        </w:rPr>
      </w:pPr>
      <w:r w:rsidRPr="008D0F75">
        <w:rPr>
          <w:sz w:val="20"/>
          <w:szCs w:val="20"/>
          <w:lang w:val="pl-PL"/>
        </w:rPr>
        <w:t>7. Jak oceniają skuteczność władz samorządowych w aplikowaniu o środki z FE?</w:t>
      </w:r>
    </w:p>
    <w:p w:rsidR="008D0F75" w:rsidRPr="008D0F75" w:rsidRDefault="008D0F75" w:rsidP="008D0F75">
      <w:pPr>
        <w:jc w:val="both"/>
        <w:rPr>
          <w:sz w:val="20"/>
          <w:szCs w:val="20"/>
          <w:lang w:val="pl-PL"/>
        </w:rPr>
      </w:pPr>
      <w:r w:rsidRPr="008D0F75">
        <w:rPr>
          <w:sz w:val="20"/>
          <w:szCs w:val="20"/>
          <w:lang w:val="pl-PL"/>
        </w:rPr>
        <w:t>8. Czy ktoś z uczestników wywiadu jest zaangażowany w realizację projektów dofinansowanych ze środków unijnych? Ew. ktoś z rodziny, znajomych? Pytanie do osób zaangażowanych: czy ich zdaniem posiadają szerszą wiedzę na temat FE niż reszta społeczeństwa (np. ich znajomi)? Czy udział w projekcie wymusza taka wiedzę, pobudza zainteresowanie? Jeżeli inni wiedzą mniej – dlaczego?</w:t>
      </w:r>
    </w:p>
    <w:p w:rsidR="008D0F75" w:rsidRPr="008D0F75" w:rsidRDefault="008D0F75" w:rsidP="008D0F75">
      <w:pPr>
        <w:jc w:val="both"/>
        <w:rPr>
          <w:sz w:val="20"/>
          <w:szCs w:val="20"/>
          <w:lang w:val="pl-PL"/>
        </w:rPr>
      </w:pPr>
      <w:r w:rsidRPr="008D0F75">
        <w:rPr>
          <w:sz w:val="20"/>
          <w:szCs w:val="20"/>
          <w:lang w:val="pl-PL"/>
        </w:rPr>
        <w:t>9. Jeżeli wcześniej nie pojawiła się ta nazwa: Czy wiedzą o Regionalnym Programie Operacyjnym Województwa Łódzkiego?</w:t>
      </w:r>
    </w:p>
    <w:p w:rsidR="008D0F75" w:rsidRPr="008D0F75" w:rsidRDefault="008D0F75" w:rsidP="008D0F75">
      <w:pPr>
        <w:pStyle w:val="Akapitzlist"/>
        <w:numPr>
          <w:ilvl w:val="0"/>
          <w:numId w:val="12"/>
        </w:numPr>
        <w:contextualSpacing w:val="0"/>
        <w:jc w:val="both"/>
        <w:rPr>
          <w:sz w:val="20"/>
          <w:szCs w:val="20"/>
          <w:lang w:val="pl-PL"/>
        </w:rPr>
      </w:pPr>
      <w:r w:rsidRPr="008D0F75">
        <w:rPr>
          <w:sz w:val="20"/>
          <w:szCs w:val="20"/>
          <w:lang w:val="pl-PL"/>
        </w:rPr>
        <w:t>Czy wiedzieli o istnieniu funduszy/programów przeznaczonych na wsparcie regionu?</w:t>
      </w:r>
    </w:p>
    <w:p w:rsidR="008D0F75" w:rsidRPr="008D0F75" w:rsidRDefault="008D0F75" w:rsidP="008D0F75">
      <w:pPr>
        <w:pStyle w:val="Akapitzlist"/>
        <w:numPr>
          <w:ilvl w:val="0"/>
          <w:numId w:val="12"/>
        </w:numPr>
        <w:contextualSpacing w:val="0"/>
        <w:jc w:val="both"/>
        <w:rPr>
          <w:sz w:val="20"/>
          <w:szCs w:val="20"/>
          <w:lang w:val="pl-PL"/>
        </w:rPr>
      </w:pPr>
      <w:r w:rsidRPr="008D0F75">
        <w:rPr>
          <w:sz w:val="20"/>
          <w:szCs w:val="20"/>
          <w:lang w:val="pl-PL"/>
        </w:rPr>
        <w:t>Czy wiedzą, kto zarządza Programem? Kto decyduje o przyznaniu dotacji?</w:t>
      </w:r>
    </w:p>
    <w:p w:rsidR="008D0F75" w:rsidRPr="008D0F75" w:rsidRDefault="008D0F75" w:rsidP="008D0F75">
      <w:pPr>
        <w:pStyle w:val="Akapitzlist"/>
        <w:numPr>
          <w:ilvl w:val="0"/>
          <w:numId w:val="12"/>
        </w:numPr>
        <w:contextualSpacing w:val="0"/>
        <w:jc w:val="both"/>
        <w:rPr>
          <w:sz w:val="20"/>
          <w:lang w:val="pl-PL"/>
        </w:rPr>
      </w:pPr>
      <w:r w:rsidRPr="008D0F75">
        <w:rPr>
          <w:sz w:val="20"/>
          <w:lang w:val="pl-PL"/>
        </w:rPr>
        <w:t>Czy wiedzą, od kiedy istnieje Program i która to jego edycja</w:t>
      </w:r>
      <w:r w:rsidRPr="008D0F75">
        <w:rPr>
          <w:sz w:val="20"/>
          <w:szCs w:val="20"/>
          <w:lang w:val="pl-PL"/>
        </w:rPr>
        <w:t>/perspektywa</w:t>
      </w:r>
      <w:r w:rsidRPr="008D0F75">
        <w:rPr>
          <w:sz w:val="20"/>
          <w:lang w:val="pl-PL"/>
        </w:rPr>
        <w:t>?</w:t>
      </w:r>
    </w:p>
    <w:p w:rsidR="008D0F75" w:rsidRPr="008D0F75" w:rsidRDefault="008D0F75" w:rsidP="008D0F75">
      <w:pPr>
        <w:pStyle w:val="Akapitzlist"/>
        <w:numPr>
          <w:ilvl w:val="0"/>
          <w:numId w:val="12"/>
        </w:numPr>
        <w:contextualSpacing w:val="0"/>
        <w:jc w:val="both"/>
        <w:rPr>
          <w:sz w:val="20"/>
          <w:szCs w:val="20"/>
          <w:lang w:val="pl-PL"/>
        </w:rPr>
      </w:pPr>
      <w:r w:rsidRPr="008D0F75">
        <w:rPr>
          <w:sz w:val="20"/>
          <w:szCs w:val="20"/>
          <w:lang w:val="pl-PL"/>
        </w:rPr>
        <w:t xml:space="preserve">Czy znają </w:t>
      </w:r>
      <w:r w:rsidRPr="008D0F75">
        <w:rPr>
          <w:sz w:val="20"/>
          <w:lang w:val="pl-PL"/>
        </w:rPr>
        <w:t>wysokość dofinansowania na województwo?</w:t>
      </w:r>
      <w:r w:rsidRPr="008D0F75">
        <w:rPr>
          <w:sz w:val="20"/>
          <w:szCs w:val="20"/>
          <w:lang w:val="pl-PL"/>
        </w:rPr>
        <w:t xml:space="preserve"> </w:t>
      </w:r>
    </w:p>
    <w:p w:rsidR="008D0F75" w:rsidRPr="008D0F75" w:rsidRDefault="008D0F75" w:rsidP="008D0F75">
      <w:pPr>
        <w:pStyle w:val="Akapitzlist"/>
        <w:numPr>
          <w:ilvl w:val="0"/>
          <w:numId w:val="12"/>
        </w:numPr>
        <w:contextualSpacing w:val="0"/>
        <w:jc w:val="both"/>
        <w:rPr>
          <w:sz w:val="20"/>
          <w:szCs w:val="20"/>
          <w:lang w:val="pl-PL"/>
        </w:rPr>
      </w:pPr>
      <w:r w:rsidRPr="008D0F75">
        <w:rPr>
          <w:sz w:val="20"/>
          <w:szCs w:val="20"/>
          <w:lang w:val="pl-PL"/>
        </w:rPr>
        <w:t>Jakie rodzaje projektów dofinansowanych w ramach RPO są im znane? (czy te, o których była mowa we wcześniejszej części wywiadu dofinansowane są z RPO WŁ?) Jak oceniają ich efekty (co jest dla nich ważne, na jakie elementy zwracają uwagę)?</w:t>
      </w:r>
    </w:p>
    <w:p w:rsidR="008D0F75" w:rsidRPr="008D0F75" w:rsidRDefault="008D0F75" w:rsidP="008D0F75">
      <w:pPr>
        <w:pStyle w:val="Akapitzlist"/>
        <w:numPr>
          <w:ilvl w:val="0"/>
          <w:numId w:val="12"/>
        </w:numPr>
        <w:contextualSpacing w:val="0"/>
        <w:jc w:val="both"/>
        <w:rPr>
          <w:sz w:val="20"/>
          <w:szCs w:val="20"/>
          <w:lang w:val="pl-PL"/>
        </w:rPr>
      </w:pPr>
      <w:r w:rsidRPr="008D0F75">
        <w:rPr>
          <w:sz w:val="20"/>
          <w:szCs w:val="20"/>
          <w:lang w:val="pl-PL"/>
        </w:rPr>
        <w:t xml:space="preserve">Skąd wiedzą o Programie (prasa, radio, telewizja, internet, próba przypomnienia sobie konkretnych artykułów, programów, audycji, ocena ich jakości i przydatności). o Czy mają wiedzę o efektach RPO WŁ? Skąd? Na ile ważna jest dla nich strona </w:t>
      </w:r>
      <w:hyperlink r:id="rId5" w:history="1">
        <w:r w:rsidRPr="008D0F75">
          <w:rPr>
            <w:rStyle w:val="Hipercze"/>
            <w:sz w:val="20"/>
            <w:szCs w:val="20"/>
            <w:lang w:val="pl-PL"/>
          </w:rPr>
          <w:t>http://www.rpo.lodzkie.pl/</w:t>
        </w:r>
      </w:hyperlink>
      <w:r w:rsidRPr="008D0F75">
        <w:rPr>
          <w:sz w:val="20"/>
          <w:szCs w:val="20"/>
          <w:lang w:val="pl-PL"/>
        </w:rPr>
        <w:t xml:space="preserve"> </w:t>
      </w:r>
    </w:p>
    <w:p w:rsidR="008D0F75" w:rsidRPr="008D0F75" w:rsidRDefault="008D0F75" w:rsidP="008D0F75">
      <w:pPr>
        <w:jc w:val="both"/>
        <w:rPr>
          <w:sz w:val="20"/>
          <w:szCs w:val="20"/>
          <w:lang w:val="pl-PL"/>
        </w:rPr>
      </w:pPr>
      <w:r w:rsidRPr="008D0F75">
        <w:rPr>
          <w:sz w:val="20"/>
          <w:szCs w:val="20"/>
          <w:lang w:val="pl-PL"/>
        </w:rPr>
        <w:t>Podsumowanie – wnioski, konkluzje: 1. ..., 2 ... , 3 ... (moderator, tablica)</w:t>
      </w:r>
    </w:p>
    <w:p w:rsidR="008D0F75" w:rsidRPr="008D0F75" w:rsidRDefault="008D0F75" w:rsidP="008D0F75">
      <w:pPr>
        <w:jc w:val="both"/>
        <w:rPr>
          <w:b/>
          <w:i/>
          <w:sz w:val="20"/>
          <w:szCs w:val="20"/>
          <w:lang w:val="pl-PL"/>
        </w:rPr>
      </w:pPr>
      <w:r w:rsidRPr="008D0F75">
        <w:rPr>
          <w:b/>
          <w:i/>
          <w:sz w:val="20"/>
          <w:szCs w:val="20"/>
          <w:lang w:val="pl-PL"/>
        </w:rPr>
        <w:t>Ocena materiałów informacyjnych i promocyjnych (ok.30-40 min.)</w:t>
      </w:r>
    </w:p>
    <w:p w:rsidR="008D0F75" w:rsidRPr="008D0F75" w:rsidRDefault="008D0F75" w:rsidP="008D0F75">
      <w:pPr>
        <w:jc w:val="both"/>
        <w:rPr>
          <w:sz w:val="20"/>
          <w:szCs w:val="20"/>
          <w:lang w:val="pl-PL"/>
        </w:rPr>
      </w:pPr>
      <w:r w:rsidRPr="008D0F75">
        <w:rPr>
          <w:sz w:val="20"/>
          <w:szCs w:val="20"/>
          <w:lang w:val="pl-PL"/>
        </w:rPr>
        <w:t>1. Materiał 1: tekst. Uczestnicy wywiadu dostają krótki tekst informujący o RPO WŁ, przeznaczony dla przedstawicieli opinii publicznej (mieszkańców). Po jego przeczytaniu dyskusja: czy tekst jest zrozumiały? jakie informacje można z tekstu wyczytać? Czy jest wiarygodny? Przykuwa uwagę? Jakie są jego mocne i słabe strony?</w:t>
      </w:r>
    </w:p>
    <w:p w:rsidR="008D0F75" w:rsidRPr="008D0F75" w:rsidRDefault="008D0F75" w:rsidP="008D0F75">
      <w:pPr>
        <w:jc w:val="both"/>
        <w:rPr>
          <w:sz w:val="20"/>
          <w:szCs w:val="20"/>
          <w:lang w:val="pl-PL"/>
        </w:rPr>
      </w:pPr>
      <w:r w:rsidRPr="008D0F75">
        <w:rPr>
          <w:sz w:val="20"/>
          <w:szCs w:val="20"/>
          <w:lang w:val="pl-PL"/>
        </w:rPr>
        <w:lastRenderedPageBreak/>
        <w:t>2. Materiał 2: wizualny. Po prezentacji dyskusja: jaki jest przekaz? Czy taka była intencja autorów? Czy materiał przykuwa uwagę? Jakie są jego mocne i słabe strony?</w:t>
      </w:r>
    </w:p>
    <w:p w:rsidR="008D0F75" w:rsidRPr="008D0F75" w:rsidRDefault="008D0F75" w:rsidP="008D0F75">
      <w:pPr>
        <w:jc w:val="both"/>
        <w:rPr>
          <w:sz w:val="20"/>
          <w:szCs w:val="20"/>
          <w:lang w:val="pl-PL"/>
        </w:rPr>
      </w:pPr>
      <w:r w:rsidRPr="008D0F75">
        <w:rPr>
          <w:sz w:val="20"/>
          <w:szCs w:val="20"/>
          <w:lang w:val="pl-PL"/>
        </w:rPr>
        <w:t>3. Materiał 3. Video. Po prezentacji dyskusja: jaki jest przekaz? Czy taka była intencja autorów? Czy materiał przykuwa uwagę? Jakie są jego mocne i słabe strony?</w:t>
      </w:r>
    </w:p>
    <w:p w:rsidR="008D0F75" w:rsidRPr="008D0F75" w:rsidRDefault="008D0F75" w:rsidP="008D0F75">
      <w:pPr>
        <w:jc w:val="both"/>
        <w:rPr>
          <w:sz w:val="20"/>
          <w:szCs w:val="20"/>
          <w:lang w:val="pl-PL"/>
        </w:rPr>
      </w:pPr>
      <w:r w:rsidRPr="008D0F75">
        <w:rPr>
          <w:sz w:val="20"/>
          <w:szCs w:val="20"/>
          <w:lang w:val="pl-PL"/>
        </w:rPr>
        <w:t>4. Biorąc pod uwagę powyższe:</w:t>
      </w:r>
    </w:p>
    <w:p w:rsidR="008D0F75" w:rsidRPr="008D0F75" w:rsidRDefault="008D0F75" w:rsidP="008D0F75">
      <w:pPr>
        <w:jc w:val="both"/>
        <w:rPr>
          <w:sz w:val="20"/>
          <w:szCs w:val="20"/>
          <w:lang w:val="pl-PL"/>
        </w:rPr>
      </w:pPr>
      <w:r w:rsidRPr="008D0F75">
        <w:rPr>
          <w:sz w:val="20"/>
          <w:szCs w:val="20"/>
          <w:lang w:val="pl-PL"/>
        </w:rPr>
        <w:t>a) Z czym rozmówcy kojarzy się RPO WŁ (zwierze, przedmiot itp.)? Dlaczego akurat takie skojarzenie?</w:t>
      </w:r>
    </w:p>
    <w:p w:rsidR="008D0F75" w:rsidRPr="008D0F75" w:rsidRDefault="008D0F75" w:rsidP="008D0F75">
      <w:pPr>
        <w:jc w:val="both"/>
        <w:rPr>
          <w:sz w:val="20"/>
          <w:szCs w:val="20"/>
          <w:lang w:val="pl-PL"/>
        </w:rPr>
      </w:pPr>
      <w:r w:rsidRPr="008D0F75">
        <w:rPr>
          <w:sz w:val="20"/>
          <w:szCs w:val="20"/>
          <w:lang w:val="pl-PL"/>
        </w:rPr>
        <w:t>b) Czy rozmówca potrafi wskazać cechy RPO WŁ, które według niego są ważne? Dlaczego te?</w:t>
      </w:r>
    </w:p>
    <w:p w:rsidR="008D0F75" w:rsidRPr="008D0F75" w:rsidRDefault="008D0F75" w:rsidP="008D0F75">
      <w:pPr>
        <w:jc w:val="both"/>
        <w:rPr>
          <w:sz w:val="20"/>
          <w:szCs w:val="20"/>
          <w:lang w:val="pl-PL"/>
        </w:rPr>
      </w:pPr>
      <w:r w:rsidRPr="008D0F75">
        <w:rPr>
          <w:sz w:val="20"/>
          <w:szCs w:val="20"/>
          <w:lang w:val="pl-PL"/>
        </w:rPr>
        <w:t>c) Jakie są mocne a jakie słabe strony RPO WŁ?</w:t>
      </w:r>
    </w:p>
    <w:p w:rsidR="008D0F75" w:rsidRPr="008D0F75" w:rsidRDefault="008D0F75" w:rsidP="008D0F75">
      <w:pPr>
        <w:jc w:val="both"/>
        <w:rPr>
          <w:sz w:val="20"/>
          <w:szCs w:val="20"/>
          <w:lang w:val="pl-PL"/>
        </w:rPr>
      </w:pPr>
      <w:r w:rsidRPr="008D0F75">
        <w:rPr>
          <w:sz w:val="20"/>
          <w:szCs w:val="20"/>
          <w:lang w:val="pl-PL"/>
        </w:rPr>
        <w:t>d) Gdyby miał je zareklamować znajomym (w celu uzyskania dofinansowania) za pomocą 1 zdania – jakie byłoby to zdanie?</w:t>
      </w:r>
    </w:p>
    <w:p w:rsidR="008D0F75" w:rsidRPr="008D0F75" w:rsidRDefault="008D0F75" w:rsidP="008D0F75">
      <w:pPr>
        <w:jc w:val="both"/>
        <w:rPr>
          <w:sz w:val="20"/>
          <w:szCs w:val="20"/>
          <w:lang w:val="pl-PL"/>
        </w:rPr>
      </w:pPr>
      <w:r w:rsidRPr="008D0F75">
        <w:rPr>
          <w:sz w:val="20"/>
          <w:szCs w:val="20"/>
          <w:lang w:val="pl-PL"/>
        </w:rPr>
        <w:t>Podsumowanie – wnioski, konkluzje: 1. .., 2 …… , 3 . .. (moderator, tablica)</w:t>
      </w:r>
    </w:p>
    <w:p w:rsidR="008D0F75" w:rsidRPr="008D0F75" w:rsidRDefault="008D0F75" w:rsidP="008D0F75">
      <w:pPr>
        <w:jc w:val="both"/>
        <w:rPr>
          <w:b/>
          <w:i/>
          <w:sz w:val="20"/>
          <w:szCs w:val="20"/>
          <w:lang w:val="pl-PL"/>
        </w:rPr>
      </w:pPr>
      <w:r w:rsidRPr="008D0F75">
        <w:rPr>
          <w:b/>
          <w:i/>
          <w:sz w:val="20"/>
          <w:szCs w:val="20"/>
          <w:lang w:val="pl-PL"/>
        </w:rPr>
        <w:t>Pytania zamykające (ok.20-30 min.)</w:t>
      </w:r>
    </w:p>
    <w:p w:rsidR="008D0F75" w:rsidRPr="008D0F75" w:rsidRDefault="008D0F75" w:rsidP="008D0F75">
      <w:pPr>
        <w:jc w:val="both"/>
        <w:rPr>
          <w:sz w:val="20"/>
          <w:szCs w:val="20"/>
          <w:lang w:val="pl-PL"/>
        </w:rPr>
      </w:pPr>
      <w:r w:rsidRPr="008D0F75">
        <w:rPr>
          <w:sz w:val="20"/>
          <w:szCs w:val="20"/>
          <w:lang w:val="pl-PL"/>
        </w:rPr>
        <w:t>1. Czego przede wszystkim brakuje w promocji funduszy unijnych w województwie? Jakby to zrobili uczestnicy wywiadu, gdyby to od nich zależało?</w:t>
      </w:r>
    </w:p>
    <w:p w:rsidR="008D0F75" w:rsidRPr="008D0F75" w:rsidRDefault="008D0F75" w:rsidP="008D0F75">
      <w:pPr>
        <w:keepNext/>
        <w:jc w:val="both"/>
        <w:rPr>
          <w:b/>
          <w:sz w:val="20"/>
          <w:u w:val="single"/>
          <w:lang w:val="pl-PL"/>
        </w:rPr>
      </w:pPr>
      <w:r w:rsidRPr="008D0F75">
        <w:rPr>
          <w:sz w:val="20"/>
          <w:szCs w:val="20"/>
          <w:lang w:val="pl-PL"/>
        </w:rPr>
        <w:t>2. Jakich rekomendacji - z uwagi na własne potrzeby informacyjne - rozmówcy oczekiwaliby w raporcie ewaluacyjnym, który powstanie m.in. na podstawie tego FGI?</w:t>
      </w:r>
    </w:p>
    <w:sectPr w:rsidR="008D0F75" w:rsidRPr="008D0F75" w:rsidSect="001C468A">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Verdana">
    <w:panose1 w:val="020B0604030504040204"/>
    <w:charset w:val="EE"/>
    <w:family w:val="swiss"/>
    <w:pitch w:val="variable"/>
    <w:sig w:usb0="A10006FF" w:usb1="4000205B" w:usb2="00000010" w:usb3="00000000" w:csb0="0000019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307052"/>
    <w:multiLevelType w:val="hybridMultilevel"/>
    <w:tmpl w:val="A1F6F150"/>
    <w:lvl w:ilvl="0" w:tplc="04150013">
      <w:start w:val="1"/>
      <w:numFmt w:val="upperRoman"/>
      <w:lvlText w:val="%1."/>
      <w:lvlJc w:val="right"/>
      <w:pPr>
        <w:ind w:left="360" w:hanging="360"/>
      </w:pPr>
      <w:rPr>
        <w:rFonts w:cs="Times New Roman"/>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1">
    <w:nsid w:val="08AD1873"/>
    <w:multiLevelType w:val="hybridMultilevel"/>
    <w:tmpl w:val="61300B8A"/>
    <w:lvl w:ilvl="0" w:tplc="04150001">
      <w:start w:val="1"/>
      <w:numFmt w:val="bullet"/>
      <w:lvlText w:val=""/>
      <w:lvlJc w:val="left"/>
      <w:pPr>
        <w:tabs>
          <w:tab w:val="num" w:pos="720"/>
        </w:tabs>
        <w:ind w:left="720" w:hanging="360"/>
      </w:pPr>
      <w:rPr>
        <w:rFonts w:ascii="Symbol" w:hAnsi="Symbol"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
    <w:nsid w:val="1F4F50A0"/>
    <w:multiLevelType w:val="hybridMultilevel"/>
    <w:tmpl w:val="AB820C3C"/>
    <w:lvl w:ilvl="0" w:tplc="0415000D">
      <w:start w:val="1"/>
      <w:numFmt w:val="bullet"/>
      <w:lvlText w:val=""/>
      <w:lvlJc w:val="left"/>
      <w:pPr>
        <w:ind w:left="2061" w:hanging="360"/>
      </w:pPr>
      <w:rPr>
        <w:rFonts w:ascii="Wingdings" w:hAnsi="Wingdings" w:hint="default"/>
      </w:rPr>
    </w:lvl>
    <w:lvl w:ilvl="1" w:tplc="04150003" w:tentative="1">
      <w:start w:val="1"/>
      <w:numFmt w:val="bullet"/>
      <w:lvlText w:val="o"/>
      <w:lvlJc w:val="left"/>
      <w:pPr>
        <w:ind w:left="2781" w:hanging="360"/>
      </w:pPr>
      <w:rPr>
        <w:rFonts w:ascii="Courier New" w:hAnsi="Courier New" w:hint="default"/>
      </w:rPr>
    </w:lvl>
    <w:lvl w:ilvl="2" w:tplc="04150005" w:tentative="1">
      <w:start w:val="1"/>
      <w:numFmt w:val="bullet"/>
      <w:lvlText w:val=""/>
      <w:lvlJc w:val="left"/>
      <w:pPr>
        <w:ind w:left="3501" w:hanging="360"/>
      </w:pPr>
      <w:rPr>
        <w:rFonts w:ascii="Wingdings" w:hAnsi="Wingdings" w:hint="default"/>
      </w:rPr>
    </w:lvl>
    <w:lvl w:ilvl="3" w:tplc="04150001" w:tentative="1">
      <w:start w:val="1"/>
      <w:numFmt w:val="bullet"/>
      <w:lvlText w:val=""/>
      <w:lvlJc w:val="left"/>
      <w:pPr>
        <w:ind w:left="4221" w:hanging="360"/>
      </w:pPr>
      <w:rPr>
        <w:rFonts w:ascii="Symbol" w:hAnsi="Symbol" w:hint="default"/>
      </w:rPr>
    </w:lvl>
    <w:lvl w:ilvl="4" w:tplc="04150003" w:tentative="1">
      <w:start w:val="1"/>
      <w:numFmt w:val="bullet"/>
      <w:lvlText w:val="o"/>
      <w:lvlJc w:val="left"/>
      <w:pPr>
        <w:ind w:left="4941" w:hanging="360"/>
      </w:pPr>
      <w:rPr>
        <w:rFonts w:ascii="Courier New" w:hAnsi="Courier New" w:hint="default"/>
      </w:rPr>
    </w:lvl>
    <w:lvl w:ilvl="5" w:tplc="04150005" w:tentative="1">
      <w:start w:val="1"/>
      <w:numFmt w:val="bullet"/>
      <w:lvlText w:val=""/>
      <w:lvlJc w:val="left"/>
      <w:pPr>
        <w:ind w:left="5661" w:hanging="360"/>
      </w:pPr>
      <w:rPr>
        <w:rFonts w:ascii="Wingdings" w:hAnsi="Wingdings" w:hint="default"/>
      </w:rPr>
    </w:lvl>
    <w:lvl w:ilvl="6" w:tplc="04150001" w:tentative="1">
      <w:start w:val="1"/>
      <w:numFmt w:val="bullet"/>
      <w:lvlText w:val=""/>
      <w:lvlJc w:val="left"/>
      <w:pPr>
        <w:ind w:left="6381" w:hanging="360"/>
      </w:pPr>
      <w:rPr>
        <w:rFonts w:ascii="Symbol" w:hAnsi="Symbol" w:hint="default"/>
      </w:rPr>
    </w:lvl>
    <w:lvl w:ilvl="7" w:tplc="04150003" w:tentative="1">
      <w:start w:val="1"/>
      <w:numFmt w:val="bullet"/>
      <w:lvlText w:val="o"/>
      <w:lvlJc w:val="left"/>
      <w:pPr>
        <w:ind w:left="7101" w:hanging="360"/>
      </w:pPr>
      <w:rPr>
        <w:rFonts w:ascii="Courier New" w:hAnsi="Courier New" w:hint="default"/>
      </w:rPr>
    </w:lvl>
    <w:lvl w:ilvl="8" w:tplc="04150005" w:tentative="1">
      <w:start w:val="1"/>
      <w:numFmt w:val="bullet"/>
      <w:lvlText w:val=""/>
      <w:lvlJc w:val="left"/>
      <w:pPr>
        <w:ind w:left="7821" w:hanging="360"/>
      </w:pPr>
      <w:rPr>
        <w:rFonts w:ascii="Wingdings" w:hAnsi="Wingdings" w:hint="default"/>
      </w:rPr>
    </w:lvl>
  </w:abstractNum>
  <w:abstractNum w:abstractNumId="3">
    <w:nsid w:val="223D3CF1"/>
    <w:multiLevelType w:val="hybridMultilevel"/>
    <w:tmpl w:val="735CF060"/>
    <w:lvl w:ilvl="0" w:tplc="04150003">
      <w:start w:val="1"/>
      <w:numFmt w:val="bullet"/>
      <w:lvlText w:val="o"/>
      <w:lvlJc w:val="left"/>
      <w:pPr>
        <w:ind w:left="1440" w:hanging="360"/>
      </w:pPr>
      <w:rPr>
        <w:rFonts w:ascii="Courier New" w:hAnsi="Courier New" w:hint="default"/>
      </w:rPr>
    </w:lvl>
    <w:lvl w:ilvl="1" w:tplc="04150003" w:tentative="1">
      <w:start w:val="1"/>
      <w:numFmt w:val="bullet"/>
      <w:lvlText w:val="o"/>
      <w:lvlJc w:val="left"/>
      <w:pPr>
        <w:ind w:left="2160" w:hanging="360"/>
      </w:pPr>
      <w:rPr>
        <w:rFonts w:ascii="Courier New" w:hAnsi="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4">
    <w:nsid w:val="2488241C"/>
    <w:multiLevelType w:val="hybridMultilevel"/>
    <w:tmpl w:val="13748D48"/>
    <w:lvl w:ilvl="0" w:tplc="04150019">
      <w:start w:val="1"/>
      <w:numFmt w:val="lowerLetter"/>
      <w:lvlText w:val="%1."/>
      <w:lvlJc w:val="left"/>
      <w:pPr>
        <w:ind w:left="720" w:hanging="360"/>
      </w:pPr>
      <w:rPr>
        <w:rFonts w:cs="Times New Roman"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nsid w:val="282B42EB"/>
    <w:multiLevelType w:val="hybridMultilevel"/>
    <w:tmpl w:val="9F889516"/>
    <w:lvl w:ilvl="0" w:tplc="50A42EFA">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
    <w:nsid w:val="2DA25F93"/>
    <w:multiLevelType w:val="hybridMultilevel"/>
    <w:tmpl w:val="A1826972"/>
    <w:lvl w:ilvl="0" w:tplc="E502402A">
      <w:numFmt w:val="bullet"/>
      <w:lvlText w:val="•"/>
      <w:lvlJc w:val="left"/>
      <w:pPr>
        <w:ind w:left="705" w:hanging="705"/>
      </w:pPr>
      <w:rPr>
        <w:rFonts w:ascii="Verdana" w:eastAsia="Times New Roman" w:hAnsi="Verdana" w:hint="default"/>
      </w:rPr>
    </w:lvl>
    <w:lvl w:ilvl="1" w:tplc="04150003" w:tentative="1">
      <w:start w:val="1"/>
      <w:numFmt w:val="bullet"/>
      <w:lvlText w:val="o"/>
      <w:lvlJc w:val="left"/>
      <w:pPr>
        <w:ind w:left="1080" w:hanging="360"/>
      </w:pPr>
      <w:rPr>
        <w:rFonts w:ascii="Courier New" w:hAnsi="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7">
    <w:nsid w:val="2DAE1963"/>
    <w:multiLevelType w:val="hybridMultilevel"/>
    <w:tmpl w:val="74DE0E3C"/>
    <w:lvl w:ilvl="0" w:tplc="E502402A">
      <w:numFmt w:val="bullet"/>
      <w:lvlText w:val="•"/>
      <w:lvlJc w:val="left"/>
      <w:pPr>
        <w:ind w:left="705" w:hanging="705"/>
      </w:pPr>
      <w:rPr>
        <w:rFonts w:ascii="Verdana" w:eastAsia="Times New Roman" w:hAnsi="Verdana" w:hint="default"/>
      </w:rPr>
    </w:lvl>
    <w:lvl w:ilvl="1" w:tplc="04150003" w:tentative="1">
      <w:start w:val="1"/>
      <w:numFmt w:val="bullet"/>
      <w:lvlText w:val="o"/>
      <w:lvlJc w:val="left"/>
      <w:pPr>
        <w:ind w:left="1080" w:hanging="360"/>
      </w:pPr>
      <w:rPr>
        <w:rFonts w:ascii="Courier New" w:hAnsi="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8">
    <w:nsid w:val="31D574BE"/>
    <w:multiLevelType w:val="hybridMultilevel"/>
    <w:tmpl w:val="FBD22E8A"/>
    <w:lvl w:ilvl="0" w:tplc="04150003">
      <w:start w:val="1"/>
      <w:numFmt w:val="bullet"/>
      <w:lvlText w:val="o"/>
      <w:lvlJc w:val="left"/>
      <w:pPr>
        <w:ind w:left="1440" w:hanging="360"/>
      </w:pPr>
      <w:rPr>
        <w:rFonts w:ascii="Courier New" w:hAnsi="Courier New" w:hint="default"/>
      </w:rPr>
    </w:lvl>
    <w:lvl w:ilvl="1" w:tplc="04150003" w:tentative="1">
      <w:start w:val="1"/>
      <w:numFmt w:val="bullet"/>
      <w:lvlText w:val="o"/>
      <w:lvlJc w:val="left"/>
      <w:pPr>
        <w:ind w:left="2160" w:hanging="360"/>
      </w:pPr>
      <w:rPr>
        <w:rFonts w:ascii="Courier New" w:hAnsi="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9">
    <w:nsid w:val="45260806"/>
    <w:multiLevelType w:val="hybridMultilevel"/>
    <w:tmpl w:val="FF3C4AF6"/>
    <w:lvl w:ilvl="0" w:tplc="04150003">
      <w:start w:val="1"/>
      <w:numFmt w:val="bullet"/>
      <w:lvlText w:val="o"/>
      <w:lvlJc w:val="left"/>
      <w:pPr>
        <w:ind w:left="1440" w:hanging="360"/>
      </w:pPr>
      <w:rPr>
        <w:rFonts w:ascii="Courier New" w:hAnsi="Courier New" w:hint="default"/>
      </w:rPr>
    </w:lvl>
    <w:lvl w:ilvl="1" w:tplc="04150003" w:tentative="1">
      <w:start w:val="1"/>
      <w:numFmt w:val="bullet"/>
      <w:lvlText w:val="o"/>
      <w:lvlJc w:val="left"/>
      <w:pPr>
        <w:ind w:left="2160" w:hanging="360"/>
      </w:pPr>
      <w:rPr>
        <w:rFonts w:ascii="Courier New" w:hAnsi="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0">
    <w:nsid w:val="54C13DFC"/>
    <w:multiLevelType w:val="hybridMultilevel"/>
    <w:tmpl w:val="787819E8"/>
    <w:lvl w:ilvl="0" w:tplc="0415000D">
      <w:start w:val="1"/>
      <w:numFmt w:val="bullet"/>
      <w:lvlText w:val=""/>
      <w:lvlJc w:val="left"/>
      <w:pPr>
        <w:ind w:left="2160" w:hanging="360"/>
      </w:pPr>
      <w:rPr>
        <w:rFonts w:ascii="Wingdings" w:hAnsi="Wingdings" w:hint="default"/>
      </w:rPr>
    </w:lvl>
    <w:lvl w:ilvl="1" w:tplc="04150003" w:tentative="1">
      <w:start w:val="1"/>
      <w:numFmt w:val="bullet"/>
      <w:lvlText w:val="o"/>
      <w:lvlJc w:val="left"/>
      <w:pPr>
        <w:ind w:left="2880" w:hanging="360"/>
      </w:pPr>
      <w:rPr>
        <w:rFonts w:ascii="Courier New" w:hAnsi="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11">
    <w:nsid w:val="5E301E84"/>
    <w:multiLevelType w:val="hybridMultilevel"/>
    <w:tmpl w:val="84C6336E"/>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nsid w:val="5EB22F50"/>
    <w:multiLevelType w:val="hybridMultilevel"/>
    <w:tmpl w:val="A5C2B134"/>
    <w:lvl w:ilvl="0" w:tplc="04150003">
      <w:start w:val="1"/>
      <w:numFmt w:val="bullet"/>
      <w:lvlText w:val="o"/>
      <w:lvlJc w:val="left"/>
      <w:pPr>
        <w:ind w:left="1440" w:hanging="360"/>
      </w:pPr>
      <w:rPr>
        <w:rFonts w:ascii="Courier New" w:hAnsi="Courier New" w:hint="default"/>
      </w:rPr>
    </w:lvl>
    <w:lvl w:ilvl="1" w:tplc="04150003" w:tentative="1">
      <w:start w:val="1"/>
      <w:numFmt w:val="bullet"/>
      <w:lvlText w:val="o"/>
      <w:lvlJc w:val="left"/>
      <w:pPr>
        <w:ind w:left="2160" w:hanging="360"/>
      </w:pPr>
      <w:rPr>
        <w:rFonts w:ascii="Courier New" w:hAnsi="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3">
    <w:nsid w:val="6C5F5425"/>
    <w:multiLevelType w:val="hybridMultilevel"/>
    <w:tmpl w:val="C45EC1A0"/>
    <w:lvl w:ilvl="0" w:tplc="04150003">
      <w:start w:val="1"/>
      <w:numFmt w:val="bullet"/>
      <w:lvlText w:val="o"/>
      <w:lvlJc w:val="left"/>
      <w:pPr>
        <w:ind w:left="1440" w:hanging="360"/>
      </w:pPr>
      <w:rPr>
        <w:rFonts w:ascii="Courier New" w:hAnsi="Courier New" w:hint="default"/>
      </w:rPr>
    </w:lvl>
    <w:lvl w:ilvl="1" w:tplc="04150003" w:tentative="1">
      <w:start w:val="1"/>
      <w:numFmt w:val="bullet"/>
      <w:lvlText w:val="o"/>
      <w:lvlJc w:val="left"/>
      <w:pPr>
        <w:ind w:left="2160" w:hanging="360"/>
      </w:pPr>
      <w:rPr>
        <w:rFonts w:ascii="Courier New" w:hAnsi="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4">
    <w:nsid w:val="6CAB3B37"/>
    <w:multiLevelType w:val="hybridMultilevel"/>
    <w:tmpl w:val="FFD2E9CA"/>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nsid w:val="70E12F18"/>
    <w:multiLevelType w:val="hybridMultilevel"/>
    <w:tmpl w:val="B14C1C0A"/>
    <w:lvl w:ilvl="0" w:tplc="04150003">
      <w:start w:val="1"/>
      <w:numFmt w:val="bullet"/>
      <w:lvlText w:val="o"/>
      <w:lvlJc w:val="left"/>
      <w:pPr>
        <w:ind w:left="1440" w:hanging="360"/>
      </w:pPr>
      <w:rPr>
        <w:rFonts w:ascii="Courier New" w:hAnsi="Courier New" w:hint="default"/>
      </w:rPr>
    </w:lvl>
    <w:lvl w:ilvl="1" w:tplc="04150003" w:tentative="1">
      <w:start w:val="1"/>
      <w:numFmt w:val="bullet"/>
      <w:lvlText w:val="o"/>
      <w:lvlJc w:val="left"/>
      <w:pPr>
        <w:ind w:left="2160" w:hanging="360"/>
      </w:pPr>
      <w:rPr>
        <w:rFonts w:ascii="Courier New" w:hAnsi="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6">
    <w:nsid w:val="746B7CAF"/>
    <w:multiLevelType w:val="hybridMultilevel"/>
    <w:tmpl w:val="C9822F5C"/>
    <w:lvl w:ilvl="0" w:tplc="04150003">
      <w:start w:val="1"/>
      <w:numFmt w:val="bullet"/>
      <w:lvlText w:val="o"/>
      <w:lvlJc w:val="left"/>
      <w:pPr>
        <w:ind w:left="1440" w:hanging="360"/>
      </w:pPr>
      <w:rPr>
        <w:rFonts w:ascii="Courier New" w:hAnsi="Courier New" w:hint="default"/>
      </w:rPr>
    </w:lvl>
    <w:lvl w:ilvl="1" w:tplc="04150003" w:tentative="1">
      <w:start w:val="1"/>
      <w:numFmt w:val="bullet"/>
      <w:lvlText w:val="o"/>
      <w:lvlJc w:val="left"/>
      <w:pPr>
        <w:ind w:left="2160" w:hanging="360"/>
      </w:pPr>
      <w:rPr>
        <w:rFonts w:ascii="Courier New" w:hAnsi="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7">
    <w:nsid w:val="7B06766A"/>
    <w:multiLevelType w:val="multilevel"/>
    <w:tmpl w:val="C7DE4B9C"/>
    <w:lvl w:ilvl="0">
      <w:start w:val="1"/>
      <w:numFmt w:val="decimal"/>
      <w:lvlText w:val="%1"/>
      <w:lvlJc w:val="left"/>
      <w:pPr>
        <w:ind w:left="432" w:hanging="432"/>
      </w:pPr>
      <w:rPr>
        <w:rFonts w:asciiTheme="majorHAnsi" w:hAnsiTheme="majorHAnsi" w:hint="default"/>
        <w:sz w:val="26"/>
        <w:szCs w:val="26"/>
      </w:rPr>
    </w:lvl>
    <w:lvl w:ilvl="1">
      <w:start w:val="1"/>
      <w:numFmt w:val="decimal"/>
      <w:lvlText w:val="%1.%2"/>
      <w:lvlJc w:val="left"/>
      <w:pPr>
        <w:ind w:left="860" w:hanging="576"/>
      </w:pPr>
      <w:rPr>
        <w:b/>
        <w:i w:val="0"/>
        <w:color w:val="646B86" w:themeColor="text2"/>
        <w:sz w:val="24"/>
        <w:szCs w:val="24"/>
      </w:rPr>
    </w:lvl>
    <w:lvl w:ilvl="2">
      <w:start w:val="1"/>
      <w:numFmt w:val="decimal"/>
      <w:lvlText w:val="%1.%2.%3"/>
      <w:lvlJc w:val="left"/>
      <w:pPr>
        <w:ind w:left="720" w:hanging="720"/>
      </w:pPr>
      <w:rPr>
        <w:rFonts w:asciiTheme="majorHAnsi" w:hAnsiTheme="majorHAnsi" w:hint="default"/>
        <w:b/>
        <w:sz w:val="22"/>
        <w:szCs w:val="22"/>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8">
    <w:nsid w:val="7B7350B9"/>
    <w:multiLevelType w:val="hybridMultilevel"/>
    <w:tmpl w:val="3C1A17E2"/>
    <w:lvl w:ilvl="0" w:tplc="04150003">
      <w:start w:val="1"/>
      <w:numFmt w:val="bullet"/>
      <w:lvlText w:val="o"/>
      <w:lvlJc w:val="left"/>
      <w:pPr>
        <w:ind w:left="1440" w:hanging="360"/>
      </w:pPr>
      <w:rPr>
        <w:rFonts w:ascii="Courier New" w:hAnsi="Courier New" w:hint="default"/>
      </w:rPr>
    </w:lvl>
    <w:lvl w:ilvl="1" w:tplc="04150003" w:tentative="1">
      <w:start w:val="1"/>
      <w:numFmt w:val="bullet"/>
      <w:lvlText w:val="o"/>
      <w:lvlJc w:val="left"/>
      <w:pPr>
        <w:ind w:left="2160" w:hanging="360"/>
      </w:pPr>
      <w:rPr>
        <w:rFonts w:ascii="Courier New" w:hAnsi="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9">
    <w:nsid w:val="7FC573E1"/>
    <w:multiLevelType w:val="hybridMultilevel"/>
    <w:tmpl w:val="A28A06B8"/>
    <w:lvl w:ilvl="0" w:tplc="0415000D">
      <w:start w:val="1"/>
      <w:numFmt w:val="bullet"/>
      <w:lvlText w:val=""/>
      <w:lvlJc w:val="left"/>
      <w:pPr>
        <w:ind w:left="2160" w:hanging="360"/>
      </w:pPr>
      <w:rPr>
        <w:rFonts w:ascii="Wingdings" w:hAnsi="Wingdings" w:hint="default"/>
      </w:rPr>
    </w:lvl>
    <w:lvl w:ilvl="1" w:tplc="04150003" w:tentative="1">
      <w:start w:val="1"/>
      <w:numFmt w:val="bullet"/>
      <w:lvlText w:val="o"/>
      <w:lvlJc w:val="left"/>
      <w:pPr>
        <w:ind w:left="2880" w:hanging="360"/>
      </w:pPr>
      <w:rPr>
        <w:rFonts w:ascii="Courier New" w:hAnsi="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hint="default"/>
      </w:rPr>
    </w:lvl>
    <w:lvl w:ilvl="8" w:tplc="04150005" w:tentative="1">
      <w:start w:val="1"/>
      <w:numFmt w:val="bullet"/>
      <w:lvlText w:val=""/>
      <w:lvlJc w:val="left"/>
      <w:pPr>
        <w:ind w:left="7920" w:hanging="360"/>
      </w:pPr>
      <w:rPr>
        <w:rFonts w:ascii="Wingdings" w:hAnsi="Wingdings" w:hint="default"/>
      </w:rPr>
    </w:lvl>
  </w:abstractNum>
  <w:num w:numId="1">
    <w:abstractNumId w:val="17"/>
  </w:num>
  <w:num w:numId="2">
    <w:abstractNumId w:val="17"/>
  </w:num>
  <w:num w:numId="3">
    <w:abstractNumId w:val="17"/>
  </w:num>
  <w:num w:numId="4">
    <w:abstractNumId w:val="17"/>
  </w:num>
  <w:num w:numId="5">
    <w:abstractNumId w:val="17"/>
  </w:num>
  <w:num w:numId="6">
    <w:abstractNumId w:val="17"/>
  </w:num>
  <w:num w:numId="7">
    <w:abstractNumId w:val="17"/>
  </w:num>
  <w:num w:numId="8">
    <w:abstractNumId w:val="17"/>
  </w:num>
  <w:num w:numId="9">
    <w:abstractNumId w:val="17"/>
  </w:num>
  <w:num w:numId="10">
    <w:abstractNumId w:val="17"/>
  </w:num>
  <w:num w:numId="11">
    <w:abstractNumId w:val="14"/>
  </w:num>
  <w:num w:numId="12">
    <w:abstractNumId w:val="4"/>
  </w:num>
  <w:num w:numId="13">
    <w:abstractNumId w:val="6"/>
  </w:num>
  <w:num w:numId="14">
    <w:abstractNumId w:val="7"/>
  </w:num>
  <w:num w:numId="15">
    <w:abstractNumId w:val="1"/>
  </w:num>
  <w:num w:numId="16">
    <w:abstractNumId w:val="0"/>
  </w:num>
  <w:num w:numId="17">
    <w:abstractNumId w:val="11"/>
  </w:num>
  <w:num w:numId="18">
    <w:abstractNumId w:val="5"/>
  </w:num>
  <w:num w:numId="19">
    <w:abstractNumId w:val="8"/>
  </w:num>
  <w:num w:numId="20">
    <w:abstractNumId w:val="16"/>
  </w:num>
  <w:num w:numId="21">
    <w:abstractNumId w:val="19"/>
  </w:num>
  <w:num w:numId="22">
    <w:abstractNumId w:val="2"/>
  </w:num>
  <w:num w:numId="23">
    <w:abstractNumId w:val="10"/>
  </w:num>
  <w:num w:numId="24">
    <w:abstractNumId w:val="15"/>
  </w:num>
  <w:num w:numId="25">
    <w:abstractNumId w:val="12"/>
  </w:num>
  <w:num w:numId="26">
    <w:abstractNumId w:val="13"/>
  </w:num>
  <w:num w:numId="27">
    <w:abstractNumId w:val="9"/>
  </w:num>
  <w:num w:numId="28">
    <w:abstractNumId w:val="3"/>
  </w:num>
  <w:num w:numId="29">
    <w:abstractNumId w:val="1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0"/>
  <w:defaultTabStop w:val="708"/>
  <w:hyphenationZone w:val="425"/>
  <w:characterSpacingControl w:val="doNotCompress"/>
  <w:compat>
    <w:useFELayout/>
  </w:compat>
  <w:rsids>
    <w:rsidRoot w:val="008D0F75"/>
    <w:rsid w:val="000348A7"/>
    <w:rsid w:val="001C468A"/>
    <w:rsid w:val="003079EE"/>
    <w:rsid w:val="007D6BEE"/>
    <w:rsid w:val="00884863"/>
    <w:rsid w:val="008D0F75"/>
    <w:rsid w:val="00C93CA1"/>
    <w:rsid w:val="00CE505A"/>
    <w:rsid w:val="00F744C3"/>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8D0F75"/>
  </w:style>
  <w:style w:type="paragraph" w:styleId="Nagwek1">
    <w:name w:val="heading 1"/>
    <w:basedOn w:val="Normalny"/>
    <w:next w:val="Normalny"/>
    <w:link w:val="Nagwek1Znak"/>
    <w:uiPriority w:val="9"/>
    <w:qFormat/>
    <w:rsid w:val="008D0F75"/>
    <w:pPr>
      <w:spacing w:before="480" w:after="0"/>
      <w:contextualSpacing/>
      <w:outlineLvl w:val="0"/>
    </w:pPr>
    <w:rPr>
      <w:rFonts w:asciiTheme="majorHAnsi" w:eastAsiaTheme="majorEastAsia" w:hAnsiTheme="majorHAnsi" w:cstheme="majorBidi"/>
      <w:b/>
      <w:bCs/>
      <w:sz w:val="28"/>
      <w:szCs w:val="28"/>
    </w:rPr>
  </w:style>
  <w:style w:type="paragraph" w:styleId="Nagwek2">
    <w:name w:val="heading 2"/>
    <w:basedOn w:val="Normalny"/>
    <w:next w:val="Normalny"/>
    <w:link w:val="Nagwek2Znak"/>
    <w:uiPriority w:val="9"/>
    <w:unhideWhenUsed/>
    <w:qFormat/>
    <w:rsid w:val="008D0F75"/>
    <w:pPr>
      <w:spacing w:before="200" w:after="0"/>
      <w:outlineLvl w:val="1"/>
    </w:pPr>
    <w:rPr>
      <w:rFonts w:asciiTheme="majorHAnsi" w:eastAsiaTheme="majorEastAsia" w:hAnsiTheme="majorHAnsi" w:cstheme="majorBidi"/>
      <w:b/>
      <w:bCs/>
      <w:sz w:val="26"/>
      <w:szCs w:val="26"/>
    </w:rPr>
  </w:style>
  <w:style w:type="paragraph" w:styleId="Nagwek3">
    <w:name w:val="heading 3"/>
    <w:basedOn w:val="Normalny"/>
    <w:next w:val="Normalny"/>
    <w:link w:val="Nagwek3Znak"/>
    <w:uiPriority w:val="9"/>
    <w:unhideWhenUsed/>
    <w:qFormat/>
    <w:rsid w:val="008D0F75"/>
    <w:pPr>
      <w:spacing w:before="200" w:after="0" w:line="271" w:lineRule="auto"/>
      <w:outlineLvl w:val="2"/>
    </w:pPr>
    <w:rPr>
      <w:rFonts w:asciiTheme="majorHAnsi" w:eastAsiaTheme="majorEastAsia" w:hAnsiTheme="majorHAnsi" w:cstheme="majorBidi"/>
      <w:b/>
      <w:bCs/>
    </w:rPr>
  </w:style>
  <w:style w:type="paragraph" w:styleId="Nagwek4">
    <w:name w:val="heading 4"/>
    <w:basedOn w:val="Normalny"/>
    <w:next w:val="Normalny"/>
    <w:link w:val="Nagwek4Znak"/>
    <w:uiPriority w:val="9"/>
    <w:unhideWhenUsed/>
    <w:qFormat/>
    <w:rsid w:val="008D0F75"/>
    <w:pPr>
      <w:spacing w:before="200" w:after="0"/>
      <w:outlineLvl w:val="3"/>
    </w:pPr>
    <w:rPr>
      <w:rFonts w:asciiTheme="majorHAnsi" w:eastAsiaTheme="majorEastAsia" w:hAnsiTheme="majorHAnsi" w:cstheme="majorBidi"/>
      <w:b/>
      <w:bCs/>
      <w:i/>
      <w:iCs/>
    </w:rPr>
  </w:style>
  <w:style w:type="paragraph" w:styleId="Nagwek5">
    <w:name w:val="heading 5"/>
    <w:basedOn w:val="Normalny"/>
    <w:next w:val="Normalny"/>
    <w:link w:val="Nagwek5Znak"/>
    <w:uiPriority w:val="9"/>
    <w:unhideWhenUsed/>
    <w:qFormat/>
    <w:rsid w:val="008D0F75"/>
    <w:pPr>
      <w:spacing w:before="200" w:after="0"/>
      <w:outlineLvl w:val="4"/>
    </w:pPr>
    <w:rPr>
      <w:rFonts w:asciiTheme="majorHAnsi" w:eastAsiaTheme="majorEastAsia" w:hAnsiTheme="majorHAnsi" w:cstheme="majorBidi"/>
      <w:b/>
      <w:bCs/>
      <w:color w:val="7F7F7F" w:themeColor="text1" w:themeTint="80"/>
    </w:rPr>
  </w:style>
  <w:style w:type="paragraph" w:styleId="Nagwek6">
    <w:name w:val="heading 6"/>
    <w:basedOn w:val="Normalny"/>
    <w:next w:val="Normalny"/>
    <w:link w:val="Nagwek6Znak"/>
    <w:uiPriority w:val="9"/>
    <w:unhideWhenUsed/>
    <w:qFormat/>
    <w:rsid w:val="008D0F75"/>
    <w:pPr>
      <w:spacing w:after="0" w:line="271" w:lineRule="auto"/>
      <w:outlineLvl w:val="5"/>
    </w:pPr>
    <w:rPr>
      <w:rFonts w:asciiTheme="majorHAnsi" w:eastAsiaTheme="majorEastAsia" w:hAnsiTheme="majorHAnsi" w:cstheme="majorBidi"/>
      <w:b/>
      <w:bCs/>
      <w:i/>
      <w:iCs/>
      <w:color w:val="7F7F7F" w:themeColor="text1" w:themeTint="80"/>
    </w:rPr>
  </w:style>
  <w:style w:type="paragraph" w:styleId="Nagwek7">
    <w:name w:val="heading 7"/>
    <w:basedOn w:val="Normalny"/>
    <w:next w:val="Normalny"/>
    <w:link w:val="Nagwek7Znak"/>
    <w:uiPriority w:val="9"/>
    <w:unhideWhenUsed/>
    <w:qFormat/>
    <w:rsid w:val="008D0F75"/>
    <w:pPr>
      <w:spacing w:after="0"/>
      <w:outlineLvl w:val="6"/>
    </w:pPr>
    <w:rPr>
      <w:rFonts w:asciiTheme="majorHAnsi" w:eastAsiaTheme="majorEastAsia" w:hAnsiTheme="majorHAnsi" w:cstheme="majorBidi"/>
      <w:i/>
      <w:iCs/>
    </w:rPr>
  </w:style>
  <w:style w:type="paragraph" w:styleId="Nagwek8">
    <w:name w:val="heading 8"/>
    <w:basedOn w:val="Normalny"/>
    <w:next w:val="Normalny"/>
    <w:link w:val="Nagwek8Znak"/>
    <w:uiPriority w:val="9"/>
    <w:unhideWhenUsed/>
    <w:qFormat/>
    <w:rsid w:val="008D0F75"/>
    <w:pPr>
      <w:spacing w:after="0"/>
      <w:outlineLvl w:val="7"/>
    </w:pPr>
    <w:rPr>
      <w:rFonts w:asciiTheme="majorHAnsi" w:eastAsiaTheme="majorEastAsia" w:hAnsiTheme="majorHAnsi" w:cstheme="majorBidi"/>
      <w:sz w:val="20"/>
      <w:szCs w:val="20"/>
    </w:rPr>
  </w:style>
  <w:style w:type="paragraph" w:styleId="Nagwek9">
    <w:name w:val="heading 9"/>
    <w:basedOn w:val="Normalny"/>
    <w:next w:val="Normalny"/>
    <w:link w:val="Nagwek9Znak"/>
    <w:uiPriority w:val="9"/>
    <w:unhideWhenUsed/>
    <w:qFormat/>
    <w:rsid w:val="008D0F75"/>
    <w:pPr>
      <w:spacing w:after="0"/>
      <w:outlineLvl w:val="8"/>
    </w:pPr>
    <w:rPr>
      <w:rFonts w:asciiTheme="majorHAnsi" w:eastAsiaTheme="majorEastAsia" w:hAnsiTheme="majorHAnsi" w:cstheme="majorBidi"/>
      <w:i/>
      <w:iCs/>
      <w:spacing w:val="5"/>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8D0F75"/>
    <w:rPr>
      <w:rFonts w:asciiTheme="majorHAnsi" w:eastAsiaTheme="majorEastAsia" w:hAnsiTheme="majorHAnsi" w:cstheme="majorBidi"/>
      <w:b/>
      <w:bCs/>
      <w:sz w:val="28"/>
      <w:szCs w:val="28"/>
    </w:rPr>
  </w:style>
  <w:style w:type="character" w:customStyle="1" w:styleId="Nagwek2Znak">
    <w:name w:val="Nagłówek 2 Znak"/>
    <w:basedOn w:val="Domylnaczcionkaakapitu"/>
    <w:link w:val="Nagwek2"/>
    <w:uiPriority w:val="9"/>
    <w:rsid w:val="008D0F75"/>
    <w:rPr>
      <w:rFonts w:asciiTheme="majorHAnsi" w:eastAsiaTheme="majorEastAsia" w:hAnsiTheme="majorHAnsi" w:cstheme="majorBidi"/>
      <w:b/>
      <w:bCs/>
      <w:sz w:val="26"/>
      <w:szCs w:val="26"/>
    </w:rPr>
  </w:style>
  <w:style w:type="character" w:customStyle="1" w:styleId="Nagwek3Znak">
    <w:name w:val="Nagłówek 3 Znak"/>
    <w:basedOn w:val="Domylnaczcionkaakapitu"/>
    <w:link w:val="Nagwek3"/>
    <w:uiPriority w:val="9"/>
    <w:rsid w:val="008D0F75"/>
    <w:rPr>
      <w:rFonts w:asciiTheme="majorHAnsi" w:eastAsiaTheme="majorEastAsia" w:hAnsiTheme="majorHAnsi" w:cstheme="majorBidi"/>
      <w:b/>
      <w:bCs/>
    </w:rPr>
  </w:style>
  <w:style w:type="character" w:customStyle="1" w:styleId="Nagwek4Znak">
    <w:name w:val="Nagłówek 4 Znak"/>
    <w:basedOn w:val="Domylnaczcionkaakapitu"/>
    <w:link w:val="Nagwek4"/>
    <w:uiPriority w:val="9"/>
    <w:rsid w:val="008D0F75"/>
    <w:rPr>
      <w:rFonts w:asciiTheme="majorHAnsi" w:eastAsiaTheme="majorEastAsia" w:hAnsiTheme="majorHAnsi" w:cstheme="majorBidi"/>
      <w:b/>
      <w:bCs/>
      <w:i/>
      <w:iCs/>
    </w:rPr>
  </w:style>
  <w:style w:type="character" w:customStyle="1" w:styleId="Nagwek5Znak">
    <w:name w:val="Nagłówek 5 Znak"/>
    <w:basedOn w:val="Domylnaczcionkaakapitu"/>
    <w:link w:val="Nagwek5"/>
    <w:uiPriority w:val="9"/>
    <w:rsid w:val="008D0F75"/>
    <w:rPr>
      <w:rFonts w:asciiTheme="majorHAnsi" w:eastAsiaTheme="majorEastAsia" w:hAnsiTheme="majorHAnsi" w:cstheme="majorBidi"/>
      <w:b/>
      <w:bCs/>
      <w:color w:val="7F7F7F" w:themeColor="text1" w:themeTint="80"/>
    </w:rPr>
  </w:style>
  <w:style w:type="character" w:customStyle="1" w:styleId="Nagwek6Znak">
    <w:name w:val="Nagłówek 6 Znak"/>
    <w:basedOn w:val="Domylnaczcionkaakapitu"/>
    <w:link w:val="Nagwek6"/>
    <w:uiPriority w:val="9"/>
    <w:rsid w:val="008D0F75"/>
    <w:rPr>
      <w:rFonts w:asciiTheme="majorHAnsi" w:eastAsiaTheme="majorEastAsia" w:hAnsiTheme="majorHAnsi" w:cstheme="majorBidi"/>
      <w:b/>
      <w:bCs/>
      <w:i/>
      <w:iCs/>
      <w:color w:val="7F7F7F" w:themeColor="text1" w:themeTint="80"/>
    </w:rPr>
  </w:style>
  <w:style w:type="character" w:customStyle="1" w:styleId="Nagwek7Znak">
    <w:name w:val="Nagłówek 7 Znak"/>
    <w:basedOn w:val="Domylnaczcionkaakapitu"/>
    <w:link w:val="Nagwek7"/>
    <w:uiPriority w:val="9"/>
    <w:rsid w:val="008D0F75"/>
    <w:rPr>
      <w:rFonts w:asciiTheme="majorHAnsi" w:eastAsiaTheme="majorEastAsia" w:hAnsiTheme="majorHAnsi" w:cstheme="majorBidi"/>
      <w:i/>
      <w:iCs/>
    </w:rPr>
  </w:style>
  <w:style w:type="character" w:customStyle="1" w:styleId="Nagwek8Znak">
    <w:name w:val="Nagłówek 8 Znak"/>
    <w:basedOn w:val="Domylnaczcionkaakapitu"/>
    <w:link w:val="Nagwek8"/>
    <w:uiPriority w:val="9"/>
    <w:rsid w:val="008D0F75"/>
    <w:rPr>
      <w:rFonts w:asciiTheme="majorHAnsi" w:eastAsiaTheme="majorEastAsia" w:hAnsiTheme="majorHAnsi" w:cstheme="majorBidi"/>
      <w:sz w:val="20"/>
      <w:szCs w:val="20"/>
    </w:rPr>
  </w:style>
  <w:style w:type="character" w:customStyle="1" w:styleId="Nagwek9Znak">
    <w:name w:val="Nagłówek 9 Znak"/>
    <w:basedOn w:val="Domylnaczcionkaakapitu"/>
    <w:link w:val="Nagwek9"/>
    <w:uiPriority w:val="9"/>
    <w:rsid w:val="008D0F75"/>
    <w:rPr>
      <w:rFonts w:asciiTheme="majorHAnsi" w:eastAsiaTheme="majorEastAsia" w:hAnsiTheme="majorHAnsi" w:cstheme="majorBidi"/>
      <w:i/>
      <w:iCs/>
      <w:spacing w:val="5"/>
      <w:sz w:val="20"/>
      <w:szCs w:val="20"/>
    </w:rPr>
  </w:style>
  <w:style w:type="paragraph" w:styleId="Spistreci1">
    <w:name w:val="toc 1"/>
    <w:basedOn w:val="Normalny"/>
    <w:next w:val="Normalny"/>
    <w:autoRedefine/>
    <w:uiPriority w:val="39"/>
    <w:unhideWhenUsed/>
    <w:rsid w:val="003079EE"/>
    <w:pPr>
      <w:tabs>
        <w:tab w:val="left" w:pos="440"/>
        <w:tab w:val="right" w:leader="dot" w:pos="9062"/>
      </w:tabs>
      <w:spacing w:after="100"/>
    </w:pPr>
    <w:rPr>
      <w:rFonts w:eastAsiaTheme="majorEastAsia" w:cstheme="majorBidi"/>
      <w:b/>
      <w:noProof/>
      <w:color w:val="646B86" w:themeColor="text2"/>
    </w:rPr>
  </w:style>
  <w:style w:type="paragraph" w:styleId="Spistreci2">
    <w:name w:val="toc 2"/>
    <w:basedOn w:val="Normalny"/>
    <w:next w:val="Normalny"/>
    <w:autoRedefine/>
    <w:uiPriority w:val="39"/>
    <w:unhideWhenUsed/>
    <w:rsid w:val="003079EE"/>
    <w:pPr>
      <w:spacing w:after="100"/>
      <w:ind w:left="220"/>
    </w:pPr>
  </w:style>
  <w:style w:type="paragraph" w:styleId="Spistreci3">
    <w:name w:val="toc 3"/>
    <w:basedOn w:val="Normalny"/>
    <w:next w:val="Normalny"/>
    <w:autoRedefine/>
    <w:uiPriority w:val="39"/>
    <w:unhideWhenUsed/>
    <w:rsid w:val="003079EE"/>
    <w:pPr>
      <w:spacing w:after="100"/>
      <w:ind w:left="440"/>
    </w:pPr>
  </w:style>
  <w:style w:type="paragraph" w:styleId="Tekstprzypisudolnego">
    <w:name w:val="footnote text"/>
    <w:aliases w:val="Podrozdział,Footnote,Podrozdzia3,Tekst przypisu Znak Znak Znak Znak,Tekst przypisu Znak Znak Znak Znak Znak,Tekst przypisu Znak Znak Znak Znak Znak Znak Znak,Tekst przypisu Znak Znak Znak Znak Znak Znak Znak Znak Zn,fn,single spac"/>
    <w:basedOn w:val="Normalny"/>
    <w:link w:val="TekstprzypisudolnegoZnak"/>
    <w:rsid w:val="003079EE"/>
    <w:pPr>
      <w:spacing w:after="0" w:line="240" w:lineRule="auto"/>
      <w:jc w:val="both"/>
    </w:pPr>
    <w:rPr>
      <w:rFonts w:ascii="Times New Roman" w:hAnsi="Times New Roman"/>
    </w:rPr>
  </w:style>
  <w:style w:type="character" w:customStyle="1" w:styleId="TekstprzypisudolnegoZnak">
    <w:name w:val="Tekst przypisu dolnego Znak"/>
    <w:aliases w:val="Podrozdział Znak,Footnote Znak,Podrozdzia3 Znak,Tekst przypisu Znak Znak Znak Znak Znak1,Tekst przypisu Znak Znak Znak Znak Znak Znak,Tekst przypisu Znak Znak Znak Znak Znak Znak Znak Znak,fn Znak,single spac Znak"/>
    <w:basedOn w:val="Domylnaczcionkaakapitu"/>
    <w:link w:val="Tekstprzypisudolnego"/>
    <w:rsid w:val="003079EE"/>
    <w:rPr>
      <w:rFonts w:ascii="Times New Roman" w:eastAsia="Times New Roman" w:hAnsi="Times New Roman" w:cs="Times New Roman"/>
      <w:sz w:val="20"/>
      <w:szCs w:val="20"/>
    </w:rPr>
  </w:style>
  <w:style w:type="paragraph" w:styleId="Legenda">
    <w:name w:val="caption"/>
    <w:basedOn w:val="Normalny"/>
    <w:next w:val="Normalny"/>
    <w:uiPriority w:val="35"/>
    <w:unhideWhenUsed/>
    <w:rsid w:val="000348A7"/>
    <w:rPr>
      <w:b/>
      <w:bCs/>
      <w:smallCaps/>
      <w:color w:val="646B86" w:themeColor="text2"/>
      <w:spacing w:val="10"/>
      <w:sz w:val="18"/>
      <w:szCs w:val="18"/>
    </w:rPr>
  </w:style>
  <w:style w:type="paragraph" w:styleId="Tytu">
    <w:name w:val="Title"/>
    <w:basedOn w:val="Normalny"/>
    <w:next w:val="Normalny"/>
    <w:link w:val="TytuZnak"/>
    <w:uiPriority w:val="10"/>
    <w:qFormat/>
    <w:rsid w:val="008D0F75"/>
    <w:pPr>
      <w:pBdr>
        <w:bottom w:val="single" w:sz="4" w:space="1" w:color="auto"/>
      </w:pBdr>
      <w:spacing w:line="240" w:lineRule="auto"/>
      <w:contextualSpacing/>
    </w:pPr>
    <w:rPr>
      <w:rFonts w:asciiTheme="majorHAnsi" w:eastAsiaTheme="majorEastAsia" w:hAnsiTheme="majorHAnsi" w:cstheme="majorBidi"/>
      <w:spacing w:val="5"/>
      <w:sz w:val="52"/>
      <w:szCs w:val="52"/>
    </w:rPr>
  </w:style>
  <w:style w:type="character" w:customStyle="1" w:styleId="TytuZnak">
    <w:name w:val="Tytuł Znak"/>
    <w:basedOn w:val="Domylnaczcionkaakapitu"/>
    <w:link w:val="Tytu"/>
    <w:uiPriority w:val="10"/>
    <w:rsid w:val="008D0F75"/>
    <w:rPr>
      <w:rFonts w:asciiTheme="majorHAnsi" w:eastAsiaTheme="majorEastAsia" w:hAnsiTheme="majorHAnsi" w:cstheme="majorBidi"/>
      <w:spacing w:val="5"/>
      <w:sz w:val="52"/>
      <w:szCs w:val="52"/>
    </w:rPr>
  </w:style>
  <w:style w:type="paragraph" w:styleId="Podtytu">
    <w:name w:val="Subtitle"/>
    <w:basedOn w:val="Normalny"/>
    <w:next w:val="Normalny"/>
    <w:link w:val="PodtytuZnak"/>
    <w:uiPriority w:val="11"/>
    <w:qFormat/>
    <w:rsid w:val="008D0F75"/>
    <w:pPr>
      <w:spacing w:after="600"/>
    </w:pPr>
    <w:rPr>
      <w:rFonts w:asciiTheme="majorHAnsi" w:eastAsiaTheme="majorEastAsia" w:hAnsiTheme="majorHAnsi" w:cstheme="majorBidi"/>
      <w:i/>
      <w:iCs/>
      <w:spacing w:val="13"/>
      <w:sz w:val="24"/>
      <w:szCs w:val="24"/>
    </w:rPr>
  </w:style>
  <w:style w:type="character" w:customStyle="1" w:styleId="PodtytuZnak">
    <w:name w:val="Podtytuł Znak"/>
    <w:basedOn w:val="Domylnaczcionkaakapitu"/>
    <w:link w:val="Podtytu"/>
    <w:uiPriority w:val="11"/>
    <w:rsid w:val="008D0F75"/>
    <w:rPr>
      <w:rFonts w:asciiTheme="majorHAnsi" w:eastAsiaTheme="majorEastAsia" w:hAnsiTheme="majorHAnsi" w:cstheme="majorBidi"/>
      <w:i/>
      <w:iCs/>
      <w:spacing w:val="13"/>
      <w:sz w:val="24"/>
      <w:szCs w:val="24"/>
    </w:rPr>
  </w:style>
  <w:style w:type="character" w:styleId="Pogrubienie">
    <w:name w:val="Strong"/>
    <w:uiPriority w:val="22"/>
    <w:qFormat/>
    <w:rsid w:val="008D0F75"/>
    <w:rPr>
      <w:b/>
      <w:bCs/>
    </w:rPr>
  </w:style>
  <w:style w:type="character" w:styleId="Uwydatnienie">
    <w:name w:val="Emphasis"/>
    <w:uiPriority w:val="20"/>
    <w:qFormat/>
    <w:rsid w:val="008D0F75"/>
    <w:rPr>
      <w:b/>
      <w:bCs/>
      <w:i/>
      <w:iCs/>
      <w:spacing w:val="10"/>
      <w:bdr w:val="none" w:sz="0" w:space="0" w:color="auto"/>
      <w:shd w:val="clear" w:color="auto" w:fill="auto"/>
    </w:rPr>
  </w:style>
  <w:style w:type="paragraph" w:styleId="Bezodstpw">
    <w:name w:val="No Spacing"/>
    <w:basedOn w:val="Normalny"/>
    <w:link w:val="BezodstpwZnak"/>
    <w:uiPriority w:val="1"/>
    <w:qFormat/>
    <w:rsid w:val="008D0F75"/>
    <w:pPr>
      <w:spacing w:after="0" w:line="240" w:lineRule="auto"/>
    </w:pPr>
  </w:style>
  <w:style w:type="character" w:customStyle="1" w:styleId="BezodstpwZnak">
    <w:name w:val="Bez odstępów Znak"/>
    <w:basedOn w:val="Domylnaczcionkaakapitu"/>
    <w:link w:val="Bezodstpw"/>
    <w:uiPriority w:val="1"/>
    <w:rsid w:val="003079EE"/>
  </w:style>
  <w:style w:type="paragraph" w:styleId="Akapitzlist">
    <w:name w:val="List Paragraph"/>
    <w:aliases w:val="maz_wyliczenie,opis dzialania,K-P_odwolanie,A_wyliczenie,Akapit z listą5CxSpLast,Akapit z listą5"/>
    <w:basedOn w:val="Normalny"/>
    <w:link w:val="AkapitzlistZnak"/>
    <w:uiPriority w:val="34"/>
    <w:qFormat/>
    <w:rsid w:val="008D0F75"/>
    <w:pPr>
      <w:ind w:left="720"/>
      <w:contextualSpacing/>
    </w:pPr>
  </w:style>
  <w:style w:type="character" w:customStyle="1" w:styleId="AkapitzlistZnak">
    <w:name w:val="Akapit z listą Znak"/>
    <w:aliases w:val="maz_wyliczenie Znak,opis dzialania Znak,K-P_odwolanie Znak,A_wyliczenie Znak,Akapit z listą5CxSpLast Znak,Akapit z listą5 Znak"/>
    <w:basedOn w:val="Domylnaczcionkaakapitu"/>
    <w:link w:val="Akapitzlist"/>
    <w:uiPriority w:val="34"/>
    <w:locked/>
    <w:rsid w:val="000348A7"/>
  </w:style>
  <w:style w:type="paragraph" w:styleId="Cytat">
    <w:name w:val="Quote"/>
    <w:basedOn w:val="Normalny"/>
    <w:next w:val="Normalny"/>
    <w:link w:val="CytatZnak"/>
    <w:uiPriority w:val="29"/>
    <w:qFormat/>
    <w:rsid w:val="008D0F75"/>
    <w:pPr>
      <w:spacing w:before="200" w:after="0"/>
      <w:ind w:left="360" w:right="360"/>
    </w:pPr>
    <w:rPr>
      <w:i/>
      <w:iCs/>
    </w:rPr>
  </w:style>
  <w:style w:type="character" w:customStyle="1" w:styleId="CytatZnak">
    <w:name w:val="Cytat Znak"/>
    <w:basedOn w:val="Domylnaczcionkaakapitu"/>
    <w:link w:val="Cytat"/>
    <w:uiPriority w:val="29"/>
    <w:rsid w:val="008D0F75"/>
    <w:rPr>
      <w:i/>
      <w:iCs/>
    </w:rPr>
  </w:style>
  <w:style w:type="paragraph" w:styleId="Nagwekspisutreci">
    <w:name w:val="TOC Heading"/>
    <w:basedOn w:val="Nagwek1"/>
    <w:next w:val="Normalny"/>
    <w:uiPriority w:val="39"/>
    <w:semiHidden/>
    <w:unhideWhenUsed/>
    <w:qFormat/>
    <w:rsid w:val="008D0F75"/>
    <w:pPr>
      <w:outlineLvl w:val="9"/>
    </w:pPr>
  </w:style>
  <w:style w:type="paragraph" w:customStyle="1" w:styleId="cialko">
    <w:name w:val="cialko"/>
    <w:basedOn w:val="Normalny"/>
    <w:link w:val="cialkoZnak"/>
    <w:uiPriority w:val="99"/>
    <w:rsid w:val="003079EE"/>
    <w:pPr>
      <w:spacing w:before="120" w:after="0"/>
      <w:jc w:val="both"/>
    </w:pPr>
    <w:rPr>
      <w:rFonts w:ascii="Verdana" w:hAnsi="Verdana"/>
      <w:sz w:val="18"/>
      <w:szCs w:val="18"/>
    </w:rPr>
  </w:style>
  <w:style w:type="character" w:customStyle="1" w:styleId="cialkoZnak">
    <w:name w:val="cialko Znak"/>
    <w:link w:val="cialko"/>
    <w:uiPriority w:val="99"/>
    <w:rsid w:val="003079EE"/>
    <w:rPr>
      <w:rFonts w:ascii="Verdana" w:hAnsi="Verdana"/>
      <w:sz w:val="18"/>
      <w:szCs w:val="18"/>
    </w:rPr>
  </w:style>
  <w:style w:type="paragraph" w:customStyle="1" w:styleId="atekstECORYS">
    <w:name w:val="a tekst ECORYS"/>
    <w:basedOn w:val="Normalny"/>
    <w:link w:val="atekstECORYSZnak"/>
    <w:rsid w:val="003079EE"/>
    <w:pPr>
      <w:widowControl w:val="0"/>
      <w:adjustRightInd w:val="0"/>
      <w:spacing w:after="120" w:line="280" w:lineRule="atLeast"/>
      <w:jc w:val="both"/>
      <w:textAlignment w:val="baseline"/>
    </w:pPr>
  </w:style>
  <w:style w:type="character" w:customStyle="1" w:styleId="atekstECORYSZnak">
    <w:name w:val="a tekst ECORYS Znak"/>
    <w:link w:val="atekstECORYS"/>
    <w:locked/>
    <w:rsid w:val="003079EE"/>
    <w:rPr>
      <w:lang w:eastAsia="en-US"/>
    </w:rPr>
  </w:style>
  <w:style w:type="paragraph" w:customStyle="1" w:styleId="atabelanazwaECORYS">
    <w:name w:val="a tabela nazwa ECORYS"/>
    <w:basedOn w:val="Legenda"/>
    <w:link w:val="atabelanazwaECORYSZnak"/>
    <w:rsid w:val="003079EE"/>
    <w:pPr>
      <w:keepNext/>
      <w:spacing w:before="120" w:after="120" w:line="280" w:lineRule="atLeast"/>
    </w:pPr>
    <w:rPr>
      <w:color w:val="auto"/>
      <w:sz w:val="22"/>
      <w:szCs w:val="22"/>
    </w:rPr>
  </w:style>
  <w:style w:type="character" w:customStyle="1" w:styleId="atabelanazwaECORYSZnak">
    <w:name w:val="a tabela nazwa ECORYS Znak"/>
    <w:link w:val="atabelanazwaECORYS"/>
    <w:rsid w:val="003079EE"/>
    <w:rPr>
      <w:b/>
      <w:bCs/>
      <w:sz w:val="22"/>
      <w:szCs w:val="22"/>
      <w:lang w:eastAsia="en-US"/>
    </w:rPr>
  </w:style>
  <w:style w:type="paragraph" w:customStyle="1" w:styleId="Akapitzlist1">
    <w:name w:val="Akapit z listą1"/>
    <w:basedOn w:val="Normalny"/>
    <w:uiPriority w:val="99"/>
    <w:rsid w:val="003079EE"/>
    <w:pPr>
      <w:ind w:left="720"/>
      <w:contextualSpacing/>
    </w:pPr>
  </w:style>
  <w:style w:type="paragraph" w:customStyle="1" w:styleId="Bezodstpw1">
    <w:name w:val="Bez odstępów1"/>
    <w:rsid w:val="003079EE"/>
    <w:pPr>
      <w:spacing w:line="240" w:lineRule="auto"/>
    </w:pPr>
    <w:rPr>
      <w:rFonts w:ascii="Verdana" w:hAnsi="Verdana"/>
      <w:b/>
      <w:sz w:val="24"/>
      <w:szCs w:val="24"/>
    </w:rPr>
  </w:style>
  <w:style w:type="paragraph" w:customStyle="1" w:styleId="Akapitzlist6">
    <w:name w:val="Akapit z listą6"/>
    <w:basedOn w:val="Normalny"/>
    <w:uiPriority w:val="34"/>
    <w:rsid w:val="003079EE"/>
    <w:pPr>
      <w:widowControl w:val="0"/>
      <w:autoSpaceDE w:val="0"/>
      <w:autoSpaceDN w:val="0"/>
      <w:adjustRightInd w:val="0"/>
      <w:spacing w:after="0" w:line="240" w:lineRule="auto"/>
      <w:ind w:left="720"/>
      <w:contextualSpacing/>
    </w:pPr>
    <w:rPr>
      <w:rFonts w:ascii="Arial" w:hAnsi="Arial" w:cs="Arial"/>
      <w:b/>
      <w:bCs/>
    </w:rPr>
  </w:style>
  <w:style w:type="paragraph" w:styleId="Cytatintensywny">
    <w:name w:val="Intense Quote"/>
    <w:basedOn w:val="Normalny"/>
    <w:next w:val="Normalny"/>
    <w:link w:val="CytatintensywnyZnak"/>
    <w:uiPriority w:val="30"/>
    <w:qFormat/>
    <w:rsid w:val="008D0F75"/>
    <w:pPr>
      <w:pBdr>
        <w:bottom w:val="single" w:sz="4" w:space="1" w:color="auto"/>
      </w:pBdr>
      <w:spacing w:before="200" w:after="280"/>
      <w:ind w:left="1008" w:right="1152"/>
      <w:jc w:val="both"/>
    </w:pPr>
    <w:rPr>
      <w:b/>
      <w:bCs/>
      <w:i/>
      <w:iCs/>
    </w:rPr>
  </w:style>
  <w:style w:type="character" w:customStyle="1" w:styleId="CytatintensywnyZnak">
    <w:name w:val="Cytat intensywny Znak"/>
    <w:basedOn w:val="Domylnaczcionkaakapitu"/>
    <w:link w:val="Cytatintensywny"/>
    <w:uiPriority w:val="30"/>
    <w:rsid w:val="008D0F75"/>
    <w:rPr>
      <w:b/>
      <w:bCs/>
      <w:i/>
      <w:iCs/>
    </w:rPr>
  </w:style>
  <w:style w:type="character" w:styleId="Wyrnieniedelikatne">
    <w:name w:val="Subtle Emphasis"/>
    <w:uiPriority w:val="19"/>
    <w:qFormat/>
    <w:rsid w:val="008D0F75"/>
    <w:rPr>
      <w:i/>
      <w:iCs/>
    </w:rPr>
  </w:style>
  <w:style w:type="character" w:styleId="Wyrnienieintensywne">
    <w:name w:val="Intense Emphasis"/>
    <w:uiPriority w:val="21"/>
    <w:qFormat/>
    <w:rsid w:val="008D0F75"/>
    <w:rPr>
      <w:b/>
      <w:bCs/>
    </w:rPr>
  </w:style>
  <w:style w:type="character" w:styleId="Odwoaniedelikatne">
    <w:name w:val="Subtle Reference"/>
    <w:uiPriority w:val="31"/>
    <w:qFormat/>
    <w:rsid w:val="008D0F75"/>
    <w:rPr>
      <w:smallCaps/>
    </w:rPr>
  </w:style>
  <w:style w:type="character" w:styleId="Odwoanieintensywne">
    <w:name w:val="Intense Reference"/>
    <w:uiPriority w:val="32"/>
    <w:qFormat/>
    <w:rsid w:val="008D0F75"/>
    <w:rPr>
      <w:smallCaps/>
      <w:spacing w:val="5"/>
      <w:u w:val="single"/>
    </w:rPr>
  </w:style>
  <w:style w:type="character" w:styleId="Tytuksiki">
    <w:name w:val="Book Title"/>
    <w:uiPriority w:val="33"/>
    <w:qFormat/>
    <w:rsid w:val="008D0F75"/>
    <w:rPr>
      <w:i/>
      <w:iCs/>
      <w:smallCaps/>
      <w:spacing w:val="5"/>
    </w:rPr>
  </w:style>
  <w:style w:type="character" w:styleId="Hipercze">
    <w:name w:val="Hyperlink"/>
    <w:basedOn w:val="Domylnaczcionkaakapitu"/>
    <w:uiPriority w:val="99"/>
    <w:rsid w:val="008D0F75"/>
    <w:rPr>
      <w:rFonts w:cs="Times New Roman"/>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rpo.lodzkie.pl/" TargetMode="Externa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Miejski">
      <a:dk1>
        <a:sysClr val="windowText" lastClr="000000"/>
      </a:dk1>
      <a:lt1>
        <a:sysClr val="window" lastClr="FFFFFF"/>
      </a:lt1>
      <a:dk2>
        <a:srgbClr val="646B86"/>
      </a:dk2>
      <a:lt2>
        <a:srgbClr val="C5D1D7"/>
      </a:lt2>
      <a:accent1>
        <a:srgbClr val="D16349"/>
      </a:accent1>
      <a:accent2>
        <a:srgbClr val="CCB400"/>
      </a:accent2>
      <a:accent3>
        <a:srgbClr val="8CADAE"/>
      </a:accent3>
      <a:accent4>
        <a:srgbClr val="8C7B70"/>
      </a:accent4>
      <a:accent5>
        <a:srgbClr val="8FB08C"/>
      </a:accent5>
      <a:accent6>
        <a:srgbClr val="D19049"/>
      </a:accent6>
      <a:hlink>
        <a:srgbClr val="00A3D6"/>
      </a:hlink>
      <a:folHlink>
        <a:srgbClr val="694F07"/>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847</Words>
  <Characters>5087</Characters>
  <Application>Microsoft Office Word</Application>
  <DocSecurity>0</DocSecurity>
  <Lines>42</Lines>
  <Paragraphs>11</Paragraphs>
  <ScaleCrop>false</ScaleCrop>
  <Company/>
  <LinksUpToDate>false</LinksUpToDate>
  <CharactersWithSpaces>5923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Cezary Przybył</dc:creator>
  <cp:lastModifiedBy>Cezary Przybył</cp:lastModifiedBy>
  <cp:revision>1</cp:revision>
  <dcterms:created xsi:type="dcterms:W3CDTF">2016-11-03T14:35:00Z</dcterms:created>
  <dcterms:modified xsi:type="dcterms:W3CDTF">2016-11-03T14:38:00Z</dcterms:modified>
</cp:coreProperties>
</file>