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r w:rsidRPr="005402FB">
        <w:rPr>
          <w:rFonts w:ascii="Arial Narrow" w:hAnsi="Arial Narrow"/>
          <w:sz w:val="22"/>
          <w:szCs w:val="22"/>
        </w:rPr>
        <w:t>Załącznik 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96D0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17CF64B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7204AB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5FA7F979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7F1AD301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71A8" w14:textId="45DCDD81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0377" w14:textId="3CDF178A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BA002" w14:textId="4A1A87E0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7E633E9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18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B3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E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7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7D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239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3F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9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CE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C9E6D1F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EE51" w14:textId="0D8ED49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65C7" w14:textId="5596CE11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F60A7" w14:textId="76DB6BF2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8ABCCF2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6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6CB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F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E1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7D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E9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7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87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51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8B22ED5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809E" w14:textId="4D56466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D07982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40105" w14:textId="156C403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EB91" w14:textId="5AC91F5E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44EFD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6F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ED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33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07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A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27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A3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5B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BB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B64357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B64357" w:rsidRDefault="00B64357" w:rsidP="00B6435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B64357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B64357" w:rsidRPr="00E74343" w:rsidRDefault="00B64357" w:rsidP="00B6435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B64357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64357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F4D614B" w14:textId="77A9973F" w:rsidR="00DD68D4" w:rsidRDefault="00DD68D4" w:rsidP="00DD68D4">
      <w:pPr>
        <w:rPr>
          <w:rFonts w:ascii="Arial Narrow" w:hAnsi="Arial Narrow"/>
          <w:b/>
        </w:rPr>
      </w:pPr>
      <w:bookmarkStart w:id="0" w:name="_GoBack"/>
      <w:bookmarkEnd w:id="0"/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4942" w:rsidRPr="00F71FF2" w14:paraId="53AA34AF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0C69D7D" w14:textId="175149D8" w:rsidR="00014942" w:rsidRPr="00014942" w:rsidRDefault="00014942" w:rsidP="00014942">
            <w:pPr>
              <w:jc w:val="both"/>
              <w:rPr>
                <w:rFonts w:ascii="Arial Narrow" w:hAnsi="Arial Narrow" w:cs="Arial"/>
                <w:b/>
              </w:rPr>
            </w:pPr>
            <w:r w:rsidRPr="00014942">
              <w:rPr>
                <w:rFonts w:ascii="Arial Narrow" w:hAnsi="Arial Narrow"/>
                <w:b/>
              </w:rPr>
              <w:t>Budowa, przebudowa lub modernizacja sieci niskiego napięcia (poniżej 110 kV)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E946A19" w14:textId="5055FA13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EB728EE" w14:textId="6B41A4A3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4942" w:rsidRPr="00F71FF2" w14:paraId="4AA15C0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7C69FE1" w14:textId="49C06295" w:rsidR="00014942" w:rsidRPr="00014942" w:rsidRDefault="00014942" w:rsidP="00014942">
            <w:pPr>
              <w:jc w:val="both"/>
              <w:rPr>
                <w:rFonts w:ascii="Arial Narrow" w:hAnsi="Arial Narrow"/>
                <w:b/>
              </w:rPr>
            </w:pPr>
            <w:r w:rsidRPr="00014942">
              <w:rPr>
                <w:rFonts w:ascii="Arial Narrow" w:hAnsi="Arial Narrow"/>
                <w:b/>
              </w:rPr>
              <w:t>Budowa, przebudowa lub modernizacja infrastruktury służącej do dystrybucji energii elektrycznej i cieplnej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39F044D8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18DDE98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4942" w:rsidRPr="00F71FF2" w14:paraId="09DB280E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3CF3CB02" w14:textId="7D54CD97" w:rsidR="00014942" w:rsidRPr="00014942" w:rsidRDefault="00014942" w:rsidP="00014942">
            <w:pPr>
              <w:jc w:val="both"/>
              <w:rPr>
                <w:rFonts w:ascii="Arial Narrow" w:hAnsi="Arial Narrow"/>
                <w:b/>
              </w:rPr>
            </w:pPr>
            <w:r w:rsidRPr="00014942">
              <w:rPr>
                <w:rFonts w:ascii="Arial Narrow" w:hAnsi="Arial Narrow"/>
                <w:b/>
              </w:rPr>
              <w:t>Przebudowa infrastruktury technicznej kolidującej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FBFD5AE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2D7558C4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14942" w:rsidRPr="00F71FF2" w14:paraId="3D196C0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C470C7B" w14:textId="31EF4ECC" w:rsidR="00014942" w:rsidRPr="00014942" w:rsidRDefault="00014942" w:rsidP="00014942">
            <w:pPr>
              <w:jc w:val="both"/>
              <w:rPr>
                <w:rFonts w:ascii="Arial Narrow" w:hAnsi="Arial Narrow"/>
                <w:b/>
              </w:rPr>
            </w:pPr>
            <w:r w:rsidRPr="00014942">
              <w:rPr>
                <w:rFonts w:ascii="Arial Narrow" w:hAnsi="Arial Narrow"/>
                <w:b/>
              </w:rPr>
              <w:t>Magazynowanie wytworzonej energii elektrycznej lub cieplnej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CB6B7B3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8B25953" w14:textId="77777777" w:rsidR="00014942" w:rsidRPr="00F448D2" w:rsidRDefault="00014942" w:rsidP="000149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96D0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Ogółem Kosztu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Pułap wnioskowanej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D07982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D07982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lastRenderedPageBreak/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96D05">
              <w:rPr>
                <w:rFonts w:ascii="Arial Narrow" w:hAnsi="Arial Narrow" w:cs="Arial"/>
                <w:sz w:val="22"/>
                <w:szCs w:val="22"/>
              </w:rPr>
            </w:r>
            <w:r w:rsidR="00196D0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D079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40A6FC8D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</w:t>
      </w:r>
      <w:r w:rsidR="00BE0318">
        <w:rPr>
          <w:rFonts w:ascii="Arial Narrow" w:hAnsi="Arial Narrow"/>
          <w:spacing w:val="-2"/>
          <w:sz w:val="22"/>
          <w:szCs w:val="22"/>
        </w:rPr>
        <w:t xml:space="preserve"> (z późn. zm.)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53324DE9" w14:textId="77777777" w:rsidR="00137691" w:rsidRPr="00137691" w:rsidRDefault="008046EC" w:rsidP="0013769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="00137691" w:rsidRPr="00137691">
        <w:rPr>
          <w:rFonts w:ascii="Arial Narrow" w:hAnsi="Arial Narrow"/>
          <w:b/>
          <w:sz w:val="22"/>
          <w:szCs w:val="22"/>
        </w:rPr>
        <w:t>I.</w:t>
      </w:r>
      <w:r w:rsidR="00137691" w:rsidRPr="00137691">
        <w:rPr>
          <w:rFonts w:ascii="Arial Narrow" w:hAnsi="Arial Narrow"/>
          <w:sz w:val="22"/>
          <w:szCs w:val="22"/>
        </w:rPr>
        <w:t xml:space="preserve"> </w:t>
      </w:r>
      <w:r w:rsidR="00137691" w:rsidRPr="00137691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4BE3B64A" w14:textId="77777777" w:rsidR="00137691" w:rsidRPr="00137691" w:rsidRDefault="00137691" w:rsidP="00137691">
      <w:pPr>
        <w:tabs>
          <w:tab w:val="center" w:pos="4536"/>
          <w:tab w:val="right" w:pos="9072"/>
        </w:tabs>
        <w:ind w:right="360"/>
        <w:rPr>
          <w:rFonts w:ascii="Arial Narrow" w:hAnsi="Arial Narrow"/>
          <w:b/>
          <w:sz w:val="22"/>
          <w:szCs w:val="22"/>
        </w:rPr>
      </w:pPr>
    </w:p>
    <w:p w14:paraId="79D51C21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1.</w:t>
      </w:r>
      <w:r w:rsidRPr="00137691">
        <w:rPr>
          <w:rFonts w:ascii="Arial Narrow" w:hAnsi="Arial Narrow"/>
          <w:sz w:val="22"/>
          <w:szCs w:val="22"/>
        </w:rPr>
        <w:tab/>
        <w:t>Studium wykonalności,</w:t>
      </w:r>
    </w:p>
    <w:p w14:paraId="7FA529BA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2.</w:t>
      </w:r>
      <w:r w:rsidRPr="00137691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7E3EBBA1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3.</w:t>
      </w:r>
      <w:r w:rsidRPr="00137691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47B10174" w14:textId="77777777" w:rsidR="00137691" w:rsidRPr="00137691" w:rsidRDefault="00137691" w:rsidP="00137691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4.   Oświadczenie o zabezpieczeniu środków niezbędnych do realizowania projektu. (W przypadku realizacji projektów partnerskich, każdy z partnerów przedkłada przedmiotowe oświadczenie)</w:t>
      </w:r>
    </w:p>
    <w:p w14:paraId="6C91A39E" w14:textId="77777777" w:rsidR="00137691" w:rsidRPr="00137691" w:rsidRDefault="00137691" w:rsidP="00137691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137691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137691">
        <w:rPr>
          <w:rFonts w:ascii="Arial Narrow" w:hAnsi="Arial Narrow" w:cs="Verdana"/>
          <w:sz w:val="22"/>
          <w:szCs w:val="22"/>
        </w:rPr>
        <w:br/>
      </w:r>
      <w:r w:rsidRPr="00137691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2014-2020.</w:t>
      </w:r>
    </w:p>
    <w:p w14:paraId="2A3ED47E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6.</w:t>
      </w:r>
      <w:r w:rsidRPr="00137691">
        <w:rPr>
          <w:rFonts w:ascii="Arial Narrow" w:hAnsi="Arial Narrow"/>
          <w:sz w:val="22"/>
          <w:szCs w:val="22"/>
        </w:rPr>
        <w:tab/>
        <w:t>Sprawozdanie finansowe sporządzone zgodnie z ustawą o rachunkowości (w przypadku, gdy sprawozdanie podlega badaniu – opinia biegłego rewidenta o sprawozdaniu finansowym); (</w:t>
      </w:r>
      <w:r w:rsidRPr="00137691">
        <w:rPr>
          <w:rFonts w:ascii="Arial Narrow" w:hAnsi="Arial Narrow"/>
          <w:spacing w:val="-2"/>
          <w:sz w:val="22"/>
          <w:szCs w:val="22"/>
        </w:rPr>
        <w:t>W przypadku realizacji projektów partnerskich, każdy z partnerów przedkłada przedmiotowy załącznik.); (Załącznik nie jest wymagany, w przypadku, w którym Wnioskodawcą jest Jednostka Samorządu Terytorialnego).</w:t>
      </w:r>
    </w:p>
    <w:p w14:paraId="476AB56C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7.</w:t>
      </w:r>
      <w:r w:rsidRPr="00137691">
        <w:rPr>
          <w:rFonts w:ascii="Arial Narrow" w:hAnsi="Arial Narrow"/>
          <w:sz w:val="22"/>
          <w:szCs w:val="22"/>
        </w:rPr>
        <w:tab/>
        <w:t xml:space="preserve"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 </w:t>
      </w:r>
      <w:r w:rsidRPr="00137691">
        <w:rPr>
          <w:rFonts w:ascii="Arial Narrow" w:hAnsi="Arial Narrow"/>
          <w:b/>
          <w:sz w:val="22"/>
          <w:szCs w:val="22"/>
        </w:rPr>
        <w:t>– załącznik nie dotyczy,</w:t>
      </w:r>
    </w:p>
    <w:p w14:paraId="63BECD4B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137691">
        <w:rPr>
          <w:rFonts w:ascii="Arial Narrow" w:hAnsi="Arial Narrow"/>
          <w:b/>
          <w:sz w:val="22"/>
          <w:szCs w:val="22"/>
        </w:rPr>
        <w:t xml:space="preserve"> – załącznik nie dotyczy,</w:t>
      </w:r>
    </w:p>
    <w:p w14:paraId="29D6A704" w14:textId="77777777" w:rsidR="00137691" w:rsidRPr="00137691" w:rsidRDefault="00137691" w:rsidP="00137691">
      <w:pPr>
        <w:spacing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137691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również w/w załącznik </w:t>
      </w:r>
      <w:r w:rsidRPr="00137691">
        <w:rPr>
          <w:rFonts w:ascii="Arial Narrow" w:hAnsi="Arial Narrow"/>
          <w:b/>
          <w:spacing w:val="-2"/>
          <w:sz w:val="22"/>
          <w:szCs w:val="22"/>
        </w:rPr>
        <w:t>– załącznik nie dotyczy,</w:t>
      </w:r>
    </w:p>
    <w:p w14:paraId="2AD20618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8.</w:t>
      </w:r>
      <w:r w:rsidRPr="00137691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projektu. (</w:t>
      </w:r>
      <w:r w:rsidRPr="00137691">
        <w:rPr>
          <w:rFonts w:ascii="Arial Narrow" w:hAnsi="Arial Narrow"/>
          <w:spacing w:val="-2"/>
          <w:sz w:val="22"/>
          <w:szCs w:val="22"/>
        </w:rPr>
        <w:t>W przypadku realizacji projektów partnerskich, każdy z partnerów przedkłada przedmiotowe oświadczenie.)</w:t>
      </w:r>
    </w:p>
    <w:p w14:paraId="56407EB0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9.  Dokument wskazujący na umocowanie do działania w imieniu i na rzecz Wnioskodawcy (Aktualny odpis z Krajowego Rejestru Sądowego, pełnomocnictwo/upoważnienie, akt powołania/mianowania, zaświadczenie o wyborze, inny dokument)</w:t>
      </w:r>
    </w:p>
    <w:p w14:paraId="03491A15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10.</w:t>
      </w:r>
      <w:r w:rsidRPr="00137691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budowlane. 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załącznik),</w:t>
      </w:r>
    </w:p>
    <w:p w14:paraId="267A3993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11.</w:t>
      </w:r>
      <w:r w:rsidRPr="00137691">
        <w:rPr>
          <w:rFonts w:ascii="Arial Narrow" w:hAnsi="Arial Narrow"/>
          <w:sz w:val="22"/>
          <w:szCs w:val="22"/>
        </w:rPr>
        <w:tab/>
      </w:r>
      <w:r w:rsidRPr="00137691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137691">
        <w:rPr>
          <w:rFonts w:ascii="Arial Narrow" w:hAnsi="Arial Narrow"/>
          <w:sz w:val="22"/>
          <w:szCs w:val="22"/>
        </w:rPr>
        <w:t>,</w:t>
      </w:r>
    </w:p>
    <w:p w14:paraId="39FF7ABF" w14:textId="77777777" w:rsidR="00137691" w:rsidRPr="00137691" w:rsidRDefault="00137691" w:rsidP="00137691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1914C0AA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>12.  Opis promocji projektu,</w:t>
      </w:r>
    </w:p>
    <w:p w14:paraId="4C2FF3FA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 xml:space="preserve">13.   </w:t>
      </w:r>
      <w:r w:rsidRPr="00137691">
        <w:rPr>
          <w:rFonts w:ascii="Arial Narrow" w:hAnsi="Arial Narrow"/>
          <w:bCs/>
          <w:sz w:val="22"/>
          <w:szCs w:val="22"/>
        </w:rPr>
        <w:t xml:space="preserve">Informacje dotyczące sytuacji ekonomicznej przedsiębiorcy, któremu ma być udzielone dofinansowanie </w:t>
      </w:r>
      <w:r w:rsidRPr="00137691">
        <w:rPr>
          <w:rFonts w:ascii="Arial Narrow" w:hAnsi="Arial Narrow"/>
          <w:sz w:val="22"/>
          <w:szCs w:val="22"/>
        </w:rPr>
        <w:t xml:space="preserve">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załącznik),</w:t>
      </w:r>
    </w:p>
    <w:p w14:paraId="66AF9CD4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137691">
        <w:rPr>
          <w:rFonts w:ascii="Arial Narrow" w:hAnsi="Arial Narrow"/>
          <w:sz w:val="22"/>
          <w:szCs w:val="22"/>
        </w:rPr>
        <w:t xml:space="preserve">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załącznik),</w:t>
      </w:r>
    </w:p>
    <w:p w14:paraId="7A205724" w14:textId="77777777" w:rsidR="00137691" w:rsidRPr="00137691" w:rsidRDefault="00137691" w:rsidP="0013769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137691">
        <w:rPr>
          <w:rFonts w:ascii="Arial Narrow" w:hAnsi="Arial Narrow"/>
          <w:sz w:val="22"/>
          <w:szCs w:val="22"/>
        </w:rPr>
        <w:t xml:space="preserve">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załącznik.)</w:t>
      </w:r>
    </w:p>
    <w:p w14:paraId="45BBF005" w14:textId="77777777" w:rsidR="00137691" w:rsidRPr="00137691" w:rsidRDefault="00137691" w:rsidP="0013769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lastRenderedPageBreak/>
        <w:t xml:space="preserve">16.  Dokument potwierdzający prowadzenie przez Wnioskodawcę działalności objętej koncesjonowaniem, bądź stanowiącej działalność regulowaną podlegającą wpisowi do właściwego rejestru. (Jeśli dotyczy). (W przypadku realizacji projektów partnerskich, każdy z partnerów przedkłada </w:t>
      </w:r>
      <w:r w:rsidRPr="00137691">
        <w:rPr>
          <w:rFonts w:ascii="Arial Narrow" w:hAnsi="Arial Narrow"/>
          <w:spacing w:val="-2"/>
          <w:sz w:val="22"/>
          <w:szCs w:val="22"/>
        </w:rPr>
        <w:t>przedmiotowy</w:t>
      </w:r>
      <w:r w:rsidRPr="00137691">
        <w:rPr>
          <w:rFonts w:ascii="Arial Narrow" w:hAnsi="Arial Narrow"/>
          <w:sz w:val="22"/>
          <w:szCs w:val="22"/>
        </w:rPr>
        <w:t xml:space="preserve"> załącznik),</w:t>
      </w:r>
    </w:p>
    <w:p w14:paraId="55F3D80A" w14:textId="77777777" w:rsidR="00137691" w:rsidRPr="00137691" w:rsidRDefault="00137691" w:rsidP="0013769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137691">
        <w:rPr>
          <w:rFonts w:ascii="Arial Narrow" w:hAnsi="Arial Narrow"/>
          <w:sz w:val="22"/>
          <w:szCs w:val="22"/>
        </w:rPr>
        <w:t xml:space="preserve"> 17. Inne dokumenty wymagane prawem polskim lub kategorią projektu</w:t>
      </w:r>
    </w:p>
    <w:p w14:paraId="22E75E72" w14:textId="5118E5F7" w:rsidR="00BB0010" w:rsidRPr="000C7FC3" w:rsidRDefault="00BB0010" w:rsidP="0006235C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5C0EA5F5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39018A03" w14:textId="113B78F9" w:rsidR="00D24E99" w:rsidRPr="00D24E99" w:rsidRDefault="00D24E99" w:rsidP="00D24E99">
      <w:pPr>
        <w:pStyle w:val="Akapitzlist"/>
        <w:numPr>
          <w:ilvl w:val="0"/>
          <w:numId w:val="20"/>
        </w:numPr>
        <w:rPr>
          <w:rFonts w:ascii="Arial Narrow" w:eastAsia="Times New Roman" w:hAnsi="Arial Narrow"/>
          <w:lang w:eastAsia="pl-PL"/>
        </w:rPr>
      </w:pPr>
      <w:r w:rsidRPr="00D24E99">
        <w:rPr>
          <w:rFonts w:ascii="Arial Narrow" w:eastAsia="Times New Roman" w:hAnsi="Arial Narrow"/>
          <w:lang w:eastAsia="pl-PL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tj. Dz.U. z 2017 r., poz. 1496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9512" w14:textId="77777777" w:rsidR="00D07982" w:rsidRDefault="00D07982">
      <w:r>
        <w:separator/>
      </w:r>
    </w:p>
  </w:endnote>
  <w:endnote w:type="continuationSeparator" w:id="0">
    <w:p w14:paraId="38D4F290" w14:textId="77777777" w:rsidR="00D07982" w:rsidRDefault="00D07982">
      <w:r>
        <w:continuationSeparator/>
      </w:r>
    </w:p>
  </w:endnote>
  <w:endnote w:type="continuationNotice" w:id="1">
    <w:p w14:paraId="73972670" w14:textId="77777777" w:rsidR="00D07982" w:rsidRDefault="00D07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50DF99B" w:rsidR="00D07982" w:rsidRDefault="00D079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D07982" w:rsidRDefault="00D07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7A89AE2E" w:rsidR="00D07982" w:rsidRDefault="00D0798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96D05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D07982" w:rsidRDefault="00D0798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767B" w14:textId="77777777" w:rsidR="00D07982" w:rsidRDefault="00D07982">
      <w:r>
        <w:separator/>
      </w:r>
    </w:p>
  </w:footnote>
  <w:footnote w:type="continuationSeparator" w:id="0">
    <w:p w14:paraId="5D9730EF" w14:textId="77777777" w:rsidR="00D07982" w:rsidRDefault="00D07982">
      <w:r>
        <w:continuationSeparator/>
      </w:r>
    </w:p>
  </w:footnote>
  <w:footnote w:type="continuationNotice" w:id="1">
    <w:p w14:paraId="23DDA7C3" w14:textId="77777777" w:rsidR="00D07982" w:rsidRDefault="00D07982"/>
  </w:footnote>
  <w:footnote w:id="2">
    <w:p w14:paraId="5295CEFC" w14:textId="77777777" w:rsidR="00D07982" w:rsidRDefault="00D0798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35F4D68A" w:rsidR="00D07982" w:rsidRDefault="00D07982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B443" w14:textId="351DFDEA" w:rsidR="00D07982" w:rsidRDefault="00D07982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D07982" w:rsidRDefault="00D07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4942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235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37691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6D05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6AA6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11D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4357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0318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07982"/>
    <w:rsid w:val="00D11244"/>
    <w:rsid w:val="00D1358D"/>
    <w:rsid w:val="00D136D2"/>
    <w:rsid w:val="00D1408F"/>
    <w:rsid w:val="00D14C68"/>
    <w:rsid w:val="00D15FDA"/>
    <w:rsid w:val="00D16F6A"/>
    <w:rsid w:val="00D24E99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09E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622BD45D"/>
  <w15:docId w15:val="{EEAC79C3-1F5D-429A-BFC9-07FBA5B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137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5949-BF23-43E8-B0D4-30518C0E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20</Pages>
  <Words>3827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Agnieszka Iwińska</cp:lastModifiedBy>
  <cp:revision>35</cp:revision>
  <cp:lastPrinted>2016-04-13T13:40:00Z</cp:lastPrinted>
  <dcterms:created xsi:type="dcterms:W3CDTF">2016-04-26T12:16:00Z</dcterms:created>
  <dcterms:modified xsi:type="dcterms:W3CDTF">2017-08-25T11:10:00Z</dcterms:modified>
</cp:coreProperties>
</file>