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 w:cs="Arial"/>
                <w:sz w:val="22"/>
                <w:szCs w:val="22"/>
              </w:rPr>
            </w:r>
            <w:r w:rsidR="00E301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 w:cs="Arial"/>
                <w:sz w:val="22"/>
                <w:szCs w:val="22"/>
              </w:rPr>
            </w:r>
            <w:r w:rsidR="00E301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 w:cs="Arial"/>
                <w:sz w:val="22"/>
                <w:szCs w:val="22"/>
              </w:rPr>
            </w:r>
            <w:r w:rsidR="00E301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 w:cs="Arial"/>
                <w:sz w:val="22"/>
                <w:szCs w:val="22"/>
              </w:rPr>
            </w:r>
            <w:r w:rsidR="00E301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 w:cs="Arial"/>
                <w:sz w:val="22"/>
                <w:szCs w:val="22"/>
              </w:rPr>
            </w:r>
            <w:r w:rsidR="00E301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 w:cs="Arial"/>
                <w:sz w:val="22"/>
                <w:szCs w:val="22"/>
              </w:rPr>
            </w:r>
            <w:r w:rsidR="00E301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 w:cs="Arial"/>
                <w:sz w:val="22"/>
                <w:szCs w:val="22"/>
              </w:rPr>
            </w:r>
            <w:r w:rsidR="00E301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 w:cs="Arial"/>
                <w:sz w:val="22"/>
                <w:szCs w:val="22"/>
              </w:rPr>
            </w:r>
            <w:r w:rsidR="00E301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 w:cs="Arial"/>
                <w:sz w:val="22"/>
                <w:szCs w:val="22"/>
              </w:rPr>
            </w:r>
            <w:r w:rsidR="00E301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 w:cs="Arial"/>
                <w:sz w:val="22"/>
                <w:szCs w:val="22"/>
              </w:rPr>
            </w:r>
            <w:r w:rsidR="00E301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 w:cs="Arial"/>
                <w:sz w:val="22"/>
                <w:szCs w:val="22"/>
              </w:rPr>
            </w:r>
            <w:r w:rsidR="00E301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 w:cs="Arial"/>
                <w:sz w:val="22"/>
                <w:szCs w:val="22"/>
              </w:rPr>
            </w:r>
            <w:r w:rsidR="00E301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 w:cs="Arial"/>
                <w:sz w:val="22"/>
                <w:szCs w:val="22"/>
              </w:rPr>
            </w:r>
            <w:r w:rsidR="00E301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 w:cs="Arial"/>
                <w:sz w:val="22"/>
                <w:szCs w:val="22"/>
              </w:rPr>
            </w:r>
            <w:r w:rsidR="00E301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 w:cs="Arial"/>
                <w:sz w:val="22"/>
                <w:szCs w:val="22"/>
              </w:rPr>
            </w:r>
            <w:r w:rsidR="00E301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 w:cs="Arial"/>
                <w:sz w:val="22"/>
                <w:szCs w:val="22"/>
              </w:rPr>
            </w:r>
            <w:r w:rsidR="00E301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 w:cs="Arial"/>
                <w:sz w:val="22"/>
                <w:szCs w:val="22"/>
              </w:rPr>
            </w:r>
            <w:r w:rsidR="00E301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 w:cs="Arial"/>
                <w:sz w:val="22"/>
                <w:szCs w:val="22"/>
              </w:rPr>
            </w:r>
            <w:r w:rsidR="00E301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E3015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 w:cs="Arial"/>
                <w:sz w:val="22"/>
                <w:szCs w:val="22"/>
              </w:rPr>
            </w:r>
            <w:r w:rsidR="00E301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E30150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549FB" w14:paraId="151CCA96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6601847F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0C9498E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BB9FF6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986E7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76F139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4EBD1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16B8779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DD1A9A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F669A4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86BA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585EC4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DC67C7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1DA2A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3B5D8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E8060A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7F719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9F688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879D2FF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4A02CD8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E53AC0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0BC140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63D9B2B2" w14:textId="77777777" w:rsidTr="004549FB">
        <w:trPr>
          <w:cantSplit/>
          <w:jc w:val="center"/>
        </w:trPr>
        <w:tc>
          <w:tcPr>
            <w:tcW w:w="2296" w:type="dxa"/>
          </w:tcPr>
          <w:p w14:paraId="6344EA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E825E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603E01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B8E13F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8A5F04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F84B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9378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74A2C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952C8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78F73A9F" w14:textId="77777777" w:rsidTr="004549FB">
        <w:trPr>
          <w:cantSplit/>
          <w:jc w:val="center"/>
        </w:trPr>
        <w:tc>
          <w:tcPr>
            <w:tcW w:w="2296" w:type="dxa"/>
          </w:tcPr>
          <w:p w14:paraId="31A942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562B7C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051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3A58662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2108FC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628BE8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9E0D6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45B17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19D7702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4549FB" w14:paraId="70712EFC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43063AC3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1246E3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2DA4E06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94211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69FC70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2B5D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387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9F9971E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7272426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63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BAC02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D22BC1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A3F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054A6F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58594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EFC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96F035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8A16F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95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37C829E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FCD864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54011EE2" w14:textId="77777777" w:rsidTr="004549FB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AC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55589F4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D9A35ED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1013883D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60B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27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8D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7D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88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4549FB" w14:paraId="0027B777" w14:textId="77777777" w:rsidTr="004549FB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3D5C3B1D" w14:textId="77777777" w:rsidTr="004549FB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5FC2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96B57C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D5E67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11DB40F4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357989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014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38E5A9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35C7B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8B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6859E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C4D43A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CD1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27A974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40A785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9D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AB5D1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3E0C89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B61D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51E6847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933B71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43880BE4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1F1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8C3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produkt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</w:t>
            </w:r>
          </w:p>
          <w:p w14:paraId="6361EBC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8B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szt.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EEC600F" w14:textId="77777777" w:rsidR="004549FB" w:rsidRDefault="004549FB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426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ACD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43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75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0A8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8171E0A" w14:textId="77777777" w:rsidTr="00C42546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14:paraId="131CA0DE" w14:textId="77777777" w:rsidTr="00C42546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F7599A7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7A8BAB3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026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B8A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66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C5B93EE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23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31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7E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A3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25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10EE313B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1F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B5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5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C97A983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4ED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5D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A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9E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4A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42546" w:rsidRPr="00CB5591" w14:paraId="28B9DDCF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5221BDA9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7D7F0F1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0E72A46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F18A13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4EED602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038E48E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48EA6A0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9AF52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6BBDFB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3383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F842C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4E53B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AED809F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146C2D01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73FA8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75AB6F99" w14:textId="77777777" w:rsidTr="004549FB">
        <w:trPr>
          <w:cantSplit/>
          <w:jc w:val="center"/>
        </w:trPr>
        <w:tc>
          <w:tcPr>
            <w:tcW w:w="2296" w:type="dxa"/>
          </w:tcPr>
          <w:p w14:paraId="7375EDF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E37C47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C792D6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CF7AEC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AB738B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C841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E47C7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6A7D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CE26E3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DB7EAC8" w14:textId="77777777" w:rsidTr="004549FB">
        <w:trPr>
          <w:cantSplit/>
          <w:jc w:val="center"/>
        </w:trPr>
        <w:tc>
          <w:tcPr>
            <w:tcW w:w="2296" w:type="dxa"/>
          </w:tcPr>
          <w:p w14:paraId="4CE53A3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0F63C26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16E492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FA5F9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631598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4462B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AE13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EDD3D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3C98E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42546" w14:paraId="42375EB5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3CBAFA3A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391AC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66C5E42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0CF1A3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2D8C9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A2D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8DA9434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C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059E379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7CA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79EC2C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4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DF3D26B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F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E8483A3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5E920F05" w14:textId="77777777" w:rsidTr="004549FB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E603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DA2A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4B82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3C899CD1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01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4B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45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25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91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000FABA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609F73B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027B5A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E7696" w:rsidRPr="00F71FF2" w14:paraId="15132CAE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4D4DB11F" w14:textId="436F517C" w:rsidR="00FE7696" w:rsidRPr="0027681C" w:rsidRDefault="00FE7696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Zabytki ruchome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3890C9C7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599B721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E7696" w:rsidRPr="00F71FF2" w14:paraId="660C0845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551B3D0B" w14:textId="34ECB0F4" w:rsidR="00FE7696" w:rsidRPr="0027681C" w:rsidRDefault="00FE7696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Komponent kulturalny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101AAA3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FBE850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E7696" w:rsidRPr="00F71FF2" w14:paraId="37C97B1D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31DB7E4" w14:textId="4429A4C5" w:rsidR="00FE7696" w:rsidRPr="0027681C" w:rsidRDefault="00392A53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Drogi lokalne lub wojewódzkie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06249181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43EEB603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097B5A16" w14:textId="77777777" w:rsidR="00F448D2" w:rsidRPr="0027681C" w:rsidRDefault="00F448D2" w:rsidP="004549FB">
            <w:pPr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5C3BB69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9D7917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E3015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 w:cs="Arial"/>
                <w:sz w:val="22"/>
                <w:szCs w:val="22"/>
              </w:rPr>
            </w:r>
            <w:r w:rsidR="00E301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30150">
              <w:rPr>
                <w:rFonts w:ascii="Arial Narrow" w:hAnsi="Arial Narrow" w:cs="Arial"/>
                <w:sz w:val="22"/>
                <w:szCs w:val="22"/>
              </w:rPr>
            </w:r>
            <w:r w:rsidR="00E301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„Źródła finansowania kosztów kwalifikowalnych projektu objętych pomocą publiczną”, „Źródła finansowania kosztów kwalifikowalnych projektu objętych pomocą de minimis” należy uzupełnić oddzielnie dla każdego z Partnerów, jeśli w ramach projektu otrzymują pomoc publiczną lub/i pomoc de minimis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74FDE080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</w:t>
      </w:r>
      <w:bookmarkStart w:id="0" w:name="_GoBack"/>
      <w:bookmarkEnd w:id="0"/>
      <w:r w:rsidRPr="006040EE">
        <w:rPr>
          <w:rFonts w:ascii="Arial Narrow" w:hAnsi="Arial Narrow"/>
          <w:sz w:val="22"/>
          <w:szCs w:val="22"/>
        </w:rPr>
        <w:t>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3685299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655E19">
        <w:rPr>
          <w:rFonts w:ascii="Arial Narrow" w:hAnsi="Arial Narrow"/>
          <w:b/>
          <w:sz w:val="22"/>
          <w:szCs w:val="22"/>
        </w:rPr>
        <w:t>,</w:t>
      </w:r>
    </w:p>
    <w:p w14:paraId="0E7C3B66" w14:textId="78DEADF6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655E19">
        <w:rPr>
          <w:rFonts w:ascii="Arial Narrow" w:hAnsi="Arial Narrow"/>
          <w:sz w:val="22"/>
          <w:szCs w:val="22"/>
        </w:rPr>
        <w:t xml:space="preserve">- 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11C4A1A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6424802" w14:textId="36FBFBB6" w:rsidR="00655E19" w:rsidRDefault="00655E19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>
        <w:rPr>
          <w:rFonts w:ascii="Arial Narrow" w:hAnsi="Arial Narrow"/>
          <w:sz w:val="23"/>
          <w:szCs w:val="23"/>
        </w:rPr>
        <w:t>.</w:t>
      </w:r>
    </w:p>
    <w:p w14:paraId="70525DDA" w14:textId="77777777" w:rsidR="002A0C44" w:rsidRDefault="002A0C44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6307C51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00DEB" w14:textId="77777777" w:rsidR="00E032FE" w:rsidRDefault="00E032FE">
      <w:r>
        <w:separator/>
      </w:r>
    </w:p>
  </w:endnote>
  <w:endnote w:type="continuationSeparator" w:id="0">
    <w:p w14:paraId="558C8354" w14:textId="77777777" w:rsidR="00E032FE" w:rsidRDefault="00E032FE">
      <w:r>
        <w:continuationSeparator/>
      </w:r>
    </w:p>
  </w:endnote>
  <w:endnote w:type="continuationNotice" w:id="1">
    <w:p w14:paraId="5DD42D4F" w14:textId="77777777" w:rsidR="00E032FE" w:rsidRDefault="00E03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E30150">
      <w:rPr>
        <w:rStyle w:val="Numerstrony"/>
        <w:rFonts w:ascii="Arial Narrow" w:hAnsi="Arial Narrow"/>
        <w:noProof/>
      </w:rPr>
      <w:t>18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26E13" w14:textId="77777777" w:rsidR="00E032FE" w:rsidRDefault="00E032FE">
      <w:r>
        <w:separator/>
      </w:r>
    </w:p>
  </w:footnote>
  <w:footnote w:type="continuationSeparator" w:id="0">
    <w:p w14:paraId="1D74642C" w14:textId="77777777" w:rsidR="00E032FE" w:rsidRDefault="00E032FE">
      <w:r>
        <w:continuationSeparator/>
      </w:r>
    </w:p>
  </w:footnote>
  <w:footnote w:type="continuationNotice" w:id="1">
    <w:p w14:paraId="7C4A9791" w14:textId="77777777" w:rsidR="00E032FE" w:rsidRDefault="00E032FE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EA685-566D-45CB-9D0A-2620E698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19</Pages>
  <Words>3174</Words>
  <Characters>22962</Characters>
  <Application>Microsoft Office Word</Application>
  <DocSecurity>0</DocSecurity>
  <Lines>191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10</cp:revision>
  <cp:lastPrinted>2016-04-13T13:40:00Z</cp:lastPrinted>
  <dcterms:created xsi:type="dcterms:W3CDTF">2016-04-26T12:16:00Z</dcterms:created>
  <dcterms:modified xsi:type="dcterms:W3CDTF">2016-11-30T11:43:00Z</dcterms:modified>
</cp:coreProperties>
</file>