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B96509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</w:t>
      </w:r>
      <w:r w:rsidR="003557FF">
        <w:rPr>
          <w:rFonts w:ascii="Arial" w:hAnsi="Arial" w:cs="Arial"/>
          <w:b/>
          <w:sz w:val="24"/>
          <w:szCs w:val="24"/>
        </w:rPr>
        <w:t xml:space="preserve">ORAZ UMOWA LICENCYJNA DO UTWORU/UTWORU </w:t>
      </w:r>
      <w:r w:rsidRPr="00C441D4">
        <w:rPr>
          <w:rFonts w:ascii="Arial" w:hAnsi="Arial" w:cs="Arial"/>
          <w:b/>
          <w:sz w:val="24"/>
          <w:szCs w:val="24"/>
        </w:rPr>
        <w:t>AUDIOWIZUALNEGO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zwaną/ym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reprezentowanym/ną przez:  </w:t>
      </w: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</w:t>
      </w:r>
      <w:r w:rsidR="009310AB" w:rsidDel="009310AB">
        <w:rPr>
          <w:rFonts w:ascii="Arial" w:hAnsi="Arial" w:cs="Arial"/>
          <w:sz w:val="20"/>
          <w:szCs w:val="20"/>
        </w:rPr>
        <w:t xml:space="preserve"> 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</w:t>
      </w:r>
      <w:r w:rsidR="002576AF">
        <w:rPr>
          <w:rFonts w:ascii="Arial" w:hAnsi="Arial" w:cs="Arial"/>
          <w:bCs/>
          <w:sz w:val="20"/>
          <w:szCs w:val="20"/>
        </w:rPr>
        <w:t> </w:t>
      </w:r>
      <w:r w:rsidRPr="007E4881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</w:t>
      </w:r>
      <w:r w:rsidRPr="00F51F35">
        <w:rPr>
          <w:rFonts w:ascii="Arial" w:hAnsi="Arial" w:cs="Arial"/>
          <w:bCs/>
          <w:sz w:val="20"/>
          <w:szCs w:val="20"/>
        </w:rPr>
        <w:lastRenderedPageBreak/>
        <w:t xml:space="preserve">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osobistych praw autorskich, do którego doszłoby z przyczyn leżących po stronie Beneficjenta. W</w:t>
      </w:r>
      <w:r w:rsidR="002576AF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„przyjęciu utworu”, o którym mowa w </w:t>
      </w:r>
      <w:r w:rsidR="00156656">
        <w:rPr>
          <w:rFonts w:ascii="Arial" w:hAnsi="Arial" w:cs="Arial"/>
          <w:sz w:val="20"/>
          <w:szCs w:val="20"/>
        </w:rPr>
        <w:t>§</w:t>
      </w:r>
      <w:r w:rsidR="009310AB">
        <w:rPr>
          <w:rFonts w:ascii="Arial" w:hAnsi="Arial" w:cs="Arial"/>
          <w:sz w:val="20"/>
          <w:szCs w:val="20"/>
        </w:rPr>
        <w:t xml:space="preserve"> </w:t>
      </w:r>
      <w:r w:rsidRPr="00F51F35">
        <w:rPr>
          <w:rFonts w:ascii="Arial" w:hAnsi="Arial" w:cs="Arial"/>
          <w:sz w:val="20"/>
          <w:szCs w:val="20"/>
        </w:rPr>
        <w:t>2.</w:t>
      </w:r>
    </w:p>
    <w:p w:rsidR="00E66AAF" w:rsidRPr="001D0C2B" w:rsidRDefault="000B5C6F" w:rsidP="005F01E3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2576AF">
        <w:rPr>
          <w:rFonts w:cs="Arial"/>
        </w:rPr>
        <w:t xml:space="preserve"> </w:t>
      </w:r>
      <w:r w:rsidRPr="00B96509">
        <w:rPr>
          <w:rFonts w:cs="Arial"/>
        </w:rPr>
        <w:t xml:space="preserve">prawie autorskim i prawach pokrewnych 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BD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9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6C" w:rsidRDefault="0097286C">
      <w:r>
        <w:separator/>
      </w:r>
    </w:p>
  </w:endnote>
  <w:endnote w:type="continuationSeparator" w:id="0">
    <w:p w:rsidR="0097286C" w:rsidRDefault="0097286C">
      <w:r>
        <w:continuationSeparator/>
      </w:r>
    </w:p>
  </w:endnote>
  <w:endnote w:type="continuationNotice" w:id="1">
    <w:p w:rsidR="0097286C" w:rsidRDefault="00972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F8" w:rsidRDefault="009870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358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CB694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9870F8">
          <w:rPr>
            <w:rFonts w:ascii="Arial" w:hAnsi="Arial" w:cs="Arial"/>
            <w:noProof/>
            <w:sz w:val="20"/>
            <w:szCs w:val="20"/>
          </w:rPr>
          <w:t>2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F8" w:rsidRDefault="00987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6C" w:rsidRDefault="0097286C">
      <w:r>
        <w:separator/>
      </w:r>
    </w:p>
  </w:footnote>
  <w:footnote w:type="continuationSeparator" w:id="0">
    <w:p w:rsidR="0097286C" w:rsidRDefault="0097286C">
      <w:r>
        <w:continuationSeparator/>
      </w:r>
    </w:p>
  </w:footnote>
  <w:footnote w:type="continuationNotice" w:id="1">
    <w:p w:rsidR="0097286C" w:rsidRDefault="0097286C">
      <w:pPr>
        <w:spacing w:after="0" w:line="240" w:lineRule="auto"/>
      </w:pPr>
    </w:p>
  </w:footnote>
  <w:footnote w:id="2">
    <w:p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F8" w:rsidRDefault="009870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4C" w:rsidRDefault="00033C4C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76C957C0" wp14:editId="2538483A">
          <wp:extent cx="5759450" cy="60769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D2" w:rsidRDefault="00BD56D2" w:rsidP="00BD56D2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</w:t>
    </w:r>
    <w:r w:rsidR="009870F8">
      <w:rPr>
        <w:rFonts w:ascii="Arial" w:hAnsi="Arial" w:cs="Arial"/>
        <w:b/>
        <w:bCs/>
        <w:sz w:val="20"/>
        <w:szCs w:val="20"/>
      </w:rPr>
      <w:t>0</w:t>
    </w:r>
    <w:bookmarkStart w:id="0" w:name="_GoBack"/>
    <w:bookmarkEnd w:id="0"/>
    <w:r w:rsidRPr="00CA52AC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utworu/utworu audiowizualnego</w:t>
    </w:r>
  </w:p>
  <w:p w:rsidR="00BD56D2" w:rsidRDefault="00BD56D2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322F0637" wp14:editId="510E3CC1">
          <wp:extent cx="5759450" cy="60769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4C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6656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0C2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576AF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843E1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557FF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10AB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7286C"/>
    <w:rsid w:val="0098001D"/>
    <w:rsid w:val="00980EC9"/>
    <w:rsid w:val="00983870"/>
    <w:rsid w:val="009847D5"/>
    <w:rsid w:val="00986177"/>
    <w:rsid w:val="00986D2B"/>
    <w:rsid w:val="009870F8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2D5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17A00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56D2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66725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944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74E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2C39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FEA544"/>
  <w15:docId w15:val="{9B7C564F-B570-4910-8BF0-D6CAE5D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CB694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CB6944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CB694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CB694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CB694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CB6944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CB6944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CB6944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CB6944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CB6944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CB6944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CB6944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CB694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CB6944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CB6944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1851-0CCE-4A14-A1E7-80FF66FB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Ewelina Stadnicka</cp:lastModifiedBy>
  <cp:revision>7</cp:revision>
  <cp:lastPrinted>2019-08-06T09:12:00Z</cp:lastPrinted>
  <dcterms:created xsi:type="dcterms:W3CDTF">2021-04-12T08:07:00Z</dcterms:created>
  <dcterms:modified xsi:type="dcterms:W3CDTF">2022-02-10T08:21:00Z</dcterms:modified>
</cp:coreProperties>
</file>