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FCC3D0" w14:textId="77777777" w:rsidR="009C39CB" w:rsidRDefault="005946BF">
      <w:pPr>
        <w:spacing w:after="0" w:line="240" w:lineRule="auto"/>
        <w:rPr>
          <w:rStyle w:val="Hipercze"/>
          <w:rFonts w:eastAsia="Times New Roman"/>
          <w:noProof/>
          <w:lang w:eastAsia="pl-PL"/>
        </w:rPr>
      </w:pPr>
      <w:r>
        <w:rPr>
          <w:noProof/>
          <w:lang w:eastAsia="pl-PL"/>
        </w:rPr>
        <w:drawing>
          <wp:anchor distT="0" distB="0" distL="114300" distR="114300" simplePos="0" relativeHeight="251667456" behindDoc="1" locked="0" layoutInCell="1" allowOverlap="1" wp14:anchorId="34B60B40" wp14:editId="2BF1D0B6">
            <wp:simplePos x="0" y="0"/>
            <wp:positionH relativeFrom="column">
              <wp:posOffset>84455</wp:posOffset>
            </wp:positionH>
            <wp:positionV relativeFrom="paragraph">
              <wp:posOffset>-37465</wp:posOffset>
            </wp:positionV>
            <wp:extent cx="991235" cy="1966595"/>
            <wp:effectExtent l="0" t="0" r="0" b="0"/>
            <wp:wrapTight wrapText="bothSides">
              <wp:wrapPolygon edited="0">
                <wp:start x="19095" y="0"/>
                <wp:lineTo x="0" y="2720"/>
                <wp:lineTo x="0" y="19668"/>
                <wp:lineTo x="5397" y="20296"/>
                <wp:lineTo x="17850" y="21342"/>
                <wp:lineTo x="19095" y="21342"/>
                <wp:lineTo x="21171" y="21342"/>
                <wp:lineTo x="21171" y="0"/>
                <wp:lineTo x="19095" y="0"/>
              </wp:wrapPolygon>
            </wp:wrapTight>
            <wp:docPr id="268" name="Obraz 268" descr="C:\Users\Marcin_Lipski\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arcin_Lipski\Desktop\Bez tytułu.png"/>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882" b="100000" l="0" r="100000">
                                  <a14:foregroundMark x1="64327" y1="27647" x2="64327" y2="27647"/>
                                  <a14:foregroundMark x1="61988" y1="23824" x2="54386" y2="29706"/>
                                  <a14:foregroundMark x1="60234" y1="22353" x2="53216" y2="28235"/>
                                  <a14:foregroundMark x1="53216" y1="30882" x2="47953" y2="3558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9123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FC1" w:rsidRPr="00624FC1">
        <w:rPr>
          <w:noProof/>
          <w:color w:val="2A2D6B"/>
          <w:lang w:eastAsia="pl-PL"/>
        </w:rPr>
        <mc:AlternateContent>
          <mc:Choice Requires="wps">
            <w:drawing>
              <wp:anchor distT="0" distB="0" distL="114300" distR="114300" simplePos="0" relativeHeight="251658240" behindDoc="1" locked="0" layoutInCell="1" allowOverlap="1" wp14:anchorId="4133E042" wp14:editId="76E0AF94">
                <wp:simplePos x="0" y="0"/>
                <wp:positionH relativeFrom="page">
                  <wp:align>center</wp:align>
                </wp:positionH>
                <wp:positionV relativeFrom="page">
                  <wp:align>center</wp:align>
                </wp:positionV>
                <wp:extent cx="12326400" cy="7754587"/>
                <wp:effectExtent l="0" t="0" r="0" b="0"/>
                <wp:wrapNone/>
                <wp:docPr id="440" name="Prostokąt 440"/>
                <wp:cNvGraphicFramePr/>
                <a:graphic xmlns:a="http://schemas.openxmlformats.org/drawingml/2006/main">
                  <a:graphicData uri="http://schemas.microsoft.com/office/word/2010/wordprocessingShape">
                    <wps:wsp>
                      <wps:cNvSpPr/>
                      <wps:spPr>
                        <a:xfrm>
                          <a:off x="0" y="0"/>
                          <a:ext cx="12326400" cy="7754587"/>
                        </a:xfrm>
                        <a:prstGeom prst="rect">
                          <a:avLst/>
                        </a:prstGeom>
                        <a:gradFill>
                          <a:gsLst>
                            <a:gs pos="0">
                              <a:srgbClr val="202250">
                                <a:lumMod val="0"/>
                              </a:srgbClr>
                            </a:gs>
                            <a:gs pos="14000">
                              <a:schemeClr val="dk2">
                                <a:tint val="45000"/>
                                <a:shade val="99000"/>
                                <a:satMod val="350000"/>
                              </a:schemeClr>
                            </a:gs>
                            <a:gs pos="100000">
                              <a:srgbClr val="202250">
                                <a:lumMod val="100000"/>
                              </a:srgbClr>
                            </a:gs>
                          </a:gsLst>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23BFEA5A" w14:textId="77777777" w:rsidR="00877980" w:rsidRDefault="00877980" w:rsidP="00F21DC5">
                            <w:bookmarkStart w:id="0" w:name="_GoBack"/>
                            <w:bookmarkEnd w:id="0"/>
                          </w:p>
                          <w:p w14:paraId="148E553E" w14:textId="77777777" w:rsidR="00877980" w:rsidRDefault="00877980" w:rsidP="00CE2F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33E042" id="Prostokąt 440" o:spid="_x0000_s1026" style="position:absolute;margin-left:0;margin-top:0;width:970.6pt;height:610.6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" fillcolor="black" stroked="f" strokeweight="2pt">
                <v:fill color2="#202250" rotate="t" focusposition=".5,-52429f" focussize="" colors="0 black;9175f #b4c1e1;1 #202250" focus="100%" type="gradientRadial"/>
                <v:textbox>
                  <w:txbxContent>
                    <w:p w14:paraId="23BFEA5A" w14:textId="77777777" w:rsidR="00877980" w:rsidRDefault="00877980" w:rsidP="00F21DC5">
                      <w:bookmarkStart w:id="1" w:name="_GoBack"/>
                      <w:bookmarkEnd w:id="1"/>
                    </w:p>
                    <w:p w14:paraId="148E553E" w14:textId="77777777" w:rsidR="00877980" w:rsidRDefault="00877980" w:rsidP="00CE2F56"/>
                  </w:txbxContent>
                </v:textbox>
                <w10:wrap anchorx="page" anchory="page"/>
              </v:rect>
            </w:pict>
          </mc:Fallback>
        </mc:AlternateContent>
      </w:r>
    </w:p>
    <w:p w14:paraId="5AF0E9AA" w14:textId="77777777" w:rsidR="009C39CB" w:rsidRDefault="00CE2F56">
      <w:pPr>
        <w:spacing w:after="0" w:line="240" w:lineRule="auto"/>
        <w:rPr>
          <w:rStyle w:val="Hipercze"/>
          <w:rFonts w:eastAsia="Times New Roman"/>
          <w:noProof/>
          <w:lang w:eastAsia="pl-PL"/>
        </w:rPr>
      </w:pPr>
      <w:r>
        <w:rPr>
          <w:noProof/>
          <w:lang w:eastAsia="pl-PL"/>
        </w:rPr>
        <mc:AlternateContent>
          <mc:Choice Requires="wps">
            <w:drawing>
              <wp:anchor distT="0" distB="0" distL="114300" distR="114300" simplePos="0" relativeHeight="251659264" behindDoc="1" locked="0" layoutInCell="1" allowOverlap="1" wp14:anchorId="6F053EB3" wp14:editId="24BCBC53">
                <wp:simplePos x="0" y="0"/>
                <wp:positionH relativeFrom="margin">
                  <wp:posOffset>1198245</wp:posOffset>
                </wp:positionH>
                <wp:positionV relativeFrom="margin">
                  <wp:posOffset>286698</wp:posOffset>
                </wp:positionV>
                <wp:extent cx="4562475" cy="7645400"/>
                <wp:effectExtent l="0" t="0" r="9525" b="9525"/>
                <wp:wrapNone/>
                <wp:docPr id="439" name="Pole tekstowe 439"/>
                <wp:cNvGraphicFramePr/>
                <a:graphic xmlns:a="http://schemas.openxmlformats.org/drawingml/2006/main">
                  <a:graphicData uri="http://schemas.microsoft.com/office/word/2010/wordprocessingShape">
                    <wps:wsp>
                      <wps:cNvSpPr txBox="1"/>
                      <wps:spPr>
                        <a:xfrm>
                          <a:off x="0" y="0"/>
                          <a:ext cx="4562475"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120240" w14:textId="77777777" w:rsidR="00877980" w:rsidRPr="00F21DC5" w:rsidRDefault="00877980">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14:paraId="45ED355B" w14:textId="77777777" w:rsidR="00877980" w:rsidRPr="00F21DC5" w:rsidRDefault="00877980">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14:paraId="3824B14F" w14:textId="77777777" w:rsidR="00877980" w:rsidRPr="00F21DC5" w:rsidRDefault="00877980">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F053EB3" id="_x0000_t202" coordsize="21600,21600" o:spt="202" path="m,l,21600r21600,l21600,xe">
                <v:stroke joinstyle="miter"/>
                <v:path gradientshapeok="t" o:connecttype="rect"/>
              </v:shapetype>
              <v:shape id="Pole tekstowe 439" o:spid="_x0000_s1027" type="#_x0000_t202" style="position:absolute;margin-left:94.35pt;margin-top:22.55pt;width:359.25pt;height:602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" filled="f" stroked="f" strokeweight=".5pt">
                <v:textbox style="mso-fit-shape-to-text:t" inset="0,0,0,0">
                  <w:txbxContent>
                    <w:p w14:paraId="58120240" w14:textId="77777777" w:rsidR="00877980" w:rsidRPr="00F21DC5" w:rsidRDefault="00877980">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14:paraId="45ED355B" w14:textId="77777777" w:rsidR="00877980" w:rsidRPr="00F21DC5" w:rsidRDefault="00877980">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14:paraId="3824B14F" w14:textId="77777777" w:rsidR="00877980" w:rsidRPr="00F21DC5" w:rsidRDefault="00877980">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v:textbox>
                <w10:wrap anchorx="margin" anchory="margin"/>
              </v:shape>
            </w:pict>
          </mc:Fallback>
        </mc:AlternateContent>
      </w:r>
    </w:p>
    <w:p w14:paraId="6740F632" w14:textId="77777777" w:rsidR="009C39CB" w:rsidRDefault="009C39CB">
      <w:pPr>
        <w:spacing w:after="0" w:line="240" w:lineRule="auto"/>
        <w:rPr>
          <w:rStyle w:val="Hipercze"/>
          <w:rFonts w:eastAsia="Times New Roman"/>
          <w:noProof/>
          <w:lang w:eastAsia="pl-PL"/>
        </w:rPr>
      </w:pPr>
    </w:p>
    <w:p w14:paraId="4231DB64" w14:textId="77777777" w:rsidR="009C39CB" w:rsidRDefault="009C39CB">
      <w:pPr>
        <w:spacing w:after="0" w:line="240" w:lineRule="auto"/>
        <w:rPr>
          <w:rStyle w:val="Hipercze"/>
          <w:rFonts w:eastAsia="Times New Roman"/>
          <w:noProof/>
          <w:lang w:eastAsia="pl-PL"/>
        </w:rPr>
      </w:pPr>
    </w:p>
    <w:p w14:paraId="0DBA7581" w14:textId="77777777" w:rsidR="009C39CB" w:rsidRDefault="009C39CB">
      <w:pPr>
        <w:spacing w:after="0" w:line="240" w:lineRule="auto"/>
        <w:rPr>
          <w:rStyle w:val="Hipercze"/>
          <w:rFonts w:eastAsia="Times New Roman"/>
          <w:noProof/>
          <w:lang w:eastAsia="pl-PL"/>
        </w:rPr>
      </w:pPr>
    </w:p>
    <w:p w14:paraId="453A981A" w14:textId="77777777" w:rsidR="009C39CB" w:rsidRDefault="009C39CB">
      <w:pPr>
        <w:spacing w:after="0" w:line="240" w:lineRule="auto"/>
        <w:rPr>
          <w:rStyle w:val="Hipercze"/>
          <w:rFonts w:eastAsia="Times New Roman"/>
          <w:noProof/>
          <w:lang w:eastAsia="pl-PL"/>
        </w:rPr>
      </w:pPr>
    </w:p>
    <w:p w14:paraId="73E9E6CC" w14:textId="77777777" w:rsidR="009C39CB" w:rsidRDefault="009C39CB">
      <w:pPr>
        <w:spacing w:after="0" w:line="240" w:lineRule="auto"/>
        <w:rPr>
          <w:rStyle w:val="Hipercze"/>
          <w:rFonts w:eastAsia="Times New Roman"/>
          <w:noProof/>
          <w:lang w:eastAsia="pl-PL"/>
        </w:rPr>
      </w:pPr>
    </w:p>
    <w:p w14:paraId="6F4819A4" w14:textId="77777777" w:rsidR="009C39CB" w:rsidRDefault="009C39CB">
      <w:pPr>
        <w:spacing w:after="0" w:line="240" w:lineRule="auto"/>
        <w:rPr>
          <w:rStyle w:val="Hipercze"/>
          <w:rFonts w:eastAsia="Times New Roman"/>
          <w:noProof/>
          <w:lang w:eastAsia="pl-PL"/>
        </w:rPr>
      </w:pPr>
    </w:p>
    <w:p w14:paraId="3C0C9A65" w14:textId="77777777" w:rsidR="009C39CB" w:rsidRDefault="009C39CB">
      <w:pPr>
        <w:spacing w:after="0" w:line="240" w:lineRule="auto"/>
        <w:rPr>
          <w:rStyle w:val="Hipercze"/>
          <w:rFonts w:eastAsia="Times New Roman"/>
          <w:noProof/>
          <w:lang w:eastAsia="pl-PL"/>
        </w:rPr>
      </w:pPr>
    </w:p>
    <w:p w14:paraId="4A8BEB3C" w14:textId="77777777" w:rsidR="009C39CB" w:rsidRDefault="009C39CB">
      <w:pPr>
        <w:spacing w:after="0" w:line="240" w:lineRule="auto"/>
        <w:rPr>
          <w:rStyle w:val="Hipercze"/>
          <w:rFonts w:eastAsia="Times New Roman"/>
          <w:noProof/>
          <w:lang w:eastAsia="pl-PL"/>
        </w:rPr>
      </w:pPr>
    </w:p>
    <w:p w14:paraId="74CC2EC4" w14:textId="77777777" w:rsidR="009C39CB" w:rsidRDefault="009C39CB">
      <w:pPr>
        <w:spacing w:after="0" w:line="240" w:lineRule="auto"/>
        <w:rPr>
          <w:rStyle w:val="Hipercze"/>
          <w:rFonts w:eastAsia="Times New Roman"/>
          <w:noProof/>
          <w:lang w:eastAsia="pl-PL"/>
        </w:rPr>
      </w:pPr>
    </w:p>
    <w:p w14:paraId="582B0A77" w14:textId="77777777" w:rsidR="009C39CB" w:rsidRDefault="009C39CB">
      <w:pPr>
        <w:spacing w:after="0" w:line="240" w:lineRule="auto"/>
        <w:rPr>
          <w:rStyle w:val="Hipercze"/>
          <w:rFonts w:eastAsia="Times New Roman"/>
          <w:noProof/>
          <w:lang w:eastAsia="pl-PL"/>
        </w:rPr>
      </w:pPr>
    </w:p>
    <w:p w14:paraId="063D5B6A" w14:textId="77777777" w:rsidR="009C39CB" w:rsidRDefault="009C39CB">
      <w:pPr>
        <w:spacing w:after="0" w:line="240" w:lineRule="auto"/>
        <w:rPr>
          <w:rStyle w:val="Hipercze"/>
          <w:rFonts w:eastAsia="Times New Roman"/>
          <w:noProof/>
          <w:lang w:eastAsia="pl-PL"/>
        </w:rPr>
      </w:pPr>
    </w:p>
    <w:p w14:paraId="7AE89F5C" w14:textId="77777777" w:rsidR="009C39CB" w:rsidRDefault="009C39CB">
      <w:pPr>
        <w:spacing w:after="0" w:line="240" w:lineRule="auto"/>
        <w:rPr>
          <w:rStyle w:val="Hipercze"/>
          <w:rFonts w:eastAsia="Times New Roman"/>
          <w:noProof/>
          <w:lang w:eastAsia="pl-PL"/>
        </w:rPr>
      </w:pPr>
    </w:p>
    <w:p w14:paraId="493692EB" w14:textId="77777777" w:rsidR="009C39CB" w:rsidRDefault="009C39CB">
      <w:pPr>
        <w:spacing w:after="0" w:line="240" w:lineRule="auto"/>
        <w:rPr>
          <w:rStyle w:val="Hipercze"/>
          <w:rFonts w:eastAsia="Times New Roman"/>
          <w:noProof/>
          <w:lang w:eastAsia="pl-PL"/>
        </w:rPr>
      </w:pPr>
    </w:p>
    <w:tbl>
      <w:tblPr>
        <w:tblpPr w:leftFromText="187" w:rightFromText="187" w:bottomFromText="720" w:vertAnchor="page" w:horzAnchor="margin" w:tblpY="5568"/>
        <w:tblW w:w="5000" w:type="pct"/>
        <w:tblLook w:val="04A0" w:firstRow="1" w:lastRow="0" w:firstColumn="1" w:lastColumn="0" w:noHBand="0" w:noVBand="1"/>
      </w:tblPr>
      <w:tblGrid>
        <w:gridCol w:w="14004"/>
      </w:tblGrid>
      <w:tr w:rsidR="00CE2F56" w14:paraId="51F8B52F" w14:textId="77777777" w:rsidTr="00CE2F56">
        <w:tc>
          <w:tcPr>
            <w:tcW w:w="14220" w:type="dxa"/>
          </w:tcPr>
          <w:p w14:paraId="4DAF1D02" w14:textId="77777777" w:rsidR="00CE2F56" w:rsidRDefault="00877980" w:rsidP="00CE2F56">
            <w:pPr>
              <w:pStyle w:val="Tytu"/>
              <w:tabs>
                <w:tab w:val="left" w:pos="142"/>
              </w:tabs>
              <w:rPr>
                <w:color w:val="EEECE1" w:themeColor="background2"/>
                <w:sz w:val="96"/>
                <w:szCs w:val="96"/>
              </w:rPr>
            </w:pPr>
            <w:sdt>
              <w:sdtPr>
                <w:rPr>
                  <w:rFonts w:asciiTheme="minorHAnsi" w:hAnsiTheme="minorHAnsi"/>
                  <w:color w:val="EEECE1" w:themeColor="background2"/>
                  <w:sz w:val="120"/>
                  <w:szCs w:val="120"/>
                  <w:u w:val="single"/>
                </w:rPr>
                <w:alias w:val="Tytuł"/>
                <w:id w:val="-87226566"/>
                <w:dataBinding w:prefixMappings="xmlns:ns0='http://schemas.openxmlformats.org/package/2006/metadata/core-properties' xmlns:ns1='http://purl.org/dc/elements/1.1/'" w:xpath="/ns0:coreProperties[1]/ns1:title[1]" w:storeItemID="{6C3C8BC8-F283-45AE-878A-BAB7291924A1}"/>
                <w:text/>
              </w:sdtPr>
              <w:sdtContent>
                <w:r w:rsidR="00CE2F56">
                  <w:rPr>
                    <w:rFonts w:asciiTheme="minorHAnsi" w:hAnsiTheme="minorHAnsi"/>
                    <w:color w:val="EEECE1" w:themeColor="background2"/>
                    <w:sz w:val="120"/>
                    <w:szCs w:val="120"/>
                    <w:u w:val="single"/>
                  </w:rPr>
                  <w:t>Podręcznik Beneficjenta</w:t>
                </w:r>
              </w:sdtContent>
            </w:sdt>
          </w:p>
        </w:tc>
      </w:tr>
      <w:tr w:rsidR="00CE2F56" w14:paraId="5EBE13D3" w14:textId="77777777" w:rsidTr="00CE2F56">
        <w:trPr>
          <w:trHeight w:val="1152"/>
        </w:trPr>
        <w:tc>
          <w:tcPr>
            <w:tcW w:w="0" w:type="auto"/>
            <w:vAlign w:val="bottom"/>
          </w:tcPr>
          <w:p w14:paraId="4D4BB5A6" w14:textId="5E8AC7CF" w:rsidR="00CE2F56" w:rsidRDefault="00CE2F56" w:rsidP="00CE2F56">
            <w:pPr>
              <w:spacing w:after="0"/>
              <w:rPr>
                <w:b/>
                <w:color w:val="FFFFFF" w:themeColor="background1"/>
                <w:sz w:val="24"/>
              </w:rPr>
            </w:pPr>
            <w:r>
              <w:rPr>
                <w:b/>
                <w:color w:val="FFFFFF" w:themeColor="background1"/>
                <w:sz w:val="24"/>
              </w:rPr>
              <w:t>w</w:t>
            </w:r>
            <w:r w:rsidRPr="001D5E5A">
              <w:rPr>
                <w:b/>
                <w:color w:val="FFFFFF" w:themeColor="background1"/>
                <w:sz w:val="24"/>
              </w:rPr>
              <w:t xml:space="preserve">ersja </w:t>
            </w:r>
            <w:r w:rsidR="00537476">
              <w:rPr>
                <w:b/>
                <w:color w:val="FFFFFF" w:themeColor="background1"/>
                <w:sz w:val="24"/>
              </w:rPr>
              <w:t>2</w:t>
            </w:r>
            <w:r w:rsidRPr="001D5E5A">
              <w:rPr>
                <w:b/>
                <w:color w:val="FFFFFF" w:themeColor="background1"/>
                <w:sz w:val="24"/>
              </w:rPr>
              <w:t>.</w:t>
            </w:r>
            <w:r w:rsidR="00657671">
              <w:rPr>
                <w:b/>
                <w:color w:val="FFFFFF" w:themeColor="background1"/>
                <w:sz w:val="24"/>
              </w:rPr>
              <w:t>4</w:t>
            </w:r>
          </w:p>
          <w:p w14:paraId="6C847885" w14:textId="2A0D045C" w:rsidR="00CE2F56" w:rsidRDefault="000F673F" w:rsidP="0027127D">
            <w:pPr>
              <w:spacing w:after="0"/>
              <w:rPr>
                <w:b/>
                <w:color w:val="FFFFFF"/>
                <w:sz w:val="24"/>
              </w:rPr>
            </w:pPr>
            <w:r>
              <w:rPr>
                <w:b/>
                <w:color w:val="FFFFFF"/>
                <w:sz w:val="24"/>
              </w:rPr>
              <w:t>0</w:t>
            </w:r>
            <w:r w:rsidR="002D2CB7">
              <w:rPr>
                <w:b/>
                <w:color w:val="FFFFFF"/>
                <w:sz w:val="24"/>
              </w:rPr>
              <w:t>6</w:t>
            </w:r>
            <w:r w:rsidR="00053C9B">
              <w:rPr>
                <w:b/>
                <w:color w:val="FFFFFF"/>
                <w:sz w:val="24"/>
              </w:rPr>
              <w:t>.</w:t>
            </w:r>
            <w:r>
              <w:rPr>
                <w:b/>
                <w:color w:val="FFFFFF"/>
                <w:sz w:val="24"/>
              </w:rPr>
              <w:t>12</w:t>
            </w:r>
            <w:r w:rsidR="00CE2F56">
              <w:rPr>
                <w:b/>
                <w:color w:val="FFFFFF"/>
                <w:sz w:val="24"/>
              </w:rPr>
              <w:t>.</w:t>
            </w:r>
            <w:r w:rsidR="00B03C03">
              <w:rPr>
                <w:b/>
                <w:color w:val="FFFFFF"/>
                <w:sz w:val="24"/>
              </w:rPr>
              <w:t xml:space="preserve">2018 </w:t>
            </w:r>
            <w:r w:rsidR="00CE2F56">
              <w:rPr>
                <w:b/>
                <w:color w:val="FFFFFF"/>
                <w:sz w:val="24"/>
              </w:rPr>
              <w:t>r.</w:t>
            </w:r>
          </w:p>
          <w:p w14:paraId="311070A4" w14:textId="77777777" w:rsidR="00D73047" w:rsidRPr="001D5E5A" w:rsidRDefault="00D73047" w:rsidP="0027127D">
            <w:pPr>
              <w:spacing w:after="0"/>
              <w:rPr>
                <w:b/>
                <w:color w:val="FFFFFF" w:themeColor="background1"/>
              </w:rPr>
            </w:pPr>
          </w:p>
        </w:tc>
      </w:tr>
      <w:tr w:rsidR="00CE2F56" w14:paraId="7B71B2E1" w14:textId="77777777" w:rsidTr="00CE2F56">
        <w:trPr>
          <w:trHeight w:val="432"/>
        </w:trPr>
        <w:tc>
          <w:tcPr>
            <w:tcW w:w="0" w:type="auto"/>
            <w:vAlign w:val="bottom"/>
          </w:tcPr>
          <w:p w14:paraId="3D0B7419" w14:textId="4B9790B5" w:rsidR="00CE2F56" w:rsidRPr="00E242A0" w:rsidRDefault="003741C4" w:rsidP="00E242A0">
            <w:pPr>
              <w:pStyle w:val="Tytu"/>
              <w:pBdr>
                <w:bottom w:val="none" w:sz="0" w:space="0" w:color="auto"/>
              </w:pBdr>
              <w:tabs>
                <w:tab w:val="left" w:pos="142"/>
              </w:tabs>
              <w:rPr>
                <w:rFonts w:asciiTheme="minorHAnsi" w:hAnsiTheme="minorHAnsi"/>
                <w:color w:val="EEECE1" w:themeColor="background2"/>
                <w:sz w:val="60"/>
                <w:szCs w:val="60"/>
                <w:u w:val="single"/>
              </w:rPr>
            </w:pPr>
            <w:r>
              <w:rPr>
                <w:rFonts w:asciiTheme="minorHAnsi" w:hAnsiTheme="minorHAnsi"/>
                <w:noProof/>
                <w:color w:val="EEECE1" w:themeColor="background2"/>
                <w:sz w:val="60"/>
                <w:szCs w:val="60"/>
                <w:u w:val="single"/>
              </w:rPr>
              <w:drawing>
                <wp:inline distT="0" distB="0" distL="0" distR="0" wp14:anchorId="109741CE" wp14:editId="7B7B0751">
                  <wp:extent cx="6600825" cy="67691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0825" cy="676910"/>
                          </a:xfrm>
                          <a:prstGeom prst="rect">
                            <a:avLst/>
                          </a:prstGeom>
                          <a:noFill/>
                        </pic:spPr>
                      </pic:pic>
                    </a:graphicData>
                  </a:graphic>
                </wp:inline>
              </w:drawing>
            </w:r>
          </w:p>
        </w:tc>
      </w:tr>
    </w:tbl>
    <w:p w14:paraId="53E84CBC" w14:textId="77777777" w:rsidR="006127C4" w:rsidRDefault="006127C4" w:rsidP="006227FE">
      <w:pPr>
        <w:spacing w:after="0" w:line="240" w:lineRule="auto"/>
        <w:rPr>
          <w:rFonts w:asciiTheme="minorHAnsi" w:hAnsiTheme="minorHAnsi"/>
          <w:color w:val="2A2F69"/>
          <w:sz w:val="32"/>
        </w:rPr>
      </w:pPr>
    </w:p>
    <w:p w14:paraId="11D4B0D3" w14:textId="77777777" w:rsidR="00317437" w:rsidRDefault="00BA68BE" w:rsidP="00F44BB6">
      <w:pPr>
        <w:rPr>
          <w:rFonts w:asciiTheme="minorHAnsi" w:hAnsiTheme="minorHAnsi"/>
          <w:color w:val="2A2F69"/>
          <w:sz w:val="32"/>
        </w:rPr>
      </w:pPr>
      <w:r w:rsidRPr="00464E05">
        <w:rPr>
          <w:rFonts w:asciiTheme="minorHAnsi" w:hAnsiTheme="minorHAnsi"/>
          <w:noProof/>
          <w:color w:val="2A2F69"/>
          <w:sz w:val="32"/>
          <w:lang w:eastAsia="pl-PL"/>
        </w:rPr>
        <w:lastRenderedPageBreak/>
        <mc:AlternateContent>
          <mc:Choice Requires="wps">
            <w:drawing>
              <wp:anchor distT="0" distB="0" distL="114300" distR="114300" simplePos="0" relativeHeight="251652096" behindDoc="0" locked="0" layoutInCell="1" allowOverlap="1" wp14:anchorId="2DF0FC1D" wp14:editId="779183DB">
                <wp:simplePos x="0" y="0"/>
                <wp:positionH relativeFrom="page">
                  <wp:posOffset>899795</wp:posOffset>
                </wp:positionH>
                <wp:positionV relativeFrom="page">
                  <wp:posOffset>9521825</wp:posOffset>
                </wp:positionV>
                <wp:extent cx="8888095" cy="269875"/>
                <wp:effectExtent l="4445" t="0" r="0" b="0"/>
                <wp:wrapNone/>
                <wp:docPr id="45"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44F6D4" w14:textId="77777777" w:rsidR="00877980" w:rsidRPr="00F44BB6" w:rsidRDefault="00877980"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2DF0FC1D" id="Pole tekstowe 53" o:spid="_x0000_s1028" type="#_x0000_t202" style="position:absolute;margin-left:70.85pt;margin-top:749.75pt;width:699.85pt;height:21.25pt;z-index:251652096;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" filled="f" stroked="f" strokeweight=".5pt">
                <v:textbox style="mso-fit-shape-to-text:t">
                  <w:txbxContent>
                    <w:p w14:paraId="5944F6D4" w14:textId="77777777" w:rsidR="00877980" w:rsidRPr="00F44BB6" w:rsidRDefault="00877980"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sidR="00317437" w:rsidRPr="00464E05">
        <w:rPr>
          <w:rFonts w:asciiTheme="minorHAnsi" w:hAnsiTheme="minorHAnsi"/>
          <w:color w:val="2A2F69"/>
          <w:sz w:val="32"/>
        </w:rPr>
        <w:t>Opracowan</w:t>
      </w:r>
      <w:r w:rsidR="002E6C69" w:rsidRPr="00464E05">
        <w:rPr>
          <w:rFonts w:asciiTheme="minorHAnsi" w:hAnsiTheme="minorHAnsi"/>
          <w:color w:val="2A2F69"/>
          <w:sz w:val="32"/>
        </w:rPr>
        <w:t>ie</w:t>
      </w:r>
      <w:r w:rsidR="00464E05" w:rsidRPr="00464E05">
        <w:rPr>
          <w:rFonts w:asciiTheme="minorHAnsi" w:hAnsiTheme="minorHAnsi"/>
          <w:color w:val="2A2F69"/>
          <w:sz w:val="32"/>
        </w:rPr>
        <w:t>, na podstawie wersji horyzontalnej przygotowanej przez</w:t>
      </w:r>
      <w:r w:rsidR="00464E05">
        <w:rPr>
          <w:rFonts w:asciiTheme="minorHAnsi" w:hAnsiTheme="minorHAnsi"/>
          <w:b/>
          <w:color w:val="2A2F69"/>
          <w:sz w:val="40"/>
        </w:rPr>
        <w:t xml:space="preserve"> </w:t>
      </w:r>
      <w:r w:rsidR="00317437" w:rsidRPr="00E06305">
        <w:rPr>
          <w:rFonts w:asciiTheme="minorHAnsi" w:hAnsiTheme="minorHAnsi"/>
          <w:color w:val="2A2F69"/>
          <w:sz w:val="32"/>
        </w:rPr>
        <w:t>Departament Koordynacji Wdrażania Funduszy Unii Europejskiej</w:t>
      </w:r>
      <w:r w:rsidR="00827368">
        <w:rPr>
          <w:rFonts w:asciiTheme="minorHAnsi" w:hAnsiTheme="minorHAnsi"/>
          <w:color w:val="2A2F69"/>
          <w:sz w:val="32"/>
        </w:rPr>
        <w:t xml:space="preserve"> w </w:t>
      </w:r>
      <w:r w:rsidR="00317437" w:rsidRPr="00E06305">
        <w:rPr>
          <w:rFonts w:asciiTheme="minorHAnsi" w:hAnsiTheme="minorHAnsi"/>
          <w:color w:val="2A2F69"/>
          <w:sz w:val="32"/>
        </w:rPr>
        <w:t>Ministerstw</w:t>
      </w:r>
      <w:r w:rsidR="00827368">
        <w:rPr>
          <w:rFonts w:asciiTheme="minorHAnsi" w:hAnsiTheme="minorHAnsi"/>
          <w:color w:val="2A2F69"/>
          <w:sz w:val="32"/>
        </w:rPr>
        <w:t>ie</w:t>
      </w:r>
      <w:r w:rsidR="003D1A2A">
        <w:rPr>
          <w:rFonts w:asciiTheme="minorHAnsi" w:hAnsiTheme="minorHAnsi"/>
          <w:color w:val="2A2F69"/>
          <w:sz w:val="32"/>
        </w:rPr>
        <w:t xml:space="preserve"> Inwestycji i</w:t>
      </w:r>
      <w:r w:rsidR="00317437" w:rsidRPr="00E06305">
        <w:rPr>
          <w:rFonts w:asciiTheme="minorHAnsi" w:hAnsiTheme="minorHAnsi"/>
          <w:color w:val="2A2F69"/>
          <w:sz w:val="32"/>
        </w:rPr>
        <w:t xml:space="preserve"> Rozwoju</w:t>
      </w:r>
      <w:r w:rsidR="00464E05">
        <w:rPr>
          <w:rFonts w:asciiTheme="minorHAnsi" w:hAnsiTheme="minorHAnsi"/>
          <w:color w:val="2A2F69"/>
          <w:sz w:val="32"/>
        </w:rPr>
        <w:t>:</w:t>
      </w:r>
    </w:p>
    <w:p w14:paraId="2790510A" w14:textId="77777777" w:rsidR="00464E05" w:rsidRDefault="00464E05" w:rsidP="00F44BB6">
      <w:pPr>
        <w:rPr>
          <w:rFonts w:asciiTheme="minorHAnsi" w:hAnsiTheme="minorHAnsi"/>
          <w:color w:val="2A2F69"/>
          <w:sz w:val="32"/>
        </w:rPr>
      </w:pPr>
      <w:r>
        <w:rPr>
          <w:rFonts w:asciiTheme="minorHAnsi" w:hAnsiTheme="minorHAnsi"/>
          <w:color w:val="2A2F69"/>
          <w:sz w:val="32"/>
        </w:rPr>
        <w:t>[proszę uzupełnić]</w:t>
      </w:r>
    </w:p>
    <w:p w14:paraId="6681C3EC" w14:textId="77777777" w:rsidR="00F04B73" w:rsidRPr="00E06305" w:rsidRDefault="00F04B73" w:rsidP="00F44BB6">
      <w:pPr>
        <w:rPr>
          <w:rFonts w:asciiTheme="minorHAnsi" w:hAnsiTheme="minorHAnsi"/>
          <w:color w:val="2A2F69"/>
          <w:sz w:val="32"/>
        </w:rPr>
      </w:pPr>
    </w:p>
    <w:tbl>
      <w:tblPr>
        <w:tblW w:w="0" w:type="auto"/>
        <w:jc w:val="center"/>
        <w:shd w:val="clear" w:color="auto" w:fill="2A2F69"/>
        <w:tblLook w:val="04A0" w:firstRow="1" w:lastRow="0" w:firstColumn="1" w:lastColumn="0" w:noHBand="0" w:noVBand="1"/>
      </w:tblPr>
      <w:tblGrid>
        <w:gridCol w:w="14004"/>
      </w:tblGrid>
      <w:tr w:rsidR="00F04B73" w:rsidRPr="007B2DD6" w14:paraId="35E96FB3" w14:textId="77777777" w:rsidTr="00827368">
        <w:trPr>
          <w:trHeight w:val="256"/>
          <w:jc w:val="center"/>
        </w:trPr>
        <w:tc>
          <w:tcPr>
            <w:tcW w:w="14213" w:type="dxa"/>
            <w:shd w:val="clear" w:color="auto" w:fill="2A2F69"/>
            <w:vAlign w:val="center"/>
          </w:tcPr>
          <w:p w14:paraId="1B462607" w14:textId="77777777" w:rsidR="00F04B73" w:rsidRPr="007B2DD6" w:rsidRDefault="00F04B73" w:rsidP="00827368">
            <w:pPr>
              <w:spacing w:after="0" w:line="360" w:lineRule="auto"/>
              <w:contextualSpacing/>
              <w:jc w:val="center"/>
              <w:rPr>
                <w:rFonts w:asciiTheme="minorHAnsi" w:hAnsiTheme="minorHAnsi"/>
                <w:b/>
                <w:color w:val="FFFFFF" w:themeColor="background1"/>
                <w:sz w:val="12"/>
                <w:szCs w:val="12"/>
              </w:rPr>
            </w:pPr>
          </w:p>
          <w:p w14:paraId="6D2DA698" w14:textId="77777777" w:rsidR="00F04B73" w:rsidRPr="008B7722" w:rsidRDefault="00F04B73" w:rsidP="00827368">
            <w:pPr>
              <w:spacing w:before="120" w:after="120" w:line="360" w:lineRule="auto"/>
              <w:jc w:val="both"/>
              <w:rPr>
                <w:rFonts w:asciiTheme="minorHAnsi" w:hAnsiTheme="minorHAnsi" w:cs="Arial"/>
                <w:b/>
                <w:sz w:val="20"/>
                <w:szCs w:val="20"/>
              </w:rPr>
            </w:pPr>
            <w:r>
              <w:rPr>
                <w:rFonts w:asciiTheme="minorHAnsi" w:hAnsiTheme="minorHAnsi" w:cs="Arial"/>
                <w:b/>
                <w:sz w:val="20"/>
                <w:szCs w:val="20"/>
              </w:rPr>
              <w:t xml:space="preserve">WYJAŚNIENIE </w:t>
            </w:r>
            <w:r w:rsidRPr="008B7722">
              <w:rPr>
                <w:rFonts w:asciiTheme="minorHAnsi" w:hAnsiTheme="minorHAnsi" w:cs="Arial"/>
                <w:b/>
                <w:sz w:val="20"/>
                <w:szCs w:val="20"/>
              </w:rPr>
              <w:t>DLA INSTYTUCJI UDZIELAJĄCEJ WSPARCIA</w:t>
            </w:r>
            <w:r>
              <w:rPr>
                <w:rFonts w:asciiTheme="minorHAnsi" w:hAnsiTheme="minorHAnsi" w:cs="Arial"/>
                <w:b/>
                <w:sz w:val="20"/>
                <w:szCs w:val="20"/>
              </w:rPr>
              <w:t xml:space="preserve"> – PROSZĘ USU</w:t>
            </w:r>
            <w:r w:rsidR="00C71FB3">
              <w:rPr>
                <w:rFonts w:asciiTheme="minorHAnsi" w:hAnsiTheme="minorHAnsi" w:cs="Arial"/>
                <w:b/>
                <w:sz w:val="20"/>
                <w:szCs w:val="20"/>
              </w:rPr>
              <w:t>NĄĆ W WERSJI ZATWIERDZONEJ</w:t>
            </w:r>
            <w:r w:rsidRPr="008B7722">
              <w:rPr>
                <w:rFonts w:asciiTheme="minorHAnsi" w:hAnsiTheme="minorHAnsi" w:cs="Arial"/>
                <w:b/>
                <w:sz w:val="20"/>
                <w:szCs w:val="20"/>
              </w:rPr>
              <w:t>:</w:t>
            </w:r>
          </w:p>
          <w:p w14:paraId="0B5CFD13"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Dokument skonstruowano z myślą, aby poszczególne instytucje wdrażające, pośredniczące czy zarządzające miały możliwość jego rozbudowy, opisując te fragmenty systemu które mogą być wykorzystywane w sposób specyficzny dla danej kategorii projektów i rodzaju oferowanego wsparcia. </w:t>
            </w:r>
          </w:p>
          <w:p w14:paraId="09656C17"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Dlatego Podręcznik – w zależności od decyzji instytucji udzielającej wsparcia w danym działaniu - może się składać z dwóch części:</w:t>
            </w:r>
          </w:p>
          <w:p w14:paraId="12F06BF3" w14:textId="77777777" w:rsidR="00F04B73" w:rsidRPr="00F21DC5" w:rsidRDefault="00F04B73" w:rsidP="003C23FD">
            <w:pPr>
              <w:pStyle w:val="Akapitzlist"/>
              <w:numPr>
                <w:ilvl w:val="0"/>
                <w:numId w:val="29"/>
              </w:numPr>
              <w:spacing w:before="120" w:after="120" w:line="360" w:lineRule="auto"/>
              <w:jc w:val="both"/>
              <w:rPr>
                <w:rFonts w:asciiTheme="minorHAnsi" w:hAnsiTheme="minorHAnsi" w:cs="Arial"/>
                <w:sz w:val="20"/>
                <w:szCs w:val="20"/>
              </w:rPr>
            </w:pPr>
            <w:r w:rsidRPr="00F21DC5">
              <w:rPr>
                <w:rFonts w:asciiTheme="minorHAnsi" w:hAnsiTheme="minorHAnsi" w:cs="Arial"/>
                <w:sz w:val="20"/>
                <w:szCs w:val="20"/>
              </w:rPr>
              <w:t xml:space="preserve">części wspólnej dla </w:t>
            </w:r>
            <w:r>
              <w:rPr>
                <w:rFonts w:asciiTheme="minorHAnsi" w:hAnsiTheme="minorHAnsi" w:cs="Arial"/>
                <w:sz w:val="20"/>
                <w:szCs w:val="20"/>
              </w:rPr>
              <w:t>całego programu operacyjnego,</w:t>
            </w:r>
          </w:p>
          <w:p w14:paraId="2C6A0898" w14:textId="77777777" w:rsidR="00F04B73" w:rsidRPr="00E80D19" w:rsidRDefault="00F04B73" w:rsidP="003C23FD">
            <w:pPr>
              <w:pStyle w:val="Akapitzlist"/>
              <w:numPr>
                <w:ilvl w:val="0"/>
                <w:numId w:val="29"/>
              </w:numPr>
              <w:spacing w:before="120" w:after="120" w:line="360" w:lineRule="auto"/>
              <w:jc w:val="both"/>
              <w:rPr>
                <w:rFonts w:eastAsia="Times New Roman" w:cs="Calibri"/>
                <w:color w:val="FF0000"/>
                <w:sz w:val="20"/>
                <w:szCs w:val="20"/>
                <w:lang w:eastAsia="pl-PL"/>
              </w:rPr>
            </w:pPr>
            <w:r w:rsidRPr="00251038">
              <w:rPr>
                <w:rFonts w:asciiTheme="minorHAnsi" w:hAnsiTheme="minorHAnsi" w:cs="Arial"/>
                <w:sz w:val="20"/>
                <w:szCs w:val="20"/>
              </w:rPr>
              <w:t>części dedykowanej wyłącznie danemu poddziałaniu, działaniu, osi priorytetowej lub programowi operacyjnemu. Są to miejsca, w których wskazano:</w:t>
            </w:r>
            <w:r w:rsidRPr="00E80D19">
              <w:rPr>
                <w:rFonts w:asciiTheme="minorHAnsi" w:hAnsiTheme="minorHAnsi" w:cs="Arial"/>
                <w:color w:val="FF0000"/>
                <w:sz w:val="20"/>
                <w:szCs w:val="20"/>
              </w:rPr>
              <w:t xml:space="preserve"> </w:t>
            </w:r>
            <w:r>
              <w:rPr>
                <w:rFonts w:asciiTheme="minorHAnsi" w:hAnsiTheme="minorHAnsi" w:cs="Arial"/>
                <w:color w:val="FF0000"/>
                <w:sz w:val="20"/>
                <w:szCs w:val="20"/>
              </w:rPr>
              <w:br/>
            </w:r>
            <w:r w:rsidRPr="006D5D0C">
              <w:rPr>
                <w:rFonts w:eastAsia="Times New Roman" w:cs="Calibri"/>
                <w:color w:val="FF0000"/>
                <w:sz w:val="20"/>
                <w:szCs w:val="20"/>
                <w:lang w:eastAsia="pl-PL"/>
              </w:rPr>
              <w:t>MIEJSCE NA EWENTUALNE DOPRECYZOWANIE PRZEZ IW/IP/IZ SPOSOBU WYPEŁNIANIA DANYCH DLA DANEGO DZIAŁANIA/OSI/PROGRAMU</w:t>
            </w:r>
            <w:r w:rsidRPr="00E80D19">
              <w:rPr>
                <w:rFonts w:eastAsia="Times New Roman" w:cs="Calibri"/>
                <w:b/>
                <w:color w:val="FFFFFF" w:themeColor="background1"/>
                <w:sz w:val="20"/>
                <w:szCs w:val="20"/>
                <w:lang w:eastAsia="pl-PL"/>
              </w:rPr>
              <w:t>.</w:t>
            </w:r>
            <w:r w:rsidRPr="00E80D19">
              <w:rPr>
                <w:rFonts w:asciiTheme="minorHAnsi" w:hAnsiTheme="minorHAnsi" w:cs="Arial"/>
                <w:color w:val="FFFFFF" w:themeColor="background1"/>
                <w:sz w:val="20"/>
                <w:szCs w:val="20"/>
              </w:rPr>
              <w:t xml:space="preserve"> </w:t>
            </w:r>
          </w:p>
          <w:p w14:paraId="7AD87559" w14:textId="77777777" w:rsidR="00F04B73" w:rsidRPr="00641B2F" w:rsidRDefault="00F04B73" w:rsidP="003C23FD">
            <w:pPr>
              <w:pStyle w:val="Akapitzlist"/>
              <w:numPr>
                <w:ilvl w:val="0"/>
                <w:numId w:val="29"/>
              </w:numPr>
              <w:spacing w:before="120" w:after="120" w:line="360" w:lineRule="auto"/>
              <w:jc w:val="both"/>
              <w:rPr>
                <w:rFonts w:eastAsia="Times New Roman" w:cs="Calibri"/>
                <w:color w:val="FF0000"/>
                <w:sz w:val="20"/>
                <w:szCs w:val="20"/>
                <w:lang w:eastAsia="pl-PL"/>
              </w:rPr>
            </w:pPr>
            <w:r>
              <w:rPr>
                <w:rFonts w:asciiTheme="minorHAnsi" w:hAnsiTheme="minorHAnsi" w:cs="Arial"/>
                <w:sz w:val="20"/>
                <w:szCs w:val="20"/>
              </w:rPr>
              <w:t xml:space="preserve">Zapisy szczegółowe: </w:t>
            </w:r>
          </w:p>
          <w:p w14:paraId="5D1AD822" w14:textId="77777777" w:rsidR="00F04B73" w:rsidRPr="00955509" w:rsidRDefault="00F04B73" w:rsidP="00C049B0">
            <w:pPr>
              <w:pStyle w:val="Akapitzlist"/>
              <w:numPr>
                <w:ilvl w:val="1"/>
                <w:numId w:val="29"/>
              </w:numPr>
              <w:spacing w:before="120" w:after="120" w:line="360" w:lineRule="auto"/>
              <w:jc w:val="both"/>
              <w:rPr>
                <w:rFonts w:eastAsia="Times New Roman" w:cs="Calibri"/>
                <w:color w:val="FF0000"/>
                <w:sz w:val="20"/>
                <w:szCs w:val="20"/>
                <w:lang w:eastAsia="pl-PL"/>
              </w:rPr>
            </w:pPr>
            <w:r>
              <w:rPr>
                <w:rFonts w:asciiTheme="minorHAnsi" w:hAnsiTheme="minorHAnsi" w:cs="Arial"/>
                <w:sz w:val="20"/>
                <w:szCs w:val="20"/>
              </w:rPr>
              <w:t>mogą stanowić załącznik do instrukcji,</w:t>
            </w:r>
          </w:p>
          <w:p w14:paraId="69E2737B" w14:textId="77777777" w:rsidR="00F04B73" w:rsidRPr="00E80D19" w:rsidRDefault="00F04B73" w:rsidP="00C049B0">
            <w:pPr>
              <w:pStyle w:val="Akapitzlist"/>
              <w:numPr>
                <w:ilvl w:val="1"/>
                <w:numId w:val="29"/>
              </w:numPr>
              <w:spacing w:before="120" w:after="120" w:line="360" w:lineRule="auto"/>
              <w:jc w:val="both"/>
              <w:rPr>
                <w:rFonts w:asciiTheme="minorHAnsi" w:hAnsiTheme="minorHAnsi" w:cs="Arial"/>
                <w:sz w:val="20"/>
                <w:szCs w:val="20"/>
              </w:rPr>
            </w:pPr>
            <w:r w:rsidRPr="00E80D19">
              <w:rPr>
                <w:rFonts w:asciiTheme="minorHAnsi" w:hAnsiTheme="minorHAnsi" w:cs="Arial"/>
                <w:sz w:val="20"/>
                <w:szCs w:val="20"/>
              </w:rPr>
              <w:t>nie mogą być sprzeczne z zapisami ogólnymi.</w:t>
            </w:r>
          </w:p>
          <w:p w14:paraId="2F751B70"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Dlatego w ramach dokumentu wyróżniono wspomnianą cześć ogólną oraz część dedykowaną (wskazane fragmenty w tekście z konkretnym wskazaniem programu i działania – np. działanie 1.1 POPC – w postaci konkretnych zapisów wyróżnionych innym kolorem czcionki).</w:t>
            </w:r>
          </w:p>
          <w:p w14:paraId="3AAA64CA" w14:textId="77777777" w:rsidR="00F04B73" w:rsidRPr="007B2DD6" w:rsidRDefault="00F04B73" w:rsidP="00827368">
            <w:pPr>
              <w:spacing w:after="0" w:line="360" w:lineRule="auto"/>
              <w:contextualSpacing/>
              <w:jc w:val="center"/>
              <w:rPr>
                <w:rFonts w:asciiTheme="minorHAnsi" w:hAnsiTheme="minorHAnsi"/>
                <w:color w:val="FFFFFF" w:themeColor="background1"/>
                <w:sz w:val="12"/>
                <w:szCs w:val="12"/>
              </w:rPr>
            </w:pPr>
          </w:p>
        </w:tc>
      </w:tr>
    </w:tbl>
    <w:p w14:paraId="576F0975" w14:textId="77777777" w:rsidR="00624FC1" w:rsidRDefault="00F04B73">
      <w:pPr>
        <w:spacing w:after="0" w:line="240" w:lineRule="auto"/>
        <w:rPr>
          <w:rFonts w:asciiTheme="minorHAnsi" w:hAnsiTheme="minorHAnsi"/>
        </w:rPr>
      </w:pPr>
      <w:r>
        <w:rPr>
          <w:rFonts w:asciiTheme="minorHAnsi" w:hAnsiTheme="minorHAnsi"/>
        </w:rPr>
        <w:t xml:space="preserve"> </w:t>
      </w:r>
      <w:r w:rsidR="00624FC1">
        <w:rPr>
          <w:rFonts w:asciiTheme="minorHAnsi" w:hAnsiTheme="minorHAnsi"/>
        </w:rPr>
        <w:br w:type="page"/>
      </w:r>
    </w:p>
    <w:p w14:paraId="59CAA8C4" w14:textId="77777777" w:rsidR="00935D68" w:rsidRPr="00E06305" w:rsidRDefault="00935D68" w:rsidP="00F44BB6">
      <w:pPr>
        <w:rPr>
          <w:rFonts w:asciiTheme="minorHAnsi" w:hAnsiTheme="minorHAnsi" w:cs="Calibri"/>
          <w:b/>
          <w:i/>
          <w:color w:val="2A2F69"/>
          <w:sz w:val="48"/>
          <w:szCs w:val="40"/>
        </w:rPr>
      </w:pPr>
      <w:r w:rsidRPr="00E06305">
        <w:rPr>
          <w:rFonts w:asciiTheme="minorHAnsi" w:hAnsiTheme="minorHAnsi" w:cs="Calibri"/>
          <w:b/>
          <w:i/>
          <w:color w:val="2A2F69"/>
          <w:sz w:val="48"/>
          <w:szCs w:val="40"/>
        </w:rPr>
        <w:t>Spis treści</w:t>
      </w:r>
    </w:p>
    <w:p w14:paraId="3F461B8A" w14:textId="774FABBD" w:rsidR="003D5C3A" w:rsidRDefault="00935D68">
      <w:pPr>
        <w:pStyle w:val="Spistreci1"/>
        <w:rPr>
          <w:rFonts w:asciiTheme="minorHAnsi" w:eastAsiaTheme="minorEastAsia" w:hAnsiTheme="minorHAnsi" w:cstheme="minorBidi"/>
          <w:bCs w:val="0"/>
          <w:kern w:val="0"/>
        </w:rPr>
      </w:pPr>
      <w:r w:rsidRPr="00E06305">
        <w:rPr>
          <w:rFonts w:asciiTheme="minorHAnsi" w:hAnsiTheme="minorHAnsi" w:cs="Calibri"/>
          <w:i/>
          <w:sz w:val="24"/>
          <w:szCs w:val="24"/>
        </w:rPr>
        <w:fldChar w:fldCharType="begin"/>
      </w:r>
      <w:r w:rsidRPr="00E06305">
        <w:rPr>
          <w:rFonts w:asciiTheme="minorHAnsi" w:hAnsiTheme="minorHAnsi" w:cs="Calibri"/>
          <w:i/>
          <w:sz w:val="24"/>
          <w:szCs w:val="24"/>
        </w:rPr>
        <w:instrText xml:space="preserve"> TOC \o "1-3" \h \z \u </w:instrText>
      </w:r>
      <w:r w:rsidRPr="00E06305">
        <w:rPr>
          <w:rFonts w:asciiTheme="minorHAnsi" w:hAnsiTheme="minorHAnsi" w:cs="Calibri"/>
          <w:i/>
          <w:sz w:val="24"/>
          <w:szCs w:val="24"/>
        </w:rPr>
        <w:fldChar w:fldCharType="separate"/>
      </w:r>
      <w:hyperlink w:anchor="_Toc531700957" w:history="1">
        <w:r w:rsidR="003D5C3A" w:rsidRPr="007434C0">
          <w:rPr>
            <w:rStyle w:val="Hipercze"/>
          </w:rPr>
          <w:t>Wstęp</w:t>
        </w:r>
        <w:r w:rsidR="003D5C3A">
          <w:rPr>
            <w:webHidden/>
          </w:rPr>
          <w:tab/>
        </w:r>
        <w:r w:rsidR="003D5C3A">
          <w:rPr>
            <w:webHidden/>
          </w:rPr>
          <w:tab/>
        </w:r>
        <w:r w:rsidR="003D5C3A">
          <w:rPr>
            <w:webHidden/>
          </w:rPr>
          <w:fldChar w:fldCharType="begin"/>
        </w:r>
        <w:r w:rsidR="003D5C3A">
          <w:rPr>
            <w:webHidden/>
          </w:rPr>
          <w:instrText xml:space="preserve"> PAGEREF _Toc531700957 \h </w:instrText>
        </w:r>
        <w:r w:rsidR="003D5C3A">
          <w:rPr>
            <w:webHidden/>
          </w:rPr>
        </w:r>
        <w:r w:rsidR="003D5C3A">
          <w:rPr>
            <w:webHidden/>
          </w:rPr>
          <w:fldChar w:fldCharType="separate"/>
        </w:r>
        <w:r w:rsidR="003D5C3A">
          <w:rPr>
            <w:webHidden/>
          </w:rPr>
          <w:t>10</w:t>
        </w:r>
        <w:r w:rsidR="003D5C3A">
          <w:rPr>
            <w:webHidden/>
          </w:rPr>
          <w:fldChar w:fldCharType="end"/>
        </w:r>
      </w:hyperlink>
    </w:p>
    <w:p w14:paraId="7F9B546C" w14:textId="77777777" w:rsidR="003D5C3A" w:rsidRDefault="00877980">
      <w:pPr>
        <w:pStyle w:val="Spistreci1"/>
        <w:rPr>
          <w:rFonts w:asciiTheme="minorHAnsi" w:eastAsiaTheme="minorEastAsia" w:hAnsiTheme="minorHAnsi" w:cstheme="minorBidi"/>
          <w:bCs w:val="0"/>
          <w:kern w:val="0"/>
        </w:rPr>
      </w:pPr>
      <w:hyperlink w:anchor="_Toc531700958" w:history="1">
        <w:r w:rsidR="003D5C3A" w:rsidRPr="007434C0">
          <w:rPr>
            <w:rStyle w:val="Hipercze"/>
          </w:rPr>
          <w:t>1.</w:t>
        </w:r>
        <w:r w:rsidR="003D5C3A">
          <w:rPr>
            <w:rFonts w:asciiTheme="minorHAnsi" w:eastAsiaTheme="minorEastAsia" w:hAnsiTheme="minorHAnsi" w:cstheme="minorBidi"/>
            <w:bCs w:val="0"/>
            <w:kern w:val="0"/>
          </w:rPr>
          <w:tab/>
        </w:r>
        <w:r w:rsidR="003D5C3A" w:rsidRPr="007434C0">
          <w:rPr>
            <w:rStyle w:val="Hipercze"/>
          </w:rPr>
          <w:t>Logowanie do systemu</w:t>
        </w:r>
        <w:r w:rsidR="003D5C3A">
          <w:rPr>
            <w:webHidden/>
          </w:rPr>
          <w:tab/>
        </w:r>
        <w:r w:rsidR="003D5C3A">
          <w:rPr>
            <w:webHidden/>
          </w:rPr>
          <w:fldChar w:fldCharType="begin"/>
        </w:r>
        <w:r w:rsidR="003D5C3A">
          <w:rPr>
            <w:webHidden/>
          </w:rPr>
          <w:instrText xml:space="preserve"> PAGEREF _Toc531700958 \h </w:instrText>
        </w:r>
        <w:r w:rsidR="003D5C3A">
          <w:rPr>
            <w:webHidden/>
          </w:rPr>
        </w:r>
        <w:r w:rsidR="003D5C3A">
          <w:rPr>
            <w:webHidden/>
          </w:rPr>
          <w:fldChar w:fldCharType="separate"/>
        </w:r>
        <w:r w:rsidR="003D5C3A">
          <w:rPr>
            <w:webHidden/>
          </w:rPr>
          <w:t>12</w:t>
        </w:r>
        <w:r w:rsidR="003D5C3A">
          <w:rPr>
            <w:webHidden/>
          </w:rPr>
          <w:fldChar w:fldCharType="end"/>
        </w:r>
      </w:hyperlink>
    </w:p>
    <w:p w14:paraId="0502A488" w14:textId="77777777" w:rsidR="003D5C3A" w:rsidRDefault="00877980">
      <w:pPr>
        <w:pStyle w:val="Spistreci1"/>
        <w:rPr>
          <w:rFonts w:asciiTheme="minorHAnsi" w:eastAsiaTheme="minorEastAsia" w:hAnsiTheme="minorHAnsi" w:cstheme="minorBidi"/>
          <w:bCs w:val="0"/>
          <w:kern w:val="0"/>
        </w:rPr>
      </w:pPr>
      <w:hyperlink w:anchor="_Toc531700959" w:history="1">
        <w:r w:rsidR="003D5C3A" w:rsidRPr="007434C0">
          <w:rPr>
            <w:rStyle w:val="Hipercze"/>
          </w:rPr>
          <w:t>1.1.</w:t>
        </w:r>
        <w:r w:rsidR="003D5C3A">
          <w:rPr>
            <w:rFonts w:asciiTheme="minorHAnsi" w:eastAsiaTheme="minorEastAsia" w:hAnsiTheme="minorHAnsi" w:cstheme="minorBidi"/>
            <w:bCs w:val="0"/>
            <w:kern w:val="0"/>
          </w:rPr>
          <w:tab/>
        </w:r>
        <w:r w:rsidR="003D5C3A" w:rsidRPr="007434C0">
          <w:rPr>
            <w:rStyle w:val="Hipercze"/>
          </w:rPr>
          <w:t>Profil Zaufany ePUAP</w:t>
        </w:r>
        <w:r w:rsidR="003D5C3A">
          <w:rPr>
            <w:webHidden/>
          </w:rPr>
          <w:tab/>
        </w:r>
        <w:r w:rsidR="003D5C3A">
          <w:rPr>
            <w:webHidden/>
          </w:rPr>
          <w:fldChar w:fldCharType="begin"/>
        </w:r>
        <w:r w:rsidR="003D5C3A">
          <w:rPr>
            <w:webHidden/>
          </w:rPr>
          <w:instrText xml:space="preserve"> PAGEREF _Toc531700959 \h </w:instrText>
        </w:r>
        <w:r w:rsidR="003D5C3A">
          <w:rPr>
            <w:webHidden/>
          </w:rPr>
        </w:r>
        <w:r w:rsidR="003D5C3A">
          <w:rPr>
            <w:webHidden/>
          </w:rPr>
          <w:fldChar w:fldCharType="separate"/>
        </w:r>
        <w:r w:rsidR="003D5C3A">
          <w:rPr>
            <w:webHidden/>
          </w:rPr>
          <w:t>14</w:t>
        </w:r>
        <w:r w:rsidR="003D5C3A">
          <w:rPr>
            <w:webHidden/>
          </w:rPr>
          <w:fldChar w:fldCharType="end"/>
        </w:r>
      </w:hyperlink>
    </w:p>
    <w:p w14:paraId="516E9B18" w14:textId="77777777" w:rsidR="003D5C3A" w:rsidRDefault="00877980">
      <w:pPr>
        <w:pStyle w:val="Spistreci1"/>
        <w:rPr>
          <w:rFonts w:asciiTheme="minorHAnsi" w:eastAsiaTheme="minorEastAsia" w:hAnsiTheme="minorHAnsi" w:cstheme="minorBidi"/>
          <w:bCs w:val="0"/>
          <w:kern w:val="0"/>
        </w:rPr>
      </w:pPr>
      <w:hyperlink w:anchor="_Toc531700960" w:history="1">
        <w:r w:rsidR="003D5C3A" w:rsidRPr="007434C0">
          <w:rPr>
            <w:rStyle w:val="Hipercze"/>
          </w:rPr>
          <w:t>1.2.</w:t>
        </w:r>
        <w:r w:rsidR="003D5C3A">
          <w:rPr>
            <w:rFonts w:asciiTheme="minorHAnsi" w:eastAsiaTheme="minorEastAsia" w:hAnsiTheme="minorHAnsi" w:cstheme="minorBidi"/>
            <w:bCs w:val="0"/>
            <w:kern w:val="0"/>
          </w:rPr>
          <w:tab/>
        </w:r>
        <w:r w:rsidR="003D5C3A" w:rsidRPr="007434C0">
          <w:rPr>
            <w:rStyle w:val="Hipercze"/>
          </w:rPr>
          <w:t>Certyfikat kwalifikowany</w:t>
        </w:r>
        <w:r w:rsidR="003D5C3A">
          <w:rPr>
            <w:webHidden/>
          </w:rPr>
          <w:tab/>
        </w:r>
        <w:r w:rsidR="003D5C3A">
          <w:rPr>
            <w:webHidden/>
          </w:rPr>
          <w:fldChar w:fldCharType="begin"/>
        </w:r>
        <w:r w:rsidR="003D5C3A">
          <w:rPr>
            <w:webHidden/>
          </w:rPr>
          <w:instrText xml:space="preserve"> PAGEREF _Toc531700960 \h </w:instrText>
        </w:r>
        <w:r w:rsidR="003D5C3A">
          <w:rPr>
            <w:webHidden/>
          </w:rPr>
        </w:r>
        <w:r w:rsidR="003D5C3A">
          <w:rPr>
            <w:webHidden/>
          </w:rPr>
          <w:fldChar w:fldCharType="separate"/>
        </w:r>
        <w:r w:rsidR="003D5C3A">
          <w:rPr>
            <w:webHidden/>
          </w:rPr>
          <w:t>19</w:t>
        </w:r>
        <w:r w:rsidR="003D5C3A">
          <w:rPr>
            <w:webHidden/>
          </w:rPr>
          <w:fldChar w:fldCharType="end"/>
        </w:r>
      </w:hyperlink>
    </w:p>
    <w:p w14:paraId="1B40CF92" w14:textId="77777777" w:rsidR="003D5C3A" w:rsidRDefault="00877980">
      <w:pPr>
        <w:pStyle w:val="Spistreci1"/>
        <w:rPr>
          <w:rFonts w:asciiTheme="minorHAnsi" w:eastAsiaTheme="minorEastAsia" w:hAnsiTheme="minorHAnsi" w:cstheme="minorBidi"/>
          <w:bCs w:val="0"/>
          <w:kern w:val="0"/>
        </w:rPr>
      </w:pPr>
      <w:hyperlink w:anchor="_Toc531700961" w:history="1">
        <w:r w:rsidR="003D5C3A" w:rsidRPr="007434C0">
          <w:rPr>
            <w:rStyle w:val="Hipercze"/>
          </w:rPr>
          <w:t>1.3.</w:t>
        </w:r>
        <w:r w:rsidR="003D5C3A">
          <w:rPr>
            <w:rFonts w:asciiTheme="minorHAnsi" w:eastAsiaTheme="minorEastAsia" w:hAnsiTheme="minorHAnsi" w:cstheme="minorBidi"/>
            <w:bCs w:val="0"/>
            <w:kern w:val="0"/>
          </w:rPr>
          <w:tab/>
        </w:r>
        <w:r w:rsidR="003D5C3A" w:rsidRPr="007434C0">
          <w:rPr>
            <w:rStyle w:val="Hipercze"/>
          </w:rPr>
          <w:t>Login i hasło</w:t>
        </w:r>
        <w:r w:rsidR="003D5C3A">
          <w:rPr>
            <w:webHidden/>
          </w:rPr>
          <w:tab/>
        </w:r>
        <w:r w:rsidR="003D5C3A">
          <w:rPr>
            <w:webHidden/>
          </w:rPr>
          <w:fldChar w:fldCharType="begin"/>
        </w:r>
        <w:r w:rsidR="003D5C3A">
          <w:rPr>
            <w:webHidden/>
          </w:rPr>
          <w:instrText xml:space="preserve"> PAGEREF _Toc531700961 \h </w:instrText>
        </w:r>
        <w:r w:rsidR="003D5C3A">
          <w:rPr>
            <w:webHidden/>
          </w:rPr>
        </w:r>
        <w:r w:rsidR="003D5C3A">
          <w:rPr>
            <w:webHidden/>
          </w:rPr>
          <w:fldChar w:fldCharType="separate"/>
        </w:r>
        <w:r w:rsidR="003D5C3A">
          <w:rPr>
            <w:webHidden/>
          </w:rPr>
          <w:t>24</w:t>
        </w:r>
        <w:r w:rsidR="003D5C3A">
          <w:rPr>
            <w:webHidden/>
          </w:rPr>
          <w:fldChar w:fldCharType="end"/>
        </w:r>
      </w:hyperlink>
    </w:p>
    <w:p w14:paraId="2067E470" w14:textId="77777777" w:rsidR="003D5C3A" w:rsidRDefault="00877980">
      <w:pPr>
        <w:pStyle w:val="Spistreci1"/>
        <w:rPr>
          <w:rFonts w:asciiTheme="minorHAnsi" w:eastAsiaTheme="minorEastAsia" w:hAnsiTheme="minorHAnsi" w:cstheme="minorBidi"/>
          <w:bCs w:val="0"/>
          <w:kern w:val="0"/>
        </w:rPr>
      </w:pPr>
      <w:hyperlink w:anchor="_Toc531700962" w:history="1">
        <w:r w:rsidR="003D5C3A" w:rsidRPr="007434C0">
          <w:rPr>
            <w:rStyle w:val="Hipercze"/>
          </w:rPr>
          <w:t>2.</w:t>
        </w:r>
        <w:r w:rsidR="003D5C3A">
          <w:rPr>
            <w:rFonts w:asciiTheme="minorHAnsi" w:eastAsiaTheme="minorEastAsia" w:hAnsiTheme="minorHAnsi" w:cstheme="minorBidi"/>
            <w:bCs w:val="0"/>
            <w:kern w:val="0"/>
          </w:rPr>
          <w:tab/>
        </w:r>
        <w:r w:rsidR="003D5C3A" w:rsidRPr="007434C0">
          <w:rPr>
            <w:rStyle w:val="Hipercze"/>
          </w:rPr>
          <w:t>Nawigacja i układ graficzny SL2014</w:t>
        </w:r>
        <w:r w:rsidR="003D5C3A">
          <w:rPr>
            <w:webHidden/>
          </w:rPr>
          <w:tab/>
        </w:r>
        <w:r w:rsidR="003D5C3A">
          <w:rPr>
            <w:webHidden/>
          </w:rPr>
          <w:fldChar w:fldCharType="begin"/>
        </w:r>
        <w:r w:rsidR="003D5C3A">
          <w:rPr>
            <w:webHidden/>
          </w:rPr>
          <w:instrText xml:space="preserve"> PAGEREF _Toc531700962 \h </w:instrText>
        </w:r>
        <w:r w:rsidR="003D5C3A">
          <w:rPr>
            <w:webHidden/>
          </w:rPr>
        </w:r>
        <w:r w:rsidR="003D5C3A">
          <w:rPr>
            <w:webHidden/>
          </w:rPr>
          <w:fldChar w:fldCharType="separate"/>
        </w:r>
        <w:r w:rsidR="003D5C3A">
          <w:rPr>
            <w:webHidden/>
          </w:rPr>
          <w:t>28</w:t>
        </w:r>
        <w:r w:rsidR="003D5C3A">
          <w:rPr>
            <w:webHidden/>
          </w:rPr>
          <w:fldChar w:fldCharType="end"/>
        </w:r>
      </w:hyperlink>
    </w:p>
    <w:p w14:paraId="4CB372B4" w14:textId="77777777" w:rsidR="003D5C3A" w:rsidRDefault="00877980">
      <w:pPr>
        <w:pStyle w:val="Spistreci1"/>
        <w:rPr>
          <w:rFonts w:asciiTheme="minorHAnsi" w:eastAsiaTheme="minorEastAsia" w:hAnsiTheme="minorHAnsi" w:cstheme="minorBidi"/>
          <w:bCs w:val="0"/>
          <w:kern w:val="0"/>
        </w:rPr>
      </w:pPr>
      <w:hyperlink w:anchor="_Toc531700963" w:history="1">
        <w:r w:rsidR="003D5C3A" w:rsidRPr="007434C0">
          <w:rPr>
            <w:rStyle w:val="Hipercze"/>
          </w:rPr>
          <w:t>2.1.</w:t>
        </w:r>
        <w:r w:rsidR="003D5C3A">
          <w:rPr>
            <w:rFonts w:asciiTheme="minorHAnsi" w:eastAsiaTheme="minorEastAsia" w:hAnsiTheme="minorHAnsi" w:cstheme="minorBidi"/>
            <w:bCs w:val="0"/>
            <w:kern w:val="0"/>
          </w:rPr>
          <w:tab/>
        </w:r>
        <w:r w:rsidR="003D5C3A" w:rsidRPr="007434C0">
          <w:rPr>
            <w:rStyle w:val="Hipercze"/>
          </w:rPr>
          <w:t>Jak zmienić wersję językową?</w:t>
        </w:r>
        <w:r w:rsidR="003D5C3A">
          <w:rPr>
            <w:webHidden/>
          </w:rPr>
          <w:tab/>
        </w:r>
        <w:r w:rsidR="003D5C3A">
          <w:rPr>
            <w:webHidden/>
          </w:rPr>
          <w:fldChar w:fldCharType="begin"/>
        </w:r>
        <w:r w:rsidR="003D5C3A">
          <w:rPr>
            <w:webHidden/>
          </w:rPr>
          <w:instrText xml:space="preserve"> PAGEREF _Toc531700963 \h </w:instrText>
        </w:r>
        <w:r w:rsidR="003D5C3A">
          <w:rPr>
            <w:webHidden/>
          </w:rPr>
        </w:r>
        <w:r w:rsidR="003D5C3A">
          <w:rPr>
            <w:webHidden/>
          </w:rPr>
          <w:fldChar w:fldCharType="separate"/>
        </w:r>
        <w:r w:rsidR="003D5C3A">
          <w:rPr>
            <w:webHidden/>
          </w:rPr>
          <w:t>28</w:t>
        </w:r>
        <w:r w:rsidR="003D5C3A">
          <w:rPr>
            <w:webHidden/>
          </w:rPr>
          <w:fldChar w:fldCharType="end"/>
        </w:r>
      </w:hyperlink>
    </w:p>
    <w:p w14:paraId="1B445150" w14:textId="77777777" w:rsidR="003D5C3A" w:rsidRDefault="00877980">
      <w:pPr>
        <w:pStyle w:val="Spistreci1"/>
        <w:rPr>
          <w:rFonts w:asciiTheme="minorHAnsi" w:eastAsiaTheme="minorEastAsia" w:hAnsiTheme="minorHAnsi" w:cstheme="minorBidi"/>
          <w:bCs w:val="0"/>
          <w:kern w:val="0"/>
        </w:rPr>
      </w:pPr>
      <w:hyperlink w:anchor="_Toc531700964" w:history="1">
        <w:r w:rsidR="003D5C3A" w:rsidRPr="007434C0">
          <w:rPr>
            <w:rStyle w:val="Hipercze"/>
          </w:rPr>
          <w:t>2.2.</w:t>
        </w:r>
        <w:r w:rsidR="003D5C3A">
          <w:rPr>
            <w:rFonts w:asciiTheme="minorHAnsi" w:eastAsiaTheme="minorEastAsia" w:hAnsiTheme="minorHAnsi" w:cstheme="minorBidi"/>
            <w:bCs w:val="0"/>
            <w:kern w:val="0"/>
          </w:rPr>
          <w:tab/>
        </w:r>
        <w:r w:rsidR="003D5C3A" w:rsidRPr="007434C0">
          <w:rPr>
            <w:rStyle w:val="Hipercze"/>
          </w:rPr>
          <w:t>Jak zmienić rozmiar czcionki?</w:t>
        </w:r>
        <w:r w:rsidR="003D5C3A">
          <w:rPr>
            <w:webHidden/>
          </w:rPr>
          <w:tab/>
        </w:r>
        <w:r w:rsidR="003D5C3A">
          <w:rPr>
            <w:webHidden/>
          </w:rPr>
          <w:fldChar w:fldCharType="begin"/>
        </w:r>
        <w:r w:rsidR="003D5C3A">
          <w:rPr>
            <w:webHidden/>
          </w:rPr>
          <w:instrText xml:space="preserve"> PAGEREF _Toc531700964 \h </w:instrText>
        </w:r>
        <w:r w:rsidR="003D5C3A">
          <w:rPr>
            <w:webHidden/>
          </w:rPr>
        </w:r>
        <w:r w:rsidR="003D5C3A">
          <w:rPr>
            <w:webHidden/>
          </w:rPr>
          <w:fldChar w:fldCharType="separate"/>
        </w:r>
        <w:r w:rsidR="003D5C3A">
          <w:rPr>
            <w:webHidden/>
          </w:rPr>
          <w:t>29</w:t>
        </w:r>
        <w:r w:rsidR="003D5C3A">
          <w:rPr>
            <w:webHidden/>
          </w:rPr>
          <w:fldChar w:fldCharType="end"/>
        </w:r>
      </w:hyperlink>
    </w:p>
    <w:p w14:paraId="26F02F73" w14:textId="77777777" w:rsidR="003D5C3A" w:rsidRDefault="00877980">
      <w:pPr>
        <w:pStyle w:val="Spistreci1"/>
        <w:rPr>
          <w:rFonts w:asciiTheme="minorHAnsi" w:eastAsiaTheme="minorEastAsia" w:hAnsiTheme="minorHAnsi" w:cstheme="minorBidi"/>
          <w:bCs w:val="0"/>
          <w:kern w:val="0"/>
        </w:rPr>
      </w:pPr>
      <w:hyperlink w:anchor="_Toc531700965" w:history="1">
        <w:r w:rsidR="003D5C3A" w:rsidRPr="007434C0">
          <w:rPr>
            <w:rStyle w:val="Hipercze"/>
          </w:rPr>
          <w:t>2.3.</w:t>
        </w:r>
        <w:r w:rsidR="003D5C3A">
          <w:rPr>
            <w:rFonts w:asciiTheme="minorHAnsi" w:eastAsiaTheme="minorEastAsia" w:hAnsiTheme="minorHAnsi" w:cstheme="minorBidi"/>
            <w:bCs w:val="0"/>
            <w:kern w:val="0"/>
          </w:rPr>
          <w:tab/>
        </w:r>
        <w:r w:rsidR="003D5C3A" w:rsidRPr="007434C0">
          <w:rPr>
            <w:rStyle w:val="Hipercze"/>
          </w:rPr>
          <w:t>Jak korzystać z funkcji wyszukiwania?</w:t>
        </w:r>
        <w:r w:rsidR="003D5C3A">
          <w:rPr>
            <w:webHidden/>
          </w:rPr>
          <w:tab/>
        </w:r>
        <w:r w:rsidR="003D5C3A">
          <w:rPr>
            <w:webHidden/>
          </w:rPr>
          <w:fldChar w:fldCharType="begin"/>
        </w:r>
        <w:r w:rsidR="003D5C3A">
          <w:rPr>
            <w:webHidden/>
          </w:rPr>
          <w:instrText xml:space="preserve"> PAGEREF _Toc531700965 \h </w:instrText>
        </w:r>
        <w:r w:rsidR="003D5C3A">
          <w:rPr>
            <w:webHidden/>
          </w:rPr>
        </w:r>
        <w:r w:rsidR="003D5C3A">
          <w:rPr>
            <w:webHidden/>
          </w:rPr>
          <w:fldChar w:fldCharType="separate"/>
        </w:r>
        <w:r w:rsidR="003D5C3A">
          <w:rPr>
            <w:webHidden/>
          </w:rPr>
          <w:t>29</w:t>
        </w:r>
        <w:r w:rsidR="003D5C3A">
          <w:rPr>
            <w:webHidden/>
          </w:rPr>
          <w:fldChar w:fldCharType="end"/>
        </w:r>
      </w:hyperlink>
    </w:p>
    <w:p w14:paraId="675909E5" w14:textId="77777777" w:rsidR="003D5C3A" w:rsidRDefault="00877980">
      <w:pPr>
        <w:pStyle w:val="Spistreci1"/>
        <w:rPr>
          <w:rFonts w:asciiTheme="minorHAnsi" w:eastAsiaTheme="minorEastAsia" w:hAnsiTheme="minorHAnsi" w:cstheme="minorBidi"/>
          <w:bCs w:val="0"/>
          <w:kern w:val="0"/>
        </w:rPr>
      </w:pPr>
      <w:hyperlink w:anchor="_Toc531700966" w:history="1">
        <w:r w:rsidR="003D5C3A" w:rsidRPr="007434C0">
          <w:rPr>
            <w:rStyle w:val="Hipercze"/>
          </w:rPr>
          <w:t>2.4.</w:t>
        </w:r>
        <w:r w:rsidR="003D5C3A">
          <w:rPr>
            <w:rFonts w:asciiTheme="minorHAnsi" w:eastAsiaTheme="minorEastAsia" w:hAnsiTheme="minorHAnsi" w:cstheme="minorBidi"/>
            <w:bCs w:val="0"/>
            <w:kern w:val="0"/>
          </w:rPr>
          <w:tab/>
        </w:r>
        <w:r w:rsidR="003D5C3A" w:rsidRPr="007434C0">
          <w:rPr>
            <w:rStyle w:val="Hipercze"/>
          </w:rPr>
          <w:t>Jak zmienić zakres informacji widocznych na ekranie początkowym? (Menadżer kolumn)</w:t>
        </w:r>
        <w:r w:rsidR="003D5C3A">
          <w:rPr>
            <w:webHidden/>
          </w:rPr>
          <w:tab/>
        </w:r>
        <w:r w:rsidR="003D5C3A">
          <w:rPr>
            <w:webHidden/>
          </w:rPr>
          <w:fldChar w:fldCharType="begin"/>
        </w:r>
        <w:r w:rsidR="003D5C3A">
          <w:rPr>
            <w:webHidden/>
          </w:rPr>
          <w:instrText xml:space="preserve"> PAGEREF _Toc531700966 \h </w:instrText>
        </w:r>
        <w:r w:rsidR="003D5C3A">
          <w:rPr>
            <w:webHidden/>
          </w:rPr>
        </w:r>
        <w:r w:rsidR="003D5C3A">
          <w:rPr>
            <w:webHidden/>
          </w:rPr>
          <w:fldChar w:fldCharType="separate"/>
        </w:r>
        <w:r w:rsidR="003D5C3A">
          <w:rPr>
            <w:webHidden/>
          </w:rPr>
          <w:t>31</w:t>
        </w:r>
        <w:r w:rsidR="003D5C3A">
          <w:rPr>
            <w:webHidden/>
          </w:rPr>
          <w:fldChar w:fldCharType="end"/>
        </w:r>
      </w:hyperlink>
    </w:p>
    <w:p w14:paraId="5DDD7C18" w14:textId="77777777" w:rsidR="003D5C3A" w:rsidRDefault="00877980">
      <w:pPr>
        <w:pStyle w:val="Spistreci1"/>
        <w:rPr>
          <w:rFonts w:asciiTheme="minorHAnsi" w:eastAsiaTheme="minorEastAsia" w:hAnsiTheme="minorHAnsi" w:cstheme="minorBidi"/>
          <w:bCs w:val="0"/>
          <w:kern w:val="0"/>
        </w:rPr>
      </w:pPr>
      <w:hyperlink w:anchor="_Toc531700967" w:history="1">
        <w:r w:rsidR="003D5C3A" w:rsidRPr="007434C0">
          <w:rPr>
            <w:rStyle w:val="Hipercze"/>
          </w:rPr>
          <w:t>2.5.</w:t>
        </w:r>
        <w:r w:rsidR="003D5C3A">
          <w:rPr>
            <w:rFonts w:asciiTheme="minorHAnsi" w:eastAsiaTheme="minorEastAsia" w:hAnsiTheme="minorHAnsi" w:cstheme="minorBidi"/>
            <w:bCs w:val="0"/>
            <w:kern w:val="0"/>
          </w:rPr>
          <w:tab/>
        </w:r>
        <w:r w:rsidR="003D5C3A" w:rsidRPr="007434C0">
          <w:rPr>
            <w:rStyle w:val="Hipercze"/>
          </w:rPr>
          <w:t>Jak sprawdzić swoje dane?</w:t>
        </w:r>
        <w:r w:rsidR="003D5C3A">
          <w:rPr>
            <w:webHidden/>
          </w:rPr>
          <w:tab/>
        </w:r>
        <w:r w:rsidR="003D5C3A">
          <w:rPr>
            <w:webHidden/>
          </w:rPr>
          <w:fldChar w:fldCharType="begin"/>
        </w:r>
        <w:r w:rsidR="003D5C3A">
          <w:rPr>
            <w:webHidden/>
          </w:rPr>
          <w:instrText xml:space="preserve"> PAGEREF _Toc531700967 \h </w:instrText>
        </w:r>
        <w:r w:rsidR="003D5C3A">
          <w:rPr>
            <w:webHidden/>
          </w:rPr>
        </w:r>
        <w:r w:rsidR="003D5C3A">
          <w:rPr>
            <w:webHidden/>
          </w:rPr>
          <w:fldChar w:fldCharType="separate"/>
        </w:r>
        <w:r w:rsidR="003D5C3A">
          <w:rPr>
            <w:webHidden/>
          </w:rPr>
          <w:t>32</w:t>
        </w:r>
        <w:r w:rsidR="003D5C3A">
          <w:rPr>
            <w:webHidden/>
          </w:rPr>
          <w:fldChar w:fldCharType="end"/>
        </w:r>
      </w:hyperlink>
    </w:p>
    <w:p w14:paraId="14EE7FC2" w14:textId="77777777" w:rsidR="003D5C3A" w:rsidRDefault="00877980">
      <w:pPr>
        <w:pStyle w:val="Spistreci1"/>
        <w:rPr>
          <w:rFonts w:asciiTheme="minorHAnsi" w:eastAsiaTheme="minorEastAsia" w:hAnsiTheme="minorHAnsi" w:cstheme="minorBidi"/>
          <w:bCs w:val="0"/>
          <w:kern w:val="0"/>
        </w:rPr>
      </w:pPr>
      <w:hyperlink w:anchor="_Toc531700968" w:history="1">
        <w:r w:rsidR="003D5C3A" w:rsidRPr="007434C0">
          <w:rPr>
            <w:rStyle w:val="Hipercze"/>
          </w:rPr>
          <w:t>2.6.</w:t>
        </w:r>
        <w:r w:rsidR="003D5C3A">
          <w:rPr>
            <w:rFonts w:asciiTheme="minorHAnsi" w:eastAsiaTheme="minorEastAsia" w:hAnsiTheme="minorHAnsi" w:cstheme="minorBidi"/>
            <w:bCs w:val="0"/>
            <w:kern w:val="0"/>
          </w:rPr>
          <w:tab/>
        </w:r>
        <w:r w:rsidR="003D5C3A" w:rsidRPr="007434C0">
          <w:rPr>
            <w:rStyle w:val="Hipercze"/>
          </w:rPr>
          <w:t>Czym jest pasek narzędzi?</w:t>
        </w:r>
        <w:r w:rsidR="003D5C3A">
          <w:rPr>
            <w:webHidden/>
          </w:rPr>
          <w:tab/>
        </w:r>
        <w:r w:rsidR="003D5C3A">
          <w:rPr>
            <w:webHidden/>
          </w:rPr>
          <w:fldChar w:fldCharType="begin"/>
        </w:r>
        <w:r w:rsidR="003D5C3A">
          <w:rPr>
            <w:webHidden/>
          </w:rPr>
          <w:instrText xml:space="preserve"> PAGEREF _Toc531700968 \h </w:instrText>
        </w:r>
        <w:r w:rsidR="003D5C3A">
          <w:rPr>
            <w:webHidden/>
          </w:rPr>
        </w:r>
        <w:r w:rsidR="003D5C3A">
          <w:rPr>
            <w:webHidden/>
          </w:rPr>
          <w:fldChar w:fldCharType="separate"/>
        </w:r>
        <w:r w:rsidR="003D5C3A">
          <w:rPr>
            <w:webHidden/>
          </w:rPr>
          <w:t>34</w:t>
        </w:r>
        <w:r w:rsidR="003D5C3A">
          <w:rPr>
            <w:webHidden/>
          </w:rPr>
          <w:fldChar w:fldCharType="end"/>
        </w:r>
      </w:hyperlink>
    </w:p>
    <w:p w14:paraId="1CA8038E" w14:textId="77777777" w:rsidR="003D5C3A" w:rsidRDefault="00877980">
      <w:pPr>
        <w:pStyle w:val="Spistreci1"/>
        <w:rPr>
          <w:rFonts w:asciiTheme="minorHAnsi" w:eastAsiaTheme="minorEastAsia" w:hAnsiTheme="minorHAnsi" w:cstheme="minorBidi"/>
          <w:bCs w:val="0"/>
          <w:kern w:val="0"/>
        </w:rPr>
      </w:pPr>
      <w:hyperlink w:anchor="_Toc531700969" w:history="1">
        <w:r w:rsidR="003D5C3A" w:rsidRPr="007434C0">
          <w:rPr>
            <w:rStyle w:val="Hipercze"/>
          </w:rPr>
          <w:t>2.7.</w:t>
        </w:r>
        <w:r w:rsidR="003D5C3A">
          <w:rPr>
            <w:rFonts w:asciiTheme="minorHAnsi" w:eastAsiaTheme="minorEastAsia" w:hAnsiTheme="minorHAnsi" w:cstheme="minorBidi"/>
            <w:bCs w:val="0"/>
            <w:kern w:val="0"/>
          </w:rPr>
          <w:tab/>
        </w:r>
        <w:r w:rsidR="003D5C3A" w:rsidRPr="007434C0">
          <w:rPr>
            <w:rStyle w:val="Hipercze"/>
          </w:rPr>
          <w:t>Jak wybrać daną funkcję?</w:t>
        </w:r>
        <w:r w:rsidR="003D5C3A">
          <w:rPr>
            <w:webHidden/>
          </w:rPr>
          <w:tab/>
        </w:r>
        <w:r w:rsidR="003D5C3A">
          <w:rPr>
            <w:webHidden/>
          </w:rPr>
          <w:fldChar w:fldCharType="begin"/>
        </w:r>
        <w:r w:rsidR="003D5C3A">
          <w:rPr>
            <w:webHidden/>
          </w:rPr>
          <w:instrText xml:space="preserve"> PAGEREF _Toc531700969 \h </w:instrText>
        </w:r>
        <w:r w:rsidR="003D5C3A">
          <w:rPr>
            <w:webHidden/>
          </w:rPr>
        </w:r>
        <w:r w:rsidR="003D5C3A">
          <w:rPr>
            <w:webHidden/>
          </w:rPr>
          <w:fldChar w:fldCharType="separate"/>
        </w:r>
        <w:r w:rsidR="003D5C3A">
          <w:rPr>
            <w:webHidden/>
          </w:rPr>
          <w:t>34</w:t>
        </w:r>
        <w:r w:rsidR="003D5C3A">
          <w:rPr>
            <w:webHidden/>
          </w:rPr>
          <w:fldChar w:fldCharType="end"/>
        </w:r>
      </w:hyperlink>
    </w:p>
    <w:p w14:paraId="749D1C66" w14:textId="77777777" w:rsidR="003D5C3A" w:rsidRDefault="00877980">
      <w:pPr>
        <w:pStyle w:val="Spistreci1"/>
        <w:rPr>
          <w:rFonts w:asciiTheme="minorHAnsi" w:eastAsiaTheme="minorEastAsia" w:hAnsiTheme="minorHAnsi" w:cstheme="minorBidi"/>
          <w:bCs w:val="0"/>
          <w:kern w:val="0"/>
        </w:rPr>
      </w:pPr>
      <w:hyperlink w:anchor="_Toc531700970" w:history="1">
        <w:r w:rsidR="003D5C3A" w:rsidRPr="007434C0">
          <w:rPr>
            <w:rStyle w:val="Hipercze"/>
          </w:rPr>
          <w:t>2.8.</w:t>
        </w:r>
        <w:r w:rsidR="003D5C3A">
          <w:rPr>
            <w:rFonts w:asciiTheme="minorHAnsi" w:eastAsiaTheme="minorEastAsia" w:hAnsiTheme="minorHAnsi" w:cstheme="minorBidi"/>
            <w:bCs w:val="0"/>
            <w:kern w:val="0"/>
          </w:rPr>
          <w:tab/>
        </w:r>
        <w:r w:rsidR="003D5C3A" w:rsidRPr="007434C0">
          <w:rPr>
            <w:rStyle w:val="Hipercze"/>
          </w:rPr>
          <w:t>Odświeżanie dostępnego czasu pracy</w:t>
        </w:r>
        <w:r w:rsidR="003D5C3A">
          <w:rPr>
            <w:webHidden/>
          </w:rPr>
          <w:tab/>
        </w:r>
        <w:r w:rsidR="003D5C3A">
          <w:rPr>
            <w:webHidden/>
          </w:rPr>
          <w:fldChar w:fldCharType="begin"/>
        </w:r>
        <w:r w:rsidR="003D5C3A">
          <w:rPr>
            <w:webHidden/>
          </w:rPr>
          <w:instrText xml:space="preserve"> PAGEREF _Toc531700970 \h </w:instrText>
        </w:r>
        <w:r w:rsidR="003D5C3A">
          <w:rPr>
            <w:webHidden/>
          </w:rPr>
        </w:r>
        <w:r w:rsidR="003D5C3A">
          <w:rPr>
            <w:webHidden/>
          </w:rPr>
          <w:fldChar w:fldCharType="separate"/>
        </w:r>
        <w:r w:rsidR="003D5C3A">
          <w:rPr>
            <w:webHidden/>
          </w:rPr>
          <w:t>35</w:t>
        </w:r>
        <w:r w:rsidR="003D5C3A">
          <w:rPr>
            <w:webHidden/>
          </w:rPr>
          <w:fldChar w:fldCharType="end"/>
        </w:r>
      </w:hyperlink>
    </w:p>
    <w:p w14:paraId="4A576FA3" w14:textId="77777777" w:rsidR="003D5C3A" w:rsidRDefault="00877980">
      <w:pPr>
        <w:pStyle w:val="Spistreci1"/>
        <w:rPr>
          <w:rFonts w:asciiTheme="minorHAnsi" w:eastAsiaTheme="minorEastAsia" w:hAnsiTheme="minorHAnsi" w:cstheme="minorBidi"/>
          <w:bCs w:val="0"/>
          <w:kern w:val="0"/>
        </w:rPr>
      </w:pPr>
      <w:hyperlink w:anchor="_Toc531700971" w:history="1">
        <w:r w:rsidR="003D5C3A" w:rsidRPr="007434C0">
          <w:rPr>
            <w:rStyle w:val="Hipercze"/>
          </w:rPr>
          <w:t>2.9.</w:t>
        </w:r>
        <w:r w:rsidR="003D5C3A">
          <w:rPr>
            <w:rFonts w:asciiTheme="minorHAnsi" w:eastAsiaTheme="minorEastAsia" w:hAnsiTheme="minorHAnsi" w:cstheme="minorBidi"/>
            <w:bCs w:val="0"/>
            <w:kern w:val="0"/>
          </w:rPr>
          <w:tab/>
        </w:r>
        <w:r w:rsidR="003D5C3A" w:rsidRPr="007434C0">
          <w:rPr>
            <w:rStyle w:val="Hipercze"/>
          </w:rPr>
          <w:t>Dołączanie plików do systemu</w:t>
        </w:r>
        <w:r w:rsidR="003D5C3A">
          <w:rPr>
            <w:webHidden/>
          </w:rPr>
          <w:tab/>
        </w:r>
        <w:r w:rsidR="003D5C3A">
          <w:rPr>
            <w:webHidden/>
          </w:rPr>
          <w:fldChar w:fldCharType="begin"/>
        </w:r>
        <w:r w:rsidR="003D5C3A">
          <w:rPr>
            <w:webHidden/>
          </w:rPr>
          <w:instrText xml:space="preserve"> PAGEREF _Toc531700971 \h </w:instrText>
        </w:r>
        <w:r w:rsidR="003D5C3A">
          <w:rPr>
            <w:webHidden/>
          </w:rPr>
        </w:r>
        <w:r w:rsidR="003D5C3A">
          <w:rPr>
            <w:webHidden/>
          </w:rPr>
          <w:fldChar w:fldCharType="separate"/>
        </w:r>
        <w:r w:rsidR="003D5C3A">
          <w:rPr>
            <w:webHidden/>
          </w:rPr>
          <w:t>35</w:t>
        </w:r>
        <w:r w:rsidR="003D5C3A">
          <w:rPr>
            <w:webHidden/>
          </w:rPr>
          <w:fldChar w:fldCharType="end"/>
        </w:r>
      </w:hyperlink>
    </w:p>
    <w:p w14:paraId="1762A05A" w14:textId="77777777" w:rsidR="003D5C3A" w:rsidRDefault="00877980">
      <w:pPr>
        <w:pStyle w:val="Spistreci1"/>
        <w:rPr>
          <w:rFonts w:asciiTheme="minorHAnsi" w:eastAsiaTheme="minorEastAsia" w:hAnsiTheme="minorHAnsi" w:cstheme="minorBidi"/>
          <w:bCs w:val="0"/>
          <w:kern w:val="0"/>
        </w:rPr>
      </w:pPr>
      <w:hyperlink w:anchor="_Toc531700972" w:history="1">
        <w:r w:rsidR="003D5C3A" w:rsidRPr="007434C0">
          <w:rPr>
            <w:rStyle w:val="Hipercze"/>
          </w:rPr>
          <w:t>3.</w:t>
        </w:r>
        <w:r w:rsidR="003D5C3A">
          <w:rPr>
            <w:rFonts w:asciiTheme="minorHAnsi" w:eastAsiaTheme="minorEastAsia" w:hAnsiTheme="minorHAnsi" w:cstheme="minorBidi"/>
            <w:bCs w:val="0"/>
            <w:kern w:val="0"/>
          </w:rPr>
          <w:tab/>
        </w:r>
        <w:r w:rsidR="003D5C3A" w:rsidRPr="007434C0">
          <w:rPr>
            <w:rStyle w:val="Hipercze"/>
          </w:rPr>
          <w:t>Ekran Projekt</w:t>
        </w:r>
        <w:r w:rsidR="003D5C3A">
          <w:rPr>
            <w:webHidden/>
          </w:rPr>
          <w:tab/>
        </w:r>
        <w:r w:rsidR="003D5C3A">
          <w:rPr>
            <w:webHidden/>
          </w:rPr>
          <w:fldChar w:fldCharType="begin"/>
        </w:r>
        <w:r w:rsidR="003D5C3A">
          <w:rPr>
            <w:webHidden/>
          </w:rPr>
          <w:instrText xml:space="preserve"> PAGEREF _Toc531700972 \h </w:instrText>
        </w:r>
        <w:r w:rsidR="003D5C3A">
          <w:rPr>
            <w:webHidden/>
          </w:rPr>
        </w:r>
        <w:r w:rsidR="003D5C3A">
          <w:rPr>
            <w:webHidden/>
          </w:rPr>
          <w:fldChar w:fldCharType="separate"/>
        </w:r>
        <w:r w:rsidR="003D5C3A">
          <w:rPr>
            <w:webHidden/>
          </w:rPr>
          <w:t>40</w:t>
        </w:r>
        <w:r w:rsidR="003D5C3A">
          <w:rPr>
            <w:webHidden/>
          </w:rPr>
          <w:fldChar w:fldCharType="end"/>
        </w:r>
      </w:hyperlink>
    </w:p>
    <w:p w14:paraId="3DAE51E5" w14:textId="77777777" w:rsidR="003D5C3A" w:rsidRDefault="00877980">
      <w:pPr>
        <w:pStyle w:val="Spistreci1"/>
        <w:rPr>
          <w:rFonts w:asciiTheme="minorHAnsi" w:eastAsiaTheme="minorEastAsia" w:hAnsiTheme="minorHAnsi" w:cstheme="minorBidi"/>
          <w:bCs w:val="0"/>
          <w:kern w:val="0"/>
        </w:rPr>
      </w:pPr>
      <w:hyperlink w:anchor="_Toc531700973" w:history="1">
        <w:r w:rsidR="003D5C3A" w:rsidRPr="007434C0">
          <w:rPr>
            <w:rStyle w:val="Hipercze"/>
          </w:rPr>
          <w:t>3.1.</w:t>
        </w:r>
        <w:r w:rsidR="003D5C3A">
          <w:rPr>
            <w:rFonts w:asciiTheme="minorHAnsi" w:eastAsiaTheme="minorEastAsia" w:hAnsiTheme="minorHAnsi" w:cstheme="minorBidi"/>
            <w:bCs w:val="0"/>
            <w:kern w:val="0"/>
          </w:rPr>
          <w:tab/>
        </w:r>
        <w:r w:rsidR="003D5C3A" w:rsidRPr="007434C0">
          <w:rPr>
            <w:rStyle w:val="Hipercze"/>
          </w:rPr>
          <w:t>Główne elementy ekranu</w:t>
        </w:r>
        <w:r w:rsidR="003D5C3A">
          <w:rPr>
            <w:webHidden/>
          </w:rPr>
          <w:tab/>
        </w:r>
        <w:r w:rsidR="003D5C3A">
          <w:rPr>
            <w:webHidden/>
          </w:rPr>
          <w:fldChar w:fldCharType="begin"/>
        </w:r>
        <w:r w:rsidR="003D5C3A">
          <w:rPr>
            <w:webHidden/>
          </w:rPr>
          <w:instrText xml:space="preserve"> PAGEREF _Toc531700973 \h </w:instrText>
        </w:r>
        <w:r w:rsidR="003D5C3A">
          <w:rPr>
            <w:webHidden/>
          </w:rPr>
        </w:r>
        <w:r w:rsidR="003D5C3A">
          <w:rPr>
            <w:webHidden/>
          </w:rPr>
          <w:fldChar w:fldCharType="separate"/>
        </w:r>
        <w:r w:rsidR="003D5C3A">
          <w:rPr>
            <w:webHidden/>
          </w:rPr>
          <w:t>40</w:t>
        </w:r>
        <w:r w:rsidR="003D5C3A">
          <w:rPr>
            <w:webHidden/>
          </w:rPr>
          <w:fldChar w:fldCharType="end"/>
        </w:r>
      </w:hyperlink>
    </w:p>
    <w:p w14:paraId="638896AE" w14:textId="77777777" w:rsidR="003D5C3A" w:rsidRDefault="00877980">
      <w:pPr>
        <w:pStyle w:val="Spistreci1"/>
        <w:rPr>
          <w:rFonts w:asciiTheme="minorHAnsi" w:eastAsiaTheme="minorEastAsia" w:hAnsiTheme="minorHAnsi" w:cstheme="minorBidi"/>
          <w:bCs w:val="0"/>
          <w:kern w:val="0"/>
        </w:rPr>
      </w:pPr>
      <w:hyperlink w:anchor="_Toc531700974" w:history="1">
        <w:r w:rsidR="003D5C3A" w:rsidRPr="007434C0">
          <w:rPr>
            <w:rStyle w:val="Hipercze"/>
          </w:rPr>
          <w:t>3.2.</w:t>
        </w:r>
        <w:r w:rsidR="003D5C3A">
          <w:rPr>
            <w:rFonts w:asciiTheme="minorHAnsi" w:eastAsiaTheme="minorEastAsia" w:hAnsiTheme="minorHAnsi" w:cstheme="minorBidi"/>
            <w:bCs w:val="0"/>
            <w:kern w:val="0"/>
          </w:rPr>
          <w:tab/>
        </w:r>
        <w:r w:rsidR="003D5C3A" w:rsidRPr="007434C0">
          <w:rPr>
            <w:rStyle w:val="Hipercze"/>
          </w:rPr>
          <w:t>Zakładki</w:t>
        </w:r>
        <w:r w:rsidR="003D5C3A">
          <w:rPr>
            <w:webHidden/>
          </w:rPr>
          <w:tab/>
        </w:r>
        <w:r w:rsidR="003D5C3A">
          <w:rPr>
            <w:webHidden/>
          </w:rPr>
          <w:fldChar w:fldCharType="begin"/>
        </w:r>
        <w:r w:rsidR="003D5C3A">
          <w:rPr>
            <w:webHidden/>
          </w:rPr>
          <w:instrText xml:space="preserve"> PAGEREF _Toc531700974 \h </w:instrText>
        </w:r>
        <w:r w:rsidR="003D5C3A">
          <w:rPr>
            <w:webHidden/>
          </w:rPr>
        </w:r>
        <w:r w:rsidR="003D5C3A">
          <w:rPr>
            <w:webHidden/>
          </w:rPr>
          <w:fldChar w:fldCharType="separate"/>
        </w:r>
        <w:r w:rsidR="003D5C3A">
          <w:rPr>
            <w:webHidden/>
          </w:rPr>
          <w:t>42</w:t>
        </w:r>
        <w:r w:rsidR="003D5C3A">
          <w:rPr>
            <w:webHidden/>
          </w:rPr>
          <w:fldChar w:fldCharType="end"/>
        </w:r>
      </w:hyperlink>
    </w:p>
    <w:p w14:paraId="0A097EE9" w14:textId="77777777" w:rsidR="003D5C3A" w:rsidRDefault="00877980">
      <w:pPr>
        <w:pStyle w:val="Spistreci1"/>
        <w:rPr>
          <w:rFonts w:asciiTheme="minorHAnsi" w:eastAsiaTheme="minorEastAsia" w:hAnsiTheme="minorHAnsi" w:cstheme="minorBidi"/>
          <w:bCs w:val="0"/>
          <w:kern w:val="0"/>
        </w:rPr>
      </w:pPr>
      <w:hyperlink w:anchor="_Toc531700975" w:history="1">
        <w:r w:rsidR="003D5C3A" w:rsidRPr="007434C0">
          <w:rPr>
            <w:rStyle w:val="Hipercze"/>
          </w:rPr>
          <w:t>3.3.</w:t>
        </w:r>
        <w:r w:rsidR="003D5C3A">
          <w:rPr>
            <w:rFonts w:asciiTheme="minorHAnsi" w:eastAsiaTheme="minorEastAsia" w:hAnsiTheme="minorHAnsi" w:cstheme="minorBidi"/>
            <w:bCs w:val="0"/>
            <w:kern w:val="0"/>
          </w:rPr>
          <w:tab/>
        </w:r>
        <w:r w:rsidR="003D5C3A" w:rsidRPr="007434C0">
          <w:rPr>
            <w:rStyle w:val="Hipercze"/>
          </w:rPr>
          <w:t>Moje dane</w:t>
        </w:r>
        <w:r w:rsidR="003D5C3A">
          <w:rPr>
            <w:webHidden/>
          </w:rPr>
          <w:tab/>
        </w:r>
        <w:r w:rsidR="003D5C3A">
          <w:rPr>
            <w:webHidden/>
          </w:rPr>
          <w:fldChar w:fldCharType="begin"/>
        </w:r>
        <w:r w:rsidR="003D5C3A">
          <w:rPr>
            <w:webHidden/>
          </w:rPr>
          <w:instrText xml:space="preserve"> PAGEREF _Toc531700975 \h </w:instrText>
        </w:r>
        <w:r w:rsidR="003D5C3A">
          <w:rPr>
            <w:webHidden/>
          </w:rPr>
        </w:r>
        <w:r w:rsidR="003D5C3A">
          <w:rPr>
            <w:webHidden/>
          </w:rPr>
          <w:fldChar w:fldCharType="separate"/>
        </w:r>
        <w:r w:rsidR="003D5C3A">
          <w:rPr>
            <w:webHidden/>
          </w:rPr>
          <w:t>42</w:t>
        </w:r>
        <w:r w:rsidR="003D5C3A">
          <w:rPr>
            <w:webHidden/>
          </w:rPr>
          <w:fldChar w:fldCharType="end"/>
        </w:r>
      </w:hyperlink>
    </w:p>
    <w:p w14:paraId="29566120" w14:textId="77777777" w:rsidR="003D5C3A" w:rsidRDefault="00877980">
      <w:pPr>
        <w:pStyle w:val="Spistreci1"/>
        <w:rPr>
          <w:rFonts w:asciiTheme="minorHAnsi" w:eastAsiaTheme="minorEastAsia" w:hAnsiTheme="minorHAnsi" w:cstheme="minorBidi"/>
          <w:bCs w:val="0"/>
          <w:kern w:val="0"/>
        </w:rPr>
      </w:pPr>
      <w:hyperlink w:anchor="_Toc531700976" w:history="1">
        <w:r w:rsidR="003D5C3A" w:rsidRPr="007434C0">
          <w:rPr>
            <w:rStyle w:val="Hipercze"/>
          </w:rPr>
          <w:t>3.4.</w:t>
        </w:r>
        <w:r w:rsidR="003D5C3A">
          <w:rPr>
            <w:rFonts w:asciiTheme="minorHAnsi" w:eastAsiaTheme="minorEastAsia" w:hAnsiTheme="minorHAnsi" w:cstheme="minorBidi"/>
            <w:bCs w:val="0"/>
            <w:kern w:val="0"/>
          </w:rPr>
          <w:tab/>
        </w:r>
        <w:r w:rsidR="003D5C3A" w:rsidRPr="007434C0">
          <w:rPr>
            <w:rStyle w:val="Hipercze"/>
          </w:rPr>
          <w:t>Powrót do listy projektów</w:t>
        </w:r>
        <w:r w:rsidR="003D5C3A">
          <w:rPr>
            <w:webHidden/>
          </w:rPr>
          <w:tab/>
        </w:r>
        <w:r w:rsidR="003D5C3A">
          <w:rPr>
            <w:webHidden/>
          </w:rPr>
          <w:fldChar w:fldCharType="begin"/>
        </w:r>
        <w:r w:rsidR="003D5C3A">
          <w:rPr>
            <w:webHidden/>
          </w:rPr>
          <w:instrText xml:space="preserve"> PAGEREF _Toc531700976 \h </w:instrText>
        </w:r>
        <w:r w:rsidR="003D5C3A">
          <w:rPr>
            <w:webHidden/>
          </w:rPr>
        </w:r>
        <w:r w:rsidR="003D5C3A">
          <w:rPr>
            <w:webHidden/>
          </w:rPr>
          <w:fldChar w:fldCharType="separate"/>
        </w:r>
        <w:r w:rsidR="003D5C3A">
          <w:rPr>
            <w:webHidden/>
          </w:rPr>
          <w:t>43</w:t>
        </w:r>
        <w:r w:rsidR="003D5C3A">
          <w:rPr>
            <w:webHidden/>
          </w:rPr>
          <w:fldChar w:fldCharType="end"/>
        </w:r>
      </w:hyperlink>
    </w:p>
    <w:p w14:paraId="71D8D01B" w14:textId="77777777" w:rsidR="003D5C3A" w:rsidRDefault="00877980">
      <w:pPr>
        <w:pStyle w:val="Spistreci1"/>
        <w:rPr>
          <w:rFonts w:asciiTheme="minorHAnsi" w:eastAsiaTheme="minorEastAsia" w:hAnsiTheme="minorHAnsi" w:cstheme="minorBidi"/>
          <w:bCs w:val="0"/>
          <w:kern w:val="0"/>
        </w:rPr>
      </w:pPr>
      <w:hyperlink w:anchor="_Toc531700977" w:history="1">
        <w:r w:rsidR="003D5C3A" w:rsidRPr="007434C0">
          <w:rPr>
            <w:rStyle w:val="Hipercze"/>
          </w:rPr>
          <w:t>3.5.</w:t>
        </w:r>
        <w:r w:rsidR="003D5C3A">
          <w:rPr>
            <w:rFonts w:asciiTheme="minorHAnsi" w:eastAsiaTheme="minorEastAsia" w:hAnsiTheme="minorHAnsi" w:cstheme="minorBidi"/>
            <w:bCs w:val="0"/>
            <w:kern w:val="0"/>
          </w:rPr>
          <w:tab/>
        </w:r>
        <w:r w:rsidR="003D5C3A" w:rsidRPr="007434C0">
          <w:rPr>
            <w:rStyle w:val="Hipercze"/>
          </w:rPr>
          <w:t>Podgląd listy kontroli</w:t>
        </w:r>
        <w:r w:rsidR="003D5C3A">
          <w:rPr>
            <w:webHidden/>
          </w:rPr>
          <w:tab/>
        </w:r>
        <w:r w:rsidR="003D5C3A">
          <w:rPr>
            <w:webHidden/>
          </w:rPr>
          <w:fldChar w:fldCharType="begin"/>
        </w:r>
        <w:r w:rsidR="003D5C3A">
          <w:rPr>
            <w:webHidden/>
          </w:rPr>
          <w:instrText xml:space="preserve"> PAGEREF _Toc531700977 \h </w:instrText>
        </w:r>
        <w:r w:rsidR="003D5C3A">
          <w:rPr>
            <w:webHidden/>
          </w:rPr>
        </w:r>
        <w:r w:rsidR="003D5C3A">
          <w:rPr>
            <w:webHidden/>
          </w:rPr>
          <w:fldChar w:fldCharType="separate"/>
        </w:r>
        <w:r w:rsidR="003D5C3A">
          <w:rPr>
            <w:webHidden/>
          </w:rPr>
          <w:t>44</w:t>
        </w:r>
        <w:r w:rsidR="003D5C3A">
          <w:rPr>
            <w:webHidden/>
          </w:rPr>
          <w:fldChar w:fldCharType="end"/>
        </w:r>
      </w:hyperlink>
    </w:p>
    <w:p w14:paraId="25B48097" w14:textId="77777777" w:rsidR="003D5C3A" w:rsidRDefault="00877980">
      <w:pPr>
        <w:pStyle w:val="Spistreci1"/>
        <w:rPr>
          <w:rFonts w:asciiTheme="minorHAnsi" w:eastAsiaTheme="minorEastAsia" w:hAnsiTheme="minorHAnsi" w:cstheme="minorBidi"/>
          <w:bCs w:val="0"/>
          <w:kern w:val="0"/>
        </w:rPr>
      </w:pPr>
      <w:hyperlink w:anchor="_Toc531700978" w:history="1">
        <w:r w:rsidR="003D5C3A" w:rsidRPr="007434C0">
          <w:rPr>
            <w:rStyle w:val="Hipercze"/>
          </w:rPr>
          <w:t>4.</w:t>
        </w:r>
        <w:r w:rsidR="003D5C3A">
          <w:rPr>
            <w:rFonts w:asciiTheme="minorHAnsi" w:eastAsiaTheme="minorEastAsia" w:hAnsiTheme="minorHAnsi" w:cstheme="minorBidi"/>
            <w:bCs w:val="0"/>
            <w:kern w:val="0"/>
          </w:rPr>
          <w:tab/>
        </w:r>
        <w:r w:rsidR="003D5C3A" w:rsidRPr="007434C0">
          <w:rPr>
            <w:rStyle w:val="Hipercze"/>
          </w:rPr>
          <w:t>Wniosek o płatność</w:t>
        </w:r>
        <w:r w:rsidR="003D5C3A">
          <w:rPr>
            <w:webHidden/>
          </w:rPr>
          <w:tab/>
        </w:r>
        <w:r w:rsidR="003D5C3A">
          <w:rPr>
            <w:webHidden/>
          </w:rPr>
          <w:fldChar w:fldCharType="begin"/>
        </w:r>
        <w:r w:rsidR="003D5C3A">
          <w:rPr>
            <w:webHidden/>
          </w:rPr>
          <w:instrText xml:space="preserve"> PAGEREF _Toc531700978 \h </w:instrText>
        </w:r>
        <w:r w:rsidR="003D5C3A">
          <w:rPr>
            <w:webHidden/>
          </w:rPr>
        </w:r>
        <w:r w:rsidR="003D5C3A">
          <w:rPr>
            <w:webHidden/>
          </w:rPr>
          <w:fldChar w:fldCharType="separate"/>
        </w:r>
        <w:r w:rsidR="003D5C3A">
          <w:rPr>
            <w:webHidden/>
          </w:rPr>
          <w:t>45</w:t>
        </w:r>
        <w:r w:rsidR="003D5C3A">
          <w:rPr>
            <w:webHidden/>
          </w:rPr>
          <w:fldChar w:fldCharType="end"/>
        </w:r>
      </w:hyperlink>
    </w:p>
    <w:p w14:paraId="18B5E02C" w14:textId="77777777" w:rsidR="003D5C3A" w:rsidRDefault="00877980">
      <w:pPr>
        <w:pStyle w:val="Spistreci1"/>
        <w:rPr>
          <w:rFonts w:asciiTheme="minorHAnsi" w:eastAsiaTheme="minorEastAsia" w:hAnsiTheme="minorHAnsi" w:cstheme="minorBidi"/>
          <w:bCs w:val="0"/>
          <w:kern w:val="0"/>
        </w:rPr>
      </w:pPr>
      <w:hyperlink w:anchor="_Toc531700979" w:history="1">
        <w:r w:rsidR="003D5C3A" w:rsidRPr="007434C0">
          <w:rPr>
            <w:rStyle w:val="Hipercze"/>
          </w:rPr>
          <w:t>4.1.</w:t>
        </w:r>
        <w:r w:rsidR="003D5C3A">
          <w:rPr>
            <w:rFonts w:asciiTheme="minorHAnsi" w:eastAsiaTheme="minorEastAsia" w:hAnsiTheme="minorHAnsi" w:cstheme="minorBidi"/>
            <w:bCs w:val="0"/>
            <w:kern w:val="0"/>
          </w:rPr>
          <w:tab/>
        </w:r>
        <w:r w:rsidR="003D5C3A" w:rsidRPr="007434C0">
          <w:rPr>
            <w:rStyle w:val="Hipercze"/>
          </w:rPr>
          <w:t>Podgląd umowy</w:t>
        </w:r>
        <w:r w:rsidR="003D5C3A">
          <w:rPr>
            <w:webHidden/>
          </w:rPr>
          <w:tab/>
        </w:r>
        <w:r w:rsidR="003D5C3A">
          <w:rPr>
            <w:webHidden/>
          </w:rPr>
          <w:fldChar w:fldCharType="begin"/>
        </w:r>
        <w:r w:rsidR="003D5C3A">
          <w:rPr>
            <w:webHidden/>
          </w:rPr>
          <w:instrText xml:space="preserve"> PAGEREF _Toc531700979 \h </w:instrText>
        </w:r>
        <w:r w:rsidR="003D5C3A">
          <w:rPr>
            <w:webHidden/>
          </w:rPr>
        </w:r>
        <w:r w:rsidR="003D5C3A">
          <w:rPr>
            <w:webHidden/>
          </w:rPr>
          <w:fldChar w:fldCharType="separate"/>
        </w:r>
        <w:r w:rsidR="003D5C3A">
          <w:rPr>
            <w:webHidden/>
          </w:rPr>
          <w:t>46</w:t>
        </w:r>
        <w:r w:rsidR="003D5C3A">
          <w:rPr>
            <w:webHidden/>
          </w:rPr>
          <w:fldChar w:fldCharType="end"/>
        </w:r>
      </w:hyperlink>
    </w:p>
    <w:p w14:paraId="1465BE1F" w14:textId="77777777" w:rsidR="003D5C3A" w:rsidRDefault="00877980">
      <w:pPr>
        <w:pStyle w:val="Spistreci1"/>
        <w:rPr>
          <w:rFonts w:asciiTheme="minorHAnsi" w:eastAsiaTheme="minorEastAsia" w:hAnsiTheme="minorHAnsi" w:cstheme="minorBidi"/>
          <w:bCs w:val="0"/>
          <w:kern w:val="0"/>
        </w:rPr>
      </w:pPr>
      <w:hyperlink w:anchor="_Toc531700980" w:history="1">
        <w:r w:rsidR="003D5C3A" w:rsidRPr="007434C0">
          <w:rPr>
            <w:rStyle w:val="Hipercze"/>
          </w:rPr>
          <w:t>4.2.</w:t>
        </w:r>
        <w:r w:rsidR="003D5C3A">
          <w:rPr>
            <w:rFonts w:asciiTheme="minorHAnsi" w:eastAsiaTheme="minorEastAsia" w:hAnsiTheme="minorHAnsi" w:cstheme="minorBidi"/>
            <w:bCs w:val="0"/>
            <w:kern w:val="0"/>
          </w:rPr>
          <w:tab/>
        </w:r>
        <w:r w:rsidR="003D5C3A" w:rsidRPr="007434C0">
          <w:rPr>
            <w:rStyle w:val="Hipercze"/>
          </w:rPr>
          <w:t>Tworzenie wniosku o płatność</w:t>
        </w:r>
        <w:r w:rsidR="003D5C3A">
          <w:rPr>
            <w:webHidden/>
          </w:rPr>
          <w:tab/>
        </w:r>
        <w:r w:rsidR="003D5C3A">
          <w:rPr>
            <w:webHidden/>
          </w:rPr>
          <w:fldChar w:fldCharType="begin"/>
        </w:r>
        <w:r w:rsidR="003D5C3A">
          <w:rPr>
            <w:webHidden/>
          </w:rPr>
          <w:instrText xml:space="preserve"> PAGEREF _Toc531700980 \h </w:instrText>
        </w:r>
        <w:r w:rsidR="003D5C3A">
          <w:rPr>
            <w:webHidden/>
          </w:rPr>
        </w:r>
        <w:r w:rsidR="003D5C3A">
          <w:rPr>
            <w:webHidden/>
          </w:rPr>
          <w:fldChar w:fldCharType="separate"/>
        </w:r>
        <w:r w:rsidR="003D5C3A">
          <w:rPr>
            <w:webHidden/>
          </w:rPr>
          <w:t>53</w:t>
        </w:r>
        <w:r w:rsidR="003D5C3A">
          <w:rPr>
            <w:webHidden/>
          </w:rPr>
          <w:fldChar w:fldCharType="end"/>
        </w:r>
      </w:hyperlink>
    </w:p>
    <w:p w14:paraId="1E3B5F57" w14:textId="77777777" w:rsidR="003D5C3A" w:rsidRDefault="00877980">
      <w:pPr>
        <w:pStyle w:val="Spistreci1"/>
        <w:rPr>
          <w:rFonts w:asciiTheme="minorHAnsi" w:eastAsiaTheme="minorEastAsia" w:hAnsiTheme="minorHAnsi" w:cstheme="minorBidi"/>
          <w:bCs w:val="0"/>
          <w:kern w:val="0"/>
        </w:rPr>
      </w:pPr>
      <w:hyperlink w:anchor="_Toc531700981" w:history="1">
        <w:r w:rsidR="003D5C3A" w:rsidRPr="007434C0">
          <w:rPr>
            <w:rStyle w:val="Hipercze"/>
          </w:rPr>
          <w:t>IDENTYFIKACJA WNIOSKU</w:t>
        </w:r>
        <w:r w:rsidR="003D5C3A">
          <w:rPr>
            <w:webHidden/>
          </w:rPr>
          <w:tab/>
        </w:r>
        <w:r w:rsidR="003D5C3A">
          <w:rPr>
            <w:webHidden/>
          </w:rPr>
          <w:fldChar w:fldCharType="begin"/>
        </w:r>
        <w:r w:rsidR="003D5C3A">
          <w:rPr>
            <w:webHidden/>
          </w:rPr>
          <w:instrText xml:space="preserve"> PAGEREF _Toc531700981 \h </w:instrText>
        </w:r>
        <w:r w:rsidR="003D5C3A">
          <w:rPr>
            <w:webHidden/>
          </w:rPr>
        </w:r>
        <w:r w:rsidR="003D5C3A">
          <w:rPr>
            <w:webHidden/>
          </w:rPr>
          <w:fldChar w:fldCharType="separate"/>
        </w:r>
        <w:r w:rsidR="003D5C3A">
          <w:rPr>
            <w:webHidden/>
          </w:rPr>
          <w:t>54</w:t>
        </w:r>
        <w:r w:rsidR="003D5C3A">
          <w:rPr>
            <w:webHidden/>
          </w:rPr>
          <w:fldChar w:fldCharType="end"/>
        </w:r>
      </w:hyperlink>
    </w:p>
    <w:p w14:paraId="66C5494C" w14:textId="467C7B74" w:rsidR="003D5C3A" w:rsidRDefault="00877980">
      <w:pPr>
        <w:pStyle w:val="Spistreci1"/>
        <w:rPr>
          <w:rFonts w:asciiTheme="minorHAnsi" w:eastAsiaTheme="minorEastAsia" w:hAnsiTheme="minorHAnsi" w:cstheme="minorBidi"/>
          <w:bCs w:val="0"/>
          <w:kern w:val="0"/>
        </w:rPr>
      </w:pPr>
      <w:hyperlink w:anchor="_Toc531700982" w:history="1">
        <w:r w:rsidR="003D5C3A" w:rsidRPr="007434C0">
          <w:rPr>
            <w:rStyle w:val="Hipercze"/>
          </w:rPr>
          <w:t>PROJEKT</w:t>
        </w:r>
        <w:r w:rsidR="003D5C3A">
          <w:rPr>
            <w:webHidden/>
          </w:rPr>
          <w:tab/>
        </w:r>
        <w:r w:rsidR="003D5C3A">
          <w:rPr>
            <w:webHidden/>
          </w:rPr>
          <w:tab/>
        </w:r>
        <w:r w:rsidR="003D5C3A">
          <w:rPr>
            <w:webHidden/>
          </w:rPr>
          <w:fldChar w:fldCharType="begin"/>
        </w:r>
        <w:r w:rsidR="003D5C3A">
          <w:rPr>
            <w:webHidden/>
          </w:rPr>
          <w:instrText xml:space="preserve"> PAGEREF _Toc531700982 \h </w:instrText>
        </w:r>
        <w:r w:rsidR="003D5C3A">
          <w:rPr>
            <w:webHidden/>
          </w:rPr>
        </w:r>
        <w:r w:rsidR="003D5C3A">
          <w:rPr>
            <w:webHidden/>
          </w:rPr>
          <w:fldChar w:fldCharType="separate"/>
        </w:r>
        <w:r w:rsidR="003D5C3A">
          <w:rPr>
            <w:webHidden/>
          </w:rPr>
          <w:t>59</w:t>
        </w:r>
        <w:r w:rsidR="003D5C3A">
          <w:rPr>
            <w:webHidden/>
          </w:rPr>
          <w:fldChar w:fldCharType="end"/>
        </w:r>
      </w:hyperlink>
    </w:p>
    <w:p w14:paraId="3999C765" w14:textId="77777777" w:rsidR="003D5C3A" w:rsidRDefault="00877980">
      <w:pPr>
        <w:pStyle w:val="Spistreci1"/>
        <w:rPr>
          <w:rFonts w:asciiTheme="minorHAnsi" w:eastAsiaTheme="minorEastAsia" w:hAnsiTheme="minorHAnsi" w:cstheme="minorBidi"/>
          <w:bCs w:val="0"/>
          <w:kern w:val="0"/>
        </w:rPr>
      </w:pPr>
      <w:hyperlink w:anchor="_Toc531700983" w:history="1">
        <w:r w:rsidR="003D5C3A" w:rsidRPr="007434C0">
          <w:rPr>
            <w:rStyle w:val="Hipercze"/>
          </w:rPr>
          <w:t>POSTĘP RZECZOWY</w:t>
        </w:r>
        <w:r w:rsidR="003D5C3A">
          <w:rPr>
            <w:webHidden/>
          </w:rPr>
          <w:tab/>
        </w:r>
        <w:r w:rsidR="003D5C3A">
          <w:rPr>
            <w:webHidden/>
          </w:rPr>
          <w:fldChar w:fldCharType="begin"/>
        </w:r>
        <w:r w:rsidR="003D5C3A">
          <w:rPr>
            <w:webHidden/>
          </w:rPr>
          <w:instrText xml:space="preserve"> PAGEREF _Toc531700983 \h </w:instrText>
        </w:r>
        <w:r w:rsidR="003D5C3A">
          <w:rPr>
            <w:webHidden/>
          </w:rPr>
        </w:r>
        <w:r w:rsidR="003D5C3A">
          <w:rPr>
            <w:webHidden/>
          </w:rPr>
          <w:fldChar w:fldCharType="separate"/>
        </w:r>
        <w:r w:rsidR="003D5C3A">
          <w:rPr>
            <w:webHidden/>
          </w:rPr>
          <w:t>63</w:t>
        </w:r>
        <w:r w:rsidR="003D5C3A">
          <w:rPr>
            <w:webHidden/>
          </w:rPr>
          <w:fldChar w:fldCharType="end"/>
        </w:r>
      </w:hyperlink>
    </w:p>
    <w:p w14:paraId="5B833EEA" w14:textId="77777777" w:rsidR="003D5C3A" w:rsidRDefault="00877980">
      <w:pPr>
        <w:pStyle w:val="Spistreci1"/>
        <w:rPr>
          <w:rFonts w:asciiTheme="minorHAnsi" w:eastAsiaTheme="minorEastAsia" w:hAnsiTheme="minorHAnsi" w:cstheme="minorBidi"/>
          <w:bCs w:val="0"/>
          <w:kern w:val="0"/>
        </w:rPr>
      </w:pPr>
      <w:hyperlink w:anchor="_Toc531700984" w:history="1">
        <w:r w:rsidR="003D5C3A" w:rsidRPr="007434C0">
          <w:rPr>
            <w:rStyle w:val="Hipercze"/>
          </w:rPr>
          <w:t>POSTĘP RZECZOWY REALIZACJI PROJEKTU</w:t>
        </w:r>
        <w:r w:rsidR="003D5C3A">
          <w:rPr>
            <w:webHidden/>
          </w:rPr>
          <w:tab/>
        </w:r>
        <w:r w:rsidR="003D5C3A">
          <w:rPr>
            <w:webHidden/>
          </w:rPr>
          <w:fldChar w:fldCharType="begin"/>
        </w:r>
        <w:r w:rsidR="003D5C3A">
          <w:rPr>
            <w:webHidden/>
          </w:rPr>
          <w:instrText xml:space="preserve"> PAGEREF _Toc531700984 \h </w:instrText>
        </w:r>
        <w:r w:rsidR="003D5C3A">
          <w:rPr>
            <w:webHidden/>
          </w:rPr>
        </w:r>
        <w:r w:rsidR="003D5C3A">
          <w:rPr>
            <w:webHidden/>
          </w:rPr>
          <w:fldChar w:fldCharType="separate"/>
        </w:r>
        <w:r w:rsidR="003D5C3A">
          <w:rPr>
            <w:webHidden/>
          </w:rPr>
          <w:t>64</w:t>
        </w:r>
        <w:r w:rsidR="003D5C3A">
          <w:rPr>
            <w:webHidden/>
          </w:rPr>
          <w:fldChar w:fldCharType="end"/>
        </w:r>
      </w:hyperlink>
    </w:p>
    <w:p w14:paraId="55116CF3" w14:textId="77777777" w:rsidR="003D5C3A" w:rsidRDefault="00877980">
      <w:pPr>
        <w:pStyle w:val="Spistreci1"/>
        <w:rPr>
          <w:rFonts w:asciiTheme="minorHAnsi" w:eastAsiaTheme="minorEastAsia" w:hAnsiTheme="minorHAnsi" w:cstheme="minorBidi"/>
          <w:bCs w:val="0"/>
          <w:kern w:val="0"/>
        </w:rPr>
      </w:pPr>
      <w:hyperlink w:anchor="_Toc531700985" w:history="1">
        <w:r w:rsidR="003D5C3A" w:rsidRPr="007434C0">
          <w:rPr>
            <w:rStyle w:val="Hipercze"/>
          </w:rPr>
          <w:t>WSKAŹNIKI PRODUKTU</w:t>
        </w:r>
        <w:r w:rsidR="003D5C3A">
          <w:rPr>
            <w:webHidden/>
          </w:rPr>
          <w:tab/>
        </w:r>
        <w:r w:rsidR="003D5C3A">
          <w:rPr>
            <w:webHidden/>
          </w:rPr>
          <w:fldChar w:fldCharType="begin"/>
        </w:r>
        <w:r w:rsidR="003D5C3A">
          <w:rPr>
            <w:webHidden/>
          </w:rPr>
          <w:instrText xml:space="preserve"> PAGEREF _Toc531700985 \h </w:instrText>
        </w:r>
        <w:r w:rsidR="003D5C3A">
          <w:rPr>
            <w:webHidden/>
          </w:rPr>
        </w:r>
        <w:r w:rsidR="003D5C3A">
          <w:rPr>
            <w:webHidden/>
          </w:rPr>
          <w:fldChar w:fldCharType="separate"/>
        </w:r>
        <w:r w:rsidR="003D5C3A">
          <w:rPr>
            <w:webHidden/>
          </w:rPr>
          <w:t>66</w:t>
        </w:r>
        <w:r w:rsidR="003D5C3A">
          <w:rPr>
            <w:webHidden/>
          </w:rPr>
          <w:fldChar w:fldCharType="end"/>
        </w:r>
      </w:hyperlink>
    </w:p>
    <w:p w14:paraId="188D8D3B" w14:textId="77777777" w:rsidR="003D5C3A" w:rsidRDefault="00877980">
      <w:pPr>
        <w:pStyle w:val="Spistreci1"/>
        <w:rPr>
          <w:rFonts w:asciiTheme="minorHAnsi" w:eastAsiaTheme="minorEastAsia" w:hAnsiTheme="minorHAnsi" w:cstheme="minorBidi"/>
          <w:bCs w:val="0"/>
          <w:kern w:val="0"/>
        </w:rPr>
      </w:pPr>
      <w:hyperlink w:anchor="_Toc531700986" w:history="1">
        <w:r w:rsidR="003D5C3A" w:rsidRPr="007434C0">
          <w:rPr>
            <w:rStyle w:val="Hipercze"/>
          </w:rPr>
          <w:t>WSKAŹNIKI REZULTATU</w:t>
        </w:r>
        <w:r w:rsidR="003D5C3A">
          <w:rPr>
            <w:webHidden/>
          </w:rPr>
          <w:tab/>
        </w:r>
        <w:r w:rsidR="003D5C3A">
          <w:rPr>
            <w:webHidden/>
          </w:rPr>
          <w:fldChar w:fldCharType="begin"/>
        </w:r>
        <w:r w:rsidR="003D5C3A">
          <w:rPr>
            <w:webHidden/>
          </w:rPr>
          <w:instrText xml:space="preserve"> PAGEREF _Toc531700986 \h </w:instrText>
        </w:r>
        <w:r w:rsidR="003D5C3A">
          <w:rPr>
            <w:webHidden/>
          </w:rPr>
        </w:r>
        <w:r w:rsidR="003D5C3A">
          <w:rPr>
            <w:webHidden/>
          </w:rPr>
          <w:fldChar w:fldCharType="separate"/>
        </w:r>
        <w:r w:rsidR="003D5C3A">
          <w:rPr>
            <w:webHidden/>
          </w:rPr>
          <w:t>68</w:t>
        </w:r>
        <w:r w:rsidR="003D5C3A">
          <w:rPr>
            <w:webHidden/>
          </w:rPr>
          <w:fldChar w:fldCharType="end"/>
        </w:r>
      </w:hyperlink>
    </w:p>
    <w:p w14:paraId="096FD9F1" w14:textId="77777777" w:rsidR="003D5C3A" w:rsidRDefault="00877980">
      <w:pPr>
        <w:pStyle w:val="Spistreci1"/>
        <w:rPr>
          <w:rFonts w:asciiTheme="minorHAnsi" w:eastAsiaTheme="minorEastAsia" w:hAnsiTheme="minorHAnsi" w:cstheme="minorBidi"/>
          <w:bCs w:val="0"/>
          <w:kern w:val="0"/>
        </w:rPr>
      </w:pPr>
      <w:hyperlink w:anchor="_Toc531700987" w:history="1">
        <w:r w:rsidR="003D5C3A" w:rsidRPr="007434C0">
          <w:rPr>
            <w:rStyle w:val="Hipercze"/>
          </w:rPr>
          <w:t>PROBLEMY NAPOTKANE W TRAKCIE REALIZACJI PROJEKTU</w:t>
        </w:r>
        <w:r w:rsidR="003D5C3A">
          <w:rPr>
            <w:webHidden/>
          </w:rPr>
          <w:tab/>
        </w:r>
        <w:r w:rsidR="003D5C3A">
          <w:rPr>
            <w:webHidden/>
          </w:rPr>
          <w:fldChar w:fldCharType="begin"/>
        </w:r>
        <w:r w:rsidR="003D5C3A">
          <w:rPr>
            <w:webHidden/>
          </w:rPr>
          <w:instrText xml:space="preserve"> PAGEREF _Toc531700987 \h </w:instrText>
        </w:r>
        <w:r w:rsidR="003D5C3A">
          <w:rPr>
            <w:webHidden/>
          </w:rPr>
        </w:r>
        <w:r w:rsidR="003D5C3A">
          <w:rPr>
            <w:webHidden/>
          </w:rPr>
          <w:fldChar w:fldCharType="separate"/>
        </w:r>
        <w:r w:rsidR="003D5C3A">
          <w:rPr>
            <w:webHidden/>
          </w:rPr>
          <w:t>71</w:t>
        </w:r>
        <w:r w:rsidR="003D5C3A">
          <w:rPr>
            <w:webHidden/>
          </w:rPr>
          <w:fldChar w:fldCharType="end"/>
        </w:r>
      </w:hyperlink>
    </w:p>
    <w:p w14:paraId="2308AD4C" w14:textId="77777777" w:rsidR="003D5C3A" w:rsidRDefault="00877980">
      <w:pPr>
        <w:pStyle w:val="Spistreci1"/>
        <w:rPr>
          <w:rFonts w:asciiTheme="minorHAnsi" w:eastAsiaTheme="minorEastAsia" w:hAnsiTheme="minorHAnsi" w:cstheme="minorBidi"/>
          <w:bCs w:val="0"/>
          <w:kern w:val="0"/>
        </w:rPr>
      </w:pPr>
      <w:hyperlink w:anchor="_Toc531700988" w:history="1">
        <w:r w:rsidR="003D5C3A" w:rsidRPr="007434C0">
          <w:rPr>
            <w:rStyle w:val="Hipercze"/>
          </w:rPr>
          <w:t>ZAKŁADKA PLANOWANY PRZEBIEG REALIZACJI</w:t>
        </w:r>
        <w:r w:rsidR="003D5C3A">
          <w:rPr>
            <w:webHidden/>
          </w:rPr>
          <w:tab/>
        </w:r>
        <w:r w:rsidR="003D5C3A">
          <w:rPr>
            <w:webHidden/>
          </w:rPr>
          <w:fldChar w:fldCharType="begin"/>
        </w:r>
        <w:r w:rsidR="003D5C3A">
          <w:rPr>
            <w:webHidden/>
          </w:rPr>
          <w:instrText xml:space="preserve"> PAGEREF _Toc531700988 \h </w:instrText>
        </w:r>
        <w:r w:rsidR="003D5C3A">
          <w:rPr>
            <w:webHidden/>
          </w:rPr>
        </w:r>
        <w:r w:rsidR="003D5C3A">
          <w:rPr>
            <w:webHidden/>
          </w:rPr>
          <w:fldChar w:fldCharType="separate"/>
        </w:r>
        <w:r w:rsidR="003D5C3A">
          <w:rPr>
            <w:webHidden/>
          </w:rPr>
          <w:t>72</w:t>
        </w:r>
        <w:r w:rsidR="003D5C3A">
          <w:rPr>
            <w:webHidden/>
          </w:rPr>
          <w:fldChar w:fldCharType="end"/>
        </w:r>
      </w:hyperlink>
    </w:p>
    <w:p w14:paraId="1EECFFAC" w14:textId="77777777" w:rsidR="003D5C3A" w:rsidRDefault="00877980">
      <w:pPr>
        <w:pStyle w:val="Spistreci1"/>
        <w:rPr>
          <w:rFonts w:asciiTheme="minorHAnsi" w:eastAsiaTheme="minorEastAsia" w:hAnsiTheme="minorHAnsi" w:cstheme="minorBidi"/>
          <w:bCs w:val="0"/>
          <w:kern w:val="0"/>
        </w:rPr>
      </w:pPr>
      <w:hyperlink w:anchor="_Toc531700989" w:history="1">
        <w:r w:rsidR="003D5C3A" w:rsidRPr="007434C0">
          <w:rPr>
            <w:rStyle w:val="Hipercze"/>
          </w:rPr>
          <w:t>POSTĘP FINANSOWY</w:t>
        </w:r>
        <w:r w:rsidR="003D5C3A">
          <w:rPr>
            <w:webHidden/>
          </w:rPr>
          <w:tab/>
        </w:r>
        <w:r w:rsidR="003D5C3A">
          <w:rPr>
            <w:webHidden/>
          </w:rPr>
          <w:fldChar w:fldCharType="begin"/>
        </w:r>
        <w:r w:rsidR="003D5C3A">
          <w:rPr>
            <w:webHidden/>
          </w:rPr>
          <w:instrText xml:space="preserve"> PAGEREF _Toc531700989 \h </w:instrText>
        </w:r>
        <w:r w:rsidR="003D5C3A">
          <w:rPr>
            <w:webHidden/>
          </w:rPr>
        </w:r>
        <w:r w:rsidR="003D5C3A">
          <w:rPr>
            <w:webHidden/>
          </w:rPr>
          <w:fldChar w:fldCharType="separate"/>
        </w:r>
        <w:r w:rsidR="003D5C3A">
          <w:rPr>
            <w:webHidden/>
          </w:rPr>
          <w:t>73</w:t>
        </w:r>
        <w:r w:rsidR="003D5C3A">
          <w:rPr>
            <w:webHidden/>
          </w:rPr>
          <w:fldChar w:fldCharType="end"/>
        </w:r>
      </w:hyperlink>
    </w:p>
    <w:p w14:paraId="051932C5" w14:textId="77777777" w:rsidR="003D5C3A" w:rsidRDefault="00877980">
      <w:pPr>
        <w:pStyle w:val="Spistreci1"/>
        <w:rPr>
          <w:rFonts w:asciiTheme="minorHAnsi" w:eastAsiaTheme="minorEastAsia" w:hAnsiTheme="minorHAnsi" w:cstheme="minorBidi"/>
          <w:bCs w:val="0"/>
          <w:kern w:val="0"/>
        </w:rPr>
      </w:pPr>
      <w:hyperlink w:anchor="_Toc531700990" w:history="1">
        <w:r w:rsidR="003D5C3A" w:rsidRPr="007434C0">
          <w:rPr>
            <w:rStyle w:val="Hipercze"/>
          </w:rPr>
          <w:t>ZESTAWIENIE DOKUMENTÓW</w:t>
        </w:r>
        <w:r w:rsidR="003D5C3A">
          <w:rPr>
            <w:webHidden/>
          </w:rPr>
          <w:tab/>
        </w:r>
        <w:r w:rsidR="003D5C3A">
          <w:rPr>
            <w:webHidden/>
          </w:rPr>
          <w:fldChar w:fldCharType="begin"/>
        </w:r>
        <w:r w:rsidR="003D5C3A">
          <w:rPr>
            <w:webHidden/>
          </w:rPr>
          <w:instrText xml:space="preserve"> PAGEREF _Toc531700990 \h </w:instrText>
        </w:r>
        <w:r w:rsidR="003D5C3A">
          <w:rPr>
            <w:webHidden/>
          </w:rPr>
        </w:r>
        <w:r w:rsidR="003D5C3A">
          <w:rPr>
            <w:webHidden/>
          </w:rPr>
          <w:fldChar w:fldCharType="separate"/>
        </w:r>
        <w:r w:rsidR="003D5C3A">
          <w:rPr>
            <w:webHidden/>
          </w:rPr>
          <w:t>75</w:t>
        </w:r>
        <w:r w:rsidR="003D5C3A">
          <w:rPr>
            <w:webHidden/>
          </w:rPr>
          <w:fldChar w:fldCharType="end"/>
        </w:r>
      </w:hyperlink>
    </w:p>
    <w:p w14:paraId="32BD5568" w14:textId="77777777" w:rsidR="003D5C3A" w:rsidRDefault="00877980">
      <w:pPr>
        <w:pStyle w:val="Spistreci1"/>
        <w:rPr>
          <w:rFonts w:asciiTheme="minorHAnsi" w:eastAsiaTheme="minorEastAsia" w:hAnsiTheme="minorHAnsi" w:cstheme="minorBidi"/>
          <w:bCs w:val="0"/>
          <w:kern w:val="0"/>
        </w:rPr>
      </w:pPr>
      <w:hyperlink w:anchor="_Toc531700991" w:history="1">
        <w:r w:rsidR="003D5C3A" w:rsidRPr="007434C0">
          <w:rPr>
            <w:rStyle w:val="Hipercze"/>
          </w:rPr>
          <w:t>WYDATKI ROZLICZANE RYCZAŁTOWO</w:t>
        </w:r>
        <w:r w:rsidR="003D5C3A">
          <w:rPr>
            <w:webHidden/>
          </w:rPr>
          <w:tab/>
        </w:r>
        <w:r w:rsidR="003D5C3A">
          <w:rPr>
            <w:webHidden/>
          </w:rPr>
          <w:fldChar w:fldCharType="begin"/>
        </w:r>
        <w:r w:rsidR="003D5C3A">
          <w:rPr>
            <w:webHidden/>
          </w:rPr>
          <w:instrText xml:space="preserve"> PAGEREF _Toc531700991 \h </w:instrText>
        </w:r>
        <w:r w:rsidR="003D5C3A">
          <w:rPr>
            <w:webHidden/>
          </w:rPr>
        </w:r>
        <w:r w:rsidR="003D5C3A">
          <w:rPr>
            <w:webHidden/>
          </w:rPr>
          <w:fldChar w:fldCharType="separate"/>
        </w:r>
        <w:r w:rsidR="003D5C3A">
          <w:rPr>
            <w:webHidden/>
          </w:rPr>
          <w:t>91</w:t>
        </w:r>
        <w:r w:rsidR="003D5C3A">
          <w:rPr>
            <w:webHidden/>
          </w:rPr>
          <w:fldChar w:fldCharType="end"/>
        </w:r>
      </w:hyperlink>
    </w:p>
    <w:p w14:paraId="24824635" w14:textId="77777777" w:rsidR="003D5C3A" w:rsidRDefault="00877980">
      <w:pPr>
        <w:pStyle w:val="Spistreci1"/>
        <w:rPr>
          <w:rFonts w:asciiTheme="minorHAnsi" w:eastAsiaTheme="minorEastAsia" w:hAnsiTheme="minorHAnsi" w:cstheme="minorBidi"/>
          <w:bCs w:val="0"/>
          <w:kern w:val="0"/>
        </w:rPr>
      </w:pPr>
      <w:hyperlink w:anchor="_Toc531700992" w:history="1">
        <w:r w:rsidR="003D5C3A" w:rsidRPr="007434C0">
          <w:rPr>
            <w:rStyle w:val="Hipercze"/>
          </w:rPr>
          <w:t>ZWROTY/KOREKTY</w:t>
        </w:r>
        <w:r w:rsidR="003D5C3A">
          <w:rPr>
            <w:webHidden/>
          </w:rPr>
          <w:tab/>
        </w:r>
        <w:r w:rsidR="003D5C3A">
          <w:rPr>
            <w:webHidden/>
          </w:rPr>
          <w:fldChar w:fldCharType="begin"/>
        </w:r>
        <w:r w:rsidR="003D5C3A">
          <w:rPr>
            <w:webHidden/>
          </w:rPr>
          <w:instrText xml:space="preserve"> PAGEREF _Toc531700992 \h </w:instrText>
        </w:r>
        <w:r w:rsidR="003D5C3A">
          <w:rPr>
            <w:webHidden/>
          </w:rPr>
        </w:r>
        <w:r w:rsidR="003D5C3A">
          <w:rPr>
            <w:webHidden/>
          </w:rPr>
          <w:fldChar w:fldCharType="separate"/>
        </w:r>
        <w:r w:rsidR="003D5C3A">
          <w:rPr>
            <w:webHidden/>
          </w:rPr>
          <w:t>95</w:t>
        </w:r>
        <w:r w:rsidR="003D5C3A">
          <w:rPr>
            <w:webHidden/>
          </w:rPr>
          <w:fldChar w:fldCharType="end"/>
        </w:r>
      </w:hyperlink>
    </w:p>
    <w:p w14:paraId="34CC2769" w14:textId="77777777" w:rsidR="003D5C3A" w:rsidRDefault="00877980">
      <w:pPr>
        <w:pStyle w:val="Spistreci1"/>
        <w:rPr>
          <w:rFonts w:asciiTheme="minorHAnsi" w:eastAsiaTheme="minorEastAsia" w:hAnsiTheme="minorHAnsi" w:cstheme="minorBidi"/>
          <w:bCs w:val="0"/>
          <w:kern w:val="0"/>
        </w:rPr>
      </w:pPr>
      <w:hyperlink w:anchor="_Toc531700993" w:history="1">
        <w:r w:rsidR="003D5C3A" w:rsidRPr="007434C0">
          <w:rPr>
            <w:rStyle w:val="Hipercze"/>
          </w:rPr>
          <w:t>ŹRÓDŁA FINANSOWANIA WYDATKÓW</w:t>
        </w:r>
        <w:r w:rsidR="003D5C3A">
          <w:rPr>
            <w:webHidden/>
          </w:rPr>
          <w:tab/>
        </w:r>
        <w:r w:rsidR="003D5C3A">
          <w:rPr>
            <w:webHidden/>
          </w:rPr>
          <w:fldChar w:fldCharType="begin"/>
        </w:r>
        <w:r w:rsidR="003D5C3A">
          <w:rPr>
            <w:webHidden/>
          </w:rPr>
          <w:instrText xml:space="preserve"> PAGEREF _Toc531700993 \h </w:instrText>
        </w:r>
        <w:r w:rsidR="003D5C3A">
          <w:rPr>
            <w:webHidden/>
          </w:rPr>
        </w:r>
        <w:r w:rsidR="003D5C3A">
          <w:rPr>
            <w:webHidden/>
          </w:rPr>
          <w:fldChar w:fldCharType="separate"/>
        </w:r>
        <w:r w:rsidR="003D5C3A">
          <w:rPr>
            <w:webHidden/>
          </w:rPr>
          <w:t>100</w:t>
        </w:r>
        <w:r w:rsidR="003D5C3A">
          <w:rPr>
            <w:webHidden/>
          </w:rPr>
          <w:fldChar w:fldCharType="end"/>
        </w:r>
      </w:hyperlink>
    </w:p>
    <w:p w14:paraId="1710BDEA" w14:textId="77777777" w:rsidR="003D5C3A" w:rsidRDefault="00877980">
      <w:pPr>
        <w:pStyle w:val="Spistreci1"/>
        <w:rPr>
          <w:rFonts w:asciiTheme="minorHAnsi" w:eastAsiaTheme="minorEastAsia" w:hAnsiTheme="minorHAnsi" w:cstheme="minorBidi"/>
          <w:bCs w:val="0"/>
          <w:kern w:val="0"/>
        </w:rPr>
      </w:pPr>
      <w:hyperlink w:anchor="_Toc531700994" w:history="1">
        <w:r w:rsidR="003D5C3A" w:rsidRPr="007434C0">
          <w:rPr>
            <w:rStyle w:val="Hipercze"/>
          </w:rPr>
          <w:t>ROZLICZENIE ZALICZEK</w:t>
        </w:r>
        <w:r w:rsidR="003D5C3A">
          <w:rPr>
            <w:webHidden/>
          </w:rPr>
          <w:tab/>
        </w:r>
        <w:r w:rsidR="003D5C3A">
          <w:rPr>
            <w:webHidden/>
          </w:rPr>
          <w:fldChar w:fldCharType="begin"/>
        </w:r>
        <w:r w:rsidR="003D5C3A">
          <w:rPr>
            <w:webHidden/>
          </w:rPr>
          <w:instrText xml:space="preserve"> PAGEREF _Toc531700994 \h </w:instrText>
        </w:r>
        <w:r w:rsidR="003D5C3A">
          <w:rPr>
            <w:webHidden/>
          </w:rPr>
        </w:r>
        <w:r w:rsidR="003D5C3A">
          <w:rPr>
            <w:webHidden/>
          </w:rPr>
          <w:fldChar w:fldCharType="separate"/>
        </w:r>
        <w:r w:rsidR="003D5C3A">
          <w:rPr>
            <w:webHidden/>
          </w:rPr>
          <w:t>102</w:t>
        </w:r>
        <w:r w:rsidR="003D5C3A">
          <w:rPr>
            <w:webHidden/>
          </w:rPr>
          <w:fldChar w:fldCharType="end"/>
        </w:r>
      </w:hyperlink>
    </w:p>
    <w:p w14:paraId="78527A85" w14:textId="3098EC7B" w:rsidR="003D5C3A" w:rsidRDefault="00877980">
      <w:pPr>
        <w:pStyle w:val="Spistreci1"/>
        <w:rPr>
          <w:rFonts w:asciiTheme="minorHAnsi" w:eastAsiaTheme="minorEastAsia" w:hAnsiTheme="minorHAnsi" w:cstheme="minorBidi"/>
          <w:bCs w:val="0"/>
          <w:kern w:val="0"/>
        </w:rPr>
      </w:pPr>
      <w:hyperlink w:anchor="_Toc531700995" w:history="1">
        <w:r w:rsidR="003D5C3A" w:rsidRPr="007434C0">
          <w:rPr>
            <w:rStyle w:val="Hipercze"/>
          </w:rPr>
          <w:t>DOCHÓD</w:t>
        </w:r>
        <w:r w:rsidR="003D5C3A">
          <w:rPr>
            <w:webHidden/>
          </w:rPr>
          <w:tab/>
        </w:r>
        <w:r w:rsidR="003D5C3A">
          <w:rPr>
            <w:webHidden/>
          </w:rPr>
          <w:tab/>
        </w:r>
        <w:r w:rsidR="003D5C3A">
          <w:rPr>
            <w:webHidden/>
          </w:rPr>
          <w:fldChar w:fldCharType="begin"/>
        </w:r>
        <w:r w:rsidR="003D5C3A">
          <w:rPr>
            <w:webHidden/>
          </w:rPr>
          <w:instrText xml:space="preserve"> PAGEREF _Toc531700995 \h </w:instrText>
        </w:r>
        <w:r w:rsidR="003D5C3A">
          <w:rPr>
            <w:webHidden/>
          </w:rPr>
        </w:r>
        <w:r w:rsidR="003D5C3A">
          <w:rPr>
            <w:webHidden/>
          </w:rPr>
          <w:fldChar w:fldCharType="separate"/>
        </w:r>
        <w:r w:rsidR="003D5C3A">
          <w:rPr>
            <w:webHidden/>
          </w:rPr>
          <w:t>104</w:t>
        </w:r>
        <w:r w:rsidR="003D5C3A">
          <w:rPr>
            <w:webHidden/>
          </w:rPr>
          <w:fldChar w:fldCharType="end"/>
        </w:r>
      </w:hyperlink>
    </w:p>
    <w:p w14:paraId="0F332938" w14:textId="77777777" w:rsidR="003D5C3A" w:rsidRDefault="00877980">
      <w:pPr>
        <w:pStyle w:val="Spistreci1"/>
        <w:rPr>
          <w:rFonts w:asciiTheme="minorHAnsi" w:eastAsiaTheme="minorEastAsia" w:hAnsiTheme="minorHAnsi" w:cstheme="minorBidi"/>
          <w:bCs w:val="0"/>
          <w:kern w:val="0"/>
        </w:rPr>
      </w:pPr>
      <w:hyperlink w:anchor="_Toc531700996" w:history="1">
        <w:r w:rsidR="003D5C3A" w:rsidRPr="007434C0">
          <w:rPr>
            <w:rStyle w:val="Hipercze"/>
          </w:rPr>
          <w:t>INFORMACJE</w:t>
        </w:r>
        <w:r w:rsidR="003D5C3A">
          <w:rPr>
            <w:webHidden/>
          </w:rPr>
          <w:tab/>
        </w:r>
        <w:r w:rsidR="003D5C3A">
          <w:rPr>
            <w:webHidden/>
          </w:rPr>
          <w:fldChar w:fldCharType="begin"/>
        </w:r>
        <w:r w:rsidR="003D5C3A">
          <w:rPr>
            <w:webHidden/>
          </w:rPr>
          <w:instrText xml:space="preserve"> PAGEREF _Toc531700996 \h </w:instrText>
        </w:r>
        <w:r w:rsidR="003D5C3A">
          <w:rPr>
            <w:webHidden/>
          </w:rPr>
        </w:r>
        <w:r w:rsidR="003D5C3A">
          <w:rPr>
            <w:webHidden/>
          </w:rPr>
          <w:fldChar w:fldCharType="separate"/>
        </w:r>
        <w:r w:rsidR="003D5C3A">
          <w:rPr>
            <w:webHidden/>
          </w:rPr>
          <w:t>105</w:t>
        </w:r>
        <w:r w:rsidR="003D5C3A">
          <w:rPr>
            <w:webHidden/>
          </w:rPr>
          <w:fldChar w:fldCharType="end"/>
        </w:r>
      </w:hyperlink>
    </w:p>
    <w:p w14:paraId="38C10836" w14:textId="77777777" w:rsidR="003D5C3A" w:rsidRDefault="00877980">
      <w:pPr>
        <w:pStyle w:val="Spistreci1"/>
        <w:rPr>
          <w:rFonts w:asciiTheme="minorHAnsi" w:eastAsiaTheme="minorEastAsia" w:hAnsiTheme="minorHAnsi" w:cstheme="minorBidi"/>
          <w:bCs w:val="0"/>
          <w:kern w:val="0"/>
        </w:rPr>
      </w:pPr>
      <w:hyperlink w:anchor="_Toc531700997" w:history="1">
        <w:r w:rsidR="003D5C3A" w:rsidRPr="007434C0">
          <w:rPr>
            <w:rStyle w:val="Hipercze"/>
          </w:rPr>
          <w:t>ZAŁĄCZNIKI</w:t>
        </w:r>
        <w:r w:rsidR="003D5C3A">
          <w:rPr>
            <w:webHidden/>
          </w:rPr>
          <w:tab/>
        </w:r>
        <w:r w:rsidR="003D5C3A">
          <w:rPr>
            <w:webHidden/>
          </w:rPr>
          <w:fldChar w:fldCharType="begin"/>
        </w:r>
        <w:r w:rsidR="003D5C3A">
          <w:rPr>
            <w:webHidden/>
          </w:rPr>
          <w:instrText xml:space="preserve"> PAGEREF _Toc531700997 \h </w:instrText>
        </w:r>
        <w:r w:rsidR="003D5C3A">
          <w:rPr>
            <w:webHidden/>
          </w:rPr>
        </w:r>
        <w:r w:rsidR="003D5C3A">
          <w:rPr>
            <w:webHidden/>
          </w:rPr>
          <w:fldChar w:fldCharType="separate"/>
        </w:r>
        <w:r w:rsidR="003D5C3A">
          <w:rPr>
            <w:webHidden/>
          </w:rPr>
          <w:t>107</w:t>
        </w:r>
        <w:r w:rsidR="003D5C3A">
          <w:rPr>
            <w:webHidden/>
          </w:rPr>
          <w:fldChar w:fldCharType="end"/>
        </w:r>
      </w:hyperlink>
    </w:p>
    <w:p w14:paraId="6064C24D" w14:textId="77777777" w:rsidR="003D5C3A" w:rsidRDefault="00877980">
      <w:pPr>
        <w:pStyle w:val="Spistreci1"/>
        <w:rPr>
          <w:rFonts w:asciiTheme="minorHAnsi" w:eastAsiaTheme="minorEastAsia" w:hAnsiTheme="minorHAnsi" w:cstheme="minorBidi"/>
          <w:bCs w:val="0"/>
          <w:kern w:val="0"/>
        </w:rPr>
      </w:pPr>
      <w:hyperlink w:anchor="_Toc531700998" w:history="1">
        <w:r w:rsidR="003D5C3A" w:rsidRPr="007434C0">
          <w:rPr>
            <w:rStyle w:val="Hipercze"/>
          </w:rPr>
          <w:t>PODSUMOWANIE</w:t>
        </w:r>
        <w:r w:rsidR="003D5C3A">
          <w:rPr>
            <w:webHidden/>
          </w:rPr>
          <w:tab/>
        </w:r>
        <w:r w:rsidR="003D5C3A">
          <w:rPr>
            <w:webHidden/>
          </w:rPr>
          <w:fldChar w:fldCharType="begin"/>
        </w:r>
        <w:r w:rsidR="003D5C3A">
          <w:rPr>
            <w:webHidden/>
          </w:rPr>
          <w:instrText xml:space="preserve"> PAGEREF _Toc531700998 \h </w:instrText>
        </w:r>
        <w:r w:rsidR="003D5C3A">
          <w:rPr>
            <w:webHidden/>
          </w:rPr>
        </w:r>
        <w:r w:rsidR="003D5C3A">
          <w:rPr>
            <w:webHidden/>
          </w:rPr>
          <w:fldChar w:fldCharType="separate"/>
        </w:r>
        <w:r w:rsidR="003D5C3A">
          <w:rPr>
            <w:webHidden/>
          </w:rPr>
          <w:t>109</w:t>
        </w:r>
        <w:r w:rsidR="003D5C3A">
          <w:rPr>
            <w:webHidden/>
          </w:rPr>
          <w:fldChar w:fldCharType="end"/>
        </w:r>
      </w:hyperlink>
    </w:p>
    <w:p w14:paraId="147EF724" w14:textId="77777777" w:rsidR="003D5C3A" w:rsidRDefault="00877980">
      <w:pPr>
        <w:pStyle w:val="Spistreci1"/>
        <w:rPr>
          <w:rFonts w:asciiTheme="minorHAnsi" w:eastAsiaTheme="minorEastAsia" w:hAnsiTheme="minorHAnsi" w:cstheme="minorBidi"/>
          <w:bCs w:val="0"/>
          <w:kern w:val="0"/>
        </w:rPr>
      </w:pPr>
      <w:hyperlink w:anchor="_Toc531700999" w:history="1">
        <w:r w:rsidR="003D5C3A" w:rsidRPr="007434C0">
          <w:rPr>
            <w:rStyle w:val="Hipercze"/>
          </w:rPr>
          <w:t>4.3.</w:t>
        </w:r>
        <w:r w:rsidR="003D5C3A">
          <w:rPr>
            <w:rFonts w:asciiTheme="minorHAnsi" w:eastAsiaTheme="minorEastAsia" w:hAnsiTheme="minorHAnsi" w:cstheme="minorBidi"/>
            <w:bCs w:val="0"/>
            <w:kern w:val="0"/>
          </w:rPr>
          <w:tab/>
        </w:r>
        <w:r w:rsidR="003D5C3A" w:rsidRPr="007434C0">
          <w:rPr>
            <w:rStyle w:val="Hipercze"/>
          </w:rPr>
          <w:t>Obsługa wniosku</w:t>
        </w:r>
        <w:r w:rsidR="003D5C3A">
          <w:rPr>
            <w:webHidden/>
          </w:rPr>
          <w:tab/>
        </w:r>
        <w:r w:rsidR="003D5C3A">
          <w:rPr>
            <w:webHidden/>
          </w:rPr>
          <w:fldChar w:fldCharType="begin"/>
        </w:r>
        <w:r w:rsidR="003D5C3A">
          <w:rPr>
            <w:webHidden/>
          </w:rPr>
          <w:instrText xml:space="preserve"> PAGEREF _Toc531700999 \h </w:instrText>
        </w:r>
        <w:r w:rsidR="003D5C3A">
          <w:rPr>
            <w:webHidden/>
          </w:rPr>
        </w:r>
        <w:r w:rsidR="003D5C3A">
          <w:rPr>
            <w:webHidden/>
          </w:rPr>
          <w:fldChar w:fldCharType="separate"/>
        </w:r>
        <w:r w:rsidR="003D5C3A">
          <w:rPr>
            <w:webHidden/>
          </w:rPr>
          <w:t>111</w:t>
        </w:r>
        <w:r w:rsidR="003D5C3A">
          <w:rPr>
            <w:webHidden/>
          </w:rPr>
          <w:fldChar w:fldCharType="end"/>
        </w:r>
      </w:hyperlink>
    </w:p>
    <w:p w14:paraId="65DBDA85" w14:textId="77777777" w:rsidR="003D5C3A" w:rsidRDefault="00877980">
      <w:pPr>
        <w:pStyle w:val="Spistreci1"/>
        <w:rPr>
          <w:rFonts w:asciiTheme="minorHAnsi" w:eastAsiaTheme="minorEastAsia" w:hAnsiTheme="minorHAnsi" w:cstheme="minorBidi"/>
          <w:bCs w:val="0"/>
          <w:kern w:val="0"/>
        </w:rPr>
      </w:pPr>
      <w:hyperlink w:anchor="_Toc531701000" w:history="1">
        <w:r w:rsidR="003D5C3A" w:rsidRPr="007434C0">
          <w:rPr>
            <w:rStyle w:val="Hipercze"/>
          </w:rPr>
          <w:t>4.3.1.</w:t>
        </w:r>
        <w:r w:rsidR="003D5C3A">
          <w:rPr>
            <w:rFonts w:asciiTheme="minorHAnsi" w:eastAsiaTheme="minorEastAsia" w:hAnsiTheme="minorHAnsi" w:cstheme="minorBidi"/>
            <w:bCs w:val="0"/>
            <w:kern w:val="0"/>
          </w:rPr>
          <w:tab/>
        </w:r>
        <w:r w:rsidR="003D5C3A" w:rsidRPr="007434C0">
          <w:rPr>
            <w:rStyle w:val="Hipercze"/>
          </w:rPr>
          <w:t>Sprawdzenie poprawności</w:t>
        </w:r>
        <w:r w:rsidR="003D5C3A">
          <w:rPr>
            <w:webHidden/>
          </w:rPr>
          <w:tab/>
        </w:r>
        <w:r w:rsidR="003D5C3A">
          <w:rPr>
            <w:webHidden/>
          </w:rPr>
          <w:fldChar w:fldCharType="begin"/>
        </w:r>
        <w:r w:rsidR="003D5C3A">
          <w:rPr>
            <w:webHidden/>
          </w:rPr>
          <w:instrText xml:space="preserve"> PAGEREF _Toc531701000 \h </w:instrText>
        </w:r>
        <w:r w:rsidR="003D5C3A">
          <w:rPr>
            <w:webHidden/>
          </w:rPr>
        </w:r>
        <w:r w:rsidR="003D5C3A">
          <w:rPr>
            <w:webHidden/>
          </w:rPr>
          <w:fldChar w:fldCharType="separate"/>
        </w:r>
        <w:r w:rsidR="003D5C3A">
          <w:rPr>
            <w:webHidden/>
          </w:rPr>
          <w:t>111</w:t>
        </w:r>
        <w:r w:rsidR="003D5C3A">
          <w:rPr>
            <w:webHidden/>
          </w:rPr>
          <w:fldChar w:fldCharType="end"/>
        </w:r>
      </w:hyperlink>
    </w:p>
    <w:p w14:paraId="3E5B143B" w14:textId="77777777" w:rsidR="003D5C3A" w:rsidRDefault="00877980">
      <w:pPr>
        <w:pStyle w:val="Spistreci1"/>
        <w:rPr>
          <w:rFonts w:asciiTheme="minorHAnsi" w:eastAsiaTheme="minorEastAsia" w:hAnsiTheme="minorHAnsi" w:cstheme="minorBidi"/>
          <w:bCs w:val="0"/>
          <w:kern w:val="0"/>
        </w:rPr>
      </w:pPr>
      <w:hyperlink w:anchor="_Toc531701001" w:history="1">
        <w:r w:rsidR="003D5C3A" w:rsidRPr="007434C0">
          <w:rPr>
            <w:rStyle w:val="Hipercze"/>
          </w:rPr>
          <w:t>4.3.2.</w:t>
        </w:r>
        <w:r w:rsidR="003D5C3A">
          <w:rPr>
            <w:rFonts w:asciiTheme="minorHAnsi" w:eastAsiaTheme="minorEastAsia" w:hAnsiTheme="minorHAnsi" w:cstheme="minorBidi"/>
            <w:bCs w:val="0"/>
            <w:kern w:val="0"/>
          </w:rPr>
          <w:tab/>
        </w:r>
        <w:r w:rsidR="003D5C3A" w:rsidRPr="007434C0">
          <w:rPr>
            <w:rStyle w:val="Hipercze"/>
          </w:rPr>
          <w:t>Złożenie wniosku</w:t>
        </w:r>
        <w:r w:rsidR="003D5C3A">
          <w:rPr>
            <w:webHidden/>
          </w:rPr>
          <w:tab/>
        </w:r>
        <w:r w:rsidR="003D5C3A">
          <w:rPr>
            <w:webHidden/>
          </w:rPr>
          <w:fldChar w:fldCharType="begin"/>
        </w:r>
        <w:r w:rsidR="003D5C3A">
          <w:rPr>
            <w:webHidden/>
          </w:rPr>
          <w:instrText xml:space="preserve"> PAGEREF _Toc531701001 \h </w:instrText>
        </w:r>
        <w:r w:rsidR="003D5C3A">
          <w:rPr>
            <w:webHidden/>
          </w:rPr>
        </w:r>
        <w:r w:rsidR="003D5C3A">
          <w:rPr>
            <w:webHidden/>
          </w:rPr>
          <w:fldChar w:fldCharType="separate"/>
        </w:r>
        <w:r w:rsidR="003D5C3A">
          <w:rPr>
            <w:webHidden/>
          </w:rPr>
          <w:t>114</w:t>
        </w:r>
        <w:r w:rsidR="003D5C3A">
          <w:rPr>
            <w:webHidden/>
          </w:rPr>
          <w:fldChar w:fldCharType="end"/>
        </w:r>
      </w:hyperlink>
    </w:p>
    <w:p w14:paraId="4723F533" w14:textId="77777777" w:rsidR="003D5C3A" w:rsidRDefault="00877980">
      <w:pPr>
        <w:pStyle w:val="Spistreci1"/>
        <w:rPr>
          <w:rFonts w:asciiTheme="minorHAnsi" w:eastAsiaTheme="minorEastAsia" w:hAnsiTheme="minorHAnsi" w:cstheme="minorBidi"/>
          <w:bCs w:val="0"/>
          <w:kern w:val="0"/>
        </w:rPr>
      </w:pPr>
      <w:hyperlink w:anchor="_Toc531701002" w:history="1">
        <w:r w:rsidR="003D5C3A" w:rsidRPr="007434C0">
          <w:rPr>
            <w:rStyle w:val="Hipercze"/>
          </w:rPr>
          <w:t>4.3.3.</w:t>
        </w:r>
        <w:r w:rsidR="003D5C3A">
          <w:rPr>
            <w:rFonts w:asciiTheme="minorHAnsi" w:eastAsiaTheme="minorEastAsia" w:hAnsiTheme="minorHAnsi" w:cstheme="minorBidi"/>
            <w:bCs w:val="0"/>
            <w:kern w:val="0"/>
          </w:rPr>
          <w:tab/>
        </w:r>
        <w:r w:rsidR="003D5C3A" w:rsidRPr="007434C0">
          <w:rPr>
            <w:rStyle w:val="Hipercze"/>
          </w:rPr>
          <w:t>Weryfikacja podpisu wniosku</w:t>
        </w:r>
        <w:r w:rsidR="003D5C3A">
          <w:rPr>
            <w:webHidden/>
          </w:rPr>
          <w:tab/>
        </w:r>
        <w:r w:rsidR="003D5C3A">
          <w:rPr>
            <w:webHidden/>
          </w:rPr>
          <w:fldChar w:fldCharType="begin"/>
        </w:r>
        <w:r w:rsidR="003D5C3A">
          <w:rPr>
            <w:webHidden/>
          </w:rPr>
          <w:instrText xml:space="preserve"> PAGEREF _Toc531701002 \h </w:instrText>
        </w:r>
        <w:r w:rsidR="003D5C3A">
          <w:rPr>
            <w:webHidden/>
          </w:rPr>
        </w:r>
        <w:r w:rsidR="003D5C3A">
          <w:rPr>
            <w:webHidden/>
          </w:rPr>
          <w:fldChar w:fldCharType="separate"/>
        </w:r>
        <w:r w:rsidR="003D5C3A">
          <w:rPr>
            <w:webHidden/>
          </w:rPr>
          <w:t>123</w:t>
        </w:r>
        <w:r w:rsidR="003D5C3A">
          <w:rPr>
            <w:webHidden/>
          </w:rPr>
          <w:fldChar w:fldCharType="end"/>
        </w:r>
      </w:hyperlink>
    </w:p>
    <w:p w14:paraId="4982703B" w14:textId="77777777" w:rsidR="003D5C3A" w:rsidRDefault="00877980">
      <w:pPr>
        <w:pStyle w:val="Spistreci1"/>
        <w:rPr>
          <w:rFonts w:asciiTheme="minorHAnsi" w:eastAsiaTheme="minorEastAsia" w:hAnsiTheme="minorHAnsi" w:cstheme="minorBidi"/>
          <w:bCs w:val="0"/>
          <w:kern w:val="0"/>
        </w:rPr>
      </w:pPr>
      <w:hyperlink w:anchor="_Toc531701003" w:history="1">
        <w:r w:rsidR="003D5C3A" w:rsidRPr="007434C0">
          <w:rPr>
            <w:rStyle w:val="Hipercze"/>
          </w:rPr>
          <w:t>4.3.4.</w:t>
        </w:r>
        <w:r w:rsidR="003D5C3A">
          <w:rPr>
            <w:rFonts w:asciiTheme="minorHAnsi" w:eastAsiaTheme="minorEastAsia" w:hAnsiTheme="minorHAnsi" w:cstheme="minorBidi"/>
            <w:bCs w:val="0"/>
            <w:kern w:val="0"/>
          </w:rPr>
          <w:tab/>
        </w:r>
        <w:r w:rsidR="003D5C3A" w:rsidRPr="007434C0">
          <w:rPr>
            <w:rStyle w:val="Hipercze"/>
          </w:rPr>
          <w:t>Zapis wniosku</w:t>
        </w:r>
        <w:r w:rsidR="003D5C3A">
          <w:rPr>
            <w:webHidden/>
          </w:rPr>
          <w:tab/>
        </w:r>
        <w:r w:rsidR="003D5C3A">
          <w:rPr>
            <w:webHidden/>
          </w:rPr>
          <w:fldChar w:fldCharType="begin"/>
        </w:r>
        <w:r w:rsidR="003D5C3A">
          <w:rPr>
            <w:webHidden/>
          </w:rPr>
          <w:instrText xml:space="preserve"> PAGEREF _Toc531701003 \h </w:instrText>
        </w:r>
        <w:r w:rsidR="003D5C3A">
          <w:rPr>
            <w:webHidden/>
          </w:rPr>
        </w:r>
        <w:r w:rsidR="003D5C3A">
          <w:rPr>
            <w:webHidden/>
          </w:rPr>
          <w:fldChar w:fldCharType="separate"/>
        </w:r>
        <w:r w:rsidR="003D5C3A">
          <w:rPr>
            <w:webHidden/>
          </w:rPr>
          <w:t>124</w:t>
        </w:r>
        <w:r w:rsidR="003D5C3A">
          <w:rPr>
            <w:webHidden/>
          </w:rPr>
          <w:fldChar w:fldCharType="end"/>
        </w:r>
      </w:hyperlink>
    </w:p>
    <w:p w14:paraId="2C1864F2" w14:textId="77777777" w:rsidR="003D5C3A" w:rsidRDefault="00877980">
      <w:pPr>
        <w:pStyle w:val="Spistreci1"/>
        <w:rPr>
          <w:rFonts w:asciiTheme="minorHAnsi" w:eastAsiaTheme="minorEastAsia" w:hAnsiTheme="minorHAnsi" w:cstheme="minorBidi"/>
          <w:bCs w:val="0"/>
          <w:kern w:val="0"/>
        </w:rPr>
      </w:pPr>
      <w:hyperlink w:anchor="_Toc531701004" w:history="1">
        <w:r w:rsidR="003D5C3A" w:rsidRPr="007434C0">
          <w:rPr>
            <w:rStyle w:val="Hipercze"/>
          </w:rPr>
          <w:t>4.3.5.</w:t>
        </w:r>
        <w:r w:rsidR="003D5C3A">
          <w:rPr>
            <w:rFonts w:asciiTheme="minorHAnsi" w:eastAsiaTheme="minorEastAsia" w:hAnsiTheme="minorHAnsi" w:cstheme="minorBidi"/>
            <w:bCs w:val="0"/>
            <w:kern w:val="0"/>
          </w:rPr>
          <w:tab/>
        </w:r>
        <w:r w:rsidR="003D5C3A" w:rsidRPr="007434C0">
          <w:rPr>
            <w:rStyle w:val="Hipercze"/>
          </w:rPr>
          <w:t>Wydruk wniosku</w:t>
        </w:r>
        <w:r w:rsidR="003D5C3A">
          <w:rPr>
            <w:webHidden/>
          </w:rPr>
          <w:tab/>
        </w:r>
        <w:r w:rsidR="003D5C3A">
          <w:rPr>
            <w:webHidden/>
          </w:rPr>
          <w:fldChar w:fldCharType="begin"/>
        </w:r>
        <w:r w:rsidR="003D5C3A">
          <w:rPr>
            <w:webHidden/>
          </w:rPr>
          <w:instrText xml:space="preserve"> PAGEREF _Toc531701004 \h </w:instrText>
        </w:r>
        <w:r w:rsidR="003D5C3A">
          <w:rPr>
            <w:webHidden/>
          </w:rPr>
        </w:r>
        <w:r w:rsidR="003D5C3A">
          <w:rPr>
            <w:webHidden/>
          </w:rPr>
          <w:fldChar w:fldCharType="separate"/>
        </w:r>
        <w:r w:rsidR="003D5C3A">
          <w:rPr>
            <w:webHidden/>
          </w:rPr>
          <w:t>125</w:t>
        </w:r>
        <w:r w:rsidR="003D5C3A">
          <w:rPr>
            <w:webHidden/>
          </w:rPr>
          <w:fldChar w:fldCharType="end"/>
        </w:r>
      </w:hyperlink>
    </w:p>
    <w:p w14:paraId="3EE565C4" w14:textId="77777777" w:rsidR="003D5C3A" w:rsidRDefault="00877980">
      <w:pPr>
        <w:pStyle w:val="Spistreci1"/>
        <w:rPr>
          <w:rFonts w:asciiTheme="minorHAnsi" w:eastAsiaTheme="minorEastAsia" w:hAnsiTheme="minorHAnsi" w:cstheme="minorBidi"/>
          <w:bCs w:val="0"/>
          <w:kern w:val="0"/>
        </w:rPr>
      </w:pPr>
      <w:hyperlink w:anchor="_Toc531701005" w:history="1">
        <w:r w:rsidR="003D5C3A" w:rsidRPr="007434C0">
          <w:rPr>
            <w:rStyle w:val="Hipercze"/>
          </w:rPr>
          <w:t>4.3.6.</w:t>
        </w:r>
        <w:r w:rsidR="003D5C3A">
          <w:rPr>
            <w:rFonts w:asciiTheme="minorHAnsi" w:eastAsiaTheme="minorEastAsia" w:hAnsiTheme="minorHAnsi" w:cstheme="minorBidi"/>
            <w:bCs w:val="0"/>
            <w:kern w:val="0"/>
          </w:rPr>
          <w:tab/>
        </w:r>
        <w:r w:rsidR="003D5C3A" w:rsidRPr="007434C0">
          <w:rPr>
            <w:rStyle w:val="Hipercze"/>
          </w:rPr>
          <w:t>Edycja wniosku</w:t>
        </w:r>
        <w:r w:rsidR="003D5C3A">
          <w:rPr>
            <w:webHidden/>
          </w:rPr>
          <w:tab/>
        </w:r>
        <w:r w:rsidR="003D5C3A">
          <w:rPr>
            <w:webHidden/>
          </w:rPr>
          <w:fldChar w:fldCharType="begin"/>
        </w:r>
        <w:r w:rsidR="003D5C3A">
          <w:rPr>
            <w:webHidden/>
          </w:rPr>
          <w:instrText xml:space="preserve"> PAGEREF _Toc531701005 \h </w:instrText>
        </w:r>
        <w:r w:rsidR="003D5C3A">
          <w:rPr>
            <w:webHidden/>
          </w:rPr>
        </w:r>
        <w:r w:rsidR="003D5C3A">
          <w:rPr>
            <w:webHidden/>
          </w:rPr>
          <w:fldChar w:fldCharType="separate"/>
        </w:r>
        <w:r w:rsidR="003D5C3A">
          <w:rPr>
            <w:webHidden/>
          </w:rPr>
          <w:t>126</w:t>
        </w:r>
        <w:r w:rsidR="003D5C3A">
          <w:rPr>
            <w:webHidden/>
          </w:rPr>
          <w:fldChar w:fldCharType="end"/>
        </w:r>
      </w:hyperlink>
    </w:p>
    <w:p w14:paraId="017DDF7B" w14:textId="77777777" w:rsidR="003D5C3A" w:rsidRDefault="00877980">
      <w:pPr>
        <w:pStyle w:val="Spistreci1"/>
        <w:rPr>
          <w:rFonts w:asciiTheme="minorHAnsi" w:eastAsiaTheme="minorEastAsia" w:hAnsiTheme="minorHAnsi" w:cstheme="minorBidi"/>
          <w:bCs w:val="0"/>
          <w:kern w:val="0"/>
        </w:rPr>
      </w:pPr>
      <w:hyperlink w:anchor="_Toc531701006" w:history="1">
        <w:r w:rsidR="003D5C3A" w:rsidRPr="007434C0">
          <w:rPr>
            <w:rStyle w:val="Hipercze"/>
          </w:rPr>
          <w:t>4.3.7.</w:t>
        </w:r>
        <w:r w:rsidR="003D5C3A">
          <w:rPr>
            <w:rFonts w:asciiTheme="minorHAnsi" w:eastAsiaTheme="minorEastAsia" w:hAnsiTheme="minorHAnsi" w:cstheme="minorBidi"/>
            <w:bCs w:val="0"/>
            <w:kern w:val="0"/>
          </w:rPr>
          <w:tab/>
        </w:r>
        <w:r w:rsidR="003D5C3A" w:rsidRPr="007434C0">
          <w:rPr>
            <w:rStyle w:val="Hipercze"/>
          </w:rPr>
          <w:t>Usunięcie wniosku</w:t>
        </w:r>
        <w:r w:rsidR="003D5C3A">
          <w:rPr>
            <w:webHidden/>
          </w:rPr>
          <w:tab/>
        </w:r>
        <w:r w:rsidR="003D5C3A">
          <w:rPr>
            <w:webHidden/>
          </w:rPr>
          <w:fldChar w:fldCharType="begin"/>
        </w:r>
        <w:r w:rsidR="003D5C3A">
          <w:rPr>
            <w:webHidden/>
          </w:rPr>
          <w:instrText xml:space="preserve"> PAGEREF _Toc531701006 \h </w:instrText>
        </w:r>
        <w:r w:rsidR="003D5C3A">
          <w:rPr>
            <w:webHidden/>
          </w:rPr>
        </w:r>
        <w:r w:rsidR="003D5C3A">
          <w:rPr>
            <w:webHidden/>
          </w:rPr>
          <w:fldChar w:fldCharType="separate"/>
        </w:r>
        <w:r w:rsidR="003D5C3A">
          <w:rPr>
            <w:webHidden/>
          </w:rPr>
          <w:t>128</w:t>
        </w:r>
        <w:r w:rsidR="003D5C3A">
          <w:rPr>
            <w:webHidden/>
          </w:rPr>
          <w:fldChar w:fldCharType="end"/>
        </w:r>
      </w:hyperlink>
    </w:p>
    <w:p w14:paraId="54F32BE7" w14:textId="77777777" w:rsidR="003D5C3A" w:rsidRDefault="00877980">
      <w:pPr>
        <w:pStyle w:val="Spistreci1"/>
        <w:rPr>
          <w:rFonts w:asciiTheme="minorHAnsi" w:eastAsiaTheme="minorEastAsia" w:hAnsiTheme="minorHAnsi" w:cstheme="minorBidi"/>
          <w:bCs w:val="0"/>
          <w:kern w:val="0"/>
        </w:rPr>
      </w:pPr>
      <w:hyperlink w:anchor="_Toc531701007" w:history="1">
        <w:r w:rsidR="003D5C3A" w:rsidRPr="007434C0">
          <w:rPr>
            <w:rStyle w:val="Hipercze"/>
          </w:rPr>
          <w:t>4.3.8.</w:t>
        </w:r>
        <w:r w:rsidR="003D5C3A">
          <w:rPr>
            <w:rFonts w:asciiTheme="minorHAnsi" w:eastAsiaTheme="minorEastAsia" w:hAnsiTheme="minorHAnsi" w:cstheme="minorBidi"/>
            <w:bCs w:val="0"/>
            <w:kern w:val="0"/>
          </w:rPr>
          <w:tab/>
        </w:r>
        <w:r w:rsidR="003D5C3A" w:rsidRPr="007434C0">
          <w:rPr>
            <w:rStyle w:val="Hipercze"/>
          </w:rPr>
          <w:t>Ponowne złożenie wniosku</w:t>
        </w:r>
        <w:r w:rsidR="003D5C3A">
          <w:rPr>
            <w:webHidden/>
          </w:rPr>
          <w:tab/>
        </w:r>
        <w:r w:rsidR="003D5C3A">
          <w:rPr>
            <w:webHidden/>
          </w:rPr>
          <w:fldChar w:fldCharType="begin"/>
        </w:r>
        <w:r w:rsidR="003D5C3A">
          <w:rPr>
            <w:webHidden/>
          </w:rPr>
          <w:instrText xml:space="preserve"> PAGEREF _Toc531701007 \h </w:instrText>
        </w:r>
        <w:r w:rsidR="003D5C3A">
          <w:rPr>
            <w:webHidden/>
          </w:rPr>
        </w:r>
        <w:r w:rsidR="003D5C3A">
          <w:rPr>
            <w:webHidden/>
          </w:rPr>
          <w:fldChar w:fldCharType="separate"/>
        </w:r>
        <w:r w:rsidR="003D5C3A">
          <w:rPr>
            <w:webHidden/>
          </w:rPr>
          <w:t>129</w:t>
        </w:r>
        <w:r w:rsidR="003D5C3A">
          <w:rPr>
            <w:webHidden/>
          </w:rPr>
          <w:fldChar w:fldCharType="end"/>
        </w:r>
      </w:hyperlink>
    </w:p>
    <w:p w14:paraId="0FE81BEE" w14:textId="77777777" w:rsidR="003D5C3A" w:rsidRDefault="00877980">
      <w:pPr>
        <w:pStyle w:val="Spistreci1"/>
        <w:rPr>
          <w:rFonts w:asciiTheme="minorHAnsi" w:eastAsiaTheme="minorEastAsia" w:hAnsiTheme="minorHAnsi" w:cstheme="minorBidi"/>
          <w:bCs w:val="0"/>
          <w:kern w:val="0"/>
        </w:rPr>
      </w:pPr>
      <w:hyperlink w:anchor="_Toc531701008" w:history="1">
        <w:r w:rsidR="003D5C3A" w:rsidRPr="007434C0">
          <w:rPr>
            <w:rStyle w:val="Hipercze"/>
          </w:rPr>
          <w:t>4.3.9.</w:t>
        </w:r>
        <w:r w:rsidR="003D5C3A">
          <w:rPr>
            <w:rFonts w:asciiTheme="minorHAnsi" w:eastAsiaTheme="minorEastAsia" w:hAnsiTheme="minorHAnsi" w:cstheme="minorBidi"/>
            <w:bCs w:val="0"/>
            <w:kern w:val="0"/>
          </w:rPr>
          <w:tab/>
        </w:r>
        <w:r w:rsidR="003D5C3A" w:rsidRPr="007434C0">
          <w:rPr>
            <w:rStyle w:val="Hipercze"/>
          </w:rPr>
          <w:t>Zmiana wersji umowy</w:t>
        </w:r>
        <w:r w:rsidR="003D5C3A">
          <w:rPr>
            <w:webHidden/>
          </w:rPr>
          <w:tab/>
        </w:r>
        <w:r w:rsidR="003D5C3A">
          <w:rPr>
            <w:webHidden/>
          </w:rPr>
          <w:fldChar w:fldCharType="begin"/>
        </w:r>
        <w:r w:rsidR="003D5C3A">
          <w:rPr>
            <w:webHidden/>
          </w:rPr>
          <w:instrText xml:space="preserve"> PAGEREF _Toc531701008 \h </w:instrText>
        </w:r>
        <w:r w:rsidR="003D5C3A">
          <w:rPr>
            <w:webHidden/>
          </w:rPr>
        </w:r>
        <w:r w:rsidR="003D5C3A">
          <w:rPr>
            <w:webHidden/>
          </w:rPr>
          <w:fldChar w:fldCharType="separate"/>
        </w:r>
        <w:r w:rsidR="003D5C3A">
          <w:rPr>
            <w:webHidden/>
          </w:rPr>
          <w:t>130</w:t>
        </w:r>
        <w:r w:rsidR="003D5C3A">
          <w:rPr>
            <w:webHidden/>
          </w:rPr>
          <w:fldChar w:fldCharType="end"/>
        </w:r>
      </w:hyperlink>
    </w:p>
    <w:p w14:paraId="568444B0" w14:textId="77777777" w:rsidR="003D5C3A" w:rsidRDefault="00877980">
      <w:pPr>
        <w:pStyle w:val="Spistreci1"/>
        <w:rPr>
          <w:rFonts w:asciiTheme="minorHAnsi" w:eastAsiaTheme="minorEastAsia" w:hAnsiTheme="minorHAnsi" w:cstheme="minorBidi"/>
          <w:bCs w:val="0"/>
          <w:kern w:val="0"/>
        </w:rPr>
      </w:pPr>
      <w:hyperlink w:anchor="_Toc531701009" w:history="1">
        <w:r w:rsidR="003D5C3A" w:rsidRPr="007434C0">
          <w:rPr>
            <w:rStyle w:val="Hipercze"/>
          </w:rPr>
          <w:t>4.3.10.</w:t>
        </w:r>
        <w:r w:rsidR="003D5C3A">
          <w:rPr>
            <w:rFonts w:asciiTheme="minorHAnsi" w:eastAsiaTheme="minorEastAsia" w:hAnsiTheme="minorHAnsi" w:cstheme="minorBidi"/>
            <w:bCs w:val="0"/>
            <w:kern w:val="0"/>
          </w:rPr>
          <w:tab/>
        </w:r>
        <w:r w:rsidR="003D5C3A" w:rsidRPr="007434C0">
          <w:rPr>
            <w:rStyle w:val="Hipercze"/>
          </w:rPr>
          <w:t>Podgląd wersji wniosku</w:t>
        </w:r>
        <w:r w:rsidR="003D5C3A">
          <w:rPr>
            <w:webHidden/>
          </w:rPr>
          <w:tab/>
        </w:r>
        <w:r w:rsidR="003D5C3A">
          <w:rPr>
            <w:webHidden/>
          </w:rPr>
          <w:fldChar w:fldCharType="begin"/>
        </w:r>
        <w:r w:rsidR="003D5C3A">
          <w:rPr>
            <w:webHidden/>
          </w:rPr>
          <w:instrText xml:space="preserve"> PAGEREF _Toc531701009 \h </w:instrText>
        </w:r>
        <w:r w:rsidR="003D5C3A">
          <w:rPr>
            <w:webHidden/>
          </w:rPr>
        </w:r>
        <w:r w:rsidR="003D5C3A">
          <w:rPr>
            <w:webHidden/>
          </w:rPr>
          <w:fldChar w:fldCharType="separate"/>
        </w:r>
        <w:r w:rsidR="003D5C3A">
          <w:rPr>
            <w:webHidden/>
          </w:rPr>
          <w:t>132</w:t>
        </w:r>
        <w:r w:rsidR="003D5C3A">
          <w:rPr>
            <w:webHidden/>
          </w:rPr>
          <w:fldChar w:fldCharType="end"/>
        </w:r>
      </w:hyperlink>
    </w:p>
    <w:p w14:paraId="2B4BFBDD" w14:textId="77777777" w:rsidR="003D5C3A" w:rsidRDefault="00877980">
      <w:pPr>
        <w:pStyle w:val="Spistreci1"/>
        <w:rPr>
          <w:rFonts w:asciiTheme="minorHAnsi" w:eastAsiaTheme="minorEastAsia" w:hAnsiTheme="minorHAnsi" w:cstheme="minorBidi"/>
          <w:bCs w:val="0"/>
          <w:kern w:val="0"/>
        </w:rPr>
      </w:pPr>
      <w:hyperlink w:anchor="_Toc531701010" w:history="1">
        <w:r w:rsidR="003D5C3A" w:rsidRPr="007434C0">
          <w:rPr>
            <w:rStyle w:val="Hipercze"/>
          </w:rPr>
          <w:t>4.3.11.</w:t>
        </w:r>
        <w:r w:rsidR="003D5C3A">
          <w:rPr>
            <w:rFonts w:asciiTheme="minorHAnsi" w:eastAsiaTheme="minorEastAsia" w:hAnsiTheme="minorHAnsi" w:cstheme="minorBidi"/>
            <w:bCs w:val="0"/>
            <w:kern w:val="0"/>
          </w:rPr>
          <w:tab/>
        </w:r>
        <w:r w:rsidR="003D5C3A" w:rsidRPr="007434C0">
          <w:rPr>
            <w:rStyle w:val="Hipercze"/>
          </w:rPr>
          <w:t>Potwierdzenie dostarczenia wniosku</w:t>
        </w:r>
        <w:r w:rsidR="003D5C3A">
          <w:rPr>
            <w:webHidden/>
          </w:rPr>
          <w:tab/>
        </w:r>
        <w:r w:rsidR="003D5C3A">
          <w:rPr>
            <w:webHidden/>
          </w:rPr>
          <w:fldChar w:fldCharType="begin"/>
        </w:r>
        <w:r w:rsidR="003D5C3A">
          <w:rPr>
            <w:webHidden/>
          </w:rPr>
          <w:instrText xml:space="preserve"> PAGEREF _Toc531701010 \h </w:instrText>
        </w:r>
        <w:r w:rsidR="003D5C3A">
          <w:rPr>
            <w:webHidden/>
          </w:rPr>
        </w:r>
        <w:r w:rsidR="003D5C3A">
          <w:rPr>
            <w:webHidden/>
          </w:rPr>
          <w:fldChar w:fldCharType="separate"/>
        </w:r>
        <w:r w:rsidR="003D5C3A">
          <w:rPr>
            <w:webHidden/>
          </w:rPr>
          <w:t>134</w:t>
        </w:r>
        <w:r w:rsidR="003D5C3A">
          <w:rPr>
            <w:webHidden/>
          </w:rPr>
          <w:fldChar w:fldCharType="end"/>
        </w:r>
      </w:hyperlink>
    </w:p>
    <w:p w14:paraId="1D0A24A7" w14:textId="77777777" w:rsidR="003D5C3A" w:rsidRDefault="00877980">
      <w:pPr>
        <w:pStyle w:val="Spistreci1"/>
        <w:rPr>
          <w:rFonts w:asciiTheme="minorHAnsi" w:eastAsiaTheme="minorEastAsia" w:hAnsiTheme="minorHAnsi" w:cstheme="minorBidi"/>
          <w:bCs w:val="0"/>
          <w:kern w:val="0"/>
        </w:rPr>
      </w:pPr>
      <w:hyperlink w:anchor="_Toc531701011" w:history="1">
        <w:r w:rsidR="003D5C3A" w:rsidRPr="007434C0">
          <w:rPr>
            <w:rStyle w:val="Hipercze"/>
          </w:rPr>
          <w:t>5.</w:t>
        </w:r>
        <w:r w:rsidR="003D5C3A">
          <w:rPr>
            <w:rFonts w:asciiTheme="minorHAnsi" w:eastAsiaTheme="minorEastAsia" w:hAnsiTheme="minorHAnsi" w:cstheme="minorBidi"/>
            <w:bCs w:val="0"/>
            <w:kern w:val="0"/>
          </w:rPr>
          <w:tab/>
        </w:r>
        <w:r w:rsidR="003D5C3A" w:rsidRPr="007434C0">
          <w:rPr>
            <w:rStyle w:val="Hipercze"/>
          </w:rPr>
          <w:t>Projekty rozliczane w formule partnerskiej</w:t>
        </w:r>
        <w:r w:rsidR="003D5C3A">
          <w:rPr>
            <w:webHidden/>
          </w:rPr>
          <w:tab/>
        </w:r>
        <w:r w:rsidR="003D5C3A">
          <w:rPr>
            <w:webHidden/>
          </w:rPr>
          <w:fldChar w:fldCharType="begin"/>
        </w:r>
        <w:r w:rsidR="003D5C3A">
          <w:rPr>
            <w:webHidden/>
          </w:rPr>
          <w:instrText xml:space="preserve"> PAGEREF _Toc531701011 \h </w:instrText>
        </w:r>
        <w:r w:rsidR="003D5C3A">
          <w:rPr>
            <w:webHidden/>
          </w:rPr>
        </w:r>
        <w:r w:rsidR="003D5C3A">
          <w:rPr>
            <w:webHidden/>
          </w:rPr>
          <w:fldChar w:fldCharType="separate"/>
        </w:r>
        <w:r w:rsidR="003D5C3A">
          <w:rPr>
            <w:webHidden/>
          </w:rPr>
          <w:t>136</w:t>
        </w:r>
        <w:r w:rsidR="003D5C3A">
          <w:rPr>
            <w:webHidden/>
          </w:rPr>
          <w:fldChar w:fldCharType="end"/>
        </w:r>
      </w:hyperlink>
    </w:p>
    <w:p w14:paraId="292CEC91" w14:textId="77777777" w:rsidR="003D5C3A" w:rsidRDefault="00877980">
      <w:pPr>
        <w:pStyle w:val="Spistreci1"/>
        <w:rPr>
          <w:rFonts w:asciiTheme="minorHAnsi" w:eastAsiaTheme="minorEastAsia" w:hAnsiTheme="minorHAnsi" w:cstheme="minorBidi"/>
          <w:bCs w:val="0"/>
          <w:kern w:val="0"/>
        </w:rPr>
      </w:pPr>
      <w:hyperlink w:anchor="_Toc531701012" w:history="1">
        <w:r w:rsidR="003D5C3A" w:rsidRPr="007434C0">
          <w:rPr>
            <w:rStyle w:val="Hipercze"/>
          </w:rPr>
          <w:t>5.1.</w:t>
        </w:r>
        <w:r w:rsidR="003D5C3A">
          <w:rPr>
            <w:rFonts w:asciiTheme="minorHAnsi" w:eastAsiaTheme="minorEastAsia" w:hAnsiTheme="minorHAnsi" w:cstheme="minorBidi"/>
            <w:bCs w:val="0"/>
            <w:kern w:val="0"/>
          </w:rPr>
          <w:tab/>
        </w:r>
        <w:r w:rsidR="003D5C3A" w:rsidRPr="007434C0">
          <w:rPr>
            <w:rStyle w:val="Hipercze"/>
          </w:rPr>
          <w:t>Tworzenie częściowego wniosku o płatność</w:t>
        </w:r>
        <w:r w:rsidR="003D5C3A">
          <w:rPr>
            <w:webHidden/>
          </w:rPr>
          <w:tab/>
        </w:r>
        <w:r w:rsidR="003D5C3A">
          <w:rPr>
            <w:webHidden/>
          </w:rPr>
          <w:fldChar w:fldCharType="begin"/>
        </w:r>
        <w:r w:rsidR="003D5C3A">
          <w:rPr>
            <w:webHidden/>
          </w:rPr>
          <w:instrText xml:space="preserve"> PAGEREF _Toc531701012 \h </w:instrText>
        </w:r>
        <w:r w:rsidR="003D5C3A">
          <w:rPr>
            <w:webHidden/>
          </w:rPr>
        </w:r>
        <w:r w:rsidR="003D5C3A">
          <w:rPr>
            <w:webHidden/>
          </w:rPr>
          <w:fldChar w:fldCharType="separate"/>
        </w:r>
        <w:r w:rsidR="003D5C3A">
          <w:rPr>
            <w:webHidden/>
          </w:rPr>
          <w:t>137</w:t>
        </w:r>
        <w:r w:rsidR="003D5C3A">
          <w:rPr>
            <w:webHidden/>
          </w:rPr>
          <w:fldChar w:fldCharType="end"/>
        </w:r>
      </w:hyperlink>
    </w:p>
    <w:p w14:paraId="3B7C3E9C" w14:textId="77777777" w:rsidR="003D5C3A" w:rsidRDefault="00877980">
      <w:pPr>
        <w:pStyle w:val="Spistreci1"/>
        <w:rPr>
          <w:rFonts w:asciiTheme="minorHAnsi" w:eastAsiaTheme="minorEastAsia" w:hAnsiTheme="minorHAnsi" w:cstheme="minorBidi"/>
          <w:bCs w:val="0"/>
          <w:kern w:val="0"/>
        </w:rPr>
      </w:pPr>
      <w:hyperlink w:anchor="_Toc531701013" w:history="1">
        <w:r w:rsidR="003D5C3A" w:rsidRPr="007434C0">
          <w:rPr>
            <w:rStyle w:val="Hipercze"/>
          </w:rPr>
          <w:t>5.2.</w:t>
        </w:r>
        <w:r w:rsidR="003D5C3A">
          <w:rPr>
            <w:rFonts w:asciiTheme="minorHAnsi" w:eastAsiaTheme="minorEastAsia" w:hAnsiTheme="minorHAnsi" w:cstheme="minorBidi"/>
            <w:bCs w:val="0"/>
            <w:kern w:val="0"/>
          </w:rPr>
          <w:tab/>
        </w:r>
        <w:r w:rsidR="003D5C3A" w:rsidRPr="007434C0">
          <w:rPr>
            <w:rStyle w:val="Hipercze"/>
          </w:rPr>
          <w:t>Obsługa częściowego wniosku o płatność</w:t>
        </w:r>
        <w:r w:rsidR="003D5C3A">
          <w:rPr>
            <w:webHidden/>
          </w:rPr>
          <w:tab/>
        </w:r>
        <w:r w:rsidR="003D5C3A">
          <w:rPr>
            <w:webHidden/>
          </w:rPr>
          <w:fldChar w:fldCharType="begin"/>
        </w:r>
        <w:r w:rsidR="003D5C3A">
          <w:rPr>
            <w:webHidden/>
          </w:rPr>
          <w:instrText xml:space="preserve"> PAGEREF _Toc531701013 \h </w:instrText>
        </w:r>
        <w:r w:rsidR="003D5C3A">
          <w:rPr>
            <w:webHidden/>
          </w:rPr>
        </w:r>
        <w:r w:rsidR="003D5C3A">
          <w:rPr>
            <w:webHidden/>
          </w:rPr>
          <w:fldChar w:fldCharType="separate"/>
        </w:r>
        <w:r w:rsidR="003D5C3A">
          <w:rPr>
            <w:webHidden/>
          </w:rPr>
          <w:t>138</w:t>
        </w:r>
        <w:r w:rsidR="003D5C3A">
          <w:rPr>
            <w:webHidden/>
          </w:rPr>
          <w:fldChar w:fldCharType="end"/>
        </w:r>
      </w:hyperlink>
    </w:p>
    <w:p w14:paraId="287AA889" w14:textId="77777777" w:rsidR="003D5C3A" w:rsidRDefault="00877980">
      <w:pPr>
        <w:pStyle w:val="Spistreci1"/>
        <w:rPr>
          <w:rFonts w:asciiTheme="minorHAnsi" w:eastAsiaTheme="minorEastAsia" w:hAnsiTheme="minorHAnsi" w:cstheme="minorBidi"/>
          <w:bCs w:val="0"/>
          <w:kern w:val="0"/>
        </w:rPr>
      </w:pPr>
      <w:hyperlink w:anchor="_Toc531701014" w:history="1">
        <w:r w:rsidR="003D5C3A" w:rsidRPr="007434C0">
          <w:rPr>
            <w:rStyle w:val="Hipercze"/>
          </w:rPr>
          <w:t>5.3.</w:t>
        </w:r>
        <w:r w:rsidR="003D5C3A">
          <w:rPr>
            <w:rFonts w:asciiTheme="minorHAnsi" w:eastAsiaTheme="minorEastAsia" w:hAnsiTheme="minorHAnsi" w:cstheme="minorBidi"/>
            <w:bCs w:val="0"/>
            <w:kern w:val="0"/>
          </w:rPr>
          <w:tab/>
        </w:r>
        <w:r w:rsidR="003D5C3A" w:rsidRPr="007434C0">
          <w:rPr>
            <w:rStyle w:val="Hipercze"/>
          </w:rPr>
          <w:t>Tworzenie zbiorczego wniosku o płatność</w:t>
        </w:r>
        <w:r w:rsidR="003D5C3A">
          <w:rPr>
            <w:webHidden/>
          </w:rPr>
          <w:tab/>
        </w:r>
        <w:r w:rsidR="003D5C3A">
          <w:rPr>
            <w:webHidden/>
          </w:rPr>
          <w:fldChar w:fldCharType="begin"/>
        </w:r>
        <w:r w:rsidR="003D5C3A">
          <w:rPr>
            <w:webHidden/>
          </w:rPr>
          <w:instrText xml:space="preserve"> PAGEREF _Toc531701014 \h </w:instrText>
        </w:r>
        <w:r w:rsidR="003D5C3A">
          <w:rPr>
            <w:webHidden/>
          </w:rPr>
        </w:r>
        <w:r w:rsidR="003D5C3A">
          <w:rPr>
            <w:webHidden/>
          </w:rPr>
          <w:fldChar w:fldCharType="separate"/>
        </w:r>
        <w:r w:rsidR="003D5C3A">
          <w:rPr>
            <w:webHidden/>
          </w:rPr>
          <w:t>139</w:t>
        </w:r>
        <w:r w:rsidR="003D5C3A">
          <w:rPr>
            <w:webHidden/>
          </w:rPr>
          <w:fldChar w:fldCharType="end"/>
        </w:r>
      </w:hyperlink>
    </w:p>
    <w:p w14:paraId="04A05CA6" w14:textId="77777777" w:rsidR="003D5C3A" w:rsidRDefault="00877980">
      <w:pPr>
        <w:pStyle w:val="Spistreci1"/>
        <w:rPr>
          <w:rFonts w:asciiTheme="minorHAnsi" w:eastAsiaTheme="minorEastAsia" w:hAnsiTheme="minorHAnsi" w:cstheme="minorBidi"/>
          <w:bCs w:val="0"/>
          <w:kern w:val="0"/>
        </w:rPr>
      </w:pPr>
      <w:hyperlink w:anchor="_Toc531701015" w:history="1">
        <w:r w:rsidR="003D5C3A" w:rsidRPr="007434C0">
          <w:rPr>
            <w:rStyle w:val="Hipercze"/>
          </w:rPr>
          <w:t>6.</w:t>
        </w:r>
        <w:r w:rsidR="003D5C3A">
          <w:rPr>
            <w:rFonts w:asciiTheme="minorHAnsi" w:eastAsiaTheme="minorEastAsia" w:hAnsiTheme="minorHAnsi" w:cstheme="minorBidi"/>
            <w:bCs w:val="0"/>
            <w:kern w:val="0"/>
          </w:rPr>
          <w:tab/>
        </w:r>
        <w:r w:rsidR="003D5C3A" w:rsidRPr="007434C0">
          <w:rPr>
            <w:rStyle w:val="Hipercze"/>
          </w:rPr>
          <w:t>Korespondencja</w:t>
        </w:r>
        <w:r w:rsidR="003D5C3A">
          <w:rPr>
            <w:webHidden/>
          </w:rPr>
          <w:tab/>
        </w:r>
        <w:r w:rsidR="003D5C3A">
          <w:rPr>
            <w:webHidden/>
          </w:rPr>
          <w:fldChar w:fldCharType="begin"/>
        </w:r>
        <w:r w:rsidR="003D5C3A">
          <w:rPr>
            <w:webHidden/>
          </w:rPr>
          <w:instrText xml:space="preserve"> PAGEREF _Toc531701015 \h </w:instrText>
        </w:r>
        <w:r w:rsidR="003D5C3A">
          <w:rPr>
            <w:webHidden/>
          </w:rPr>
        </w:r>
        <w:r w:rsidR="003D5C3A">
          <w:rPr>
            <w:webHidden/>
          </w:rPr>
          <w:fldChar w:fldCharType="separate"/>
        </w:r>
        <w:r w:rsidR="003D5C3A">
          <w:rPr>
            <w:webHidden/>
          </w:rPr>
          <w:t>141</w:t>
        </w:r>
        <w:r w:rsidR="003D5C3A">
          <w:rPr>
            <w:webHidden/>
          </w:rPr>
          <w:fldChar w:fldCharType="end"/>
        </w:r>
      </w:hyperlink>
    </w:p>
    <w:p w14:paraId="170F0DB8" w14:textId="77777777" w:rsidR="003D5C3A" w:rsidRDefault="00877980">
      <w:pPr>
        <w:pStyle w:val="Spistreci1"/>
        <w:rPr>
          <w:rFonts w:asciiTheme="minorHAnsi" w:eastAsiaTheme="minorEastAsia" w:hAnsiTheme="minorHAnsi" w:cstheme="minorBidi"/>
          <w:bCs w:val="0"/>
          <w:kern w:val="0"/>
        </w:rPr>
      </w:pPr>
      <w:hyperlink w:anchor="_Toc531701016" w:history="1">
        <w:r w:rsidR="003D5C3A" w:rsidRPr="007434C0">
          <w:rPr>
            <w:rStyle w:val="Hipercze"/>
          </w:rPr>
          <w:t>6.1.</w:t>
        </w:r>
        <w:r w:rsidR="003D5C3A">
          <w:rPr>
            <w:rFonts w:asciiTheme="minorHAnsi" w:eastAsiaTheme="minorEastAsia" w:hAnsiTheme="minorHAnsi" w:cstheme="minorBidi"/>
            <w:bCs w:val="0"/>
            <w:kern w:val="0"/>
          </w:rPr>
          <w:tab/>
        </w:r>
        <w:r w:rsidR="003D5C3A" w:rsidRPr="007434C0">
          <w:rPr>
            <w:rStyle w:val="Hipercze"/>
          </w:rPr>
          <w:t>Foldery e-skrzynki pocztowej</w:t>
        </w:r>
        <w:r w:rsidR="003D5C3A">
          <w:rPr>
            <w:webHidden/>
          </w:rPr>
          <w:tab/>
        </w:r>
        <w:r w:rsidR="003D5C3A">
          <w:rPr>
            <w:webHidden/>
          </w:rPr>
          <w:fldChar w:fldCharType="begin"/>
        </w:r>
        <w:r w:rsidR="003D5C3A">
          <w:rPr>
            <w:webHidden/>
          </w:rPr>
          <w:instrText xml:space="preserve"> PAGEREF _Toc531701016 \h </w:instrText>
        </w:r>
        <w:r w:rsidR="003D5C3A">
          <w:rPr>
            <w:webHidden/>
          </w:rPr>
        </w:r>
        <w:r w:rsidR="003D5C3A">
          <w:rPr>
            <w:webHidden/>
          </w:rPr>
          <w:fldChar w:fldCharType="separate"/>
        </w:r>
        <w:r w:rsidR="003D5C3A">
          <w:rPr>
            <w:webHidden/>
          </w:rPr>
          <w:t>142</w:t>
        </w:r>
        <w:r w:rsidR="003D5C3A">
          <w:rPr>
            <w:webHidden/>
          </w:rPr>
          <w:fldChar w:fldCharType="end"/>
        </w:r>
      </w:hyperlink>
    </w:p>
    <w:p w14:paraId="378E1546" w14:textId="77777777" w:rsidR="003D5C3A" w:rsidRDefault="00877980">
      <w:pPr>
        <w:pStyle w:val="Spistreci1"/>
        <w:rPr>
          <w:rFonts w:asciiTheme="minorHAnsi" w:eastAsiaTheme="minorEastAsia" w:hAnsiTheme="minorHAnsi" w:cstheme="minorBidi"/>
          <w:bCs w:val="0"/>
          <w:kern w:val="0"/>
        </w:rPr>
      </w:pPr>
      <w:hyperlink w:anchor="_Toc531701017" w:history="1">
        <w:r w:rsidR="003D5C3A" w:rsidRPr="007434C0">
          <w:rPr>
            <w:rStyle w:val="Hipercze"/>
          </w:rPr>
          <w:t>6.1.1.</w:t>
        </w:r>
        <w:r w:rsidR="003D5C3A">
          <w:rPr>
            <w:rFonts w:asciiTheme="minorHAnsi" w:eastAsiaTheme="minorEastAsia" w:hAnsiTheme="minorHAnsi" w:cstheme="minorBidi"/>
            <w:bCs w:val="0"/>
            <w:kern w:val="0"/>
          </w:rPr>
          <w:tab/>
        </w:r>
        <w:r w:rsidR="003D5C3A" w:rsidRPr="007434C0">
          <w:rPr>
            <w:rStyle w:val="Hipercze"/>
          </w:rPr>
          <w:t>Przygotowanie pisma</w:t>
        </w:r>
        <w:r w:rsidR="003D5C3A">
          <w:rPr>
            <w:webHidden/>
          </w:rPr>
          <w:tab/>
        </w:r>
        <w:r w:rsidR="003D5C3A">
          <w:rPr>
            <w:webHidden/>
          </w:rPr>
          <w:fldChar w:fldCharType="begin"/>
        </w:r>
        <w:r w:rsidR="003D5C3A">
          <w:rPr>
            <w:webHidden/>
          </w:rPr>
          <w:instrText xml:space="preserve"> PAGEREF _Toc531701017 \h </w:instrText>
        </w:r>
        <w:r w:rsidR="003D5C3A">
          <w:rPr>
            <w:webHidden/>
          </w:rPr>
        </w:r>
        <w:r w:rsidR="003D5C3A">
          <w:rPr>
            <w:webHidden/>
          </w:rPr>
          <w:fldChar w:fldCharType="separate"/>
        </w:r>
        <w:r w:rsidR="003D5C3A">
          <w:rPr>
            <w:webHidden/>
          </w:rPr>
          <w:t>143</w:t>
        </w:r>
        <w:r w:rsidR="003D5C3A">
          <w:rPr>
            <w:webHidden/>
          </w:rPr>
          <w:fldChar w:fldCharType="end"/>
        </w:r>
      </w:hyperlink>
    </w:p>
    <w:p w14:paraId="60D2F891" w14:textId="77777777" w:rsidR="003D5C3A" w:rsidRDefault="00877980">
      <w:pPr>
        <w:pStyle w:val="Spistreci1"/>
        <w:rPr>
          <w:rFonts w:asciiTheme="minorHAnsi" w:eastAsiaTheme="minorEastAsia" w:hAnsiTheme="minorHAnsi" w:cstheme="minorBidi"/>
          <w:bCs w:val="0"/>
          <w:kern w:val="0"/>
        </w:rPr>
      </w:pPr>
      <w:hyperlink w:anchor="_Toc531701018" w:history="1">
        <w:r w:rsidR="003D5C3A" w:rsidRPr="007434C0">
          <w:rPr>
            <w:rStyle w:val="Hipercze"/>
          </w:rPr>
          <w:t>6.1.2.</w:t>
        </w:r>
        <w:r w:rsidR="003D5C3A">
          <w:rPr>
            <w:rFonts w:asciiTheme="minorHAnsi" w:eastAsiaTheme="minorEastAsia" w:hAnsiTheme="minorHAnsi" w:cstheme="minorBidi"/>
            <w:bCs w:val="0"/>
            <w:kern w:val="0"/>
          </w:rPr>
          <w:tab/>
        </w:r>
        <w:r w:rsidR="003D5C3A" w:rsidRPr="007434C0">
          <w:rPr>
            <w:rStyle w:val="Hipercze"/>
          </w:rPr>
          <w:t>Wysłanie wiadomości</w:t>
        </w:r>
        <w:r w:rsidR="003D5C3A">
          <w:rPr>
            <w:webHidden/>
          </w:rPr>
          <w:tab/>
        </w:r>
        <w:r w:rsidR="003D5C3A">
          <w:rPr>
            <w:webHidden/>
          </w:rPr>
          <w:fldChar w:fldCharType="begin"/>
        </w:r>
        <w:r w:rsidR="003D5C3A">
          <w:rPr>
            <w:webHidden/>
          </w:rPr>
          <w:instrText xml:space="preserve"> PAGEREF _Toc531701018 \h </w:instrText>
        </w:r>
        <w:r w:rsidR="003D5C3A">
          <w:rPr>
            <w:webHidden/>
          </w:rPr>
        </w:r>
        <w:r w:rsidR="003D5C3A">
          <w:rPr>
            <w:webHidden/>
          </w:rPr>
          <w:fldChar w:fldCharType="separate"/>
        </w:r>
        <w:r w:rsidR="003D5C3A">
          <w:rPr>
            <w:webHidden/>
          </w:rPr>
          <w:t>147</w:t>
        </w:r>
        <w:r w:rsidR="003D5C3A">
          <w:rPr>
            <w:webHidden/>
          </w:rPr>
          <w:fldChar w:fldCharType="end"/>
        </w:r>
      </w:hyperlink>
    </w:p>
    <w:p w14:paraId="1896C039" w14:textId="77777777" w:rsidR="003D5C3A" w:rsidRDefault="00877980">
      <w:pPr>
        <w:pStyle w:val="Spistreci1"/>
        <w:rPr>
          <w:rFonts w:asciiTheme="minorHAnsi" w:eastAsiaTheme="minorEastAsia" w:hAnsiTheme="minorHAnsi" w:cstheme="minorBidi"/>
          <w:bCs w:val="0"/>
          <w:kern w:val="0"/>
        </w:rPr>
      </w:pPr>
      <w:hyperlink w:anchor="_Toc531701019" w:history="1">
        <w:r w:rsidR="003D5C3A" w:rsidRPr="007434C0">
          <w:rPr>
            <w:rStyle w:val="Hipercze"/>
          </w:rPr>
          <w:t>6.1.3.</w:t>
        </w:r>
        <w:r w:rsidR="003D5C3A">
          <w:rPr>
            <w:rFonts w:asciiTheme="minorHAnsi" w:eastAsiaTheme="minorEastAsia" w:hAnsiTheme="minorHAnsi" w:cstheme="minorBidi"/>
            <w:bCs w:val="0"/>
            <w:kern w:val="0"/>
          </w:rPr>
          <w:tab/>
        </w:r>
        <w:r w:rsidR="003D5C3A" w:rsidRPr="007434C0">
          <w:rPr>
            <w:rStyle w:val="Hipercze"/>
          </w:rPr>
          <w:t>Zapisywanie wersji roboczych</w:t>
        </w:r>
        <w:r w:rsidR="003D5C3A">
          <w:rPr>
            <w:webHidden/>
          </w:rPr>
          <w:tab/>
        </w:r>
        <w:r w:rsidR="003D5C3A">
          <w:rPr>
            <w:webHidden/>
          </w:rPr>
          <w:fldChar w:fldCharType="begin"/>
        </w:r>
        <w:r w:rsidR="003D5C3A">
          <w:rPr>
            <w:webHidden/>
          </w:rPr>
          <w:instrText xml:space="preserve"> PAGEREF _Toc531701019 \h </w:instrText>
        </w:r>
        <w:r w:rsidR="003D5C3A">
          <w:rPr>
            <w:webHidden/>
          </w:rPr>
        </w:r>
        <w:r w:rsidR="003D5C3A">
          <w:rPr>
            <w:webHidden/>
          </w:rPr>
          <w:fldChar w:fldCharType="separate"/>
        </w:r>
        <w:r w:rsidR="003D5C3A">
          <w:rPr>
            <w:webHidden/>
          </w:rPr>
          <w:t>150</w:t>
        </w:r>
        <w:r w:rsidR="003D5C3A">
          <w:rPr>
            <w:webHidden/>
          </w:rPr>
          <w:fldChar w:fldCharType="end"/>
        </w:r>
      </w:hyperlink>
    </w:p>
    <w:p w14:paraId="6A59139C" w14:textId="77777777" w:rsidR="003D5C3A" w:rsidRDefault="00877980">
      <w:pPr>
        <w:pStyle w:val="Spistreci1"/>
        <w:rPr>
          <w:rFonts w:asciiTheme="minorHAnsi" w:eastAsiaTheme="minorEastAsia" w:hAnsiTheme="minorHAnsi" w:cstheme="minorBidi"/>
          <w:bCs w:val="0"/>
          <w:kern w:val="0"/>
        </w:rPr>
      </w:pPr>
      <w:hyperlink w:anchor="_Toc531701020" w:history="1">
        <w:r w:rsidR="003D5C3A" w:rsidRPr="007434C0">
          <w:rPr>
            <w:rStyle w:val="Hipercze"/>
          </w:rPr>
          <w:t>6.1.4.</w:t>
        </w:r>
        <w:r w:rsidR="003D5C3A">
          <w:rPr>
            <w:rFonts w:asciiTheme="minorHAnsi" w:eastAsiaTheme="minorEastAsia" w:hAnsiTheme="minorHAnsi" w:cstheme="minorBidi"/>
            <w:bCs w:val="0"/>
            <w:kern w:val="0"/>
          </w:rPr>
          <w:tab/>
        </w:r>
        <w:r w:rsidR="003D5C3A" w:rsidRPr="007434C0">
          <w:rPr>
            <w:rStyle w:val="Hipercze"/>
          </w:rPr>
          <w:t>Odświeżanie skrzynki</w:t>
        </w:r>
        <w:r w:rsidR="003D5C3A">
          <w:rPr>
            <w:webHidden/>
          </w:rPr>
          <w:tab/>
        </w:r>
        <w:r w:rsidR="003D5C3A">
          <w:rPr>
            <w:webHidden/>
          </w:rPr>
          <w:fldChar w:fldCharType="begin"/>
        </w:r>
        <w:r w:rsidR="003D5C3A">
          <w:rPr>
            <w:webHidden/>
          </w:rPr>
          <w:instrText xml:space="preserve"> PAGEREF _Toc531701020 \h </w:instrText>
        </w:r>
        <w:r w:rsidR="003D5C3A">
          <w:rPr>
            <w:webHidden/>
          </w:rPr>
        </w:r>
        <w:r w:rsidR="003D5C3A">
          <w:rPr>
            <w:webHidden/>
          </w:rPr>
          <w:fldChar w:fldCharType="separate"/>
        </w:r>
        <w:r w:rsidR="003D5C3A">
          <w:rPr>
            <w:webHidden/>
          </w:rPr>
          <w:t>150</w:t>
        </w:r>
        <w:r w:rsidR="003D5C3A">
          <w:rPr>
            <w:webHidden/>
          </w:rPr>
          <w:fldChar w:fldCharType="end"/>
        </w:r>
      </w:hyperlink>
    </w:p>
    <w:p w14:paraId="76523DC2" w14:textId="77777777" w:rsidR="003D5C3A" w:rsidRDefault="00877980">
      <w:pPr>
        <w:pStyle w:val="Spistreci1"/>
        <w:rPr>
          <w:rFonts w:asciiTheme="minorHAnsi" w:eastAsiaTheme="minorEastAsia" w:hAnsiTheme="minorHAnsi" w:cstheme="minorBidi"/>
          <w:bCs w:val="0"/>
          <w:kern w:val="0"/>
        </w:rPr>
      </w:pPr>
      <w:hyperlink w:anchor="_Toc531701021" w:history="1">
        <w:r w:rsidR="003D5C3A" w:rsidRPr="007434C0">
          <w:rPr>
            <w:rStyle w:val="Hipercze"/>
          </w:rPr>
          <w:t>6.1.5.</w:t>
        </w:r>
        <w:r w:rsidR="003D5C3A">
          <w:rPr>
            <w:rFonts w:asciiTheme="minorHAnsi" w:eastAsiaTheme="minorEastAsia" w:hAnsiTheme="minorHAnsi" w:cstheme="minorBidi"/>
            <w:bCs w:val="0"/>
            <w:kern w:val="0"/>
          </w:rPr>
          <w:tab/>
        </w:r>
        <w:r w:rsidR="003D5C3A" w:rsidRPr="007434C0">
          <w:rPr>
            <w:rStyle w:val="Hipercze"/>
          </w:rPr>
          <w:t>Edytowanie dokumentów</w:t>
        </w:r>
        <w:r w:rsidR="003D5C3A">
          <w:rPr>
            <w:webHidden/>
          </w:rPr>
          <w:tab/>
        </w:r>
        <w:r w:rsidR="003D5C3A">
          <w:rPr>
            <w:webHidden/>
          </w:rPr>
          <w:fldChar w:fldCharType="begin"/>
        </w:r>
        <w:r w:rsidR="003D5C3A">
          <w:rPr>
            <w:webHidden/>
          </w:rPr>
          <w:instrText xml:space="preserve"> PAGEREF _Toc531701021 \h </w:instrText>
        </w:r>
        <w:r w:rsidR="003D5C3A">
          <w:rPr>
            <w:webHidden/>
          </w:rPr>
        </w:r>
        <w:r w:rsidR="003D5C3A">
          <w:rPr>
            <w:webHidden/>
          </w:rPr>
          <w:fldChar w:fldCharType="separate"/>
        </w:r>
        <w:r w:rsidR="003D5C3A">
          <w:rPr>
            <w:webHidden/>
          </w:rPr>
          <w:t>151</w:t>
        </w:r>
        <w:r w:rsidR="003D5C3A">
          <w:rPr>
            <w:webHidden/>
          </w:rPr>
          <w:fldChar w:fldCharType="end"/>
        </w:r>
      </w:hyperlink>
    </w:p>
    <w:p w14:paraId="4C181F81" w14:textId="77777777" w:rsidR="003D5C3A" w:rsidRDefault="00877980">
      <w:pPr>
        <w:pStyle w:val="Spistreci1"/>
        <w:rPr>
          <w:rFonts w:asciiTheme="minorHAnsi" w:eastAsiaTheme="minorEastAsia" w:hAnsiTheme="minorHAnsi" w:cstheme="minorBidi"/>
          <w:bCs w:val="0"/>
          <w:kern w:val="0"/>
        </w:rPr>
      </w:pPr>
      <w:hyperlink w:anchor="_Toc531701023" w:history="1">
        <w:r w:rsidR="003D5C3A" w:rsidRPr="007434C0">
          <w:rPr>
            <w:rStyle w:val="Hipercze"/>
          </w:rPr>
          <w:t>6.1.6.</w:t>
        </w:r>
        <w:r w:rsidR="003D5C3A">
          <w:rPr>
            <w:rFonts w:asciiTheme="minorHAnsi" w:eastAsiaTheme="minorEastAsia" w:hAnsiTheme="minorHAnsi" w:cstheme="minorBidi"/>
            <w:bCs w:val="0"/>
            <w:kern w:val="0"/>
          </w:rPr>
          <w:tab/>
        </w:r>
        <w:r w:rsidR="003D5C3A" w:rsidRPr="007434C0">
          <w:rPr>
            <w:rStyle w:val="Hipercze"/>
          </w:rPr>
          <w:t>Usuwanie dokumentów</w:t>
        </w:r>
        <w:r w:rsidR="003D5C3A">
          <w:rPr>
            <w:webHidden/>
          </w:rPr>
          <w:tab/>
        </w:r>
        <w:r w:rsidR="003D5C3A">
          <w:rPr>
            <w:webHidden/>
          </w:rPr>
          <w:fldChar w:fldCharType="begin"/>
        </w:r>
        <w:r w:rsidR="003D5C3A">
          <w:rPr>
            <w:webHidden/>
          </w:rPr>
          <w:instrText xml:space="preserve"> PAGEREF _Toc531701023 \h </w:instrText>
        </w:r>
        <w:r w:rsidR="003D5C3A">
          <w:rPr>
            <w:webHidden/>
          </w:rPr>
        </w:r>
        <w:r w:rsidR="003D5C3A">
          <w:rPr>
            <w:webHidden/>
          </w:rPr>
          <w:fldChar w:fldCharType="separate"/>
        </w:r>
        <w:r w:rsidR="003D5C3A">
          <w:rPr>
            <w:webHidden/>
          </w:rPr>
          <w:t>151</w:t>
        </w:r>
        <w:r w:rsidR="003D5C3A">
          <w:rPr>
            <w:webHidden/>
          </w:rPr>
          <w:fldChar w:fldCharType="end"/>
        </w:r>
      </w:hyperlink>
    </w:p>
    <w:p w14:paraId="547D8495" w14:textId="77777777" w:rsidR="003D5C3A" w:rsidRDefault="00877980">
      <w:pPr>
        <w:pStyle w:val="Spistreci1"/>
        <w:rPr>
          <w:rFonts w:asciiTheme="minorHAnsi" w:eastAsiaTheme="minorEastAsia" w:hAnsiTheme="minorHAnsi" w:cstheme="minorBidi"/>
          <w:bCs w:val="0"/>
          <w:kern w:val="0"/>
        </w:rPr>
      </w:pPr>
      <w:hyperlink w:anchor="_Toc531701024" w:history="1">
        <w:r w:rsidR="003D5C3A" w:rsidRPr="007434C0">
          <w:rPr>
            <w:rStyle w:val="Hipercze"/>
          </w:rPr>
          <w:t>6.1.7.</w:t>
        </w:r>
        <w:r w:rsidR="003D5C3A">
          <w:rPr>
            <w:rFonts w:asciiTheme="minorHAnsi" w:eastAsiaTheme="minorEastAsia" w:hAnsiTheme="minorHAnsi" w:cstheme="minorBidi"/>
            <w:bCs w:val="0"/>
            <w:kern w:val="0"/>
          </w:rPr>
          <w:tab/>
        </w:r>
        <w:r w:rsidR="003D5C3A" w:rsidRPr="007434C0">
          <w:rPr>
            <w:rStyle w:val="Hipercze"/>
          </w:rPr>
          <w:t>Wysłanie pisma</w:t>
        </w:r>
        <w:r w:rsidR="003D5C3A">
          <w:rPr>
            <w:webHidden/>
          </w:rPr>
          <w:tab/>
        </w:r>
        <w:r w:rsidR="003D5C3A">
          <w:rPr>
            <w:webHidden/>
          </w:rPr>
          <w:fldChar w:fldCharType="begin"/>
        </w:r>
        <w:r w:rsidR="003D5C3A">
          <w:rPr>
            <w:webHidden/>
          </w:rPr>
          <w:instrText xml:space="preserve"> PAGEREF _Toc531701024 \h </w:instrText>
        </w:r>
        <w:r w:rsidR="003D5C3A">
          <w:rPr>
            <w:webHidden/>
          </w:rPr>
        </w:r>
        <w:r w:rsidR="003D5C3A">
          <w:rPr>
            <w:webHidden/>
          </w:rPr>
          <w:fldChar w:fldCharType="separate"/>
        </w:r>
        <w:r w:rsidR="003D5C3A">
          <w:rPr>
            <w:webHidden/>
          </w:rPr>
          <w:t>151</w:t>
        </w:r>
        <w:r w:rsidR="003D5C3A">
          <w:rPr>
            <w:webHidden/>
          </w:rPr>
          <w:fldChar w:fldCharType="end"/>
        </w:r>
      </w:hyperlink>
    </w:p>
    <w:p w14:paraId="6E543778" w14:textId="77777777" w:rsidR="003D5C3A" w:rsidRDefault="00877980">
      <w:pPr>
        <w:pStyle w:val="Spistreci1"/>
        <w:rPr>
          <w:rFonts w:asciiTheme="minorHAnsi" w:eastAsiaTheme="minorEastAsia" w:hAnsiTheme="minorHAnsi" w:cstheme="minorBidi"/>
          <w:bCs w:val="0"/>
          <w:kern w:val="0"/>
        </w:rPr>
      </w:pPr>
      <w:hyperlink w:anchor="_Toc531701025" w:history="1">
        <w:r w:rsidR="003D5C3A" w:rsidRPr="007434C0">
          <w:rPr>
            <w:rStyle w:val="Hipercze"/>
          </w:rPr>
          <w:t>6.1.8.</w:t>
        </w:r>
        <w:r w:rsidR="003D5C3A">
          <w:rPr>
            <w:rFonts w:asciiTheme="minorHAnsi" w:eastAsiaTheme="minorEastAsia" w:hAnsiTheme="minorHAnsi" w:cstheme="minorBidi"/>
            <w:bCs w:val="0"/>
            <w:kern w:val="0"/>
          </w:rPr>
          <w:tab/>
        </w:r>
        <w:r w:rsidR="003D5C3A" w:rsidRPr="007434C0">
          <w:rPr>
            <w:rStyle w:val="Hipercze"/>
          </w:rPr>
          <w:t>Nadawanie numeru</w:t>
        </w:r>
        <w:r w:rsidR="003D5C3A">
          <w:rPr>
            <w:webHidden/>
          </w:rPr>
          <w:tab/>
        </w:r>
        <w:r w:rsidR="003D5C3A">
          <w:rPr>
            <w:webHidden/>
          </w:rPr>
          <w:fldChar w:fldCharType="begin"/>
        </w:r>
        <w:r w:rsidR="003D5C3A">
          <w:rPr>
            <w:webHidden/>
          </w:rPr>
          <w:instrText xml:space="preserve"> PAGEREF _Toc531701025 \h </w:instrText>
        </w:r>
        <w:r w:rsidR="003D5C3A">
          <w:rPr>
            <w:webHidden/>
          </w:rPr>
        </w:r>
        <w:r w:rsidR="003D5C3A">
          <w:rPr>
            <w:webHidden/>
          </w:rPr>
          <w:fldChar w:fldCharType="separate"/>
        </w:r>
        <w:r w:rsidR="003D5C3A">
          <w:rPr>
            <w:webHidden/>
          </w:rPr>
          <w:t>161</w:t>
        </w:r>
        <w:r w:rsidR="003D5C3A">
          <w:rPr>
            <w:webHidden/>
          </w:rPr>
          <w:fldChar w:fldCharType="end"/>
        </w:r>
      </w:hyperlink>
    </w:p>
    <w:p w14:paraId="2FE0F3A6" w14:textId="77777777" w:rsidR="003D5C3A" w:rsidRDefault="00877980">
      <w:pPr>
        <w:pStyle w:val="Spistreci1"/>
        <w:rPr>
          <w:rFonts w:asciiTheme="minorHAnsi" w:eastAsiaTheme="minorEastAsia" w:hAnsiTheme="minorHAnsi" w:cstheme="minorBidi"/>
          <w:bCs w:val="0"/>
          <w:kern w:val="0"/>
        </w:rPr>
      </w:pPr>
      <w:hyperlink w:anchor="_Toc531701026" w:history="1">
        <w:r w:rsidR="003D5C3A" w:rsidRPr="007434C0">
          <w:rPr>
            <w:rStyle w:val="Hipercze"/>
          </w:rPr>
          <w:t>6.1.9.</w:t>
        </w:r>
        <w:r w:rsidR="003D5C3A">
          <w:rPr>
            <w:rFonts w:asciiTheme="minorHAnsi" w:eastAsiaTheme="minorEastAsia" w:hAnsiTheme="minorHAnsi" w:cstheme="minorBidi"/>
            <w:bCs w:val="0"/>
            <w:kern w:val="0"/>
          </w:rPr>
          <w:tab/>
        </w:r>
        <w:r w:rsidR="003D5C3A" w:rsidRPr="007434C0">
          <w:rPr>
            <w:rStyle w:val="Hipercze"/>
          </w:rPr>
          <w:t>Weryfikacja podpisu elektronicznego</w:t>
        </w:r>
        <w:r w:rsidR="003D5C3A">
          <w:rPr>
            <w:webHidden/>
          </w:rPr>
          <w:tab/>
        </w:r>
        <w:r w:rsidR="003D5C3A">
          <w:rPr>
            <w:webHidden/>
          </w:rPr>
          <w:fldChar w:fldCharType="begin"/>
        </w:r>
        <w:r w:rsidR="003D5C3A">
          <w:rPr>
            <w:webHidden/>
          </w:rPr>
          <w:instrText xml:space="preserve"> PAGEREF _Toc531701026 \h </w:instrText>
        </w:r>
        <w:r w:rsidR="003D5C3A">
          <w:rPr>
            <w:webHidden/>
          </w:rPr>
        </w:r>
        <w:r w:rsidR="003D5C3A">
          <w:rPr>
            <w:webHidden/>
          </w:rPr>
          <w:fldChar w:fldCharType="separate"/>
        </w:r>
        <w:r w:rsidR="003D5C3A">
          <w:rPr>
            <w:webHidden/>
          </w:rPr>
          <w:t>163</w:t>
        </w:r>
        <w:r w:rsidR="003D5C3A">
          <w:rPr>
            <w:webHidden/>
          </w:rPr>
          <w:fldChar w:fldCharType="end"/>
        </w:r>
      </w:hyperlink>
    </w:p>
    <w:p w14:paraId="63F00749" w14:textId="77777777" w:rsidR="003D5C3A" w:rsidRDefault="00877980">
      <w:pPr>
        <w:pStyle w:val="Spistreci1"/>
        <w:rPr>
          <w:rFonts w:asciiTheme="minorHAnsi" w:eastAsiaTheme="minorEastAsia" w:hAnsiTheme="minorHAnsi" w:cstheme="minorBidi"/>
          <w:bCs w:val="0"/>
          <w:kern w:val="0"/>
        </w:rPr>
      </w:pPr>
      <w:hyperlink w:anchor="_Toc531701027" w:history="1">
        <w:r w:rsidR="003D5C3A" w:rsidRPr="007434C0">
          <w:rPr>
            <w:rStyle w:val="Hipercze"/>
          </w:rPr>
          <w:t>6.1.10.</w:t>
        </w:r>
        <w:r w:rsidR="003D5C3A">
          <w:rPr>
            <w:rFonts w:asciiTheme="minorHAnsi" w:eastAsiaTheme="minorEastAsia" w:hAnsiTheme="minorHAnsi" w:cstheme="minorBidi"/>
            <w:bCs w:val="0"/>
            <w:kern w:val="0"/>
          </w:rPr>
          <w:tab/>
        </w:r>
        <w:r w:rsidR="003D5C3A" w:rsidRPr="007434C0">
          <w:rPr>
            <w:rStyle w:val="Hipercze"/>
          </w:rPr>
          <w:t>Odpowiedź na pismo/wiadomość</w:t>
        </w:r>
        <w:r w:rsidR="003D5C3A">
          <w:rPr>
            <w:webHidden/>
          </w:rPr>
          <w:tab/>
        </w:r>
        <w:r w:rsidR="003D5C3A">
          <w:rPr>
            <w:webHidden/>
          </w:rPr>
          <w:fldChar w:fldCharType="begin"/>
        </w:r>
        <w:r w:rsidR="003D5C3A">
          <w:rPr>
            <w:webHidden/>
          </w:rPr>
          <w:instrText xml:space="preserve"> PAGEREF _Toc531701027 \h </w:instrText>
        </w:r>
        <w:r w:rsidR="003D5C3A">
          <w:rPr>
            <w:webHidden/>
          </w:rPr>
        </w:r>
        <w:r w:rsidR="003D5C3A">
          <w:rPr>
            <w:webHidden/>
          </w:rPr>
          <w:fldChar w:fldCharType="separate"/>
        </w:r>
        <w:r w:rsidR="003D5C3A">
          <w:rPr>
            <w:webHidden/>
          </w:rPr>
          <w:t>164</w:t>
        </w:r>
        <w:r w:rsidR="003D5C3A">
          <w:rPr>
            <w:webHidden/>
          </w:rPr>
          <w:fldChar w:fldCharType="end"/>
        </w:r>
      </w:hyperlink>
    </w:p>
    <w:p w14:paraId="0A546F83" w14:textId="77777777" w:rsidR="003D5C3A" w:rsidRDefault="00877980">
      <w:pPr>
        <w:pStyle w:val="Spistreci1"/>
        <w:rPr>
          <w:rFonts w:asciiTheme="minorHAnsi" w:eastAsiaTheme="minorEastAsia" w:hAnsiTheme="minorHAnsi" w:cstheme="minorBidi"/>
          <w:bCs w:val="0"/>
          <w:kern w:val="0"/>
        </w:rPr>
      </w:pPr>
      <w:hyperlink w:anchor="_Toc531701028" w:history="1">
        <w:r w:rsidR="003D5C3A" w:rsidRPr="007434C0">
          <w:rPr>
            <w:rStyle w:val="Hipercze"/>
          </w:rPr>
          <w:t>6.1.11.</w:t>
        </w:r>
        <w:r w:rsidR="003D5C3A">
          <w:rPr>
            <w:rFonts w:asciiTheme="minorHAnsi" w:eastAsiaTheme="minorEastAsia" w:hAnsiTheme="minorHAnsi" w:cstheme="minorBidi"/>
            <w:bCs w:val="0"/>
            <w:kern w:val="0"/>
          </w:rPr>
          <w:tab/>
        </w:r>
        <w:r w:rsidR="003D5C3A" w:rsidRPr="007434C0">
          <w:rPr>
            <w:rStyle w:val="Hipercze"/>
          </w:rPr>
          <w:t>Wydruk</w:t>
        </w:r>
        <w:r w:rsidR="003D5C3A">
          <w:rPr>
            <w:webHidden/>
          </w:rPr>
          <w:tab/>
        </w:r>
        <w:r w:rsidR="003D5C3A">
          <w:rPr>
            <w:webHidden/>
          </w:rPr>
          <w:fldChar w:fldCharType="begin"/>
        </w:r>
        <w:r w:rsidR="003D5C3A">
          <w:rPr>
            <w:webHidden/>
          </w:rPr>
          <w:instrText xml:space="preserve"> PAGEREF _Toc531701028 \h </w:instrText>
        </w:r>
        <w:r w:rsidR="003D5C3A">
          <w:rPr>
            <w:webHidden/>
          </w:rPr>
        </w:r>
        <w:r w:rsidR="003D5C3A">
          <w:rPr>
            <w:webHidden/>
          </w:rPr>
          <w:fldChar w:fldCharType="separate"/>
        </w:r>
        <w:r w:rsidR="003D5C3A">
          <w:rPr>
            <w:webHidden/>
          </w:rPr>
          <w:t>165</w:t>
        </w:r>
        <w:r w:rsidR="003D5C3A">
          <w:rPr>
            <w:webHidden/>
          </w:rPr>
          <w:fldChar w:fldCharType="end"/>
        </w:r>
      </w:hyperlink>
    </w:p>
    <w:p w14:paraId="6446AEF5" w14:textId="77777777" w:rsidR="003D5C3A" w:rsidRDefault="00877980">
      <w:pPr>
        <w:pStyle w:val="Spistreci1"/>
        <w:rPr>
          <w:rFonts w:asciiTheme="minorHAnsi" w:eastAsiaTheme="minorEastAsia" w:hAnsiTheme="minorHAnsi" w:cstheme="minorBidi"/>
          <w:bCs w:val="0"/>
          <w:kern w:val="0"/>
        </w:rPr>
      </w:pPr>
      <w:hyperlink w:anchor="_Toc531701029" w:history="1">
        <w:r w:rsidR="003D5C3A" w:rsidRPr="007434C0">
          <w:rPr>
            <w:rStyle w:val="Hipercze"/>
          </w:rPr>
          <w:t>7.</w:t>
        </w:r>
        <w:r w:rsidR="003D5C3A">
          <w:rPr>
            <w:rFonts w:asciiTheme="minorHAnsi" w:eastAsiaTheme="minorEastAsia" w:hAnsiTheme="minorHAnsi" w:cstheme="minorBidi"/>
            <w:bCs w:val="0"/>
            <w:kern w:val="0"/>
          </w:rPr>
          <w:tab/>
        </w:r>
        <w:r w:rsidR="003D5C3A" w:rsidRPr="007434C0">
          <w:rPr>
            <w:rStyle w:val="Hipercze"/>
          </w:rPr>
          <w:t>Harmonogram płatności</w:t>
        </w:r>
        <w:r w:rsidR="003D5C3A">
          <w:rPr>
            <w:webHidden/>
          </w:rPr>
          <w:tab/>
        </w:r>
        <w:r w:rsidR="003D5C3A">
          <w:rPr>
            <w:webHidden/>
          </w:rPr>
          <w:fldChar w:fldCharType="begin"/>
        </w:r>
        <w:r w:rsidR="003D5C3A">
          <w:rPr>
            <w:webHidden/>
          </w:rPr>
          <w:instrText xml:space="preserve"> PAGEREF _Toc531701029 \h </w:instrText>
        </w:r>
        <w:r w:rsidR="003D5C3A">
          <w:rPr>
            <w:webHidden/>
          </w:rPr>
        </w:r>
        <w:r w:rsidR="003D5C3A">
          <w:rPr>
            <w:webHidden/>
          </w:rPr>
          <w:fldChar w:fldCharType="separate"/>
        </w:r>
        <w:r w:rsidR="003D5C3A">
          <w:rPr>
            <w:webHidden/>
          </w:rPr>
          <w:t>166</w:t>
        </w:r>
        <w:r w:rsidR="003D5C3A">
          <w:rPr>
            <w:webHidden/>
          </w:rPr>
          <w:fldChar w:fldCharType="end"/>
        </w:r>
      </w:hyperlink>
    </w:p>
    <w:p w14:paraId="06B2D9F4" w14:textId="77777777" w:rsidR="003D5C3A" w:rsidRDefault="00877980">
      <w:pPr>
        <w:pStyle w:val="Spistreci1"/>
        <w:rPr>
          <w:rFonts w:asciiTheme="minorHAnsi" w:eastAsiaTheme="minorEastAsia" w:hAnsiTheme="minorHAnsi" w:cstheme="minorBidi"/>
          <w:bCs w:val="0"/>
          <w:kern w:val="0"/>
        </w:rPr>
      </w:pPr>
      <w:hyperlink w:anchor="_Toc531701030" w:history="1">
        <w:r w:rsidR="003D5C3A" w:rsidRPr="007434C0">
          <w:rPr>
            <w:rStyle w:val="Hipercze"/>
          </w:rPr>
          <w:t>7.1.</w:t>
        </w:r>
        <w:r w:rsidR="003D5C3A">
          <w:rPr>
            <w:rFonts w:asciiTheme="minorHAnsi" w:eastAsiaTheme="minorEastAsia" w:hAnsiTheme="minorHAnsi" w:cstheme="minorBidi"/>
            <w:bCs w:val="0"/>
            <w:kern w:val="0"/>
          </w:rPr>
          <w:tab/>
        </w:r>
        <w:r w:rsidR="003D5C3A" w:rsidRPr="007434C0">
          <w:rPr>
            <w:rStyle w:val="Hipercze"/>
          </w:rPr>
          <w:t>Tworzenie i przesłanie harmonogramu</w:t>
        </w:r>
        <w:r w:rsidR="003D5C3A">
          <w:rPr>
            <w:webHidden/>
          </w:rPr>
          <w:tab/>
        </w:r>
        <w:r w:rsidR="003D5C3A">
          <w:rPr>
            <w:webHidden/>
          </w:rPr>
          <w:fldChar w:fldCharType="begin"/>
        </w:r>
        <w:r w:rsidR="003D5C3A">
          <w:rPr>
            <w:webHidden/>
          </w:rPr>
          <w:instrText xml:space="preserve"> PAGEREF _Toc531701030 \h </w:instrText>
        </w:r>
        <w:r w:rsidR="003D5C3A">
          <w:rPr>
            <w:webHidden/>
          </w:rPr>
        </w:r>
        <w:r w:rsidR="003D5C3A">
          <w:rPr>
            <w:webHidden/>
          </w:rPr>
          <w:fldChar w:fldCharType="separate"/>
        </w:r>
        <w:r w:rsidR="003D5C3A">
          <w:rPr>
            <w:webHidden/>
          </w:rPr>
          <w:t>167</w:t>
        </w:r>
        <w:r w:rsidR="003D5C3A">
          <w:rPr>
            <w:webHidden/>
          </w:rPr>
          <w:fldChar w:fldCharType="end"/>
        </w:r>
      </w:hyperlink>
    </w:p>
    <w:p w14:paraId="16601D2A" w14:textId="77777777" w:rsidR="003D5C3A" w:rsidRDefault="00877980">
      <w:pPr>
        <w:pStyle w:val="Spistreci1"/>
        <w:rPr>
          <w:rFonts w:asciiTheme="minorHAnsi" w:eastAsiaTheme="minorEastAsia" w:hAnsiTheme="minorHAnsi" w:cstheme="minorBidi"/>
          <w:bCs w:val="0"/>
          <w:kern w:val="0"/>
        </w:rPr>
      </w:pPr>
      <w:hyperlink w:anchor="_Toc531701031" w:history="1">
        <w:r w:rsidR="003D5C3A" w:rsidRPr="007434C0">
          <w:rPr>
            <w:rStyle w:val="Hipercze"/>
          </w:rPr>
          <w:t>7.2.</w:t>
        </w:r>
        <w:r w:rsidR="003D5C3A">
          <w:rPr>
            <w:rFonts w:asciiTheme="minorHAnsi" w:eastAsiaTheme="minorEastAsia" w:hAnsiTheme="minorHAnsi" w:cstheme="minorBidi"/>
            <w:bCs w:val="0"/>
            <w:kern w:val="0"/>
          </w:rPr>
          <w:tab/>
        </w:r>
        <w:r w:rsidR="003D5C3A" w:rsidRPr="007434C0">
          <w:rPr>
            <w:rStyle w:val="Hipercze"/>
          </w:rPr>
          <w:t>Ponowne przesłanie harmonogramu</w:t>
        </w:r>
        <w:r w:rsidR="003D5C3A">
          <w:rPr>
            <w:webHidden/>
          </w:rPr>
          <w:tab/>
        </w:r>
        <w:r w:rsidR="003D5C3A">
          <w:rPr>
            <w:webHidden/>
          </w:rPr>
          <w:fldChar w:fldCharType="begin"/>
        </w:r>
        <w:r w:rsidR="003D5C3A">
          <w:rPr>
            <w:webHidden/>
          </w:rPr>
          <w:instrText xml:space="preserve"> PAGEREF _Toc531701031 \h </w:instrText>
        </w:r>
        <w:r w:rsidR="003D5C3A">
          <w:rPr>
            <w:webHidden/>
          </w:rPr>
        </w:r>
        <w:r w:rsidR="003D5C3A">
          <w:rPr>
            <w:webHidden/>
          </w:rPr>
          <w:fldChar w:fldCharType="separate"/>
        </w:r>
        <w:r w:rsidR="003D5C3A">
          <w:rPr>
            <w:webHidden/>
          </w:rPr>
          <w:t>177</w:t>
        </w:r>
        <w:r w:rsidR="003D5C3A">
          <w:rPr>
            <w:webHidden/>
          </w:rPr>
          <w:fldChar w:fldCharType="end"/>
        </w:r>
      </w:hyperlink>
    </w:p>
    <w:p w14:paraId="004B9E97" w14:textId="77777777" w:rsidR="003D5C3A" w:rsidRDefault="00877980">
      <w:pPr>
        <w:pStyle w:val="Spistreci1"/>
        <w:rPr>
          <w:rFonts w:asciiTheme="minorHAnsi" w:eastAsiaTheme="minorEastAsia" w:hAnsiTheme="minorHAnsi" w:cstheme="minorBidi"/>
          <w:bCs w:val="0"/>
          <w:kern w:val="0"/>
        </w:rPr>
      </w:pPr>
      <w:hyperlink w:anchor="_Toc531701032" w:history="1">
        <w:r w:rsidR="003D5C3A" w:rsidRPr="007434C0">
          <w:rPr>
            <w:rStyle w:val="Hipercze"/>
          </w:rPr>
          <w:t>7.3.</w:t>
        </w:r>
        <w:r w:rsidR="003D5C3A">
          <w:rPr>
            <w:rFonts w:asciiTheme="minorHAnsi" w:eastAsiaTheme="minorEastAsia" w:hAnsiTheme="minorHAnsi" w:cstheme="minorBidi"/>
            <w:bCs w:val="0"/>
            <w:kern w:val="0"/>
          </w:rPr>
          <w:tab/>
        </w:r>
        <w:r w:rsidR="003D5C3A" w:rsidRPr="007434C0">
          <w:rPr>
            <w:rStyle w:val="Hipercze"/>
          </w:rPr>
          <w:t>Wersje harmonogramu</w:t>
        </w:r>
        <w:r w:rsidR="003D5C3A">
          <w:rPr>
            <w:webHidden/>
          </w:rPr>
          <w:tab/>
        </w:r>
        <w:r w:rsidR="003D5C3A">
          <w:rPr>
            <w:webHidden/>
          </w:rPr>
          <w:fldChar w:fldCharType="begin"/>
        </w:r>
        <w:r w:rsidR="003D5C3A">
          <w:rPr>
            <w:webHidden/>
          </w:rPr>
          <w:instrText xml:space="preserve"> PAGEREF _Toc531701032 \h </w:instrText>
        </w:r>
        <w:r w:rsidR="003D5C3A">
          <w:rPr>
            <w:webHidden/>
          </w:rPr>
        </w:r>
        <w:r w:rsidR="003D5C3A">
          <w:rPr>
            <w:webHidden/>
          </w:rPr>
          <w:fldChar w:fldCharType="separate"/>
        </w:r>
        <w:r w:rsidR="003D5C3A">
          <w:rPr>
            <w:webHidden/>
          </w:rPr>
          <w:t>177</w:t>
        </w:r>
        <w:r w:rsidR="003D5C3A">
          <w:rPr>
            <w:webHidden/>
          </w:rPr>
          <w:fldChar w:fldCharType="end"/>
        </w:r>
      </w:hyperlink>
    </w:p>
    <w:p w14:paraId="700FC186" w14:textId="77777777" w:rsidR="003D5C3A" w:rsidRDefault="00877980">
      <w:pPr>
        <w:pStyle w:val="Spistreci1"/>
        <w:rPr>
          <w:rFonts w:asciiTheme="minorHAnsi" w:eastAsiaTheme="minorEastAsia" w:hAnsiTheme="minorHAnsi" w:cstheme="minorBidi"/>
          <w:bCs w:val="0"/>
          <w:kern w:val="0"/>
        </w:rPr>
      </w:pPr>
      <w:hyperlink w:anchor="_Toc531701033" w:history="1">
        <w:r w:rsidR="003D5C3A" w:rsidRPr="007434C0">
          <w:rPr>
            <w:rStyle w:val="Hipercze"/>
          </w:rPr>
          <w:t>7.4.</w:t>
        </w:r>
        <w:r w:rsidR="003D5C3A">
          <w:rPr>
            <w:rFonts w:asciiTheme="minorHAnsi" w:eastAsiaTheme="minorEastAsia" w:hAnsiTheme="minorHAnsi" w:cstheme="minorBidi"/>
            <w:bCs w:val="0"/>
            <w:kern w:val="0"/>
          </w:rPr>
          <w:tab/>
        </w:r>
        <w:r w:rsidR="003D5C3A" w:rsidRPr="007434C0">
          <w:rPr>
            <w:rStyle w:val="Hipercze"/>
          </w:rPr>
          <w:t>Harmonogramy w projektach rozliczanych w formule partnerskiej</w:t>
        </w:r>
        <w:r w:rsidR="003D5C3A">
          <w:rPr>
            <w:webHidden/>
          </w:rPr>
          <w:tab/>
        </w:r>
        <w:r w:rsidR="003D5C3A">
          <w:rPr>
            <w:webHidden/>
          </w:rPr>
          <w:fldChar w:fldCharType="begin"/>
        </w:r>
        <w:r w:rsidR="003D5C3A">
          <w:rPr>
            <w:webHidden/>
          </w:rPr>
          <w:instrText xml:space="preserve"> PAGEREF _Toc531701033 \h </w:instrText>
        </w:r>
        <w:r w:rsidR="003D5C3A">
          <w:rPr>
            <w:webHidden/>
          </w:rPr>
        </w:r>
        <w:r w:rsidR="003D5C3A">
          <w:rPr>
            <w:webHidden/>
          </w:rPr>
          <w:fldChar w:fldCharType="separate"/>
        </w:r>
        <w:r w:rsidR="003D5C3A">
          <w:rPr>
            <w:webHidden/>
          </w:rPr>
          <w:t>177</w:t>
        </w:r>
        <w:r w:rsidR="003D5C3A">
          <w:rPr>
            <w:webHidden/>
          </w:rPr>
          <w:fldChar w:fldCharType="end"/>
        </w:r>
      </w:hyperlink>
    </w:p>
    <w:p w14:paraId="27801424" w14:textId="77777777" w:rsidR="003D5C3A" w:rsidRDefault="00877980">
      <w:pPr>
        <w:pStyle w:val="Spistreci1"/>
        <w:rPr>
          <w:rFonts w:asciiTheme="minorHAnsi" w:eastAsiaTheme="minorEastAsia" w:hAnsiTheme="minorHAnsi" w:cstheme="minorBidi"/>
          <w:bCs w:val="0"/>
          <w:kern w:val="0"/>
        </w:rPr>
      </w:pPr>
      <w:hyperlink w:anchor="_Toc531701034" w:history="1">
        <w:r w:rsidR="003D5C3A" w:rsidRPr="007434C0">
          <w:rPr>
            <w:rStyle w:val="Hipercze"/>
          </w:rPr>
          <w:t>7.4.1.</w:t>
        </w:r>
        <w:r w:rsidR="003D5C3A">
          <w:rPr>
            <w:rFonts w:asciiTheme="minorHAnsi" w:eastAsiaTheme="minorEastAsia" w:hAnsiTheme="minorHAnsi" w:cstheme="minorBidi"/>
            <w:bCs w:val="0"/>
            <w:kern w:val="0"/>
          </w:rPr>
          <w:tab/>
        </w:r>
        <w:r w:rsidR="003D5C3A" w:rsidRPr="007434C0">
          <w:rPr>
            <w:rStyle w:val="Hipercze"/>
          </w:rPr>
          <w:t>Tworzenie częściowego harmonogramu</w:t>
        </w:r>
        <w:r w:rsidR="003D5C3A">
          <w:rPr>
            <w:webHidden/>
          </w:rPr>
          <w:tab/>
        </w:r>
        <w:r w:rsidR="003D5C3A">
          <w:rPr>
            <w:webHidden/>
          </w:rPr>
          <w:fldChar w:fldCharType="begin"/>
        </w:r>
        <w:r w:rsidR="003D5C3A">
          <w:rPr>
            <w:webHidden/>
          </w:rPr>
          <w:instrText xml:space="preserve"> PAGEREF _Toc531701034 \h </w:instrText>
        </w:r>
        <w:r w:rsidR="003D5C3A">
          <w:rPr>
            <w:webHidden/>
          </w:rPr>
        </w:r>
        <w:r w:rsidR="003D5C3A">
          <w:rPr>
            <w:webHidden/>
          </w:rPr>
          <w:fldChar w:fldCharType="separate"/>
        </w:r>
        <w:r w:rsidR="003D5C3A">
          <w:rPr>
            <w:webHidden/>
          </w:rPr>
          <w:t>178</w:t>
        </w:r>
        <w:r w:rsidR="003D5C3A">
          <w:rPr>
            <w:webHidden/>
          </w:rPr>
          <w:fldChar w:fldCharType="end"/>
        </w:r>
      </w:hyperlink>
    </w:p>
    <w:p w14:paraId="77915E80" w14:textId="77777777" w:rsidR="003D5C3A" w:rsidRDefault="00877980">
      <w:pPr>
        <w:pStyle w:val="Spistreci1"/>
        <w:rPr>
          <w:rFonts w:asciiTheme="minorHAnsi" w:eastAsiaTheme="minorEastAsia" w:hAnsiTheme="minorHAnsi" w:cstheme="minorBidi"/>
          <w:bCs w:val="0"/>
          <w:kern w:val="0"/>
        </w:rPr>
      </w:pPr>
      <w:hyperlink w:anchor="_Toc531701035" w:history="1">
        <w:r w:rsidR="003D5C3A" w:rsidRPr="007434C0">
          <w:rPr>
            <w:rStyle w:val="Hipercze"/>
          </w:rPr>
          <w:t>7.4.2.</w:t>
        </w:r>
        <w:r w:rsidR="003D5C3A">
          <w:rPr>
            <w:rFonts w:asciiTheme="minorHAnsi" w:eastAsiaTheme="minorEastAsia" w:hAnsiTheme="minorHAnsi" w:cstheme="minorBidi"/>
            <w:bCs w:val="0"/>
            <w:kern w:val="0"/>
          </w:rPr>
          <w:tab/>
        </w:r>
        <w:r w:rsidR="003D5C3A" w:rsidRPr="007434C0">
          <w:rPr>
            <w:rStyle w:val="Hipercze"/>
          </w:rPr>
          <w:t>Przesłanie harmonogramu zbiorczego</w:t>
        </w:r>
        <w:r w:rsidR="003D5C3A">
          <w:rPr>
            <w:webHidden/>
          </w:rPr>
          <w:tab/>
        </w:r>
        <w:r w:rsidR="003D5C3A">
          <w:rPr>
            <w:webHidden/>
          </w:rPr>
          <w:fldChar w:fldCharType="begin"/>
        </w:r>
        <w:r w:rsidR="003D5C3A">
          <w:rPr>
            <w:webHidden/>
          </w:rPr>
          <w:instrText xml:space="preserve"> PAGEREF _Toc531701035 \h </w:instrText>
        </w:r>
        <w:r w:rsidR="003D5C3A">
          <w:rPr>
            <w:webHidden/>
          </w:rPr>
        </w:r>
        <w:r w:rsidR="003D5C3A">
          <w:rPr>
            <w:webHidden/>
          </w:rPr>
          <w:fldChar w:fldCharType="separate"/>
        </w:r>
        <w:r w:rsidR="003D5C3A">
          <w:rPr>
            <w:webHidden/>
          </w:rPr>
          <w:t>179</w:t>
        </w:r>
        <w:r w:rsidR="003D5C3A">
          <w:rPr>
            <w:webHidden/>
          </w:rPr>
          <w:fldChar w:fldCharType="end"/>
        </w:r>
      </w:hyperlink>
    </w:p>
    <w:p w14:paraId="1EE341E6" w14:textId="77777777" w:rsidR="003D5C3A" w:rsidRDefault="00877980">
      <w:pPr>
        <w:pStyle w:val="Spistreci1"/>
        <w:rPr>
          <w:rFonts w:asciiTheme="minorHAnsi" w:eastAsiaTheme="minorEastAsia" w:hAnsiTheme="minorHAnsi" w:cstheme="minorBidi"/>
          <w:bCs w:val="0"/>
          <w:kern w:val="0"/>
        </w:rPr>
      </w:pPr>
      <w:hyperlink w:anchor="_Toc531701036" w:history="1">
        <w:r w:rsidR="003D5C3A" w:rsidRPr="007434C0">
          <w:rPr>
            <w:rStyle w:val="Hipercze"/>
          </w:rPr>
          <w:t>8.</w:t>
        </w:r>
        <w:r w:rsidR="003D5C3A">
          <w:rPr>
            <w:rFonts w:asciiTheme="minorHAnsi" w:eastAsiaTheme="minorEastAsia" w:hAnsiTheme="minorHAnsi" w:cstheme="minorBidi"/>
            <w:bCs w:val="0"/>
            <w:kern w:val="0"/>
          </w:rPr>
          <w:tab/>
        </w:r>
        <w:r w:rsidR="003D5C3A" w:rsidRPr="007434C0">
          <w:rPr>
            <w:rStyle w:val="Hipercze"/>
          </w:rPr>
          <w:t>Monitorowanie uczestników projektu</w:t>
        </w:r>
        <w:r w:rsidR="003D5C3A">
          <w:rPr>
            <w:webHidden/>
          </w:rPr>
          <w:tab/>
        </w:r>
        <w:r w:rsidR="003D5C3A">
          <w:rPr>
            <w:webHidden/>
          </w:rPr>
          <w:fldChar w:fldCharType="begin"/>
        </w:r>
        <w:r w:rsidR="003D5C3A">
          <w:rPr>
            <w:webHidden/>
          </w:rPr>
          <w:instrText xml:space="preserve"> PAGEREF _Toc531701036 \h </w:instrText>
        </w:r>
        <w:r w:rsidR="003D5C3A">
          <w:rPr>
            <w:webHidden/>
          </w:rPr>
        </w:r>
        <w:r w:rsidR="003D5C3A">
          <w:rPr>
            <w:webHidden/>
          </w:rPr>
          <w:fldChar w:fldCharType="separate"/>
        </w:r>
        <w:r w:rsidR="003D5C3A">
          <w:rPr>
            <w:webHidden/>
          </w:rPr>
          <w:t>180</w:t>
        </w:r>
        <w:r w:rsidR="003D5C3A">
          <w:rPr>
            <w:webHidden/>
          </w:rPr>
          <w:fldChar w:fldCharType="end"/>
        </w:r>
      </w:hyperlink>
    </w:p>
    <w:p w14:paraId="0F63CF87" w14:textId="77777777" w:rsidR="003D5C3A" w:rsidRDefault="00877980">
      <w:pPr>
        <w:pStyle w:val="Spistreci1"/>
        <w:rPr>
          <w:rFonts w:asciiTheme="minorHAnsi" w:eastAsiaTheme="minorEastAsia" w:hAnsiTheme="minorHAnsi" w:cstheme="minorBidi"/>
          <w:bCs w:val="0"/>
          <w:kern w:val="0"/>
        </w:rPr>
      </w:pPr>
      <w:hyperlink w:anchor="_Toc531701037" w:history="1">
        <w:r w:rsidR="003D5C3A" w:rsidRPr="007434C0">
          <w:rPr>
            <w:rStyle w:val="Hipercze"/>
          </w:rPr>
          <w:t>8.1.</w:t>
        </w:r>
        <w:r w:rsidR="003D5C3A">
          <w:rPr>
            <w:rFonts w:asciiTheme="minorHAnsi" w:eastAsiaTheme="minorEastAsia" w:hAnsiTheme="minorHAnsi" w:cstheme="minorBidi"/>
            <w:bCs w:val="0"/>
            <w:kern w:val="0"/>
          </w:rPr>
          <w:tab/>
        </w:r>
        <w:r w:rsidR="003D5C3A" w:rsidRPr="007434C0">
          <w:rPr>
            <w:rStyle w:val="Hipercze"/>
          </w:rPr>
          <w:t>Przygotowanie formularza</w:t>
        </w:r>
        <w:r w:rsidR="003D5C3A">
          <w:rPr>
            <w:webHidden/>
          </w:rPr>
          <w:tab/>
        </w:r>
        <w:r w:rsidR="003D5C3A">
          <w:rPr>
            <w:webHidden/>
          </w:rPr>
          <w:fldChar w:fldCharType="begin"/>
        </w:r>
        <w:r w:rsidR="003D5C3A">
          <w:rPr>
            <w:webHidden/>
          </w:rPr>
          <w:instrText xml:space="preserve"> PAGEREF _Toc531701037 \h </w:instrText>
        </w:r>
        <w:r w:rsidR="003D5C3A">
          <w:rPr>
            <w:webHidden/>
          </w:rPr>
        </w:r>
        <w:r w:rsidR="003D5C3A">
          <w:rPr>
            <w:webHidden/>
          </w:rPr>
          <w:fldChar w:fldCharType="separate"/>
        </w:r>
        <w:r w:rsidR="003D5C3A">
          <w:rPr>
            <w:webHidden/>
          </w:rPr>
          <w:t>183</w:t>
        </w:r>
        <w:r w:rsidR="003D5C3A">
          <w:rPr>
            <w:webHidden/>
          </w:rPr>
          <w:fldChar w:fldCharType="end"/>
        </w:r>
      </w:hyperlink>
    </w:p>
    <w:p w14:paraId="031D1FA6" w14:textId="77777777" w:rsidR="003D5C3A" w:rsidRDefault="00877980">
      <w:pPr>
        <w:pStyle w:val="Spistreci1"/>
        <w:rPr>
          <w:rFonts w:asciiTheme="minorHAnsi" w:eastAsiaTheme="minorEastAsia" w:hAnsiTheme="minorHAnsi" w:cstheme="minorBidi"/>
          <w:bCs w:val="0"/>
          <w:kern w:val="0"/>
        </w:rPr>
      </w:pPr>
      <w:hyperlink w:anchor="_Toc531701038" w:history="1">
        <w:r w:rsidR="003D5C3A" w:rsidRPr="007434C0">
          <w:rPr>
            <w:rStyle w:val="Hipercze"/>
          </w:rPr>
          <w:t>8.1.1.</w:t>
        </w:r>
        <w:r w:rsidR="003D5C3A">
          <w:rPr>
            <w:rFonts w:asciiTheme="minorHAnsi" w:eastAsiaTheme="minorEastAsia" w:hAnsiTheme="minorHAnsi" w:cstheme="minorBidi"/>
            <w:bCs w:val="0"/>
            <w:kern w:val="0"/>
          </w:rPr>
          <w:tab/>
        </w:r>
        <w:r w:rsidR="003D5C3A" w:rsidRPr="007434C0">
          <w:rPr>
            <w:rStyle w:val="Hipercze"/>
          </w:rPr>
          <w:t>Informacje o projekcie</w:t>
        </w:r>
        <w:r w:rsidR="003D5C3A">
          <w:rPr>
            <w:webHidden/>
          </w:rPr>
          <w:tab/>
        </w:r>
        <w:r w:rsidR="003D5C3A">
          <w:rPr>
            <w:webHidden/>
          </w:rPr>
          <w:fldChar w:fldCharType="begin"/>
        </w:r>
        <w:r w:rsidR="003D5C3A">
          <w:rPr>
            <w:webHidden/>
          </w:rPr>
          <w:instrText xml:space="preserve"> PAGEREF _Toc531701038 \h </w:instrText>
        </w:r>
        <w:r w:rsidR="003D5C3A">
          <w:rPr>
            <w:webHidden/>
          </w:rPr>
        </w:r>
        <w:r w:rsidR="003D5C3A">
          <w:rPr>
            <w:webHidden/>
          </w:rPr>
          <w:fldChar w:fldCharType="separate"/>
        </w:r>
        <w:r w:rsidR="003D5C3A">
          <w:rPr>
            <w:webHidden/>
          </w:rPr>
          <w:t>184</w:t>
        </w:r>
        <w:r w:rsidR="003D5C3A">
          <w:rPr>
            <w:webHidden/>
          </w:rPr>
          <w:fldChar w:fldCharType="end"/>
        </w:r>
      </w:hyperlink>
    </w:p>
    <w:p w14:paraId="0F53E03A" w14:textId="77777777" w:rsidR="003D5C3A" w:rsidRDefault="00877980">
      <w:pPr>
        <w:pStyle w:val="Spistreci1"/>
        <w:rPr>
          <w:rFonts w:asciiTheme="minorHAnsi" w:eastAsiaTheme="minorEastAsia" w:hAnsiTheme="minorHAnsi" w:cstheme="minorBidi"/>
          <w:bCs w:val="0"/>
          <w:kern w:val="0"/>
        </w:rPr>
      </w:pPr>
      <w:hyperlink w:anchor="_Toc531701039" w:history="1">
        <w:r w:rsidR="003D5C3A" w:rsidRPr="007434C0">
          <w:rPr>
            <w:rStyle w:val="Hipercze"/>
          </w:rPr>
          <w:t>8.1.2.</w:t>
        </w:r>
        <w:r w:rsidR="003D5C3A">
          <w:rPr>
            <w:rFonts w:asciiTheme="minorHAnsi" w:eastAsiaTheme="minorEastAsia" w:hAnsiTheme="minorHAnsi" w:cstheme="minorBidi"/>
            <w:bCs w:val="0"/>
            <w:kern w:val="0"/>
          </w:rPr>
          <w:tab/>
        </w:r>
        <w:r w:rsidR="003D5C3A" w:rsidRPr="007434C0">
          <w:rPr>
            <w:rStyle w:val="Hipercze"/>
          </w:rPr>
          <w:t>Dane instytucji otrzymujących wsparcie</w:t>
        </w:r>
        <w:r w:rsidR="003D5C3A">
          <w:rPr>
            <w:webHidden/>
          </w:rPr>
          <w:tab/>
        </w:r>
        <w:r w:rsidR="003D5C3A">
          <w:rPr>
            <w:webHidden/>
          </w:rPr>
          <w:fldChar w:fldCharType="begin"/>
        </w:r>
        <w:r w:rsidR="003D5C3A">
          <w:rPr>
            <w:webHidden/>
          </w:rPr>
          <w:instrText xml:space="preserve"> PAGEREF _Toc531701039 \h </w:instrText>
        </w:r>
        <w:r w:rsidR="003D5C3A">
          <w:rPr>
            <w:webHidden/>
          </w:rPr>
        </w:r>
        <w:r w:rsidR="003D5C3A">
          <w:rPr>
            <w:webHidden/>
          </w:rPr>
          <w:fldChar w:fldCharType="separate"/>
        </w:r>
        <w:r w:rsidR="003D5C3A">
          <w:rPr>
            <w:webHidden/>
          </w:rPr>
          <w:t>186</w:t>
        </w:r>
        <w:r w:rsidR="003D5C3A">
          <w:rPr>
            <w:webHidden/>
          </w:rPr>
          <w:fldChar w:fldCharType="end"/>
        </w:r>
      </w:hyperlink>
    </w:p>
    <w:p w14:paraId="1FCDB80A" w14:textId="77777777" w:rsidR="003D5C3A" w:rsidRDefault="00877980">
      <w:pPr>
        <w:pStyle w:val="Spistreci1"/>
        <w:rPr>
          <w:rFonts w:asciiTheme="minorHAnsi" w:eastAsiaTheme="minorEastAsia" w:hAnsiTheme="minorHAnsi" w:cstheme="minorBidi"/>
          <w:bCs w:val="0"/>
          <w:kern w:val="0"/>
        </w:rPr>
      </w:pPr>
      <w:hyperlink w:anchor="_Toc531701040" w:history="1">
        <w:r w:rsidR="003D5C3A" w:rsidRPr="007434C0">
          <w:rPr>
            <w:rStyle w:val="Hipercze"/>
          </w:rPr>
          <w:t>8.1.3.</w:t>
        </w:r>
        <w:r w:rsidR="003D5C3A">
          <w:rPr>
            <w:rFonts w:asciiTheme="minorHAnsi" w:eastAsiaTheme="minorEastAsia" w:hAnsiTheme="minorHAnsi" w:cstheme="minorBidi"/>
            <w:bCs w:val="0"/>
            <w:kern w:val="0"/>
          </w:rPr>
          <w:tab/>
        </w:r>
        <w:r w:rsidR="003D5C3A" w:rsidRPr="007434C0">
          <w:rPr>
            <w:rStyle w:val="Hipercze"/>
          </w:rPr>
          <w:t>Dane uczestników otrzymujących wsparcie – indywidualni i pracownicy instytucji</w:t>
        </w:r>
        <w:r w:rsidR="003D5C3A">
          <w:rPr>
            <w:webHidden/>
          </w:rPr>
          <w:tab/>
        </w:r>
        <w:r w:rsidR="003D5C3A">
          <w:rPr>
            <w:webHidden/>
          </w:rPr>
          <w:fldChar w:fldCharType="begin"/>
        </w:r>
        <w:r w:rsidR="003D5C3A">
          <w:rPr>
            <w:webHidden/>
          </w:rPr>
          <w:instrText xml:space="preserve"> PAGEREF _Toc531701040 \h </w:instrText>
        </w:r>
        <w:r w:rsidR="003D5C3A">
          <w:rPr>
            <w:webHidden/>
          </w:rPr>
        </w:r>
        <w:r w:rsidR="003D5C3A">
          <w:rPr>
            <w:webHidden/>
          </w:rPr>
          <w:fldChar w:fldCharType="separate"/>
        </w:r>
        <w:r w:rsidR="003D5C3A">
          <w:rPr>
            <w:webHidden/>
          </w:rPr>
          <w:t>199</w:t>
        </w:r>
        <w:r w:rsidR="003D5C3A">
          <w:rPr>
            <w:webHidden/>
          </w:rPr>
          <w:fldChar w:fldCharType="end"/>
        </w:r>
      </w:hyperlink>
    </w:p>
    <w:p w14:paraId="321A0D22" w14:textId="77777777" w:rsidR="003D5C3A" w:rsidRDefault="00877980">
      <w:pPr>
        <w:pStyle w:val="Spistreci1"/>
        <w:rPr>
          <w:rFonts w:asciiTheme="minorHAnsi" w:eastAsiaTheme="minorEastAsia" w:hAnsiTheme="minorHAnsi" w:cstheme="minorBidi"/>
          <w:bCs w:val="0"/>
          <w:kern w:val="0"/>
        </w:rPr>
      </w:pPr>
      <w:hyperlink w:anchor="_Toc531701041" w:history="1">
        <w:r w:rsidR="003D5C3A" w:rsidRPr="007434C0">
          <w:rPr>
            <w:rStyle w:val="Hipercze"/>
          </w:rPr>
          <w:t>8.2.</w:t>
        </w:r>
        <w:r w:rsidR="003D5C3A">
          <w:rPr>
            <w:rFonts w:asciiTheme="minorHAnsi" w:eastAsiaTheme="minorEastAsia" w:hAnsiTheme="minorHAnsi" w:cstheme="minorBidi"/>
            <w:bCs w:val="0"/>
            <w:kern w:val="0"/>
          </w:rPr>
          <w:tab/>
        </w:r>
        <w:r w:rsidR="003D5C3A" w:rsidRPr="007434C0">
          <w:rPr>
            <w:rStyle w:val="Hipercze"/>
          </w:rPr>
          <w:t>Zapisywanie formularza</w:t>
        </w:r>
        <w:r w:rsidR="003D5C3A">
          <w:rPr>
            <w:webHidden/>
          </w:rPr>
          <w:tab/>
        </w:r>
        <w:r w:rsidR="003D5C3A">
          <w:rPr>
            <w:webHidden/>
          </w:rPr>
          <w:fldChar w:fldCharType="begin"/>
        </w:r>
        <w:r w:rsidR="003D5C3A">
          <w:rPr>
            <w:webHidden/>
          </w:rPr>
          <w:instrText xml:space="preserve"> PAGEREF _Toc531701041 \h </w:instrText>
        </w:r>
        <w:r w:rsidR="003D5C3A">
          <w:rPr>
            <w:webHidden/>
          </w:rPr>
        </w:r>
        <w:r w:rsidR="003D5C3A">
          <w:rPr>
            <w:webHidden/>
          </w:rPr>
          <w:fldChar w:fldCharType="separate"/>
        </w:r>
        <w:r w:rsidR="003D5C3A">
          <w:rPr>
            <w:webHidden/>
          </w:rPr>
          <w:t>221</w:t>
        </w:r>
        <w:r w:rsidR="003D5C3A">
          <w:rPr>
            <w:webHidden/>
          </w:rPr>
          <w:fldChar w:fldCharType="end"/>
        </w:r>
      </w:hyperlink>
    </w:p>
    <w:p w14:paraId="2C769F5A" w14:textId="77777777" w:rsidR="003D5C3A" w:rsidRDefault="00877980">
      <w:pPr>
        <w:pStyle w:val="Spistreci1"/>
        <w:rPr>
          <w:rFonts w:asciiTheme="minorHAnsi" w:eastAsiaTheme="minorEastAsia" w:hAnsiTheme="minorHAnsi" w:cstheme="minorBidi"/>
          <w:bCs w:val="0"/>
          <w:kern w:val="0"/>
        </w:rPr>
      </w:pPr>
      <w:hyperlink w:anchor="_Toc531701042" w:history="1">
        <w:r w:rsidR="003D5C3A" w:rsidRPr="007434C0">
          <w:rPr>
            <w:rStyle w:val="Hipercze"/>
          </w:rPr>
          <w:t>8.3.</w:t>
        </w:r>
        <w:r w:rsidR="003D5C3A">
          <w:rPr>
            <w:rFonts w:asciiTheme="minorHAnsi" w:eastAsiaTheme="minorEastAsia" w:hAnsiTheme="minorHAnsi" w:cstheme="minorBidi"/>
            <w:bCs w:val="0"/>
            <w:kern w:val="0"/>
          </w:rPr>
          <w:tab/>
        </w:r>
        <w:r w:rsidR="003D5C3A" w:rsidRPr="007434C0">
          <w:rPr>
            <w:rStyle w:val="Hipercze"/>
          </w:rPr>
          <w:t>Przesyłanie formularza</w:t>
        </w:r>
        <w:r w:rsidR="003D5C3A">
          <w:rPr>
            <w:webHidden/>
          </w:rPr>
          <w:tab/>
        </w:r>
        <w:r w:rsidR="003D5C3A">
          <w:rPr>
            <w:webHidden/>
          </w:rPr>
          <w:fldChar w:fldCharType="begin"/>
        </w:r>
        <w:r w:rsidR="003D5C3A">
          <w:rPr>
            <w:webHidden/>
          </w:rPr>
          <w:instrText xml:space="preserve"> PAGEREF _Toc531701042 \h </w:instrText>
        </w:r>
        <w:r w:rsidR="003D5C3A">
          <w:rPr>
            <w:webHidden/>
          </w:rPr>
        </w:r>
        <w:r w:rsidR="003D5C3A">
          <w:rPr>
            <w:webHidden/>
          </w:rPr>
          <w:fldChar w:fldCharType="separate"/>
        </w:r>
        <w:r w:rsidR="003D5C3A">
          <w:rPr>
            <w:webHidden/>
          </w:rPr>
          <w:t>221</w:t>
        </w:r>
        <w:r w:rsidR="003D5C3A">
          <w:rPr>
            <w:webHidden/>
          </w:rPr>
          <w:fldChar w:fldCharType="end"/>
        </w:r>
      </w:hyperlink>
    </w:p>
    <w:p w14:paraId="5DCC1CE8" w14:textId="77777777" w:rsidR="003D5C3A" w:rsidRDefault="00877980">
      <w:pPr>
        <w:pStyle w:val="Spistreci1"/>
        <w:rPr>
          <w:rFonts w:asciiTheme="minorHAnsi" w:eastAsiaTheme="minorEastAsia" w:hAnsiTheme="minorHAnsi" w:cstheme="minorBidi"/>
          <w:bCs w:val="0"/>
          <w:kern w:val="0"/>
        </w:rPr>
      </w:pPr>
      <w:hyperlink w:anchor="_Toc531701043" w:history="1">
        <w:r w:rsidR="003D5C3A" w:rsidRPr="007434C0">
          <w:rPr>
            <w:rStyle w:val="Hipercze"/>
          </w:rPr>
          <w:t>8.4.</w:t>
        </w:r>
        <w:r w:rsidR="003D5C3A">
          <w:rPr>
            <w:rFonts w:asciiTheme="minorHAnsi" w:eastAsiaTheme="minorEastAsia" w:hAnsiTheme="minorHAnsi" w:cstheme="minorBidi"/>
            <w:bCs w:val="0"/>
            <w:kern w:val="0"/>
          </w:rPr>
          <w:tab/>
        </w:r>
        <w:r w:rsidR="003D5C3A" w:rsidRPr="007434C0">
          <w:rPr>
            <w:rStyle w:val="Hipercze"/>
          </w:rPr>
          <w:t>Ponowne przesłanie formularza</w:t>
        </w:r>
        <w:r w:rsidR="003D5C3A">
          <w:rPr>
            <w:webHidden/>
          </w:rPr>
          <w:tab/>
        </w:r>
        <w:r w:rsidR="003D5C3A">
          <w:rPr>
            <w:webHidden/>
          </w:rPr>
          <w:fldChar w:fldCharType="begin"/>
        </w:r>
        <w:r w:rsidR="003D5C3A">
          <w:rPr>
            <w:webHidden/>
          </w:rPr>
          <w:instrText xml:space="preserve"> PAGEREF _Toc531701043 \h </w:instrText>
        </w:r>
        <w:r w:rsidR="003D5C3A">
          <w:rPr>
            <w:webHidden/>
          </w:rPr>
        </w:r>
        <w:r w:rsidR="003D5C3A">
          <w:rPr>
            <w:webHidden/>
          </w:rPr>
          <w:fldChar w:fldCharType="separate"/>
        </w:r>
        <w:r w:rsidR="003D5C3A">
          <w:rPr>
            <w:webHidden/>
          </w:rPr>
          <w:t>222</w:t>
        </w:r>
        <w:r w:rsidR="003D5C3A">
          <w:rPr>
            <w:webHidden/>
          </w:rPr>
          <w:fldChar w:fldCharType="end"/>
        </w:r>
      </w:hyperlink>
    </w:p>
    <w:p w14:paraId="7A7DC89E" w14:textId="77777777" w:rsidR="003D5C3A" w:rsidRDefault="00877980">
      <w:pPr>
        <w:pStyle w:val="Spistreci1"/>
        <w:rPr>
          <w:rFonts w:asciiTheme="minorHAnsi" w:eastAsiaTheme="minorEastAsia" w:hAnsiTheme="minorHAnsi" w:cstheme="minorBidi"/>
          <w:bCs w:val="0"/>
          <w:kern w:val="0"/>
        </w:rPr>
      </w:pPr>
      <w:hyperlink w:anchor="_Toc531701044" w:history="1">
        <w:r w:rsidR="003D5C3A" w:rsidRPr="007434C0">
          <w:rPr>
            <w:rStyle w:val="Hipercze"/>
          </w:rPr>
          <w:t>8.5.</w:t>
        </w:r>
        <w:r w:rsidR="003D5C3A">
          <w:rPr>
            <w:rFonts w:asciiTheme="minorHAnsi" w:eastAsiaTheme="minorEastAsia" w:hAnsiTheme="minorHAnsi" w:cstheme="minorBidi"/>
            <w:bCs w:val="0"/>
            <w:kern w:val="0"/>
          </w:rPr>
          <w:tab/>
        </w:r>
        <w:r w:rsidR="003D5C3A" w:rsidRPr="007434C0">
          <w:rPr>
            <w:rStyle w:val="Hipercze"/>
          </w:rPr>
          <w:t>Obsługa formularza</w:t>
        </w:r>
        <w:r w:rsidR="003D5C3A">
          <w:rPr>
            <w:webHidden/>
          </w:rPr>
          <w:tab/>
        </w:r>
        <w:r w:rsidR="003D5C3A">
          <w:rPr>
            <w:webHidden/>
          </w:rPr>
          <w:fldChar w:fldCharType="begin"/>
        </w:r>
        <w:r w:rsidR="003D5C3A">
          <w:rPr>
            <w:webHidden/>
          </w:rPr>
          <w:instrText xml:space="preserve"> PAGEREF _Toc531701044 \h </w:instrText>
        </w:r>
        <w:r w:rsidR="003D5C3A">
          <w:rPr>
            <w:webHidden/>
          </w:rPr>
        </w:r>
        <w:r w:rsidR="003D5C3A">
          <w:rPr>
            <w:webHidden/>
          </w:rPr>
          <w:fldChar w:fldCharType="separate"/>
        </w:r>
        <w:r w:rsidR="003D5C3A">
          <w:rPr>
            <w:webHidden/>
          </w:rPr>
          <w:t>223</w:t>
        </w:r>
        <w:r w:rsidR="003D5C3A">
          <w:rPr>
            <w:webHidden/>
          </w:rPr>
          <w:fldChar w:fldCharType="end"/>
        </w:r>
      </w:hyperlink>
    </w:p>
    <w:p w14:paraId="46865B85" w14:textId="77777777" w:rsidR="003D5C3A" w:rsidRDefault="00877980">
      <w:pPr>
        <w:pStyle w:val="Spistreci1"/>
        <w:rPr>
          <w:rFonts w:asciiTheme="minorHAnsi" w:eastAsiaTheme="minorEastAsia" w:hAnsiTheme="minorHAnsi" w:cstheme="minorBidi"/>
          <w:bCs w:val="0"/>
          <w:kern w:val="0"/>
        </w:rPr>
      </w:pPr>
      <w:hyperlink w:anchor="_Toc531701045" w:history="1">
        <w:r w:rsidR="003D5C3A" w:rsidRPr="007434C0">
          <w:rPr>
            <w:rStyle w:val="Hipercze"/>
          </w:rPr>
          <w:t>8.5.1.</w:t>
        </w:r>
        <w:r w:rsidR="003D5C3A">
          <w:rPr>
            <w:rFonts w:asciiTheme="minorHAnsi" w:eastAsiaTheme="minorEastAsia" w:hAnsiTheme="minorHAnsi" w:cstheme="minorBidi"/>
            <w:bCs w:val="0"/>
            <w:kern w:val="0"/>
          </w:rPr>
          <w:tab/>
        </w:r>
        <w:r w:rsidR="003D5C3A" w:rsidRPr="007434C0">
          <w:rPr>
            <w:rStyle w:val="Hipercze"/>
          </w:rPr>
          <w:t>Edycja formularza</w:t>
        </w:r>
        <w:r w:rsidR="003D5C3A">
          <w:rPr>
            <w:webHidden/>
          </w:rPr>
          <w:tab/>
        </w:r>
        <w:r w:rsidR="003D5C3A">
          <w:rPr>
            <w:webHidden/>
          </w:rPr>
          <w:fldChar w:fldCharType="begin"/>
        </w:r>
        <w:r w:rsidR="003D5C3A">
          <w:rPr>
            <w:webHidden/>
          </w:rPr>
          <w:instrText xml:space="preserve"> PAGEREF _Toc531701045 \h </w:instrText>
        </w:r>
        <w:r w:rsidR="003D5C3A">
          <w:rPr>
            <w:webHidden/>
          </w:rPr>
        </w:r>
        <w:r w:rsidR="003D5C3A">
          <w:rPr>
            <w:webHidden/>
          </w:rPr>
          <w:fldChar w:fldCharType="separate"/>
        </w:r>
        <w:r w:rsidR="003D5C3A">
          <w:rPr>
            <w:webHidden/>
          </w:rPr>
          <w:t>223</w:t>
        </w:r>
        <w:r w:rsidR="003D5C3A">
          <w:rPr>
            <w:webHidden/>
          </w:rPr>
          <w:fldChar w:fldCharType="end"/>
        </w:r>
      </w:hyperlink>
    </w:p>
    <w:p w14:paraId="2B71DC8D" w14:textId="77777777" w:rsidR="003D5C3A" w:rsidRDefault="00877980">
      <w:pPr>
        <w:pStyle w:val="Spistreci1"/>
        <w:rPr>
          <w:rFonts w:asciiTheme="minorHAnsi" w:eastAsiaTheme="minorEastAsia" w:hAnsiTheme="minorHAnsi" w:cstheme="minorBidi"/>
          <w:bCs w:val="0"/>
          <w:kern w:val="0"/>
        </w:rPr>
      </w:pPr>
      <w:hyperlink w:anchor="_Toc531701046" w:history="1">
        <w:r w:rsidR="003D5C3A" w:rsidRPr="007434C0">
          <w:rPr>
            <w:rStyle w:val="Hipercze"/>
          </w:rPr>
          <w:t>8.5.2.</w:t>
        </w:r>
        <w:r w:rsidR="003D5C3A">
          <w:rPr>
            <w:rFonts w:asciiTheme="minorHAnsi" w:eastAsiaTheme="minorEastAsia" w:hAnsiTheme="minorHAnsi" w:cstheme="minorBidi"/>
            <w:bCs w:val="0"/>
            <w:kern w:val="0"/>
          </w:rPr>
          <w:tab/>
        </w:r>
        <w:r w:rsidR="003D5C3A" w:rsidRPr="007434C0">
          <w:rPr>
            <w:rStyle w:val="Hipercze"/>
          </w:rPr>
          <w:t>Usuwanie formularza</w:t>
        </w:r>
        <w:r w:rsidR="003D5C3A">
          <w:rPr>
            <w:webHidden/>
          </w:rPr>
          <w:tab/>
        </w:r>
        <w:r w:rsidR="003D5C3A">
          <w:rPr>
            <w:webHidden/>
          </w:rPr>
          <w:fldChar w:fldCharType="begin"/>
        </w:r>
        <w:r w:rsidR="003D5C3A">
          <w:rPr>
            <w:webHidden/>
          </w:rPr>
          <w:instrText xml:space="preserve"> PAGEREF _Toc531701046 \h </w:instrText>
        </w:r>
        <w:r w:rsidR="003D5C3A">
          <w:rPr>
            <w:webHidden/>
          </w:rPr>
        </w:r>
        <w:r w:rsidR="003D5C3A">
          <w:rPr>
            <w:webHidden/>
          </w:rPr>
          <w:fldChar w:fldCharType="separate"/>
        </w:r>
        <w:r w:rsidR="003D5C3A">
          <w:rPr>
            <w:webHidden/>
          </w:rPr>
          <w:t>224</w:t>
        </w:r>
        <w:r w:rsidR="003D5C3A">
          <w:rPr>
            <w:webHidden/>
          </w:rPr>
          <w:fldChar w:fldCharType="end"/>
        </w:r>
      </w:hyperlink>
    </w:p>
    <w:p w14:paraId="4A26E1E4" w14:textId="77777777" w:rsidR="003D5C3A" w:rsidRDefault="00877980">
      <w:pPr>
        <w:pStyle w:val="Spistreci1"/>
        <w:rPr>
          <w:rFonts w:asciiTheme="minorHAnsi" w:eastAsiaTheme="minorEastAsia" w:hAnsiTheme="minorHAnsi" w:cstheme="minorBidi"/>
          <w:bCs w:val="0"/>
          <w:kern w:val="0"/>
        </w:rPr>
      </w:pPr>
      <w:hyperlink w:anchor="_Toc531701048" w:history="1">
        <w:r w:rsidR="003D5C3A" w:rsidRPr="007434C0">
          <w:rPr>
            <w:rStyle w:val="Hipercze"/>
          </w:rPr>
          <w:t>8.5.3.</w:t>
        </w:r>
        <w:r w:rsidR="003D5C3A">
          <w:rPr>
            <w:rFonts w:asciiTheme="minorHAnsi" w:eastAsiaTheme="minorEastAsia" w:hAnsiTheme="minorHAnsi" w:cstheme="minorBidi"/>
            <w:bCs w:val="0"/>
            <w:kern w:val="0"/>
          </w:rPr>
          <w:tab/>
        </w:r>
        <w:r w:rsidR="003D5C3A" w:rsidRPr="007434C0">
          <w:rPr>
            <w:rStyle w:val="Hipercze"/>
          </w:rPr>
          <w:t>Podgląd formularza</w:t>
        </w:r>
        <w:r w:rsidR="003D5C3A">
          <w:rPr>
            <w:webHidden/>
          </w:rPr>
          <w:tab/>
        </w:r>
        <w:r w:rsidR="003D5C3A">
          <w:rPr>
            <w:webHidden/>
          </w:rPr>
          <w:fldChar w:fldCharType="begin"/>
        </w:r>
        <w:r w:rsidR="003D5C3A">
          <w:rPr>
            <w:webHidden/>
          </w:rPr>
          <w:instrText xml:space="preserve"> PAGEREF _Toc531701048 \h </w:instrText>
        </w:r>
        <w:r w:rsidR="003D5C3A">
          <w:rPr>
            <w:webHidden/>
          </w:rPr>
        </w:r>
        <w:r w:rsidR="003D5C3A">
          <w:rPr>
            <w:webHidden/>
          </w:rPr>
          <w:fldChar w:fldCharType="separate"/>
        </w:r>
        <w:r w:rsidR="003D5C3A">
          <w:rPr>
            <w:webHidden/>
          </w:rPr>
          <w:t>225</w:t>
        </w:r>
        <w:r w:rsidR="003D5C3A">
          <w:rPr>
            <w:webHidden/>
          </w:rPr>
          <w:fldChar w:fldCharType="end"/>
        </w:r>
      </w:hyperlink>
    </w:p>
    <w:p w14:paraId="50B4CB68" w14:textId="77777777" w:rsidR="003D5C3A" w:rsidRDefault="00877980">
      <w:pPr>
        <w:pStyle w:val="Spistreci1"/>
        <w:rPr>
          <w:rFonts w:asciiTheme="minorHAnsi" w:eastAsiaTheme="minorEastAsia" w:hAnsiTheme="minorHAnsi" w:cstheme="minorBidi"/>
          <w:bCs w:val="0"/>
          <w:kern w:val="0"/>
        </w:rPr>
      </w:pPr>
      <w:hyperlink w:anchor="_Toc531701049" w:history="1">
        <w:r w:rsidR="003D5C3A" w:rsidRPr="007434C0">
          <w:rPr>
            <w:rStyle w:val="Hipercze"/>
          </w:rPr>
          <w:t>8.5.4.</w:t>
        </w:r>
        <w:r w:rsidR="003D5C3A">
          <w:rPr>
            <w:rFonts w:asciiTheme="minorHAnsi" w:eastAsiaTheme="minorEastAsia" w:hAnsiTheme="minorHAnsi" w:cstheme="minorBidi"/>
            <w:bCs w:val="0"/>
            <w:kern w:val="0"/>
          </w:rPr>
          <w:tab/>
        </w:r>
        <w:r w:rsidR="003D5C3A" w:rsidRPr="007434C0">
          <w:rPr>
            <w:rStyle w:val="Hipercze"/>
          </w:rPr>
          <w:t>Eksport formularza</w:t>
        </w:r>
        <w:r w:rsidR="003D5C3A">
          <w:rPr>
            <w:webHidden/>
          </w:rPr>
          <w:tab/>
        </w:r>
        <w:r w:rsidR="003D5C3A">
          <w:rPr>
            <w:webHidden/>
          </w:rPr>
          <w:fldChar w:fldCharType="begin"/>
        </w:r>
        <w:r w:rsidR="003D5C3A">
          <w:rPr>
            <w:webHidden/>
          </w:rPr>
          <w:instrText xml:space="preserve"> PAGEREF _Toc531701049 \h </w:instrText>
        </w:r>
        <w:r w:rsidR="003D5C3A">
          <w:rPr>
            <w:webHidden/>
          </w:rPr>
        </w:r>
        <w:r w:rsidR="003D5C3A">
          <w:rPr>
            <w:webHidden/>
          </w:rPr>
          <w:fldChar w:fldCharType="separate"/>
        </w:r>
        <w:r w:rsidR="003D5C3A">
          <w:rPr>
            <w:webHidden/>
          </w:rPr>
          <w:t>226</w:t>
        </w:r>
        <w:r w:rsidR="003D5C3A">
          <w:rPr>
            <w:webHidden/>
          </w:rPr>
          <w:fldChar w:fldCharType="end"/>
        </w:r>
      </w:hyperlink>
    </w:p>
    <w:p w14:paraId="42EC3DFB" w14:textId="77777777" w:rsidR="003D5C3A" w:rsidRDefault="00877980">
      <w:pPr>
        <w:pStyle w:val="Spistreci1"/>
        <w:rPr>
          <w:rFonts w:asciiTheme="minorHAnsi" w:eastAsiaTheme="minorEastAsia" w:hAnsiTheme="minorHAnsi" w:cstheme="minorBidi"/>
          <w:bCs w:val="0"/>
          <w:kern w:val="0"/>
        </w:rPr>
      </w:pPr>
      <w:hyperlink w:anchor="_Toc531701050" w:history="1">
        <w:r w:rsidR="003D5C3A" w:rsidRPr="007434C0">
          <w:rPr>
            <w:rStyle w:val="Hipercze"/>
          </w:rPr>
          <w:t>8.5.5.</w:t>
        </w:r>
        <w:r w:rsidR="003D5C3A">
          <w:rPr>
            <w:rFonts w:asciiTheme="minorHAnsi" w:eastAsiaTheme="minorEastAsia" w:hAnsiTheme="minorHAnsi" w:cstheme="minorBidi"/>
            <w:bCs w:val="0"/>
            <w:kern w:val="0"/>
          </w:rPr>
          <w:tab/>
        </w:r>
        <w:r w:rsidR="003D5C3A" w:rsidRPr="007434C0">
          <w:rPr>
            <w:rStyle w:val="Hipercze"/>
          </w:rPr>
          <w:t xml:space="preserve">Import danych z pliku </w:t>
        </w:r>
        <w:r w:rsidR="003D5C3A" w:rsidRPr="007434C0">
          <w:rPr>
            <w:rStyle w:val="Hipercze"/>
            <w:i/>
          </w:rPr>
          <w:t>.csv</w:t>
        </w:r>
        <w:r w:rsidR="003D5C3A">
          <w:rPr>
            <w:webHidden/>
          </w:rPr>
          <w:tab/>
        </w:r>
        <w:r w:rsidR="003D5C3A">
          <w:rPr>
            <w:webHidden/>
          </w:rPr>
          <w:fldChar w:fldCharType="begin"/>
        </w:r>
        <w:r w:rsidR="003D5C3A">
          <w:rPr>
            <w:webHidden/>
          </w:rPr>
          <w:instrText xml:space="preserve"> PAGEREF _Toc531701050 \h </w:instrText>
        </w:r>
        <w:r w:rsidR="003D5C3A">
          <w:rPr>
            <w:webHidden/>
          </w:rPr>
        </w:r>
        <w:r w:rsidR="003D5C3A">
          <w:rPr>
            <w:webHidden/>
          </w:rPr>
          <w:fldChar w:fldCharType="separate"/>
        </w:r>
        <w:r w:rsidR="003D5C3A">
          <w:rPr>
            <w:webHidden/>
          </w:rPr>
          <w:t>227</w:t>
        </w:r>
        <w:r w:rsidR="003D5C3A">
          <w:rPr>
            <w:webHidden/>
          </w:rPr>
          <w:fldChar w:fldCharType="end"/>
        </w:r>
      </w:hyperlink>
    </w:p>
    <w:p w14:paraId="7C12A0EB" w14:textId="77777777" w:rsidR="003D5C3A" w:rsidRDefault="00877980">
      <w:pPr>
        <w:pStyle w:val="Spistreci1"/>
        <w:rPr>
          <w:rFonts w:asciiTheme="minorHAnsi" w:eastAsiaTheme="minorEastAsia" w:hAnsiTheme="minorHAnsi" w:cstheme="minorBidi"/>
          <w:bCs w:val="0"/>
          <w:kern w:val="0"/>
        </w:rPr>
      </w:pPr>
      <w:hyperlink w:anchor="_Toc531701051" w:history="1">
        <w:r w:rsidR="003D5C3A" w:rsidRPr="007434C0">
          <w:rPr>
            <w:rStyle w:val="Hipercze"/>
          </w:rPr>
          <w:t>8.5.6.</w:t>
        </w:r>
        <w:r w:rsidR="003D5C3A">
          <w:rPr>
            <w:rFonts w:asciiTheme="minorHAnsi" w:eastAsiaTheme="minorEastAsia" w:hAnsiTheme="minorHAnsi" w:cstheme="minorBidi"/>
            <w:bCs w:val="0"/>
            <w:kern w:val="0"/>
          </w:rPr>
          <w:tab/>
        </w:r>
        <w:r w:rsidR="003D5C3A" w:rsidRPr="007434C0">
          <w:rPr>
            <w:rStyle w:val="Hipercze"/>
          </w:rPr>
          <w:t>Filtrowanie</w:t>
        </w:r>
        <w:r w:rsidR="003D5C3A">
          <w:rPr>
            <w:webHidden/>
          </w:rPr>
          <w:tab/>
        </w:r>
        <w:r w:rsidR="003D5C3A">
          <w:rPr>
            <w:webHidden/>
          </w:rPr>
          <w:fldChar w:fldCharType="begin"/>
        </w:r>
        <w:r w:rsidR="003D5C3A">
          <w:rPr>
            <w:webHidden/>
          </w:rPr>
          <w:instrText xml:space="preserve"> PAGEREF _Toc531701051 \h </w:instrText>
        </w:r>
        <w:r w:rsidR="003D5C3A">
          <w:rPr>
            <w:webHidden/>
          </w:rPr>
        </w:r>
        <w:r w:rsidR="003D5C3A">
          <w:rPr>
            <w:webHidden/>
          </w:rPr>
          <w:fldChar w:fldCharType="separate"/>
        </w:r>
        <w:r w:rsidR="003D5C3A">
          <w:rPr>
            <w:webHidden/>
          </w:rPr>
          <w:t>228</w:t>
        </w:r>
        <w:r w:rsidR="003D5C3A">
          <w:rPr>
            <w:webHidden/>
          </w:rPr>
          <w:fldChar w:fldCharType="end"/>
        </w:r>
      </w:hyperlink>
    </w:p>
    <w:p w14:paraId="71B4564C" w14:textId="77777777" w:rsidR="003D5C3A" w:rsidRDefault="00877980">
      <w:pPr>
        <w:pStyle w:val="Spistreci1"/>
        <w:rPr>
          <w:rFonts w:asciiTheme="minorHAnsi" w:eastAsiaTheme="minorEastAsia" w:hAnsiTheme="minorHAnsi" w:cstheme="minorBidi"/>
          <w:bCs w:val="0"/>
          <w:kern w:val="0"/>
        </w:rPr>
      </w:pPr>
      <w:hyperlink w:anchor="_Toc531701052" w:history="1">
        <w:r w:rsidR="003D5C3A" w:rsidRPr="007434C0">
          <w:rPr>
            <w:rStyle w:val="Hipercze"/>
          </w:rPr>
          <w:t>8.5.7.</w:t>
        </w:r>
        <w:r w:rsidR="003D5C3A">
          <w:rPr>
            <w:rFonts w:asciiTheme="minorHAnsi" w:eastAsiaTheme="minorEastAsia" w:hAnsiTheme="minorHAnsi" w:cstheme="minorBidi"/>
            <w:bCs w:val="0"/>
            <w:kern w:val="0"/>
          </w:rPr>
          <w:tab/>
        </w:r>
        <w:r w:rsidR="003D5C3A" w:rsidRPr="007434C0">
          <w:rPr>
            <w:rStyle w:val="Hipercze"/>
          </w:rPr>
          <w:t>Wysyłanie wiadomości</w:t>
        </w:r>
        <w:r w:rsidR="003D5C3A">
          <w:rPr>
            <w:webHidden/>
          </w:rPr>
          <w:tab/>
        </w:r>
        <w:r w:rsidR="003D5C3A">
          <w:rPr>
            <w:webHidden/>
          </w:rPr>
          <w:fldChar w:fldCharType="begin"/>
        </w:r>
        <w:r w:rsidR="003D5C3A">
          <w:rPr>
            <w:webHidden/>
          </w:rPr>
          <w:instrText xml:space="preserve"> PAGEREF _Toc531701052 \h </w:instrText>
        </w:r>
        <w:r w:rsidR="003D5C3A">
          <w:rPr>
            <w:webHidden/>
          </w:rPr>
        </w:r>
        <w:r w:rsidR="003D5C3A">
          <w:rPr>
            <w:webHidden/>
          </w:rPr>
          <w:fldChar w:fldCharType="separate"/>
        </w:r>
        <w:r w:rsidR="003D5C3A">
          <w:rPr>
            <w:webHidden/>
          </w:rPr>
          <w:t>230</w:t>
        </w:r>
        <w:r w:rsidR="003D5C3A">
          <w:rPr>
            <w:webHidden/>
          </w:rPr>
          <w:fldChar w:fldCharType="end"/>
        </w:r>
      </w:hyperlink>
    </w:p>
    <w:p w14:paraId="2E5F966D" w14:textId="77777777" w:rsidR="003D5C3A" w:rsidRDefault="00877980">
      <w:pPr>
        <w:pStyle w:val="Spistreci1"/>
        <w:rPr>
          <w:rFonts w:asciiTheme="minorHAnsi" w:eastAsiaTheme="minorEastAsia" w:hAnsiTheme="minorHAnsi" w:cstheme="minorBidi"/>
          <w:bCs w:val="0"/>
          <w:kern w:val="0"/>
        </w:rPr>
      </w:pPr>
      <w:hyperlink w:anchor="_Toc531701053" w:history="1">
        <w:r w:rsidR="003D5C3A" w:rsidRPr="007434C0">
          <w:rPr>
            <w:rStyle w:val="Hipercze"/>
          </w:rPr>
          <w:t>9.</w:t>
        </w:r>
        <w:r w:rsidR="003D5C3A">
          <w:rPr>
            <w:rFonts w:asciiTheme="minorHAnsi" w:eastAsiaTheme="minorEastAsia" w:hAnsiTheme="minorHAnsi" w:cstheme="minorBidi"/>
            <w:bCs w:val="0"/>
            <w:kern w:val="0"/>
          </w:rPr>
          <w:tab/>
        </w:r>
        <w:r w:rsidR="003D5C3A" w:rsidRPr="007434C0">
          <w:rPr>
            <w:rStyle w:val="Hipercze"/>
          </w:rPr>
          <w:t>Zamówienia publiczne</w:t>
        </w:r>
        <w:r w:rsidR="003D5C3A">
          <w:rPr>
            <w:webHidden/>
          </w:rPr>
          <w:tab/>
        </w:r>
        <w:r w:rsidR="003D5C3A">
          <w:rPr>
            <w:webHidden/>
          </w:rPr>
          <w:fldChar w:fldCharType="begin"/>
        </w:r>
        <w:r w:rsidR="003D5C3A">
          <w:rPr>
            <w:webHidden/>
          </w:rPr>
          <w:instrText xml:space="preserve"> PAGEREF _Toc531701053 \h </w:instrText>
        </w:r>
        <w:r w:rsidR="003D5C3A">
          <w:rPr>
            <w:webHidden/>
          </w:rPr>
        </w:r>
        <w:r w:rsidR="003D5C3A">
          <w:rPr>
            <w:webHidden/>
          </w:rPr>
          <w:fldChar w:fldCharType="separate"/>
        </w:r>
        <w:r w:rsidR="003D5C3A">
          <w:rPr>
            <w:webHidden/>
          </w:rPr>
          <w:t>231</w:t>
        </w:r>
        <w:r w:rsidR="003D5C3A">
          <w:rPr>
            <w:webHidden/>
          </w:rPr>
          <w:fldChar w:fldCharType="end"/>
        </w:r>
      </w:hyperlink>
    </w:p>
    <w:p w14:paraId="241A8DF8" w14:textId="77777777" w:rsidR="003D5C3A" w:rsidRDefault="00877980">
      <w:pPr>
        <w:pStyle w:val="Spistreci1"/>
        <w:rPr>
          <w:rFonts w:asciiTheme="minorHAnsi" w:eastAsiaTheme="minorEastAsia" w:hAnsiTheme="minorHAnsi" w:cstheme="minorBidi"/>
          <w:bCs w:val="0"/>
          <w:kern w:val="0"/>
        </w:rPr>
      </w:pPr>
      <w:hyperlink w:anchor="_Toc531701054" w:history="1">
        <w:r w:rsidR="003D5C3A" w:rsidRPr="007434C0">
          <w:rPr>
            <w:rStyle w:val="Hipercze"/>
          </w:rPr>
          <w:t>9.1.</w:t>
        </w:r>
        <w:r w:rsidR="003D5C3A">
          <w:rPr>
            <w:rFonts w:asciiTheme="minorHAnsi" w:eastAsiaTheme="minorEastAsia" w:hAnsiTheme="minorHAnsi" w:cstheme="minorBidi"/>
            <w:bCs w:val="0"/>
            <w:kern w:val="0"/>
          </w:rPr>
          <w:tab/>
        </w:r>
        <w:r w:rsidR="003D5C3A" w:rsidRPr="007434C0">
          <w:rPr>
            <w:rStyle w:val="Hipercze"/>
          </w:rPr>
          <w:t>Ekran główny</w:t>
        </w:r>
        <w:r w:rsidR="003D5C3A">
          <w:rPr>
            <w:webHidden/>
          </w:rPr>
          <w:tab/>
        </w:r>
        <w:r w:rsidR="003D5C3A">
          <w:rPr>
            <w:webHidden/>
          </w:rPr>
          <w:fldChar w:fldCharType="begin"/>
        </w:r>
        <w:r w:rsidR="003D5C3A">
          <w:rPr>
            <w:webHidden/>
          </w:rPr>
          <w:instrText xml:space="preserve"> PAGEREF _Toc531701054 \h </w:instrText>
        </w:r>
        <w:r w:rsidR="003D5C3A">
          <w:rPr>
            <w:webHidden/>
          </w:rPr>
        </w:r>
        <w:r w:rsidR="003D5C3A">
          <w:rPr>
            <w:webHidden/>
          </w:rPr>
          <w:fldChar w:fldCharType="separate"/>
        </w:r>
        <w:r w:rsidR="003D5C3A">
          <w:rPr>
            <w:webHidden/>
          </w:rPr>
          <w:t>231</w:t>
        </w:r>
        <w:r w:rsidR="003D5C3A">
          <w:rPr>
            <w:webHidden/>
          </w:rPr>
          <w:fldChar w:fldCharType="end"/>
        </w:r>
      </w:hyperlink>
    </w:p>
    <w:p w14:paraId="29C529AE" w14:textId="77777777" w:rsidR="003D5C3A" w:rsidRDefault="00877980">
      <w:pPr>
        <w:pStyle w:val="Spistreci1"/>
        <w:rPr>
          <w:rFonts w:asciiTheme="minorHAnsi" w:eastAsiaTheme="minorEastAsia" w:hAnsiTheme="minorHAnsi" w:cstheme="minorBidi"/>
          <w:bCs w:val="0"/>
          <w:kern w:val="0"/>
        </w:rPr>
      </w:pPr>
      <w:hyperlink w:anchor="_Toc531701055" w:history="1">
        <w:r w:rsidR="003D5C3A" w:rsidRPr="007434C0">
          <w:rPr>
            <w:rStyle w:val="Hipercze"/>
          </w:rPr>
          <w:t>9.1.1.</w:t>
        </w:r>
        <w:r w:rsidR="003D5C3A">
          <w:rPr>
            <w:rFonts w:asciiTheme="minorHAnsi" w:eastAsiaTheme="minorEastAsia" w:hAnsiTheme="minorHAnsi" w:cstheme="minorBidi"/>
            <w:bCs w:val="0"/>
            <w:kern w:val="0"/>
          </w:rPr>
          <w:tab/>
        </w:r>
        <w:r w:rsidR="003D5C3A" w:rsidRPr="007434C0">
          <w:rPr>
            <w:rStyle w:val="Hipercze"/>
          </w:rPr>
          <w:t>Lista zamówień</w:t>
        </w:r>
        <w:r w:rsidR="003D5C3A">
          <w:rPr>
            <w:webHidden/>
          </w:rPr>
          <w:tab/>
        </w:r>
        <w:r w:rsidR="003D5C3A">
          <w:rPr>
            <w:webHidden/>
          </w:rPr>
          <w:fldChar w:fldCharType="begin"/>
        </w:r>
        <w:r w:rsidR="003D5C3A">
          <w:rPr>
            <w:webHidden/>
          </w:rPr>
          <w:instrText xml:space="preserve"> PAGEREF _Toc531701055 \h </w:instrText>
        </w:r>
        <w:r w:rsidR="003D5C3A">
          <w:rPr>
            <w:webHidden/>
          </w:rPr>
        </w:r>
        <w:r w:rsidR="003D5C3A">
          <w:rPr>
            <w:webHidden/>
          </w:rPr>
          <w:fldChar w:fldCharType="separate"/>
        </w:r>
        <w:r w:rsidR="003D5C3A">
          <w:rPr>
            <w:webHidden/>
          </w:rPr>
          <w:t>232</w:t>
        </w:r>
        <w:r w:rsidR="003D5C3A">
          <w:rPr>
            <w:webHidden/>
          </w:rPr>
          <w:fldChar w:fldCharType="end"/>
        </w:r>
      </w:hyperlink>
    </w:p>
    <w:p w14:paraId="0BDCAFBC" w14:textId="77777777" w:rsidR="003D5C3A" w:rsidRDefault="00877980">
      <w:pPr>
        <w:pStyle w:val="Spistreci1"/>
        <w:rPr>
          <w:rFonts w:asciiTheme="minorHAnsi" w:eastAsiaTheme="minorEastAsia" w:hAnsiTheme="minorHAnsi" w:cstheme="minorBidi"/>
          <w:bCs w:val="0"/>
          <w:kern w:val="0"/>
        </w:rPr>
      </w:pPr>
      <w:hyperlink w:anchor="_Toc531701056" w:history="1">
        <w:r w:rsidR="003D5C3A" w:rsidRPr="007434C0">
          <w:rPr>
            <w:rStyle w:val="Hipercze"/>
          </w:rPr>
          <w:t>9.1.2.</w:t>
        </w:r>
        <w:r w:rsidR="003D5C3A">
          <w:rPr>
            <w:rFonts w:asciiTheme="minorHAnsi" w:eastAsiaTheme="minorEastAsia" w:hAnsiTheme="minorHAnsi" w:cstheme="minorBidi"/>
            <w:bCs w:val="0"/>
            <w:kern w:val="0"/>
          </w:rPr>
          <w:tab/>
        </w:r>
        <w:r w:rsidR="003D5C3A" w:rsidRPr="007434C0">
          <w:rPr>
            <w:rStyle w:val="Hipercze"/>
          </w:rPr>
          <w:t>Informacje o zamówieniu</w:t>
        </w:r>
        <w:r w:rsidR="003D5C3A">
          <w:rPr>
            <w:webHidden/>
          </w:rPr>
          <w:tab/>
        </w:r>
        <w:r w:rsidR="003D5C3A">
          <w:rPr>
            <w:webHidden/>
          </w:rPr>
          <w:fldChar w:fldCharType="begin"/>
        </w:r>
        <w:r w:rsidR="003D5C3A">
          <w:rPr>
            <w:webHidden/>
          </w:rPr>
          <w:instrText xml:space="preserve"> PAGEREF _Toc531701056 \h </w:instrText>
        </w:r>
        <w:r w:rsidR="003D5C3A">
          <w:rPr>
            <w:webHidden/>
          </w:rPr>
        </w:r>
        <w:r w:rsidR="003D5C3A">
          <w:rPr>
            <w:webHidden/>
          </w:rPr>
          <w:fldChar w:fldCharType="separate"/>
        </w:r>
        <w:r w:rsidR="003D5C3A">
          <w:rPr>
            <w:webHidden/>
          </w:rPr>
          <w:t>232</w:t>
        </w:r>
        <w:r w:rsidR="003D5C3A">
          <w:rPr>
            <w:webHidden/>
          </w:rPr>
          <w:fldChar w:fldCharType="end"/>
        </w:r>
      </w:hyperlink>
    </w:p>
    <w:p w14:paraId="2C4E89A1" w14:textId="77777777" w:rsidR="003D5C3A" w:rsidRDefault="00877980">
      <w:pPr>
        <w:pStyle w:val="Spistreci1"/>
        <w:rPr>
          <w:rFonts w:asciiTheme="minorHAnsi" w:eastAsiaTheme="minorEastAsia" w:hAnsiTheme="minorHAnsi" w:cstheme="minorBidi"/>
          <w:bCs w:val="0"/>
          <w:kern w:val="0"/>
        </w:rPr>
      </w:pPr>
      <w:hyperlink w:anchor="_Toc531701057" w:history="1">
        <w:r w:rsidR="003D5C3A" w:rsidRPr="007434C0">
          <w:rPr>
            <w:rStyle w:val="Hipercze"/>
          </w:rPr>
          <w:t>9.1.3.</w:t>
        </w:r>
        <w:r w:rsidR="003D5C3A">
          <w:rPr>
            <w:rFonts w:asciiTheme="minorHAnsi" w:eastAsiaTheme="minorEastAsia" w:hAnsiTheme="minorHAnsi" w:cstheme="minorBidi"/>
            <w:bCs w:val="0"/>
            <w:kern w:val="0"/>
          </w:rPr>
          <w:tab/>
        </w:r>
        <w:r w:rsidR="003D5C3A" w:rsidRPr="007434C0">
          <w:rPr>
            <w:rStyle w:val="Hipercze"/>
          </w:rPr>
          <w:t>Informacje o kontrakcie</w:t>
        </w:r>
        <w:r w:rsidR="003D5C3A">
          <w:rPr>
            <w:webHidden/>
          </w:rPr>
          <w:tab/>
        </w:r>
        <w:r w:rsidR="003D5C3A">
          <w:rPr>
            <w:webHidden/>
          </w:rPr>
          <w:fldChar w:fldCharType="begin"/>
        </w:r>
        <w:r w:rsidR="003D5C3A">
          <w:rPr>
            <w:webHidden/>
          </w:rPr>
          <w:instrText xml:space="preserve"> PAGEREF _Toc531701057 \h </w:instrText>
        </w:r>
        <w:r w:rsidR="003D5C3A">
          <w:rPr>
            <w:webHidden/>
          </w:rPr>
        </w:r>
        <w:r w:rsidR="003D5C3A">
          <w:rPr>
            <w:webHidden/>
          </w:rPr>
          <w:fldChar w:fldCharType="separate"/>
        </w:r>
        <w:r w:rsidR="003D5C3A">
          <w:rPr>
            <w:webHidden/>
          </w:rPr>
          <w:t>235</w:t>
        </w:r>
        <w:r w:rsidR="003D5C3A">
          <w:rPr>
            <w:webHidden/>
          </w:rPr>
          <w:fldChar w:fldCharType="end"/>
        </w:r>
      </w:hyperlink>
    </w:p>
    <w:p w14:paraId="5C02A028" w14:textId="77777777" w:rsidR="003D5C3A" w:rsidRDefault="00877980">
      <w:pPr>
        <w:pStyle w:val="Spistreci1"/>
        <w:rPr>
          <w:rFonts w:asciiTheme="minorHAnsi" w:eastAsiaTheme="minorEastAsia" w:hAnsiTheme="minorHAnsi" w:cstheme="minorBidi"/>
          <w:bCs w:val="0"/>
          <w:kern w:val="0"/>
        </w:rPr>
      </w:pPr>
      <w:hyperlink w:anchor="_Toc531701058" w:history="1">
        <w:r w:rsidR="003D5C3A" w:rsidRPr="007434C0">
          <w:rPr>
            <w:rStyle w:val="Hipercze"/>
          </w:rPr>
          <w:t>9.2.</w:t>
        </w:r>
        <w:r w:rsidR="003D5C3A">
          <w:rPr>
            <w:rFonts w:asciiTheme="minorHAnsi" w:eastAsiaTheme="minorEastAsia" w:hAnsiTheme="minorHAnsi" w:cstheme="minorBidi"/>
            <w:bCs w:val="0"/>
            <w:kern w:val="0"/>
          </w:rPr>
          <w:tab/>
        </w:r>
        <w:r w:rsidR="003D5C3A" w:rsidRPr="007434C0">
          <w:rPr>
            <w:rStyle w:val="Hipercze"/>
          </w:rPr>
          <w:t>Przesłanie informacji o zamówieniu/kontrakcie</w:t>
        </w:r>
        <w:r w:rsidR="003D5C3A">
          <w:rPr>
            <w:webHidden/>
          </w:rPr>
          <w:tab/>
        </w:r>
        <w:r w:rsidR="003D5C3A">
          <w:rPr>
            <w:webHidden/>
          </w:rPr>
          <w:fldChar w:fldCharType="begin"/>
        </w:r>
        <w:r w:rsidR="003D5C3A">
          <w:rPr>
            <w:webHidden/>
          </w:rPr>
          <w:instrText xml:space="preserve"> PAGEREF _Toc531701058 \h </w:instrText>
        </w:r>
        <w:r w:rsidR="003D5C3A">
          <w:rPr>
            <w:webHidden/>
          </w:rPr>
        </w:r>
        <w:r w:rsidR="003D5C3A">
          <w:rPr>
            <w:webHidden/>
          </w:rPr>
          <w:fldChar w:fldCharType="separate"/>
        </w:r>
        <w:r w:rsidR="003D5C3A">
          <w:rPr>
            <w:webHidden/>
          </w:rPr>
          <w:t>237</w:t>
        </w:r>
        <w:r w:rsidR="003D5C3A">
          <w:rPr>
            <w:webHidden/>
          </w:rPr>
          <w:fldChar w:fldCharType="end"/>
        </w:r>
      </w:hyperlink>
    </w:p>
    <w:p w14:paraId="6BC700FC" w14:textId="77777777" w:rsidR="003D5C3A" w:rsidRDefault="00877980">
      <w:pPr>
        <w:pStyle w:val="Spistreci1"/>
        <w:rPr>
          <w:rFonts w:asciiTheme="minorHAnsi" w:eastAsiaTheme="minorEastAsia" w:hAnsiTheme="minorHAnsi" w:cstheme="minorBidi"/>
          <w:bCs w:val="0"/>
          <w:kern w:val="0"/>
        </w:rPr>
      </w:pPr>
      <w:hyperlink w:anchor="_Toc531701059" w:history="1">
        <w:r w:rsidR="003D5C3A" w:rsidRPr="007434C0">
          <w:rPr>
            <w:rStyle w:val="Hipercze"/>
          </w:rPr>
          <w:t>9.3.</w:t>
        </w:r>
        <w:r w:rsidR="003D5C3A">
          <w:rPr>
            <w:rFonts w:asciiTheme="minorHAnsi" w:eastAsiaTheme="minorEastAsia" w:hAnsiTheme="minorHAnsi" w:cstheme="minorBidi"/>
            <w:bCs w:val="0"/>
            <w:kern w:val="0"/>
          </w:rPr>
          <w:tab/>
        </w:r>
        <w:r w:rsidR="003D5C3A" w:rsidRPr="007434C0">
          <w:rPr>
            <w:rStyle w:val="Hipercze"/>
          </w:rPr>
          <w:t>Ponowne przesłanie informacji o zamówieniu/kontrakcie</w:t>
        </w:r>
        <w:r w:rsidR="003D5C3A">
          <w:rPr>
            <w:webHidden/>
          </w:rPr>
          <w:tab/>
        </w:r>
        <w:r w:rsidR="003D5C3A">
          <w:rPr>
            <w:webHidden/>
          </w:rPr>
          <w:fldChar w:fldCharType="begin"/>
        </w:r>
        <w:r w:rsidR="003D5C3A">
          <w:rPr>
            <w:webHidden/>
          </w:rPr>
          <w:instrText xml:space="preserve"> PAGEREF _Toc531701059 \h </w:instrText>
        </w:r>
        <w:r w:rsidR="003D5C3A">
          <w:rPr>
            <w:webHidden/>
          </w:rPr>
        </w:r>
        <w:r w:rsidR="003D5C3A">
          <w:rPr>
            <w:webHidden/>
          </w:rPr>
          <w:fldChar w:fldCharType="separate"/>
        </w:r>
        <w:r w:rsidR="003D5C3A">
          <w:rPr>
            <w:webHidden/>
          </w:rPr>
          <w:t>241</w:t>
        </w:r>
        <w:r w:rsidR="003D5C3A">
          <w:rPr>
            <w:webHidden/>
          </w:rPr>
          <w:fldChar w:fldCharType="end"/>
        </w:r>
      </w:hyperlink>
    </w:p>
    <w:p w14:paraId="4C7DB750" w14:textId="77777777" w:rsidR="003D5C3A" w:rsidRDefault="00877980">
      <w:pPr>
        <w:pStyle w:val="Spistreci1"/>
        <w:rPr>
          <w:rFonts w:asciiTheme="minorHAnsi" w:eastAsiaTheme="minorEastAsia" w:hAnsiTheme="minorHAnsi" w:cstheme="minorBidi"/>
          <w:bCs w:val="0"/>
          <w:kern w:val="0"/>
        </w:rPr>
      </w:pPr>
      <w:hyperlink w:anchor="_Toc531701060" w:history="1">
        <w:r w:rsidR="003D5C3A" w:rsidRPr="007434C0">
          <w:rPr>
            <w:rStyle w:val="Hipercze"/>
          </w:rPr>
          <w:t>9.4.</w:t>
        </w:r>
        <w:r w:rsidR="003D5C3A">
          <w:rPr>
            <w:rFonts w:asciiTheme="minorHAnsi" w:eastAsiaTheme="minorEastAsia" w:hAnsiTheme="minorHAnsi" w:cstheme="minorBidi"/>
            <w:bCs w:val="0"/>
            <w:kern w:val="0"/>
          </w:rPr>
          <w:tab/>
        </w:r>
        <w:r w:rsidR="003D5C3A" w:rsidRPr="007434C0">
          <w:rPr>
            <w:rStyle w:val="Hipercze"/>
          </w:rPr>
          <w:t>Filtrowanie danych</w:t>
        </w:r>
        <w:r w:rsidR="003D5C3A">
          <w:rPr>
            <w:webHidden/>
          </w:rPr>
          <w:tab/>
        </w:r>
        <w:r w:rsidR="003D5C3A">
          <w:rPr>
            <w:webHidden/>
          </w:rPr>
          <w:fldChar w:fldCharType="begin"/>
        </w:r>
        <w:r w:rsidR="003D5C3A">
          <w:rPr>
            <w:webHidden/>
          </w:rPr>
          <w:instrText xml:space="preserve"> PAGEREF _Toc531701060 \h </w:instrText>
        </w:r>
        <w:r w:rsidR="003D5C3A">
          <w:rPr>
            <w:webHidden/>
          </w:rPr>
        </w:r>
        <w:r w:rsidR="003D5C3A">
          <w:rPr>
            <w:webHidden/>
          </w:rPr>
          <w:fldChar w:fldCharType="separate"/>
        </w:r>
        <w:r w:rsidR="003D5C3A">
          <w:rPr>
            <w:webHidden/>
          </w:rPr>
          <w:t>241</w:t>
        </w:r>
        <w:r w:rsidR="003D5C3A">
          <w:rPr>
            <w:webHidden/>
          </w:rPr>
          <w:fldChar w:fldCharType="end"/>
        </w:r>
      </w:hyperlink>
    </w:p>
    <w:p w14:paraId="0DEE43F8" w14:textId="77777777" w:rsidR="003D5C3A" w:rsidRDefault="00877980">
      <w:pPr>
        <w:pStyle w:val="Spistreci1"/>
        <w:rPr>
          <w:rFonts w:asciiTheme="minorHAnsi" w:eastAsiaTheme="minorEastAsia" w:hAnsiTheme="minorHAnsi" w:cstheme="minorBidi"/>
          <w:bCs w:val="0"/>
          <w:kern w:val="0"/>
        </w:rPr>
      </w:pPr>
      <w:hyperlink w:anchor="_Toc531701061" w:history="1">
        <w:r w:rsidR="003D5C3A" w:rsidRPr="007434C0">
          <w:rPr>
            <w:rStyle w:val="Hipercze"/>
          </w:rPr>
          <w:t>9.5.</w:t>
        </w:r>
        <w:r w:rsidR="003D5C3A">
          <w:rPr>
            <w:rFonts w:asciiTheme="minorHAnsi" w:eastAsiaTheme="minorEastAsia" w:hAnsiTheme="minorHAnsi" w:cstheme="minorBidi"/>
            <w:bCs w:val="0"/>
            <w:kern w:val="0"/>
          </w:rPr>
          <w:tab/>
        </w:r>
        <w:r w:rsidR="003D5C3A" w:rsidRPr="007434C0">
          <w:rPr>
            <w:rStyle w:val="Hipercze"/>
          </w:rPr>
          <w:t>Wysyłanie wiadomości</w:t>
        </w:r>
        <w:r w:rsidR="003D5C3A">
          <w:rPr>
            <w:webHidden/>
          </w:rPr>
          <w:tab/>
        </w:r>
        <w:r w:rsidR="003D5C3A">
          <w:rPr>
            <w:webHidden/>
          </w:rPr>
          <w:fldChar w:fldCharType="begin"/>
        </w:r>
        <w:r w:rsidR="003D5C3A">
          <w:rPr>
            <w:webHidden/>
          </w:rPr>
          <w:instrText xml:space="preserve"> PAGEREF _Toc531701061 \h </w:instrText>
        </w:r>
        <w:r w:rsidR="003D5C3A">
          <w:rPr>
            <w:webHidden/>
          </w:rPr>
        </w:r>
        <w:r w:rsidR="003D5C3A">
          <w:rPr>
            <w:webHidden/>
          </w:rPr>
          <w:fldChar w:fldCharType="separate"/>
        </w:r>
        <w:r w:rsidR="003D5C3A">
          <w:rPr>
            <w:webHidden/>
          </w:rPr>
          <w:t>243</w:t>
        </w:r>
        <w:r w:rsidR="003D5C3A">
          <w:rPr>
            <w:webHidden/>
          </w:rPr>
          <w:fldChar w:fldCharType="end"/>
        </w:r>
      </w:hyperlink>
    </w:p>
    <w:p w14:paraId="08B234A6" w14:textId="77777777" w:rsidR="003D5C3A" w:rsidRDefault="00877980">
      <w:pPr>
        <w:pStyle w:val="Spistreci1"/>
        <w:rPr>
          <w:rFonts w:asciiTheme="minorHAnsi" w:eastAsiaTheme="minorEastAsia" w:hAnsiTheme="minorHAnsi" w:cstheme="minorBidi"/>
          <w:bCs w:val="0"/>
          <w:kern w:val="0"/>
        </w:rPr>
      </w:pPr>
      <w:hyperlink w:anchor="_Toc531701062" w:history="1">
        <w:r w:rsidR="003D5C3A" w:rsidRPr="007434C0">
          <w:rPr>
            <w:rStyle w:val="Hipercze"/>
          </w:rPr>
          <w:t>10.</w:t>
        </w:r>
        <w:r w:rsidR="003D5C3A">
          <w:rPr>
            <w:rFonts w:asciiTheme="minorHAnsi" w:eastAsiaTheme="minorEastAsia" w:hAnsiTheme="minorHAnsi" w:cstheme="minorBidi"/>
            <w:bCs w:val="0"/>
            <w:kern w:val="0"/>
          </w:rPr>
          <w:tab/>
        </w:r>
        <w:r w:rsidR="003D5C3A" w:rsidRPr="007434C0">
          <w:rPr>
            <w:rStyle w:val="Hipercze"/>
          </w:rPr>
          <w:t>Baza personelu</w:t>
        </w:r>
        <w:r w:rsidR="003D5C3A">
          <w:rPr>
            <w:webHidden/>
          </w:rPr>
          <w:tab/>
        </w:r>
        <w:r w:rsidR="003D5C3A">
          <w:rPr>
            <w:webHidden/>
          </w:rPr>
          <w:fldChar w:fldCharType="begin"/>
        </w:r>
        <w:r w:rsidR="003D5C3A">
          <w:rPr>
            <w:webHidden/>
          </w:rPr>
          <w:instrText xml:space="preserve"> PAGEREF _Toc531701062 \h </w:instrText>
        </w:r>
        <w:r w:rsidR="003D5C3A">
          <w:rPr>
            <w:webHidden/>
          </w:rPr>
        </w:r>
        <w:r w:rsidR="003D5C3A">
          <w:rPr>
            <w:webHidden/>
          </w:rPr>
          <w:fldChar w:fldCharType="separate"/>
        </w:r>
        <w:r w:rsidR="003D5C3A">
          <w:rPr>
            <w:webHidden/>
          </w:rPr>
          <w:t>244</w:t>
        </w:r>
        <w:r w:rsidR="003D5C3A">
          <w:rPr>
            <w:webHidden/>
          </w:rPr>
          <w:fldChar w:fldCharType="end"/>
        </w:r>
      </w:hyperlink>
    </w:p>
    <w:p w14:paraId="379A7695" w14:textId="77777777" w:rsidR="003D5C3A" w:rsidRDefault="00877980">
      <w:pPr>
        <w:pStyle w:val="Spistreci1"/>
        <w:rPr>
          <w:rFonts w:asciiTheme="minorHAnsi" w:eastAsiaTheme="minorEastAsia" w:hAnsiTheme="minorHAnsi" w:cstheme="minorBidi"/>
          <w:bCs w:val="0"/>
          <w:kern w:val="0"/>
        </w:rPr>
      </w:pPr>
      <w:hyperlink w:anchor="_Toc531701063" w:history="1">
        <w:r w:rsidR="003D5C3A" w:rsidRPr="007434C0">
          <w:rPr>
            <w:rStyle w:val="Hipercze"/>
          </w:rPr>
          <w:t>10.1.</w:t>
        </w:r>
        <w:r w:rsidR="003D5C3A">
          <w:rPr>
            <w:rFonts w:asciiTheme="minorHAnsi" w:eastAsiaTheme="minorEastAsia" w:hAnsiTheme="minorHAnsi" w:cstheme="minorBidi"/>
            <w:bCs w:val="0"/>
            <w:kern w:val="0"/>
          </w:rPr>
          <w:tab/>
        </w:r>
        <w:r w:rsidR="003D5C3A" w:rsidRPr="007434C0">
          <w:rPr>
            <w:rStyle w:val="Hipercze"/>
          </w:rPr>
          <w:t>Ekran główny</w:t>
        </w:r>
        <w:r w:rsidR="003D5C3A">
          <w:rPr>
            <w:webHidden/>
          </w:rPr>
          <w:tab/>
        </w:r>
        <w:r w:rsidR="003D5C3A">
          <w:rPr>
            <w:webHidden/>
          </w:rPr>
          <w:fldChar w:fldCharType="begin"/>
        </w:r>
        <w:r w:rsidR="003D5C3A">
          <w:rPr>
            <w:webHidden/>
          </w:rPr>
          <w:instrText xml:space="preserve"> PAGEREF _Toc531701063 \h </w:instrText>
        </w:r>
        <w:r w:rsidR="003D5C3A">
          <w:rPr>
            <w:webHidden/>
          </w:rPr>
        </w:r>
        <w:r w:rsidR="003D5C3A">
          <w:rPr>
            <w:webHidden/>
          </w:rPr>
          <w:fldChar w:fldCharType="separate"/>
        </w:r>
        <w:r w:rsidR="003D5C3A">
          <w:rPr>
            <w:webHidden/>
          </w:rPr>
          <w:t>245</w:t>
        </w:r>
        <w:r w:rsidR="003D5C3A">
          <w:rPr>
            <w:webHidden/>
          </w:rPr>
          <w:fldChar w:fldCharType="end"/>
        </w:r>
      </w:hyperlink>
    </w:p>
    <w:p w14:paraId="3BC40766" w14:textId="77777777" w:rsidR="003D5C3A" w:rsidRDefault="00877980">
      <w:pPr>
        <w:pStyle w:val="Spistreci1"/>
        <w:rPr>
          <w:rFonts w:asciiTheme="minorHAnsi" w:eastAsiaTheme="minorEastAsia" w:hAnsiTheme="minorHAnsi" w:cstheme="minorBidi"/>
          <w:bCs w:val="0"/>
          <w:kern w:val="0"/>
        </w:rPr>
      </w:pPr>
      <w:hyperlink w:anchor="_Toc531701064" w:history="1">
        <w:r w:rsidR="003D5C3A" w:rsidRPr="007434C0">
          <w:rPr>
            <w:rStyle w:val="Hipercze"/>
          </w:rPr>
          <w:t>10.2.</w:t>
        </w:r>
        <w:r w:rsidR="003D5C3A">
          <w:rPr>
            <w:rFonts w:asciiTheme="minorHAnsi" w:eastAsiaTheme="minorEastAsia" w:hAnsiTheme="minorHAnsi" w:cstheme="minorBidi"/>
            <w:bCs w:val="0"/>
            <w:kern w:val="0"/>
          </w:rPr>
          <w:tab/>
        </w:r>
        <w:r w:rsidR="003D5C3A" w:rsidRPr="007434C0">
          <w:rPr>
            <w:rStyle w:val="Hipercze"/>
          </w:rPr>
          <w:t>Personel projektu</w:t>
        </w:r>
        <w:r w:rsidR="003D5C3A">
          <w:rPr>
            <w:webHidden/>
          </w:rPr>
          <w:tab/>
        </w:r>
        <w:r w:rsidR="003D5C3A">
          <w:rPr>
            <w:webHidden/>
          </w:rPr>
          <w:fldChar w:fldCharType="begin"/>
        </w:r>
        <w:r w:rsidR="003D5C3A">
          <w:rPr>
            <w:webHidden/>
          </w:rPr>
          <w:instrText xml:space="preserve"> PAGEREF _Toc531701064 \h </w:instrText>
        </w:r>
        <w:r w:rsidR="003D5C3A">
          <w:rPr>
            <w:webHidden/>
          </w:rPr>
        </w:r>
        <w:r w:rsidR="003D5C3A">
          <w:rPr>
            <w:webHidden/>
          </w:rPr>
          <w:fldChar w:fldCharType="separate"/>
        </w:r>
        <w:r w:rsidR="003D5C3A">
          <w:rPr>
            <w:webHidden/>
          </w:rPr>
          <w:t>245</w:t>
        </w:r>
        <w:r w:rsidR="003D5C3A">
          <w:rPr>
            <w:webHidden/>
          </w:rPr>
          <w:fldChar w:fldCharType="end"/>
        </w:r>
      </w:hyperlink>
    </w:p>
    <w:p w14:paraId="6A5CA2A7" w14:textId="77777777" w:rsidR="003D5C3A" w:rsidRDefault="00877980">
      <w:pPr>
        <w:pStyle w:val="Spistreci1"/>
        <w:rPr>
          <w:rFonts w:asciiTheme="minorHAnsi" w:eastAsiaTheme="minorEastAsia" w:hAnsiTheme="minorHAnsi" w:cstheme="minorBidi"/>
          <w:bCs w:val="0"/>
          <w:kern w:val="0"/>
        </w:rPr>
      </w:pPr>
      <w:hyperlink w:anchor="_Toc531701065" w:history="1">
        <w:r w:rsidR="003D5C3A" w:rsidRPr="007434C0">
          <w:rPr>
            <w:rStyle w:val="Hipercze"/>
          </w:rPr>
          <w:t>10.2.1.</w:t>
        </w:r>
        <w:r w:rsidR="003D5C3A">
          <w:rPr>
            <w:rFonts w:asciiTheme="minorHAnsi" w:eastAsiaTheme="minorEastAsia" w:hAnsiTheme="minorHAnsi" w:cstheme="minorBidi"/>
            <w:bCs w:val="0"/>
            <w:kern w:val="0"/>
          </w:rPr>
          <w:tab/>
        </w:r>
        <w:r w:rsidR="003D5C3A" w:rsidRPr="007434C0">
          <w:rPr>
            <w:rStyle w:val="Hipercze"/>
          </w:rPr>
          <w:t>Przesłanie informacji o personelu projektu</w:t>
        </w:r>
        <w:r w:rsidR="003D5C3A">
          <w:rPr>
            <w:webHidden/>
          </w:rPr>
          <w:tab/>
        </w:r>
        <w:r w:rsidR="003D5C3A">
          <w:rPr>
            <w:webHidden/>
          </w:rPr>
          <w:fldChar w:fldCharType="begin"/>
        </w:r>
        <w:r w:rsidR="003D5C3A">
          <w:rPr>
            <w:webHidden/>
          </w:rPr>
          <w:instrText xml:space="preserve"> PAGEREF _Toc531701065 \h </w:instrText>
        </w:r>
        <w:r w:rsidR="003D5C3A">
          <w:rPr>
            <w:webHidden/>
          </w:rPr>
        </w:r>
        <w:r w:rsidR="003D5C3A">
          <w:rPr>
            <w:webHidden/>
          </w:rPr>
          <w:fldChar w:fldCharType="separate"/>
        </w:r>
        <w:r w:rsidR="003D5C3A">
          <w:rPr>
            <w:webHidden/>
          </w:rPr>
          <w:t>250</w:t>
        </w:r>
        <w:r w:rsidR="003D5C3A">
          <w:rPr>
            <w:webHidden/>
          </w:rPr>
          <w:fldChar w:fldCharType="end"/>
        </w:r>
      </w:hyperlink>
    </w:p>
    <w:p w14:paraId="7ED8CF42" w14:textId="77777777" w:rsidR="003D5C3A" w:rsidRDefault="00877980">
      <w:pPr>
        <w:pStyle w:val="Spistreci1"/>
        <w:rPr>
          <w:rFonts w:asciiTheme="minorHAnsi" w:eastAsiaTheme="minorEastAsia" w:hAnsiTheme="minorHAnsi" w:cstheme="minorBidi"/>
          <w:bCs w:val="0"/>
          <w:kern w:val="0"/>
        </w:rPr>
      </w:pPr>
      <w:hyperlink w:anchor="_Toc531701066" w:history="1">
        <w:r w:rsidR="003D5C3A" w:rsidRPr="007434C0">
          <w:rPr>
            <w:rStyle w:val="Hipercze"/>
          </w:rPr>
          <w:t>10.3.</w:t>
        </w:r>
        <w:r w:rsidR="003D5C3A">
          <w:rPr>
            <w:rFonts w:asciiTheme="minorHAnsi" w:eastAsiaTheme="minorEastAsia" w:hAnsiTheme="minorHAnsi" w:cstheme="minorBidi"/>
            <w:bCs w:val="0"/>
            <w:kern w:val="0"/>
          </w:rPr>
          <w:tab/>
        </w:r>
        <w:r w:rsidR="003D5C3A" w:rsidRPr="007434C0">
          <w:rPr>
            <w:rStyle w:val="Hipercze"/>
          </w:rPr>
          <w:t>Czas pracy</w:t>
        </w:r>
        <w:r w:rsidR="003D5C3A">
          <w:rPr>
            <w:webHidden/>
          </w:rPr>
          <w:tab/>
        </w:r>
        <w:r w:rsidR="003D5C3A">
          <w:rPr>
            <w:webHidden/>
          </w:rPr>
          <w:fldChar w:fldCharType="begin"/>
        </w:r>
        <w:r w:rsidR="003D5C3A">
          <w:rPr>
            <w:webHidden/>
          </w:rPr>
          <w:instrText xml:space="preserve"> PAGEREF _Toc531701066 \h </w:instrText>
        </w:r>
        <w:r w:rsidR="003D5C3A">
          <w:rPr>
            <w:webHidden/>
          </w:rPr>
        </w:r>
        <w:r w:rsidR="003D5C3A">
          <w:rPr>
            <w:webHidden/>
          </w:rPr>
          <w:fldChar w:fldCharType="separate"/>
        </w:r>
        <w:r w:rsidR="003D5C3A">
          <w:rPr>
            <w:webHidden/>
          </w:rPr>
          <w:t>252</w:t>
        </w:r>
        <w:r w:rsidR="003D5C3A">
          <w:rPr>
            <w:webHidden/>
          </w:rPr>
          <w:fldChar w:fldCharType="end"/>
        </w:r>
      </w:hyperlink>
    </w:p>
    <w:p w14:paraId="5E941B13" w14:textId="77777777" w:rsidR="003D5C3A" w:rsidRDefault="00877980">
      <w:pPr>
        <w:pStyle w:val="Spistreci1"/>
        <w:rPr>
          <w:rFonts w:asciiTheme="minorHAnsi" w:eastAsiaTheme="minorEastAsia" w:hAnsiTheme="minorHAnsi" w:cstheme="minorBidi"/>
          <w:bCs w:val="0"/>
          <w:kern w:val="0"/>
        </w:rPr>
      </w:pPr>
      <w:hyperlink w:anchor="_Toc531701067" w:history="1">
        <w:r w:rsidR="003D5C3A" w:rsidRPr="007434C0">
          <w:rPr>
            <w:rStyle w:val="Hipercze"/>
          </w:rPr>
          <w:t>10.3.1.</w:t>
        </w:r>
        <w:r w:rsidR="003D5C3A">
          <w:rPr>
            <w:rFonts w:asciiTheme="minorHAnsi" w:eastAsiaTheme="minorEastAsia" w:hAnsiTheme="minorHAnsi" w:cstheme="minorBidi"/>
            <w:bCs w:val="0"/>
            <w:kern w:val="0"/>
          </w:rPr>
          <w:tab/>
        </w:r>
        <w:r w:rsidR="003D5C3A" w:rsidRPr="007434C0">
          <w:rPr>
            <w:rStyle w:val="Hipercze"/>
          </w:rPr>
          <w:t>Przesłanie informacji o czasie pracy</w:t>
        </w:r>
        <w:r w:rsidR="003D5C3A">
          <w:rPr>
            <w:webHidden/>
          </w:rPr>
          <w:tab/>
        </w:r>
        <w:r w:rsidR="003D5C3A">
          <w:rPr>
            <w:webHidden/>
          </w:rPr>
          <w:fldChar w:fldCharType="begin"/>
        </w:r>
        <w:r w:rsidR="003D5C3A">
          <w:rPr>
            <w:webHidden/>
          </w:rPr>
          <w:instrText xml:space="preserve"> PAGEREF _Toc531701067 \h </w:instrText>
        </w:r>
        <w:r w:rsidR="003D5C3A">
          <w:rPr>
            <w:webHidden/>
          </w:rPr>
        </w:r>
        <w:r w:rsidR="003D5C3A">
          <w:rPr>
            <w:webHidden/>
          </w:rPr>
          <w:fldChar w:fldCharType="separate"/>
        </w:r>
        <w:r w:rsidR="003D5C3A">
          <w:rPr>
            <w:webHidden/>
          </w:rPr>
          <w:t>258</w:t>
        </w:r>
        <w:r w:rsidR="003D5C3A">
          <w:rPr>
            <w:webHidden/>
          </w:rPr>
          <w:fldChar w:fldCharType="end"/>
        </w:r>
      </w:hyperlink>
    </w:p>
    <w:p w14:paraId="72DF8ABB" w14:textId="77777777" w:rsidR="003D5C3A" w:rsidRDefault="00877980">
      <w:pPr>
        <w:pStyle w:val="Spistreci1"/>
        <w:rPr>
          <w:rFonts w:asciiTheme="minorHAnsi" w:eastAsiaTheme="minorEastAsia" w:hAnsiTheme="minorHAnsi" w:cstheme="minorBidi"/>
          <w:bCs w:val="0"/>
          <w:kern w:val="0"/>
        </w:rPr>
      </w:pPr>
      <w:hyperlink w:anchor="_Toc531701068" w:history="1">
        <w:r w:rsidR="003D5C3A" w:rsidRPr="007434C0">
          <w:rPr>
            <w:rStyle w:val="Hipercze"/>
          </w:rPr>
          <w:t>10.4.</w:t>
        </w:r>
        <w:r w:rsidR="003D5C3A">
          <w:rPr>
            <w:rFonts w:asciiTheme="minorHAnsi" w:eastAsiaTheme="minorEastAsia" w:hAnsiTheme="minorHAnsi" w:cstheme="minorBidi"/>
            <w:bCs w:val="0"/>
            <w:kern w:val="0"/>
          </w:rPr>
          <w:tab/>
        </w:r>
        <w:r w:rsidR="003D5C3A" w:rsidRPr="007434C0">
          <w:rPr>
            <w:rStyle w:val="Hipercze"/>
          </w:rPr>
          <w:t>Ponowne przesłanie informacji o personelu/czasie pracy</w:t>
        </w:r>
        <w:r w:rsidR="003D5C3A">
          <w:rPr>
            <w:webHidden/>
          </w:rPr>
          <w:tab/>
        </w:r>
        <w:r w:rsidR="003D5C3A">
          <w:rPr>
            <w:webHidden/>
          </w:rPr>
          <w:fldChar w:fldCharType="begin"/>
        </w:r>
        <w:r w:rsidR="003D5C3A">
          <w:rPr>
            <w:webHidden/>
          </w:rPr>
          <w:instrText xml:space="preserve"> PAGEREF _Toc531701068 \h </w:instrText>
        </w:r>
        <w:r w:rsidR="003D5C3A">
          <w:rPr>
            <w:webHidden/>
          </w:rPr>
        </w:r>
        <w:r w:rsidR="003D5C3A">
          <w:rPr>
            <w:webHidden/>
          </w:rPr>
          <w:fldChar w:fldCharType="separate"/>
        </w:r>
        <w:r w:rsidR="003D5C3A">
          <w:rPr>
            <w:webHidden/>
          </w:rPr>
          <w:t>260</w:t>
        </w:r>
        <w:r w:rsidR="003D5C3A">
          <w:rPr>
            <w:webHidden/>
          </w:rPr>
          <w:fldChar w:fldCharType="end"/>
        </w:r>
      </w:hyperlink>
    </w:p>
    <w:p w14:paraId="04DA182E" w14:textId="77777777" w:rsidR="003D5C3A" w:rsidRDefault="00877980">
      <w:pPr>
        <w:pStyle w:val="Spistreci1"/>
        <w:rPr>
          <w:rFonts w:asciiTheme="minorHAnsi" w:eastAsiaTheme="minorEastAsia" w:hAnsiTheme="minorHAnsi" w:cstheme="minorBidi"/>
          <w:bCs w:val="0"/>
          <w:kern w:val="0"/>
        </w:rPr>
      </w:pPr>
      <w:hyperlink w:anchor="_Toc531701069" w:history="1">
        <w:r w:rsidR="003D5C3A" w:rsidRPr="007434C0">
          <w:rPr>
            <w:rStyle w:val="Hipercze"/>
          </w:rPr>
          <w:t>10.5.</w:t>
        </w:r>
        <w:r w:rsidR="003D5C3A">
          <w:rPr>
            <w:rFonts w:asciiTheme="minorHAnsi" w:eastAsiaTheme="minorEastAsia" w:hAnsiTheme="minorHAnsi" w:cstheme="minorBidi"/>
            <w:bCs w:val="0"/>
            <w:kern w:val="0"/>
          </w:rPr>
          <w:tab/>
        </w:r>
        <w:r w:rsidR="003D5C3A" w:rsidRPr="007434C0">
          <w:rPr>
            <w:rStyle w:val="Hipercze"/>
          </w:rPr>
          <w:t>Filtrowanie danych</w:t>
        </w:r>
        <w:r w:rsidR="003D5C3A">
          <w:rPr>
            <w:webHidden/>
          </w:rPr>
          <w:tab/>
        </w:r>
        <w:r w:rsidR="003D5C3A">
          <w:rPr>
            <w:webHidden/>
          </w:rPr>
          <w:fldChar w:fldCharType="begin"/>
        </w:r>
        <w:r w:rsidR="003D5C3A">
          <w:rPr>
            <w:webHidden/>
          </w:rPr>
          <w:instrText xml:space="preserve"> PAGEREF _Toc531701069 \h </w:instrText>
        </w:r>
        <w:r w:rsidR="003D5C3A">
          <w:rPr>
            <w:webHidden/>
          </w:rPr>
        </w:r>
        <w:r w:rsidR="003D5C3A">
          <w:rPr>
            <w:webHidden/>
          </w:rPr>
          <w:fldChar w:fldCharType="separate"/>
        </w:r>
        <w:r w:rsidR="003D5C3A">
          <w:rPr>
            <w:webHidden/>
          </w:rPr>
          <w:t>261</w:t>
        </w:r>
        <w:r w:rsidR="003D5C3A">
          <w:rPr>
            <w:webHidden/>
          </w:rPr>
          <w:fldChar w:fldCharType="end"/>
        </w:r>
      </w:hyperlink>
    </w:p>
    <w:p w14:paraId="3DDE5415" w14:textId="77777777" w:rsidR="003D5C3A" w:rsidRDefault="00877980">
      <w:pPr>
        <w:pStyle w:val="Spistreci1"/>
        <w:rPr>
          <w:rFonts w:asciiTheme="minorHAnsi" w:eastAsiaTheme="minorEastAsia" w:hAnsiTheme="minorHAnsi" w:cstheme="minorBidi"/>
          <w:bCs w:val="0"/>
          <w:kern w:val="0"/>
        </w:rPr>
      </w:pPr>
      <w:hyperlink w:anchor="_Toc531701070" w:history="1">
        <w:r w:rsidR="003D5C3A" w:rsidRPr="007434C0">
          <w:rPr>
            <w:rStyle w:val="Hipercze"/>
          </w:rPr>
          <w:t>10.6.</w:t>
        </w:r>
        <w:r w:rsidR="003D5C3A">
          <w:rPr>
            <w:rFonts w:asciiTheme="minorHAnsi" w:eastAsiaTheme="minorEastAsia" w:hAnsiTheme="minorHAnsi" w:cstheme="minorBidi"/>
            <w:bCs w:val="0"/>
            <w:kern w:val="0"/>
          </w:rPr>
          <w:tab/>
        </w:r>
        <w:r w:rsidR="003D5C3A" w:rsidRPr="007434C0">
          <w:rPr>
            <w:rStyle w:val="Hipercze"/>
          </w:rPr>
          <w:t>Baza personelu w projektach rozliczanych w formule partnerskiej</w:t>
        </w:r>
        <w:r w:rsidR="003D5C3A">
          <w:rPr>
            <w:webHidden/>
          </w:rPr>
          <w:tab/>
        </w:r>
        <w:r w:rsidR="003D5C3A">
          <w:rPr>
            <w:webHidden/>
          </w:rPr>
          <w:fldChar w:fldCharType="begin"/>
        </w:r>
        <w:r w:rsidR="003D5C3A">
          <w:rPr>
            <w:webHidden/>
          </w:rPr>
          <w:instrText xml:space="preserve"> PAGEREF _Toc531701070 \h </w:instrText>
        </w:r>
        <w:r w:rsidR="003D5C3A">
          <w:rPr>
            <w:webHidden/>
          </w:rPr>
        </w:r>
        <w:r w:rsidR="003D5C3A">
          <w:rPr>
            <w:webHidden/>
          </w:rPr>
          <w:fldChar w:fldCharType="separate"/>
        </w:r>
        <w:r w:rsidR="003D5C3A">
          <w:rPr>
            <w:webHidden/>
          </w:rPr>
          <w:t>263</w:t>
        </w:r>
        <w:r w:rsidR="003D5C3A">
          <w:rPr>
            <w:webHidden/>
          </w:rPr>
          <w:fldChar w:fldCharType="end"/>
        </w:r>
      </w:hyperlink>
    </w:p>
    <w:p w14:paraId="154C8C63" w14:textId="77777777" w:rsidR="003D5C3A" w:rsidRDefault="00877980">
      <w:pPr>
        <w:pStyle w:val="Spistreci1"/>
        <w:rPr>
          <w:rFonts w:asciiTheme="minorHAnsi" w:eastAsiaTheme="minorEastAsia" w:hAnsiTheme="minorHAnsi" w:cstheme="minorBidi"/>
          <w:bCs w:val="0"/>
          <w:kern w:val="0"/>
        </w:rPr>
      </w:pPr>
      <w:hyperlink w:anchor="_Toc531701071" w:history="1">
        <w:r w:rsidR="003D5C3A" w:rsidRPr="007434C0">
          <w:rPr>
            <w:rStyle w:val="Hipercze"/>
          </w:rPr>
          <w:t>11.</w:t>
        </w:r>
        <w:r w:rsidR="003D5C3A">
          <w:rPr>
            <w:rFonts w:asciiTheme="minorHAnsi" w:eastAsiaTheme="minorEastAsia" w:hAnsiTheme="minorHAnsi" w:cstheme="minorBidi"/>
            <w:bCs w:val="0"/>
            <w:kern w:val="0"/>
          </w:rPr>
          <w:tab/>
        </w:r>
        <w:r w:rsidR="003D5C3A" w:rsidRPr="007434C0">
          <w:rPr>
            <w:rStyle w:val="Hipercze"/>
          </w:rPr>
          <w:t>Monitorowanie IF</w:t>
        </w:r>
        <w:r w:rsidR="003D5C3A">
          <w:rPr>
            <w:webHidden/>
          </w:rPr>
          <w:tab/>
        </w:r>
        <w:r w:rsidR="003D5C3A">
          <w:rPr>
            <w:webHidden/>
          </w:rPr>
          <w:fldChar w:fldCharType="begin"/>
        </w:r>
        <w:r w:rsidR="003D5C3A">
          <w:rPr>
            <w:webHidden/>
          </w:rPr>
          <w:instrText xml:space="preserve"> PAGEREF _Toc531701071 \h </w:instrText>
        </w:r>
        <w:r w:rsidR="003D5C3A">
          <w:rPr>
            <w:webHidden/>
          </w:rPr>
        </w:r>
        <w:r w:rsidR="003D5C3A">
          <w:rPr>
            <w:webHidden/>
          </w:rPr>
          <w:fldChar w:fldCharType="separate"/>
        </w:r>
        <w:r w:rsidR="003D5C3A">
          <w:rPr>
            <w:webHidden/>
          </w:rPr>
          <w:t>264</w:t>
        </w:r>
        <w:r w:rsidR="003D5C3A">
          <w:rPr>
            <w:webHidden/>
          </w:rPr>
          <w:fldChar w:fldCharType="end"/>
        </w:r>
      </w:hyperlink>
    </w:p>
    <w:p w14:paraId="34B274E0" w14:textId="77777777" w:rsidR="003D5C3A" w:rsidRDefault="00877980">
      <w:pPr>
        <w:pStyle w:val="Spistreci1"/>
        <w:rPr>
          <w:rFonts w:asciiTheme="minorHAnsi" w:eastAsiaTheme="minorEastAsia" w:hAnsiTheme="minorHAnsi" w:cstheme="minorBidi"/>
          <w:bCs w:val="0"/>
          <w:kern w:val="0"/>
        </w:rPr>
      </w:pPr>
      <w:hyperlink w:anchor="_Toc531701072" w:history="1">
        <w:r w:rsidR="003D5C3A" w:rsidRPr="007434C0">
          <w:rPr>
            <w:rStyle w:val="Hipercze"/>
          </w:rPr>
          <w:t>11.1.</w:t>
        </w:r>
        <w:r w:rsidR="003D5C3A">
          <w:rPr>
            <w:rFonts w:asciiTheme="minorHAnsi" w:eastAsiaTheme="minorEastAsia" w:hAnsiTheme="minorHAnsi" w:cstheme="minorBidi"/>
            <w:bCs w:val="0"/>
            <w:kern w:val="0"/>
          </w:rPr>
          <w:tab/>
        </w:r>
        <w:r w:rsidR="003D5C3A" w:rsidRPr="007434C0">
          <w:rPr>
            <w:rStyle w:val="Hipercze"/>
          </w:rPr>
          <w:t>Przygotowanie formularza</w:t>
        </w:r>
        <w:r w:rsidR="003D5C3A">
          <w:rPr>
            <w:webHidden/>
          </w:rPr>
          <w:tab/>
        </w:r>
        <w:r w:rsidR="003D5C3A">
          <w:rPr>
            <w:webHidden/>
          </w:rPr>
          <w:fldChar w:fldCharType="begin"/>
        </w:r>
        <w:r w:rsidR="003D5C3A">
          <w:rPr>
            <w:webHidden/>
          </w:rPr>
          <w:instrText xml:space="preserve"> PAGEREF _Toc531701072 \h </w:instrText>
        </w:r>
        <w:r w:rsidR="003D5C3A">
          <w:rPr>
            <w:webHidden/>
          </w:rPr>
        </w:r>
        <w:r w:rsidR="003D5C3A">
          <w:rPr>
            <w:webHidden/>
          </w:rPr>
          <w:fldChar w:fldCharType="separate"/>
        </w:r>
        <w:r w:rsidR="003D5C3A">
          <w:rPr>
            <w:webHidden/>
          </w:rPr>
          <w:t>264</w:t>
        </w:r>
        <w:r w:rsidR="003D5C3A">
          <w:rPr>
            <w:webHidden/>
          </w:rPr>
          <w:fldChar w:fldCharType="end"/>
        </w:r>
      </w:hyperlink>
    </w:p>
    <w:p w14:paraId="3D3A9715" w14:textId="77777777" w:rsidR="003D5C3A" w:rsidRDefault="00877980">
      <w:pPr>
        <w:pStyle w:val="Spistreci1"/>
        <w:rPr>
          <w:rFonts w:asciiTheme="minorHAnsi" w:eastAsiaTheme="minorEastAsia" w:hAnsiTheme="minorHAnsi" w:cstheme="minorBidi"/>
          <w:bCs w:val="0"/>
          <w:kern w:val="0"/>
        </w:rPr>
      </w:pPr>
      <w:hyperlink w:anchor="_Toc531701073" w:history="1">
        <w:r w:rsidR="003D5C3A" w:rsidRPr="007434C0">
          <w:rPr>
            <w:rStyle w:val="Hipercze"/>
          </w:rPr>
          <w:t>11.1.1.</w:t>
        </w:r>
        <w:r w:rsidR="003D5C3A">
          <w:rPr>
            <w:rFonts w:asciiTheme="minorHAnsi" w:eastAsiaTheme="minorEastAsia" w:hAnsiTheme="minorHAnsi" w:cstheme="minorBidi"/>
            <w:bCs w:val="0"/>
            <w:kern w:val="0"/>
          </w:rPr>
          <w:tab/>
        </w:r>
        <w:r w:rsidR="003D5C3A" w:rsidRPr="007434C0">
          <w:rPr>
            <w:rStyle w:val="Hipercze"/>
          </w:rPr>
          <w:t>Informacje o projekcie</w:t>
        </w:r>
        <w:r w:rsidR="003D5C3A">
          <w:rPr>
            <w:webHidden/>
          </w:rPr>
          <w:tab/>
        </w:r>
        <w:r w:rsidR="003D5C3A">
          <w:rPr>
            <w:webHidden/>
          </w:rPr>
          <w:fldChar w:fldCharType="begin"/>
        </w:r>
        <w:r w:rsidR="003D5C3A">
          <w:rPr>
            <w:webHidden/>
          </w:rPr>
          <w:instrText xml:space="preserve"> PAGEREF _Toc531701073 \h </w:instrText>
        </w:r>
        <w:r w:rsidR="003D5C3A">
          <w:rPr>
            <w:webHidden/>
          </w:rPr>
        </w:r>
        <w:r w:rsidR="003D5C3A">
          <w:rPr>
            <w:webHidden/>
          </w:rPr>
          <w:fldChar w:fldCharType="separate"/>
        </w:r>
        <w:r w:rsidR="003D5C3A">
          <w:rPr>
            <w:webHidden/>
          </w:rPr>
          <w:t>266</w:t>
        </w:r>
        <w:r w:rsidR="003D5C3A">
          <w:rPr>
            <w:webHidden/>
          </w:rPr>
          <w:fldChar w:fldCharType="end"/>
        </w:r>
      </w:hyperlink>
    </w:p>
    <w:p w14:paraId="0BC2D514" w14:textId="77777777" w:rsidR="003D5C3A" w:rsidRDefault="00877980">
      <w:pPr>
        <w:pStyle w:val="Spistreci1"/>
        <w:rPr>
          <w:rFonts w:asciiTheme="minorHAnsi" w:eastAsiaTheme="minorEastAsia" w:hAnsiTheme="minorHAnsi" w:cstheme="minorBidi"/>
          <w:bCs w:val="0"/>
          <w:kern w:val="0"/>
        </w:rPr>
      </w:pPr>
      <w:hyperlink w:anchor="_Toc531701074" w:history="1">
        <w:r w:rsidR="003D5C3A" w:rsidRPr="007434C0">
          <w:rPr>
            <w:rStyle w:val="Hipercze"/>
          </w:rPr>
          <w:t>11.1.2.</w:t>
        </w:r>
        <w:r w:rsidR="003D5C3A">
          <w:rPr>
            <w:rFonts w:asciiTheme="minorHAnsi" w:eastAsiaTheme="minorEastAsia" w:hAnsiTheme="minorHAnsi" w:cstheme="minorBidi"/>
            <w:bCs w:val="0"/>
            <w:kern w:val="0"/>
          </w:rPr>
          <w:tab/>
        </w:r>
        <w:r w:rsidR="003D5C3A" w:rsidRPr="007434C0">
          <w:rPr>
            <w:rStyle w:val="Hipercze"/>
          </w:rPr>
          <w:t>Środki wypłacone pośrednikom finansowym</w:t>
        </w:r>
        <w:r w:rsidR="003D5C3A">
          <w:rPr>
            <w:webHidden/>
          </w:rPr>
          <w:tab/>
        </w:r>
        <w:r w:rsidR="003D5C3A">
          <w:rPr>
            <w:webHidden/>
          </w:rPr>
          <w:fldChar w:fldCharType="begin"/>
        </w:r>
        <w:r w:rsidR="003D5C3A">
          <w:rPr>
            <w:webHidden/>
          </w:rPr>
          <w:instrText xml:space="preserve"> PAGEREF _Toc531701074 \h </w:instrText>
        </w:r>
        <w:r w:rsidR="003D5C3A">
          <w:rPr>
            <w:webHidden/>
          </w:rPr>
        </w:r>
        <w:r w:rsidR="003D5C3A">
          <w:rPr>
            <w:webHidden/>
          </w:rPr>
          <w:fldChar w:fldCharType="separate"/>
        </w:r>
        <w:r w:rsidR="003D5C3A">
          <w:rPr>
            <w:webHidden/>
          </w:rPr>
          <w:t>268</w:t>
        </w:r>
        <w:r w:rsidR="003D5C3A">
          <w:rPr>
            <w:webHidden/>
          </w:rPr>
          <w:fldChar w:fldCharType="end"/>
        </w:r>
      </w:hyperlink>
    </w:p>
    <w:p w14:paraId="4C750894" w14:textId="77777777" w:rsidR="003D5C3A" w:rsidRDefault="00877980">
      <w:pPr>
        <w:pStyle w:val="Spistreci1"/>
        <w:rPr>
          <w:rFonts w:asciiTheme="minorHAnsi" w:eastAsiaTheme="minorEastAsia" w:hAnsiTheme="minorHAnsi" w:cstheme="minorBidi"/>
          <w:bCs w:val="0"/>
          <w:kern w:val="0"/>
        </w:rPr>
      </w:pPr>
      <w:hyperlink w:anchor="_Toc531701075" w:history="1">
        <w:r w:rsidR="003D5C3A" w:rsidRPr="007434C0">
          <w:rPr>
            <w:rStyle w:val="Hipercze"/>
          </w:rPr>
          <w:t>11.1.3.</w:t>
        </w:r>
        <w:r w:rsidR="003D5C3A">
          <w:rPr>
            <w:rFonts w:asciiTheme="minorHAnsi" w:eastAsiaTheme="minorEastAsia" w:hAnsiTheme="minorHAnsi" w:cstheme="minorBidi"/>
            <w:bCs w:val="0"/>
            <w:kern w:val="0"/>
          </w:rPr>
          <w:tab/>
        </w:r>
        <w:r w:rsidR="003D5C3A" w:rsidRPr="007434C0">
          <w:rPr>
            <w:rStyle w:val="Hipercze"/>
          </w:rPr>
          <w:t>Środki zaangażowane w ramach umów z ostatecznymi odbiorcami</w:t>
        </w:r>
        <w:r w:rsidR="003D5C3A">
          <w:rPr>
            <w:webHidden/>
          </w:rPr>
          <w:tab/>
        </w:r>
        <w:r w:rsidR="003D5C3A">
          <w:rPr>
            <w:webHidden/>
          </w:rPr>
          <w:fldChar w:fldCharType="begin"/>
        </w:r>
        <w:r w:rsidR="003D5C3A">
          <w:rPr>
            <w:webHidden/>
          </w:rPr>
          <w:instrText xml:space="preserve"> PAGEREF _Toc531701075 \h </w:instrText>
        </w:r>
        <w:r w:rsidR="003D5C3A">
          <w:rPr>
            <w:webHidden/>
          </w:rPr>
        </w:r>
        <w:r w:rsidR="003D5C3A">
          <w:rPr>
            <w:webHidden/>
          </w:rPr>
          <w:fldChar w:fldCharType="separate"/>
        </w:r>
        <w:r w:rsidR="003D5C3A">
          <w:rPr>
            <w:webHidden/>
          </w:rPr>
          <w:t>271</w:t>
        </w:r>
        <w:r w:rsidR="003D5C3A">
          <w:rPr>
            <w:webHidden/>
          </w:rPr>
          <w:fldChar w:fldCharType="end"/>
        </w:r>
      </w:hyperlink>
    </w:p>
    <w:p w14:paraId="40D6E4F7" w14:textId="77777777" w:rsidR="003D5C3A" w:rsidRDefault="00877980">
      <w:pPr>
        <w:pStyle w:val="Spistreci1"/>
        <w:rPr>
          <w:rFonts w:asciiTheme="minorHAnsi" w:eastAsiaTheme="minorEastAsia" w:hAnsiTheme="minorHAnsi" w:cstheme="minorBidi"/>
          <w:bCs w:val="0"/>
          <w:kern w:val="0"/>
        </w:rPr>
      </w:pPr>
      <w:hyperlink w:anchor="_Toc531701076" w:history="1">
        <w:r w:rsidR="003D5C3A" w:rsidRPr="007434C0">
          <w:rPr>
            <w:rStyle w:val="Hipercze"/>
          </w:rPr>
          <w:t>11.2.</w:t>
        </w:r>
        <w:r w:rsidR="003D5C3A">
          <w:rPr>
            <w:rFonts w:asciiTheme="minorHAnsi" w:eastAsiaTheme="minorEastAsia" w:hAnsiTheme="minorHAnsi" w:cstheme="minorBidi"/>
            <w:bCs w:val="0"/>
            <w:kern w:val="0"/>
          </w:rPr>
          <w:tab/>
        </w:r>
        <w:r w:rsidR="003D5C3A" w:rsidRPr="007434C0">
          <w:rPr>
            <w:rStyle w:val="Hipercze"/>
          </w:rPr>
          <w:t>Zapisywanie formularza</w:t>
        </w:r>
        <w:r w:rsidR="003D5C3A">
          <w:rPr>
            <w:webHidden/>
          </w:rPr>
          <w:tab/>
        </w:r>
        <w:r w:rsidR="003D5C3A">
          <w:rPr>
            <w:webHidden/>
          </w:rPr>
          <w:fldChar w:fldCharType="begin"/>
        </w:r>
        <w:r w:rsidR="003D5C3A">
          <w:rPr>
            <w:webHidden/>
          </w:rPr>
          <w:instrText xml:space="preserve"> PAGEREF _Toc531701076 \h </w:instrText>
        </w:r>
        <w:r w:rsidR="003D5C3A">
          <w:rPr>
            <w:webHidden/>
          </w:rPr>
        </w:r>
        <w:r w:rsidR="003D5C3A">
          <w:rPr>
            <w:webHidden/>
          </w:rPr>
          <w:fldChar w:fldCharType="separate"/>
        </w:r>
        <w:r w:rsidR="003D5C3A">
          <w:rPr>
            <w:webHidden/>
          </w:rPr>
          <w:t>278</w:t>
        </w:r>
        <w:r w:rsidR="003D5C3A">
          <w:rPr>
            <w:webHidden/>
          </w:rPr>
          <w:fldChar w:fldCharType="end"/>
        </w:r>
      </w:hyperlink>
    </w:p>
    <w:p w14:paraId="0F1AB159" w14:textId="77777777" w:rsidR="003D5C3A" w:rsidRDefault="00877980">
      <w:pPr>
        <w:pStyle w:val="Spistreci1"/>
        <w:rPr>
          <w:rFonts w:asciiTheme="minorHAnsi" w:eastAsiaTheme="minorEastAsia" w:hAnsiTheme="minorHAnsi" w:cstheme="minorBidi"/>
          <w:bCs w:val="0"/>
          <w:kern w:val="0"/>
        </w:rPr>
      </w:pPr>
      <w:hyperlink w:anchor="_Toc531701077" w:history="1">
        <w:r w:rsidR="003D5C3A" w:rsidRPr="007434C0">
          <w:rPr>
            <w:rStyle w:val="Hipercze"/>
          </w:rPr>
          <w:t>11.3.</w:t>
        </w:r>
        <w:r w:rsidR="003D5C3A">
          <w:rPr>
            <w:rFonts w:asciiTheme="minorHAnsi" w:eastAsiaTheme="minorEastAsia" w:hAnsiTheme="minorHAnsi" w:cstheme="minorBidi"/>
            <w:bCs w:val="0"/>
            <w:kern w:val="0"/>
          </w:rPr>
          <w:tab/>
        </w:r>
        <w:r w:rsidR="003D5C3A" w:rsidRPr="007434C0">
          <w:rPr>
            <w:rStyle w:val="Hipercze"/>
          </w:rPr>
          <w:t>Przesyłanie formularza</w:t>
        </w:r>
        <w:r w:rsidR="003D5C3A">
          <w:rPr>
            <w:webHidden/>
          </w:rPr>
          <w:tab/>
        </w:r>
        <w:r w:rsidR="003D5C3A">
          <w:rPr>
            <w:webHidden/>
          </w:rPr>
          <w:fldChar w:fldCharType="begin"/>
        </w:r>
        <w:r w:rsidR="003D5C3A">
          <w:rPr>
            <w:webHidden/>
          </w:rPr>
          <w:instrText xml:space="preserve"> PAGEREF _Toc531701077 \h </w:instrText>
        </w:r>
        <w:r w:rsidR="003D5C3A">
          <w:rPr>
            <w:webHidden/>
          </w:rPr>
        </w:r>
        <w:r w:rsidR="003D5C3A">
          <w:rPr>
            <w:webHidden/>
          </w:rPr>
          <w:fldChar w:fldCharType="separate"/>
        </w:r>
        <w:r w:rsidR="003D5C3A">
          <w:rPr>
            <w:webHidden/>
          </w:rPr>
          <w:t>278</w:t>
        </w:r>
        <w:r w:rsidR="003D5C3A">
          <w:rPr>
            <w:webHidden/>
          </w:rPr>
          <w:fldChar w:fldCharType="end"/>
        </w:r>
      </w:hyperlink>
    </w:p>
    <w:p w14:paraId="0E12601A" w14:textId="77777777" w:rsidR="003D5C3A" w:rsidRDefault="00877980">
      <w:pPr>
        <w:pStyle w:val="Spistreci1"/>
        <w:rPr>
          <w:rFonts w:asciiTheme="minorHAnsi" w:eastAsiaTheme="minorEastAsia" w:hAnsiTheme="minorHAnsi" w:cstheme="minorBidi"/>
          <w:bCs w:val="0"/>
          <w:kern w:val="0"/>
        </w:rPr>
      </w:pPr>
      <w:hyperlink w:anchor="_Toc531701078" w:history="1">
        <w:r w:rsidR="003D5C3A" w:rsidRPr="007434C0">
          <w:rPr>
            <w:rStyle w:val="Hipercze"/>
          </w:rPr>
          <w:t>11.4.</w:t>
        </w:r>
        <w:r w:rsidR="003D5C3A">
          <w:rPr>
            <w:rFonts w:asciiTheme="minorHAnsi" w:eastAsiaTheme="minorEastAsia" w:hAnsiTheme="minorHAnsi" w:cstheme="minorBidi"/>
            <w:bCs w:val="0"/>
            <w:kern w:val="0"/>
          </w:rPr>
          <w:tab/>
        </w:r>
        <w:r w:rsidR="003D5C3A" w:rsidRPr="007434C0">
          <w:rPr>
            <w:rStyle w:val="Hipercze"/>
          </w:rPr>
          <w:t>Ponowne przesłanie formularza</w:t>
        </w:r>
        <w:r w:rsidR="003D5C3A">
          <w:rPr>
            <w:webHidden/>
          </w:rPr>
          <w:tab/>
        </w:r>
        <w:r w:rsidR="003D5C3A">
          <w:rPr>
            <w:webHidden/>
          </w:rPr>
          <w:fldChar w:fldCharType="begin"/>
        </w:r>
        <w:r w:rsidR="003D5C3A">
          <w:rPr>
            <w:webHidden/>
          </w:rPr>
          <w:instrText xml:space="preserve"> PAGEREF _Toc531701078 \h </w:instrText>
        </w:r>
        <w:r w:rsidR="003D5C3A">
          <w:rPr>
            <w:webHidden/>
          </w:rPr>
        </w:r>
        <w:r w:rsidR="003D5C3A">
          <w:rPr>
            <w:webHidden/>
          </w:rPr>
          <w:fldChar w:fldCharType="separate"/>
        </w:r>
        <w:r w:rsidR="003D5C3A">
          <w:rPr>
            <w:webHidden/>
          </w:rPr>
          <w:t>279</w:t>
        </w:r>
        <w:r w:rsidR="003D5C3A">
          <w:rPr>
            <w:webHidden/>
          </w:rPr>
          <w:fldChar w:fldCharType="end"/>
        </w:r>
      </w:hyperlink>
    </w:p>
    <w:p w14:paraId="71FD84D5" w14:textId="77777777" w:rsidR="003D5C3A" w:rsidRDefault="00877980">
      <w:pPr>
        <w:pStyle w:val="Spistreci1"/>
        <w:rPr>
          <w:rFonts w:asciiTheme="minorHAnsi" w:eastAsiaTheme="minorEastAsia" w:hAnsiTheme="minorHAnsi" w:cstheme="minorBidi"/>
          <w:bCs w:val="0"/>
          <w:kern w:val="0"/>
        </w:rPr>
      </w:pPr>
      <w:hyperlink w:anchor="_Toc531701079" w:history="1">
        <w:r w:rsidR="003D5C3A" w:rsidRPr="007434C0">
          <w:rPr>
            <w:rStyle w:val="Hipercze"/>
          </w:rPr>
          <w:t>11.5.</w:t>
        </w:r>
        <w:r w:rsidR="003D5C3A">
          <w:rPr>
            <w:rFonts w:asciiTheme="minorHAnsi" w:eastAsiaTheme="minorEastAsia" w:hAnsiTheme="minorHAnsi" w:cstheme="minorBidi"/>
            <w:bCs w:val="0"/>
            <w:kern w:val="0"/>
          </w:rPr>
          <w:tab/>
        </w:r>
        <w:r w:rsidR="003D5C3A" w:rsidRPr="007434C0">
          <w:rPr>
            <w:rStyle w:val="Hipercze"/>
          </w:rPr>
          <w:t>Obsługa formularza</w:t>
        </w:r>
        <w:r w:rsidR="003D5C3A">
          <w:rPr>
            <w:webHidden/>
          </w:rPr>
          <w:tab/>
        </w:r>
        <w:r w:rsidR="003D5C3A">
          <w:rPr>
            <w:webHidden/>
          </w:rPr>
          <w:fldChar w:fldCharType="begin"/>
        </w:r>
        <w:r w:rsidR="003D5C3A">
          <w:rPr>
            <w:webHidden/>
          </w:rPr>
          <w:instrText xml:space="preserve"> PAGEREF _Toc531701079 \h </w:instrText>
        </w:r>
        <w:r w:rsidR="003D5C3A">
          <w:rPr>
            <w:webHidden/>
          </w:rPr>
        </w:r>
        <w:r w:rsidR="003D5C3A">
          <w:rPr>
            <w:webHidden/>
          </w:rPr>
          <w:fldChar w:fldCharType="separate"/>
        </w:r>
        <w:r w:rsidR="003D5C3A">
          <w:rPr>
            <w:webHidden/>
          </w:rPr>
          <w:t>279</w:t>
        </w:r>
        <w:r w:rsidR="003D5C3A">
          <w:rPr>
            <w:webHidden/>
          </w:rPr>
          <w:fldChar w:fldCharType="end"/>
        </w:r>
      </w:hyperlink>
    </w:p>
    <w:p w14:paraId="25DDD2D8" w14:textId="77777777" w:rsidR="003D5C3A" w:rsidRDefault="00877980">
      <w:pPr>
        <w:pStyle w:val="Spistreci1"/>
        <w:rPr>
          <w:rFonts w:asciiTheme="minorHAnsi" w:eastAsiaTheme="minorEastAsia" w:hAnsiTheme="minorHAnsi" w:cstheme="minorBidi"/>
          <w:bCs w:val="0"/>
          <w:kern w:val="0"/>
        </w:rPr>
      </w:pPr>
      <w:hyperlink w:anchor="_Toc531701080" w:history="1">
        <w:r w:rsidR="003D5C3A" w:rsidRPr="007434C0">
          <w:rPr>
            <w:rStyle w:val="Hipercze"/>
          </w:rPr>
          <w:t>11.5.1.</w:t>
        </w:r>
        <w:r w:rsidR="003D5C3A">
          <w:rPr>
            <w:rFonts w:asciiTheme="minorHAnsi" w:eastAsiaTheme="minorEastAsia" w:hAnsiTheme="minorHAnsi" w:cstheme="minorBidi"/>
            <w:bCs w:val="0"/>
            <w:kern w:val="0"/>
          </w:rPr>
          <w:tab/>
        </w:r>
        <w:r w:rsidR="003D5C3A" w:rsidRPr="007434C0">
          <w:rPr>
            <w:rStyle w:val="Hipercze"/>
          </w:rPr>
          <w:t>Edycja formularza</w:t>
        </w:r>
        <w:r w:rsidR="003D5C3A">
          <w:rPr>
            <w:webHidden/>
          </w:rPr>
          <w:tab/>
        </w:r>
        <w:r w:rsidR="003D5C3A">
          <w:rPr>
            <w:webHidden/>
          </w:rPr>
          <w:fldChar w:fldCharType="begin"/>
        </w:r>
        <w:r w:rsidR="003D5C3A">
          <w:rPr>
            <w:webHidden/>
          </w:rPr>
          <w:instrText xml:space="preserve"> PAGEREF _Toc531701080 \h </w:instrText>
        </w:r>
        <w:r w:rsidR="003D5C3A">
          <w:rPr>
            <w:webHidden/>
          </w:rPr>
        </w:r>
        <w:r w:rsidR="003D5C3A">
          <w:rPr>
            <w:webHidden/>
          </w:rPr>
          <w:fldChar w:fldCharType="separate"/>
        </w:r>
        <w:r w:rsidR="003D5C3A">
          <w:rPr>
            <w:webHidden/>
          </w:rPr>
          <w:t>280</w:t>
        </w:r>
        <w:r w:rsidR="003D5C3A">
          <w:rPr>
            <w:webHidden/>
          </w:rPr>
          <w:fldChar w:fldCharType="end"/>
        </w:r>
      </w:hyperlink>
    </w:p>
    <w:p w14:paraId="49EE7EDC" w14:textId="77777777" w:rsidR="003D5C3A" w:rsidRDefault="00877980">
      <w:pPr>
        <w:pStyle w:val="Spistreci1"/>
        <w:rPr>
          <w:rFonts w:asciiTheme="minorHAnsi" w:eastAsiaTheme="minorEastAsia" w:hAnsiTheme="minorHAnsi" w:cstheme="minorBidi"/>
          <w:bCs w:val="0"/>
          <w:kern w:val="0"/>
        </w:rPr>
      </w:pPr>
      <w:hyperlink w:anchor="_Toc531701081" w:history="1">
        <w:r w:rsidR="003D5C3A" w:rsidRPr="007434C0">
          <w:rPr>
            <w:rStyle w:val="Hipercze"/>
          </w:rPr>
          <w:t>11.5.2.</w:t>
        </w:r>
        <w:r w:rsidR="003D5C3A">
          <w:rPr>
            <w:rFonts w:asciiTheme="minorHAnsi" w:eastAsiaTheme="minorEastAsia" w:hAnsiTheme="minorHAnsi" w:cstheme="minorBidi"/>
            <w:bCs w:val="0"/>
            <w:kern w:val="0"/>
          </w:rPr>
          <w:tab/>
        </w:r>
        <w:r w:rsidR="003D5C3A" w:rsidRPr="007434C0">
          <w:rPr>
            <w:rStyle w:val="Hipercze"/>
          </w:rPr>
          <w:t>Usuwanie formularza</w:t>
        </w:r>
        <w:r w:rsidR="003D5C3A">
          <w:rPr>
            <w:webHidden/>
          </w:rPr>
          <w:tab/>
        </w:r>
        <w:r w:rsidR="003D5C3A">
          <w:rPr>
            <w:webHidden/>
          </w:rPr>
          <w:fldChar w:fldCharType="begin"/>
        </w:r>
        <w:r w:rsidR="003D5C3A">
          <w:rPr>
            <w:webHidden/>
          </w:rPr>
          <w:instrText xml:space="preserve"> PAGEREF _Toc531701081 \h </w:instrText>
        </w:r>
        <w:r w:rsidR="003D5C3A">
          <w:rPr>
            <w:webHidden/>
          </w:rPr>
        </w:r>
        <w:r w:rsidR="003D5C3A">
          <w:rPr>
            <w:webHidden/>
          </w:rPr>
          <w:fldChar w:fldCharType="separate"/>
        </w:r>
        <w:r w:rsidR="003D5C3A">
          <w:rPr>
            <w:webHidden/>
          </w:rPr>
          <w:t>281</w:t>
        </w:r>
        <w:r w:rsidR="003D5C3A">
          <w:rPr>
            <w:webHidden/>
          </w:rPr>
          <w:fldChar w:fldCharType="end"/>
        </w:r>
      </w:hyperlink>
    </w:p>
    <w:p w14:paraId="5D85A852" w14:textId="77777777" w:rsidR="003D5C3A" w:rsidRDefault="00877980">
      <w:pPr>
        <w:pStyle w:val="Spistreci1"/>
        <w:rPr>
          <w:rFonts w:asciiTheme="minorHAnsi" w:eastAsiaTheme="minorEastAsia" w:hAnsiTheme="minorHAnsi" w:cstheme="minorBidi"/>
          <w:bCs w:val="0"/>
          <w:kern w:val="0"/>
        </w:rPr>
      </w:pPr>
      <w:hyperlink w:anchor="_Toc531701082" w:history="1">
        <w:r w:rsidR="003D5C3A" w:rsidRPr="007434C0">
          <w:rPr>
            <w:rStyle w:val="Hipercze"/>
          </w:rPr>
          <w:t>11.5.3.</w:t>
        </w:r>
        <w:r w:rsidR="003D5C3A">
          <w:rPr>
            <w:rFonts w:asciiTheme="minorHAnsi" w:eastAsiaTheme="minorEastAsia" w:hAnsiTheme="minorHAnsi" w:cstheme="minorBidi"/>
            <w:bCs w:val="0"/>
            <w:kern w:val="0"/>
          </w:rPr>
          <w:tab/>
        </w:r>
        <w:r w:rsidR="003D5C3A" w:rsidRPr="007434C0">
          <w:rPr>
            <w:rStyle w:val="Hipercze"/>
          </w:rPr>
          <w:t>Podgląd formularza</w:t>
        </w:r>
        <w:r w:rsidR="003D5C3A">
          <w:rPr>
            <w:webHidden/>
          </w:rPr>
          <w:tab/>
        </w:r>
        <w:r w:rsidR="003D5C3A">
          <w:rPr>
            <w:webHidden/>
          </w:rPr>
          <w:fldChar w:fldCharType="begin"/>
        </w:r>
        <w:r w:rsidR="003D5C3A">
          <w:rPr>
            <w:webHidden/>
          </w:rPr>
          <w:instrText xml:space="preserve"> PAGEREF _Toc531701082 \h </w:instrText>
        </w:r>
        <w:r w:rsidR="003D5C3A">
          <w:rPr>
            <w:webHidden/>
          </w:rPr>
        </w:r>
        <w:r w:rsidR="003D5C3A">
          <w:rPr>
            <w:webHidden/>
          </w:rPr>
          <w:fldChar w:fldCharType="separate"/>
        </w:r>
        <w:r w:rsidR="003D5C3A">
          <w:rPr>
            <w:webHidden/>
          </w:rPr>
          <w:t>282</w:t>
        </w:r>
        <w:r w:rsidR="003D5C3A">
          <w:rPr>
            <w:webHidden/>
          </w:rPr>
          <w:fldChar w:fldCharType="end"/>
        </w:r>
      </w:hyperlink>
    </w:p>
    <w:p w14:paraId="6B9728EE" w14:textId="77777777" w:rsidR="003D5C3A" w:rsidRDefault="00877980">
      <w:pPr>
        <w:pStyle w:val="Spistreci1"/>
        <w:rPr>
          <w:rFonts w:asciiTheme="minorHAnsi" w:eastAsiaTheme="minorEastAsia" w:hAnsiTheme="minorHAnsi" w:cstheme="minorBidi"/>
          <w:bCs w:val="0"/>
          <w:kern w:val="0"/>
        </w:rPr>
      </w:pPr>
      <w:hyperlink w:anchor="_Toc531701083" w:history="1">
        <w:r w:rsidR="003D5C3A" w:rsidRPr="007434C0">
          <w:rPr>
            <w:rStyle w:val="Hipercze"/>
          </w:rPr>
          <w:t>11.5.4.</w:t>
        </w:r>
        <w:r w:rsidR="003D5C3A">
          <w:rPr>
            <w:rFonts w:asciiTheme="minorHAnsi" w:eastAsiaTheme="minorEastAsia" w:hAnsiTheme="minorHAnsi" w:cstheme="minorBidi"/>
            <w:bCs w:val="0"/>
            <w:kern w:val="0"/>
          </w:rPr>
          <w:tab/>
        </w:r>
        <w:r w:rsidR="003D5C3A" w:rsidRPr="007434C0">
          <w:rPr>
            <w:rStyle w:val="Hipercze"/>
          </w:rPr>
          <w:t>Filtrowanie</w:t>
        </w:r>
        <w:r w:rsidR="003D5C3A">
          <w:rPr>
            <w:webHidden/>
          </w:rPr>
          <w:tab/>
        </w:r>
        <w:r w:rsidR="003D5C3A">
          <w:rPr>
            <w:webHidden/>
          </w:rPr>
          <w:fldChar w:fldCharType="begin"/>
        </w:r>
        <w:r w:rsidR="003D5C3A">
          <w:rPr>
            <w:webHidden/>
          </w:rPr>
          <w:instrText xml:space="preserve"> PAGEREF _Toc531701083 \h </w:instrText>
        </w:r>
        <w:r w:rsidR="003D5C3A">
          <w:rPr>
            <w:webHidden/>
          </w:rPr>
        </w:r>
        <w:r w:rsidR="003D5C3A">
          <w:rPr>
            <w:webHidden/>
          </w:rPr>
          <w:fldChar w:fldCharType="separate"/>
        </w:r>
        <w:r w:rsidR="003D5C3A">
          <w:rPr>
            <w:webHidden/>
          </w:rPr>
          <w:t>283</w:t>
        </w:r>
        <w:r w:rsidR="003D5C3A">
          <w:rPr>
            <w:webHidden/>
          </w:rPr>
          <w:fldChar w:fldCharType="end"/>
        </w:r>
      </w:hyperlink>
    </w:p>
    <w:p w14:paraId="210A15D1" w14:textId="77777777" w:rsidR="003D5C3A" w:rsidRDefault="00877980">
      <w:pPr>
        <w:pStyle w:val="Spistreci1"/>
        <w:rPr>
          <w:rFonts w:asciiTheme="minorHAnsi" w:eastAsiaTheme="minorEastAsia" w:hAnsiTheme="minorHAnsi" w:cstheme="minorBidi"/>
          <w:bCs w:val="0"/>
          <w:kern w:val="0"/>
        </w:rPr>
      </w:pPr>
      <w:hyperlink w:anchor="_Toc531701084" w:history="1">
        <w:r w:rsidR="003D5C3A" w:rsidRPr="007434C0">
          <w:rPr>
            <w:rStyle w:val="Hipercze"/>
          </w:rPr>
          <w:t>12.</w:t>
        </w:r>
        <w:r w:rsidR="003D5C3A">
          <w:rPr>
            <w:rFonts w:asciiTheme="minorHAnsi" w:eastAsiaTheme="minorEastAsia" w:hAnsiTheme="minorHAnsi" w:cstheme="minorBidi"/>
            <w:bCs w:val="0"/>
            <w:kern w:val="0"/>
          </w:rPr>
          <w:tab/>
        </w:r>
        <w:r w:rsidR="003D5C3A" w:rsidRPr="007434C0">
          <w:rPr>
            <w:rStyle w:val="Hipercze"/>
          </w:rPr>
          <w:t>Dokumentacja</w:t>
        </w:r>
        <w:r w:rsidR="003D5C3A">
          <w:rPr>
            <w:webHidden/>
          </w:rPr>
          <w:tab/>
        </w:r>
        <w:r w:rsidR="003D5C3A">
          <w:rPr>
            <w:webHidden/>
          </w:rPr>
          <w:fldChar w:fldCharType="begin"/>
        </w:r>
        <w:r w:rsidR="003D5C3A">
          <w:rPr>
            <w:webHidden/>
          </w:rPr>
          <w:instrText xml:space="preserve"> PAGEREF _Toc531701084 \h </w:instrText>
        </w:r>
        <w:r w:rsidR="003D5C3A">
          <w:rPr>
            <w:webHidden/>
          </w:rPr>
        </w:r>
        <w:r w:rsidR="003D5C3A">
          <w:rPr>
            <w:webHidden/>
          </w:rPr>
          <w:fldChar w:fldCharType="separate"/>
        </w:r>
        <w:r w:rsidR="003D5C3A">
          <w:rPr>
            <w:webHidden/>
          </w:rPr>
          <w:t>285</w:t>
        </w:r>
        <w:r w:rsidR="003D5C3A">
          <w:rPr>
            <w:webHidden/>
          </w:rPr>
          <w:fldChar w:fldCharType="end"/>
        </w:r>
      </w:hyperlink>
    </w:p>
    <w:p w14:paraId="1AF3C75F" w14:textId="77777777" w:rsidR="003D5C3A" w:rsidRDefault="00877980">
      <w:pPr>
        <w:pStyle w:val="Spistreci1"/>
        <w:rPr>
          <w:rFonts w:asciiTheme="minorHAnsi" w:eastAsiaTheme="minorEastAsia" w:hAnsiTheme="minorHAnsi" w:cstheme="minorBidi"/>
          <w:bCs w:val="0"/>
          <w:kern w:val="0"/>
        </w:rPr>
      </w:pPr>
      <w:hyperlink w:anchor="_Toc531701085" w:history="1">
        <w:r w:rsidR="003D5C3A" w:rsidRPr="007434C0">
          <w:rPr>
            <w:rStyle w:val="Hipercze"/>
          </w:rPr>
          <w:t>12.1.</w:t>
        </w:r>
        <w:r w:rsidR="003D5C3A">
          <w:rPr>
            <w:rFonts w:asciiTheme="minorHAnsi" w:eastAsiaTheme="minorEastAsia" w:hAnsiTheme="minorHAnsi" w:cstheme="minorBidi"/>
            <w:bCs w:val="0"/>
            <w:kern w:val="0"/>
          </w:rPr>
          <w:tab/>
        </w:r>
        <w:r w:rsidR="003D5C3A" w:rsidRPr="007434C0">
          <w:rPr>
            <w:rStyle w:val="Hipercze"/>
          </w:rPr>
          <w:t>Ekran Dokumenty</w:t>
        </w:r>
        <w:r w:rsidR="003D5C3A">
          <w:rPr>
            <w:webHidden/>
          </w:rPr>
          <w:tab/>
        </w:r>
        <w:r w:rsidR="003D5C3A">
          <w:rPr>
            <w:webHidden/>
          </w:rPr>
          <w:fldChar w:fldCharType="begin"/>
        </w:r>
        <w:r w:rsidR="003D5C3A">
          <w:rPr>
            <w:webHidden/>
          </w:rPr>
          <w:instrText xml:space="preserve"> PAGEREF _Toc531701085 \h </w:instrText>
        </w:r>
        <w:r w:rsidR="003D5C3A">
          <w:rPr>
            <w:webHidden/>
          </w:rPr>
        </w:r>
        <w:r w:rsidR="003D5C3A">
          <w:rPr>
            <w:webHidden/>
          </w:rPr>
          <w:fldChar w:fldCharType="separate"/>
        </w:r>
        <w:r w:rsidR="003D5C3A">
          <w:rPr>
            <w:webHidden/>
          </w:rPr>
          <w:t>285</w:t>
        </w:r>
        <w:r w:rsidR="003D5C3A">
          <w:rPr>
            <w:webHidden/>
          </w:rPr>
          <w:fldChar w:fldCharType="end"/>
        </w:r>
      </w:hyperlink>
    </w:p>
    <w:p w14:paraId="15345630" w14:textId="77777777" w:rsidR="003D5C3A" w:rsidRDefault="00877980">
      <w:pPr>
        <w:pStyle w:val="Spistreci1"/>
        <w:rPr>
          <w:rFonts w:asciiTheme="minorHAnsi" w:eastAsiaTheme="minorEastAsia" w:hAnsiTheme="minorHAnsi" w:cstheme="minorBidi"/>
          <w:bCs w:val="0"/>
          <w:kern w:val="0"/>
        </w:rPr>
      </w:pPr>
      <w:hyperlink w:anchor="_Toc531701086" w:history="1">
        <w:r w:rsidR="003D5C3A" w:rsidRPr="007434C0">
          <w:rPr>
            <w:rStyle w:val="Hipercze"/>
          </w:rPr>
          <w:t>12.1.1.</w:t>
        </w:r>
        <w:r w:rsidR="003D5C3A">
          <w:rPr>
            <w:rFonts w:asciiTheme="minorHAnsi" w:eastAsiaTheme="minorEastAsia" w:hAnsiTheme="minorHAnsi" w:cstheme="minorBidi"/>
            <w:bCs w:val="0"/>
            <w:kern w:val="0"/>
          </w:rPr>
          <w:tab/>
        </w:r>
        <w:r w:rsidR="003D5C3A" w:rsidRPr="007434C0">
          <w:rPr>
            <w:rStyle w:val="Hipercze"/>
          </w:rPr>
          <w:t>Foldery</w:t>
        </w:r>
        <w:r w:rsidR="003D5C3A">
          <w:rPr>
            <w:webHidden/>
          </w:rPr>
          <w:tab/>
        </w:r>
        <w:r w:rsidR="003D5C3A">
          <w:rPr>
            <w:webHidden/>
          </w:rPr>
          <w:fldChar w:fldCharType="begin"/>
        </w:r>
        <w:r w:rsidR="003D5C3A">
          <w:rPr>
            <w:webHidden/>
          </w:rPr>
          <w:instrText xml:space="preserve"> PAGEREF _Toc531701086 \h </w:instrText>
        </w:r>
        <w:r w:rsidR="003D5C3A">
          <w:rPr>
            <w:webHidden/>
          </w:rPr>
        </w:r>
        <w:r w:rsidR="003D5C3A">
          <w:rPr>
            <w:webHidden/>
          </w:rPr>
          <w:fldChar w:fldCharType="separate"/>
        </w:r>
        <w:r w:rsidR="003D5C3A">
          <w:rPr>
            <w:webHidden/>
          </w:rPr>
          <w:t>285</w:t>
        </w:r>
        <w:r w:rsidR="003D5C3A">
          <w:rPr>
            <w:webHidden/>
          </w:rPr>
          <w:fldChar w:fldCharType="end"/>
        </w:r>
      </w:hyperlink>
    </w:p>
    <w:p w14:paraId="13DB3EA4" w14:textId="77777777" w:rsidR="003D5C3A" w:rsidRDefault="00877980">
      <w:pPr>
        <w:pStyle w:val="Spistreci1"/>
        <w:rPr>
          <w:rFonts w:asciiTheme="minorHAnsi" w:eastAsiaTheme="minorEastAsia" w:hAnsiTheme="minorHAnsi" w:cstheme="minorBidi"/>
          <w:bCs w:val="0"/>
          <w:kern w:val="0"/>
        </w:rPr>
      </w:pPr>
      <w:hyperlink w:anchor="_Toc531701087" w:history="1">
        <w:r w:rsidR="003D5C3A" w:rsidRPr="007434C0">
          <w:rPr>
            <w:rStyle w:val="Hipercze"/>
          </w:rPr>
          <w:t>12.1.2.</w:t>
        </w:r>
        <w:r w:rsidR="003D5C3A">
          <w:rPr>
            <w:rFonts w:asciiTheme="minorHAnsi" w:eastAsiaTheme="minorEastAsia" w:hAnsiTheme="minorHAnsi" w:cstheme="minorBidi"/>
            <w:bCs w:val="0"/>
            <w:kern w:val="0"/>
          </w:rPr>
          <w:tab/>
        </w:r>
        <w:r w:rsidR="003D5C3A" w:rsidRPr="007434C0">
          <w:rPr>
            <w:rStyle w:val="Hipercze"/>
          </w:rPr>
          <w:t>Lista plików</w:t>
        </w:r>
        <w:r w:rsidR="003D5C3A">
          <w:rPr>
            <w:webHidden/>
          </w:rPr>
          <w:tab/>
        </w:r>
        <w:r w:rsidR="003D5C3A">
          <w:rPr>
            <w:webHidden/>
          </w:rPr>
          <w:fldChar w:fldCharType="begin"/>
        </w:r>
        <w:r w:rsidR="003D5C3A">
          <w:rPr>
            <w:webHidden/>
          </w:rPr>
          <w:instrText xml:space="preserve"> PAGEREF _Toc531701087 \h </w:instrText>
        </w:r>
        <w:r w:rsidR="003D5C3A">
          <w:rPr>
            <w:webHidden/>
          </w:rPr>
        </w:r>
        <w:r w:rsidR="003D5C3A">
          <w:rPr>
            <w:webHidden/>
          </w:rPr>
          <w:fldChar w:fldCharType="separate"/>
        </w:r>
        <w:r w:rsidR="003D5C3A">
          <w:rPr>
            <w:webHidden/>
          </w:rPr>
          <w:t>287</w:t>
        </w:r>
        <w:r w:rsidR="003D5C3A">
          <w:rPr>
            <w:webHidden/>
          </w:rPr>
          <w:fldChar w:fldCharType="end"/>
        </w:r>
      </w:hyperlink>
    </w:p>
    <w:p w14:paraId="5CFECCD4" w14:textId="77777777" w:rsidR="003D5C3A" w:rsidRDefault="00877980">
      <w:pPr>
        <w:pStyle w:val="Spistreci1"/>
        <w:rPr>
          <w:rFonts w:asciiTheme="minorHAnsi" w:eastAsiaTheme="minorEastAsia" w:hAnsiTheme="minorHAnsi" w:cstheme="minorBidi"/>
          <w:bCs w:val="0"/>
          <w:kern w:val="0"/>
        </w:rPr>
      </w:pPr>
      <w:hyperlink w:anchor="_Toc531701088" w:history="1">
        <w:r w:rsidR="003D5C3A" w:rsidRPr="007434C0">
          <w:rPr>
            <w:rStyle w:val="Hipercze"/>
          </w:rPr>
          <w:t>12.2.</w:t>
        </w:r>
        <w:r w:rsidR="003D5C3A">
          <w:rPr>
            <w:rFonts w:asciiTheme="minorHAnsi" w:eastAsiaTheme="minorEastAsia" w:hAnsiTheme="minorHAnsi" w:cstheme="minorBidi"/>
            <w:bCs w:val="0"/>
            <w:kern w:val="0"/>
          </w:rPr>
          <w:tab/>
        </w:r>
        <w:r w:rsidR="003D5C3A" w:rsidRPr="007434C0">
          <w:rPr>
            <w:rStyle w:val="Hipercze"/>
          </w:rPr>
          <w:t>Dodawanie nowego pliku</w:t>
        </w:r>
        <w:r w:rsidR="003D5C3A">
          <w:rPr>
            <w:webHidden/>
          </w:rPr>
          <w:tab/>
        </w:r>
        <w:r w:rsidR="003D5C3A">
          <w:rPr>
            <w:webHidden/>
          </w:rPr>
          <w:fldChar w:fldCharType="begin"/>
        </w:r>
        <w:r w:rsidR="003D5C3A">
          <w:rPr>
            <w:webHidden/>
          </w:rPr>
          <w:instrText xml:space="preserve"> PAGEREF _Toc531701088 \h </w:instrText>
        </w:r>
        <w:r w:rsidR="003D5C3A">
          <w:rPr>
            <w:webHidden/>
          </w:rPr>
        </w:r>
        <w:r w:rsidR="003D5C3A">
          <w:rPr>
            <w:webHidden/>
          </w:rPr>
          <w:fldChar w:fldCharType="separate"/>
        </w:r>
        <w:r w:rsidR="003D5C3A">
          <w:rPr>
            <w:webHidden/>
          </w:rPr>
          <w:t>290</w:t>
        </w:r>
        <w:r w:rsidR="003D5C3A">
          <w:rPr>
            <w:webHidden/>
          </w:rPr>
          <w:fldChar w:fldCharType="end"/>
        </w:r>
      </w:hyperlink>
    </w:p>
    <w:p w14:paraId="3604C426" w14:textId="77777777" w:rsidR="003D5C3A" w:rsidRDefault="00877980">
      <w:pPr>
        <w:pStyle w:val="Spistreci1"/>
        <w:rPr>
          <w:rFonts w:asciiTheme="minorHAnsi" w:eastAsiaTheme="minorEastAsia" w:hAnsiTheme="minorHAnsi" w:cstheme="minorBidi"/>
          <w:bCs w:val="0"/>
          <w:kern w:val="0"/>
        </w:rPr>
      </w:pPr>
      <w:hyperlink w:anchor="_Toc531701089" w:history="1">
        <w:r w:rsidR="003D5C3A" w:rsidRPr="007434C0">
          <w:rPr>
            <w:rStyle w:val="Hipercze"/>
          </w:rPr>
          <w:t>12.3.</w:t>
        </w:r>
        <w:r w:rsidR="003D5C3A">
          <w:rPr>
            <w:rFonts w:asciiTheme="minorHAnsi" w:eastAsiaTheme="minorEastAsia" w:hAnsiTheme="minorHAnsi" w:cstheme="minorBidi"/>
            <w:bCs w:val="0"/>
            <w:kern w:val="0"/>
          </w:rPr>
          <w:tab/>
        </w:r>
        <w:r w:rsidR="003D5C3A" w:rsidRPr="007434C0">
          <w:rPr>
            <w:rStyle w:val="Hipercze"/>
          </w:rPr>
          <w:t>Podgląd szczegółów pliku</w:t>
        </w:r>
        <w:r w:rsidR="003D5C3A">
          <w:rPr>
            <w:webHidden/>
          </w:rPr>
          <w:tab/>
        </w:r>
        <w:r w:rsidR="003D5C3A">
          <w:rPr>
            <w:webHidden/>
          </w:rPr>
          <w:fldChar w:fldCharType="begin"/>
        </w:r>
        <w:r w:rsidR="003D5C3A">
          <w:rPr>
            <w:webHidden/>
          </w:rPr>
          <w:instrText xml:space="preserve"> PAGEREF _Toc531701089 \h </w:instrText>
        </w:r>
        <w:r w:rsidR="003D5C3A">
          <w:rPr>
            <w:webHidden/>
          </w:rPr>
        </w:r>
        <w:r w:rsidR="003D5C3A">
          <w:rPr>
            <w:webHidden/>
          </w:rPr>
          <w:fldChar w:fldCharType="separate"/>
        </w:r>
        <w:r w:rsidR="003D5C3A">
          <w:rPr>
            <w:webHidden/>
          </w:rPr>
          <w:t>294</w:t>
        </w:r>
        <w:r w:rsidR="003D5C3A">
          <w:rPr>
            <w:webHidden/>
          </w:rPr>
          <w:fldChar w:fldCharType="end"/>
        </w:r>
      </w:hyperlink>
    </w:p>
    <w:p w14:paraId="6FE5A531" w14:textId="77777777" w:rsidR="003D5C3A" w:rsidRDefault="00877980">
      <w:pPr>
        <w:pStyle w:val="Spistreci1"/>
        <w:rPr>
          <w:rFonts w:asciiTheme="minorHAnsi" w:eastAsiaTheme="minorEastAsia" w:hAnsiTheme="minorHAnsi" w:cstheme="minorBidi"/>
          <w:bCs w:val="0"/>
          <w:kern w:val="0"/>
        </w:rPr>
      </w:pPr>
      <w:hyperlink w:anchor="_Toc531701090" w:history="1">
        <w:r w:rsidR="003D5C3A" w:rsidRPr="007434C0">
          <w:rPr>
            <w:rStyle w:val="Hipercze"/>
          </w:rPr>
          <w:t>12.4.</w:t>
        </w:r>
        <w:r w:rsidR="003D5C3A">
          <w:rPr>
            <w:rFonts w:asciiTheme="minorHAnsi" w:eastAsiaTheme="minorEastAsia" w:hAnsiTheme="minorHAnsi" w:cstheme="minorBidi"/>
            <w:bCs w:val="0"/>
            <w:kern w:val="0"/>
          </w:rPr>
          <w:tab/>
        </w:r>
        <w:r w:rsidR="003D5C3A" w:rsidRPr="007434C0">
          <w:rPr>
            <w:rStyle w:val="Hipercze"/>
          </w:rPr>
          <w:t>Wiązanie plików z dokumentami</w:t>
        </w:r>
        <w:r w:rsidR="003D5C3A">
          <w:rPr>
            <w:webHidden/>
          </w:rPr>
          <w:tab/>
        </w:r>
        <w:r w:rsidR="003D5C3A">
          <w:rPr>
            <w:webHidden/>
          </w:rPr>
          <w:fldChar w:fldCharType="begin"/>
        </w:r>
        <w:r w:rsidR="003D5C3A">
          <w:rPr>
            <w:webHidden/>
          </w:rPr>
          <w:instrText xml:space="preserve"> PAGEREF _Toc531701090 \h </w:instrText>
        </w:r>
        <w:r w:rsidR="003D5C3A">
          <w:rPr>
            <w:webHidden/>
          </w:rPr>
        </w:r>
        <w:r w:rsidR="003D5C3A">
          <w:rPr>
            <w:webHidden/>
          </w:rPr>
          <w:fldChar w:fldCharType="separate"/>
        </w:r>
        <w:r w:rsidR="003D5C3A">
          <w:rPr>
            <w:webHidden/>
          </w:rPr>
          <w:t>294</w:t>
        </w:r>
        <w:r w:rsidR="003D5C3A">
          <w:rPr>
            <w:webHidden/>
          </w:rPr>
          <w:fldChar w:fldCharType="end"/>
        </w:r>
      </w:hyperlink>
    </w:p>
    <w:p w14:paraId="57FF3C44" w14:textId="77777777" w:rsidR="003D5C3A" w:rsidRDefault="00877980">
      <w:pPr>
        <w:pStyle w:val="Spistreci1"/>
        <w:rPr>
          <w:rFonts w:asciiTheme="minorHAnsi" w:eastAsiaTheme="minorEastAsia" w:hAnsiTheme="minorHAnsi" w:cstheme="minorBidi"/>
          <w:bCs w:val="0"/>
          <w:kern w:val="0"/>
        </w:rPr>
      </w:pPr>
      <w:hyperlink w:anchor="_Toc531701091" w:history="1">
        <w:r w:rsidR="003D5C3A" w:rsidRPr="007434C0">
          <w:rPr>
            <w:rStyle w:val="Hipercze"/>
          </w:rPr>
          <w:t>12.4.1.</w:t>
        </w:r>
        <w:r w:rsidR="003D5C3A">
          <w:rPr>
            <w:rFonts w:asciiTheme="minorHAnsi" w:eastAsiaTheme="minorEastAsia" w:hAnsiTheme="minorHAnsi" w:cstheme="minorBidi"/>
            <w:bCs w:val="0"/>
            <w:kern w:val="0"/>
          </w:rPr>
          <w:tab/>
        </w:r>
        <w:r w:rsidR="003D5C3A" w:rsidRPr="007434C0">
          <w:rPr>
            <w:rStyle w:val="Hipercze"/>
          </w:rPr>
          <w:t>Tworzenie/Edycja powiązania</w:t>
        </w:r>
        <w:r w:rsidR="003D5C3A">
          <w:rPr>
            <w:webHidden/>
          </w:rPr>
          <w:tab/>
        </w:r>
        <w:r w:rsidR="003D5C3A">
          <w:rPr>
            <w:webHidden/>
          </w:rPr>
          <w:fldChar w:fldCharType="begin"/>
        </w:r>
        <w:r w:rsidR="003D5C3A">
          <w:rPr>
            <w:webHidden/>
          </w:rPr>
          <w:instrText xml:space="preserve"> PAGEREF _Toc531701091 \h </w:instrText>
        </w:r>
        <w:r w:rsidR="003D5C3A">
          <w:rPr>
            <w:webHidden/>
          </w:rPr>
        </w:r>
        <w:r w:rsidR="003D5C3A">
          <w:rPr>
            <w:webHidden/>
          </w:rPr>
          <w:fldChar w:fldCharType="separate"/>
        </w:r>
        <w:r w:rsidR="003D5C3A">
          <w:rPr>
            <w:webHidden/>
          </w:rPr>
          <w:t>294</w:t>
        </w:r>
        <w:r w:rsidR="003D5C3A">
          <w:rPr>
            <w:webHidden/>
          </w:rPr>
          <w:fldChar w:fldCharType="end"/>
        </w:r>
      </w:hyperlink>
    </w:p>
    <w:p w14:paraId="75B7D318" w14:textId="77777777" w:rsidR="003D5C3A" w:rsidRDefault="00877980">
      <w:pPr>
        <w:pStyle w:val="Spistreci1"/>
        <w:rPr>
          <w:rFonts w:asciiTheme="minorHAnsi" w:eastAsiaTheme="minorEastAsia" w:hAnsiTheme="minorHAnsi" w:cstheme="minorBidi"/>
          <w:bCs w:val="0"/>
          <w:kern w:val="0"/>
        </w:rPr>
      </w:pPr>
      <w:hyperlink w:anchor="_Toc531701092" w:history="1">
        <w:r w:rsidR="003D5C3A" w:rsidRPr="007434C0">
          <w:rPr>
            <w:rStyle w:val="Hipercze"/>
          </w:rPr>
          <w:t>12.5.</w:t>
        </w:r>
        <w:r w:rsidR="003D5C3A">
          <w:rPr>
            <w:rFonts w:asciiTheme="minorHAnsi" w:eastAsiaTheme="minorEastAsia" w:hAnsiTheme="minorHAnsi" w:cstheme="minorBidi"/>
            <w:bCs w:val="0"/>
            <w:kern w:val="0"/>
          </w:rPr>
          <w:tab/>
        </w:r>
        <w:r w:rsidR="003D5C3A" w:rsidRPr="007434C0">
          <w:rPr>
            <w:rStyle w:val="Hipercze"/>
          </w:rPr>
          <w:t>Zarządzanie udostępnianiem</w:t>
        </w:r>
        <w:r w:rsidR="003D5C3A">
          <w:rPr>
            <w:webHidden/>
          </w:rPr>
          <w:tab/>
        </w:r>
        <w:r w:rsidR="003D5C3A">
          <w:rPr>
            <w:webHidden/>
          </w:rPr>
          <w:fldChar w:fldCharType="begin"/>
        </w:r>
        <w:r w:rsidR="003D5C3A">
          <w:rPr>
            <w:webHidden/>
          </w:rPr>
          <w:instrText xml:space="preserve"> PAGEREF _Toc531701092 \h </w:instrText>
        </w:r>
        <w:r w:rsidR="003D5C3A">
          <w:rPr>
            <w:webHidden/>
          </w:rPr>
        </w:r>
        <w:r w:rsidR="003D5C3A">
          <w:rPr>
            <w:webHidden/>
          </w:rPr>
          <w:fldChar w:fldCharType="separate"/>
        </w:r>
        <w:r w:rsidR="003D5C3A">
          <w:rPr>
            <w:webHidden/>
          </w:rPr>
          <w:t>299</w:t>
        </w:r>
        <w:r w:rsidR="003D5C3A">
          <w:rPr>
            <w:webHidden/>
          </w:rPr>
          <w:fldChar w:fldCharType="end"/>
        </w:r>
      </w:hyperlink>
    </w:p>
    <w:p w14:paraId="282A2A1E" w14:textId="77777777" w:rsidR="003D5C3A" w:rsidRDefault="00877980">
      <w:pPr>
        <w:pStyle w:val="Spistreci1"/>
        <w:rPr>
          <w:rFonts w:asciiTheme="minorHAnsi" w:eastAsiaTheme="minorEastAsia" w:hAnsiTheme="minorHAnsi" w:cstheme="minorBidi"/>
          <w:bCs w:val="0"/>
          <w:kern w:val="0"/>
        </w:rPr>
      </w:pPr>
      <w:hyperlink w:anchor="_Toc531701093" w:history="1">
        <w:r w:rsidR="003D5C3A" w:rsidRPr="007434C0">
          <w:rPr>
            <w:rStyle w:val="Hipercze"/>
          </w:rPr>
          <w:t>12.6.</w:t>
        </w:r>
        <w:r w:rsidR="003D5C3A">
          <w:rPr>
            <w:rFonts w:asciiTheme="minorHAnsi" w:eastAsiaTheme="minorEastAsia" w:hAnsiTheme="minorHAnsi" w:cstheme="minorBidi"/>
            <w:bCs w:val="0"/>
            <w:kern w:val="0"/>
          </w:rPr>
          <w:tab/>
        </w:r>
        <w:r w:rsidR="003D5C3A" w:rsidRPr="007434C0">
          <w:rPr>
            <w:rStyle w:val="Hipercze"/>
          </w:rPr>
          <w:t>Dokumenty powiązane</w:t>
        </w:r>
        <w:r w:rsidR="003D5C3A">
          <w:rPr>
            <w:webHidden/>
          </w:rPr>
          <w:tab/>
        </w:r>
        <w:r w:rsidR="003D5C3A">
          <w:rPr>
            <w:webHidden/>
          </w:rPr>
          <w:fldChar w:fldCharType="begin"/>
        </w:r>
        <w:r w:rsidR="003D5C3A">
          <w:rPr>
            <w:webHidden/>
          </w:rPr>
          <w:instrText xml:space="preserve"> PAGEREF _Toc531701093 \h </w:instrText>
        </w:r>
        <w:r w:rsidR="003D5C3A">
          <w:rPr>
            <w:webHidden/>
          </w:rPr>
        </w:r>
        <w:r w:rsidR="003D5C3A">
          <w:rPr>
            <w:webHidden/>
          </w:rPr>
          <w:fldChar w:fldCharType="separate"/>
        </w:r>
        <w:r w:rsidR="003D5C3A">
          <w:rPr>
            <w:webHidden/>
          </w:rPr>
          <w:t>302</w:t>
        </w:r>
        <w:r w:rsidR="003D5C3A">
          <w:rPr>
            <w:webHidden/>
          </w:rPr>
          <w:fldChar w:fldCharType="end"/>
        </w:r>
      </w:hyperlink>
    </w:p>
    <w:p w14:paraId="749E980A" w14:textId="77777777" w:rsidR="003D5C3A" w:rsidRDefault="00877980">
      <w:pPr>
        <w:pStyle w:val="Spistreci1"/>
        <w:rPr>
          <w:rFonts w:asciiTheme="minorHAnsi" w:eastAsiaTheme="minorEastAsia" w:hAnsiTheme="minorHAnsi" w:cstheme="minorBidi"/>
          <w:bCs w:val="0"/>
          <w:kern w:val="0"/>
        </w:rPr>
      </w:pPr>
      <w:hyperlink w:anchor="_Toc531701094" w:history="1">
        <w:r w:rsidR="003D5C3A" w:rsidRPr="007434C0">
          <w:rPr>
            <w:rStyle w:val="Hipercze"/>
          </w:rPr>
          <w:t>12.7.</w:t>
        </w:r>
        <w:r w:rsidR="003D5C3A">
          <w:rPr>
            <w:rFonts w:asciiTheme="minorHAnsi" w:eastAsiaTheme="minorEastAsia" w:hAnsiTheme="minorHAnsi" w:cstheme="minorBidi"/>
            <w:bCs w:val="0"/>
            <w:kern w:val="0"/>
          </w:rPr>
          <w:tab/>
        </w:r>
        <w:r w:rsidR="003D5C3A" w:rsidRPr="007434C0">
          <w:rPr>
            <w:rStyle w:val="Hipercze"/>
          </w:rPr>
          <w:t>Drukowanie</w:t>
        </w:r>
        <w:r w:rsidR="003D5C3A">
          <w:rPr>
            <w:webHidden/>
          </w:rPr>
          <w:tab/>
        </w:r>
        <w:r w:rsidR="003D5C3A">
          <w:rPr>
            <w:webHidden/>
          </w:rPr>
          <w:fldChar w:fldCharType="begin"/>
        </w:r>
        <w:r w:rsidR="003D5C3A">
          <w:rPr>
            <w:webHidden/>
          </w:rPr>
          <w:instrText xml:space="preserve"> PAGEREF _Toc531701094 \h </w:instrText>
        </w:r>
        <w:r w:rsidR="003D5C3A">
          <w:rPr>
            <w:webHidden/>
          </w:rPr>
        </w:r>
        <w:r w:rsidR="003D5C3A">
          <w:rPr>
            <w:webHidden/>
          </w:rPr>
          <w:fldChar w:fldCharType="separate"/>
        </w:r>
        <w:r w:rsidR="003D5C3A">
          <w:rPr>
            <w:webHidden/>
          </w:rPr>
          <w:t>303</w:t>
        </w:r>
        <w:r w:rsidR="003D5C3A">
          <w:rPr>
            <w:webHidden/>
          </w:rPr>
          <w:fldChar w:fldCharType="end"/>
        </w:r>
      </w:hyperlink>
    </w:p>
    <w:p w14:paraId="033B9AFE" w14:textId="77777777" w:rsidR="003D5C3A" w:rsidRDefault="00877980">
      <w:pPr>
        <w:pStyle w:val="Spistreci1"/>
        <w:rPr>
          <w:rFonts w:asciiTheme="minorHAnsi" w:eastAsiaTheme="minorEastAsia" w:hAnsiTheme="minorHAnsi" w:cstheme="minorBidi"/>
          <w:bCs w:val="0"/>
          <w:kern w:val="0"/>
        </w:rPr>
      </w:pPr>
      <w:hyperlink w:anchor="_Toc531701095" w:history="1">
        <w:r w:rsidR="003D5C3A" w:rsidRPr="007434C0">
          <w:rPr>
            <w:rStyle w:val="Hipercze"/>
          </w:rPr>
          <w:t>12.7.1.</w:t>
        </w:r>
        <w:r w:rsidR="003D5C3A">
          <w:rPr>
            <w:rFonts w:asciiTheme="minorHAnsi" w:eastAsiaTheme="minorEastAsia" w:hAnsiTheme="minorHAnsi" w:cstheme="minorBidi"/>
            <w:bCs w:val="0"/>
            <w:kern w:val="0"/>
          </w:rPr>
          <w:tab/>
        </w:r>
        <w:r w:rsidR="003D5C3A" w:rsidRPr="007434C0">
          <w:rPr>
            <w:rStyle w:val="Hipercze"/>
          </w:rPr>
          <w:t>Wydruk listy</w:t>
        </w:r>
        <w:r w:rsidR="003D5C3A">
          <w:rPr>
            <w:webHidden/>
          </w:rPr>
          <w:tab/>
        </w:r>
        <w:r w:rsidR="003D5C3A">
          <w:rPr>
            <w:webHidden/>
          </w:rPr>
          <w:fldChar w:fldCharType="begin"/>
        </w:r>
        <w:r w:rsidR="003D5C3A">
          <w:rPr>
            <w:webHidden/>
          </w:rPr>
          <w:instrText xml:space="preserve"> PAGEREF _Toc531701095 \h </w:instrText>
        </w:r>
        <w:r w:rsidR="003D5C3A">
          <w:rPr>
            <w:webHidden/>
          </w:rPr>
        </w:r>
        <w:r w:rsidR="003D5C3A">
          <w:rPr>
            <w:webHidden/>
          </w:rPr>
          <w:fldChar w:fldCharType="separate"/>
        </w:r>
        <w:r w:rsidR="003D5C3A">
          <w:rPr>
            <w:webHidden/>
          </w:rPr>
          <w:t>303</w:t>
        </w:r>
        <w:r w:rsidR="003D5C3A">
          <w:rPr>
            <w:webHidden/>
          </w:rPr>
          <w:fldChar w:fldCharType="end"/>
        </w:r>
      </w:hyperlink>
    </w:p>
    <w:p w14:paraId="20B5B05B" w14:textId="77777777" w:rsidR="003D5C3A" w:rsidRDefault="00877980">
      <w:pPr>
        <w:pStyle w:val="Spistreci1"/>
        <w:rPr>
          <w:rFonts w:asciiTheme="minorHAnsi" w:eastAsiaTheme="minorEastAsia" w:hAnsiTheme="minorHAnsi" w:cstheme="minorBidi"/>
          <w:bCs w:val="0"/>
          <w:kern w:val="0"/>
        </w:rPr>
      </w:pPr>
      <w:hyperlink w:anchor="_Toc531701096" w:history="1">
        <w:r w:rsidR="003D5C3A" w:rsidRPr="007434C0">
          <w:rPr>
            <w:rStyle w:val="Hipercze"/>
          </w:rPr>
          <w:t>12.7.2.</w:t>
        </w:r>
        <w:r w:rsidR="003D5C3A">
          <w:rPr>
            <w:rFonts w:asciiTheme="minorHAnsi" w:eastAsiaTheme="minorEastAsia" w:hAnsiTheme="minorHAnsi" w:cstheme="minorBidi"/>
            <w:bCs w:val="0"/>
            <w:kern w:val="0"/>
          </w:rPr>
          <w:tab/>
        </w:r>
        <w:r w:rsidR="003D5C3A" w:rsidRPr="007434C0">
          <w:rPr>
            <w:rStyle w:val="Hipercze"/>
          </w:rPr>
          <w:t>Wydruk szczegółów pliku</w:t>
        </w:r>
        <w:r w:rsidR="003D5C3A">
          <w:rPr>
            <w:webHidden/>
          </w:rPr>
          <w:tab/>
        </w:r>
        <w:r w:rsidR="003D5C3A">
          <w:rPr>
            <w:webHidden/>
          </w:rPr>
          <w:fldChar w:fldCharType="begin"/>
        </w:r>
        <w:r w:rsidR="003D5C3A">
          <w:rPr>
            <w:webHidden/>
          </w:rPr>
          <w:instrText xml:space="preserve"> PAGEREF _Toc531701096 \h </w:instrText>
        </w:r>
        <w:r w:rsidR="003D5C3A">
          <w:rPr>
            <w:webHidden/>
          </w:rPr>
        </w:r>
        <w:r w:rsidR="003D5C3A">
          <w:rPr>
            <w:webHidden/>
          </w:rPr>
          <w:fldChar w:fldCharType="separate"/>
        </w:r>
        <w:r w:rsidR="003D5C3A">
          <w:rPr>
            <w:webHidden/>
          </w:rPr>
          <w:t>306</w:t>
        </w:r>
        <w:r w:rsidR="003D5C3A">
          <w:rPr>
            <w:webHidden/>
          </w:rPr>
          <w:fldChar w:fldCharType="end"/>
        </w:r>
      </w:hyperlink>
    </w:p>
    <w:p w14:paraId="753B61BC" w14:textId="77777777" w:rsidR="003D5C3A" w:rsidRDefault="00877980">
      <w:pPr>
        <w:pStyle w:val="Spistreci1"/>
        <w:rPr>
          <w:rFonts w:asciiTheme="minorHAnsi" w:eastAsiaTheme="minorEastAsia" w:hAnsiTheme="minorHAnsi" w:cstheme="minorBidi"/>
          <w:bCs w:val="0"/>
          <w:kern w:val="0"/>
        </w:rPr>
      </w:pPr>
      <w:hyperlink w:anchor="_Toc531701097" w:history="1">
        <w:r w:rsidR="003D5C3A" w:rsidRPr="007434C0">
          <w:rPr>
            <w:rStyle w:val="Hipercze"/>
          </w:rPr>
          <w:t>12.8.</w:t>
        </w:r>
        <w:r w:rsidR="003D5C3A">
          <w:rPr>
            <w:rFonts w:asciiTheme="minorHAnsi" w:eastAsiaTheme="minorEastAsia" w:hAnsiTheme="minorHAnsi" w:cstheme="minorBidi"/>
            <w:bCs w:val="0"/>
            <w:kern w:val="0"/>
          </w:rPr>
          <w:tab/>
        </w:r>
        <w:r w:rsidR="003D5C3A" w:rsidRPr="007434C0">
          <w:rPr>
            <w:rStyle w:val="Hipercze"/>
          </w:rPr>
          <w:t>Edycja plików</w:t>
        </w:r>
        <w:r w:rsidR="003D5C3A">
          <w:rPr>
            <w:webHidden/>
          </w:rPr>
          <w:tab/>
        </w:r>
        <w:r w:rsidR="003D5C3A">
          <w:rPr>
            <w:webHidden/>
          </w:rPr>
          <w:fldChar w:fldCharType="begin"/>
        </w:r>
        <w:r w:rsidR="003D5C3A">
          <w:rPr>
            <w:webHidden/>
          </w:rPr>
          <w:instrText xml:space="preserve"> PAGEREF _Toc531701097 \h </w:instrText>
        </w:r>
        <w:r w:rsidR="003D5C3A">
          <w:rPr>
            <w:webHidden/>
          </w:rPr>
        </w:r>
        <w:r w:rsidR="003D5C3A">
          <w:rPr>
            <w:webHidden/>
          </w:rPr>
          <w:fldChar w:fldCharType="separate"/>
        </w:r>
        <w:r w:rsidR="003D5C3A">
          <w:rPr>
            <w:webHidden/>
          </w:rPr>
          <w:t>308</w:t>
        </w:r>
        <w:r w:rsidR="003D5C3A">
          <w:rPr>
            <w:webHidden/>
          </w:rPr>
          <w:fldChar w:fldCharType="end"/>
        </w:r>
      </w:hyperlink>
    </w:p>
    <w:p w14:paraId="02214F81" w14:textId="77777777" w:rsidR="003D5C3A" w:rsidRDefault="00877980">
      <w:pPr>
        <w:pStyle w:val="Spistreci1"/>
        <w:rPr>
          <w:rFonts w:asciiTheme="minorHAnsi" w:eastAsiaTheme="minorEastAsia" w:hAnsiTheme="minorHAnsi" w:cstheme="minorBidi"/>
          <w:bCs w:val="0"/>
          <w:kern w:val="0"/>
        </w:rPr>
      </w:pPr>
      <w:hyperlink w:anchor="_Toc531701098" w:history="1">
        <w:r w:rsidR="003D5C3A" w:rsidRPr="007434C0">
          <w:rPr>
            <w:rStyle w:val="Hipercze"/>
          </w:rPr>
          <w:t>12.9.</w:t>
        </w:r>
        <w:r w:rsidR="003D5C3A">
          <w:rPr>
            <w:rFonts w:asciiTheme="minorHAnsi" w:eastAsiaTheme="minorEastAsia" w:hAnsiTheme="minorHAnsi" w:cstheme="minorBidi"/>
            <w:bCs w:val="0"/>
            <w:kern w:val="0"/>
          </w:rPr>
          <w:tab/>
        </w:r>
        <w:r w:rsidR="003D5C3A" w:rsidRPr="007434C0">
          <w:rPr>
            <w:rStyle w:val="Hipercze"/>
          </w:rPr>
          <w:t>Usuwanie plików</w:t>
        </w:r>
        <w:r w:rsidR="003D5C3A">
          <w:rPr>
            <w:webHidden/>
          </w:rPr>
          <w:tab/>
        </w:r>
        <w:r w:rsidR="003D5C3A">
          <w:rPr>
            <w:webHidden/>
          </w:rPr>
          <w:fldChar w:fldCharType="begin"/>
        </w:r>
        <w:r w:rsidR="003D5C3A">
          <w:rPr>
            <w:webHidden/>
          </w:rPr>
          <w:instrText xml:space="preserve"> PAGEREF _Toc531701098 \h </w:instrText>
        </w:r>
        <w:r w:rsidR="003D5C3A">
          <w:rPr>
            <w:webHidden/>
          </w:rPr>
        </w:r>
        <w:r w:rsidR="003D5C3A">
          <w:rPr>
            <w:webHidden/>
          </w:rPr>
          <w:fldChar w:fldCharType="separate"/>
        </w:r>
        <w:r w:rsidR="003D5C3A">
          <w:rPr>
            <w:webHidden/>
          </w:rPr>
          <w:t>309</w:t>
        </w:r>
        <w:r w:rsidR="003D5C3A">
          <w:rPr>
            <w:webHidden/>
          </w:rPr>
          <w:fldChar w:fldCharType="end"/>
        </w:r>
      </w:hyperlink>
    </w:p>
    <w:p w14:paraId="52F3B20C" w14:textId="77777777" w:rsidR="003D5C3A" w:rsidRDefault="00877980">
      <w:pPr>
        <w:pStyle w:val="Spistreci1"/>
        <w:rPr>
          <w:rFonts w:asciiTheme="minorHAnsi" w:eastAsiaTheme="minorEastAsia" w:hAnsiTheme="minorHAnsi" w:cstheme="minorBidi"/>
          <w:bCs w:val="0"/>
          <w:kern w:val="0"/>
        </w:rPr>
      </w:pPr>
      <w:hyperlink w:anchor="_Toc531701099" w:history="1">
        <w:r w:rsidR="003D5C3A" w:rsidRPr="007434C0">
          <w:rPr>
            <w:rStyle w:val="Hipercze"/>
          </w:rPr>
          <w:t>12.10.</w:t>
        </w:r>
        <w:r w:rsidR="003D5C3A">
          <w:rPr>
            <w:rFonts w:asciiTheme="minorHAnsi" w:eastAsiaTheme="minorEastAsia" w:hAnsiTheme="minorHAnsi" w:cstheme="minorBidi"/>
            <w:bCs w:val="0"/>
            <w:kern w:val="0"/>
          </w:rPr>
          <w:tab/>
        </w:r>
        <w:r w:rsidR="003D5C3A" w:rsidRPr="007434C0">
          <w:rPr>
            <w:rStyle w:val="Hipercze"/>
          </w:rPr>
          <w:t>Filtrowanie</w:t>
        </w:r>
        <w:r w:rsidR="003D5C3A">
          <w:rPr>
            <w:webHidden/>
          </w:rPr>
          <w:tab/>
        </w:r>
        <w:r w:rsidR="003D5C3A">
          <w:rPr>
            <w:webHidden/>
          </w:rPr>
          <w:fldChar w:fldCharType="begin"/>
        </w:r>
        <w:r w:rsidR="003D5C3A">
          <w:rPr>
            <w:webHidden/>
          </w:rPr>
          <w:instrText xml:space="preserve"> PAGEREF _Toc531701099 \h </w:instrText>
        </w:r>
        <w:r w:rsidR="003D5C3A">
          <w:rPr>
            <w:webHidden/>
          </w:rPr>
        </w:r>
        <w:r w:rsidR="003D5C3A">
          <w:rPr>
            <w:webHidden/>
          </w:rPr>
          <w:fldChar w:fldCharType="separate"/>
        </w:r>
        <w:r w:rsidR="003D5C3A">
          <w:rPr>
            <w:webHidden/>
          </w:rPr>
          <w:t>310</w:t>
        </w:r>
        <w:r w:rsidR="003D5C3A">
          <w:rPr>
            <w:webHidden/>
          </w:rPr>
          <w:fldChar w:fldCharType="end"/>
        </w:r>
      </w:hyperlink>
    </w:p>
    <w:p w14:paraId="6A025A50" w14:textId="77777777" w:rsidR="003D5C3A" w:rsidRDefault="00877980">
      <w:pPr>
        <w:pStyle w:val="Spistreci1"/>
        <w:rPr>
          <w:rFonts w:asciiTheme="minorHAnsi" w:eastAsiaTheme="minorEastAsia" w:hAnsiTheme="minorHAnsi" w:cstheme="minorBidi"/>
          <w:bCs w:val="0"/>
          <w:kern w:val="0"/>
        </w:rPr>
      </w:pPr>
      <w:hyperlink w:anchor="_Toc531701100" w:history="1">
        <w:r w:rsidR="003D5C3A" w:rsidRPr="007434C0">
          <w:rPr>
            <w:rStyle w:val="Hipercze"/>
          </w:rPr>
          <w:t>12.11.</w:t>
        </w:r>
        <w:r w:rsidR="003D5C3A">
          <w:rPr>
            <w:rFonts w:asciiTheme="minorHAnsi" w:eastAsiaTheme="minorEastAsia" w:hAnsiTheme="minorHAnsi" w:cstheme="minorBidi"/>
            <w:bCs w:val="0"/>
            <w:kern w:val="0"/>
          </w:rPr>
          <w:tab/>
        </w:r>
        <w:r w:rsidR="003D5C3A" w:rsidRPr="007434C0">
          <w:rPr>
            <w:rStyle w:val="Hipercze"/>
          </w:rPr>
          <w:t>Pobieranie zaznaczonych plików</w:t>
        </w:r>
        <w:r w:rsidR="003D5C3A">
          <w:rPr>
            <w:webHidden/>
          </w:rPr>
          <w:tab/>
        </w:r>
        <w:r w:rsidR="003D5C3A">
          <w:rPr>
            <w:webHidden/>
          </w:rPr>
          <w:fldChar w:fldCharType="begin"/>
        </w:r>
        <w:r w:rsidR="003D5C3A">
          <w:rPr>
            <w:webHidden/>
          </w:rPr>
          <w:instrText xml:space="preserve"> PAGEREF _Toc531701100 \h </w:instrText>
        </w:r>
        <w:r w:rsidR="003D5C3A">
          <w:rPr>
            <w:webHidden/>
          </w:rPr>
        </w:r>
        <w:r w:rsidR="003D5C3A">
          <w:rPr>
            <w:webHidden/>
          </w:rPr>
          <w:fldChar w:fldCharType="separate"/>
        </w:r>
        <w:r w:rsidR="003D5C3A">
          <w:rPr>
            <w:webHidden/>
          </w:rPr>
          <w:t>313</w:t>
        </w:r>
        <w:r w:rsidR="003D5C3A">
          <w:rPr>
            <w:webHidden/>
          </w:rPr>
          <w:fldChar w:fldCharType="end"/>
        </w:r>
      </w:hyperlink>
    </w:p>
    <w:p w14:paraId="40ADFE18" w14:textId="77777777" w:rsidR="00624FC1" w:rsidRDefault="00935D68" w:rsidP="00A120B9">
      <w:pPr>
        <w:spacing w:line="600" w:lineRule="auto"/>
      </w:pPr>
      <w:r w:rsidRPr="00E06305">
        <w:rPr>
          <w:rFonts w:asciiTheme="minorHAnsi" w:hAnsiTheme="minorHAnsi" w:cs="Calibri"/>
          <w:b/>
          <w:bCs/>
          <w:i/>
          <w:sz w:val="24"/>
          <w:szCs w:val="24"/>
        </w:rPr>
        <w:fldChar w:fldCharType="end"/>
      </w:r>
      <w:r w:rsidR="00624FC1">
        <w:br w:type="page"/>
      </w:r>
    </w:p>
    <w:p w14:paraId="6DF9BBDA" w14:textId="16D29036" w:rsidR="00267A3F" w:rsidRPr="007B2DD6" w:rsidRDefault="006316C1" w:rsidP="00942CA3">
      <w:pPr>
        <w:pStyle w:val="Nagwek1"/>
        <w:rPr>
          <w:rFonts w:asciiTheme="minorHAnsi" w:hAnsiTheme="minorHAnsi"/>
          <w:color w:val="2A2F69"/>
        </w:rPr>
      </w:pPr>
      <w:bookmarkStart w:id="2" w:name="_Toc445976206"/>
      <w:bookmarkStart w:id="3" w:name="_Toc521487506"/>
      <w:bookmarkStart w:id="4" w:name="_Toc531700957"/>
      <w:r w:rsidRPr="007B2DD6">
        <w:rPr>
          <w:rFonts w:asciiTheme="minorHAnsi" w:hAnsiTheme="minorHAnsi"/>
          <w:color w:val="2A2F69"/>
        </w:rPr>
        <w:t>Wstęp</w:t>
      </w:r>
      <w:bookmarkEnd w:id="2"/>
      <w:bookmarkEnd w:id="3"/>
      <w:bookmarkEnd w:id="4"/>
      <w:r w:rsidR="00154944">
        <w:rPr>
          <w:rFonts w:asciiTheme="minorHAnsi" w:hAnsiTheme="minorHAnsi"/>
          <w:color w:val="2A2F69"/>
        </w:rPr>
        <w:t xml:space="preserve"> </w:t>
      </w:r>
    </w:p>
    <w:p w14:paraId="20A891EF" w14:textId="38ED8213" w:rsidR="008B7BC6" w:rsidRDefault="00DA0557"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Zawarta umowa o dofinansowanie zobowiązuje Cię, abyś w ramach procesu rozliczania realizowanego projektu wykorzystywał SL2014</w:t>
      </w:r>
      <w:r w:rsidR="00CB27AC">
        <w:rPr>
          <w:rFonts w:asciiTheme="minorHAnsi" w:hAnsiTheme="minorHAnsi" w:cs="Arial"/>
          <w:sz w:val="20"/>
          <w:szCs w:val="20"/>
        </w:rPr>
        <w:t xml:space="preserve"> (dalej</w:t>
      </w:r>
      <w:r w:rsidR="004D4B1F">
        <w:rPr>
          <w:rFonts w:asciiTheme="minorHAnsi" w:hAnsiTheme="minorHAnsi" w:cs="Arial"/>
          <w:sz w:val="20"/>
          <w:szCs w:val="20"/>
        </w:rPr>
        <w:t xml:space="preserve"> również</w:t>
      </w:r>
      <w:r w:rsidR="00CB27AC">
        <w:rPr>
          <w:rFonts w:asciiTheme="minorHAnsi" w:hAnsiTheme="minorHAnsi" w:cs="Arial"/>
          <w:sz w:val="20"/>
          <w:szCs w:val="20"/>
        </w:rPr>
        <w:t xml:space="preserve"> jako: </w:t>
      </w:r>
      <w:r w:rsidR="00CB27AC" w:rsidRPr="002240EC">
        <w:rPr>
          <w:rFonts w:asciiTheme="minorHAnsi" w:hAnsiTheme="minorHAnsi" w:cs="Arial"/>
          <w:i/>
          <w:sz w:val="20"/>
          <w:szCs w:val="20"/>
        </w:rPr>
        <w:t>System</w:t>
      </w:r>
      <w:r w:rsidR="00CB27AC">
        <w:rPr>
          <w:rFonts w:asciiTheme="minorHAnsi" w:hAnsiTheme="minorHAnsi" w:cs="Arial"/>
          <w:sz w:val="20"/>
          <w:szCs w:val="20"/>
        </w:rPr>
        <w:t>)</w:t>
      </w:r>
      <w:r w:rsidR="001B682C" w:rsidRPr="007B2DD6">
        <w:rPr>
          <w:rFonts w:asciiTheme="minorHAnsi" w:hAnsiTheme="minorHAnsi" w:cs="Arial"/>
          <w:sz w:val="20"/>
          <w:szCs w:val="20"/>
        </w:rPr>
        <w:t>.</w:t>
      </w:r>
      <w:r w:rsidR="004235ED">
        <w:rPr>
          <w:rFonts w:asciiTheme="minorHAnsi" w:hAnsiTheme="minorHAnsi" w:cs="Arial"/>
          <w:sz w:val="20"/>
          <w:szCs w:val="20"/>
        </w:rPr>
        <w:t xml:space="preserve"> </w:t>
      </w:r>
      <w:r w:rsidR="004825D7">
        <w:rPr>
          <w:rFonts w:asciiTheme="minorHAnsi" w:hAnsiTheme="minorHAnsi" w:cs="Arial"/>
          <w:sz w:val="20"/>
          <w:szCs w:val="20"/>
        </w:rPr>
        <w:t>Dzięki systemowi możesz</w:t>
      </w:r>
      <w:r w:rsidR="00685995" w:rsidRPr="007B2DD6">
        <w:rPr>
          <w:rFonts w:asciiTheme="minorHAnsi" w:hAnsiTheme="minorHAnsi" w:cs="Arial"/>
          <w:sz w:val="20"/>
          <w:szCs w:val="20"/>
        </w:rPr>
        <w:t xml:space="preserve">, </w:t>
      </w:r>
      <w:r w:rsidR="006F7DCF" w:rsidRPr="007B2DD6">
        <w:rPr>
          <w:rFonts w:asciiTheme="minorHAnsi" w:hAnsiTheme="minorHAnsi" w:cs="Arial"/>
          <w:sz w:val="20"/>
          <w:szCs w:val="20"/>
        </w:rPr>
        <w:t>m.in.</w:t>
      </w:r>
      <w:r w:rsidR="00685995" w:rsidRPr="007B2DD6">
        <w:rPr>
          <w:rFonts w:asciiTheme="minorHAnsi" w:hAnsiTheme="minorHAnsi" w:cs="Arial"/>
          <w:sz w:val="20"/>
          <w:szCs w:val="20"/>
        </w:rPr>
        <w:t xml:space="preserve"> składa</w:t>
      </w:r>
      <w:r w:rsidR="004825D7">
        <w:rPr>
          <w:rFonts w:asciiTheme="minorHAnsi" w:hAnsiTheme="minorHAnsi" w:cs="Arial"/>
          <w:sz w:val="20"/>
          <w:szCs w:val="20"/>
        </w:rPr>
        <w:t>ć</w:t>
      </w:r>
      <w:r w:rsidR="00685995" w:rsidRPr="007B2DD6">
        <w:rPr>
          <w:rFonts w:asciiTheme="minorHAnsi" w:hAnsiTheme="minorHAnsi" w:cs="Arial"/>
          <w:sz w:val="20"/>
          <w:szCs w:val="20"/>
        </w:rPr>
        <w:t xml:space="preserve"> wniosk</w:t>
      </w:r>
      <w:r w:rsidR="004825D7">
        <w:rPr>
          <w:rFonts w:asciiTheme="minorHAnsi" w:hAnsiTheme="minorHAnsi" w:cs="Arial"/>
          <w:sz w:val="20"/>
          <w:szCs w:val="20"/>
        </w:rPr>
        <w:t>i</w:t>
      </w:r>
      <w:r w:rsidR="00685995" w:rsidRPr="007B2DD6">
        <w:rPr>
          <w:rFonts w:asciiTheme="minorHAnsi" w:hAnsiTheme="minorHAnsi" w:cs="Arial"/>
          <w:sz w:val="20"/>
          <w:szCs w:val="20"/>
        </w:rPr>
        <w:t xml:space="preserve"> o płatność, prowadz</w:t>
      </w:r>
      <w:r w:rsidR="004825D7">
        <w:rPr>
          <w:rFonts w:asciiTheme="minorHAnsi" w:hAnsiTheme="minorHAnsi" w:cs="Arial"/>
          <w:sz w:val="20"/>
          <w:szCs w:val="20"/>
        </w:rPr>
        <w:t>ić</w:t>
      </w:r>
      <w:r w:rsidR="00685995" w:rsidRPr="007B2DD6">
        <w:rPr>
          <w:rFonts w:asciiTheme="minorHAnsi" w:hAnsiTheme="minorHAnsi" w:cs="Arial"/>
          <w:sz w:val="20"/>
          <w:szCs w:val="20"/>
        </w:rPr>
        <w:t xml:space="preserve"> korespondencj</w:t>
      </w:r>
      <w:r w:rsidR="004825D7">
        <w:rPr>
          <w:rFonts w:asciiTheme="minorHAnsi" w:hAnsiTheme="minorHAnsi" w:cs="Arial"/>
          <w:sz w:val="20"/>
          <w:szCs w:val="20"/>
        </w:rPr>
        <w:t>ę</w:t>
      </w:r>
      <w:r w:rsidR="00685995" w:rsidRPr="007B2DD6">
        <w:rPr>
          <w:rFonts w:asciiTheme="minorHAnsi" w:hAnsiTheme="minorHAnsi" w:cs="Arial"/>
          <w:sz w:val="20"/>
          <w:szCs w:val="20"/>
        </w:rPr>
        <w:t xml:space="preserve"> z instytucją odpowiedzialn</w:t>
      </w:r>
      <w:r w:rsidR="006F7DCF" w:rsidRPr="007B2DD6">
        <w:rPr>
          <w:rFonts w:asciiTheme="minorHAnsi" w:hAnsiTheme="minorHAnsi" w:cs="Arial"/>
          <w:sz w:val="20"/>
          <w:szCs w:val="20"/>
        </w:rPr>
        <w:t xml:space="preserve">ą za </w:t>
      </w:r>
      <w:r w:rsidR="004825D7">
        <w:rPr>
          <w:rFonts w:asciiTheme="minorHAnsi" w:hAnsiTheme="minorHAnsi" w:cs="Arial"/>
          <w:sz w:val="20"/>
          <w:szCs w:val="20"/>
        </w:rPr>
        <w:t>ich</w:t>
      </w:r>
      <w:r w:rsidR="004825D7" w:rsidRPr="007B2DD6">
        <w:rPr>
          <w:rFonts w:asciiTheme="minorHAnsi" w:hAnsiTheme="minorHAnsi" w:cs="Arial"/>
          <w:sz w:val="20"/>
          <w:szCs w:val="20"/>
        </w:rPr>
        <w:t xml:space="preserve"> </w:t>
      </w:r>
      <w:r w:rsidR="006F7DCF" w:rsidRPr="007B2DD6">
        <w:rPr>
          <w:rFonts w:asciiTheme="minorHAnsi" w:hAnsiTheme="minorHAnsi" w:cs="Arial"/>
          <w:sz w:val="20"/>
          <w:szCs w:val="20"/>
        </w:rPr>
        <w:t>weryfikację czy</w:t>
      </w:r>
      <w:r w:rsidR="00685995" w:rsidRPr="007B2DD6">
        <w:rPr>
          <w:rFonts w:asciiTheme="minorHAnsi" w:hAnsiTheme="minorHAnsi" w:cs="Arial"/>
          <w:sz w:val="20"/>
          <w:szCs w:val="20"/>
        </w:rPr>
        <w:t xml:space="preserve"> </w:t>
      </w:r>
      <w:r w:rsidR="004825D7" w:rsidRPr="007B2DD6">
        <w:rPr>
          <w:rFonts w:asciiTheme="minorHAnsi" w:hAnsiTheme="minorHAnsi" w:cs="Arial"/>
          <w:sz w:val="20"/>
          <w:szCs w:val="20"/>
        </w:rPr>
        <w:t>przekazywa</w:t>
      </w:r>
      <w:r w:rsidR="004825D7">
        <w:rPr>
          <w:rFonts w:asciiTheme="minorHAnsi" w:hAnsiTheme="minorHAnsi" w:cs="Arial"/>
          <w:sz w:val="20"/>
          <w:szCs w:val="20"/>
        </w:rPr>
        <w:t>ć</w:t>
      </w:r>
      <w:r w:rsidR="004825D7" w:rsidRPr="007B2DD6">
        <w:rPr>
          <w:rFonts w:asciiTheme="minorHAnsi" w:hAnsiTheme="minorHAnsi" w:cs="Arial"/>
          <w:sz w:val="20"/>
          <w:szCs w:val="20"/>
        </w:rPr>
        <w:t xml:space="preserve"> dan</w:t>
      </w:r>
      <w:r w:rsidR="004825D7">
        <w:rPr>
          <w:rFonts w:asciiTheme="minorHAnsi" w:hAnsiTheme="minorHAnsi" w:cs="Arial"/>
          <w:sz w:val="20"/>
          <w:szCs w:val="20"/>
        </w:rPr>
        <w:t>e</w:t>
      </w:r>
      <w:r w:rsidR="004825D7" w:rsidRPr="007B2DD6">
        <w:rPr>
          <w:rFonts w:asciiTheme="minorHAnsi" w:hAnsiTheme="minorHAnsi" w:cs="Arial"/>
          <w:sz w:val="20"/>
          <w:szCs w:val="20"/>
        </w:rPr>
        <w:t xml:space="preserve"> </w:t>
      </w:r>
      <w:r w:rsidR="00AD4195">
        <w:rPr>
          <w:rFonts w:asciiTheme="minorHAnsi" w:hAnsiTheme="minorHAnsi" w:cs="Arial"/>
          <w:sz w:val="20"/>
          <w:szCs w:val="20"/>
        </w:rPr>
        <w:t>niezbędne do realizacji Twojego</w:t>
      </w:r>
      <w:r w:rsidR="004825D7">
        <w:rPr>
          <w:rFonts w:asciiTheme="minorHAnsi" w:hAnsiTheme="minorHAnsi" w:cs="Arial"/>
          <w:sz w:val="20"/>
          <w:szCs w:val="20"/>
        </w:rPr>
        <w:t xml:space="preserve"> projek</w:t>
      </w:r>
      <w:r w:rsidR="00AD4195">
        <w:rPr>
          <w:rFonts w:asciiTheme="minorHAnsi" w:hAnsiTheme="minorHAnsi" w:cs="Arial"/>
          <w:sz w:val="20"/>
          <w:szCs w:val="20"/>
        </w:rPr>
        <w:t>tu</w:t>
      </w:r>
      <w:r w:rsidR="004825D7">
        <w:rPr>
          <w:rFonts w:asciiTheme="minorHAnsi" w:hAnsiTheme="minorHAnsi" w:cs="Arial"/>
          <w:sz w:val="20"/>
          <w:szCs w:val="20"/>
        </w:rPr>
        <w:t>.</w:t>
      </w:r>
      <w:r w:rsidR="00685995" w:rsidRPr="007B2DD6">
        <w:rPr>
          <w:rFonts w:asciiTheme="minorHAnsi" w:hAnsiTheme="minorHAnsi" w:cs="Arial"/>
          <w:sz w:val="20"/>
          <w:szCs w:val="20"/>
        </w:rPr>
        <w:t xml:space="preserve"> </w:t>
      </w:r>
    </w:p>
    <w:p w14:paraId="7DF33B7D" w14:textId="77777777" w:rsidR="001114AF" w:rsidRDefault="004956D8" w:rsidP="0013129C">
      <w:pPr>
        <w:spacing w:before="120" w:after="120" w:line="360" w:lineRule="auto"/>
        <w:jc w:val="both"/>
        <w:rPr>
          <w:rFonts w:asciiTheme="minorHAnsi" w:hAnsiTheme="minorHAnsi" w:cs="Arial"/>
          <w:sz w:val="20"/>
          <w:szCs w:val="20"/>
        </w:rPr>
      </w:pPr>
      <w:r w:rsidRPr="00251038">
        <w:rPr>
          <w:rFonts w:asciiTheme="minorHAnsi" w:hAnsiTheme="minorHAnsi" w:cs="Arial"/>
          <w:i/>
          <w:sz w:val="20"/>
          <w:szCs w:val="20"/>
        </w:rPr>
        <w:t xml:space="preserve">Podręcznik </w:t>
      </w:r>
      <w:r w:rsidR="008A23E8">
        <w:rPr>
          <w:rFonts w:asciiTheme="minorHAnsi" w:hAnsiTheme="minorHAnsi" w:cs="Arial"/>
          <w:i/>
          <w:sz w:val="20"/>
          <w:szCs w:val="20"/>
        </w:rPr>
        <w:t>B</w:t>
      </w:r>
      <w:r w:rsidR="008A23E8" w:rsidRPr="00251038">
        <w:rPr>
          <w:rFonts w:asciiTheme="minorHAnsi" w:hAnsiTheme="minorHAnsi" w:cs="Arial"/>
          <w:i/>
          <w:sz w:val="20"/>
          <w:szCs w:val="20"/>
        </w:rPr>
        <w:t>eneficjenta</w:t>
      </w:r>
      <w:r w:rsidR="008A23E8" w:rsidRPr="007B2DD6">
        <w:rPr>
          <w:rFonts w:asciiTheme="minorHAnsi" w:hAnsiTheme="minorHAnsi" w:cs="Arial"/>
          <w:sz w:val="20"/>
          <w:szCs w:val="20"/>
        </w:rPr>
        <w:t xml:space="preserve"> </w:t>
      </w:r>
      <w:r w:rsidR="0013129C">
        <w:rPr>
          <w:rFonts w:asciiTheme="minorHAnsi" w:hAnsiTheme="minorHAnsi" w:cs="Arial"/>
          <w:sz w:val="20"/>
          <w:szCs w:val="20"/>
        </w:rPr>
        <w:t xml:space="preserve">jest </w:t>
      </w:r>
      <w:r>
        <w:rPr>
          <w:rFonts w:asciiTheme="minorHAnsi" w:hAnsiTheme="minorHAnsi" w:cs="Arial"/>
          <w:sz w:val="20"/>
          <w:szCs w:val="20"/>
        </w:rPr>
        <w:t xml:space="preserve">instrukcją pracy w SL2014, której celem jest </w:t>
      </w:r>
      <w:r w:rsidR="0013129C">
        <w:rPr>
          <w:rFonts w:asciiTheme="minorHAnsi" w:hAnsiTheme="minorHAnsi" w:cs="Arial"/>
          <w:sz w:val="20"/>
          <w:szCs w:val="20"/>
        </w:rPr>
        <w:t xml:space="preserve">przybliżenie funkcjonalności </w:t>
      </w:r>
      <w:r>
        <w:rPr>
          <w:rFonts w:asciiTheme="minorHAnsi" w:hAnsiTheme="minorHAnsi" w:cs="Arial"/>
          <w:sz w:val="20"/>
          <w:szCs w:val="20"/>
        </w:rPr>
        <w:t xml:space="preserve">SL2014 </w:t>
      </w:r>
      <w:r w:rsidR="0013129C">
        <w:rPr>
          <w:rFonts w:asciiTheme="minorHAnsi" w:hAnsiTheme="minorHAnsi" w:cs="Arial"/>
          <w:sz w:val="20"/>
          <w:szCs w:val="20"/>
        </w:rPr>
        <w:t>użytkownikom up</w:t>
      </w:r>
      <w:r w:rsidR="00763CF1">
        <w:rPr>
          <w:rFonts w:asciiTheme="minorHAnsi" w:hAnsiTheme="minorHAnsi" w:cs="Arial"/>
          <w:sz w:val="20"/>
          <w:szCs w:val="20"/>
        </w:rPr>
        <w:t>rawnionym</w:t>
      </w:r>
      <w:r w:rsidR="0013129C">
        <w:rPr>
          <w:rFonts w:asciiTheme="minorHAnsi" w:hAnsiTheme="minorHAnsi" w:cs="Arial"/>
          <w:sz w:val="20"/>
          <w:szCs w:val="20"/>
        </w:rPr>
        <w:t xml:space="preserve"> przez beneficjentów </w:t>
      </w:r>
      <w:r w:rsidR="006F7DCF" w:rsidRPr="007B2DD6">
        <w:rPr>
          <w:rFonts w:asciiTheme="minorHAnsi" w:hAnsiTheme="minorHAnsi" w:cs="Arial"/>
          <w:sz w:val="20"/>
          <w:szCs w:val="20"/>
        </w:rPr>
        <w:t>(</w:t>
      </w:r>
      <w:r w:rsidR="00763CF1">
        <w:rPr>
          <w:rFonts w:asciiTheme="minorHAnsi" w:hAnsiTheme="minorHAnsi" w:cs="Arial"/>
          <w:sz w:val="20"/>
          <w:szCs w:val="20"/>
        </w:rPr>
        <w:t xml:space="preserve">których </w:t>
      </w:r>
      <w:r w:rsidR="00851D39">
        <w:rPr>
          <w:rFonts w:asciiTheme="minorHAnsi" w:hAnsiTheme="minorHAnsi" w:cs="Arial"/>
          <w:sz w:val="20"/>
          <w:szCs w:val="20"/>
        </w:rPr>
        <w:t>dane</w:t>
      </w:r>
      <w:r w:rsidR="00763CF1">
        <w:rPr>
          <w:rFonts w:asciiTheme="minorHAnsi" w:hAnsiTheme="minorHAnsi" w:cs="Arial"/>
          <w:sz w:val="20"/>
          <w:szCs w:val="20"/>
        </w:rPr>
        <w:t xml:space="preserve"> znajdują się na liście</w:t>
      </w:r>
      <w:r w:rsidR="006F7DCF" w:rsidRPr="007B2DD6">
        <w:rPr>
          <w:rFonts w:asciiTheme="minorHAnsi" w:hAnsiTheme="minorHAnsi" w:cs="Arial"/>
          <w:sz w:val="20"/>
          <w:szCs w:val="20"/>
        </w:rPr>
        <w:t xml:space="preserve"> osób uprawnionych, stanowiącej integralną część </w:t>
      </w:r>
      <w:r w:rsidR="0013129C">
        <w:rPr>
          <w:rFonts w:asciiTheme="minorHAnsi" w:hAnsiTheme="minorHAnsi" w:cs="Arial"/>
          <w:sz w:val="20"/>
          <w:szCs w:val="20"/>
        </w:rPr>
        <w:t xml:space="preserve">tej </w:t>
      </w:r>
      <w:r w:rsidR="006F7DCF" w:rsidRPr="007B2DD6">
        <w:rPr>
          <w:rFonts w:asciiTheme="minorHAnsi" w:hAnsiTheme="minorHAnsi" w:cs="Arial"/>
          <w:sz w:val="20"/>
          <w:szCs w:val="20"/>
        </w:rPr>
        <w:t>umowy)</w:t>
      </w:r>
      <w:r>
        <w:rPr>
          <w:rFonts w:asciiTheme="minorHAnsi" w:hAnsiTheme="minorHAnsi" w:cs="Arial"/>
          <w:sz w:val="20"/>
          <w:szCs w:val="20"/>
        </w:rPr>
        <w:t>.</w:t>
      </w:r>
      <w:r w:rsidR="001114AF">
        <w:rPr>
          <w:rFonts w:asciiTheme="minorHAnsi" w:hAnsiTheme="minorHAnsi" w:cs="Arial"/>
          <w:sz w:val="20"/>
          <w:szCs w:val="20"/>
        </w:rPr>
        <w:t xml:space="preserve"> </w:t>
      </w:r>
    </w:p>
    <w:p w14:paraId="773E170E" w14:textId="77777777" w:rsidR="00685995" w:rsidRDefault="001114AF"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Tak długo jak </w:t>
      </w:r>
      <w:r w:rsidR="00851D39">
        <w:rPr>
          <w:rFonts w:asciiTheme="minorHAnsi" w:hAnsiTheme="minorHAnsi" w:cs="Arial"/>
          <w:sz w:val="20"/>
          <w:szCs w:val="20"/>
        </w:rPr>
        <w:t>Twoje dane znajdują się na liście</w:t>
      </w:r>
      <w:r w:rsidR="00851D39" w:rsidRPr="007B2DD6">
        <w:rPr>
          <w:rFonts w:asciiTheme="minorHAnsi" w:hAnsiTheme="minorHAnsi" w:cs="Arial"/>
          <w:sz w:val="20"/>
          <w:szCs w:val="20"/>
        </w:rPr>
        <w:t xml:space="preserve"> osób uprawnionych</w:t>
      </w:r>
      <w:r w:rsidR="00851D39">
        <w:rPr>
          <w:rFonts w:asciiTheme="minorHAnsi" w:hAnsiTheme="minorHAnsi" w:cs="Arial"/>
          <w:sz w:val="20"/>
          <w:szCs w:val="20"/>
        </w:rPr>
        <w:t xml:space="preserve">, </w:t>
      </w:r>
      <w:r>
        <w:rPr>
          <w:rFonts w:asciiTheme="minorHAnsi" w:hAnsiTheme="minorHAnsi" w:cs="Arial"/>
          <w:sz w:val="20"/>
          <w:szCs w:val="20"/>
        </w:rPr>
        <w:t>m</w:t>
      </w:r>
      <w:r w:rsidR="00851D39">
        <w:rPr>
          <w:rFonts w:asciiTheme="minorHAnsi" w:hAnsiTheme="minorHAnsi" w:cs="Arial"/>
          <w:sz w:val="20"/>
          <w:szCs w:val="20"/>
        </w:rPr>
        <w:t xml:space="preserve">asz dostęp do </w:t>
      </w:r>
      <w:r>
        <w:rPr>
          <w:rFonts w:asciiTheme="minorHAnsi" w:hAnsiTheme="minorHAnsi" w:cs="Arial"/>
          <w:sz w:val="20"/>
          <w:szCs w:val="20"/>
        </w:rPr>
        <w:t>dan</w:t>
      </w:r>
      <w:r w:rsidR="00851D39">
        <w:rPr>
          <w:rFonts w:asciiTheme="minorHAnsi" w:hAnsiTheme="minorHAnsi" w:cs="Arial"/>
          <w:sz w:val="20"/>
          <w:szCs w:val="20"/>
        </w:rPr>
        <w:t>ego projektu w SL2014</w:t>
      </w:r>
      <w:r>
        <w:rPr>
          <w:rFonts w:asciiTheme="minorHAnsi" w:hAnsiTheme="minorHAnsi" w:cs="Arial"/>
          <w:sz w:val="20"/>
          <w:szCs w:val="20"/>
        </w:rPr>
        <w:t>.</w:t>
      </w:r>
    </w:p>
    <w:p w14:paraId="24075C9D" w14:textId="7804A4AB" w:rsidR="00154944" w:rsidRPr="00251038" w:rsidRDefault="00154944" w:rsidP="00251038">
      <w:pPr>
        <w:spacing w:before="120" w:after="120" w:line="360" w:lineRule="auto"/>
        <w:jc w:val="both"/>
        <w:rPr>
          <w:rFonts w:asciiTheme="minorHAnsi" w:hAnsiTheme="minorHAnsi" w:cs="Arial"/>
          <w:sz w:val="20"/>
          <w:szCs w:val="20"/>
        </w:rPr>
      </w:pPr>
      <w:r w:rsidRPr="00251038">
        <w:rPr>
          <w:rFonts w:asciiTheme="minorHAnsi" w:hAnsiTheme="minorHAnsi" w:cs="Arial"/>
          <w:sz w:val="20"/>
          <w:szCs w:val="20"/>
        </w:rPr>
        <w:t>Przed przystąpieniem do pracy w SL2014 upewnij się, że wersja instrukcji którą się posługujesz jest właściwą dla danego działania, osi czy programu, a sprzęt komputerowy</w:t>
      </w:r>
      <w:r w:rsidR="005B04F0">
        <w:rPr>
          <w:rFonts w:asciiTheme="minorHAnsi" w:hAnsiTheme="minorHAnsi" w:cs="Arial"/>
          <w:sz w:val="20"/>
          <w:szCs w:val="20"/>
        </w:rPr>
        <w:t>,</w:t>
      </w:r>
      <w:r w:rsidRPr="00251038">
        <w:rPr>
          <w:rFonts w:asciiTheme="minorHAnsi" w:hAnsiTheme="minorHAnsi" w:cs="Arial"/>
          <w:sz w:val="20"/>
          <w:szCs w:val="20"/>
        </w:rPr>
        <w:t xml:space="preserve"> z</w:t>
      </w:r>
      <w:r w:rsidR="004235ED">
        <w:rPr>
          <w:rFonts w:asciiTheme="minorHAnsi" w:hAnsiTheme="minorHAnsi" w:cs="Arial"/>
          <w:sz w:val="20"/>
          <w:szCs w:val="20"/>
        </w:rPr>
        <w:t> </w:t>
      </w:r>
      <w:r w:rsidRPr="00251038">
        <w:rPr>
          <w:rFonts w:asciiTheme="minorHAnsi" w:hAnsiTheme="minorHAnsi" w:cs="Arial"/>
          <w:sz w:val="20"/>
          <w:szCs w:val="20"/>
        </w:rPr>
        <w:t>którego korzystasz:</w:t>
      </w:r>
    </w:p>
    <w:p w14:paraId="4978B57F" w14:textId="77777777" w:rsidR="00154944" w:rsidRPr="00251038" w:rsidRDefault="00154944" w:rsidP="00C049B0">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posiada połączenie z siecią Internet</w:t>
      </w:r>
      <w:r w:rsidR="00826EEA">
        <w:rPr>
          <w:rFonts w:asciiTheme="minorHAnsi" w:hAnsiTheme="minorHAnsi" w:cs="Arial"/>
          <w:sz w:val="20"/>
          <w:szCs w:val="20"/>
        </w:rPr>
        <w:t>;</w:t>
      </w:r>
    </w:p>
    <w:p w14:paraId="36D7A766" w14:textId="652E367F"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jedną z następujących przeglądarek internetowych: Mozilla Firefox, Internet Explorer, Google Chrome w najnowszej stabilnej wersji ( nie starszej niż dwie wersje wstecz);</w:t>
      </w:r>
    </w:p>
    <w:p w14:paraId="0A3DBADE" w14:textId="77777777"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włączoną obsługę technologii Java Script, tzw. "cookie" oraz wyłączone blokowanie wyskakujących okien w przeglądarce internetowej;</w:t>
      </w:r>
    </w:p>
    <w:p w14:paraId="7D367CB5" w14:textId="77777777"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najnowszą wersję wtyczki Flash Media Player.</w:t>
      </w:r>
    </w:p>
    <w:p w14:paraId="2E5B3673" w14:textId="77777777" w:rsidR="00154944" w:rsidRPr="007B2DD6" w:rsidRDefault="00154944" w:rsidP="00154944">
      <w:pPr>
        <w:spacing w:after="0" w:line="360" w:lineRule="auto"/>
        <w:jc w:val="both"/>
        <w:rPr>
          <w:rFonts w:asciiTheme="minorHAnsi" w:hAnsiTheme="minorHAnsi"/>
          <w:sz w:val="20"/>
          <w:szCs w:val="20"/>
        </w:rPr>
      </w:pPr>
    </w:p>
    <w:tbl>
      <w:tblPr>
        <w:tblW w:w="0" w:type="auto"/>
        <w:jc w:val="center"/>
        <w:shd w:val="clear" w:color="auto" w:fill="2A2F69"/>
        <w:tblLook w:val="04A0" w:firstRow="1" w:lastRow="0" w:firstColumn="1" w:lastColumn="0" w:noHBand="0" w:noVBand="1"/>
      </w:tblPr>
      <w:tblGrid>
        <w:gridCol w:w="14004"/>
      </w:tblGrid>
      <w:tr w:rsidR="00154944" w:rsidRPr="007B2DD6" w14:paraId="6B3DC5D0" w14:textId="77777777" w:rsidTr="003A2673">
        <w:trPr>
          <w:trHeight w:val="256"/>
          <w:jc w:val="center"/>
        </w:trPr>
        <w:tc>
          <w:tcPr>
            <w:tcW w:w="14213" w:type="dxa"/>
            <w:shd w:val="clear" w:color="auto" w:fill="2A2F69"/>
            <w:vAlign w:val="center"/>
          </w:tcPr>
          <w:p w14:paraId="7C4495A4" w14:textId="77777777"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14:paraId="232CD5AE" w14:textId="0AA3E7E0" w:rsidR="004235ED" w:rsidRDefault="00154944" w:rsidP="00784F24">
            <w:pPr>
              <w:spacing w:after="0" w:line="360" w:lineRule="auto"/>
              <w:contextualSpacing/>
              <w:jc w:val="center"/>
              <w:rPr>
                <w:rFonts w:asciiTheme="minorHAnsi" w:hAnsiTheme="minorHAnsi" w:cs="Arial"/>
                <w:b/>
                <w:color w:val="FFFFFF" w:themeColor="background1"/>
                <w:sz w:val="20"/>
                <w:szCs w:val="20"/>
              </w:rPr>
            </w:pPr>
            <w:r w:rsidRPr="007B2DD6">
              <w:rPr>
                <w:rFonts w:asciiTheme="minorHAnsi" w:hAnsiTheme="minorHAnsi" w:cs="Arial"/>
                <w:b/>
                <w:color w:val="FFFFFF" w:themeColor="background1"/>
                <w:sz w:val="20"/>
                <w:szCs w:val="20"/>
              </w:rPr>
              <w:t xml:space="preserve">Twoja umowa </w:t>
            </w:r>
            <w:r>
              <w:rPr>
                <w:rFonts w:asciiTheme="minorHAnsi" w:hAnsiTheme="minorHAnsi" w:cs="Arial"/>
                <w:b/>
                <w:color w:val="FFFFFF" w:themeColor="background1"/>
                <w:sz w:val="20"/>
                <w:szCs w:val="20"/>
              </w:rPr>
              <w:t xml:space="preserve">może </w:t>
            </w:r>
            <w:r w:rsidRPr="007B2DD6">
              <w:rPr>
                <w:rFonts w:asciiTheme="minorHAnsi" w:hAnsiTheme="minorHAnsi" w:cs="Arial"/>
                <w:b/>
                <w:color w:val="FFFFFF" w:themeColor="background1"/>
                <w:sz w:val="20"/>
                <w:szCs w:val="20"/>
              </w:rPr>
              <w:t xml:space="preserve">zawierać </w:t>
            </w:r>
            <w:r>
              <w:rPr>
                <w:rFonts w:asciiTheme="minorHAnsi" w:hAnsiTheme="minorHAnsi" w:cs="Arial"/>
                <w:b/>
                <w:color w:val="FFFFFF" w:themeColor="background1"/>
                <w:sz w:val="20"/>
                <w:szCs w:val="20"/>
              </w:rPr>
              <w:t xml:space="preserve">zapisy precyzujące </w:t>
            </w:r>
            <w:r w:rsidRPr="007B2DD6">
              <w:rPr>
                <w:rFonts w:asciiTheme="minorHAnsi" w:hAnsiTheme="minorHAnsi" w:cs="Arial"/>
                <w:b/>
                <w:color w:val="FFFFFF" w:themeColor="background1"/>
                <w:sz w:val="20"/>
                <w:szCs w:val="20"/>
              </w:rPr>
              <w:t xml:space="preserve">zakres spraw i czynności, które nie mogą być prowadzone </w:t>
            </w:r>
            <w:r>
              <w:rPr>
                <w:rFonts w:asciiTheme="minorHAnsi" w:hAnsiTheme="minorHAnsi" w:cs="Arial"/>
                <w:b/>
                <w:color w:val="FFFFFF" w:themeColor="background1"/>
                <w:sz w:val="20"/>
                <w:szCs w:val="20"/>
              </w:rPr>
              <w:t xml:space="preserve">za pośrednictwem SL2014. </w:t>
            </w:r>
          </w:p>
          <w:p w14:paraId="6E2DB9CC" w14:textId="0A0E4583" w:rsidR="00154944" w:rsidRPr="007B2DD6" w:rsidRDefault="00154944" w:rsidP="005B04F0">
            <w:pPr>
              <w:spacing w:after="0" w:line="360" w:lineRule="auto"/>
              <w:contextualSpacing/>
              <w:jc w:val="center"/>
              <w:rPr>
                <w:rFonts w:asciiTheme="minorHAnsi" w:hAnsiTheme="minorHAnsi"/>
                <w:color w:val="FFFFFF" w:themeColor="background1"/>
                <w:sz w:val="12"/>
                <w:szCs w:val="12"/>
              </w:rPr>
            </w:pPr>
            <w:r>
              <w:rPr>
                <w:rFonts w:asciiTheme="minorHAnsi" w:hAnsiTheme="minorHAnsi" w:cs="Arial"/>
                <w:b/>
                <w:color w:val="FFFFFF" w:themeColor="background1"/>
                <w:sz w:val="20"/>
                <w:szCs w:val="20"/>
              </w:rPr>
              <w:t xml:space="preserve">W takim przypadku wymiana informacji nie odbywa się w systemie, tylko zgodnie ze sposobem określonym w umowie. </w:t>
            </w:r>
          </w:p>
        </w:tc>
      </w:tr>
    </w:tbl>
    <w:p w14:paraId="3BDA9C65" w14:textId="77777777" w:rsidR="00154944" w:rsidRDefault="00154944" w:rsidP="0013129C">
      <w:pPr>
        <w:spacing w:before="120" w:after="120" w:line="360" w:lineRule="auto"/>
        <w:jc w:val="both"/>
        <w:rPr>
          <w:rFonts w:asciiTheme="minorHAnsi" w:hAnsiTheme="minorHAnsi" w:cs="Arial"/>
          <w:sz w:val="20"/>
          <w:szCs w:val="20"/>
        </w:rPr>
      </w:pPr>
    </w:p>
    <w:p w14:paraId="4CAEB4D1" w14:textId="77777777" w:rsidR="00154944" w:rsidRDefault="00154944" w:rsidP="0013129C">
      <w:pPr>
        <w:spacing w:before="120" w:after="120" w:line="360" w:lineRule="auto"/>
        <w:jc w:val="both"/>
        <w:rPr>
          <w:rFonts w:asciiTheme="minorHAnsi" w:hAnsiTheme="minorHAnsi" w:cs="Arial"/>
          <w:b/>
          <w:sz w:val="20"/>
          <w:szCs w:val="20"/>
        </w:rPr>
      </w:pPr>
    </w:p>
    <w:p w14:paraId="655BA5DE" w14:textId="77777777" w:rsidR="00154944" w:rsidRDefault="00154944" w:rsidP="0013129C">
      <w:pPr>
        <w:spacing w:before="120" w:after="120" w:line="360" w:lineRule="auto"/>
        <w:jc w:val="both"/>
        <w:rPr>
          <w:rFonts w:asciiTheme="minorHAnsi" w:hAnsiTheme="minorHAnsi" w:cs="Arial"/>
          <w:b/>
          <w:sz w:val="20"/>
          <w:szCs w:val="20"/>
        </w:rPr>
      </w:pPr>
    </w:p>
    <w:p w14:paraId="07F71DBA" w14:textId="77777777" w:rsidR="00E22BA2" w:rsidRDefault="00E22BA2" w:rsidP="001B682C">
      <w:pPr>
        <w:jc w:val="both"/>
        <w:rPr>
          <w:rFonts w:asciiTheme="minorHAnsi" w:hAnsiTheme="minorHAnsi"/>
          <w:sz w:val="20"/>
          <w:szCs w:val="20"/>
        </w:rPr>
      </w:pPr>
    </w:p>
    <w:p w14:paraId="2E3C2783" w14:textId="77777777" w:rsidR="00387478" w:rsidRPr="00251038" w:rsidRDefault="00387478" w:rsidP="008B7BC6">
      <w:pPr>
        <w:rPr>
          <w:rFonts w:asciiTheme="minorHAnsi" w:hAnsiTheme="minorHAnsi" w:cs="Arial"/>
          <w:b/>
          <w:sz w:val="20"/>
          <w:szCs w:val="20"/>
        </w:rPr>
      </w:pPr>
      <w:r w:rsidRPr="00251038">
        <w:rPr>
          <w:rFonts w:asciiTheme="minorHAnsi" w:hAnsiTheme="minorHAnsi" w:cs="Arial"/>
          <w:b/>
          <w:sz w:val="20"/>
          <w:szCs w:val="20"/>
        </w:rPr>
        <w:t>Co oznacza zapis?</w:t>
      </w:r>
    </w:p>
    <w:p w14:paraId="2E2A32BD" w14:textId="0E32D12A" w:rsidR="004235ED" w:rsidRDefault="00841008" w:rsidP="00A35349">
      <w:pPr>
        <w:spacing w:line="360" w:lineRule="auto"/>
        <w:rPr>
          <w:rFonts w:asciiTheme="minorHAnsi" w:hAnsiTheme="minorHAnsi" w:cs="Arial"/>
          <w:sz w:val="20"/>
          <w:szCs w:val="20"/>
        </w:rPr>
      </w:pPr>
      <w:r w:rsidRPr="00B939D4">
        <w:rPr>
          <w:rFonts w:asciiTheme="minorHAnsi" w:hAnsiTheme="minorHAnsi" w:cs="Arial"/>
          <w:b/>
          <w:sz w:val="20"/>
          <w:szCs w:val="20"/>
        </w:rPr>
        <w:t xml:space="preserve">Pole jest </w:t>
      </w:r>
      <w:r w:rsidR="00B269B5" w:rsidRPr="00B939D4">
        <w:rPr>
          <w:rFonts w:asciiTheme="minorHAnsi" w:hAnsiTheme="minorHAnsi" w:cs="Arial"/>
          <w:b/>
          <w:sz w:val="20"/>
          <w:szCs w:val="20"/>
        </w:rPr>
        <w:t>obowiązkowe</w:t>
      </w:r>
      <w:r w:rsidR="00335840" w:rsidRPr="00B939D4">
        <w:rPr>
          <w:rFonts w:asciiTheme="minorHAnsi" w:hAnsiTheme="minorHAnsi" w:cs="Arial"/>
          <w:b/>
          <w:sz w:val="20"/>
          <w:szCs w:val="20"/>
        </w:rPr>
        <w:t>/ wymagane</w:t>
      </w:r>
      <w:r w:rsidR="00B269B5">
        <w:rPr>
          <w:rFonts w:asciiTheme="minorHAnsi" w:hAnsiTheme="minorHAnsi" w:cs="Arial"/>
          <w:sz w:val="20"/>
          <w:szCs w:val="20"/>
        </w:rPr>
        <w:t xml:space="preserve"> – </w:t>
      </w:r>
      <w:r w:rsidR="00F61AEC">
        <w:rPr>
          <w:rFonts w:asciiTheme="minorHAnsi" w:hAnsiTheme="minorHAnsi" w:cs="Arial"/>
          <w:sz w:val="20"/>
          <w:szCs w:val="20"/>
        </w:rPr>
        <w:t>pole musi być wypełnione</w:t>
      </w:r>
      <w:r>
        <w:rPr>
          <w:rFonts w:asciiTheme="minorHAnsi" w:hAnsiTheme="minorHAnsi" w:cs="Arial"/>
          <w:sz w:val="20"/>
          <w:szCs w:val="20"/>
        </w:rPr>
        <w:t xml:space="preserve">, aby </w:t>
      </w:r>
      <w:r w:rsidR="00826EEA">
        <w:rPr>
          <w:rFonts w:asciiTheme="minorHAnsi" w:hAnsiTheme="minorHAnsi" w:cs="Arial"/>
          <w:sz w:val="20"/>
          <w:szCs w:val="20"/>
        </w:rPr>
        <w:t>s</w:t>
      </w:r>
      <w:r w:rsidR="00F61AEC">
        <w:rPr>
          <w:rFonts w:asciiTheme="minorHAnsi" w:hAnsiTheme="minorHAnsi" w:cs="Arial"/>
          <w:sz w:val="20"/>
          <w:szCs w:val="20"/>
        </w:rPr>
        <w:t>ystem zapisał</w:t>
      </w:r>
      <w:r>
        <w:rPr>
          <w:rFonts w:asciiTheme="minorHAnsi" w:hAnsiTheme="minorHAnsi" w:cs="Arial"/>
          <w:sz w:val="20"/>
          <w:szCs w:val="20"/>
        </w:rPr>
        <w:t xml:space="preserve"> poprawnie dane.</w:t>
      </w:r>
      <w:r w:rsidR="00A1795A">
        <w:rPr>
          <w:rFonts w:asciiTheme="minorHAnsi" w:hAnsiTheme="minorHAnsi" w:cs="Arial"/>
          <w:sz w:val="20"/>
          <w:szCs w:val="20"/>
        </w:rPr>
        <w:t xml:space="preserve"> </w:t>
      </w:r>
      <w:r w:rsidR="00F33711">
        <w:rPr>
          <w:rFonts w:asciiTheme="minorHAnsi" w:hAnsiTheme="minorHAnsi" w:cs="Arial"/>
          <w:sz w:val="20"/>
          <w:szCs w:val="20"/>
        </w:rPr>
        <w:t>Poznasz, które to pola po rodzaju czcionki użytej w ich nazwie (</w:t>
      </w:r>
      <w:r w:rsidR="00142551">
        <w:rPr>
          <w:rFonts w:asciiTheme="minorHAnsi" w:hAnsiTheme="minorHAnsi" w:cs="Arial"/>
          <w:sz w:val="20"/>
          <w:szCs w:val="20"/>
        </w:rPr>
        <w:t>będzie</w:t>
      </w:r>
      <w:r w:rsidR="00F33711">
        <w:rPr>
          <w:rFonts w:asciiTheme="minorHAnsi" w:hAnsiTheme="minorHAnsi" w:cs="Arial"/>
          <w:sz w:val="20"/>
          <w:szCs w:val="20"/>
        </w:rPr>
        <w:t xml:space="preserve"> </w:t>
      </w:r>
      <w:r w:rsidR="00F33711" w:rsidRPr="00B939D4">
        <w:rPr>
          <w:rFonts w:asciiTheme="minorHAnsi" w:hAnsiTheme="minorHAnsi" w:cs="Arial"/>
          <w:b/>
          <w:sz w:val="20"/>
          <w:szCs w:val="20"/>
        </w:rPr>
        <w:t>pogrubiona</w:t>
      </w:r>
      <w:r w:rsidR="00F33711">
        <w:rPr>
          <w:rFonts w:asciiTheme="minorHAnsi" w:hAnsiTheme="minorHAnsi" w:cs="Arial"/>
          <w:sz w:val="20"/>
          <w:szCs w:val="20"/>
        </w:rPr>
        <w:t xml:space="preserve">). </w:t>
      </w:r>
      <w:r w:rsidR="00A1795A">
        <w:rPr>
          <w:rFonts w:asciiTheme="minorHAnsi" w:hAnsiTheme="minorHAnsi" w:cs="Arial"/>
          <w:sz w:val="20"/>
          <w:szCs w:val="20"/>
        </w:rPr>
        <w:t>Dla niektórych pól</w:t>
      </w:r>
      <w:r w:rsidR="000241D0">
        <w:rPr>
          <w:rFonts w:asciiTheme="minorHAnsi" w:hAnsiTheme="minorHAnsi" w:cs="Arial"/>
          <w:sz w:val="20"/>
          <w:szCs w:val="20"/>
        </w:rPr>
        <w:t xml:space="preserve"> s</w:t>
      </w:r>
      <w:r w:rsidR="00A1795A">
        <w:rPr>
          <w:rFonts w:asciiTheme="minorHAnsi" w:hAnsiTheme="minorHAnsi" w:cs="Arial"/>
          <w:sz w:val="20"/>
          <w:szCs w:val="20"/>
        </w:rPr>
        <w:t>ystem wyliczy i podpowie Ci wartość, ale pozwoli Ci ją zmienić (</w:t>
      </w:r>
      <w:r w:rsidR="00C7268F">
        <w:rPr>
          <w:rFonts w:asciiTheme="minorHAnsi" w:hAnsiTheme="minorHAnsi" w:cs="Arial"/>
          <w:sz w:val="20"/>
          <w:szCs w:val="20"/>
        </w:rPr>
        <w:t>dowiesz się o tym z opisu pola).</w:t>
      </w:r>
    </w:p>
    <w:p w14:paraId="54C4963E" w14:textId="23E95A3F" w:rsidR="00841008" w:rsidRDefault="00675822" w:rsidP="00A35349">
      <w:pPr>
        <w:spacing w:line="360" w:lineRule="auto"/>
        <w:rPr>
          <w:rFonts w:asciiTheme="minorHAnsi" w:hAnsiTheme="minorHAnsi" w:cs="Arial"/>
          <w:sz w:val="20"/>
          <w:szCs w:val="20"/>
        </w:rPr>
      </w:pPr>
      <w:r>
        <w:rPr>
          <w:rFonts w:asciiTheme="minorHAnsi" w:hAnsiTheme="minorHAnsi" w:cs="Arial"/>
          <w:sz w:val="20"/>
          <w:szCs w:val="20"/>
        </w:rPr>
        <w:t xml:space="preserve">Jeżeli wprowadzona przez Ciebie wartość jest niepoprawna – system wyświetli komunikat błędu (kolor czcionki: </w:t>
      </w:r>
      <w:r w:rsidRPr="000B147F">
        <w:rPr>
          <w:rFonts w:asciiTheme="minorHAnsi" w:hAnsiTheme="minorHAnsi" w:cs="Arial"/>
          <w:b/>
          <w:color w:val="FF0000"/>
          <w:sz w:val="20"/>
          <w:szCs w:val="20"/>
        </w:rPr>
        <w:t>czerwony</w:t>
      </w:r>
      <w:r>
        <w:rPr>
          <w:rFonts w:asciiTheme="minorHAnsi" w:hAnsiTheme="minorHAnsi" w:cs="Arial"/>
          <w:sz w:val="20"/>
          <w:szCs w:val="20"/>
        </w:rPr>
        <w:t>).</w:t>
      </w:r>
      <w:r w:rsidR="00553243">
        <w:rPr>
          <w:rFonts w:asciiTheme="minorHAnsi" w:hAnsiTheme="minorHAnsi" w:cs="Arial"/>
          <w:sz w:val="20"/>
          <w:szCs w:val="20"/>
        </w:rPr>
        <w:t xml:space="preserve"> Musisz poprawić błędne dane, aby system poprawnie zapisał</w:t>
      </w:r>
      <w:r w:rsidR="00F33711">
        <w:rPr>
          <w:rFonts w:asciiTheme="minorHAnsi" w:hAnsiTheme="minorHAnsi" w:cs="Arial"/>
          <w:sz w:val="20"/>
          <w:szCs w:val="20"/>
        </w:rPr>
        <w:t xml:space="preserve"> kartę/ formularz na którym pracujesz</w:t>
      </w:r>
      <w:r w:rsidR="00553243">
        <w:rPr>
          <w:rFonts w:asciiTheme="minorHAnsi" w:hAnsiTheme="minorHAnsi" w:cs="Arial"/>
          <w:sz w:val="20"/>
          <w:szCs w:val="20"/>
        </w:rPr>
        <w:t xml:space="preserve">.  Jeżeli komunikat ma kolor </w:t>
      </w:r>
      <w:r w:rsidR="00553243" w:rsidRPr="000B147F">
        <w:rPr>
          <w:rFonts w:asciiTheme="minorHAnsi" w:hAnsiTheme="minorHAnsi" w:cs="Arial"/>
          <w:b/>
          <w:color w:val="F58105"/>
          <w:sz w:val="20"/>
          <w:szCs w:val="20"/>
        </w:rPr>
        <w:t>pomarańczowy</w:t>
      </w:r>
      <w:r w:rsidR="00553243">
        <w:rPr>
          <w:rFonts w:asciiTheme="minorHAnsi" w:hAnsiTheme="minorHAnsi" w:cs="Arial"/>
          <w:color w:val="E36C0A" w:themeColor="accent6" w:themeShade="BF"/>
          <w:sz w:val="20"/>
          <w:szCs w:val="20"/>
        </w:rPr>
        <w:t xml:space="preserve"> </w:t>
      </w:r>
      <w:r w:rsidR="00553243">
        <w:rPr>
          <w:rFonts w:asciiTheme="minorHAnsi" w:hAnsiTheme="minorHAnsi" w:cs="Arial"/>
          <w:sz w:val="20"/>
          <w:szCs w:val="20"/>
        </w:rPr>
        <w:t>–</w:t>
      </w:r>
      <w:r w:rsidR="00553243" w:rsidRPr="00B939D4">
        <w:rPr>
          <w:rFonts w:asciiTheme="minorHAnsi" w:hAnsiTheme="minorHAnsi" w:cs="Arial"/>
          <w:sz w:val="20"/>
          <w:szCs w:val="20"/>
        </w:rPr>
        <w:t xml:space="preserve"> </w:t>
      </w:r>
      <w:r w:rsidR="00553243">
        <w:rPr>
          <w:rFonts w:asciiTheme="minorHAnsi" w:hAnsiTheme="minorHAnsi" w:cs="Arial"/>
          <w:sz w:val="20"/>
          <w:szCs w:val="20"/>
        </w:rPr>
        <w:t xml:space="preserve">jest </w:t>
      </w:r>
      <w:r w:rsidR="00B939D4">
        <w:rPr>
          <w:rFonts w:asciiTheme="minorHAnsi" w:hAnsiTheme="minorHAnsi" w:cs="Arial"/>
          <w:sz w:val="20"/>
          <w:szCs w:val="20"/>
        </w:rPr>
        <w:t>ostrzeżeniem, pomimo którego</w:t>
      </w:r>
      <w:r w:rsidR="00553243">
        <w:rPr>
          <w:rFonts w:asciiTheme="minorHAnsi" w:hAnsiTheme="minorHAnsi" w:cs="Arial"/>
          <w:sz w:val="20"/>
          <w:szCs w:val="20"/>
        </w:rPr>
        <w:t xml:space="preserve"> możesz zapisać poprawnie dane.</w:t>
      </w:r>
    </w:p>
    <w:p w14:paraId="14C4B792" w14:textId="77777777" w:rsidR="00387478" w:rsidRDefault="00387478" w:rsidP="00A35349">
      <w:pPr>
        <w:spacing w:line="360" w:lineRule="auto"/>
        <w:rPr>
          <w:rFonts w:asciiTheme="minorHAnsi" w:hAnsiTheme="minorHAnsi" w:cs="Arial"/>
          <w:sz w:val="20"/>
          <w:szCs w:val="20"/>
        </w:rPr>
      </w:pPr>
      <w:r>
        <w:rPr>
          <w:rFonts w:asciiTheme="minorHAnsi" w:hAnsiTheme="minorHAnsi" w:cs="Arial"/>
          <w:sz w:val="20"/>
          <w:szCs w:val="20"/>
        </w:rPr>
        <w:t xml:space="preserve">Pole jest nieobowiązkowe – pole nie musi być wypełnione, aby </w:t>
      </w:r>
      <w:r w:rsidR="00826EEA">
        <w:rPr>
          <w:rFonts w:asciiTheme="minorHAnsi" w:hAnsiTheme="minorHAnsi" w:cs="Arial"/>
          <w:sz w:val="20"/>
          <w:szCs w:val="20"/>
        </w:rPr>
        <w:t>s</w:t>
      </w:r>
      <w:r w:rsidR="00F61AEC">
        <w:rPr>
          <w:rFonts w:asciiTheme="minorHAnsi" w:hAnsiTheme="minorHAnsi" w:cs="Arial"/>
          <w:sz w:val="20"/>
          <w:szCs w:val="20"/>
        </w:rPr>
        <w:t xml:space="preserve">ystem </w:t>
      </w:r>
      <w:r>
        <w:rPr>
          <w:rFonts w:asciiTheme="minorHAnsi" w:hAnsiTheme="minorHAnsi" w:cs="Arial"/>
          <w:sz w:val="20"/>
          <w:szCs w:val="20"/>
        </w:rPr>
        <w:t>zapisa</w:t>
      </w:r>
      <w:r w:rsidR="00F61AEC">
        <w:rPr>
          <w:rFonts w:asciiTheme="minorHAnsi" w:hAnsiTheme="minorHAnsi" w:cs="Arial"/>
          <w:sz w:val="20"/>
          <w:szCs w:val="20"/>
        </w:rPr>
        <w:t>ł</w:t>
      </w:r>
      <w:r>
        <w:rPr>
          <w:rFonts w:asciiTheme="minorHAnsi" w:hAnsiTheme="minorHAnsi" w:cs="Arial"/>
          <w:sz w:val="20"/>
          <w:szCs w:val="20"/>
        </w:rPr>
        <w:t xml:space="preserve"> poprawnie dane.</w:t>
      </w:r>
      <w:r w:rsidR="00335840">
        <w:rPr>
          <w:rFonts w:asciiTheme="minorHAnsi" w:hAnsiTheme="minorHAnsi" w:cs="Arial"/>
          <w:sz w:val="20"/>
          <w:szCs w:val="20"/>
        </w:rPr>
        <w:t xml:space="preserve"> W przeciwieństwie do pól obowiązkowych – ich nazwy są pisane z użyciem zwykłej, niepogrubionej czcionki.</w:t>
      </w:r>
    </w:p>
    <w:p w14:paraId="59C316DB" w14:textId="77777777" w:rsidR="007726C7" w:rsidRDefault="00387478" w:rsidP="008B7BC6">
      <w:pPr>
        <w:rPr>
          <w:rFonts w:asciiTheme="minorHAnsi" w:hAnsiTheme="minorHAnsi" w:cs="Arial"/>
          <w:sz w:val="20"/>
          <w:szCs w:val="20"/>
        </w:rPr>
      </w:pPr>
      <w:r>
        <w:rPr>
          <w:rFonts w:asciiTheme="minorHAnsi" w:hAnsiTheme="minorHAnsi" w:cs="Arial"/>
          <w:sz w:val="20"/>
          <w:szCs w:val="20"/>
        </w:rPr>
        <w:t>Pole jest nieedytowalne –</w:t>
      </w:r>
      <w:r w:rsidR="00EA00BD">
        <w:rPr>
          <w:rFonts w:asciiTheme="minorHAnsi" w:hAnsiTheme="minorHAnsi" w:cs="Arial"/>
          <w:sz w:val="20"/>
          <w:szCs w:val="20"/>
        </w:rPr>
        <w:t xml:space="preserve"> </w:t>
      </w:r>
      <w:r>
        <w:rPr>
          <w:rFonts w:asciiTheme="minorHAnsi" w:hAnsiTheme="minorHAnsi" w:cs="Arial"/>
          <w:sz w:val="20"/>
          <w:szCs w:val="20"/>
        </w:rPr>
        <w:t>nie ma</w:t>
      </w:r>
      <w:r w:rsidR="00EA00BD">
        <w:rPr>
          <w:rFonts w:asciiTheme="minorHAnsi" w:hAnsiTheme="minorHAnsi" w:cs="Arial"/>
          <w:sz w:val="20"/>
          <w:szCs w:val="20"/>
        </w:rPr>
        <w:t>sz</w:t>
      </w:r>
      <w:r>
        <w:rPr>
          <w:rFonts w:asciiTheme="minorHAnsi" w:hAnsiTheme="minorHAnsi" w:cs="Arial"/>
          <w:sz w:val="20"/>
          <w:szCs w:val="20"/>
        </w:rPr>
        <w:t xml:space="preserve"> możliwości zmiany wartości w polu</w:t>
      </w:r>
      <w:r w:rsidR="00335840">
        <w:rPr>
          <w:rFonts w:asciiTheme="minorHAnsi" w:hAnsiTheme="minorHAnsi" w:cs="Arial"/>
          <w:sz w:val="20"/>
          <w:szCs w:val="20"/>
        </w:rPr>
        <w:t xml:space="preserve">, </w:t>
      </w:r>
      <w:r w:rsidR="00675822">
        <w:rPr>
          <w:rFonts w:asciiTheme="minorHAnsi" w:hAnsiTheme="minorHAnsi" w:cs="Arial"/>
          <w:sz w:val="20"/>
          <w:szCs w:val="20"/>
        </w:rPr>
        <w:t>s</w:t>
      </w:r>
      <w:r w:rsidR="00335840">
        <w:rPr>
          <w:rFonts w:asciiTheme="minorHAnsi" w:hAnsiTheme="minorHAnsi" w:cs="Arial"/>
          <w:sz w:val="20"/>
          <w:szCs w:val="20"/>
        </w:rPr>
        <w:t>ystem wypełni to pole automatycznie.</w:t>
      </w:r>
    </w:p>
    <w:p w14:paraId="2C50BFF4" w14:textId="77777777" w:rsidR="00675822" w:rsidRDefault="00675822" w:rsidP="008B7BC6">
      <w:pPr>
        <w:rPr>
          <w:rFonts w:asciiTheme="minorHAnsi" w:hAnsiTheme="minorHAnsi" w:cs="Arial"/>
          <w:sz w:val="20"/>
          <w:szCs w:val="20"/>
        </w:rPr>
      </w:pPr>
      <w:r>
        <w:rPr>
          <w:rFonts w:asciiTheme="minorHAnsi" w:hAnsiTheme="minorHAnsi" w:cs="Arial"/>
          <w:sz w:val="20"/>
          <w:szCs w:val="20"/>
        </w:rPr>
        <w:t>Sekcja – część karty/ formularza w systemie.</w:t>
      </w:r>
    </w:p>
    <w:p w14:paraId="30E0B8CD" w14:textId="77777777" w:rsidR="00553243" w:rsidRDefault="00553243" w:rsidP="008B7BC6">
      <w:pPr>
        <w:rPr>
          <w:rFonts w:asciiTheme="minorHAnsi" w:hAnsiTheme="minorHAnsi" w:cs="Arial"/>
          <w:sz w:val="20"/>
          <w:szCs w:val="20"/>
        </w:rPr>
      </w:pPr>
      <w:r>
        <w:rPr>
          <w:rFonts w:asciiTheme="minorHAnsi" w:hAnsiTheme="minorHAnsi" w:cs="Arial"/>
          <w:sz w:val="20"/>
          <w:szCs w:val="20"/>
        </w:rPr>
        <w:t>Checkbox – szczególny rodzaj pola</w:t>
      </w:r>
      <w:r w:rsidR="00E523D8">
        <w:rPr>
          <w:rFonts w:asciiTheme="minorHAnsi" w:hAnsiTheme="minorHAnsi" w:cs="Arial"/>
          <w:sz w:val="20"/>
          <w:szCs w:val="20"/>
        </w:rPr>
        <w:t>, z</w:t>
      </w:r>
      <w:r>
        <w:rPr>
          <w:rFonts w:asciiTheme="minorHAnsi" w:hAnsiTheme="minorHAnsi" w:cs="Arial"/>
          <w:sz w:val="20"/>
          <w:szCs w:val="20"/>
        </w:rPr>
        <w:t xml:space="preserve">aznaczony = odpowiedzi „tak”( </w:t>
      </w:r>
      <w:r>
        <w:rPr>
          <w:rFonts w:asciiTheme="minorHAnsi" w:hAnsiTheme="minorHAnsi" w:cs="Arial"/>
          <w:noProof/>
          <w:sz w:val="20"/>
          <w:szCs w:val="20"/>
          <w:lang w:eastAsia="pl-PL"/>
        </w:rPr>
        <w:drawing>
          <wp:inline distT="0" distB="0" distL="0" distR="0" wp14:anchorId="7AE07EE2" wp14:editId="247C623F">
            <wp:extent cx="191135" cy="170815"/>
            <wp:effectExtent l="0" t="0" r="0" b="63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rFonts w:asciiTheme="minorHAnsi" w:hAnsiTheme="minorHAnsi" w:cs="Arial"/>
          <w:sz w:val="20"/>
          <w:szCs w:val="20"/>
        </w:rPr>
        <w:t>), niezaznaczony (pusty) = odpowiedzi „nie”</w:t>
      </w:r>
      <w:r w:rsidR="00E523D8">
        <w:rPr>
          <w:rFonts w:asciiTheme="minorHAnsi" w:hAnsiTheme="minorHAnsi" w:cs="Arial"/>
          <w:sz w:val="20"/>
          <w:szCs w:val="20"/>
        </w:rPr>
        <w:t xml:space="preserve"> (</w:t>
      </w:r>
      <w:r w:rsidR="00E523D8">
        <w:rPr>
          <w:rFonts w:asciiTheme="minorHAnsi" w:hAnsiTheme="minorHAnsi" w:cs="Arial"/>
          <w:noProof/>
          <w:sz w:val="20"/>
          <w:szCs w:val="20"/>
          <w:lang w:eastAsia="pl-PL"/>
        </w:rPr>
        <w:drawing>
          <wp:inline distT="0" distB="0" distL="0" distR="0" wp14:anchorId="2A5BEA80" wp14:editId="52D1BDC3">
            <wp:extent cx="170815" cy="184150"/>
            <wp:effectExtent l="0" t="0" r="635" b="635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815" cy="184150"/>
                    </a:xfrm>
                    <a:prstGeom prst="rect">
                      <a:avLst/>
                    </a:prstGeom>
                    <a:noFill/>
                    <a:ln>
                      <a:noFill/>
                    </a:ln>
                  </pic:spPr>
                </pic:pic>
              </a:graphicData>
            </a:graphic>
          </wp:inline>
        </w:drawing>
      </w:r>
      <w:r w:rsidR="00E523D8">
        <w:rPr>
          <w:rFonts w:asciiTheme="minorHAnsi" w:hAnsiTheme="minorHAnsi" w:cs="Arial"/>
          <w:sz w:val="20"/>
          <w:szCs w:val="20"/>
        </w:rPr>
        <w:t>)</w:t>
      </w:r>
      <w:r>
        <w:rPr>
          <w:rFonts w:asciiTheme="minorHAnsi" w:hAnsiTheme="minorHAnsi" w:cs="Arial"/>
          <w:sz w:val="20"/>
          <w:szCs w:val="20"/>
        </w:rPr>
        <w:t>.</w:t>
      </w:r>
    </w:p>
    <w:p w14:paraId="381E5D0D" w14:textId="77777777" w:rsidR="007726C7" w:rsidRDefault="009B68D9" w:rsidP="008B7BC6">
      <w:pPr>
        <w:rPr>
          <w:rFonts w:asciiTheme="minorHAnsi" w:hAnsiTheme="minorHAnsi" w:cs="Arial"/>
          <w:sz w:val="20"/>
          <w:szCs w:val="20"/>
        </w:rPr>
      </w:pPr>
      <w:r>
        <w:rPr>
          <w:rFonts w:asciiTheme="minorHAnsi" w:hAnsiTheme="minorHAnsi" w:cs="Arial"/>
          <w:sz w:val="20"/>
          <w:szCs w:val="20"/>
        </w:rPr>
        <w:t>Projekt EFS – projekt współfinansowany ze środków Europejskiego Funduszu Społecznego</w:t>
      </w:r>
      <w:r w:rsidR="00EF4D01">
        <w:rPr>
          <w:rFonts w:asciiTheme="minorHAnsi" w:hAnsiTheme="minorHAnsi" w:cs="Arial"/>
          <w:sz w:val="20"/>
          <w:szCs w:val="20"/>
        </w:rPr>
        <w:t>.</w:t>
      </w:r>
    </w:p>
    <w:p w14:paraId="7FE4879F" w14:textId="77777777" w:rsidR="009B68D9" w:rsidRDefault="009B68D9" w:rsidP="008B7BC6">
      <w:pPr>
        <w:rPr>
          <w:rFonts w:asciiTheme="minorHAnsi" w:hAnsiTheme="minorHAnsi" w:cs="Arial"/>
          <w:sz w:val="20"/>
          <w:szCs w:val="20"/>
        </w:rPr>
      </w:pPr>
      <w:r>
        <w:rPr>
          <w:rFonts w:asciiTheme="minorHAnsi" w:hAnsiTheme="minorHAnsi" w:cs="Arial"/>
          <w:sz w:val="20"/>
          <w:szCs w:val="20"/>
        </w:rPr>
        <w:t>Projekt EFRR – projekt współfinansowany ze środków Europejskiego Funduszu Rozwoju Regionalnego.</w:t>
      </w:r>
    </w:p>
    <w:p w14:paraId="7D33DF09" w14:textId="77777777" w:rsidR="009B68D9" w:rsidRDefault="009B68D9" w:rsidP="008B7BC6">
      <w:pPr>
        <w:rPr>
          <w:rFonts w:asciiTheme="minorHAnsi" w:hAnsiTheme="minorHAnsi" w:cs="Arial"/>
          <w:sz w:val="20"/>
          <w:szCs w:val="20"/>
        </w:rPr>
      </w:pP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726C7" w:rsidRPr="007B2DD6" w14:paraId="371515E4" w14:textId="77777777" w:rsidTr="00827368">
        <w:trPr>
          <w:trHeight w:val="580"/>
        </w:trPr>
        <w:tc>
          <w:tcPr>
            <w:tcW w:w="14271" w:type="dxa"/>
            <w:shd w:val="clear" w:color="auto" w:fill="2A2F69"/>
            <w:vAlign w:val="center"/>
          </w:tcPr>
          <w:p w14:paraId="4A005B46" w14:textId="77777777"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p>
          <w:p w14:paraId="0ABA61C7"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Ze względów bezpieczeństwa w systemie jest monitorowany czas pracy każdego użytkownika. </w:t>
            </w:r>
          </w:p>
          <w:p w14:paraId="2B45BE80"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System </w:t>
            </w:r>
            <w:r>
              <w:rPr>
                <w:rFonts w:asciiTheme="minorHAnsi" w:hAnsiTheme="minorHAnsi"/>
                <w:b/>
                <w:color w:val="FFFFFF" w:themeColor="background1"/>
                <w:sz w:val="20"/>
                <w:szCs w:val="12"/>
              </w:rPr>
              <w:t xml:space="preserve">automatycznie </w:t>
            </w:r>
            <w:r w:rsidRPr="00F21DC5">
              <w:rPr>
                <w:rFonts w:asciiTheme="minorHAnsi" w:hAnsiTheme="minorHAnsi"/>
                <w:b/>
                <w:color w:val="FFFFFF" w:themeColor="background1"/>
                <w:sz w:val="20"/>
                <w:szCs w:val="12"/>
              </w:rPr>
              <w:t xml:space="preserve">wylogowuje użytkownika po upływie </w:t>
            </w:r>
            <w:r w:rsidRPr="00F21DC5">
              <w:rPr>
                <w:rFonts w:asciiTheme="minorHAnsi" w:hAnsiTheme="minorHAnsi"/>
                <w:b/>
                <w:color w:val="FFFFFF" w:themeColor="background1"/>
                <w:sz w:val="20"/>
                <w:szCs w:val="12"/>
                <w:u w:val="single"/>
              </w:rPr>
              <w:t>20 minut</w:t>
            </w:r>
            <w:r w:rsidRPr="00F21DC5">
              <w:rPr>
                <w:rFonts w:asciiTheme="minorHAnsi" w:hAnsiTheme="minorHAnsi"/>
                <w:b/>
                <w:color w:val="FFFFFF" w:themeColor="background1"/>
                <w:sz w:val="20"/>
                <w:szCs w:val="12"/>
              </w:rPr>
              <w:t xml:space="preserve"> jego bezczynności.</w:t>
            </w:r>
            <w:r>
              <w:rPr>
                <w:rFonts w:asciiTheme="minorHAnsi" w:hAnsiTheme="minorHAnsi"/>
                <w:b/>
                <w:color w:val="FFFFFF" w:themeColor="background1"/>
                <w:sz w:val="20"/>
                <w:szCs w:val="12"/>
              </w:rPr>
              <w:t xml:space="preserve"> </w:t>
            </w:r>
          </w:p>
          <w:p w14:paraId="2DA9F89C"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Dane, których nie zapiszesz w tym czasie zostaną utracone!</w:t>
            </w:r>
          </w:p>
          <w:p w14:paraId="6CB356C8" w14:textId="77777777"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 w:val="20"/>
                <w:szCs w:val="12"/>
              </w:rPr>
              <w:t>W dalszej części tego Podręcznika znajdziesz informacje jak korzystać z funkcji Odśwież i wydłużać czas pracy</w:t>
            </w:r>
            <w:r w:rsidR="00CA0747">
              <w:rPr>
                <w:rFonts w:asciiTheme="minorHAnsi" w:hAnsiTheme="minorHAnsi"/>
                <w:b/>
                <w:color w:val="FFFFFF" w:themeColor="background1"/>
                <w:sz w:val="20"/>
                <w:szCs w:val="12"/>
              </w:rPr>
              <w:t>.</w:t>
            </w:r>
          </w:p>
        </w:tc>
      </w:tr>
    </w:tbl>
    <w:p w14:paraId="3EF5A093" w14:textId="77777777" w:rsidR="00E22BA2" w:rsidRPr="000241D0" w:rsidRDefault="00E22BA2" w:rsidP="008B7BC6">
      <w:r>
        <w:br w:type="page"/>
      </w:r>
    </w:p>
    <w:p w14:paraId="701DEB96" w14:textId="607D0172" w:rsidR="00892BEE" w:rsidRPr="00942CA3" w:rsidRDefault="00DB3C78" w:rsidP="00E93DE6">
      <w:pPr>
        <w:pStyle w:val="Nagwek1"/>
        <w:numPr>
          <w:ilvl w:val="0"/>
          <w:numId w:val="7"/>
        </w:numPr>
        <w:rPr>
          <w:rFonts w:asciiTheme="minorHAnsi" w:hAnsiTheme="minorHAnsi"/>
          <w:color w:val="2A2F69"/>
        </w:rPr>
      </w:pPr>
      <w:bookmarkStart w:id="5" w:name="_Toc430864865"/>
      <w:bookmarkStart w:id="6" w:name="_Toc434587255"/>
      <w:bookmarkStart w:id="7" w:name="_Toc434914263"/>
      <w:bookmarkStart w:id="8" w:name="_Toc434914405"/>
      <w:bookmarkStart w:id="9" w:name="_Toc435084706"/>
      <w:bookmarkStart w:id="10" w:name="_Toc435084848"/>
      <w:bookmarkStart w:id="11" w:name="_Toc435084990"/>
      <w:bookmarkStart w:id="12" w:name="_Toc445976207"/>
      <w:bookmarkStart w:id="13" w:name="_Toc521487507"/>
      <w:bookmarkStart w:id="14" w:name="_Toc531700958"/>
      <w:bookmarkEnd w:id="5"/>
      <w:bookmarkEnd w:id="6"/>
      <w:bookmarkEnd w:id="7"/>
      <w:bookmarkEnd w:id="8"/>
      <w:bookmarkEnd w:id="9"/>
      <w:bookmarkEnd w:id="10"/>
      <w:bookmarkEnd w:id="11"/>
      <w:r w:rsidRPr="00942CA3">
        <w:rPr>
          <w:rFonts w:asciiTheme="minorHAnsi" w:hAnsiTheme="minorHAnsi"/>
          <w:color w:val="2A2F69"/>
        </w:rPr>
        <w:t>Logowanie do systemu</w:t>
      </w:r>
      <w:bookmarkEnd w:id="12"/>
      <w:bookmarkEnd w:id="13"/>
      <w:bookmarkEnd w:id="14"/>
    </w:p>
    <w:p w14:paraId="46E3BE92" w14:textId="77777777" w:rsidR="00CB27AC" w:rsidRDefault="009C0173" w:rsidP="008B7BC6">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Przed rozpoczęciem pracy upewnij si</w:t>
      </w:r>
      <w:r w:rsidR="000A7829">
        <w:rPr>
          <w:rFonts w:asciiTheme="minorHAnsi" w:hAnsiTheme="minorHAnsi" w:cs="Arial"/>
          <w:sz w:val="20"/>
          <w:szCs w:val="20"/>
        </w:rPr>
        <w:t>ę,</w:t>
      </w:r>
      <w:r w:rsidRPr="007B2DD6">
        <w:rPr>
          <w:rFonts w:asciiTheme="minorHAnsi" w:hAnsiTheme="minorHAnsi" w:cs="Arial"/>
          <w:sz w:val="20"/>
          <w:szCs w:val="20"/>
        </w:rPr>
        <w:t xml:space="preserve"> że na adres poczty elektronicznej który podałeś</w:t>
      </w:r>
      <w:r w:rsidR="000C7CB7">
        <w:rPr>
          <w:rFonts w:asciiTheme="minorHAnsi" w:hAnsiTheme="minorHAnsi" w:cs="Arial"/>
          <w:sz w:val="20"/>
          <w:szCs w:val="20"/>
        </w:rPr>
        <w:t>/aś</w:t>
      </w:r>
      <w:r w:rsidRPr="007B2DD6">
        <w:rPr>
          <w:rFonts w:asciiTheme="minorHAnsi" w:hAnsiTheme="minorHAnsi" w:cs="Arial"/>
          <w:sz w:val="20"/>
          <w:szCs w:val="20"/>
        </w:rPr>
        <w:t xml:space="preserve"> we wniosku o nadanie dostępu dla osoby uprawnionej</w:t>
      </w:r>
      <w:r w:rsidR="000A7829">
        <w:rPr>
          <w:rFonts w:asciiTheme="minorHAnsi" w:hAnsiTheme="minorHAnsi" w:cs="Arial"/>
          <w:sz w:val="20"/>
          <w:szCs w:val="20"/>
        </w:rPr>
        <w:t>,</w:t>
      </w:r>
      <w:r w:rsidRPr="007B2DD6">
        <w:rPr>
          <w:rFonts w:asciiTheme="minorHAnsi" w:hAnsiTheme="minorHAnsi" w:cs="Arial"/>
          <w:sz w:val="20"/>
          <w:szCs w:val="20"/>
        </w:rPr>
        <w:t xml:space="preserve"> otrzymałeś</w:t>
      </w:r>
      <w:r w:rsidR="004A30B9">
        <w:rPr>
          <w:rFonts w:asciiTheme="minorHAnsi" w:hAnsiTheme="minorHAnsi" w:cs="Arial"/>
          <w:sz w:val="20"/>
          <w:szCs w:val="20"/>
        </w:rPr>
        <w:t>/aś</w:t>
      </w:r>
      <w:r w:rsidRPr="007B2DD6">
        <w:rPr>
          <w:rFonts w:asciiTheme="minorHAnsi" w:hAnsiTheme="minorHAnsi" w:cs="Arial"/>
          <w:sz w:val="20"/>
          <w:szCs w:val="20"/>
        </w:rPr>
        <w:t xml:space="preserve"> wiadomość potwierdzającą utworzenie Twojego konta w systemie. </w:t>
      </w:r>
      <w:r w:rsidR="00742929" w:rsidRPr="007B2DD6">
        <w:rPr>
          <w:rFonts w:asciiTheme="minorHAnsi" w:hAnsiTheme="minorHAnsi" w:cs="Arial"/>
          <w:sz w:val="20"/>
          <w:szCs w:val="20"/>
        </w:rPr>
        <w:t>W wiadomości znajdziesz także aktualny adres internetowy SL2014</w:t>
      </w:r>
      <w:r w:rsidR="00CB27AC">
        <w:rPr>
          <w:rFonts w:asciiTheme="minorHAnsi" w:hAnsiTheme="minorHAnsi" w:cs="Arial"/>
          <w:sz w:val="20"/>
          <w:szCs w:val="20"/>
        </w:rPr>
        <w:t>.</w:t>
      </w:r>
    </w:p>
    <w:p w14:paraId="2A12C23A" w14:textId="77777777" w:rsidR="009C0173" w:rsidRDefault="009C0173" w:rsidP="00CB27AC">
      <w:pPr>
        <w:spacing w:before="120"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678F432B" wp14:editId="5369C87E">
            <wp:extent cx="6200775" cy="154442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0220" cy="1546776"/>
                    </a:xfrm>
                    <a:prstGeom prst="rect">
                      <a:avLst/>
                    </a:prstGeom>
                    <a:noFill/>
                    <a:ln>
                      <a:noFill/>
                    </a:ln>
                  </pic:spPr>
                </pic:pic>
              </a:graphicData>
            </a:graphic>
          </wp:inline>
        </w:drawing>
      </w:r>
    </w:p>
    <w:p w14:paraId="2CB20715" w14:textId="77777777" w:rsidR="0038275E" w:rsidRPr="00CB27AC" w:rsidRDefault="0038275E" w:rsidP="00CB27AC">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Zwróć uwagę, że na Twoją skrzynkę </w:t>
      </w:r>
      <w:r>
        <w:rPr>
          <w:rFonts w:asciiTheme="minorHAnsi" w:hAnsiTheme="minorHAnsi" w:cs="Arial"/>
          <w:sz w:val="20"/>
          <w:szCs w:val="20"/>
        </w:rPr>
        <w:t>przesłana została także wiadomość zawierając</w:t>
      </w:r>
      <w:r w:rsidR="004B15C8">
        <w:rPr>
          <w:rFonts w:asciiTheme="minorHAnsi" w:hAnsiTheme="minorHAnsi" w:cs="Arial"/>
          <w:sz w:val="20"/>
          <w:szCs w:val="20"/>
        </w:rPr>
        <w:t>a</w:t>
      </w:r>
      <w:r>
        <w:rPr>
          <w:rFonts w:asciiTheme="minorHAnsi" w:hAnsiTheme="minorHAnsi" w:cs="Arial"/>
          <w:sz w:val="20"/>
          <w:szCs w:val="20"/>
        </w:rPr>
        <w:t xml:space="preserve"> </w:t>
      </w:r>
      <w:r>
        <w:rPr>
          <w:rFonts w:asciiTheme="minorHAnsi" w:hAnsiTheme="minorHAnsi" w:cs="Arial"/>
          <w:i/>
          <w:sz w:val="20"/>
          <w:szCs w:val="20"/>
        </w:rPr>
        <w:t>Upoważnienie do przetwarzania danych osobowych w zbiorze Centralny system teleinformatyczny</w:t>
      </w:r>
      <w:r w:rsidR="00CB27AC">
        <w:rPr>
          <w:rFonts w:asciiTheme="minorHAnsi" w:hAnsiTheme="minorHAnsi" w:cs="Arial"/>
          <w:i/>
          <w:sz w:val="20"/>
          <w:szCs w:val="20"/>
        </w:rPr>
        <w:t xml:space="preserve"> wspierający realizację programów operacyjnych</w:t>
      </w:r>
      <w:r w:rsidR="00CB27AC">
        <w:rPr>
          <w:rFonts w:asciiTheme="minorHAnsi" w:hAnsiTheme="minorHAnsi" w:cs="Arial"/>
          <w:sz w:val="20"/>
          <w:szCs w:val="20"/>
        </w:rPr>
        <w:t>:</w:t>
      </w:r>
    </w:p>
    <w:p w14:paraId="44C68C91" w14:textId="77777777" w:rsidR="0038275E" w:rsidRPr="007B2DD6" w:rsidRDefault="00CB27AC" w:rsidP="003472BE">
      <w:pPr>
        <w:spacing w:before="120" w:after="120" w:line="360" w:lineRule="auto"/>
        <w:jc w:val="center"/>
        <w:rPr>
          <w:rFonts w:asciiTheme="minorHAnsi" w:hAnsiTheme="minorHAnsi" w:cs="Arial"/>
          <w:sz w:val="20"/>
          <w:szCs w:val="20"/>
        </w:rPr>
      </w:pPr>
      <w:r>
        <w:rPr>
          <w:noProof/>
          <w:lang w:eastAsia="pl-PL"/>
        </w:rPr>
        <w:drawing>
          <wp:inline distT="0" distB="0" distL="0" distR="0" wp14:anchorId="61DE9BE3" wp14:editId="1C3D5DC5">
            <wp:extent cx="7372350" cy="2574757"/>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372350" cy="2574757"/>
                    </a:xfrm>
                    <a:prstGeom prst="rect">
                      <a:avLst/>
                    </a:prstGeom>
                  </pic:spPr>
                </pic:pic>
              </a:graphicData>
            </a:graphic>
          </wp:inline>
        </w:drawing>
      </w:r>
      <w:r>
        <w:rPr>
          <w:noProof/>
          <w:lang w:eastAsia="pl-PL"/>
        </w:rPr>
        <w:t xml:space="preserve"> </w:t>
      </w:r>
    </w:p>
    <w:p w14:paraId="100B6BA6" w14:textId="77777777" w:rsidR="009C0173" w:rsidRPr="007B2DD6" w:rsidRDefault="00630636" w:rsidP="003472BE">
      <w:pPr>
        <w:spacing w:before="120" w:after="120" w:line="360" w:lineRule="auto"/>
        <w:rPr>
          <w:rFonts w:asciiTheme="minorHAnsi" w:hAnsiTheme="minorHAnsi" w:cs="Arial"/>
          <w:sz w:val="20"/>
          <w:szCs w:val="20"/>
        </w:rPr>
      </w:pPr>
      <w:r>
        <w:rPr>
          <w:rFonts w:asciiTheme="minorHAnsi" w:hAnsiTheme="minorHAnsi" w:cs="Arial"/>
          <w:sz w:val="20"/>
          <w:szCs w:val="20"/>
        </w:rPr>
        <w:t>Aby</w:t>
      </w:r>
      <w:r w:rsidR="009C0173" w:rsidRPr="007B2DD6">
        <w:rPr>
          <w:rFonts w:asciiTheme="minorHAnsi" w:hAnsiTheme="minorHAnsi" w:cs="Arial"/>
          <w:sz w:val="20"/>
          <w:szCs w:val="20"/>
        </w:rPr>
        <w:t xml:space="preserve"> zalogowa</w:t>
      </w:r>
      <w:r>
        <w:rPr>
          <w:rFonts w:asciiTheme="minorHAnsi" w:hAnsiTheme="minorHAnsi" w:cs="Arial"/>
          <w:sz w:val="20"/>
          <w:szCs w:val="20"/>
        </w:rPr>
        <w:t>ć</w:t>
      </w:r>
      <w:r w:rsidR="009C0173" w:rsidRPr="007B2DD6">
        <w:rPr>
          <w:rFonts w:asciiTheme="minorHAnsi" w:hAnsiTheme="minorHAnsi" w:cs="Arial"/>
          <w:sz w:val="20"/>
          <w:szCs w:val="20"/>
        </w:rPr>
        <w:t xml:space="preserve"> się do systemu:</w:t>
      </w:r>
    </w:p>
    <w:p w14:paraId="212D7209" w14:textId="77777777" w:rsidR="009C0173" w:rsidRPr="007B2DD6" w:rsidRDefault="009C0173"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wybierz link znajdujący się w wiadomości o utworzeniu konta</w:t>
      </w:r>
    </w:p>
    <w:p w14:paraId="677C759F" w14:textId="77777777" w:rsidR="009C0173"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lub</w:t>
      </w:r>
    </w:p>
    <w:p w14:paraId="2CB93100" w14:textId="77777777" w:rsidR="00AC3D51" w:rsidRPr="007B2DD6" w:rsidRDefault="00DB3C78"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uruchom </w:t>
      </w:r>
      <w:r w:rsidR="009C0173" w:rsidRPr="007B2DD6">
        <w:rPr>
          <w:rFonts w:asciiTheme="minorHAnsi" w:hAnsiTheme="minorHAnsi" w:cs="Arial"/>
          <w:sz w:val="20"/>
          <w:szCs w:val="20"/>
        </w:rPr>
        <w:t xml:space="preserve">bezpośrednio </w:t>
      </w:r>
      <w:r w:rsidRPr="007B2DD6">
        <w:rPr>
          <w:rFonts w:asciiTheme="minorHAnsi" w:hAnsiTheme="minorHAnsi" w:cs="Arial"/>
          <w:sz w:val="20"/>
          <w:szCs w:val="20"/>
        </w:rPr>
        <w:t>jedną z przeglądarek www:</w:t>
      </w:r>
    </w:p>
    <w:p w14:paraId="5799977A" w14:textId="77777777"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Mozilla Firefox</w:t>
      </w:r>
    </w:p>
    <w:p w14:paraId="3A55124A" w14:textId="77777777" w:rsidR="00630636" w:rsidRPr="007B2DD6" w:rsidRDefault="00630636" w:rsidP="00630636">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Google Chrome</w:t>
      </w:r>
    </w:p>
    <w:p w14:paraId="6CAB7B18" w14:textId="77777777"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Internet Explorer</w:t>
      </w:r>
    </w:p>
    <w:p w14:paraId="099E3C3C" w14:textId="77777777" w:rsidR="00DB3C78"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i </w:t>
      </w:r>
      <w:r w:rsidR="00003313" w:rsidRPr="007B2DD6">
        <w:rPr>
          <w:rFonts w:asciiTheme="minorHAnsi" w:hAnsiTheme="minorHAnsi" w:cs="Arial"/>
          <w:sz w:val="20"/>
          <w:szCs w:val="20"/>
        </w:rPr>
        <w:t>wp</w:t>
      </w:r>
      <w:r w:rsidR="00003313">
        <w:rPr>
          <w:rFonts w:asciiTheme="minorHAnsi" w:hAnsiTheme="minorHAnsi" w:cs="Arial"/>
          <w:sz w:val="20"/>
          <w:szCs w:val="20"/>
        </w:rPr>
        <w:t>rowadź</w:t>
      </w:r>
      <w:r w:rsidR="00003313" w:rsidRPr="007B2DD6">
        <w:rPr>
          <w:rFonts w:asciiTheme="minorHAnsi" w:hAnsiTheme="minorHAnsi" w:cs="Arial"/>
          <w:sz w:val="20"/>
          <w:szCs w:val="20"/>
        </w:rPr>
        <w:t xml:space="preserve"> </w:t>
      </w:r>
      <w:r w:rsidRPr="007B2DD6">
        <w:rPr>
          <w:rFonts w:asciiTheme="minorHAnsi" w:hAnsiTheme="minorHAnsi" w:cs="Arial"/>
          <w:sz w:val="20"/>
          <w:szCs w:val="20"/>
        </w:rPr>
        <w:t xml:space="preserve">adres </w:t>
      </w:r>
      <w:hyperlink r:id="rId16" w:history="1">
        <w:r w:rsidR="00156B50" w:rsidRPr="00156B50">
          <w:rPr>
            <w:rStyle w:val="Hipercze"/>
            <w:rFonts w:asciiTheme="minorHAnsi" w:hAnsiTheme="minorHAnsi" w:cs="Arial"/>
            <w:sz w:val="20"/>
            <w:szCs w:val="20"/>
          </w:rPr>
          <w:t>https://sl2014.gov.pl/FLogin/FLogin.aspx</w:t>
        </w:r>
      </w:hyperlink>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9C0173" w:rsidRPr="007B2DD6" w14:paraId="386DEC74" w14:textId="77777777" w:rsidTr="009C0173">
        <w:trPr>
          <w:trHeight w:val="580"/>
        </w:trPr>
        <w:tc>
          <w:tcPr>
            <w:tcW w:w="14271" w:type="dxa"/>
            <w:shd w:val="clear" w:color="auto" w:fill="2A2F69"/>
            <w:vAlign w:val="center"/>
          </w:tcPr>
          <w:p w14:paraId="16798EA9" w14:textId="77777777" w:rsidR="009C0173" w:rsidRPr="007B2DD6" w:rsidRDefault="009C0173" w:rsidP="00D7619D">
            <w:pPr>
              <w:spacing w:before="120" w:after="0" w:line="360" w:lineRule="auto"/>
              <w:contextualSpacing/>
              <w:jc w:val="center"/>
              <w:rPr>
                <w:rFonts w:asciiTheme="minorHAnsi" w:hAnsiTheme="minorHAnsi"/>
                <w:b/>
                <w:color w:val="FFFFFF" w:themeColor="background1"/>
                <w:sz w:val="12"/>
                <w:szCs w:val="12"/>
              </w:rPr>
            </w:pPr>
          </w:p>
          <w:p w14:paraId="50629A19" w14:textId="6DC775E3" w:rsidR="00E22BA2" w:rsidRDefault="004D4B1F" w:rsidP="00D7619D">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UWAGA</w:t>
            </w:r>
            <w:r w:rsidR="00544A30">
              <w:rPr>
                <w:rFonts w:asciiTheme="minorHAnsi" w:hAnsiTheme="minorHAnsi"/>
                <w:b/>
                <w:color w:val="FFFFFF" w:themeColor="background1"/>
                <w:sz w:val="20"/>
                <w:szCs w:val="12"/>
              </w:rPr>
              <w:t xml:space="preserve">! </w:t>
            </w:r>
            <w:r w:rsidR="00E22BA2" w:rsidRPr="00E22BA2">
              <w:rPr>
                <w:rFonts w:asciiTheme="minorHAnsi" w:hAnsiTheme="minorHAnsi"/>
                <w:b/>
                <w:color w:val="FFFFFF" w:themeColor="background1"/>
                <w:sz w:val="20"/>
                <w:szCs w:val="12"/>
              </w:rPr>
              <w:t xml:space="preserve">Przed przystąpieniem do pracy w SL2014 </w:t>
            </w:r>
            <w:r w:rsidR="00E22BA2">
              <w:rPr>
                <w:rFonts w:asciiTheme="minorHAnsi" w:hAnsiTheme="minorHAnsi"/>
                <w:b/>
                <w:color w:val="FFFFFF" w:themeColor="background1"/>
                <w:sz w:val="20"/>
                <w:szCs w:val="12"/>
              </w:rPr>
              <w:t xml:space="preserve">upewnij się, czy korzystasz z aktualnej wersji przeglądarki -  </w:t>
            </w:r>
          </w:p>
          <w:p w14:paraId="71BE8D77" w14:textId="77777777" w:rsidR="009C0173" w:rsidRPr="007B2DD6" w:rsidRDefault="004D4B1F" w:rsidP="008B7BC6">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SL2014</w:t>
            </w:r>
            <w:r w:rsidRPr="007B2DD6">
              <w:rPr>
                <w:rFonts w:asciiTheme="minorHAnsi" w:hAnsiTheme="minorHAnsi"/>
                <w:b/>
                <w:color w:val="FFFFFF" w:themeColor="background1"/>
                <w:sz w:val="20"/>
                <w:szCs w:val="12"/>
              </w:rPr>
              <w:t xml:space="preserve"> </w:t>
            </w:r>
            <w:r w:rsidR="009C0173" w:rsidRPr="007B2DD6">
              <w:rPr>
                <w:rFonts w:asciiTheme="minorHAnsi" w:hAnsiTheme="minorHAnsi"/>
                <w:b/>
                <w:color w:val="FFFFFF" w:themeColor="background1"/>
                <w:sz w:val="20"/>
                <w:szCs w:val="12"/>
              </w:rPr>
              <w:t xml:space="preserve">gwarantuje prawidłowe wyświetlanie danych na najwyższych stabilnych wersjach </w:t>
            </w:r>
            <w:r w:rsidR="00E22BA2" w:rsidRPr="007B2DD6">
              <w:rPr>
                <w:rFonts w:asciiTheme="minorHAnsi" w:hAnsiTheme="minorHAnsi"/>
                <w:b/>
                <w:color w:val="FFFFFF" w:themeColor="background1"/>
                <w:sz w:val="20"/>
                <w:szCs w:val="12"/>
              </w:rPr>
              <w:t>(</w:t>
            </w:r>
            <w:r w:rsidR="00E22BA2">
              <w:rPr>
                <w:rFonts w:asciiTheme="minorHAnsi" w:hAnsiTheme="minorHAnsi"/>
                <w:b/>
                <w:color w:val="FFFFFF" w:themeColor="background1"/>
                <w:sz w:val="20"/>
                <w:szCs w:val="12"/>
              </w:rPr>
              <w:t xml:space="preserve">tj. w wersjach aktualnych </w:t>
            </w:r>
            <w:r w:rsidR="00E22BA2" w:rsidRPr="007B2DD6">
              <w:rPr>
                <w:rFonts w:asciiTheme="minorHAnsi" w:hAnsiTheme="minorHAnsi"/>
                <w:b/>
                <w:color w:val="FFFFFF" w:themeColor="background1"/>
                <w:sz w:val="20"/>
                <w:szCs w:val="12"/>
              </w:rPr>
              <w:t xml:space="preserve">oraz </w:t>
            </w:r>
            <w:r w:rsidR="00E22BA2">
              <w:rPr>
                <w:rFonts w:asciiTheme="minorHAnsi" w:hAnsiTheme="minorHAnsi"/>
                <w:b/>
                <w:color w:val="FFFFFF" w:themeColor="background1"/>
                <w:sz w:val="20"/>
                <w:szCs w:val="12"/>
              </w:rPr>
              <w:t xml:space="preserve">dwóch wersjach </w:t>
            </w:r>
            <w:r w:rsidR="00E22BA2">
              <w:rPr>
                <w:rFonts w:asciiTheme="minorHAnsi" w:hAnsiTheme="minorHAnsi"/>
                <w:b/>
                <w:color w:val="FFFFFF" w:themeColor="background1"/>
                <w:sz w:val="20"/>
                <w:szCs w:val="12"/>
              </w:rPr>
              <w:br/>
              <w:t>poprzedzających wersję aktualną) wymienionych</w:t>
            </w:r>
            <w:r w:rsidR="009C0173" w:rsidRPr="007B2DD6">
              <w:rPr>
                <w:rFonts w:asciiTheme="minorHAnsi" w:hAnsiTheme="minorHAnsi"/>
                <w:b/>
                <w:color w:val="FFFFFF" w:themeColor="background1"/>
                <w:sz w:val="20"/>
                <w:szCs w:val="12"/>
              </w:rPr>
              <w:t xml:space="preserve"> </w:t>
            </w:r>
            <w:r w:rsidR="00E22BA2">
              <w:rPr>
                <w:rFonts w:asciiTheme="minorHAnsi" w:hAnsiTheme="minorHAnsi"/>
                <w:b/>
                <w:color w:val="FFFFFF" w:themeColor="background1"/>
                <w:sz w:val="20"/>
                <w:szCs w:val="12"/>
              </w:rPr>
              <w:t xml:space="preserve">wyżej </w:t>
            </w:r>
            <w:r w:rsidR="009C0173" w:rsidRPr="007B2DD6">
              <w:rPr>
                <w:rFonts w:asciiTheme="minorHAnsi" w:hAnsiTheme="minorHAnsi"/>
                <w:b/>
                <w:color w:val="FFFFFF" w:themeColor="background1"/>
                <w:sz w:val="20"/>
                <w:szCs w:val="12"/>
              </w:rPr>
              <w:t>przeglądarek</w:t>
            </w:r>
            <w:r w:rsidR="003C77D2">
              <w:rPr>
                <w:rFonts w:asciiTheme="minorHAnsi" w:hAnsiTheme="minorHAnsi"/>
                <w:b/>
                <w:color w:val="FFFFFF" w:themeColor="background1"/>
                <w:sz w:val="20"/>
                <w:szCs w:val="12"/>
              </w:rPr>
              <w:t>.</w:t>
            </w:r>
          </w:p>
          <w:p w14:paraId="36460D03" w14:textId="77777777" w:rsidR="009C0173" w:rsidRPr="007B2DD6" w:rsidRDefault="009C0173" w:rsidP="00093E60">
            <w:pPr>
              <w:spacing w:before="120" w:after="0" w:line="360" w:lineRule="auto"/>
              <w:contextualSpacing/>
              <w:jc w:val="center"/>
              <w:rPr>
                <w:rFonts w:asciiTheme="minorHAnsi" w:hAnsiTheme="minorHAnsi"/>
                <w:b/>
                <w:color w:val="FFFFFF" w:themeColor="background1"/>
                <w:sz w:val="12"/>
                <w:szCs w:val="12"/>
              </w:rPr>
            </w:pPr>
          </w:p>
        </w:tc>
      </w:tr>
    </w:tbl>
    <w:p w14:paraId="6C14F91A" w14:textId="77777777" w:rsidR="00167247" w:rsidRPr="007B2DD6" w:rsidRDefault="00167247" w:rsidP="00194C32">
      <w:pPr>
        <w:jc w:val="center"/>
        <w:rPr>
          <w:rFonts w:asciiTheme="minorHAnsi" w:hAnsiTheme="minorHAnsi"/>
          <w:noProof/>
          <w:lang w:eastAsia="pl-PL"/>
        </w:rPr>
      </w:pPr>
    </w:p>
    <w:p w14:paraId="7BA547EA" w14:textId="1CC066FE" w:rsidR="00863DD9" w:rsidRPr="007B2DD6" w:rsidRDefault="00863DD9" w:rsidP="00E93DE6">
      <w:pPr>
        <w:pStyle w:val="Nagwek1"/>
        <w:numPr>
          <w:ilvl w:val="1"/>
          <w:numId w:val="7"/>
        </w:numPr>
        <w:rPr>
          <w:rFonts w:asciiTheme="minorHAnsi" w:hAnsiTheme="minorHAnsi"/>
          <w:color w:val="2A2F69"/>
        </w:rPr>
      </w:pPr>
      <w:bookmarkStart w:id="15" w:name="_Toc420319289"/>
      <w:bookmarkStart w:id="16" w:name="_Toc445976208"/>
      <w:bookmarkStart w:id="17" w:name="_Toc521487508"/>
      <w:bookmarkStart w:id="18" w:name="_Toc531700959"/>
      <w:bookmarkEnd w:id="15"/>
      <w:r w:rsidRPr="007B2DD6">
        <w:rPr>
          <w:rFonts w:asciiTheme="minorHAnsi" w:hAnsiTheme="minorHAnsi"/>
          <w:color w:val="2A2F69"/>
        </w:rPr>
        <w:t>Profil Zaufany ePUAP</w:t>
      </w:r>
      <w:bookmarkEnd w:id="16"/>
      <w:bookmarkEnd w:id="17"/>
      <w:bookmarkEnd w:id="18"/>
    </w:p>
    <w:p w14:paraId="0EC4C463" w14:textId="77777777" w:rsidR="00BC40E8" w:rsidRPr="007B2DD6" w:rsidRDefault="00BC40E8" w:rsidP="00BC40E8">
      <w:pPr>
        <w:jc w:val="center"/>
        <w:rPr>
          <w:rFonts w:asciiTheme="minorHAnsi" w:hAnsiTheme="minorHAnsi"/>
        </w:rPr>
      </w:pPr>
      <w:r w:rsidRPr="007B2DD6">
        <w:rPr>
          <w:rFonts w:asciiTheme="minorHAnsi" w:hAnsiTheme="minorHAnsi"/>
          <w:noProof/>
          <w:lang w:eastAsia="pl-PL"/>
        </w:rPr>
        <w:drawing>
          <wp:inline distT="0" distB="0" distL="0" distR="0" wp14:anchorId="4857B7D5" wp14:editId="794319CB">
            <wp:extent cx="3734321" cy="3448532"/>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uap_logowanie.png"/>
                    <pic:cNvPicPr/>
                  </pic:nvPicPr>
                  <pic:blipFill>
                    <a:blip r:embed="rId17">
                      <a:extLst>
                        <a:ext uri="{28A0092B-C50C-407E-A947-70E740481C1C}">
                          <a14:useLocalDpi xmlns:a14="http://schemas.microsoft.com/office/drawing/2010/main" val="0"/>
                        </a:ext>
                      </a:extLst>
                    </a:blip>
                    <a:stretch>
                      <a:fillRect/>
                    </a:stretch>
                  </pic:blipFill>
                  <pic:spPr>
                    <a:xfrm>
                      <a:off x="0" y="0"/>
                      <a:ext cx="3734321" cy="3448532"/>
                    </a:xfrm>
                    <a:prstGeom prst="rect">
                      <a:avLst/>
                    </a:prstGeom>
                  </pic:spPr>
                </pic:pic>
              </a:graphicData>
            </a:graphic>
          </wp:inline>
        </w:drawing>
      </w:r>
    </w:p>
    <w:p w14:paraId="2DAEBE7E" w14:textId="77777777" w:rsidR="00194C32" w:rsidRPr="007B2DD6" w:rsidRDefault="002663ED" w:rsidP="003472BE">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Podstawową metodą logowania do systemu jest uwierzytelnienie za pomocą elektronicznej platformy usług administracji publicznej ePUAP.</w:t>
      </w:r>
      <w:r w:rsidR="00405632" w:rsidRPr="007B2DD6">
        <w:rPr>
          <w:rFonts w:asciiTheme="minorHAnsi" w:hAnsiTheme="minorHAnsi" w:cs="Arial"/>
          <w:sz w:val="20"/>
          <w:szCs w:val="20"/>
        </w:rPr>
        <w:t xml:space="preserve"> </w:t>
      </w:r>
    </w:p>
    <w:p w14:paraId="21A23C55" w14:textId="4E8EEE21" w:rsidR="004235ED" w:rsidRDefault="00405632" w:rsidP="000B147F">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Jeżeli jeszcze nie posiadasz</w:t>
      </w:r>
      <w:r w:rsidR="004A30B9">
        <w:rPr>
          <w:rFonts w:asciiTheme="minorHAnsi" w:hAnsiTheme="minorHAnsi" w:cs="Arial"/>
          <w:sz w:val="20"/>
          <w:szCs w:val="20"/>
        </w:rPr>
        <w:t xml:space="preserve"> profilu zaufanego ePUAP</w:t>
      </w:r>
      <w:r w:rsidRPr="007B2DD6">
        <w:rPr>
          <w:rFonts w:asciiTheme="minorHAnsi" w:hAnsiTheme="minorHAnsi" w:cs="Arial"/>
          <w:sz w:val="20"/>
          <w:szCs w:val="20"/>
        </w:rPr>
        <w:t xml:space="preserve">, wejdź na stronę rejestracji w portalu ePUAP </w:t>
      </w:r>
      <w:hyperlink r:id="rId18" w:history="1">
        <w:r w:rsidRPr="007B2DD6">
          <w:rPr>
            <w:rFonts w:asciiTheme="minorHAnsi" w:hAnsiTheme="minorHAnsi"/>
            <w:b/>
            <w:i/>
            <w:color w:val="2A2F69"/>
          </w:rPr>
          <w:t>l</w:t>
        </w:r>
      </w:hyperlink>
      <w:r w:rsidRPr="007B2DD6">
        <w:rPr>
          <w:rFonts w:asciiTheme="minorHAnsi" w:hAnsiTheme="minorHAnsi" w:cs="Arial"/>
          <w:b/>
          <w:i/>
          <w:color w:val="2A2F69"/>
          <w:szCs w:val="20"/>
        </w:rPr>
        <w:t xml:space="preserve"> </w:t>
      </w:r>
      <w:r w:rsidRPr="007B2DD6">
        <w:rPr>
          <w:rFonts w:asciiTheme="minorHAnsi" w:hAnsiTheme="minorHAnsi" w:cs="Arial"/>
          <w:sz w:val="20"/>
          <w:szCs w:val="20"/>
        </w:rPr>
        <w:t xml:space="preserve">i skorzystaj z funkcji </w:t>
      </w:r>
      <w:r w:rsidR="000B147F">
        <w:rPr>
          <w:rFonts w:asciiTheme="minorHAnsi" w:hAnsiTheme="minorHAnsi" w:cs="Arial"/>
          <w:i/>
          <w:sz w:val="20"/>
          <w:szCs w:val="20"/>
        </w:rPr>
        <w:t>Zarejestruj się</w:t>
      </w:r>
      <w:r w:rsidRPr="007B2DD6">
        <w:rPr>
          <w:rFonts w:asciiTheme="minorHAnsi" w:hAnsiTheme="minorHAnsi" w:cs="Arial"/>
          <w:sz w:val="20"/>
          <w:szCs w:val="20"/>
        </w:rPr>
        <w:t>.</w:t>
      </w:r>
    </w:p>
    <w:p w14:paraId="23CEA7EA" w14:textId="67F1547B" w:rsidR="001A07FF" w:rsidRDefault="000B147F" w:rsidP="000B147F">
      <w:pPr>
        <w:spacing w:before="120" w:after="120" w:line="360" w:lineRule="auto"/>
        <w:jc w:val="both"/>
        <w:rPr>
          <w:rFonts w:asciiTheme="minorHAnsi" w:hAnsiTheme="minorHAnsi" w:cs="Arial"/>
          <w:sz w:val="20"/>
          <w:szCs w:val="20"/>
        </w:rPr>
      </w:pPr>
      <w:r>
        <w:rPr>
          <w:noProof/>
          <w:lang w:eastAsia="pl-PL"/>
        </w:rPr>
        <w:drawing>
          <wp:inline distT="0" distB="0" distL="0" distR="0" wp14:anchorId="363D4547" wp14:editId="1E4168AD">
            <wp:extent cx="1390650" cy="3810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390650" cy="381000"/>
                    </a:xfrm>
                    <a:prstGeom prst="rect">
                      <a:avLst/>
                    </a:prstGeom>
                  </pic:spPr>
                </pic:pic>
              </a:graphicData>
            </a:graphic>
          </wp:inline>
        </w:drawing>
      </w:r>
    </w:p>
    <w:p w14:paraId="4A0C8211" w14:textId="77777777" w:rsidR="001A07FF" w:rsidRDefault="001A07FF" w:rsidP="000B147F">
      <w:pPr>
        <w:spacing w:before="120" w:after="120" w:line="360" w:lineRule="auto"/>
        <w:jc w:val="both"/>
        <w:rPr>
          <w:rFonts w:asciiTheme="minorHAnsi" w:hAnsiTheme="minorHAnsi" w:cs="Arial"/>
          <w:sz w:val="20"/>
          <w:szCs w:val="20"/>
        </w:rPr>
      </w:pPr>
    </w:p>
    <w:p w14:paraId="5CE699A5" w14:textId="77777777" w:rsidR="00BC40E8" w:rsidRPr="007B2DD6" w:rsidRDefault="00BC40E8" w:rsidP="000B147F">
      <w:pPr>
        <w:spacing w:before="120" w:after="120" w:line="360" w:lineRule="auto"/>
        <w:jc w:val="both"/>
        <w:rPr>
          <w:rFonts w:asciiTheme="minorHAnsi" w:hAnsiTheme="minorHAnsi" w:cs="Arial"/>
          <w:sz w:val="18"/>
          <w:szCs w:val="20"/>
        </w:rPr>
      </w:pPr>
    </w:p>
    <w:p w14:paraId="15A1361F" w14:textId="77777777" w:rsidR="00003313" w:rsidRDefault="00405632" w:rsidP="003472BE">
      <w:pPr>
        <w:spacing w:before="120" w:after="120" w:line="360" w:lineRule="auto"/>
        <w:jc w:val="both"/>
        <w:rPr>
          <w:rFonts w:asciiTheme="minorHAnsi" w:hAnsiTheme="minorHAnsi"/>
          <w:sz w:val="20"/>
        </w:rPr>
      </w:pPr>
      <w:r w:rsidRPr="007B2DD6">
        <w:rPr>
          <w:rFonts w:asciiTheme="minorHAnsi" w:hAnsiTheme="minorHAnsi"/>
          <w:sz w:val="20"/>
        </w:rPr>
        <w:t xml:space="preserve">W systemie ePUAP </w:t>
      </w:r>
      <w:r w:rsidR="000B147F" w:rsidRPr="007B2DD6">
        <w:rPr>
          <w:rFonts w:asciiTheme="minorHAnsi" w:hAnsiTheme="minorHAnsi"/>
          <w:sz w:val="20"/>
        </w:rPr>
        <w:t>istniej</w:t>
      </w:r>
      <w:r w:rsidR="000B147F">
        <w:rPr>
          <w:rFonts w:asciiTheme="minorHAnsi" w:hAnsiTheme="minorHAnsi"/>
          <w:sz w:val="20"/>
        </w:rPr>
        <w:t>e</w:t>
      </w:r>
      <w:r w:rsidR="000B147F" w:rsidRPr="007B2DD6">
        <w:rPr>
          <w:rFonts w:asciiTheme="minorHAnsi" w:hAnsiTheme="minorHAnsi"/>
          <w:sz w:val="20"/>
        </w:rPr>
        <w:t xml:space="preserve"> </w:t>
      </w:r>
      <w:r w:rsidR="000B147F">
        <w:rPr>
          <w:rFonts w:asciiTheme="minorHAnsi" w:hAnsiTheme="minorHAnsi"/>
          <w:sz w:val="20"/>
        </w:rPr>
        <w:t>kilka</w:t>
      </w:r>
      <w:r w:rsidR="000B147F" w:rsidRPr="007B2DD6">
        <w:rPr>
          <w:rFonts w:asciiTheme="minorHAnsi" w:hAnsiTheme="minorHAnsi"/>
          <w:sz w:val="20"/>
        </w:rPr>
        <w:t xml:space="preserve"> </w:t>
      </w:r>
      <w:r w:rsidRPr="007B2DD6">
        <w:rPr>
          <w:rFonts w:asciiTheme="minorHAnsi" w:hAnsiTheme="minorHAnsi"/>
          <w:sz w:val="20"/>
        </w:rPr>
        <w:t xml:space="preserve">możliwości </w:t>
      </w:r>
      <w:r w:rsidR="000B147F">
        <w:rPr>
          <w:rFonts w:asciiTheme="minorHAnsi" w:hAnsiTheme="minorHAnsi"/>
          <w:sz w:val="20"/>
        </w:rPr>
        <w:t>potwierdzenia</w:t>
      </w:r>
      <w:r w:rsidR="000B147F" w:rsidRPr="007B2DD6">
        <w:rPr>
          <w:rFonts w:asciiTheme="minorHAnsi" w:hAnsiTheme="minorHAnsi"/>
          <w:sz w:val="20"/>
        </w:rPr>
        <w:t xml:space="preserve"> </w:t>
      </w:r>
      <w:r w:rsidRPr="007B2DD6">
        <w:rPr>
          <w:rFonts w:asciiTheme="minorHAnsi" w:hAnsiTheme="minorHAnsi"/>
          <w:sz w:val="20"/>
        </w:rPr>
        <w:t>profilu zaufanego</w:t>
      </w:r>
      <w:r w:rsidR="00003313">
        <w:rPr>
          <w:rFonts w:asciiTheme="minorHAnsi" w:hAnsiTheme="minorHAnsi"/>
          <w:sz w:val="20"/>
        </w:rPr>
        <w:t>:</w:t>
      </w:r>
    </w:p>
    <w:p w14:paraId="64A5FB4E" w14:textId="77777777" w:rsidR="000B147F" w:rsidRDefault="000B147F" w:rsidP="00C049B0">
      <w:pPr>
        <w:pStyle w:val="Akapitzlist"/>
        <w:numPr>
          <w:ilvl w:val="0"/>
          <w:numId w:val="28"/>
        </w:numPr>
        <w:spacing w:before="120" w:after="120" w:line="360" w:lineRule="auto"/>
        <w:jc w:val="both"/>
        <w:rPr>
          <w:rFonts w:asciiTheme="minorHAnsi" w:hAnsiTheme="minorHAnsi"/>
          <w:sz w:val="20"/>
        </w:rPr>
      </w:pPr>
      <w:r>
        <w:rPr>
          <w:rFonts w:asciiTheme="minorHAnsi" w:hAnsiTheme="minorHAnsi"/>
          <w:sz w:val="20"/>
        </w:rPr>
        <w:t>Potwierdzenie tożsamości w pełni online przy pomocy zewnętrznego dostawcy tożsamości, np. bankowości elektronicznej. Stale powiększa się lista banków świadczących taką usługę</w:t>
      </w:r>
      <w:r w:rsidR="001A07FF">
        <w:rPr>
          <w:rFonts w:asciiTheme="minorHAnsi" w:hAnsiTheme="minorHAnsi"/>
          <w:sz w:val="20"/>
        </w:rPr>
        <w:t>;</w:t>
      </w:r>
      <w:r>
        <w:rPr>
          <w:rFonts w:asciiTheme="minorHAnsi" w:hAnsiTheme="minorHAnsi"/>
          <w:sz w:val="20"/>
        </w:rPr>
        <w:t xml:space="preserve"> </w:t>
      </w:r>
      <w:r w:rsidR="001A07FF">
        <w:rPr>
          <w:rFonts w:asciiTheme="minorHAnsi" w:hAnsiTheme="minorHAnsi"/>
          <w:sz w:val="20"/>
        </w:rPr>
        <w:t>sprawdź</w:t>
      </w:r>
      <w:r>
        <w:rPr>
          <w:rFonts w:asciiTheme="minorHAnsi" w:hAnsiTheme="minorHAnsi"/>
          <w:sz w:val="20"/>
        </w:rPr>
        <w:t xml:space="preserve"> czy </w:t>
      </w:r>
      <w:r w:rsidR="001A07FF">
        <w:rPr>
          <w:rFonts w:asciiTheme="minorHAnsi" w:hAnsiTheme="minorHAnsi"/>
          <w:sz w:val="20"/>
        </w:rPr>
        <w:t>Twój bank pozwala na taką operację – skorzystaj z funkcji ONLINE na stronie ePUAP:</w:t>
      </w:r>
    </w:p>
    <w:p w14:paraId="4EA6DA71" w14:textId="77777777" w:rsidR="001A07FF" w:rsidRDefault="001A07FF" w:rsidP="001A07FF">
      <w:pPr>
        <w:pStyle w:val="Akapitzlist"/>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3A5944C5" wp14:editId="4E5965ED">
            <wp:extent cx="7439559" cy="606009"/>
            <wp:effectExtent l="0" t="0" r="0" b="381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38602" cy="605931"/>
                    </a:xfrm>
                    <a:prstGeom prst="rect">
                      <a:avLst/>
                    </a:prstGeom>
                    <a:noFill/>
                    <a:ln>
                      <a:noFill/>
                    </a:ln>
                  </pic:spPr>
                </pic:pic>
              </a:graphicData>
            </a:graphic>
          </wp:inline>
        </w:drawing>
      </w:r>
    </w:p>
    <w:p w14:paraId="72170B99" w14:textId="5C5258D4" w:rsidR="000B147F" w:rsidRPr="001A07FF" w:rsidRDefault="00003313" w:rsidP="00C049B0">
      <w:pPr>
        <w:pStyle w:val="Akapitzlist"/>
        <w:numPr>
          <w:ilvl w:val="0"/>
          <w:numId w:val="28"/>
        </w:numPr>
        <w:spacing w:before="120" w:after="120" w:line="360" w:lineRule="auto"/>
        <w:jc w:val="both"/>
        <w:rPr>
          <w:rFonts w:asciiTheme="minorHAnsi" w:hAnsiTheme="minorHAnsi"/>
          <w:sz w:val="20"/>
        </w:rPr>
      </w:pPr>
      <w:r>
        <w:rPr>
          <w:rFonts w:asciiTheme="minorHAnsi" w:hAnsiTheme="minorHAnsi"/>
          <w:sz w:val="20"/>
        </w:rPr>
        <w:t>P</w:t>
      </w:r>
      <w:r w:rsidR="00405632" w:rsidRPr="00F21DC5">
        <w:rPr>
          <w:rFonts w:asciiTheme="minorHAnsi" w:hAnsiTheme="minorHAnsi"/>
          <w:sz w:val="20"/>
        </w:rPr>
        <w:t>otwierdzenie tożsamości w punkcie potwierdzenia profilu zaufanego - dostępna jest dla każdego</w:t>
      </w:r>
      <w:r w:rsidR="00194C32" w:rsidRPr="00F21DC5">
        <w:rPr>
          <w:rFonts w:asciiTheme="minorHAnsi" w:hAnsiTheme="minorHAnsi"/>
          <w:sz w:val="20"/>
        </w:rPr>
        <w:t xml:space="preserve">. </w:t>
      </w:r>
      <w:r w:rsidR="00405632" w:rsidRPr="00F21DC5">
        <w:rPr>
          <w:rFonts w:asciiTheme="minorHAnsi" w:hAnsiTheme="minorHAnsi"/>
          <w:sz w:val="20"/>
        </w:rPr>
        <w:t xml:space="preserve">Wystarczy założyć konto na </w:t>
      </w:r>
      <w:r w:rsidR="00194C32" w:rsidRPr="00F21DC5">
        <w:rPr>
          <w:rFonts w:asciiTheme="minorHAnsi" w:hAnsiTheme="minorHAnsi"/>
          <w:sz w:val="20"/>
        </w:rPr>
        <w:t>ePUAP</w:t>
      </w:r>
      <w:r w:rsidR="000B147F">
        <w:rPr>
          <w:rFonts w:asciiTheme="minorHAnsi" w:hAnsiTheme="minorHAnsi"/>
          <w:sz w:val="20"/>
        </w:rPr>
        <w:t xml:space="preserve"> </w:t>
      </w:r>
      <w:r w:rsidR="00405632" w:rsidRPr="00F21DC5">
        <w:rPr>
          <w:rFonts w:asciiTheme="minorHAnsi" w:hAnsiTheme="minorHAnsi"/>
          <w:sz w:val="20"/>
        </w:rPr>
        <w:t>a następnie udać się do dowolnego punktu</w:t>
      </w:r>
      <w:r w:rsidR="00194C32" w:rsidRPr="00F21DC5">
        <w:rPr>
          <w:rFonts w:asciiTheme="minorHAnsi" w:hAnsiTheme="minorHAnsi"/>
          <w:sz w:val="20"/>
        </w:rPr>
        <w:t xml:space="preserve"> określonego na portalu, </w:t>
      </w:r>
      <w:r w:rsidR="004A30B9">
        <w:rPr>
          <w:rFonts w:asciiTheme="minorHAnsi" w:hAnsiTheme="minorHAnsi"/>
          <w:sz w:val="20"/>
        </w:rPr>
        <w:t xml:space="preserve">aby </w:t>
      </w:r>
      <w:r w:rsidR="004A30B9" w:rsidRPr="00F21DC5">
        <w:rPr>
          <w:rFonts w:asciiTheme="minorHAnsi" w:hAnsiTheme="minorHAnsi"/>
          <w:sz w:val="20"/>
        </w:rPr>
        <w:t>potwierdz</w:t>
      </w:r>
      <w:r w:rsidR="004A30B9">
        <w:rPr>
          <w:rFonts w:asciiTheme="minorHAnsi" w:hAnsiTheme="minorHAnsi"/>
          <w:sz w:val="20"/>
        </w:rPr>
        <w:t>ić</w:t>
      </w:r>
      <w:r w:rsidR="004A30B9" w:rsidRPr="00F21DC5">
        <w:rPr>
          <w:rFonts w:asciiTheme="minorHAnsi" w:hAnsiTheme="minorHAnsi"/>
          <w:sz w:val="20"/>
        </w:rPr>
        <w:t xml:space="preserve"> </w:t>
      </w:r>
      <w:r w:rsidR="003C77D2" w:rsidRPr="00F21DC5">
        <w:rPr>
          <w:rFonts w:asciiTheme="minorHAnsi" w:hAnsiTheme="minorHAnsi"/>
          <w:sz w:val="20"/>
        </w:rPr>
        <w:t>swoj</w:t>
      </w:r>
      <w:r w:rsidR="003C77D2">
        <w:rPr>
          <w:rFonts w:asciiTheme="minorHAnsi" w:hAnsiTheme="minorHAnsi"/>
          <w:sz w:val="20"/>
        </w:rPr>
        <w:t xml:space="preserve">ą </w:t>
      </w:r>
      <w:r w:rsidR="003C77D2" w:rsidRPr="00F21DC5">
        <w:rPr>
          <w:rFonts w:asciiTheme="minorHAnsi" w:hAnsiTheme="minorHAnsi"/>
          <w:sz w:val="20"/>
        </w:rPr>
        <w:t>tożsamość</w:t>
      </w:r>
      <w:r w:rsidR="00405632" w:rsidRPr="00F21DC5">
        <w:rPr>
          <w:rFonts w:asciiTheme="minorHAnsi" w:hAnsiTheme="minorHAnsi"/>
          <w:sz w:val="20"/>
        </w:rPr>
        <w:t xml:space="preserve">. </w:t>
      </w:r>
    </w:p>
    <w:p w14:paraId="7924D1A8" w14:textId="77777777" w:rsidR="00405632" w:rsidRPr="00F21DC5" w:rsidRDefault="00003313" w:rsidP="00C049B0">
      <w:pPr>
        <w:pStyle w:val="Akapitzlist"/>
        <w:numPr>
          <w:ilvl w:val="0"/>
          <w:numId w:val="28"/>
        </w:numPr>
        <w:spacing w:before="120" w:after="120" w:line="360" w:lineRule="auto"/>
        <w:jc w:val="both"/>
        <w:rPr>
          <w:rFonts w:asciiTheme="minorHAnsi" w:hAnsiTheme="minorHAnsi"/>
          <w:sz w:val="20"/>
        </w:rPr>
      </w:pPr>
      <w:r>
        <w:rPr>
          <w:rFonts w:asciiTheme="minorHAnsi" w:hAnsiTheme="minorHAnsi"/>
          <w:sz w:val="20"/>
        </w:rPr>
        <w:t>S</w:t>
      </w:r>
      <w:r w:rsidR="00405632" w:rsidRPr="00F21DC5">
        <w:rPr>
          <w:rFonts w:asciiTheme="minorHAnsi" w:hAnsiTheme="minorHAnsi"/>
          <w:sz w:val="20"/>
        </w:rPr>
        <w:t>amozaufani</w:t>
      </w:r>
      <w:r>
        <w:rPr>
          <w:rFonts w:asciiTheme="minorHAnsi" w:hAnsiTheme="minorHAnsi"/>
          <w:sz w:val="20"/>
        </w:rPr>
        <w:t>e</w:t>
      </w:r>
      <w:r w:rsidR="00405632" w:rsidRPr="00F21DC5">
        <w:rPr>
          <w:rFonts w:asciiTheme="minorHAnsi" w:hAnsiTheme="minorHAnsi"/>
          <w:sz w:val="20"/>
        </w:rPr>
        <w:t xml:space="preserve"> – mogą </w:t>
      </w:r>
      <w:r>
        <w:rPr>
          <w:rFonts w:asciiTheme="minorHAnsi" w:hAnsiTheme="minorHAnsi"/>
          <w:sz w:val="20"/>
        </w:rPr>
        <w:t>z niej s</w:t>
      </w:r>
      <w:r w:rsidR="00405632" w:rsidRPr="00F21DC5">
        <w:rPr>
          <w:rFonts w:asciiTheme="minorHAnsi" w:hAnsiTheme="minorHAnsi"/>
          <w:sz w:val="20"/>
        </w:rPr>
        <w:t xml:space="preserve">korzystać osoby posiadające bezpieczny podpis elektroniczny weryfikowany ważnym certyfikatem kwalifikowanym. </w:t>
      </w:r>
      <w:r w:rsidR="005F34DE">
        <w:rPr>
          <w:rFonts w:asciiTheme="minorHAnsi" w:hAnsiTheme="minorHAnsi"/>
          <w:sz w:val="20"/>
        </w:rPr>
        <w:t>W</w:t>
      </w:r>
      <w:r w:rsidR="00405632" w:rsidRPr="00F21DC5">
        <w:rPr>
          <w:rFonts w:asciiTheme="minorHAnsi" w:hAnsiTheme="minorHAnsi"/>
          <w:sz w:val="20"/>
        </w:rPr>
        <w:t xml:space="preserve">ypełniając </w:t>
      </w:r>
      <w:r w:rsidR="005F34DE">
        <w:rPr>
          <w:rFonts w:asciiTheme="minorHAnsi" w:hAnsiTheme="minorHAnsi"/>
          <w:sz w:val="20"/>
        </w:rPr>
        <w:t>w</w:t>
      </w:r>
      <w:r w:rsidR="005F34DE" w:rsidRPr="00F21DC5">
        <w:rPr>
          <w:rFonts w:asciiTheme="minorHAnsi" w:hAnsiTheme="minorHAnsi"/>
          <w:sz w:val="20"/>
        </w:rPr>
        <w:t xml:space="preserve">ówczas </w:t>
      </w:r>
      <w:r w:rsidR="00405632" w:rsidRPr="00F21DC5">
        <w:rPr>
          <w:rFonts w:asciiTheme="minorHAnsi" w:hAnsiTheme="minorHAnsi"/>
          <w:sz w:val="20"/>
        </w:rPr>
        <w:t xml:space="preserve">wniosek o założenie profilu zaufanego </w:t>
      </w:r>
      <w:r w:rsidR="005F34DE">
        <w:rPr>
          <w:rFonts w:asciiTheme="minorHAnsi" w:hAnsiTheme="minorHAnsi"/>
          <w:sz w:val="20"/>
        </w:rPr>
        <w:t>mogą</w:t>
      </w:r>
      <w:r w:rsidR="005F34DE" w:rsidRPr="00F21DC5">
        <w:rPr>
          <w:rFonts w:asciiTheme="minorHAnsi" w:hAnsiTheme="minorHAnsi"/>
          <w:sz w:val="20"/>
        </w:rPr>
        <w:t xml:space="preserve"> </w:t>
      </w:r>
      <w:r w:rsidR="00405632" w:rsidRPr="00F21DC5">
        <w:rPr>
          <w:rFonts w:asciiTheme="minorHAnsi" w:hAnsiTheme="minorHAnsi"/>
          <w:sz w:val="20"/>
        </w:rPr>
        <w:t>sami, za pomocą bezpiecznego podpisu elektronicznego z ważnym certyfikatem kwalifikowanym, potwierdzić swoje dane.</w:t>
      </w:r>
    </w:p>
    <w:p w14:paraId="148C1B96" w14:textId="77777777" w:rsidR="00194C32" w:rsidRPr="007B2DD6" w:rsidRDefault="00D7619D" w:rsidP="003472BE">
      <w:pPr>
        <w:spacing w:before="120" w:after="120" w:line="360" w:lineRule="auto"/>
        <w:jc w:val="both"/>
        <w:rPr>
          <w:rFonts w:asciiTheme="minorHAnsi" w:hAnsiTheme="minorHAnsi"/>
          <w:sz w:val="20"/>
        </w:rPr>
      </w:pPr>
      <w:r w:rsidRPr="007B2DD6">
        <w:rPr>
          <w:rFonts w:asciiTheme="minorHAnsi" w:hAnsiTheme="minorHAnsi"/>
          <w:sz w:val="20"/>
        </w:rPr>
        <w:t>Po uzyskaniu profilu zaufanego ePUAP l</w:t>
      </w:r>
      <w:r w:rsidR="00194C32" w:rsidRPr="007B2DD6">
        <w:rPr>
          <w:rFonts w:asciiTheme="minorHAnsi" w:hAnsiTheme="minorHAnsi"/>
          <w:sz w:val="20"/>
        </w:rPr>
        <w:t>ogowanie w systemie odbywa się następująco:</w:t>
      </w:r>
    </w:p>
    <w:tbl>
      <w:tblPr>
        <w:tblW w:w="0" w:type="auto"/>
        <w:tblBorders>
          <w:top w:val="single" w:sz="4" w:space="0" w:color="auto"/>
          <w:bottom w:val="single" w:sz="4" w:space="0" w:color="auto"/>
        </w:tblBorders>
        <w:tblLook w:val="04A0" w:firstRow="1" w:lastRow="0" w:firstColumn="1" w:lastColumn="0" w:noHBand="0" w:noVBand="1"/>
      </w:tblPr>
      <w:tblGrid>
        <w:gridCol w:w="9786"/>
        <w:gridCol w:w="4218"/>
      </w:tblGrid>
      <w:tr w:rsidR="00BC40E8" w:rsidRPr="007B2DD6" w14:paraId="455F5287" w14:textId="77777777" w:rsidTr="005D010C">
        <w:tc>
          <w:tcPr>
            <w:tcW w:w="9747" w:type="dxa"/>
            <w:tcBorders>
              <w:bottom w:val="single" w:sz="4" w:space="0" w:color="auto"/>
            </w:tcBorders>
            <w:shd w:val="clear" w:color="auto" w:fill="auto"/>
          </w:tcPr>
          <w:p w14:paraId="5E0AFF37" w14:textId="77777777" w:rsidR="00BC40E8" w:rsidRPr="007B2DD6" w:rsidRDefault="00061A06" w:rsidP="00BC40E8">
            <w:pPr>
              <w:spacing w:before="120" w:after="0" w:line="360" w:lineRule="auto"/>
              <w:rPr>
                <w:rFonts w:asciiTheme="minorHAnsi" w:hAnsiTheme="minorHAnsi"/>
              </w:rPr>
            </w:pPr>
            <w:r>
              <w:rPr>
                <w:noProof/>
                <w:lang w:eastAsia="pl-PL"/>
              </w:rPr>
              <w:drawing>
                <wp:inline distT="0" distB="0" distL="0" distR="0" wp14:anchorId="33D1B1E4" wp14:editId="56A80DF6">
                  <wp:extent cx="5209954" cy="2530201"/>
                  <wp:effectExtent l="0" t="0" r="0" b="381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07610" cy="2529063"/>
                          </a:xfrm>
                          <a:prstGeom prst="rect">
                            <a:avLst/>
                          </a:prstGeom>
                        </pic:spPr>
                      </pic:pic>
                    </a:graphicData>
                  </a:graphic>
                </wp:inline>
              </w:drawing>
            </w:r>
          </w:p>
        </w:tc>
        <w:tc>
          <w:tcPr>
            <w:tcW w:w="4473" w:type="dxa"/>
            <w:tcBorders>
              <w:bottom w:val="single" w:sz="4" w:space="0" w:color="auto"/>
            </w:tcBorders>
            <w:shd w:val="clear" w:color="auto" w:fill="auto"/>
          </w:tcPr>
          <w:p w14:paraId="66EDC3E2" w14:textId="77777777" w:rsidR="00BC40E8" w:rsidRPr="007B2DD6" w:rsidRDefault="00BC40E8" w:rsidP="00BC40E8">
            <w:pPr>
              <w:spacing w:before="120" w:after="0" w:line="360" w:lineRule="auto"/>
              <w:jc w:val="both"/>
              <w:rPr>
                <w:rFonts w:asciiTheme="minorHAnsi" w:hAnsiTheme="minorHAnsi"/>
                <w:sz w:val="20"/>
                <w:szCs w:val="20"/>
              </w:rPr>
            </w:pPr>
            <w:r w:rsidRPr="007B2DD6">
              <w:rPr>
                <w:rFonts w:asciiTheme="minorHAnsi" w:hAnsiTheme="minorHAnsi"/>
                <w:sz w:val="20"/>
                <w:szCs w:val="20"/>
              </w:rPr>
              <w:t xml:space="preserve">Po wyborze funkcji </w:t>
            </w:r>
            <w:r w:rsidRPr="00180AB4">
              <w:rPr>
                <w:rFonts w:asciiTheme="minorHAnsi" w:hAnsiTheme="minorHAnsi"/>
                <w:i/>
                <w:sz w:val="20"/>
                <w:szCs w:val="20"/>
              </w:rPr>
              <w:t>ePUAP</w:t>
            </w:r>
            <w:r w:rsidRPr="007B2DD6">
              <w:rPr>
                <w:rFonts w:asciiTheme="minorHAnsi" w:hAnsiTheme="minorHAnsi"/>
                <w:sz w:val="20"/>
                <w:szCs w:val="20"/>
              </w:rPr>
              <w:t xml:space="preserve"> następuje przekierowanie na portal ePUAP:</w:t>
            </w:r>
          </w:p>
          <w:p w14:paraId="4A80AC50" w14:textId="77777777" w:rsidR="00BC40E8" w:rsidRPr="007B2DD6" w:rsidRDefault="00BC40E8" w:rsidP="00BC40E8">
            <w:pPr>
              <w:spacing w:before="120" w:after="0" w:line="360" w:lineRule="auto"/>
              <w:rPr>
                <w:rFonts w:asciiTheme="minorHAnsi" w:hAnsiTheme="minorHAnsi"/>
                <w:sz w:val="20"/>
                <w:szCs w:val="20"/>
              </w:rPr>
            </w:pPr>
          </w:p>
        </w:tc>
      </w:tr>
      <w:tr w:rsidR="00BC40E8" w:rsidRPr="007B2DD6" w14:paraId="74BDB971" w14:textId="77777777" w:rsidTr="005D010C">
        <w:tc>
          <w:tcPr>
            <w:tcW w:w="9747" w:type="dxa"/>
            <w:tcBorders>
              <w:top w:val="single" w:sz="4" w:space="0" w:color="auto"/>
              <w:bottom w:val="single" w:sz="4" w:space="0" w:color="auto"/>
            </w:tcBorders>
            <w:shd w:val="clear" w:color="auto" w:fill="auto"/>
          </w:tcPr>
          <w:p w14:paraId="74EDDA3C" w14:textId="77777777" w:rsidR="00BC40E8" w:rsidRPr="007B2DD6" w:rsidRDefault="002B2985" w:rsidP="00BC40E8">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0D10514" wp14:editId="082C808B">
                  <wp:extent cx="6071616" cy="3719103"/>
                  <wp:effectExtent l="0" t="0" r="571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png"/>
                          <pic:cNvPicPr/>
                        </pic:nvPicPr>
                        <pic:blipFill>
                          <a:blip r:embed="rId22">
                            <a:extLst>
                              <a:ext uri="{28A0092B-C50C-407E-A947-70E740481C1C}">
                                <a14:useLocalDpi xmlns:a14="http://schemas.microsoft.com/office/drawing/2010/main" val="0"/>
                              </a:ext>
                            </a:extLst>
                          </a:blip>
                          <a:stretch>
                            <a:fillRect/>
                          </a:stretch>
                        </pic:blipFill>
                        <pic:spPr>
                          <a:xfrm>
                            <a:off x="0" y="0"/>
                            <a:ext cx="6074740" cy="3721017"/>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14:paraId="63DA1DCA" w14:textId="0CA0BCC4" w:rsidR="00BC40E8" w:rsidRPr="007B2DD6" w:rsidRDefault="00BC40E8" w:rsidP="00BC40E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Po wprowadzeniu Loginu i Hasła system prosi o</w:t>
            </w:r>
            <w:r w:rsidR="004235ED">
              <w:rPr>
                <w:rFonts w:asciiTheme="minorHAnsi" w:hAnsiTheme="minorHAnsi"/>
                <w:noProof/>
                <w:sz w:val="20"/>
                <w:szCs w:val="20"/>
                <w:lang w:eastAsia="pl-PL"/>
              </w:rPr>
              <w:t> </w:t>
            </w:r>
            <w:r w:rsidRPr="007B2DD6">
              <w:rPr>
                <w:rFonts w:asciiTheme="minorHAnsi" w:hAnsiTheme="minorHAnsi"/>
                <w:noProof/>
                <w:sz w:val="20"/>
                <w:szCs w:val="20"/>
                <w:lang w:eastAsia="pl-PL"/>
              </w:rPr>
              <w:t>podpisanie dokumentu</w:t>
            </w:r>
            <w:r w:rsidR="002B2985">
              <w:rPr>
                <w:rFonts w:asciiTheme="minorHAnsi" w:hAnsiTheme="minorHAnsi"/>
                <w:noProof/>
                <w:sz w:val="20"/>
                <w:szCs w:val="20"/>
                <w:lang w:eastAsia="pl-PL"/>
              </w:rPr>
              <w:t xml:space="preserve"> – wybierz funkcję </w:t>
            </w:r>
            <w:r w:rsidR="002B2985">
              <w:rPr>
                <w:rFonts w:asciiTheme="minorHAnsi" w:hAnsiTheme="minorHAnsi"/>
                <w:i/>
                <w:noProof/>
                <w:sz w:val="20"/>
                <w:szCs w:val="20"/>
                <w:lang w:eastAsia="pl-PL"/>
              </w:rPr>
              <w:t>Podpisz profilem zaufanym</w:t>
            </w:r>
            <w:r w:rsidR="002B2985">
              <w:rPr>
                <w:rFonts w:asciiTheme="minorHAnsi" w:hAnsiTheme="minorHAnsi"/>
                <w:noProof/>
                <w:sz w:val="20"/>
                <w:szCs w:val="20"/>
                <w:lang w:eastAsia="pl-PL"/>
              </w:rPr>
              <w:t>.</w:t>
            </w:r>
          </w:p>
          <w:p w14:paraId="41B5C119" w14:textId="77777777" w:rsidR="00BC40E8" w:rsidRPr="007B2DD6" w:rsidRDefault="00BC40E8" w:rsidP="00BC40E8">
            <w:pPr>
              <w:spacing w:before="120" w:after="120" w:line="360" w:lineRule="auto"/>
              <w:jc w:val="both"/>
              <w:rPr>
                <w:rFonts w:asciiTheme="minorHAnsi" w:hAnsiTheme="minorHAnsi"/>
                <w:sz w:val="20"/>
                <w:szCs w:val="20"/>
              </w:rPr>
            </w:pPr>
          </w:p>
        </w:tc>
      </w:tr>
      <w:tr w:rsidR="00061A06" w:rsidRPr="007B2DD6" w14:paraId="708BC29C" w14:textId="77777777" w:rsidTr="005D010C">
        <w:tc>
          <w:tcPr>
            <w:tcW w:w="9747" w:type="dxa"/>
            <w:tcBorders>
              <w:top w:val="single" w:sz="4" w:space="0" w:color="auto"/>
              <w:bottom w:val="single" w:sz="4" w:space="0" w:color="auto"/>
            </w:tcBorders>
            <w:shd w:val="clear" w:color="auto" w:fill="auto"/>
          </w:tcPr>
          <w:p w14:paraId="2D800A54" w14:textId="77777777" w:rsidR="00061A06" w:rsidRDefault="00061A06" w:rsidP="00BC40E8">
            <w:pPr>
              <w:spacing w:before="120" w:after="120" w:line="360" w:lineRule="auto"/>
              <w:rPr>
                <w:noProof/>
                <w:lang w:eastAsia="pl-PL"/>
              </w:rPr>
            </w:pPr>
            <w:r>
              <w:rPr>
                <w:noProof/>
                <w:lang w:eastAsia="pl-PL"/>
              </w:rPr>
              <w:drawing>
                <wp:inline distT="0" distB="0" distL="0" distR="0" wp14:anchorId="72DAAFEB" wp14:editId="2E4C16BC">
                  <wp:extent cx="5972810" cy="2590165"/>
                  <wp:effectExtent l="0" t="0" r="889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72810" cy="2590165"/>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14:paraId="2419101C" w14:textId="77777777" w:rsidR="00061A06" w:rsidRPr="007B2DD6" w:rsidRDefault="00061A06" w:rsidP="00FB3FD7">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poprosi Cię o potwierdzenie podpisu </w:t>
            </w:r>
            <w:r w:rsidR="00FB3FD7">
              <w:rPr>
                <w:rFonts w:asciiTheme="minorHAnsi" w:hAnsiTheme="minorHAnsi"/>
                <w:noProof/>
                <w:sz w:val="20"/>
                <w:szCs w:val="20"/>
                <w:lang w:eastAsia="pl-PL"/>
              </w:rPr>
              <w:t>poprzez specjalny kod</w:t>
            </w:r>
            <w:r>
              <w:rPr>
                <w:rFonts w:asciiTheme="minorHAnsi" w:hAnsiTheme="minorHAnsi"/>
                <w:noProof/>
                <w:sz w:val="20"/>
                <w:szCs w:val="20"/>
                <w:lang w:eastAsia="pl-PL"/>
              </w:rPr>
              <w:t xml:space="preserve"> autoryzacyjny.</w:t>
            </w:r>
          </w:p>
        </w:tc>
      </w:tr>
      <w:tr w:rsidR="00BC40E8" w:rsidRPr="007B2DD6" w14:paraId="69388ACA" w14:textId="77777777" w:rsidTr="005D010C">
        <w:tc>
          <w:tcPr>
            <w:tcW w:w="9747" w:type="dxa"/>
            <w:tcBorders>
              <w:top w:val="single" w:sz="4" w:space="0" w:color="auto"/>
              <w:bottom w:val="single" w:sz="4" w:space="0" w:color="auto"/>
            </w:tcBorders>
            <w:shd w:val="clear" w:color="auto" w:fill="auto"/>
          </w:tcPr>
          <w:p w14:paraId="3CB5BC9B" w14:textId="77777777" w:rsidR="00BC40E8" w:rsidRPr="007B2DD6" w:rsidRDefault="005B3128" w:rsidP="00BC40E8">
            <w:pPr>
              <w:spacing w:before="120" w:after="120" w:line="360" w:lineRule="auto"/>
              <w:rPr>
                <w:rFonts w:asciiTheme="minorHAnsi" w:hAnsiTheme="minorHAnsi"/>
                <w:noProof/>
                <w:lang w:eastAsia="pl-PL"/>
              </w:rPr>
            </w:pPr>
            <w:r>
              <w:rPr>
                <w:noProof/>
                <w:lang w:eastAsia="pl-PL"/>
              </w:rPr>
              <w:drawing>
                <wp:inline distT="0" distB="0" distL="0" distR="0" wp14:anchorId="5652742A" wp14:editId="3810F3A7">
                  <wp:extent cx="5972810" cy="1584960"/>
                  <wp:effectExtent l="0" t="0" r="889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72810" cy="1584960"/>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14:paraId="2311495F" w14:textId="77777777" w:rsidR="00BC40E8" w:rsidRPr="007B2DD6" w:rsidRDefault="00003313" w:rsidP="004A30B9">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w:t>
            </w:r>
            <w:r w:rsidRPr="007B2DD6">
              <w:rPr>
                <w:rFonts w:asciiTheme="minorHAnsi" w:hAnsiTheme="minorHAnsi"/>
                <w:noProof/>
                <w:sz w:val="20"/>
                <w:szCs w:val="20"/>
                <w:lang w:eastAsia="pl-PL"/>
              </w:rPr>
              <w:t>rzym</w:t>
            </w:r>
            <w:r>
              <w:rPr>
                <w:rFonts w:asciiTheme="minorHAnsi" w:hAnsiTheme="minorHAnsi"/>
                <w:noProof/>
                <w:sz w:val="20"/>
                <w:szCs w:val="20"/>
                <w:lang w:eastAsia="pl-PL"/>
              </w:rPr>
              <w:t>asz</w:t>
            </w:r>
            <w:r w:rsidRPr="007B2DD6">
              <w:rPr>
                <w:rFonts w:asciiTheme="minorHAnsi" w:hAnsiTheme="minorHAnsi"/>
                <w:noProof/>
                <w:sz w:val="20"/>
                <w:szCs w:val="20"/>
                <w:lang w:eastAsia="pl-PL"/>
              </w:rPr>
              <w:t xml:space="preserve"> </w:t>
            </w:r>
            <w:r w:rsidR="00BC40E8" w:rsidRPr="007B2DD6">
              <w:rPr>
                <w:rFonts w:asciiTheme="minorHAnsi" w:hAnsiTheme="minorHAnsi"/>
                <w:noProof/>
                <w:sz w:val="20"/>
                <w:szCs w:val="20"/>
                <w:lang w:eastAsia="pl-PL"/>
              </w:rPr>
              <w:t xml:space="preserve">maila </w:t>
            </w:r>
            <w:r w:rsidR="00675822">
              <w:rPr>
                <w:rFonts w:asciiTheme="minorHAnsi" w:hAnsiTheme="minorHAnsi"/>
                <w:noProof/>
                <w:sz w:val="20"/>
                <w:szCs w:val="20"/>
                <w:lang w:eastAsia="pl-PL"/>
              </w:rPr>
              <w:t>lub</w:t>
            </w:r>
            <w:r w:rsidR="00BC40E8" w:rsidRPr="007B2DD6">
              <w:rPr>
                <w:rFonts w:asciiTheme="minorHAnsi" w:hAnsiTheme="minorHAnsi"/>
                <w:noProof/>
                <w:sz w:val="20"/>
                <w:szCs w:val="20"/>
                <w:lang w:eastAsia="pl-PL"/>
              </w:rPr>
              <w:t xml:space="preserve"> sms</w:t>
            </w:r>
            <w:r w:rsidR="004A30B9">
              <w:rPr>
                <w:rFonts w:asciiTheme="minorHAnsi" w:hAnsiTheme="minorHAnsi"/>
                <w:noProof/>
                <w:sz w:val="20"/>
                <w:szCs w:val="20"/>
                <w:lang w:eastAsia="pl-PL"/>
              </w:rPr>
              <w:t>-</w:t>
            </w:r>
            <w:r w:rsidR="00BC40E8" w:rsidRPr="007B2DD6">
              <w:rPr>
                <w:rFonts w:asciiTheme="minorHAnsi" w:hAnsiTheme="minorHAnsi"/>
                <w:noProof/>
                <w:sz w:val="20"/>
                <w:szCs w:val="20"/>
                <w:lang w:eastAsia="pl-PL"/>
              </w:rPr>
              <w:t xml:space="preserve">a (w zależności jakiego </w:t>
            </w:r>
            <w:r w:rsidR="004A30B9" w:rsidRPr="007B2DD6">
              <w:rPr>
                <w:rFonts w:asciiTheme="minorHAnsi" w:hAnsiTheme="minorHAnsi"/>
                <w:noProof/>
                <w:sz w:val="20"/>
                <w:szCs w:val="20"/>
                <w:lang w:eastAsia="pl-PL"/>
              </w:rPr>
              <w:t xml:space="preserve">wyboru </w:t>
            </w:r>
            <w:r w:rsidR="00BC40E8" w:rsidRPr="007B2DD6">
              <w:rPr>
                <w:rFonts w:asciiTheme="minorHAnsi" w:hAnsiTheme="minorHAnsi"/>
                <w:noProof/>
                <w:sz w:val="20"/>
                <w:szCs w:val="20"/>
                <w:lang w:eastAsia="pl-PL"/>
              </w:rPr>
              <w:t>dokonał</w:t>
            </w:r>
            <w:r w:rsidR="00DF7BB0">
              <w:rPr>
                <w:rFonts w:asciiTheme="minorHAnsi" w:hAnsiTheme="minorHAnsi"/>
                <w:noProof/>
                <w:sz w:val="20"/>
                <w:szCs w:val="20"/>
                <w:lang w:eastAsia="pl-PL"/>
              </w:rPr>
              <w:t>eś</w:t>
            </w:r>
            <w:r w:rsidR="004A30B9">
              <w:rPr>
                <w:rFonts w:asciiTheme="minorHAnsi" w:hAnsiTheme="minorHAnsi"/>
                <w:noProof/>
                <w:sz w:val="20"/>
                <w:szCs w:val="20"/>
                <w:lang w:eastAsia="pl-PL"/>
              </w:rPr>
              <w:t>/aś</w:t>
            </w:r>
            <w:r w:rsidR="00BC40E8" w:rsidRPr="007B2DD6">
              <w:rPr>
                <w:rFonts w:asciiTheme="minorHAnsi" w:hAnsiTheme="minorHAnsi"/>
                <w:noProof/>
                <w:sz w:val="20"/>
                <w:szCs w:val="20"/>
                <w:lang w:eastAsia="pl-PL"/>
              </w:rPr>
              <w:t xml:space="preserve"> podczas tworzenia Profilu Zaufanego) z kodem autoryzacyjnym dla tej czynności.</w:t>
            </w:r>
          </w:p>
        </w:tc>
      </w:tr>
      <w:tr w:rsidR="00BC40E8" w:rsidRPr="007B2DD6" w14:paraId="07F3578D" w14:textId="77777777" w:rsidTr="005D010C">
        <w:tc>
          <w:tcPr>
            <w:tcW w:w="9747" w:type="dxa"/>
            <w:tcBorders>
              <w:top w:val="single" w:sz="4" w:space="0" w:color="auto"/>
              <w:bottom w:val="single" w:sz="4" w:space="0" w:color="auto"/>
            </w:tcBorders>
            <w:shd w:val="clear" w:color="auto" w:fill="auto"/>
          </w:tcPr>
          <w:p w14:paraId="393159F3" w14:textId="77777777" w:rsidR="00BC40E8" w:rsidRPr="007B2DD6" w:rsidRDefault="00061A06" w:rsidP="00BC40E8">
            <w:pPr>
              <w:spacing w:before="120" w:after="120" w:line="360" w:lineRule="auto"/>
              <w:rPr>
                <w:rFonts w:asciiTheme="minorHAnsi" w:hAnsiTheme="minorHAnsi"/>
                <w:noProof/>
                <w:lang w:eastAsia="pl-PL"/>
              </w:rPr>
            </w:pPr>
            <w:r>
              <w:rPr>
                <w:noProof/>
                <w:lang w:eastAsia="pl-PL"/>
              </w:rPr>
              <w:drawing>
                <wp:inline distT="0" distB="0" distL="0" distR="0" wp14:anchorId="7D035D4F" wp14:editId="7D6020D6">
                  <wp:extent cx="5972810" cy="2437765"/>
                  <wp:effectExtent l="0" t="0" r="8890" b="63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72810" cy="2437765"/>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14:paraId="386D4C5D" w14:textId="77777777" w:rsidR="00BC40E8" w:rsidRDefault="00DF7BB0" w:rsidP="000241D0">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w:t>
            </w:r>
            <w:r w:rsidR="00BC40E8" w:rsidRPr="007B2DD6">
              <w:rPr>
                <w:rFonts w:asciiTheme="minorHAnsi" w:hAnsiTheme="minorHAnsi"/>
                <w:noProof/>
                <w:sz w:val="20"/>
                <w:szCs w:val="20"/>
                <w:lang w:eastAsia="pl-PL"/>
              </w:rPr>
              <w:t>otwierd</w:t>
            </w:r>
            <w:r>
              <w:rPr>
                <w:rFonts w:asciiTheme="minorHAnsi" w:hAnsiTheme="minorHAnsi"/>
                <w:noProof/>
                <w:sz w:val="20"/>
                <w:szCs w:val="20"/>
                <w:lang w:eastAsia="pl-PL"/>
              </w:rPr>
              <w:t>ź</w:t>
            </w:r>
            <w:r w:rsidR="00BC40E8" w:rsidRPr="007B2DD6">
              <w:rPr>
                <w:rFonts w:asciiTheme="minorHAnsi" w:hAnsiTheme="minorHAnsi"/>
                <w:noProof/>
                <w:sz w:val="20"/>
                <w:szCs w:val="20"/>
                <w:lang w:eastAsia="pl-PL"/>
              </w:rPr>
              <w:t xml:space="preserve"> swój podpis przesłanym kodem</w:t>
            </w:r>
            <w:r w:rsidR="003472BE">
              <w:rPr>
                <w:rFonts w:asciiTheme="minorHAnsi" w:hAnsiTheme="minorHAnsi"/>
                <w:noProof/>
                <w:sz w:val="20"/>
                <w:szCs w:val="20"/>
                <w:lang w:eastAsia="pl-PL"/>
              </w:rPr>
              <w:t>.</w:t>
            </w:r>
            <w:r w:rsidR="00FB3FD7">
              <w:rPr>
                <w:rFonts w:asciiTheme="minorHAnsi" w:hAnsiTheme="minorHAnsi"/>
                <w:noProof/>
                <w:sz w:val="20"/>
                <w:szCs w:val="20"/>
                <w:lang w:eastAsia="pl-PL"/>
              </w:rPr>
              <w:t xml:space="preserve"> Jeżeli wprowadzony kod będzie </w:t>
            </w:r>
            <w:r w:rsidR="000241D0">
              <w:rPr>
                <w:rFonts w:asciiTheme="minorHAnsi" w:hAnsiTheme="minorHAnsi"/>
                <w:noProof/>
                <w:sz w:val="20"/>
                <w:szCs w:val="20"/>
                <w:lang w:eastAsia="pl-PL"/>
              </w:rPr>
              <w:t>prawidłow</w:t>
            </w:r>
            <w:r w:rsidR="00FB3FD7">
              <w:rPr>
                <w:rFonts w:asciiTheme="minorHAnsi" w:hAnsiTheme="minorHAnsi"/>
                <w:noProof/>
                <w:sz w:val="20"/>
                <w:szCs w:val="20"/>
                <w:lang w:eastAsia="pl-PL"/>
              </w:rPr>
              <w:t>y, zostaniesz zalogowany do systemu.</w:t>
            </w:r>
          </w:p>
          <w:p w14:paraId="54176BD8" w14:textId="77777777" w:rsidR="004235ED" w:rsidRDefault="004235ED" w:rsidP="000241D0">
            <w:pPr>
              <w:spacing w:before="120" w:after="120" w:line="360" w:lineRule="auto"/>
              <w:jc w:val="both"/>
              <w:rPr>
                <w:rFonts w:asciiTheme="minorHAnsi" w:hAnsiTheme="minorHAnsi"/>
                <w:noProof/>
                <w:sz w:val="20"/>
                <w:szCs w:val="20"/>
                <w:lang w:eastAsia="pl-PL"/>
              </w:rPr>
            </w:pPr>
          </w:p>
          <w:p w14:paraId="21911211" w14:textId="77777777" w:rsidR="004235ED" w:rsidRDefault="004235ED" w:rsidP="000241D0">
            <w:pPr>
              <w:spacing w:before="120" w:after="120" w:line="360" w:lineRule="auto"/>
              <w:jc w:val="both"/>
              <w:rPr>
                <w:rFonts w:asciiTheme="minorHAnsi" w:hAnsiTheme="minorHAnsi"/>
                <w:noProof/>
                <w:sz w:val="20"/>
                <w:szCs w:val="20"/>
                <w:lang w:eastAsia="pl-PL"/>
              </w:rPr>
            </w:pPr>
          </w:p>
          <w:p w14:paraId="556ECC6C" w14:textId="77777777" w:rsidR="004235ED" w:rsidRDefault="004235ED" w:rsidP="000241D0">
            <w:pPr>
              <w:spacing w:before="120" w:after="120" w:line="360" w:lineRule="auto"/>
              <w:jc w:val="both"/>
              <w:rPr>
                <w:rFonts w:asciiTheme="minorHAnsi" w:hAnsiTheme="minorHAnsi"/>
                <w:noProof/>
                <w:sz w:val="20"/>
                <w:szCs w:val="20"/>
                <w:lang w:eastAsia="pl-PL"/>
              </w:rPr>
            </w:pPr>
          </w:p>
          <w:p w14:paraId="16A5388F" w14:textId="77777777" w:rsidR="004235ED" w:rsidRDefault="004235ED" w:rsidP="000241D0">
            <w:pPr>
              <w:spacing w:before="120" w:after="120" w:line="360" w:lineRule="auto"/>
              <w:jc w:val="both"/>
              <w:rPr>
                <w:rFonts w:asciiTheme="minorHAnsi" w:hAnsiTheme="minorHAnsi"/>
                <w:noProof/>
                <w:sz w:val="20"/>
                <w:szCs w:val="20"/>
                <w:lang w:eastAsia="pl-PL"/>
              </w:rPr>
            </w:pPr>
          </w:p>
          <w:p w14:paraId="5B7779F3" w14:textId="77777777" w:rsidR="004235ED" w:rsidRDefault="004235ED" w:rsidP="000241D0">
            <w:pPr>
              <w:spacing w:before="120" w:after="120" w:line="360" w:lineRule="auto"/>
              <w:jc w:val="both"/>
              <w:rPr>
                <w:rFonts w:asciiTheme="minorHAnsi" w:hAnsiTheme="minorHAnsi"/>
                <w:noProof/>
                <w:sz w:val="20"/>
                <w:szCs w:val="20"/>
                <w:lang w:eastAsia="pl-PL"/>
              </w:rPr>
            </w:pPr>
          </w:p>
          <w:p w14:paraId="118E3B5E" w14:textId="77777777" w:rsidR="004235ED" w:rsidRDefault="004235ED" w:rsidP="000241D0">
            <w:pPr>
              <w:spacing w:before="120" w:after="120" w:line="360" w:lineRule="auto"/>
              <w:jc w:val="both"/>
              <w:rPr>
                <w:rFonts w:asciiTheme="minorHAnsi" w:hAnsiTheme="minorHAnsi"/>
                <w:noProof/>
                <w:sz w:val="20"/>
                <w:szCs w:val="20"/>
                <w:lang w:eastAsia="pl-PL"/>
              </w:rPr>
            </w:pPr>
          </w:p>
          <w:p w14:paraId="188841B1" w14:textId="77777777" w:rsidR="004235ED" w:rsidRDefault="004235ED" w:rsidP="000241D0">
            <w:pPr>
              <w:spacing w:before="120" w:after="120" w:line="360" w:lineRule="auto"/>
              <w:jc w:val="both"/>
              <w:rPr>
                <w:rFonts w:asciiTheme="minorHAnsi" w:hAnsiTheme="minorHAnsi"/>
                <w:noProof/>
                <w:sz w:val="20"/>
                <w:szCs w:val="20"/>
                <w:lang w:eastAsia="pl-PL"/>
              </w:rPr>
            </w:pPr>
          </w:p>
          <w:p w14:paraId="3E4CF426" w14:textId="77777777" w:rsidR="004235ED" w:rsidRDefault="004235ED" w:rsidP="000241D0">
            <w:pPr>
              <w:spacing w:before="120" w:after="120" w:line="360" w:lineRule="auto"/>
              <w:jc w:val="both"/>
              <w:rPr>
                <w:rFonts w:asciiTheme="minorHAnsi" w:hAnsiTheme="minorHAnsi"/>
                <w:noProof/>
                <w:sz w:val="20"/>
                <w:szCs w:val="20"/>
                <w:lang w:eastAsia="pl-PL"/>
              </w:rPr>
            </w:pPr>
          </w:p>
          <w:p w14:paraId="293F2F45" w14:textId="77777777" w:rsidR="004235ED" w:rsidRDefault="004235ED" w:rsidP="000241D0">
            <w:pPr>
              <w:spacing w:before="120" w:after="120" w:line="360" w:lineRule="auto"/>
              <w:jc w:val="both"/>
              <w:rPr>
                <w:rFonts w:asciiTheme="minorHAnsi" w:hAnsiTheme="minorHAnsi"/>
                <w:noProof/>
                <w:sz w:val="20"/>
                <w:szCs w:val="20"/>
                <w:lang w:eastAsia="pl-PL"/>
              </w:rPr>
            </w:pPr>
          </w:p>
          <w:p w14:paraId="78053F42" w14:textId="77777777" w:rsidR="004235ED" w:rsidRDefault="004235ED" w:rsidP="000241D0">
            <w:pPr>
              <w:spacing w:before="120" w:after="120" w:line="360" w:lineRule="auto"/>
              <w:jc w:val="both"/>
              <w:rPr>
                <w:rFonts w:asciiTheme="minorHAnsi" w:hAnsiTheme="minorHAnsi"/>
                <w:noProof/>
                <w:sz w:val="20"/>
                <w:szCs w:val="20"/>
                <w:lang w:eastAsia="pl-PL"/>
              </w:rPr>
            </w:pPr>
          </w:p>
          <w:p w14:paraId="7C58B4F8" w14:textId="77777777" w:rsidR="004235ED" w:rsidRDefault="004235ED" w:rsidP="000241D0">
            <w:pPr>
              <w:spacing w:before="120" w:after="120" w:line="360" w:lineRule="auto"/>
              <w:jc w:val="both"/>
              <w:rPr>
                <w:rFonts w:asciiTheme="minorHAnsi" w:hAnsiTheme="minorHAnsi"/>
                <w:noProof/>
                <w:sz w:val="20"/>
                <w:szCs w:val="20"/>
                <w:lang w:eastAsia="pl-PL"/>
              </w:rPr>
            </w:pPr>
          </w:p>
          <w:p w14:paraId="722380CE" w14:textId="77777777" w:rsidR="004235ED" w:rsidRDefault="004235ED" w:rsidP="000241D0">
            <w:pPr>
              <w:spacing w:before="120" w:after="120" w:line="360" w:lineRule="auto"/>
              <w:jc w:val="both"/>
              <w:rPr>
                <w:rFonts w:asciiTheme="minorHAnsi" w:hAnsiTheme="minorHAnsi"/>
                <w:noProof/>
                <w:sz w:val="20"/>
                <w:szCs w:val="20"/>
                <w:lang w:eastAsia="pl-PL"/>
              </w:rPr>
            </w:pPr>
          </w:p>
          <w:p w14:paraId="571162A2" w14:textId="77777777" w:rsidR="004235ED" w:rsidRDefault="004235ED" w:rsidP="000241D0">
            <w:pPr>
              <w:spacing w:before="120" w:after="120" w:line="360" w:lineRule="auto"/>
              <w:jc w:val="both"/>
              <w:rPr>
                <w:rFonts w:asciiTheme="minorHAnsi" w:hAnsiTheme="minorHAnsi"/>
                <w:noProof/>
                <w:sz w:val="20"/>
                <w:szCs w:val="20"/>
                <w:lang w:eastAsia="pl-PL"/>
              </w:rPr>
            </w:pPr>
          </w:p>
          <w:p w14:paraId="35548EB4" w14:textId="77777777" w:rsidR="004235ED" w:rsidRPr="007B2DD6" w:rsidRDefault="004235ED" w:rsidP="000241D0">
            <w:pPr>
              <w:spacing w:before="120" w:after="120" w:line="360" w:lineRule="auto"/>
              <w:jc w:val="both"/>
              <w:rPr>
                <w:rFonts w:asciiTheme="minorHAnsi" w:hAnsiTheme="minorHAnsi"/>
                <w:noProof/>
                <w:sz w:val="20"/>
                <w:szCs w:val="20"/>
                <w:lang w:eastAsia="pl-PL"/>
              </w:rPr>
            </w:pPr>
          </w:p>
        </w:tc>
      </w:tr>
    </w:tbl>
    <w:p w14:paraId="1D726CA1" w14:textId="79B27B47" w:rsidR="00863DD9" w:rsidRPr="007B2DD6" w:rsidRDefault="00863DD9" w:rsidP="00E93DE6">
      <w:pPr>
        <w:pStyle w:val="Nagwek1"/>
        <w:numPr>
          <w:ilvl w:val="1"/>
          <w:numId w:val="7"/>
        </w:numPr>
        <w:rPr>
          <w:rFonts w:asciiTheme="minorHAnsi" w:hAnsiTheme="minorHAnsi"/>
          <w:color w:val="2A2F69"/>
        </w:rPr>
      </w:pPr>
      <w:bookmarkStart w:id="19" w:name="_Toc445976209"/>
      <w:bookmarkStart w:id="20" w:name="_Toc521487509"/>
      <w:bookmarkStart w:id="21" w:name="_Toc531700960"/>
      <w:r w:rsidRPr="007B2DD6">
        <w:rPr>
          <w:rFonts w:asciiTheme="minorHAnsi" w:hAnsiTheme="minorHAnsi"/>
          <w:color w:val="2A2F69"/>
        </w:rPr>
        <w:t>Certyfikat kwalifikowany</w:t>
      </w:r>
      <w:bookmarkEnd w:id="19"/>
      <w:bookmarkEnd w:id="20"/>
      <w:bookmarkEnd w:id="21"/>
    </w:p>
    <w:p w14:paraId="49BE1D00" w14:textId="77777777" w:rsidR="00BC40E8" w:rsidRPr="007B2DD6" w:rsidRDefault="00BC40E8" w:rsidP="003472BE">
      <w:pPr>
        <w:spacing w:before="120" w:after="120" w:line="360" w:lineRule="auto"/>
        <w:jc w:val="both"/>
        <w:rPr>
          <w:rFonts w:asciiTheme="minorHAnsi" w:hAnsiTheme="minorHAnsi" w:cs="Arial"/>
          <w:i/>
          <w:sz w:val="20"/>
          <w:szCs w:val="20"/>
        </w:rPr>
      </w:pPr>
      <w:r w:rsidRPr="007B2DD6">
        <w:rPr>
          <w:rFonts w:asciiTheme="minorHAnsi" w:hAnsiTheme="minorHAnsi" w:cs="Arial"/>
          <w:sz w:val="20"/>
          <w:szCs w:val="20"/>
        </w:rPr>
        <w:t>Kolejną dostępną metod</w:t>
      </w:r>
      <w:r w:rsidR="00DA0557">
        <w:rPr>
          <w:rFonts w:asciiTheme="minorHAnsi" w:hAnsiTheme="minorHAnsi" w:cs="Arial"/>
          <w:sz w:val="20"/>
          <w:szCs w:val="20"/>
        </w:rPr>
        <w:t>ą</w:t>
      </w:r>
      <w:r w:rsidRPr="007B2DD6">
        <w:rPr>
          <w:rFonts w:asciiTheme="minorHAnsi" w:hAnsiTheme="minorHAnsi" w:cs="Arial"/>
          <w:sz w:val="20"/>
          <w:szCs w:val="20"/>
        </w:rPr>
        <w:t xml:space="preserve"> logowania do systemu jest wykorzystanie kwalifikowanego podpisu elektronicznego. Może</w:t>
      </w:r>
      <w:r w:rsidR="00DA0557">
        <w:rPr>
          <w:rFonts w:asciiTheme="minorHAnsi" w:hAnsiTheme="minorHAnsi" w:cs="Arial"/>
          <w:sz w:val="20"/>
          <w:szCs w:val="20"/>
        </w:rPr>
        <w:t>sz</w:t>
      </w:r>
      <w:r w:rsidRPr="007B2DD6">
        <w:rPr>
          <w:rFonts w:asciiTheme="minorHAnsi" w:hAnsiTheme="minorHAnsi" w:cs="Arial"/>
          <w:sz w:val="20"/>
          <w:szCs w:val="20"/>
        </w:rPr>
        <w:t xml:space="preserve"> zalogować się do </w:t>
      </w:r>
      <w:r w:rsidR="003C77D2">
        <w:rPr>
          <w:rFonts w:asciiTheme="minorHAnsi" w:hAnsiTheme="minorHAnsi" w:cs="Arial"/>
          <w:sz w:val="20"/>
          <w:szCs w:val="20"/>
        </w:rPr>
        <w:t>SL2014</w:t>
      </w:r>
      <w:r w:rsidR="00561129" w:rsidRPr="007B2DD6">
        <w:rPr>
          <w:rFonts w:asciiTheme="minorHAnsi" w:hAnsiTheme="minorHAnsi" w:cs="Arial"/>
          <w:sz w:val="20"/>
          <w:szCs w:val="20"/>
        </w:rPr>
        <w:t xml:space="preserve"> </w:t>
      </w:r>
      <w:r w:rsidRPr="007B2DD6">
        <w:rPr>
          <w:rFonts w:asciiTheme="minorHAnsi" w:hAnsiTheme="minorHAnsi" w:cs="Arial"/>
          <w:sz w:val="20"/>
          <w:szCs w:val="20"/>
        </w:rPr>
        <w:t>przy u</w:t>
      </w:r>
      <w:r w:rsidR="00DA7D3A">
        <w:rPr>
          <w:rFonts w:asciiTheme="minorHAnsi" w:hAnsiTheme="minorHAnsi" w:cs="Arial"/>
          <w:sz w:val="20"/>
          <w:szCs w:val="20"/>
        </w:rPr>
        <w:t>ż</w:t>
      </w:r>
      <w:r w:rsidRPr="007B2DD6">
        <w:rPr>
          <w:rFonts w:asciiTheme="minorHAnsi" w:hAnsiTheme="minorHAnsi" w:cs="Arial"/>
          <w:sz w:val="20"/>
          <w:szCs w:val="20"/>
        </w:rPr>
        <w:t xml:space="preserve">yciu </w:t>
      </w:r>
      <w:r w:rsidR="00DA7D3A">
        <w:rPr>
          <w:rFonts w:asciiTheme="minorHAnsi" w:hAnsiTheme="minorHAnsi" w:cs="Arial"/>
          <w:sz w:val="20"/>
          <w:szCs w:val="20"/>
        </w:rPr>
        <w:t>c</w:t>
      </w:r>
      <w:r w:rsidRPr="007B2DD6">
        <w:rPr>
          <w:rFonts w:asciiTheme="minorHAnsi" w:hAnsiTheme="minorHAnsi" w:cs="Arial"/>
          <w:sz w:val="20"/>
          <w:szCs w:val="20"/>
        </w:rPr>
        <w:t xml:space="preserve">ertyfikatu kwalifikowalnego za pomocą funkcji </w:t>
      </w:r>
      <w:r w:rsidRPr="007B2DD6">
        <w:rPr>
          <w:rFonts w:asciiTheme="minorHAnsi" w:hAnsiTheme="minorHAnsi" w:cs="Arial"/>
          <w:i/>
          <w:sz w:val="20"/>
          <w:szCs w:val="20"/>
        </w:rPr>
        <w:t>Certyfikat kwalifikowany</w:t>
      </w:r>
      <w:r w:rsidR="004A30B9">
        <w:rPr>
          <w:rFonts w:asciiTheme="minorHAnsi" w:hAnsiTheme="minorHAnsi" w:cs="Arial"/>
          <w:i/>
          <w:sz w:val="20"/>
          <w:szCs w:val="20"/>
        </w:rPr>
        <w:t>.</w:t>
      </w:r>
    </w:p>
    <w:p w14:paraId="1D6B71E7" w14:textId="77777777" w:rsidR="00BC40E8" w:rsidRPr="007B2DD6" w:rsidRDefault="00BC40E8" w:rsidP="003472BE">
      <w:pPr>
        <w:spacing w:before="120" w:after="120" w:line="360" w:lineRule="auto"/>
        <w:jc w:val="center"/>
        <w:rPr>
          <w:rFonts w:asciiTheme="minorHAnsi" w:hAnsiTheme="minorHAnsi" w:cs="Arial"/>
          <w:b/>
          <w:i/>
          <w:sz w:val="20"/>
          <w:szCs w:val="20"/>
        </w:rPr>
      </w:pPr>
      <w:r w:rsidRPr="007B2DD6">
        <w:rPr>
          <w:rFonts w:asciiTheme="minorHAnsi" w:hAnsiTheme="minorHAnsi" w:cs="Arial"/>
          <w:b/>
          <w:i/>
          <w:noProof/>
          <w:sz w:val="20"/>
          <w:szCs w:val="20"/>
          <w:lang w:eastAsia="pl-PL"/>
        </w:rPr>
        <w:drawing>
          <wp:inline distT="0" distB="0" distL="0" distR="0" wp14:anchorId="27776790" wp14:editId="6BD8A368">
            <wp:extent cx="4378239" cy="3025547"/>
            <wp:effectExtent l="0" t="0" r="3810" b="381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yfikat_logowanie.png"/>
                    <pic:cNvPicPr/>
                  </pic:nvPicPr>
                  <pic:blipFill>
                    <a:blip r:embed="rId26">
                      <a:extLst>
                        <a:ext uri="{28A0092B-C50C-407E-A947-70E740481C1C}">
                          <a14:useLocalDpi xmlns:a14="http://schemas.microsoft.com/office/drawing/2010/main" val="0"/>
                        </a:ext>
                      </a:extLst>
                    </a:blip>
                    <a:stretch>
                      <a:fillRect/>
                    </a:stretch>
                  </pic:blipFill>
                  <pic:spPr>
                    <a:xfrm>
                      <a:off x="0" y="0"/>
                      <a:ext cx="4380264" cy="3026946"/>
                    </a:xfrm>
                    <a:prstGeom prst="rect">
                      <a:avLst/>
                    </a:prstGeom>
                  </pic:spPr>
                </pic:pic>
              </a:graphicData>
            </a:graphic>
          </wp:inline>
        </w:drawing>
      </w:r>
    </w:p>
    <w:p w14:paraId="3DFD69C9" w14:textId="0D7652FE" w:rsidR="00E74675" w:rsidRPr="00E74675" w:rsidRDefault="00E74675" w:rsidP="003472BE">
      <w:pPr>
        <w:spacing w:before="120" w:after="120" w:line="360" w:lineRule="auto"/>
        <w:jc w:val="both"/>
        <w:rPr>
          <w:rFonts w:asciiTheme="minorHAnsi" w:hAnsiTheme="minorHAnsi" w:cs="Arial"/>
          <w:sz w:val="20"/>
          <w:szCs w:val="20"/>
        </w:rPr>
      </w:pPr>
      <w:r w:rsidRPr="00E74675">
        <w:rPr>
          <w:rFonts w:asciiTheme="minorHAnsi" w:hAnsiTheme="minorHAnsi" w:cs="Arial"/>
          <w:sz w:val="20"/>
          <w:szCs w:val="20"/>
        </w:rPr>
        <w:t xml:space="preserve">Przed </w:t>
      </w:r>
      <w:r>
        <w:rPr>
          <w:rFonts w:asciiTheme="minorHAnsi" w:hAnsiTheme="minorHAnsi" w:cs="Arial"/>
          <w:sz w:val="20"/>
          <w:szCs w:val="20"/>
        </w:rPr>
        <w:t>prób</w:t>
      </w:r>
      <w:r w:rsidR="00DA0557">
        <w:rPr>
          <w:rFonts w:asciiTheme="minorHAnsi" w:hAnsiTheme="minorHAnsi" w:cs="Arial"/>
          <w:sz w:val="20"/>
          <w:szCs w:val="20"/>
        </w:rPr>
        <w:t>ą</w:t>
      </w:r>
      <w:r>
        <w:rPr>
          <w:rFonts w:asciiTheme="minorHAnsi" w:hAnsiTheme="minorHAnsi" w:cs="Arial"/>
          <w:sz w:val="20"/>
          <w:szCs w:val="20"/>
        </w:rPr>
        <w:t xml:space="preserve"> zalogowania do </w:t>
      </w:r>
      <w:r w:rsidR="00003313">
        <w:rPr>
          <w:rFonts w:asciiTheme="minorHAnsi" w:hAnsiTheme="minorHAnsi" w:cs="Arial"/>
          <w:sz w:val="20"/>
          <w:szCs w:val="20"/>
        </w:rPr>
        <w:t xml:space="preserve">Systemu </w:t>
      </w:r>
      <w:r>
        <w:rPr>
          <w:rFonts w:asciiTheme="minorHAnsi" w:hAnsiTheme="minorHAnsi" w:cs="Arial"/>
          <w:sz w:val="20"/>
          <w:szCs w:val="20"/>
        </w:rPr>
        <w:t>poprzez certyfikat kwalifikowany upewnij się</w:t>
      </w:r>
      <w:r w:rsidR="004A30B9">
        <w:rPr>
          <w:rFonts w:asciiTheme="minorHAnsi" w:hAnsiTheme="minorHAnsi" w:cs="Arial"/>
          <w:sz w:val="20"/>
          <w:szCs w:val="20"/>
        </w:rPr>
        <w:t>,</w:t>
      </w:r>
      <w:r>
        <w:rPr>
          <w:rFonts w:asciiTheme="minorHAnsi" w:hAnsiTheme="minorHAnsi" w:cs="Arial"/>
          <w:sz w:val="20"/>
          <w:szCs w:val="20"/>
        </w:rPr>
        <w:t xml:space="preserve"> że </w:t>
      </w:r>
      <w:r w:rsidR="004A30B9">
        <w:rPr>
          <w:rFonts w:asciiTheme="minorHAnsi" w:hAnsiTheme="minorHAnsi" w:cs="Arial"/>
          <w:sz w:val="20"/>
          <w:szCs w:val="20"/>
        </w:rPr>
        <w:t xml:space="preserve">na Twoim komputerze jest zainstalowana </w:t>
      </w:r>
      <w:r w:rsidR="004A30B9" w:rsidRPr="00E74675">
        <w:rPr>
          <w:rFonts w:asciiTheme="minorHAnsi" w:hAnsiTheme="minorHAnsi" w:cs="Arial"/>
          <w:sz w:val="20"/>
          <w:szCs w:val="20"/>
        </w:rPr>
        <w:t>aktualn</w:t>
      </w:r>
      <w:r w:rsidR="004A30B9">
        <w:rPr>
          <w:rFonts w:asciiTheme="minorHAnsi" w:hAnsiTheme="minorHAnsi" w:cs="Arial"/>
          <w:sz w:val="20"/>
          <w:szCs w:val="20"/>
        </w:rPr>
        <w:t>a</w:t>
      </w:r>
      <w:r w:rsidR="004A30B9" w:rsidRPr="00E74675">
        <w:rPr>
          <w:rFonts w:asciiTheme="minorHAnsi" w:hAnsiTheme="minorHAnsi" w:cs="Arial"/>
          <w:sz w:val="20"/>
          <w:szCs w:val="20"/>
        </w:rPr>
        <w:t xml:space="preserve"> wersj</w:t>
      </w:r>
      <w:r w:rsidR="004A30B9">
        <w:rPr>
          <w:rFonts w:asciiTheme="minorHAnsi" w:hAnsiTheme="minorHAnsi" w:cs="Arial"/>
          <w:sz w:val="20"/>
          <w:szCs w:val="20"/>
        </w:rPr>
        <w:t>a</w:t>
      </w:r>
      <w:r w:rsidR="004A30B9" w:rsidRPr="00E74675">
        <w:rPr>
          <w:rFonts w:asciiTheme="minorHAnsi" w:hAnsiTheme="minorHAnsi" w:cs="Arial"/>
          <w:sz w:val="20"/>
          <w:szCs w:val="20"/>
        </w:rPr>
        <w:t xml:space="preserve"> </w:t>
      </w:r>
      <w:r w:rsidRPr="00E74675">
        <w:rPr>
          <w:rFonts w:asciiTheme="minorHAnsi" w:hAnsiTheme="minorHAnsi" w:cs="Arial"/>
          <w:sz w:val="20"/>
          <w:szCs w:val="20"/>
        </w:rPr>
        <w:t>oprogramowania Java</w:t>
      </w:r>
      <w:r w:rsidR="004A30B9">
        <w:rPr>
          <w:rFonts w:asciiTheme="minorHAnsi" w:hAnsiTheme="minorHAnsi" w:cs="Arial"/>
          <w:sz w:val="20"/>
          <w:szCs w:val="20"/>
        </w:rPr>
        <w:t xml:space="preserve">. </w:t>
      </w:r>
      <w:r>
        <w:rPr>
          <w:rFonts w:asciiTheme="minorHAnsi" w:hAnsiTheme="minorHAnsi" w:cs="Arial"/>
          <w:sz w:val="20"/>
          <w:szCs w:val="20"/>
        </w:rPr>
        <w:t xml:space="preserve">Aby to zrobić, </w:t>
      </w:r>
      <w:r w:rsidR="00CA46AB">
        <w:rPr>
          <w:rFonts w:asciiTheme="minorHAnsi" w:hAnsiTheme="minorHAnsi" w:cs="Arial"/>
          <w:sz w:val="20"/>
          <w:szCs w:val="20"/>
        </w:rPr>
        <w:t xml:space="preserve">otwórz </w:t>
      </w:r>
      <w:r>
        <w:rPr>
          <w:rFonts w:asciiTheme="minorHAnsi" w:hAnsiTheme="minorHAnsi" w:cs="Arial"/>
          <w:sz w:val="20"/>
          <w:szCs w:val="20"/>
        </w:rPr>
        <w:t xml:space="preserve">stronę internetową </w:t>
      </w:r>
      <w:hyperlink r:id="rId27" w:history="1">
        <w:r w:rsidRPr="00E74675">
          <w:rPr>
            <w:rFonts w:asciiTheme="minorHAnsi" w:hAnsiTheme="minorHAnsi" w:cs="Arial"/>
            <w:b/>
            <w:i/>
            <w:color w:val="2A2F69"/>
            <w:sz w:val="20"/>
            <w:szCs w:val="20"/>
          </w:rPr>
          <w:t>http://java.com/pl/</w:t>
        </w:r>
      </w:hyperlink>
      <w:r w:rsidRPr="00E74675">
        <w:rPr>
          <w:rFonts w:asciiTheme="minorHAnsi" w:hAnsiTheme="minorHAnsi" w:cs="Arial"/>
          <w:b/>
          <w:i/>
          <w:color w:val="2A2F69"/>
          <w:sz w:val="20"/>
          <w:szCs w:val="20"/>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756"/>
        <w:gridCol w:w="7248"/>
      </w:tblGrid>
      <w:tr w:rsidR="00E74675" w:rsidRPr="007B2DD6" w14:paraId="7C6D9A64" w14:textId="77777777" w:rsidTr="005D010C">
        <w:tc>
          <w:tcPr>
            <w:tcW w:w="5976" w:type="dxa"/>
            <w:shd w:val="clear" w:color="auto" w:fill="auto"/>
          </w:tcPr>
          <w:p w14:paraId="3DD006B5" w14:textId="77777777" w:rsidR="00E74675" w:rsidRPr="00E74675" w:rsidRDefault="004566B9" w:rsidP="00E74675">
            <w:pPr>
              <w:spacing w:before="120" w:after="0" w:line="360" w:lineRule="auto"/>
              <w:rPr>
                <w:rFonts w:asciiTheme="minorHAnsi" w:hAnsiTheme="minorHAnsi"/>
                <w:noProof/>
                <w:sz w:val="20"/>
                <w:szCs w:val="20"/>
                <w:lang w:eastAsia="pl-PL"/>
              </w:rPr>
            </w:pPr>
            <w:r w:rsidRPr="007B2DD6">
              <w:rPr>
                <w:rFonts w:asciiTheme="minorHAnsi" w:hAnsiTheme="minorHAnsi"/>
                <w:noProof/>
                <w:lang w:eastAsia="pl-PL"/>
              </w:rPr>
              <mc:AlternateContent>
                <mc:Choice Requires="wps">
                  <w:drawing>
                    <wp:anchor distT="0" distB="0" distL="114300" distR="114300" simplePos="0" relativeHeight="251647488" behindDoc="0" locked="0" layoutInCell="1" allowOverlap="1" wp14:anchorId="0DAB3640" wp14:editId="7101BBBF">
                      <wp:simplePos x="0" y="0"/>
                      <wp:positionH relativeFrom="column">
                        <wp:posOffset>1167544</wp:posOffset>
                      </wp:positionH>
                      <wp:positionV relativeFrom="paragraph">
                        <wp:posOffset>1614088</wp:posOffset>
                      </wp:positionV>
                      <wp:extent cx="1240404" cy="143124"/>
                      <wp:effectExtent l="0" t="0" r="17145" b="28575"/>
                      <wp:wrapNone/>
                      <wp:docPr id="201" name="Prostokąt zaokrąglony 201"/>
                      <wp:cNvGraphicFramePr/>
                      <a:graphic xmlns:a="http://schemas.openxmlformats.org/drawingml/2006/main">
                        <a:graphicData uri="http://schemas.microsoft.com/office/word/2010/wordprocessingShape">
                          <wps:wsp>
                            <wps:cNvSpPr/>
                            <wps:spPr>
                              <a:xfrm>
                                <a:off x="0" y="0"/>
                                <a:ext cx="1240404" cy="14312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93D3C4" id="Prostokąt zaokrąglony 201" o:spid="_x0000_s1026" style="position:absolute;margin-left:91.95pt;margin-top:127.1pt;width:97.65pt;height:11.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" filled="f" strokecolor="#c0504d [3205]" strokeweight="2pt"/>
                  </w:pict>
                </mc:Fallback>
              </mc:AlternateContent>
            </w:r>
            <w:r>
              <w:rPr>
                <w:noProof/>
                <w:lang w:eastAsia="pl-PL"/>
              </w:rPr>
              <w:drawing>
                <wp:inline distT="0" distB="0" distL="0" distR="0" wp14:anchorId="30043CAA" wp14:editId="6A8C8F09">
                  <wp:extent cx="3649649" cy="2601626"/>
                  <wp:effectExtent l="0" t="0"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50492" cy="2602227"/>
                          </a:xfrm>
                          <a:prstGeom prst="rect">
                            <a:avLst/>
                          </a:prstGeom>
                        </pic:spPr>
                      </pic:pic>
                    </a:graphicData>
                  </a:graphic>
                </wp:inline>
              </w:drawing>
            </w:r>
          </w:p>
        </w:tc>
        <w:tc>
          <w:tcPr>
            <w:tcW w:w="8183" w:type="dxa"/>
            <w:shd w:val="clear" w:color="auto" w:fill="auto"/>
          </w:tcPr>
          <w:p w14:paraId="709E1A8E" w14:textId="77777777" w:rsidR="00E74675" w:rsidRPr="00E74675" w:rsidRDefault="00E74675">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otwarciu strony wybierz pozycję</w:t>
            </w:r>
            <w:r w:rsidRPr="00E74675">
              <w:rPr>
                <w:rFonts w:asciiTheme="minorHAnsi" w:hAnsiTheme="minorHAnsi"/>
                <w:noProof/>
                <w:sz w:val="20"/>
                <w:szCs w:val="20"/>
                <w:lang w:eastAsia="pl-PL"/>
              </w:rPr>
              <w:t xml:space="preserve"> </w:t>
            </w:r>
            <w:r w:rsidRPr="00E74675">
              <w:rPr>
                <w:rFonts w:asciiTheme="minorHAnsi" w:hAnsiTheme="minorHAnsi"/>
                <w:i/>
                <w:noProof/>
                <w:sz w:val="20"/>
                <w:szCs w:val="20"/>
                <w:lang w:eastAsia="pl-PL"/>
              </w:rPr>
              <w:t>Czy mam zainstalowane  oprogramowanie Java?</w:t>
            </w:r>
          </w:p>
        </w:tc>
      </w:tr>
      <w:tr w:rsidR="004566B9" w:rsidRPr="007B2DD6" w14:paraId="31114775" w14:textId="77777777" w:rsidTr="005D010C">
        <w:tc>
          <w:tcPr>
            <w:tcW w:w="5976" w:type="dxa"/>
            <w:shd w:val="clear" w:color="auto" w:fill="auto"/>
          </w:tcPr>
          <w:p w14:paraId="13C8E23F" w14:textId="77777777" w:rsidR="004566B9" w:rsidRPr="007B2DD6" w:rsidRDefault="004566B9" w:rsidP="00E74675">
            <w:pPr>
              <w:spacing w:before="120" w:after="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9536" behindDoc="0" locked="0" layoutInCell="1" allowOverlap="1" wp14:anchorId="3BB133EA" wp14:editId="2D5847D4">
                      <wp:simplePos x="0" y="0"/>
                      <wp:positionH relativeFrom="column">
                        <wp:posOffset>1477646</wp:posOffset>
                      </wp:positionH>
                      <wp:positionV relativeFrom="paragraph">
                        <wp:posOffset>951313</wp:posOffset>
                      </wp:positionV>
                      <wp:extent cx="1009816" cy="310101"/>
                      <wp:effectExtent l="0" t="0" r="19050" b="13970"/>
                      <wp:wrapNone/>
                      <wp:docPr id="481" name="Prostokąt zaokrąglony 481"/>
                      <wp:cNvGraphicFramePr/>
                      <a:graphic xmlns:a="http://schemas.openxmlformats.org/drawingml/2006/main">
                        <a:graphicData uri="http://schemas.microsoft.com/office/word/2010/wordprocessingShape">
                          <wps:wsp>
                            <wps:cNvSpPr/>
                            <wps:spPr>
                              <a:xfrm>
                                <a:off x="0" y="0"/>
                                <a:ext cx="1009816" cy="310101"/>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4DD6E5" id="Prostokąt zaokrąglony 481" o:spid="_x0000_s1026" style="position:absolute;margin-left:116.35pt;margin-top:74.9pt;width:79.5pt;height:24.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" filled="f" strokecolor="#c0504d [3205]" strokeweight="2pt"/>
                  </w:pict>
                </mc:Fallback>
              </mc:AlternateContent>
            </w:r>
            <w:r>
              <w:rPr>
                <w:noProof/>
                <w:lang w:eastAsia="pl-PL"/>
              </w:rPr>
              <w:drawing>
                <wp:inline distT="0" distB="0" distL="0" distR="0" wp14:anchorId="577813BA" wp14:editId="2EC857A6">
                  <wp:extent cx="3593990" cy="2148905"/>
                  <wp:effectExtent l="0" t="0" r="6985" b="381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96511" cy="2150412"/>
                          </a:xfrm>
                          <a:prstGeom prst="rect">
                            <a:avLst/>
                          </a:prstGeom>
                        </pic:spPr>
                      </pic:pic>
                    </a:graphicData>
                  </a:graphic>
                </wp:inline>
              </w:drawing>
            </w:r>
          </w:p>
        </w:tc>
        <w:tc>
          <w:tcPr>
            <w:tcW w:w="8183" w:type="dxa"/>
            <w:shd w:val="clear" w:color="auto" w:fill="auto"/>
          </w:tcPr>
          <w:p w14:paraId="1C9C3E5D" w14:textId="77777777" w:rsidR="004566B9" w:rsidRPr="004566B9" w:rsidRDefault="004566B9" w:rsidP="00DA7D3A">
            <w:pPr>
              <w:spacing w:before="120" w:after="120" w:line="360" w:lineRule="auto"/>
              <w:jc w:val="both"/>
              <w:rPr>
                <w:rFonts w:asciiTheme="minorHAnsi" w:hAnsiTheme="minorHAnsi"/>
                <w: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Weryfikacja wersji oprogramowania Java</w:t>
            </w:r>
            <w:r w:rsidR="003472BE">
              <w:rPr>
                <w:rFonts w:asciiTheme="minorHAnsi" w:hAnsiTheme="minorHAnsi"/>
                <w:i/>
                <w:noProof/>
                <w:sz w:val="20"/>
                <w:szCs w:val="20"/>
                <w:lang w:eastAsia="pl-PL"/>
              </w:rPr>
              <w:t>.</w:t>
            </w:r>
          </w:p>
        </w:tc>
      </w:tr>
      <w:tr w:rsidR="004566B9" w:rsidRPr="007B2DD6" w14:paraId="1803FD1B" w14:textId="77777777" w:rsidTr="005D010C">
        <w:tc>
          <w:tcPr>
            <w:tcW w:w="5976" w:type="dxa"/>
            <w:shd w:val="clear" w:color="auto" w:fill="auto"/>
          </w:tcPr>
          <w:p w14:paraId="7EEF2CE4" w14:textId="77777777" w:rsidR="004566B9" w:rsidRPr="007B2DD6" w:rsidRDefault="004566B9" w:rsidP="00E74675">
            <w:pPr>
              <w:spacing w:before="120" w:after="0" w:line="360" w:lineRule="auto"/>
              <w:rPr>
                <w:rFonts w:asciiTheme="minorHAnsi" w:hAnsiTheme="minorHAnsi"/>
                <w:noProof/>
                <w:lang w:eastAsia="pl-PL"/>
              </w:rPr>
            </w:pPr>
            <w:r>
              <w:rPr>
                <w:noProof/>
                <w:lang w:eastAsia="pl-PL"/>
              </w:rPr>
              <w:drawing>
                <wp:inline distT="0" distB="0" distL="0" distR="0" wp14:anchorId="03FF3594" wp14:editId="56D747A8">
                  <wp:extent cx="3586039" cy="2218296"/>
                  <wp:effectExtent l="0" t="0" r="0" b="0"/>
                  <wp:docPr id="483" name="Obraz 483" descr="C:\Users\Lukasz_Hawryluk\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ukasz_Hawryluk\Desktop\Bez tytułu.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86163" cy="2218373"/>
                          </a:xfrm>
                          <a:prstGeom prst="rect">
                            <a:avLst/>
                          </a:prstGeom>
                          <a:noFill/>
                          <a:ln>
                            <a:noFill/>
                          </a:ln>
                        </pic:spPr>
                      </pic:pic>
                    </a:graphicData>
                  </a:graphic>
                </wp:inline>
              </w:drawing>
            </w:r>
          </w:p>
        </w:tc>
        <w:tc>
          <w:tcPr>
            <w:tcW w:w="8183" w:type="dxa"/>
            <w:shd w:val="clear" w:color="auto" w:fill="auto"/>
          </w:tcPr>
          <w:p w14:paraId="389A1B6B" w14:textId="77777777"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Jeżeli okaże się, że posiadasz nieaktualną wersję oprogramowania, wybierz </w:t>
            </w:r>
            <w:r w:rsidR="005F34DE">
              <w:rPr>
                <w:rFonts w:asciiTheme="minorHAnsi" w:hAnsiTheme="minorHAnsi"/>
                <w:noProof/>
                <w:sz w:val="20"/>
                <w:szCs w:val="20"/>
                <w:lang w:eastAsia="pl-PL"/>
              </w:rPr>
              <w:t>funkcję</w:t>
            </w:r>
            <w:r>
              <w:rPr>
                <w:rFonts w:asciiTheme="minorHAnsi" w:hAnsiTheme="minorHAnsi"/>
                <w:noProof/>
                <w:sz w:val="20"/>
                <w:szCs w:val="20"/>
                <w:lang w:eastAsia="pl-PL"/>
              </w:rPr>
              <w:t xml:space="preserve"> </w:t>
            </w:r>
            <w:r>
              <w:rPr>
                <w:rFonts w:asciiTheme="minorHAnsi" w:hAnsiTheme="minorHAnsi"/>
                <w:i/>
                <w:noProof/>
                <w:sz w:val="20"/>
                <w:szCs w:val="20"/>
                <w:lang w:eastAsia="pl-PL"/>
              </w:rPr>
              <w:t>Pobierz teraz oprogramowanie Java</w:t>
            </w:r>
            <w:r>
              <w:rPr>
                <w:rFonts w:asciiTheme="minorHAnsi" w:hAnsiTheme="minorHAnsi"/>
                <w:noProof/>
                <w:sz w:val="20"/>
                <w:szCs w:val="20"/>
                <w:lang w:eastAsia="pl-PL"/>
              </w:rPr>
              <w:t xml:space="preserve"> i postępuj zgodnie z komunikatami pojawiającymi się na ekranie, instalując najnowszą wersję </w:t>
            </w:r>
            <w:r w:rsidR="00FA28F7">
              <w:rPr>
                <w:rFonts w:asciiTheme="minorHAnsi" w:hAnsiTheme="minorHAnsi"/>
                <w:noProof/>
                <w:sz w:val="20"/>
                <w:szCs w:val="20"/>
                <w:lang w:eastAsia="pl-PL"/>
              </w:rPr>
              <w:t xml:space="preserve">Biblioteki </w:t>
            </w:r>
            <w:r>
              <w:rPr>
                <w:rFonts w:asciiTheme="minorHAnsi" w:hAnsiTheme="minorHAnsi"/>
                <w:noProof/>
                <w:sz w:val="20"/>
                <w:szCs w:val="20"/>
                <w:lang w:eastAsia="pl-PL"/>
              </w:rPr>
              <w:t>Java.</w:t>
            </w:r>
          </w:p>
          <w:p w14:paraId="0B1AA3A1" w14:textId="77777777" w:rsidR="004566B9" w:rsidRPr="004566B9" w:rsidRDefault="004566B9" w:rsidP="00CA46AB">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 przypadku ewentualnych problemów z instalacją, </w:t>
            </w:r>
            <w:r w:rsidR="00CA46AB">
              <w:rPr>
                <w:rFonts w:asciiTheme="minorHAnsi" w:hAnsiTheme="minorHAnsi"/>
                <w:noProof/>
                <w:sz w:val="20"/>
                <w:szCs w:val="20"/>
                <w:lang w:eastAsia="pl-PL"/>
              </w:rPr>
              <w:t>poproś</w:t>
            </w:r>
            <w:r>
              <w:rPr>
                <w:rFonts w:asciiTheme="minorHAnsi" w:hAnsiTheme="minorHAnsi"/>
                <w:noProof/>
                <w:sz w:val="20"/>
                <w:szCs w:val="20"/>
                <w:lang w:eastAsia="pl-PL"/>
              </w:rPr>
              <w:t xml:space="preserve"> o pomoc informatyka.</w:t>
            </w:r>
          </w:p>
        </w:tc>
      </w:tr>
      <w:tr w:rsidR="004566B9" w:rsidRPr="007B2DD6" w14:paraId="4FBB57AF" w14:textId="77777777" w:rsidTr="005D010C">
        <w:tc>
          <w:tcPr>
            <w:tcW w:w="5976" w:type="dxa"/>
            <w:shd w:val="clear" w:color="auto" w:fill="auto"/>
          </w:tcPr>
          <w:p w14:paraId="6C11AF53" w14:textId="77777777" w:rsidR="004566B9" w:rsidRDefault="004566B9" w:rsidP="00E74675">
            <w:pPr>
              <w:spacing w:before="120" w:after="0" w:line="360" w:lineRule="auto"/>
              <w:rPr>
                <w:noProof/>
                <w:lang w:eastAsia="pl-PL"/>
              </w:rPr>
            </w:pPr>
            <w:r>
              <w:rPr>
                <w:rFonts w:cs="Arial"/>
                <w:b/>
                <w:i/>
                <w:noProof/>
                <w:sz w:val="20"/>
                <w:szCs w:val="20"/>
                <w:lang w:eastAsia="pl-PL"/>
              </w:rPr>
              <w:drawing>
                <wp:inline distT="0" distB="0" distL="0" distR="0" wp14:anchorId="3F27997C" wp14:editId="1BE4D565">
                  <wp:extent cx="4126105" cy="2863970"/>
                  <wp:effectExtent l="0" t="0" r="825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32724" cy="2868564"/>
                          </a:xfrm>
                          <a:prstGeom prst="rect">
                            <a:avLst/>
                          </a:prstGeom>
                          <a:noFill/>
                          <a:ln>
                            <a:noFill/>
                          </a:ln>
                        </pic:spPr>
                      </pic:pic>
                    </a:graphicData>
                  </a:graphic>
                </wp:inline>
              </w:drawing>
            </w:r>
          </w:p>
        </w:tc>
        <w:tc>
          <w:tcPr>
            <w:tcW w:w="8183" w:type="dxa"/>
            <w:shd w:val="clear" w:color="auto" w:fill="auto"/>
          </w:tcPr>
          <w:p w14:paraId="7D7FFE08" w14:textId="77777777"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upewnieniu się, że oprogramowanie Java jest aktualne, możesz rozpocząć logowanie przy użyciu certyfikatu kwalifikowanego. </w:t>
            </w:r>
          </w:p>
          <w:p w14:paraId="324174EA" w14:textId="77777777" w:rsidR="003472BE"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 xml:space="preserve">Upewnij się, że </w:t>
            </w:r>
            <w:r w:rsidR="00C7268F" w:rsidRPr="00AE7750">
              <w:rPr>
                <w:rFonts w:asciiTheme="minorHAnsi" w:hAnsiTheme="minorHAnsi" w:cs="Arial"/>
                <w:b/>
                <w:color w:val="2A2F69"/>
                <w:sz w:val="20"/>
                <w:szCs w:val="20"/>
              </w:rPr>
              <w:t>karta, której</w:t>
            </w:r>
            <w:r w:rsidRPr="00AE7750">
              <w:rPr>
                <w:rFonts w:asciiTheme="minorHAnsi" w:hAnsiTheme="minorHAnsi" w:cs="Arial"/>
                <w:b/>
                <w:color w:val="2A2F69"/>
                <w:sz w:val="20"/>
                <w:szCs w:val="20"/>
              </w:rPr>
              <w:t xml:space="preserve"> używasz do podpisu </w:t>
            </w:r>
          </w:p>
          <w:p w14:paraId="142F002A" w14:textId="77777777" w:rsidR="00AE7750" w:rsidRPr="00AE7750"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certyfikatem kwalifikowanym znajduje się w czytniku</w:t>
            </w:r>
            <w:r w:rsidR="008B7BC6">
              <w:rPr>
                <w:rFonts w:asciiTheme="minorHAnsi" w:hAnsiTheme="minorHAnsi" w:cs="Arial"/>
                <w:b/>
                <w:color w:val="2A2F69"/>
                <w:sz w:val="20"/>
                <w:szCs w:val="20"/>
              </w:rPr>
              <w:t>.</w:t>
            </w:r>
          </w:p>
          <w:p w14:paraId="6A2605D9" w14:textId="77777777" w:rsidR="004566B9" w:rsidRP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Certyfikat kwalifikowany</w:t>
            </w:r>
            <w:r w:rsidR="003472BE">
              <w:rPr>
                <w:rFonts w:asciiTheme="minorHAnsi" w:hAnsiTheme="minorHAnsi"/>
                <w:i/>
                <w:noProof/>
                <w:sz w:val="20"/>
                <w:szCs w:val="20"/>
                <w:lang w:eastAsia="pl-PL"/>
              </w:rPr>
              <w:t>.</w:t>
            </w:r>
          </w:p>
        </w:tc>
      </w:tr>
      <w:tr w:rsidR="004566B9" w:rsidRPr="007B2DD6" w14:paraId="4755AD2A" w14:textId="77777777" w:rsidTr="005D010C">
        <w:tc>
          <w:tcPr>
            <w:tcW w:w="5976" w:type="dxa"/>
            <w:shd w:val="clear" w:color="auto" w:fill="auto"/>
          </w:tcPr>
          <w:p w14:paraId="611FA618" w14:textId="77777777" w:rsidR="004566B9" w:rsidRDefault="00AE7750" w:rsidP="00E74675">
            <w:pPr>
              <w:spacing w:before="120" w:after="0" w:line="360" w:lineRule="auto"/>
              <w:rPr>
                <w:rFonts w:cs="Arial"/>
                <w:b/>
                <w:i/>
                <w:noProof/>
                <w:sz w:val="20"/>
                <w:szCs w:val="20"/>
                <w:lang w:eastAsia="pl-PL"/>
              </w:rPr>
            </w:pPr>
            <w:r>
              <w:rPr>
                <w:noProof/>
                <w:lang w:eastAsia="pl-PL"/>
              </w:rPr>
              <w:drawing>
                <wp:inline distT="0" distB="0" distL="0" distR="0" wp14:anchorId="19C8E3D4" wp14:editId="34DB439B">
                  <wp:extent cx="4148920" cy="1853749"/>
                  <wp:effectExtent l="0" t="0" r="4445" b="0"/>
                  <wp:docPr id="485" name="Obraz 485"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65705" cy="1861249"/>
                          </a:xfrm>
                          <a:prstGeom prst="rect">
                            <a:avLst/>
                          </a:prstGeom>
                          <a:noFill/>
                          <a:ln>
                            <a:noFill/>
                          </a:ln>
                        </pic:spPr>
                      </pic:pic>
                    </a:graphicData>
                  </a:graphic>
                </wp:inline>
              </w:drawing>
            </w:r>
          </w:p>
        </w:tc>
        <w:tc>
          <w:tcPr>
            <w:tcW w:w="8183" w:type="dxa"/>
            <w:shd w:val="clear" w:color="auto" w:fill="auto"/>
          </w:tcPr>
          <w:p w14:paraId="1633D88A" w14:textId="77777777" w:rsidR="00AE7750" w:rsidRDefault="00AE7750" w:rsidP="00DA7D3A">
            <w:pPr>
              <w:spacing w:before="120" w:after="120" w:line="360" w:lineRule="auto"/>
              <w:jc w:val="both"/>
              <w:rPr>
                <w:noProof/>
                <w:sz w:val="20"/>
                <w:szCs w:val="20"/>
                <w:lang w:eastAsia="pl-PL"/>
              </w:rPr>
            </w:pPr>
            <w:r>
              <w:rPr>
                <w:noProof/>
                <w:sz w:val="20"/>
                <w:szCs w:val="20"/>
                <w:lang w:eastAsia="pl-PL"/>
              </w:rPr>
              <w:t>Jeśli p</w:t>
            </w:r>
            <w:r w:rsidRPr="0012582B">
              <w:rPr>
                <w:noProof/>
                <w:sz w:val="20"/>
                <w:szCs w:val="20"/>
                <w:lang w:eastAsia="pl-PL"/>
              </w:rPr>
              <w:t xml:space="preserve">o wybraniu funkcji </w:t>
            </w:r>
            <w:r w:rsidRPr="0012582B">
              <w:rPr>
                <w:i/>
                <w:noProof/>
                <w:sz w:val="20"/>
                <w:szCs w:val="20"/>
                <w:lang w:eastAsia="pl-PL"/>
              </w:rPr>
              <w:t>Certyfikat kwalifikowany</w:t>
            </w:r>
            <w:r w:rsidRPr="0012582B">
              <w:rPr>
                <w:noProof/>
                <w:sz w:val="20"/>
                <w:szCs w:val="20"/>
                <w:lang w:eastAsia="pl-PL"/>
              </w:rPr>
              <w:t xml:space="preserve"> system </w:t>
            </w:r>
            <w:r>
              <w:rPr>
                <w:noProof/>
                <w:sz w:val="20"/>
                <w:szCs w:val="20"/>
                <w:lang w:eastAsia="pl-PL"/>
              </w:rPr>
              <w:t xml:space="preserve">wyświetli okno </w:t>
            </w:r>
            <w:r w:rsidRPr="00F21DC5">
              <w:rPr>
                <w:i/>
                <w:noProof/>
                <w:sz w:val="20"/>
                <w:szCs w:val="20"/>
                <w:lang w:eastAsia="pl-PL"/>
              </w:rPr>
              <w:t>Security Warning</w:t>
            </w:r>
            <w:r>
              <w:rPr>
                <w:noProof/>
                <w:sz w:val="20"/>
                <w:szCs w:val="20"/>
                <w:lang w:eastAsia="pl-PL"/>
              </w:rPr>
              <w:t xml:space="preserve"> wybierz opcję </w:t>
            </w:r>
            <w:r w:rsidRPr="00AE7750">
              <w:rPr>
                <w:b/>
                <w:i/>
                <w:noProof/>
                <w:sz w:val="20"/>
                <w:szCs w:val="20"/>
                <w:lang w:eastAsia="pl-PL"/>
              </w:rPr>
              <w:t>Continue</w:t>
            </w:r>
            <w:r>
              <w:rPr>
                <w:noProof/>
                <w:sz w:val="20"/>
                <w:szCs w:val="20"/>
                <w:lang w:eastAsia="pl-PL"/>
              </w:rPr>
              <w:t>.</w:t>
            </w:r>
          </w:p>
          <w:p w14:paraId="5E06D63C" w14:textId="77777777" w:rsidR="004566B9" w:rsidRDefault="004566B9" w:rsidP="00DA7D3A">
            <w:pPr>
              <w:spacing w:before="120" w:after="120" w:line="360" w:lineRule="auto"/>
              <w:rPr>
                <w:rFonts w:asciiTheme="minorHAnsi" w:hAnsiTheme="minorHAnsi"/>
                <w:noProof/>
                <w:sz w:val="20"/>
                <w:szCs w:val="20"/>
                <w:lang w:eastAsia="pl-PL"/>
              </w:rPr>
            </w:pPr>
          </w:p>
        </w:tc>
      </w:tr>
      <w:tr w:rsidR="00AE7750" w:rsidRPr="003741C4" w14:paraId="3B9037A3" w14:textId="77777777" w:rsidTr="005D010C">
        <w:tc>
          <w:tcPr>
            <w:tcW w:w="5976" w:type="dxa"/>
            <w:shd w:val="clear" w:color="auto" w:fill="auto"/>
          </w:tcPr>
          <w:p w14:paraId="3CE0F747" w14:textId="77777777" w:rsidR="00AE7750" w:rsidRDefault="00AE7750" w:rsidP="00E74675">
            <w:pPr>
              <w:spacing w:before="120" w:after="0" w:line="360" w:lineRule="auto"/>
              <w:rPr>
                <w:noProof/>
                <w:lang w:eastAsia="pl-PL"/>
              </w:rPr>
            </w:pPr>
            <w:r>
              <w:rPr>
                <w:noProof/>
                <w:lang w:eastAsia="pl-PL"/>
              </w:rPr>
              <w:drawing>
                <wp:inline distT="0" distB="0" distL="0" distR="0" wp14:anchorId="00E3F561" wp14:editId="5ABD68D3">
                  <wp:extent cx="4150581" cy="2226031"/>
                  <wp:effectExtent l="0" t="0" r="2540" b="3175"/>
                  <wp:docPr id="486" name="Obraz 48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50604" cy="2226043"/>
                          </a:xfrm>
                          <a:prstGeom prst="rect">
                            <a:avLst/>
                          </a:prstGeom>
                          <a:noFill/>
                          <a:ln>
                            <a:noFill/>
                          </a:ln>
                        </pic:spPr>
                      </pic:pic>
                    </a:graphicData>
                  </a:graphic>
                </wp:inline>
              </w:drawing>
            </w:r>
          </w:p>
        </w:tc>
        <w:tc>
          <w:tcPr>
            <w:tcW w:w="8183" w:type="dxa"/>
            <w:shd w:val="clear" w:color="auto" w:fill="auto"/>
          </w:tcPr>
          <w:p w14:paraId="1D7B4286" w14:textId="0F5A9F10" w:rsidR="00C7268F"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wyświetli się okno z pytaniem o uruchomienie aplikacji, 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p>
          <w:p w14:paraId="1CB3DF74" w14:textId="77777777" w:rsidR="00AE7750" w:rsidRPr="00EA650B" w:rsidRDefault="00AE7750" w:rsidP="00CA46AB">
            <w:pPr>
              <w:spacing w:before="120" w:after="120" w:line="360" w:lineRule="auto"/>
              <w:jc w:val="both"/>
              <w:rPr>
                <w:noProof/>
                <w:sz w:val="20"/>
                <w:szCs w:val="20"/>
                <w:lang w:val="en-US" w:eastAsia="pl-PL"/>
              </w:rPr>
            </w:pP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AE7750" w:rsidRPr="007B2DD6" w14:paraId="1ADCDAA2" w14:textId="77777777" w:rsidTr="005D010C">
        <w:tc>
          <w:tcPr>
            <w:tcW w:w="5976" w:type="dxa"/>
            <w:shd w:val="clear" w:color="auto" w:fill="auto"/>
          </w:tcPr>
          <w:p w14:paraId="26B34188" w14:textId="77777777" w:rsidR="00AE7750" w:rsidRDefault="00AE7750" w:rsidP="00E74675">
            <w:pPr>
              <w:spacing w:before="120" w:after="0" w:line="360" w:lineRule="auto"/>
              <w:rPr>
                <w:noProof/>
                <w:lang w:eastAsia="pl-PL"/>
              </w:rPr>
            </w:pPr>
            <w:r>
              <w:rPr>
                <w:noProof/>
                <w:lang w:eastAsia="pl-PL"/>
              </w:rPr>
              <w:drawing>
                <wp:inline distT="0" distB="0" distL="0" distR="0" wp14:anchorId="47B7B3D4" wp14:editId="2F6B467D">
                  <wp:extent cx="3524999" cy="2043485"/>
                  <wp:effectExtent l="0" t="0" r="0" b="0"/>
                  <wp:docPr id="487" name="Obraz 487"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4952" cy="2043458"/>
                          </a:xfrm>
                          <a:prstGeom prst="rect">
                            <a:avLst/>
                          </a:prstGeom>
                          <a:noFill/>
                          <a:ln>
                            <a:noFill/>
                          </a:ln>
                        </pic:spPr>
                      </pic:pic>
                    </a:graphicData>
                  </a:graphic>
                </wp:inline>
              </w:drawing>
            </w:r>
          </w:p>
        </w:tc>
        <w:tc>
          <w:tcPr>
            <w:tcW w:w="8183" w:type="dxa"/>
            <w:shd w:val="clear" w:color="auto" w:fill="auto"/>
          </w:tcPr>
          <w:p w14:paraId="45E5C5AA" w14:textId="425E255E" w:rsidR="00AE7750" w:rsidRDefault="00AE7750" w:rsidP="00784F24">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AE7750" w:rsidRPr="007B2DD6" w14:paraId="4E8A8F9F" w14:textId="77777777" w:rsidTr="005D010C">
        <w:tc>
          <w:tcPr>
            <w:tcW w:w="5976" w:type="dxa"/>
            <w:shd w:val="clear" w:color="auto" w:fill="auto"/>
          </w:tcPr>
          <w:p w14:paraId="25BC4475" w14:textId="77777777" w:rsidR="00AE7750" w:rsidRDefault="00AE7750" w:rsidP="00E74675">
            <w:pPr>
              <w:spacing w:before="120" w:after="0" w:line="360" w:lineRule="auto"/>
              <w:rPr>
                <w:noProof/>
                <w:lang w:eastAsia="pl-PL"/>
              </w:rPr>
            </w:pPr>
            <w:r>
              <w:rPr>
                <w:noProof/>
                <w:lang w:eastAsia="pl-PL"/>
              </w:rPr>
              <w:drawing>
                <wp:inline distT="0" distB="0" distL="0" distR="0" wp14:anchorId="14288085" wp14:editId="417BE919">
                  <wp:extent cx="3562185" cy="2583039"/>
                  <wp:effectExtent l="0" t="0" r="635" b="8255"/>
                  <wp:docPr id="488" name="Obraz 488"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2465" cy="2583242"/>
                          </a:xfrm>
                          <a:prstGeom prst="rect">
                            <a:avLst/>
                          </a:prstGeom>
                          <a:noFill/>
                          <a:ln>
                            <a:noFill/>
                          </a:ln>
                        </pic:spPr>
                      </pic:pic>
                    </a:graphicData>
                  </a:graphic>
                </wp:inline>
              </w:drawing>
            </w:r>
          </w:p>
        </w:tc>
        <w:tc>
          <w:tcPr>
            <w:tcW w:w="8183" w:type="dxa"/>
            <w:shd w:val="clear" w:color="auto" w:fill="auto"/>
          </w:tcPr>
          <w:p w14:paraId="429AFA8B" w14:textId="77777777" w:rsidR="00AE7750" w:rsidRDefault="00AE7750" w:rsidP="001D5E5A">
            <w:pPr>
              <w:spacing w:before="120" w:after="120" w:line="360" w:lineRule="auto"/>
              <w:jc w:val="both"/>
              <w:rPr>
                <w:noProof/>
                <w:sz w:val="20"/>
                <w:szCs w:val="20"/>
                <w:lang w:eastAsia="pl-PL"/>
              </w:rPr>
            </w:pPr>
            <w:r w:rsidRPr="0012582B">
              <w:rPr>
                <w:noProof/>
                <w:sz w:val="20"/>
                <w:szCs w:val="20"/>
                <w:lang w:eastAsia="pl-PL"/>
              </w:rPr>
              <w:t>Po wpisaniu numeru PIN i zatwierdzeniu</w:t>
            </w:r>
            <w:r>
              <w:rPr>
                <w:noProof/>
                <w:sz w:val="20"/>
                <w:szCs w:val="20"/>
                <w:lang w:eastAsia="pl-PL"/>
              </w:rPr>
              <w:t xml:space="preserve"> </w:t>
            </w:r>
            <w:r w:rsidRPr="00AE7750">
              <w:rPr>
                <w:b/>
                <w:i/>
                <w:noProof/>
                <w:sz w:val="20"/>
                <w:szCs w:val="20"/>
                <w:lang w:eastAsia="pl-PL"/>
              </w:rPr>
              <w:t>Akceptuj</w:t>
            </w:r>
            <w:r w:rsidRPr="0012582B">
              <w:rPr>
                <w:noProof/>
                <w:sz w:val="20"/>
                <w:szCs w:val="20"/>
                <w:lang w:eastAsia="pl-PL"/>
              </w:rPr>
              <w:t xml:space="preserve"> zalog</w:t>
            </w:r>
            <w:r>
              <w:rPr>
                <w:noProof/>
                <w:sz w:val="20"/>
                <w:szCs w:val="20"/>
                <w:lang w:eastAsia="pl-PL"/>
              </w:rPr>
              <w:t>ujesz się</w:t>
            </w:r>
            <w:r w:rsidRPr="0012582B">
              <w:rPr>
                <w:noProof/>
                <w:sz w:val="20"/>
                <w:szCs w:val="20"/>
                <w:lang w:eastAsia="pl-PL"/>
              </w:rPr>
              <w:t xml:space="preserve"> do systemu</w:t>
            </w:r>
            <w:r>
              <w:rPr>
                <w:noProof/>
                <w:sz w:val="20"/>
                <w:szCs w:val="20"/>
                <w:lang w:eastAsia="pl-PL"/>
              </w:rPr>
              <w:t>.</w:t>
            </w:r>
          </w:p>
        </w:tc>
      </w:tr>
    </w:tbl>
    <w:p w14:paraId="34B49A88" w14:textId="77777777" w:rsidR="00BC40E8" w:rsidRPr="007B2DD6" w:rsidRDefault="00BC40E8" w:rsidP="00BC40E8">
      <w:pPr>
        <w:spacing w:after="120" w:line="360" w:lineRule="auto"/>
        <w:jc w:val="center"/>
        <w:rPr>
          <w:rFonts w:asciiTheme="minorHAnsi" w:hAnsiTheme="minorHAnsi" w:cs="Arial"/>
          <w:b/>
          <w:i/>
          <w:sz w:val="20"/>
          <w:szCs w:val="20"/>
        </w:rPr>
      </w:pPr>
    </w:p>
    <w:p w14:paraId="0F993019" w14:textId="77777777" w:rsidR="00BC40E8" w:rsidRPr="007B2DD6" w:rsidRDefault="00BC40E8" w:rsidP="00BC40E8">
      <w:pPr>
        <w:spacing w:after="120" w:line="360" w:lineRule="auto"/>
        <w:jc w:val="both"/>
        <w:rPr>
          <w:rFonts w:asciiTheme="minorHAnsi" w:hAnsiTheme="minorHAnsi" w:cs="Arial"/>
          <w:sz w:val="20"/>
          <w:szCs w:val="20"/>
        </w:rPr>
      </w:pPr>
    </w:p>
    <w:p w14:paraId="02D6D6A6" w14:textId="7A9ABD47" w:rsidR="00863DD9" w:rsidRPr="007B2DD6" w:rsidRDefault="00863DD9" w:rsidP="00E93DE6">
      <w:pPr>
        <w:pStyle w:val="Nagwek1"/>
        <w:numPr>
          <w:ilvl w:val="1"/>
          <w:numId w:val="7"/>
        </w:numPr>
        <w:rPr>
          <w:rFonts w:asciiTheme="minorHAnsi" w:hAnsiTheme="minorHAnsi"/>
          <w:color w:val="2A2F69"/>
        </w:rPr>
      </w:pPr>
      <w:bookmarkStart w:id="22" w:name="_Toc445976210"/>
      <w:bookmarkStart w:id="23" w:name="_Toc521487510"/>
      <w:bookmarkStart w:id="24" w:name="_Toc531700961"/>
      <w:r w:rsidRPr="007B2DD6">
        <w:rPr>
          <w:rFonts w:asciiTheme="minorHAnsi" w:hAnsiTheme="minorHAnsi"/>
          <w:color w:val="2A2F69"/>
        </w:rPr>
        <w:t>Login i hasło</w:t>
      </w:r>
      <w:bookmarkEnd w:id="22"/>
      <w:bookmarkEnd w:id="23"/>
      <w:bookmarkEnd w:id="24"/>
    </w:p>
    <w:p w14:paraId="06F54E30" w14:textId="77777777" w:rsidR="00D86616" w:rsidRPr="007B2DD6" w:rsidRDefault="00CA46AB"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Jeśli </w:t>
      </w:r>
      <w:r w:rsidR="00BC40E8" w:rsidRPr="007B2DD6">
        <w:rPr>
          <w:rFonts w:asciiTheme="minorHAnsi" w:hAnsiTheme="minorHAnsi" w:cs="Arial"/>
          <w:sz w:val="20"/>
          <w:szCs w:val="20"/>
        </w:rPr>
        <w:t>logowanie do systemu za pomocą profilu zaufanego jest niemożliwe z powodu niedostępności platformy ePUAP,</w:t>
      </w:r>
      <w:r w:rsidR="00E40C68">
        <w:rPr>
          <w:rFonts w:asciiTheme="minorHAnsi" w:hAnsiTheme="minorHAnsi" w:cs="Arial"/>
          <w:sz w:val="20"/>
          <w:szCs w:val="20"/>
        </w:rPr>
        <w:t xml:space="preserve"> w systemie uruchamiana jest alternatywna ścieżka logowania przy wykorzystaniu funkcji </w:t>
      </w:r>
      <w:r w:rsidR="00D86616" w:rsidRPr="007B2DD6">
        <w:rPr>
          <w:rFonts w:asciiTheme="minorHAnsi" w:hAnsiTheme="minorHAnsi" w:cs="Arial"/>
          <w:i/>
          <w:sz w:val="20"/>
          <w:szCs w:val="20"/>
        </w:rPr>
        <w:t xml:space="preserve">Login i </w:t>
      </w:r>
      <w:r w:rsidR="00D86616" w:rsidRPr="00E15A65">
        <w:rPr>
          <w:rFonts w:asciiTheme="minorHAnsi" w:hAnsiTheme="minorHAnsi" w:cs="Arial"/>
          <w:i/>
          <w:sz w:val="20"/>
          <w:szCs w:val="20"/>
        </w:rPr>
        <w:t>hasło.</w:t>
      </w:r>
    </w:p>
    <w:p w14:paraId="0BC53D8B" w14:textId="77777777" w:rsidR="00D86616" w:rsidRPr="007B2DD6" w:rsidRDefault="00D86616" w:rsidP="00D86616">
      <w:pPr>
        <w:spacing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0957AD7D" wp14:editId="49AA4D0E">
            <wp:extent cx="2752164" cy="2942826"/>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_logowanie.png"/>
                    <pic:cNvPicPr/>
                  </pic:nvPicPr>
                  <pic:blipFill>
                    <a:blip r:embed="rId35">
                      <a:extLst>
                        <a:ext uri="{28A0092B-C50C-407E-A947-70E740481C1C}">
                          <a14:useLocalDpi xmlns:a14="http://schemas.microsoft.com/office/drawing/2010/main" val="0"/>
                        </a:ext>
                      </a:extLst>
                    </a:blip>
                    <a:stretch>
                      <a:fillRect/>
                    </a:stretch>
                  </pic:blipFill>
                  <pic:spPr>
                    <a:xfrm>
                      <a:off x="0" y="0"/>
                      <a:ext cx="2752164" cy="2942826"/>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6"/>
        <w:gridCol w:w="4368"/>
      </w:tblGrid>
      <w:tr w:rsidR="002D6766" w:rsidRPr="007B2DD6" w14:paraId="184EDEBB" w14:textId="77777777" w:rsidTr="005D010C">
        <w:tc>
          <w:tcPr>
            <w:tcW w:w="9637" w:type="dxa"/>
            <w:shd w:val="clear" w:color="auto" w:fill="auto"/>
          </w:tcPr>
          <w:p w14:paraId="28D6A726" w14:textId="77777777" w:rsidR="002D6766" w:rsidRPr="007B2DD6" w:rsidRDefault="00611EE7"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52608" behindDoc="0" locked="0" layoutInCell="1" allowOverlap="1" wp14:anchorId="44ED9095" wp14:editId="255AFE49">
                      <wp:simplePos x="0" y="0"/>
                      <wp:positionH relativeFrom="column">
                        <wp:posOffset>1967230</wp:posOffset>
                      </wp:positionH>
                      <wp:positionV relativeFrom="paragraph">
                        <wp:posOffset>1903730</wp:posOffset>
                      </wp:positionV>
                      <wp:extent cx="628650" cy="342900"/>
                      <wp:effectExtent l="0" t="0" r="19050" b="19050"/>
                      <wp:wrapNone/>
                      <wp:docPr id="152" name="Prostokąt zaokrąglony 152"/>
                      <wp:cNvGraphicFramePr/>
                      <a:graphic xmlns:a="http://schemas.openxmlformats.org/drawingml/2006/main">
                        <a:graphicData uri="http://schemas.microsoft.com/office/word/2010/wordprocessingShape">
                          <wps:wsp>
                            <wps:cNvSpPr/>
                            <wps:spPr>
                              <a:xfrm>
                                <a:off x="0" y="0"/>
                                <a:ext cx="628650" cy="3429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439E8B" id="Prostokąt zaokrąglony 152" o:spid="_x0000_s1026" style="position:absolute;margin-left:154.9pt;margin-top:149.9pt;width:49.5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" filled="f" strokecolor="#c0504d [3205]" strokeweight="2pt"/>
                  </w:pict>
                </mc:Fallback>
              </mc:AlternateContent>
            </w:r>
            <w:r w:rsidR="00BA68BE" w:rsidRPr="007B2DD6">
              <w:rPr>
                <w:rFonts w:asciiTheme="minorHAnsi" w:hAnsiTheme="minorHAnsi"/>
                <w:noProof/>
                <w:lang w:eastAsia="pl-PL"/>
              </w:rPr>
              <w:drawing>
                <wp:inline distT="0" distB="0" distL="0" distR="0" wp14:anchorId="22DC14FD" wp14:editId="2ED9F516">
                  <wp:extent cx="4759287" cy="2339987"/>
                  <wp:effectExtent l="0" t="0" r="3810" b="3175"/>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59427" cy="2340056"/>
                          </a:xfrm>
                          <a:prstGeom prst="rect">
                            <a:avLst/>
                          </a:prstGeom>
                          <a:noFill/>
                          <a:ln>
                            <a:noFill/>
                          </a:ln>
                        </pic:spPr>
                      </pic:pic>
                    </a:graphicData>
                  </a:graphic>
                </wp:inline>
              </w:drawing>
            </w:r>
          </w:p>
        </w:tc>
        <w:tc>
          <w:tcPr>
            <w:tcW w:w="4583" w:type="dxa"/>
            <w:shd w:val="clear" w:color="auto" w:fill="auto"/>
          </w:tcPr>
          <w:p w14:paraId="4DD72716"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14:paraId="52035879" w14:textId="77777777" w:rsidR="00CA46AB" w:rsidRDefault="00D7619D"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w:t>
            </w:r>
            <w:r w:rsidR="00CA46AB">
              <w:rPr>
                <w:rFonts w:asciiTheme="minorHAnsi" w:hAnsiTheme="minorHAnsi"/>
                <w:sz w:val="20"/>
                <w:szCs w:val="20"/>
              </w:rPr>
              <w:t xml:space="preserve"> – to </w:t>
            </w:r>
            <w:r w:rsidRPr="007B2DD6">
              <w:rPr>
                <w:rFonts w:asciiTheme="minorHAnsi" w:hAnsiTheme="minorHAnsi"/>
                <w:sz w:val="20"/>
                <w:szCs w:val="20"/>
              </w:rPr>
              <w:t>Twój numer PESEL</w:t>
            </w:r>
            <w:r w:rsidR="00CA46AB">
              <w:rPr>
                <w:rFonts w:asciiTheme="minorHAnsi" w:hAnsiTheme="minorHAnsi"/>
                <w:sz w:val="20"/>
                <w:szCs w:val="20"/>
              </w:rPr>
              <w:t>.</w:t>
            </w:r>
          </w:p>
          <w:p w14:paraId="6565FFDC" w14:textId="77777777" w:rsidR="002D6766" w:rsidRPr="007B2DD6" w:rsidRDefault="00CA46AB" w:rsidP="002E7ADB">
            <w:pPr>
              <w:spacing w:before="120" w:after="120" w:line="360" w:lineRule="auto"/>
              <w:jc w:val="both"/>
              <w:rPr>
                <w:rFonts w:asciiTheme="minorHAnsi" w:hAnsiTheme="minorHAnsi"/>
                <w:sz w:val="20"/>
                <w:szCs w:val="20"/>
              </w:rPr>
            </w:pPr>
            <w:r>
              <w:rPr>
                <w:rFonts w:asciiTheme="minorHAnsi" w:hAnsiTheme="minorHAnsi"/>
                <w:sz w:val="20"/>
                <w:szCs w:val="20"/>
              </w:rPr>
              <w:t>J</w:t>
            </w:r>
            <w:r w:rsidR="002C2A69" w:rsidRPr="007B2DD6">
              <w:rPr>
                <w:rFonts w:asciiTheme="minorHAnsi" w:hAnsiTheme="minorHAnsi"/>
                <w:sz w:val="20"/>
                <w:szCs w:val="20"/>
              </w:rPr>
              <w:t xml:space="preserve">eżeli jesteś </w:t>
            </w:r>
            <w:r>
              <w:rPr>
                <w:rFonts w:asciiTheme="minorHAnsi" w:hAnsiTheme="minorHAnsi"/>
                <w:sz w:val="20"/>
                <w:szCs w:val="20"/>
              </w:rPr>
              <w:t>b</w:t>
            </w:r>
            <w:r w:rsidR="002C2A69" w:rsidRPr="007B2DD6">
              <w:rPr>
                <w:rFonts w:asciiTheme="minorHAnsi" w:hAnsiTheme="minorHAnsi"/>
                <w:sz w:val="20"/>
                <w:szCs w:val="20"/>
              </w:rPr>
              <w:t xml:space="preserve">eneficjentem zagranicznym, wprowadź </w:t>
            </w:r>
            <w:r>
              <w:rPr>
                <w:rFonts w:asciiTheme="minorHAnsi" w:hAnsiTheme="minorHAnsi"/>
                <w:sz w:val="20"/>
                <w:szCs w:val="20"/>
              </w:rPr>
              <w:t xml:space="preserve">w polu </w:t>
            </w:r>
            <w:r w:rsidRPr="00F21DC5">
              <w:rPr>
                <w:rFonts w:asciiTheme="minorHAnsi" w:hAnsiTheme="minorHAnsi"/>
                <w:i/>
                <w:sz w:val="20"/>
                <w:szCs w:val="20"/>
              </w:rPr>
              <w:t xml:space="preserve">Login </w:t>
            </w:r>
            <w:r>
              <w:rPr>
                <w:rFonts w:asciiTheme="minorHAnsi" w:hAnsiTheme="minorHAnsi"/>
                <w:sz w:val="20"/>
                <w:szCs w:val="20"/>
              </w:rPr>
              <w:t xml:space="preserve">swój </w:t>
            </w:r>
            <w:r w:rsidR="002C2A69" w:rsidRPr="007B2DD6">
              <w:rPr>
                <w:rFonts w:asciiTheme="minorHAnsi" w:hAnsiTheme="minorHAnsi"/>
                <w:sz w:val="20"/>
                <w:szCs w:val="20"/>
              </w:rPr>
              <w:t xml:space="preserve">adres e-mail </w:t>
            </w:r>
            <w:r>
              <w:rPr>
                <w:rFonts w:asciiTheme="minorHAnsi" w:hAnsiTheme="minorHAnsi"/>
                <w:sz w:val="20"/>
                <w:szCs w:val="20"/>
              </w:rPr>
              <w:t>wskazany na liście osób uprawnionych, będącej elementem umowy/decyzji o dofinansowaniu.</w:t>
            </w:r>
          </w:p>
          <w:p w14:paraId="151575F6" w14:textId="77777777"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 wprowadzeniu wartości w polu </w:t>
            </w:r>
            <w:r w:rsidRPr="007B2DD6">
              <w:rPr>
                <w:rFonts w:asciiTheme="minorHAnsi" w:hAnsiTheme="minorHAnsi"/>
                <w:i/>
                <w:sz w:val="20"/>
                <w:szCs w:val="20"/>
              </w:rPr>
              <w:t xml:space="preserve">Login </w:t>
            </w:r>
            <w:r w:rsidRPr="007B2DD6">
              <w:rPr>
                <w:rFonts w:asciiTheme="minorHAnsi" w:hAnsiTheme="minorHAnsi"/>
                <w:sz w:val="20"/>
                <w:szCs w:val="20"/>
              </w:rPr>
              <w:t xml:space="preserve">wybierz funkcję </w:t>
            </w:r>
            <w:r w:rsidRPr="007B2DD6">
              <w:rPr>
                <w:rFonts w:asciiTheme="minorHAnsi" w:hAnsiTheme="minorHAnsi"/>
                <w:i/>
                <w:sz w:val="20"/>
                <w:szCs w:val="20"/>
              </w:rPr>
              <w:t>Wyślij hasło</w:t>
            </w:r>
            <w:r w:rsidRPr="007B2DD6">
              <w:rPr>
                <w:rFonts w:asciiTheme="minorHAnsi" w:hAnsiTheme="minorHAnsi"/>
                <w:sz w:val="20"/>
                <w:szCs w:val="20"/>
              </w:rPr>
              <w:t>.</w:t>
            </w:r>
          </w:p>
          <w:p w14:paraId="735B2C71"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Kolejne logowanie</w:t>
            </w:r>
          </w:p>
          <w:p w14:paraId="0BC4CF3C" w14:textId="77777777"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 oraz hasło</w:t>
            </w:r>
            <w:r w:rsidR="00CA46AB">
              <w:rPr>
                <w:rFonts w:asciiTheme="minorHAnsi" w:hAnsiTheme="minorHAnsi"/>
                <w:sz w:val="20"/>
                <w:szCs w:val="20"/>
              </w:rPr>
              <w:t>,</w:t>
            </w:r>
            <w:r w:rsidRPr="007B2DD6">
              <w:rPr>
                <w:rFonts w:asciiTheme="minorHAnsi" w:hAnsiTheme="minorHAnsi"/>
                <w:sz w:val="20"/>
                <w:szCs w:val="20"/>
              </w:rPr>
              <w:t xml:space="preserve"> a następnie wybierz funkcję </w:t>
            </w:r>
            <w:r w:rsidRPr="007B2DD6">
              <w:rPr>
                <w:rFonts w:asciiTheme="minorHAnsi" w:hAnsiTheme="minorHAnsi"/>
                <w:i/>
                <w:sz w:val="20"/>
                <w:szCs w:val="20"/>
              </w:rPr>
              <w:t>Połącz</w:t>
            </w:r>
            <w:r w:rsidR="003472BE">
              <w:rPr>
                <w:rFonts w:asciiTheme="minorHAnsi" w:hAnsiTheme="minorHAnsi"/>
                <w:i/>
                <w:sz w:val="20"/>
                <w:szCs w:val="20"/>
              </w:rPr>
              <w:t>.</w:t>
            </w:r>
          </w:p>
        </w:tc>
      </w:tr>
      <w:tr w:rsidR="002D6766" w:rsidRPr="007B2DD6" w14:paraId="4E131A8C" w14:textId="77777777" w:rsidTr="005D010C">
        <w:tc>
          <w:tcPr>
            <w:tcW w:w="9637" w:type="dxa"/>
            <w:shd w:val="clear" w:color="auto" w:fill="auto"/>
          </w:tcPr>
          <w:p w14:paraId="24C36CAC"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4A6FAA2E" wp14:editId="7A9C1A2A">
                  <wp:extent cx="5629619" cy="2622694"/>
                  <wp:effectExtent l="0" t="0" r="9525" b="635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29785" cy="2622771"/>
                          </a:xfrm>
                          <a:prstGeom prst="rect">
                            <a:avLst/>
                          </a:prstGeom>
                          <a:noFill/>
                          <a:ln>
                            <a:noFill/>
                          </a:ln>
                        </pic:spPr>
                      </pic:pic>
                    </a:graphicData>
                  </a:graphic>
                </wp:inline>
              </w:drawing>
            </w:r>
          </w:p>
        </w:tc>
        <w:tc>
          <w:tcPr>
            <w:tcW w:w="4583" w:type="dxa"/>
            <w:shd w:val="clear" w:color="auto" w:fill="auto"/>
          </w:tcPr>
          <w:p w14:paraId="782CD9EC"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14:paraId="6BB131F6" w14:textId="69411764" w:rsidR="00B22B62" w:rsidRDefault="00B22B62" w:rsidP="00B22B62">
            <w:pPr>
              <w:spacing w:before="120" w:after="120" w:line="360" w:lineRule="auto"/>
              <w:jc w:val="both"/>
              <w:rPr>
                <w:rFonts w:asciiTheme="minorHAnsi" w:hAnsiTheme="minorHAnsi"/>
                <w:sz w:val="20"/>
                <w:szCs w:val="20"/>
              </w:rPr>
            </w:pPr>
            <w:r>
              <w:rPr>
                <w:rFonts w:asciiTheme="minorHAnsi" w:hAnsiTheme="minorHAnsi"/>
                <w:sz w:val="20"/>
                <w:szCs w:val="20"/>
              </w:rPr>
              <w:t xml:space="preserve">System </w:t>
            </w:r>
            <w:r w:rsidRPr="007B2DD6">
              <w:rPr>
                <w:rFonts w:asciiTheme="minorHAnsi" w:hAnsiTheme="minorHAnsi"/>
                <w:sz w:val="20"/>
                <w:szCs w:val="20"/>
              </w:rPr>
              <w:t>poinformuje Cię</w:t>
            </w:r>
            <w:r>
              <w:rPr>
                <w:rFonts w:asciiTheme="minorHAnsi" w:hAnsiTheme="minorHAnsi"/>
                <w:sz w:val="20"/>
                <w:szCs w:val="20"/>
              </w:rPr>
              <w:t>, że n</w:t>
            </w:r>
            <w:r w:rsidR="002E7ADB" w:rsidRPr="007B2DD6">
              <w:rPr>
                <w:rFonts w:asciiTheme="minorHAnsi" w:hAnsiTheme="minorHAnsi"/>
                <w:sz w:val="20"/>
                <w:szCs w:val="20"/>
              </w:rPr>
              <w:t>a adres poczty elektronicznej</w:t>
            </w:r>
            <w:r w:rsidR="00CA46AB">
              <w:rPr>
                <w:rFonts w:asciiTheme="minorHAnsi" w:hAnsiTheme="minorHAnsi"/>
                <w:sz w:val="20"/>
                <w:szCs w:val="20"/>
              </w:rPr>
              <w:t>,</w:t>
            </w:r>
            <w:r w:rsidR="002E7ADB" w:rsidRPr="007B2DD6">
              <w:rPr>
                <w:rFonts w:asciiTheme="minorHAnsi" w:hAnsiTheme="minorHAnsi"/>
                <w:sz w:val="20"/>
                <w:szCs w:val="20"/>
              </w:rPr>
              <w:t xml:space="preserve"> który podałeś</w:t>
            </w:r>
            <w:r w:rsidR="000C7CB7">
              <w:rPr>
                <w:rFonts w:asciiTheme="minorHAnsi" w:hAnsiTheme="minorHAnsi"/>
                <w:sz w:val="20"/>
                <w:szCs w:val="20"/>
              </w:rPr>
              <w:t>/aś</w:t>
            </w:r>
            <w:r w:rsidR="002E7ADB" w:rsidRPr="007B2DD6">
              <w:rPr>
                <w:rFonts w:asciiTheme="minorHAnsi" w:hAnsiTheme="minorHAnsi"/>
                <w:sz w:val="20"/>
                <w:szCs w:val="20"/>
              </w:rPr>
              <w:t xml:space="preserve"> na wniosku o</w:t>
            </w:r>
            <w:r w:rsidR="004235ED">
              <w:rPr>
                <w:rFonts w:asciiTheme="minorHAnsi" w:hAnsiTheme="minorHAnsi"/>
                <w:sz w:val="20"/>
                <w:szCs w:val="20"/>
              </w:rPr>
              <w:t> </w:t>
            </w:r>
            <w:r w:rsidR="002E7ADB" w:rsidRPr="007B2DD6">
              <w:rPr>
                <w:rFonts w:asciiTheme="minorHAnsi" w:hAnsiTheme="minorHAnsi"/>
                <w:sz w:val="20"/>
                <w:szCs w:val="20"/>
              </w:rPr>
              <w:t>nadanie dostępu dla osoby uprawnionej</w:t>
            </w:r>
            <w:r w:rsidR="00CA46AB">
              <w:rPr>
                <w:rFonts w:asciiTheme="minorHAnsi" w:hAnsiTheme="minorHAnsi"/>
                <w:sz w:val="20"/>
                <w:szCs w:val="20"/>
              </w:rPr>
              <w:t>,</w:t>
            </w:r>
            <w:r w:rsidR="002E7ADB" w:rsidRPr="007B2DD6">
              <w:rPr>
                <w:rFonts w:asciiTheme="minorHAnsi" w:hAnsiTheme="minorHAnsi"/>
                <w:sz w:val="20"/>
                <w:szCs w:val="20"/>
              </w:rPr>
              <w:t xml:space="preserve"> </w:t>
            </w:r>
            <w:r>
              <w:rPr>
                <w:rFonts w:asciiTheme="minorHAnsi" w:hAnsiTheme="minorHAnsi"/>
                <w:sz w:val="20"/>
                <w:szCs w:val="20"/>
              </w:rPr>
              <w:t>wysłał</w:t>
            </w:r>
            <w:r w:rsidRPr="007B2DD6">
              <w:rPr>
                <w:rFonts w:asciiTheme="minorHAnsi" w:hAnsiTheme="minorHAnsi"/>
                <w:sz w:val="20"/>
                <w:szCs w:val="20"/>
              </w:rPr>
              <w:t xml:space="preserve"> </w:t>
            </w:r>
            <w:r w:rsidR="002E7ADB" w:rsidRPr="007B2DD6">
              <w:rPr>
                <w:rFonts w:asciiTheme="minorHAnsi" w:hAnsiTheme="minorHAnsi"/>
                <w:sz w:val="20"/>
                <w:szCs w:val="20"/>
              </w:rPr>
              <w:t>wiadomość zawierającą hasło dostępu do systemu</w:t>
            </w:r>
            <w:r w:rsidRPr="007B2DD6">
              <w:rPr>
                <w:rFonts w:asciiTheme="minorHAnsi" w:hAnsiTheme="minorHAnsi"/>
                <w:sz w:val="20"/>
                <w:szCs w:val="20"/>
              </w:rPr>
              <w:t xml:space="preserve">. </w:t>
            </w:r>
            <w:r>
              <w:rPr>
                <w:rFonts w:asciiTheme="minorHAnsi" w:hAnsiTheme="minorHAnsi"/>
                <w:sz w:val="20"/>
                <w:szCs w:val="20"/>
              </w:rPr>
              <w:t xml:space="preserve">Przejdź do Twojej poczty elektronicznej, przeczytaj wiadomość. </w:t>
            </w:r>
          </w:p>
          <w:p w14:paraId="07D694B2" w14:textId="77777777" w:rsidR="002D6766" w:rsidRPr="007B2DD6" w:rsidRDefault="002D6766" w:rsidP="00251038">
            <w:pPr>
              <w:spacing w:line="360" w:lineRule="auto"/>
              <w:jc w:val="both"/>
              <w:rPr>
                <w:rFonts w:asciiTheme="minorHAnsi" w:hAnsiTheme="minorHAnsi"/>
                <w:sz w:val="20"/>
                <w:szCs w:val="20"/>
              </w:rPr>
            </w:pPr>
          </w:p>
        </w:tc>
      </w:tr>
      <w:tr w:rsidR="002D6766" w:rsidRPr="007B2DD6" w14:paraId="37939CDC" w14:textId="77777777" w:rsidTr="005D010C">
        <w:tc>
          <w:tcPr>
            <w:tcW w:w="9637" w:type="dxa"/>
            <w:shd w:val="clear" w:color="auto" w:fill="auto"/>
          </w:tcPr>
          <w:p w14:paraId="4DEE5B4E"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1A3455EE" wp14:editId="51A4C0E8">
                  <wp:extent cx="5622878" cy="2531282"/>
                  <wp:effectExtent l="0" t="0" r="0" b="2540"/>
                  <wp:docPr id="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21510" cy="2530666"/>
                          </a:xfrm>
                          <a:prstGeom prst="rect">
                            <a:avLst/>
                          </a:prstGeom>
                          <a:noFill/>
                          <a:ln>
                            <a:noFill/>
                          </a:ln>
                        </pic:spPr>
                      </pic:pic>
                    </a:graphicData>
                  </a:graphic>
                </wp:inline>
              </w:drawing>
            </w:r>
          </w:p>
        </w:tc>
        <w:tc>
          <w:tcPr>
            <w:tcW w:w="4583" w:type="dxa"/>
            <w:shd w:val="clear" w:color="auto" w:fill="auto"/>
          </w:tcPr>
          <w:p w14:paraId="4C318F22" w14:textId="77777777"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14:paraId="244CF65A" w14:textId="012B5117" w:rsidR="002D6766" w:rsidRPr="007B2DD6" w:rsidRDefault="002E7ADB"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Po wyborze hiperłącza zawartego w przesłanej wiadomości</w:t>
            </w:r>
            <w:r w:rsidR="006351C2">
              <w:rPr>
                <w:rFonts w:asciiTheme="minorHAnsi" w:hAnsiTheme="minorHAnsi"/>
                <w:sz w:val="20"/>
                <w:szCs w:val="20"/>
              </w:rPr>
              <w:t xml:space="preserve"> (link aktywacyjny)</w:t>
            </w:r>
            <w:r w:rsidRPr="007B2DD6">
              <w:rPr>
                <w:rFonts w:asciiTheme="minorHAnsi" w:hAnsiTheme="minorHAnsi"/>
                <w:sz w:val="20"/>
                <w:szCs w:val="20"/>
              </w:rPr>
              <w:t xml:space="preserve">, w otwartej stronie logowania </w:t>
            </w:r>
            <w:r w:rsidR="00CA46AB">
              <w:rPr>
                <w:rFonts w:asciiTheme="minorHAnsi" w:hAnsiTheme="minorHAnsi"/>
                <w:sz w:val="20"/>
                <w:szCs w:val="20"/>
              </w:rPr>
              <w:t>wprowadź</w:t>
            </w:r>
            <w:r w:rsidR="00CA46AB" w:rsidRPr="007B2DD6">
              <w:rPr>
                <w:rFonts w:asciiTheme="minorHAnsi" w:hAnsiTheme="minorHAnsi"/>
                <w:sz w:val="20"/>
                <w:szCs w:val="20"/>
              </w:rPr>
              <w:t xml:space="preserve"> </w:t>
            </w:r>
            <w:r w:rsidRPr="007B2DD6">
              <w:rPr>
                <w:rFonts w:asciiTheme="minorHAnsi" w:hAnsiTheme="minorHAnsi"/>
                <w:sz w:val="20"/>
                <w:szCs w:val="20"/>
              </w:rPr>
              <w:t xml:space="preserve">ponownie swój login oraz </w:t>
            </w:r>
            <w:r w:rsidR="00CA46AB">
              <w:rPr>
                <w:rFonts w:asciiTheme="minorHAnsi" w:hAnsiTheme="minorHAnsi"/>
                <w:sz w:val="20"/>
                <w:szCs w:val="20"/>
              </w:rPr>
              <w:t xml:space="preserve">tymczasowe </w:t>
            </w:r>
            <w:r w:rsidR="00CA46AB" w:rsidRPr="007B2DD6">
              <w:rPr>
                <w:rFonts w:asciiTheme="minorHAnsi" w:hAnsiTheme="minorHAnsi"/>
                <w:sz w:val="20"/>
                <w:szCs w:val="20"/>
              </w:rPr>
              <w:t xml:space="preserve">hasło </w:t>
            </w:r>
            <w:r w:rsidRPr="007B2DD6">
              <w:rPr>
                <w:rFonts w:asciiTheme="minorHAnsi" w:hAnsiTheme="minorHAnsi"/>
                <w:sz w:val="20"/>
                <w:szCs w:val="20"/>
              </w:rPr>
              <w:t>wygenerowane przez system.</w:t>
            </w:r>
            <w:r w:rsidR="00CA46AB">
              <w:rPr>
                <w:rFonts w:asciiTheme="minorHAnsi" w:hAnsiTheme="minorHAnsi"/>
                <w:sz w:val="20"/>
                <w:szCs w:val="20"/>
              </w:rPr>
              <w:t xml:space="preserve"> </w:t>
            </w:r>
            <w:r w:rsidR="006351C2">
              <w:rPr>
                <w:rFonts w:asciiTheme="minorHAnsi" w:hAnsiTheme="minorHAnsi"/>
                <w:sz w:val="20"/>
                <w:szCs w:val="20"/>
              </w:rPr>
              <w:t xml:space="preserve">Hasło </w:t>
            </w:r>
            <w:r w:rsidR="00CA46AB">
              <w:rPr>
                <w:rFonts w:asciiTheme="minorHAnsi" w:hAnsiTheme="minorHAnsi"/>
                <w:sz w:val="20"/>
                <w:szCs w:val="20"/>
              </w:rPr>
              <w:t xml:space="preserve">znajdziesz w </w:t>
            </w:r>
            <w:r w:rsidR="006351C2">
              <w:rPr>
                <w:rFonts w:asciiTheme="minorHAnsi" w:hAnsiTheme="minorHAnsi"/>
                <w:sz w:val="20"/>
                <w:szCs w:val="20"/>
              </w:rPr>
              <w:t xml:space="preserve">tej samej </w:t>
            </w:r>
            <w:r w:rsidR="00CA46AB">
              <w:rPr>
                <w:rFonts w:asciiTheme="minorHAnsi" w:hAnsiTheme="minorHAnsi"/>
                <w:sz w:val="20"/>
                <w:szCs w:val="20"/>
              </w:rPr>
              <w:t>wiadomości przesłanej przez system.</w:t>
            </w:r>
          </w:p>
        </w:tc>
      </w:tr>
      <w:tr w:rsidR="002D6766" w:rsidRPr="007B2DD6" w14:paraId="7A3419B4" w14:textId="77777777" w:rsidTr="005D010C">
        <w:tc>
          <w:tcPr>
            <w:tcW w:w="9637" w:type="dxa"/>
            <w:shd w:val="clear" w:color="auto" w:fill="auto"/>
          </w:tcPr>
          <w:p w14:paraId="34F5664F"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49FB13C6" wp14:editId="388963AA">
                  <wp:extent cx="5970905" cy="1960880"/>
                  <wp:effectExtent l="0" t="0" r="0" b="127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70905" cy="1960880"/>
                          </a:xfrm>
                          <a:prstGeom prst="rect">
                            <a:avLst/>
                          </a:prstGeom>
                          <a:noFill/>
                          <a:ln>
                            <a:noFill/>
                          </a:ln>
                        </pic:spPr>
                      </pic:pic>
                    </a:graphicData>
                  </a:graphic>
                </wp:inline>
              </w:drawing>
            </w:r>
          </w:p>
        </w:tc>
        <w:tc>
          <w:tcPr>
            <w:tcW w:w="4583" w:type="dxa"/>
            <w:shd w:val="clear" w:color="auto" w:fill="auto"/>
          </w:tcPr>
          <w:p w14:paraId="4562BBFE" w14:textId="77777777" w:rsidR="002D6766" w:rsidRPr="007B2DD6" w:rsidRDefault="002E7ADB"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Każdorazowo po wygenerowaniu hasła</w:t>
            </w:r>
            <w:r w:rsidR="006351C2">
              <w:rPr>
                <w:rFonts w:asciiTheme="minorHAnsi" w:hAnsiTheme="minorHAnsi"/>
                <w:sz w:val="20"/>
                <w:szCs w:val="20"/>
              </w:rPr>
              <w:t>,</w:t>
            </w:r>
            <w:r w:rsidRPr="007B2DD6">
              <w:rPr>
                <w:rFonts w:asciiTheme="minorHAnsi" w:hAnsiTheme="minorHAnsi"/>
                <w:sz w:val="20"/>
                <w:szCs w:val="20"/>
              </w:rPr>
              <w:t xml:space="preserve"> </w:t>
            </w:r>
            <w:r w:rsidR="004D4B1F">
              <w:rPr>
                <w:rFonts w:asciiTheme="minorHAnsi" w:hAnsiTheme="minorHAnsi"/>
                <w:sz w:val="20"/>
                <w:szCs w:val="20"/>
              </w:rPr>
              <w:t>system</w:t>
            </w:r>
            <w:r w:rsidR="004D4B1F" w:rsidRPr="007B2DD6">
              <w:rPr>
                <w:rFonts w:asciiTheme="minorHAnsi" w:hAnsiTheme="minorHAnsi"/>
                <w:sz w:val="20"/>
                <w:szCs w:val="20"/>
              </w:rPr>
              <w:t xml:space="preserve"> </w:t>
            </w:r>
            <w:r w:rsidRPr="007B2DD6">
              <w:rPr>
                <w:rFonts w:asciiTheme="minorHAnsi" w:hAnsiTheme="minorHAnsi"/>
                <w:sz w:val="20"/>
                <w:szCs w:val="20"/>
              </w:rPr>
              <w:t>poprosi Cię o jego zmianę podc</w:t>
            </w:r>
            <w:r w:rsidR="003472BE">
              <w:rPr>
                <w:rFonts w:asciiTheme="minorHAnsi" w:hAnsiTheme="minorHAnsi"/>
                <w:sz w:val="20"/>
                <w:szCs w:val="20"/>
              </w:rPr>
              <w:t>zas próby logowania</w:t>
            </w:r>
            <w:r w:rsidR="006351C2">
              <w:rPr>
                <w:rFonts w:asciiTheme="minorHAnsi" w:hAnsiTheme="minorHAnsi"/>
                <w:sz w:val="20"/>
                <w:szCs w:val="20"/>
              </w:rPr>
              <w:t>.</w:t>
            </w:r>
          </w:p>
          <w:p w14:paraId="77D2CA33" w14:textId="77777777" w:rsidR="00CA46AB" w:rsidRDefault="002E7ADB" w:rsidP="002E7ADB">
            <w:pPr>
              <w:pStyle w:val="Tekstpodstawowy"/>
              <w:spacing w:before="120" w:line="360" w:lineRule="auto"/>
              <w:ind w:left="0"/>
              <w:jc w:val="both"/>
              <w:rPr>
                <w:rFonts w:asciiTheme="minorHAnsi" w:eastAsia="Calibri" w:hAnsiTheme="minorHAnsi"/>
                <w:lang w:val="pl-PL"/>
              </w:rPr>
            </w:pPr>
            <w:r w:rsidRPr="007B2DD6">
              <w:rPr>
                <w:rFonts w:asciiTheme="minorHAnsi" w:eastAsia="Calibri" w:hAnsiTheme="minorHAnsi"/>
                <w:lang w:val="pl-PL"/>
              </w:rPr>
              <w:t xml:space="preserve">Hasło </w:t>
            </w:r>
            <w:r w:rsidR="00CA46AB">
              <w:rPr>
                <w:rFonts w:asciiTheme="minorHAnsi" w:eastAsia="Calibri" w:hAnsiTheme="minorHAnsi"/>
                <w:lang w:val="pl-PL"/>
              </w:rPr>
              <w:t>powinno spełnić kilka wymogów bezpieczeństwa i musi:</w:t>
            </w:r>
          </w:p>
          <w:p w14:paraId="6CA3F8F1" w14:textId="75D29932" w:rsidR="00CA46AB" w:rsidRDefault="002E7ADB" w:rsidP="00F21DC5">
            <w:pPr>
              <w:pStyle w:val="Tekstpodstawowy"/>
              <w:numPr>
                <w:ilvl w:val="0"/>
                <w:numId w:val="5"/>
              </w:numPr>
              <w:spacing w:before="120" w:line="360" w:lineRule="auto"/>
              <w:jc w:val="both"/>
              <w:rPr>
                <w:rFonts w:asciiTheme="minorHAnsi" w:eastAsia="Calibri" w:hAnsiTheme="minorHAnsi"/>
                <w:lang w:val="pl-PL"/>
              </w:rPr>
            </w:pPr>
            <w:r w:rsidRPr="007B2DD6">
              <w:rPr>
                <w:rFonts w:asciiTheme="minorHAnsi" w:eastAsia="Calibri" w:hAnsiTheme="minorHAnsi"/>
                <w:lang w:val="pl-PL"/>
              </w:rPr>
              <w:t xml:space="preserve">zaczynać się od litery </w:t>
            </w:r>
            <w:r w:rsidR="00CA46AB">
              <w:rPr>
                <w:rFonts w:asciiTheme="minorHAnsi" w:eastAsia="Calibri" w:hAnsiTheme="minorHAnsi"/>
                <w:lang w:val="pl-PL"/>
              </w:rPr>
              <w:t xml:space="preserve">i </w:t>
            </w:r>
            <w:r w:rsidRPr="007B2DD6">
              <w:rPr>
                <w:rFonts w:asciiTheme="minorHAnsi" w:eastAsia="Calibri" w:hAnsiTheme="minorHAnsi"/>
                <w:lang w:val="pl-PL"/>
              </w:rPr>
              <w:t xml:space="preserve">mieć od 8 do 16 znaków, </w:t>
            </w:r>
          </w:p>
          <w:p w14:paraId="69921D79" w14:textId="2B4C1C10" w:rsidR="00CA46AB" w:rsidRPr="00F21DC5" w:rsidRDefault="00CA46AB" w:rsidP="00F21DC5">
            <w:pPr>
              <w:pStyle w:val="Tekstpodstawowy"/>
              <w:numPr>
                <w:ilvl w:val="0"/>
                <w:numId w:val="5"/>
              </w:numPr>
              <w:spacing w:before="120" w:line="360" w:lineRule="auto"/>
              <w:jc w:val="both"/>
              <w:rPr>
                <w:rFonts w:asciiTheme="minorHAnsi" w:hAnsiTheme="minorHAnsi"/>
                <w:lang w:val="pl-PL"/>
              </w:rPr>
            </w:pPr>
            <w:r w:rsidRPr="00CA46AB">
              <w:rPr>
                <w:rFonts w:asciiTheme="minorHAnsi" w:eastAsia="Calibri" w:hAnsiTheme="minorHAnsi"/>
                <w:lang w:val="pl-PL"/>
              </w:rPr>
              <w:t>zawierać małe i duże litery oraz cyfry lub znaki specjalne</w:t>
            </w:r>
            <w:r w:rsidR="005F34DE">
              <w:rPr>
                <w:rFonts w:asciiTheme="minorHAnsi" w:eastAsia="Calibri" w:hAnsiTheme="minorHAnsi"/>
                <w:lang w:val="pl-PL"/>
              </w:rPr>
              <w:t>,</w:t>
            </w:r>
          </w:p>
          <w:p w14:paraId="2581A8C3" w14:textId="77777777" w:rsidR="002E7ADB" w:rsidRPr="00F21DC5" w:rsidRDefault="002E7ADB" w:rsidP="00F21DC5">
            <w:pPr>
              <w:pStyle w:val="Tekstpodstawowy"/>
              <w:numPr>
                <w:ilvl w:val="0"/>
                <w:numId w:val="5"/>
              </w:numPr>
              <w:spacing w:before="120" w:line="360" w:lineRule="auto"/>
              <w:jc w:val="both"/>
              <w:rPr>
                <w:rFonts w:asciiTheme="minorHAnsi" w:hAnsiTheme="minorHAnsi"/>
                <w:lang w:val="pl-PL"/>
              </w:rPr>
            </w:pPr>
            <w:r w:rsidRPr="007B2DD6">
              <w:rPr>
                <w:rFonts w:asciiTheme="minorHAnsi" w:hAnsiTheme="minorHAnsi"/>
                <w:lang w:val="pl-PL"/>
              </w:rPr>
              <w:t>różnić się od 12 ostatnich haseł.</w:t>
            </w:r>
          </w:p>
        </w:tc>
      </w:tr>
      <w:tr w:rsidR="002D6766" w:rsidRPr="007B2DD6" w14:paraId="2EDF96C9" w14:textId="77777777" w:rsidTr="005D010C">
        <w:tc>
          <w:tcPr>
            <w:tcW w:w="9637" w:type="dxa"/>
            <w:shd w:val="clear" w:color="auto" w:fill="auto"/>
          </w:tcPr>
          <w:p w14:paraId="3BCAF891" w14:textId="77777777" w:rsidR="002D676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69EB0E95" wp14:editId="09C1535E">
                  <wp:extent cx="3996000" cy="2740843"/>
                  <wp:effectExtent l="0" t="0" r="5080"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341" t="2601" r="9117" b="-2601"/>
                          <a:stretch/>
                        </pic:blipFill>
                        <pic:spPr bwMode="auto">
                          <a:xfrm>
                            <a:off x="0" y="0"/>
                            <a:ext cx="4035629" cy="2768025"/>
                          </a:xfrm>
                          <a:prstGeom prst="rect">
                            <a:avLst/>
                          </a:prstGeom>
                          <a:noFill/>
                          <a:ln>
                            <a:noFill/>
                          </a:ln>
                          <a:extLst>
                            <a:ext uri="{53640926-AAD7-44D8-BBD7-CCE9431645EC}">
                              <a14:shadowObscured xmlns:a14="http://schemas.microsoft.com/office/drawing/2010/main"/>
                            </a:ext>
                          </a:extLst>
                        </pic:spPr>
                      </pic:pic>
                    </a:graphicData>
                  </a:graphic>
                </wp:inline>
              </w:drawing>
            </w:r>
          </w:p>
          <w:p w14:paraId="74AE94FC" w14:textId="77777777" w:rsidR="00AC79F0" w:rsidRPr="007B2DD6" w:rsidRDefault="00AC79F0" w:rsidP="002D6766">
            <w:pPr>
              <w:rPr>
                <w:rFonts w:asciiTheme="minorHAnsi" w:hAnsiTheme="minorHAnsi"/>
              </w:rPr>
            </w:pPr>
            <w:r>
              <w:rPr>
                <w:noProof/>
                <w:lang w:eastAsia="pl-PL"/>
              </w:rPr>
              <w:drawing>
                <wp:inline distT="0" distB="0" distL="0" distR="0" wp14:anchorId="553D8ABF" wp14:editId="58A7F21F">
                  <wp:extent cx="3985404" cy="2798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985404" cy="2798596"/>
                          </a:xfrm>
                          <a:prstGeom prst="rect">
                            <a:avLst/>
                          </a:prstGeom>
                        </pic:spPr>
                      </pic:pic>
                    </a:graphicData>
                  </a:graphic>
                </wp:inline>
              </w:drawing>
            </w:r>
          </w:p>
        </w:tc>
        <w:tc>
          <w:tcPr>
            <w:tcW w:w="4583" w:type="dxa"/>
            <w:shd w:val="clear" w:color="auto" w:fill="auto"/>
          </w:tcPr>
          <w:p w14:paraId="68967E3B" w14:textId="77777777" w:rsidR="002325B6" w:rsidRDefault="002325B6" w:rsidP="002E7ADB">
            <w:pPr>
              <w:spacing w:before="120" w:after="120" w:line="360" w:lineRule="auto"/>
              <w:jc w:val="both"/>
              <w:rPr>
                <w:rFonts w:asciiTheme="minorHAnsi" w:hAnsiTheme="minorHAnsi"/>
                <w:b/>
                <w:color w:val="2A2F69"/>
                <w:sz w:val="20"/>
                <w:szCs w:val="20"/>
              </w:rPr>
            </w:pPr>
          </w:p>
          <w:p w14:paraId="707592D8" w14:textId="77777777" w:rsidR="00C078D0" w:rsidRDefault="00C078D0" w:rsidP="002E7ADB">
            <w:pPr>
              <w:spacing w:before="120" w:after="120" w:line="360" w:lineRule="auto"/>
              <w:jc w:val="both"/>
              <w:rPr>
                <w:rFonts w:asciiTheme="minorHAnsi" w:hAnsiTheme="minorHAnsi"/>
                <w:b/>
                <w:color w:val="2A2F69"/>
                <w:sz w:val="20"/>
                <w:szCs w:val="20"/>
              </w:rPr>
            </w:pPr>
          </w:p>
          <w:p w14:paraId="698F5A82" w14:textId="77777777"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14:paraId="3B9018C0" w14:textId="001116AD" w:rsidR="002325B6" w:rsidRDefault="002E7ADB" w:rsidP="003472BE">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Podczas pierwszego logowania system poprosi Cię </w:t>
            </w:r>
            <w:r w:rsidR="004235ED" w:rsidRPr="007B2DD6">
              <w:rPr>
                <w:rFonts w:asciiTheme="minorHAnsi" w:hAnsiTheme="minorHAnsi"/>
                <w:sz w:val="20"/>
                <w:szCs w:val="20"/>
              </w:rPr>
              <w:t>o</w:t>
            </w:r>
            <w:r w:rsidR="004235ED">
              <w:rPr>
                <w:rFonts w:asciiTheme="minorHAnsi" w:hAnsiTheme="minorHAnsi"/>
                <w:sz w:val="20"/>
                <w:szCs w:val="20"/>
              </w:rPr>
              <w:t> </w:t>
            </w:r>
            <w:r w:rsidRPr="007B2DD6">
              <w:rPr>
                <w:rFonts w:asciiTheme="minorHAnsi" w:hAnsiTheme="minorHAnsi"/>
                <w:sz w:val="20"/>
                <w:szCs w:val="20"/>
              </w:rPr>
              <w:t xml:space="preserve">zapoznanie się z regulaminem </w:t>
            </w:r>
            <w:r w:rsidR="006227FE">
              <w:rPr>
                <w:rFonts w:asciiTheme="minorHAnsi" w:hAnsiTheme="minorHAnsi"/>
                <w:sz w:val="20"/>
                <w:szCs w:val="20"/>
              </w:rPr>
              <w:t xml:space="preserve">oraz szkoleniem </w:t>
            </w:r>
            <w:r w:rsidR="004235ED">
              <w:rPr>
                <w:rFonts w:asciiTheme="minorHAnsi" w:hAnsiTheme="minorHAnsi"/>
                <w:sz w:val="20"/>
                <w:szCs w:val="20"/>
              </w:rPr>
              <w:t>z </w:t>
            </w:r>
            <w:r w:rsidR="006227FE">
              <w:rPr>
                <w:rFonts w:asciiTheme="minorHAnsi" w:hAnsiTheme="minorHAnsi"/>
                <w:sz w:val="20"/>
                <w:szCs w:val="20"/>
              </w:rPr>
              <w:t xml:space="preserve">zakresu </w:t>
            </w:r>
            <w:r w:rsidRPr="007B2DD6">
              <w:rPr>
                <w:rFonts w:asciiTheme="minorHAnsi" w:hAnsiTheme="minorHAnsi"/>
                <w:sz w:val="20"/>
                <w:szCs w:val="20"/>
              </w:rPr>
              <w:t>bezpieczeństwa</w:t>
            </w:r>
            <w:r w:rsidR="004E72B9">
              <w:rPr>
                <w:rFonts w:asciiTheme="minorHAnsi" w:hAnsiTheme="minorHAnsi"/>
                <w:sz w:val="20"/>
                <w:szCs w:val="20"/>
              </w:rPr>
              <w:t xml:space="preserve">, </w:t>
            </w:r>
            <w:r w:rsidR="009463F6">
              <w:rPr>
                <w:rFonts w:asciiTheme="minorHAnsi" w:hAnsiTheme="minorHAnsi"/>
                <w:sz w:val="20"/>
                <w:szCs w:val="20"/>
              </w:rPr>
              <w:t xml:space="preserve">w tym </w:t>
            </w:r>
            <w:r w:rsidR="004E72B9">
              <w:rPr>
                <w:rFonts w:asciiTheme="minorHAnsi" w:hAnsiTheme="minorHAnsi"/>
                <w:sz w:val="20"/>
                <w:szCs w:val="20"/>
              </w:rPr>
              <w:t xml:space="preserve">postanowieniami </w:t>
            </w:r>
            <w:r w:rsidR="004235ED">
              <w:rPr>
                <w:rFonts w:asciiTheme="minorHAnsi" w:hAnsiTheme="minorHAnsi"/>
                <w:sz w:val="20"/>
                <w:szCs w:val="20"/>
              </w:rPr>
              <w:t>w </w:t>
            </w:r>
            <w:r w:rsidR="004E72B9">
              <w:rPr>
                <w:rFonts w:asciiTheme="minorHAnsi" w:hAnsiTheme="minorHAnsi"/>
                <w:sz w:val="20"/>
                <w:szCs w:val="20"/>
              </w:rPr>
              <w:t xml:space="preserve">zakresie przetwarzania danych osobowych </w:t>
            </w:r>
            <w:r w:rsidRPr="007B2DD6">
              <w:rPr>
                <w:rFonts w:asciiTheme="minorHAnsi" w:hAnsiTheme="minorHAnsi"/>
                <w:sz w:val="20"/>
                <w:szCs w:val="20"/>
              </w:rPr>
              <w:t>oraz informacją dotycz</w:t>
            </w:r>
            <w:r w:rsidR="003472BE">
              <w:rPr>
                <w:rFonts w:asciiTheme="minorHAnsi" w:hAnsiTheme="minorHAnsi"/>
                <w:sz w:val="20"/>
                <w:szCs w:val="20"/>
              </w:rPr>
              <w:t>ą</w:t>
            </w:r>
            <w:r w:rsidRPr="007B2DD6">
              <w:rPr>
                <w:rFonts w:asciiTheme="minorHAnsi" w:hAnsiTheme="minorHAnsi"/>
                <w:sz w:val="20"/>
                <w:szCs w:val="20"/>
              </w:rPr>
              <w:t xml:space="preserve">cą wykorzystania </w:t>
            </w:r>
            <w:r w:rsidR="00FE63C0">
              <w:rPr>
                <w:rFonts w:asciiTheme="minorHAnsi" w:hAnsiTheme="minorHAnsi"/>
                <w:sz w:val="20"/>
                <w:szCs w:val="20"/>
              </w:rPr>
              <w:t xml:space="preserve">tzw. </w:t>
            </w:r>
            <w:r w:rsidRPr="007B2DD6">
              <w:rPr>
                <w:rFonts w:asciiTheme="minorHAnsi" w:hAnsiTheme="minorHAnsi"/>
                <w:sz w:val="20"/>
                <w:szCs w:val="20"/>
              </w:rPr>
              <w:t xml:space="preserve">plików </w:t>
            </w:r>
            <w:r w:rsidRPr="00B939D4">
              <w:rPr>
                <w:rFonts w:asciiTheme="minorHAnsi" w:hAnsiTheme="minorHAnsi"/>
                <w:i/>
                <w:sz w:val="20"/>
                <w:szCs w:val="20"/>
              </w:rPr>
              <w:t>cookies.</w:t>
            </w:r>
          </w:p>
          <w:p w14:paraId="22124A54" w14:textId="77777777" w:rsidR="00C078D0" w:rsidRDefault="00C078D0" w:rsidP="003472BE">
            <w:pPr>
              <w:spacing w:before="120" w:after="120" w:line="360" w:lineRule="auto"/>
              <w:jc w:val="both"/>
              <w:rPr>
                <w:rFonts w:asciiTheme="minorHAnsi" w:hAnsiTheme="minorHAnsi"/>
                <w:sz w:val="20"/>
                <w:szCs w:val="20"/>
              </w:rPr>
            </w:pPr>
          </w:p>
          <w:p w14:paraId="32BA446B" w14:textId="77777777" w:rsidR="002D6766" w:rsidRPr="007B2DD6" w:rsidRDefault="00681731" w:rsidP="003472BE">
            <w:pPr>
              <w:spacing w:before="120" w:after="120" w:line="360" w:lineRule="auto"/>
              <w:jc w:val="both"/>
              <w:rPr>
                <w:rFonts w:asciiTheme="minorHAnsi" w:hAnsiTheme="minorHAnsi"/>
                <w:sz w:val="20"/>
                <w:szCs w:val="20"/>
              </w:rPr>
            </w:pPr>
            <w:r w:rsidRPr="00B274EF">
              <w:rPr>
                <w:rFonts w:asciiTheme="minorHAnsi" w:hAnsiTheme="minorHAnsi"/>
                <w:b/>
                <w:color w:val="FF0000"/>
                <w:sz w:val="20"/>
                <w:szCs w:val="20"/>
              </w:rPr>
              <w:t>Uwaga!</w:t>
            </w:r>
            <w:r w:rsidR="00003313" w:rsidRPr="00B274EF">
              <w:rPr>
                <w:rFonts w:asciiTheme="minorHAnsi" w:hAnsiTheme="minorHAnsi"/>
                <w:b/>
                <w:color w:val="FF0000"/>
                <w:sz w:val="20"/>
                <w:szCs w:val="20"/>
              </w:rPr>
              <w:t xml:space="preserve"> </w:t>
            </w:r>
            <w:r w:rsidR="007C238C" w:rsidRPr="00B274EF">
              <w:rPr>
                <w:rFonts w:asciiTheme="minorHAnsi" w:hAnsiTheme="minorHAnsi"/>
                <w:b/>
                <w:color w:val="FF0000"/>
                <w:sz w:val="20"/>
                <w:szCs w:val="20"/>
              </w:rPr>
              <w:t>Aby zalogować się do systemu, musisz zaakceptować regulamin</w:t>
            </w:r>
            <w:r w:rsidR="006227FE" w:rsidRPr="00B274EF">
              <w:rPr>
                <w:rFonts w:asciiTheme="minorHAnsi" w:hAnsiTheme="minorHAnsi"/>
                <w:b/>
                <w:color w:val="FF0000"/>
                <w:sz w:val="20"/>
                <w:szCs w:val="20"/>
              </w:rPr>
              <w:t xml:space="preserve"> i potwierdzić zapoznanie się ze szkoleniem z zakresu bezpieczeństwa</w:t>
            </w:r>
            <w:r w:rsidR="007C238C" w:rsidRPr="00B274EF">
              <w:rPr>
                <w:rFonts w:asciiTheme="minorHAnsi" w:hAnsiTheme="minorHAnsi"/>
                <w:b/>
                <w:color w:val="FF0000"/>
                <w:sz w:val="20"/>
                <w:szCs w:val="20"/>
              </w:rPr>
              <w:t>.</w:t>
            </w:r>
          </w:p>
        </w:tc>
      </w:tr>
      <w:tr w:rsidR="002D6766" w:rsidRPr="007B2DD6" w14:paraId="3197AD5C" w14:textId="77777777" w:rsidTr="005D010C">
        <w:tc>
          <w:tcPr>
            <w:tcW w:w="9637" w:type="dxa"/>
            <w:shd w:val="clear" w:color="auto" w:fill="auto"/>
          </w:tcPr>
          <w:p w14:paraId="52A875A9"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7532BC03" wp14:editId="3E007936">
                  <wp:extent cx="3733800" cy="1708661"/>
                  <wp:effectExtent l="0" t="0" r="0" b="635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60462" cy="1720862"/>
                          </a:xfrm>
                          <a:prstGeom prst="rect">
                            <a:avLst/>
                          </a:prstGeom>
                          <a:noFill/>
                          <a:ln>
                            <a:noFill/>
                          </a:ln>
                        </pic:spPr>
                      </pic:pic>
                    </a:graphicData>
                  </a:graphic>
                </wp:inline>
              </w:drawing>
            </w:r>
          </w:p>
        </w:tc>
        <w:tc>
          <w:tcPr>
            <w:tcW w:w="4583" w:type="dxa"/>
            <w:shd w:val="clear" w:color="auto" w:fill="auto"/>
          </w:tcPr>
          <w:p w14:paraId="23B6A9AA" w14:textId="77777777" w:rsidR="002D6766" w:rsidRPr="007B2DD6" w:rsidRDefault="00C45425" w:rsidP="00DD284D">
            <w:pPr>
              <w:spacing w:before="120" w:after="120" w:line="360" w:lineRule="auto"/>
              <w:rPr>
                <w:rFonts w:asciiTheme="minorHAnsi" w:hAnsiTheme="minorHAnsi"/>
                <w:sz w:val="20"/>
                <w:szCs w:val="20"/>
              </w:rPr>
            </w:pPr>
            <w:r w:rsidRPr="007B2DD6">
              <w:rPr>
                <w:rFonts w:asciiTheme="minorHAnsi" w:hAnsiTheme="minorHAnsi"/>
                <w:sz w:val="20"/>
                <w:szCs w:val="20"/>
              </w:rPr>
              <w:t>Jeżeli wszystkie dane uzupełniłeś</w:t>
            </w:r>
            <w:r w:rsidR="000C7CB7">
              <w:rPr>
                <w:rFonts w:asciiTheme="minorHAnsi" w:hAnsiTheme="minorHAnsi"/>
                <w:sz w:val="20"/>
                <w:szCs w:val="20"/>
              </w:rPr>
              <w:t>/aś</w:t>
            </w:r>
            <w:r w:rsidRPr="007B2DD6">
              <w:rPr>
                <w:rFonts w:asciiTheme="minorHAnsi" w:hAnsiTheme="minorHAnsi"/>
                <w:sz w:val="20"/>
                <w:szCs w:val="20"/>
              </w:rPr>
              <w:t xml:space="preserve"> prawidłowo, zalogujesz się do systemu i </w:t>
            </w:r>
            <w:r w:rsidR="00DD284D">
              <w:rPr>
                <w:rFonts w:asciiTheme="minorHAnsi" w:hAnsiTheme="minorHAnsi"/>
                <w:sz w:val="20"/>
                <w:szCs w:val="20"/>
              </w:rPr>
              <w:t>będziesz mógł</w:t>
            </w:r>
            <w:r w:rsidR="006351C2">
              <w:rPr>
                <w:rFonts w:asciiTheme="minorHAnsi" w:hAnsiTheme="minorHAnsi"/>
                <w:sz w:val="20"/>
                <w:szCs w:val="20"/>
              </w:rPr>
              <w:t>/a</w:t>
            </w:r>
            <w:r w:rsidR="00DD284D">
              <w:rPr>
                <w:rFonts w:asciiTheme="minorHAnsi" w:hAnsiTheme="minorHAnsi"/>
                <w:sz w:val="20"/>
                <w:szCs w:val="20"/>
              </w:rPr>
              <w:t xml:space="preserve"> </w:t>
            </w:r>
            <w:r w:rsidRPr="007B2DD6">
              <w:rPr>
                <w:rFonts w:asciiTheme="minorHAnsi" w:hAnsiTheme="minorHAnsi"/>
                <w:sz w:val="20"/>
                <w:szCs w:val="20"/>
              </w:rPr>
              <w:t>rozpocząć pracę.</w:t>
            </w:r>
          </w:p>
        </w:tc>
      </w:tr>
    </w:tbl>
    <w:p w14:paraId="22E26AA8" w14:textId="40572152" w:rsidR="002978AD" w:rsidRPr="007B2DD6" w:rsidRDefault="002978AD" w:rsidP="00E93DE6">
      <w:pPr>
        <w:pStyle w:val="Nagwek1"/>
        <w:numPr>
          <w:ilvl w:val="0"/>
          <w:numId w:val="7"/>
        </w:numPr>
        <w:rPr>
          <w:rFonts w:asciiTheme="minorHAnsi" w:hAnsiTheme="minorHAnsi"/>
          <w:color w:val="2A2F69"/>
        </w:rPr>
      </w:pPr>
      <w:bookmarkStart w:id="25" w:name="_Toc445976211"/>
      <w:bookmarkStart w:id="26" w:name="_Toc521487511"/>
      <w:bookmarkStart w:id="27" w:name="_Toc531700962"/>
      <w:r w:rsidRPr="007B2DD6">
        <w:rPr>
          <w:rFonts w:asciiTheme="minorHAnsi" w:hAnsiTheme="minorHAnsi"/>
          <w:color w:val="2A2F69"/>
        </w:rPr>
        <w:t xml:space="preserve">Nawigacja i układ graficzny </w:t>
      </w:r>
      <w:r w:rsidR="00E22BA2">
        <w:rPr>
          <w:rFonts w:asciiTheme="minorHAnsi" w:hAnsiTheme="minorHAnsi"/>
          <w:color w:val="2A2F69"/>
        </w:rPr>
        <w:t>SL2014</w:t>
      </w:r>
      <w:bookmarkEnd w:id="25"/>
      <w:bookmarkEnd w:id="26"/>
      <w:bookmarkEnd w:id="27"/>
    </w:p>
    <w:p w14:paraId="63226667" w14:textId="77777777" w:rsidR="006D1010" w:rsidRDefault="00C45425"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Po udanym zalogowaniu do systemu możesz rozpocząć prace związane z prowadzeniem Twojego projektu</w:t>
      </w:r>
      <w:r w:rsidR="000168FD">
        <w:rPr>
          <w:rFonts w:asciiTheme="minorHAnsi" w:hAnsiTheme="minorHAnsi" w:cs="Tahoma"/>
          <w:sz w:val="20"/>
        </w:rPr>
        <w:t>/projektów</w:t>
      </w:r>
      <w:r w:rsidRPr="007B2DD6">
        <w:rPr>
          <w:rFonts w:asciiTheme="minorHAnsi" w:hAnsiTheme="minorHAnsi" w:cs="Tahoma"/>
          <w:sz w:val="20"/>
        </w:rPr>
        <w:t xml:space="preserve">. </w:t>
      </w:r>
      <w:r w:rsidR="000168FD">
        <w:rPr>
          <w:rFonts w:asciiTheme="minorHAnsi" w:hAnsiTheme="minorHAnsi" w:cs="Tahoma"/>
          <w:sz w:val="20"/>
        </w:rPr>
        <w:t>E</w:t>
      </w:r>
      <w:r w:rsidRPr="007B2DD6">
        <w:rPr>
          <w:rFonts w:asciiTheme="minorHAnsi" w:hAnsiTheme="minorHAnsi" w:cs="Tahoma"/>
          <w:sz w:val="20"/>
        </w:rPr>
        <w:t xml:space="preserve">kran początkowy zawiera informację na temat </w:t>
      </w:r>
      <w:r w:rsidR="00DD284D">
        <w:rPr>
          <w:rFonts w:asciiTheme="minorHAnsi" w:hAnsiTheme="minorHAnsi" w:cs="Tahoma"/>
          <w:sz w:val="20"/>
        </w:rPr>
        <w:t xml:space="preserve">wszystkich </w:t>
      </w:r>
      <w:r w:rsidRPr="007B2DD6">
        <w:rPr>
          <w:rFonts w:asciiTheme="minorHAnsi" w:hAnsiTheme="minorHAnsi" w:cs="Tahoma"/>
          <w:sz w:val="20"/>
        </w:rPr>
        <w:t xml:space="preserve">prowadzonych </w:t>
      </w:r>
      <w:r w:rsidR="00DD284D">
        <w:rPr>
          <w:rFonts w:asciiTheme="minorHAnsi" w:hAnsiTheme="minorHAnsi" w:cs="Tahoma"/>
          <w:sz w:val="20"/>
        </w:rPr>
        <w:t xml:space="preserve">przez Ciebie </w:t>
      </w:r>
      <w:r w:rsidRPr="007B2DD6">
        <w:rPr>
          <w:rFonts w:asciiTheme="minorHAnsi" w:hAnsiTheme="minorHAnsi" w:cs="Tahoma"/>
          <w:sz w:val="20"/>
        </w:rPr>
        <w:t xml:space="preserve">projektów. </w:t>
      </w:r>
    </w:p>
    <w:p w14:paraId="39BF602D" w14:textId="77777777" w:rsidR="000A7829"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Jeżeli na ekranie początkowym nie widzisz projektów, które prowadzisz, </w:t>
      </w:r>
      <w:r w:rsidR="006D1010">
        <w:rPr>
          <w:rFonts w:asciiTheme="minorHAnsi" w:hAnsiTheme="minorHAnsi" w:cs="Tahoma"/>
          <w:sz w:val="20"/>
        </w:rPr>
        <w:t>skontaktuj się z instytucją, z którą podpisałeś umowę.</w:t>
      </w:r>
    </w:p>
    <w:p w14:paraId="7DD96141" w14:textId="77777777" w:rsidR="00C45425"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N</w:t>
      </w:r>
      <w:r w:rsidR="00C45425" w:rsidRPr="007B2DD6">
        <w:rPr>
          <w:rFonts w:asciiTheme="minorHAnsi" w:hAnsiTheme="minorHAnsi" w:cs="Tahoma"/>
          <w:sz w:val="20"/>
        </w:rPr>
        <w:t>a ekranie początkowym możesz skorzystać z wielu przydatnych funkcji</w:t>
      </w:r>
      <w:r>
        <w:rPr>
          <w:rFonts w:asciiTheme="minorHAnsi" w:hAnsiTheme="minorHAnsi" w:cs="Tahoma"/>
          <w:sz w:val="20"/>
        </w:rPr>
        <w:t>, opisanych poniżej</w:t>
      </w:r>
      <w:r w:rsidR="00C45425" w:rsidRPr="007B2DD6">
        <w:rPr>
          <w:rFonts w:asciiTheme="minorHAnsi" w:hAnsiTheme="minorHAnsi" w:cs="Tahoma"/>
          <w:sz w:val="20"/>
        </w:rPr>
        <w:t>.</w:t>
      </w:r>
    </w:p>
    <w:p w14:paraId="177502B0" w14:textId="79A91C37" w:rsidR="003A1FFD" w:rsidRPr="007B2DD6" w:rsidRDefault="00CA0747" w:rsidP="00E93DE6">
      <w:pPr>
        <w:pStyle w:val="Nagwek1"/>
        <w:numPr>
          <w:ilvl w:val="1"/>
          <w:numId w:val="7"/>
        </w:numPr>
        <w:rPr>
          <w:rFonts w:asciiTheme="minorHAnsi" w:hAnsiTheme="minorHAnsi"/>
          <w:color w:val="2A2F69"/>
        </w:rPr>
      </w:pPr>
      <w:bookmarkStart w:id="28" w:name="_Toc505076898"/>
      <w:bookmarkStart w:id="29" w:name="_Toc505844795"/>
      <w:bookmarkStart w:id="30" w:name="_Toc505076899"/>
      <w:bookmarkStart w:id="31" w:name="_Toc505844796"/>
      <w:bookmarkStart w:id="32" w:name="_Toc445976212"/>
      <w:bookmarkStart w:id="33" w:name="_Toc521487512"/>
      <w:bookmarkStart w:id="34" w:name="_Toc531700963"/>
      <w:bookmarkEnd w:id="28"/>
      <w:bookmarkEnd w:id="29"/>
      <w:bookmarkEnd w:id="30"/>
      <w:bookmarkEnd w:id="31"/>
      <w:r>
        <w:rPr>
          <w:rFonts w:asciiTheme="minorHAnsi" w:hAnsiTheme="minorHAnsi"/>
          <w:color w:val="2A2F69"/>
        </w:rPr>
        <w:t>Jak zmienić w</w:t>
      </w:r>
      <w:r w:rsidR="003A1FFD" w:rsidRPr="007B2DD6">
        <w:rPr>
          <w:rFonts w:asciiTheme="minorHAnsi" w:hAnsiTheme="minorHAnsi"/>
          <w:color w:val="2A2F69"/>
        </w:rPr>
        <w:t>ersj</w:t>
      </w:r>
      <w:r>
        <w:rPr>
          <w:rFonts w:asciiTheme="minorHAnsi" w:hAnsiTheme="minorHAnsi"/>
          <w:color w:val="2A2F69"/>
        </w:rPr>
        <w:t>ę</w:t>
      </w:r>
      <w:r w:rsidR="003A1FFD" w:rsidRPr="007B2DD6">
        <w:rPr>
          <w:rFonts w:asciiTheme="minorHAnsi" w:hAnsiTheme="minorHAnsi"/>
          <w:color w:val="2A2F69"/>
        </w:rPr>
        <w:t xml:space="preserve"> językow</w:t>
      </w:r>
      <w:bookmarkEnd w:id="32"/>
      <w:r>
        <w:rPr>
          <w:rFonts w:asciiTheme="minorHAnsi" w:hAnsiTheme="minorHAnsi"/>
          <w:color w:val="2A2F69"/>
        </w:rPr>
        <w:t>ą?</w:t>
      </w:r>
      <w:bookmarkEnd w:id="33"/>
      <w:bookmarkEnd w:id="34"/>
    </w:p>
    <w:p w14:paraId="7EF4C804" w14:textId="77777777" w:rsidR="003A1FFD" w:rsidRPr="007B2DD6" w:rsidRDefault="00DD284D" w:rsidP="003472BE">
      <w:pPr>
        <w:spacing w:before="120" w:after="120" w:line="360" w:lineRule="auto"/>
        <w:jc w:val="both"/>
        <w:rPr>
          <w:rFonts w:asciiTheme="minorHAnsi" w:hAnsiTheme="minorHAnsi" w:cs="Tahoma"/>
          <w:sz w:val="20"/>
        </w:rPr>
      </w:pPr>
      <w:r>
        <w:rPr>
          <w:rFonts w:asciiTheme="minorHAnsi" w:hAnsiTheme="minorHAnsi" w:cs="Tahoma"/>
          <w:sz w:val="20"/>
        </w:rPr>
        <w:t>W każdej chwili możesz zmienić</w:t>
      </w:r>
      <w:r w:rsidR="003A1FFD" w:rsidRPr="007B2DD6">
        <w:rPr>
          <w:rFonts w:asciiTheme="minorHAnsi" w:hAnsiTheme="minorHAnsi" w:cs="Tahoma"/>
          <w:sz w:val="20"/>
        </w:rPr>
        <w:t xml:space="preserve"> wersj</w:t>
      </w:r>
      <w:r>
        <w:rPr>
          <w:rFonts w:asciiTheme="minorHAnsi" w:hAnsiTheme="minorHAnsi" w:cs="Tahoma"/>
          <w:sz w:val="20"/>
        </w:rPr>
        <w:t>ę</w:t>
      </w:r>
      <w:r w:rsidR="003A1FFD" w:rsidRPr="007B2DD6">
        <w:rPr>
          <w:rFonts w:asciiTheme="minorHAnsi" w:hAnsiTheme="minorHAnsi" w:cs="Tahoma"/>
          <w:sz w:val="20"/>
        </w:rPr>
        <w:t xml:space="preserve"> językow</w:t>
      </w:r>
      <w:r>
        <w:rPr>
          <w:rFonts w:asciiTheme="minorHAnsi" w:hAnsiTheme="minorHAnsi" w:cs="Tahoma"/>
          <w:sz w:val="20"/>
        </w:rPr>
        <w:t>ą</w:t>
      </w:r>
      <w:r w:rsidR="003A1FFD" w:rsidRPr="007B2DD6">
        <w:rPr>
          <w:rFonts w:asciiTheme="minorHAnsi" w:hAnsiTheme="minorHAnsi" w:cs="Tahoma"/>
          <w:sz w:val="20"/>
        </w:rPr>
        <w:t xml:space="preserve"> systemu. </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2D6766" w:rsidRPr="007B2DD6" w14:paraId="6A5D3FCF" w14:textId="77777777" w:rsidTr="005D010C">
        <w:tc>
          <w:tcPr>
            <w:tcW w:w="9637" w:type="dxa"/>
            <w:shd w:val="clear" w:color="auto" w:fill="auto"/>
          </w:tcPr>
          <w:p w14:paraId="0FAA367F" w14:textId="77777777" w:rsidR="002D6766" w:rsidRPr="007B2DD6" w:rsidRDefault="00B36950"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0624" behindDoc="0" locked="0" layoutInCell="1" allowOverlap="1" wp14:anchorId="2B5835E0" wp14:editId="3336E050">
                      <wp:simplePos x="0" y="0"/>
                      <wp:positionH relativeFrom="column">
                        <wp:posOffset>4405630</wp:posOffset>
                      </wp:positionH>
                      <wp:positionV relativeFrom="paragraph">
                        <wp:posOffset>-83185</wp:posOffset>
                      </wp:positionV>
                      <wp:extent cx="648335" cy="286385"/>
                      <wp:effectExtent l="0" t="0" r="18415" b="18415"/>
                      <wp:wrapNone/>
                      <wp:docPr id="57" name="Prostokąt zaokrąglony 57"/>
                      <wp:cNvGraphicFramePr/>
                      <a:graphic xmlns:a="http://schemas.openxmlformats.org/drawingml/2006/main">
                        <a:graphicData uri="http://schemas.microsoft.com/office/word/2010/wordprocessingShape">
                          <wps:wsp>
                            <wps:cNvSpPr/>
                            <wps:spPr>
                              <a:xfrm>
                                <a:off x="0" y="0"/>
                                <a:ext cx="648335" cy="286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3298FD" id="Prostokąt zaokrąglony 57" o:spid="_x0000_s1026" style="position:absolute;margin-left:346.9pt;margin-top:-6.55pt;width:51.05pt;height:22.5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" filled="f" strokecolor="#c0504d [3205]" strokeweight="2pt"/>
                  </w:pict>
                </mc:Fallback>
              </mc:AlternateContent>
            </w:r>
            <w:r w:rsidR="006351C2">
              <w:rPr>
                <w:noProof/>
                <w:lang w:eastAsia="pl-PL"/>
              </w:rPr>
              <w:drawing>
                <wp:inline distT="0" distB="0" distL="0" distR="0" wp14:anchorId="0DB893E0" wp14:editId="5B4832C7">
                  <wp:extent cx="5972810" cy="1522730"/>
                  <wp:effectExtent l="0" t="0" r="8890" b="127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72810" cy="1522730"/>
                          </a:xfrm>
                          <a:prstGeom prst="rect">
                            <a:avLst/>
                          </a:prstGeom>
                        </pic:spPr>
                      </pic:pic>
                    </a:graphicData>
                  </a:graphic>
                </wp:inline>
              </w:drawing>
            </w:r>
          </w:p>
        </w:tc>
        <w:tc>
          <w:tcPr>
            <w:tcW w:w="4583" w:type="dxa"/>
            <w:shd w:val="clear" w:color="auto" w:fill="auto"/>
          </w:tcPr>
          <w:p w14:paraId="0FF94F20" w14:textId="77777777" w:rsidR="002D6766" w:rsidRPr="007B2DD6" w:rsidRDefault="00E24985" w:rsidP="00261616">
            <w:pPr>
              <w:spacing w:before="120" w:after="120" w:line="360" w:lineRule="auto"/>
              <w:jc w:val="both"/>
              <w:rPr>
                <w:rFonts w:asciiTheme="minorHAnsi" w:hAnsiTheme="minorHAnsi"/>
                <w:sz w:val="20"/>
                <w:szCs w:val="20"/>
              </w:rPr>
            </w:pPr>
            <w:r w:rsidRPr="007B2DD6">
              <w:rPr>
                <w:rFonts w:asciiTheme="minorHAnsi" w:hAnsiTheme="minorHAnsi"/>
                <w:sz w:val="20"/>
                <w:szCs w:val="20"/>
              </w:rPr>
              <w:t>Z listy rozwijalnej dostępnej w prawy górnym rogu ekranu możesz wybrać jedną z wersji językowych, udostępnion</w:t>
            </w:r>
            <w:r w:rsidR="00261616">
              <w:rPr>
                <w:rFonts w:asciiTheme="minorHAnsi" w:hAnsiTheme="minorHAnsi"/>
                <w:sz w:val="20"/>
                <w:szCs w:val="20"/>
              </w:rPr>
              <w:t>ych</w:t>
            </w:r>
            <w:r w:rsidRPr="007B2DD6">
              <w:rPr>
                <w:rFonts w:asciiTheme="minorHAnsi" w:hAnsiTheme="minorHAnsi"/>
                <w:sz w:val="20"/>
                <w:szCs w:val="20"/>
              </w:rPr>
              <w:t xml:space="preserve"> w systemie.</w:t>
            </w:r>
          </w:p>
        </w:tc>
      </w:tr>
    </w:tbl>
    <w:p w14:paraId="1665E974" w14:textId="29569A52" w:rsidR="003A1FFD" w:rsidRPr="007B2DD6" w:rsidRDefault="00CA0747" w:rsidP="00E93DE6">
      <w:pPr>
        <w:pStyle w:val="Nagwek1"/>
        <w:numPr>
          <w:ilvl w:val="1"/>
          <w:numId w:val="7"/>
        </w:numPr>
        <w:rPr>
          <w:rFonts w:asciiTheme="minorHAnsi" w:hAnsiTheme="minorHAnsi"/>
          <w:color w:val="2A2F69"/>
        </w:rPr>
      </w:pPr>
      <w:bookmarkStart w:id="35" w:name="_Toc505076901"/>
      <w:bookmarkStart w:id="36" w:name="_Toc505844798"/>
      <w:bookmarkStart w:id="37" w:name="_Toc445976213"/>
      <w:bookmarkStart w:id="38" w:name="_Toc521487513"/>
      <w:bookmarkStart w:id="39" w:name="_Toc531700964"/>
      <w:bookmarkEnd w:id="35"/>
      <w:bookmarkEnd w:id="36"/>
      <w:r>
        <w:rPr>
          <w:rFonts w:asciiTheme="minorHAnsi" w:hAnsiTheme="minorHAnsi"/>
          <w:color w:val="2A2F69"/>
        </w:rPr>
        <w:t>Jak zmienić r</w:t>
      </w:r>
      <w:r w:rsidR="003A1FFD" w:rsidRPr="007B2DD6">
        <w:rPr>
          <w:rFonts w:asciiTheme="minorHAnsi" w:hAnsiTheme="minorHAnsi"/>
          <w:color w:val="2A2F69"/>
        </w:rPr>
        <w:t>ozmiar czcionki</w:t>
      </w:r>
      <w:bookmarkEnd w:id="37"/>
      <w:r>
        <w:rPr>
          <w:rFonts w:asciiTheme="minorHAnsi" w:hAnsiTheme="minorHAnsi"/>
          <w:color w:val="2A2F69"/>
        </w:rPr>
        <w:t>?</w:t>
      </w:r>
      <w:bookmarkEnd w:id="38"/>
      <w:bookmarkEnd w:id="39"/>
    </w:p>
    <w:p w14:paraId="5EB9C747" w14:textId="77777777" w:rsidR="003A1FFD" w:rsidRPr="007B2DD6" w:rsidRDefault="006351C2" w:rsidP="003472BE">
      <w:pPr>
        <w:spacing w:before="120" w:after="120" w:line="360" w:lineRule="auto"/>
        <w:jc w:val="both"/>
        <w:rPr>
          <w:rFonts w:asciiTheme="minorHAnsi" w:hAnsiTheme="minorHAnsi" w:cs="Tahoma"/>
          <w:sz w:val="20"/>
        </w:rPr>
      </w:pPr>
      <w:r w:rsidRPr="007B2DD6">
        <w:rPr>
          <w:rFonts w:asciiTheme="minorHAnsi" w:hAnsiTheme="minorHAnsi"/>
          <w:noProof/>
          <w:lang w:eastAsia="pl-PL"/>
        </w:rPr>
        <mc:AlternateContent>
          <mc:Choice Requires="wps">
            <w:drawing>
              <wp:anchor distT="0" distB="0" distL="114300" distR="114300" simplePos="0" relativeHeight="251611648" behindDoc="0" locked="0" layoutInCell="1" allowOverlap="1" wp14:anchorId="12D1017D" wp14:editId="7BD0F4B3">
                <wp:simplePos x="0" y="0"/>
                <wp:positionH relativeFrom="column">
                  <wp:posOffset>4908550</wp:posOffset>
                </wp:positionH>
                <wp:positionV relativeFrom="paragraph">
                  <wp:posOffset>324958</wp:posOffset>
                </wp:positionV>
                <wp:extent cx="256540" cy="176530"/>
                <wp:effectExtent l="0" t="0" r="10160" b="13970"/>
                <wp:wrapNone/>
                <wp:docPr id="58" name="Prostokąt zaokrąglony 58"/>
                <wp:cNvGraphicFramePr/>
                <a:graphic xmlns:a="http://schemas.openxmlformats.org/drawingml/2006/main">
                  <a:graphicData uri="http://schemas.microsoft.com/office/word/2010/wordprocessingShape">
                    <wps:wsp>
                      <wps:cNvSpPr/>
                      <wps:spPr>
                        <a:xfrm>
                          <a:off x="0" y="0"/>
                          <a:ext cx="256540" cy="17653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0136CE" id="Prostokąt zaokrąglony 58" o:spid="_x0000_s1026" style="position:absolute;margin-left:386.5pt;margin-top:25.6pt;width:20.2pt;height:13.9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" filled="f" strokecolor="#c0504d [3205]" strokeweight="2pt"/>
            </w:pict>
          </mc:Fallback>
        </mc:AlternateContent>
      </w:r>
      <w:r w:rsidR="003A1FFD" w:rsidRPr="007B2DD6">
        <w:rPr>
          <w:rFonts w:asciiTheme="minorHAnsi" w:hAnsiTheme="minorHAnsi" w:cs="Tahoma"/>
          <w:sz w:val="20"/>
        </w:rPr>
        <w:t>W dowolnym momencie pracy</w:t>
      </w:r>
      <w:r w:rsidR="00E40C68">
        <w:rPr>
          <w:rFonts w:asciiTheme="minorHAnsi" w:hAnsiTheme="minorHAnsi" w:cs="Tahoma"/>
          <w:sz w:val="20"/>
        </w:rPr>
        <w:t>,</w:t>
      </w:r>
      <w:r w:rsidR="003A1FFD" w:rsidRPr="007B2DD6">
        <w:rPr>
          <w:rFonts w:asciiTheme="minorHAnsi" w:hAnsiTheme="minorHAnsi" w:cs="Tahoma"/>
          <w:sz w:val="20"/>
        </w:rPr>
        <w:t xml:space="preserve"> </w:t>
      </w:r>
      <w:r w:rsidR="00E24985" w:rsidRPr="007B2DD6">
        <w:rPr>
          <w:rFonts w:asciiTheme="minorHAnsi" w:hAnsiTheme="minorHAnsi" w:cs="Tahoma"/>
          <w:sz w:val="20"/>
        </w:rPr>
        <w:t>możesz zmienić wielkość czcionki wykorzystywanej w systemie</w:t>
      </w:r>
      <w:r w:rsidR="00DD284D">
        <w:rPr>
          <w:rFonts w:asciiTheme="minorHAnsi" w:hAnsiTheme="minorHAnsi" w:cs="Tahoma"/>
          <w:sz w:val="20"/>
        </w:rPr>
        <w:t>. Masz do wyboru</w:t>
      </w:r>
      <w:r w:rsidR="00E24985" w:rsidRPr="007B2DD6">
        <w:rPr>
          <w:rFonts w:asciiTheme="minorHAnsi" w:hAnsiTheme="minorHAnsi" w:cs="Tahoma"/>
          <w:sz w:val="20"/>
        </w:rPr>
        <w:t xml:space="preserve"> 3 wartości</w:t>
      </w:r>
      <w:r w:rsidR="00E40C68">
        <w:rPr>
          <w:rFonts w:asciiTheme="minorHAnsi" w:hAnsiTheme="minorHAnsi" w:cs="Tahoma"/>
          <w:sz w:val="20"/>
        </w:rPr>
        <w:t>.</w:t>
      </w:r>
    </w:p>
    <w:tbl>
      <w:tblPr>
        <w:tblW w:w="0" w:type="auto"/>
        <w:tblBorders>
          <w:top w:val="single" w:sz="4" w:space="0" w:color="auto"/>
          <w:bottom w:val="single" w:sz="4" w:space="0" w:color="auto"/>
        </w:tblBorders>
        <w:tblLook w:val="04A0" w:firstRow="1" w:lastRow="0" w:firstColumn="1" w:lastColumn="0" w:noHBand="0" w:noVBand="1"/>
      </w:tblPr>
      <w:tblGrid>
        <w:gridCol w:w="9637"/>
        <w:gridCol w:w="4367"/>
      </w:tblGrid>
      <w:tr w:rsidR="00E24985" w:rsidRPr="007B2DD6" w14:paraId="2F3442F4" w14:textId="77777777" w:rsidTr="005D010C">
        <w:tc>
          <w:tcPr>
            <w:tcW w:w="9637" w:type="dxa"/>
            <w:shd w:val="clear" w:color="auto" w:fill="auto"/>
          </w:tcPr>
          <w:p w14:paraId="181EDB38" w14:textId="77777777" w:rsidR="00E24985" w:rsidRPr="007B2DD6" w:rsidRDefault="002A59AD" w:rsidP="00317437">
            <w:pPr>
              <w:rPr>
                <w:rFonts w:asciiTheme="minorHAnsi" w:hAnsiTheme="minorHAnsi"/>
              </w:rPr>
            </w:pPr>
            <w:r>
              <w:rPr>
                <w:noProof/>
                <w:lang w:eastAsia="pl-PL"/>
              </w:rPr>
              <w:drawing>
                <wp:inline distT="0" distB="0" distL="0" distR="0" wp14:anchorId="73378FF6" wp14:editId="1A487343">
                  <wp:extent cx="5972810" cy="1572260"/>
                  <wp:effectExtent l="0" t="0" r="8890" b="889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72810" cy="1572260"/>
                          </a:xfrm>
                          <a:prstGeom prst="rect">
                            <a:avLst/>
                          </a:prstGeom>
                        </pic:spPr>
                      </pic:pic>
                    </a:graphicData>
                  </a:graphic>
                </wp:inline>
              </w:drawing>
            </w:r>
          </w:p>
        </w:tc>
        <w:tc>
          <w:tcPr>
            <w:tcW w:w="4583" w:type="dxa"/>
            <w:shd w:val="clear" w:color="auto" w:fill="auto"/>
          </w:tcPr>
          <w:p w14:paraId="72CCA073" w14:textId="4924E0D7" w:rsidR="00E24985" w:rsidRPr="007B2DD6" w:rsidRDefault="00B94824"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prawym górnym </w:t>
            </w:r>
            <w:r w:rsidR="004D4B1F">
              <w:rPr>
                <w:rFonts w:asciiTheme="minorHAnsi" w:hAnsiTheme="minorHAnsi"/>
                <w:sz w:val="20"/>
                <w:szCs w:val="20"/>
              </w:rPr>
              <w:t xml:space="preserve">rogu </w:t>
            </w:r>
            <w:r w:rsidRPr="007B2DD6">
              <w:rPr>
                <w:rFonts w:asciiTheme="minorHAnsi" w:hAnsiTheme="minorHAnsi"/>
                <w:sz w:val="20"/>
                <w:szCs w:val="20"/>
              </w:rPr>
              <w:t>ekran</w:t>
            </w:r>
            <w:r w:rsidR="004D4B1F">
              <w:rPr>
                <w:rFonts w:asciiTheme="minorHAnsi" w:hAnsiTheme="minorHAnsi"/>
                <w:sz w:val="20"/>
                <w:szCs w:val="20"/>
              </w:rPr>
              <w:t>u są</w:t>
            </w:r>
            <w:r w:rsidRPr="007B2DD6">
              <w:rPr>
                <w:rFonts w:asciiTheme="minorHAnsi" w:hAnsiTheme="minorHAnsi"/>
                <w:sz w:val="20"/>
                <w:szCs w:val="20"/>
              </w:rPr>
              <w:t xml:space="preserve"> dostępne symbole trzech rozmiarów czcionki. </w:t>
            </w:r>
            <w:r w:rsidR="00DD284D">
              <w:rPr>
                <w:rFonts w:asciiTheme="minorHAnsi" w:hAnsiTheme="minorHAnsi"/>
                <w:sz w:val="20"/>
                <w:szCs w:val="20"/>
              </w:rPr>
              <w:t>Kliknięcie w wybrany symbol spowoduje zmianę wielkości wyświetlanej czcionki.</w:t>
            </w:r>
          </w:p>
        </w:tc>
      </w:tr>
    </w:tbl>
    <w:p w14:paraId="02F96921" w14:textId="4E5C2171" w:rsidR="003A1FFD" w:rsidRPr="007B2DD6" w:rsidRDefault="00CA0747" w:rsidP="00E93DE6">
      <w:pPr>
        <w:pStyle w:val="Nagwek1"/>
        <w:numPr>
          <w:ilvl w:val="1"/>
          <w:numId w:val="7"/>
        </w:numPr>
        <w:rPr>
          <w:rFonts w:asciiTheme="minorHAnsi" w:hAnsiTheme="minorHAnsi"/>
          <w:color w:val="2A2F69"/>
        </w:rPr>
      </w:pPr>
      <w:bookmarkStart w:id="40" w:name="_Toc412816785"/>
      <w:bookmarkStart w:id="41" w:name="_Toc414446666"/>
      <w:bookmarkStart w:id="42" w:name="_Toc414520403"/>
      <w:bookmarkStart w:id="43" w:name="_Toc416685792"/>
      <w:bookmarkStart w:id="44" w:name="_Toc416686203"/>
      <w:bookmarkStart w:id="45" w:name="_Toc420055593"/>
      <w:bookmarkStart w:id="46" w:name="_Toc420308924"/>
      <w:bookmarkStart w:id="47" w:name="_Toc420309165"/>
      <w:bookmarkStart w:id="48" w:name="_Toc420314223"/>
      <w:bookmarkStart w:id="49" w:name="_Toc420319296"/>
      <w:bookmarkStart w:id="50" w:name="_Toc521487514"/>
      <w:bookmarkStart w:id="51" w:name="_Toc531700965"/>
      <w:bookmarkEnd w:id="40"/>
      <w:bookmarkEnd w:id="41"/>
      <w:bookmarkEnd w:id="42"/>
      <w:bookmarkEnd w:id="43"/>
      <w:bookmarkEnd w:id="44"/>
      <w:bookmarkEnd w:id="45"/>
      <w:bookmarkEnd w:id="46"/>
      <w:bookmarkEnd w:id="47"/>
      <w:bookmarkEnd w:id="48"/>
      <w:bookmarkEnd w:id="49"/>
      <w:r>
        <w:rPr>
          <w:rFonts w:asciiTheme="minorHAnsi" w:hAnsiTheme="minorHAnsi"/>
          <w:color w:val="2A2F69"/>
        </w:rPr>
        <w:t>Jak korzystać z funkcji wyszukiwania?</w:t>
      </w:r>
      <w:bookmarkEnd w:id="50"/>
      <w:bookmarkEnd w:id="51"/>
    </w:p>
    <w:p w14:paraId="3542CC57" w14:textId="75893EA1" w:rsidR="003A1FFD" w:rsidRPr="007B2DD6" w:rsidRDefault="00B94824"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projektów według wybranych kryteriów. </w:t>
      </w:r>
      <w:r w:rsidR="00FA28F7">
        <w:rPr>
          <w:rFonts w:asciiTheme="minorHAnsi" w:hAnsiTheme="minorHAnsi" w:cs="Tahoma"/>
          <w:sz w:val="20"/>
        </w:rPr>
        <w:t xml:space="preserve">W całym systemie mechanizm filtrowania jest </w:t>
      </w:r>
      <w:r w:rsidR="00380593">
        <w:rPr>
          <w:rFonts w:asciiTheme="minorHAnsi" w:hAnsiTheme="minorHAnsi" w:cs="Tahoma"/>
          <w:sz w:val="20"/>
        </w:rPr>
        <w:t>podobny</w:t>
      </w:r>
      <w:r w:rsidR="00FA28F7">
        <w:rPr>
          <w:rFonts w:asciiTheme="minorHAnsi" w:hAnsiTheme="minorHAnsi" w:cs="Tahoma"/>
          <w:sz w:val="20"/>
        </w:rPr>
        <w:t>, nie trzeba używać znaków specjalnych jak np</w:t>
      </w:r>
      <w:r w:rsidR="004235ED">
        <w:rPr>
          <w:rFonts w:asciiTheme="minorHAnsi" w:hAnsiTheme="minorHAnsi" w:cs="Tahoma"/>
          <w:sz w:val="20"/>
        </w:rPr>
        <w:t>. </w:t>
      </w:r>
      <w:r w:rsidR="00FA28F7">
        <w:rPr>
          <w:rFonts w:asciiTheme="minorHAnsi" w:hAnsiTheme="minorHAnsi" w:cs="Tahoma"/>
          <w:sz w:val="20"/>
        </w:rPr>
        <w:t>„%” czy „*”. System wyszukuje dane np. w polach tekstowych szukając wyszukiwanej frazy w dowolnym miejscu danego tekstu/pola.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B94824" w:rsidRPr="007B2DD6" w14:paraId="58A3754A" w14:textId="77777777" w:rsidTr="005D010C">
        <w:tc>
          <w:tcPr>
            <w:tcW w:w="9637" w:type="dxa"/>
            <w:shd w:val="clear" w:color="auto" w:fill="auto"/>
          </w:tcPr>
          <w:p w14:paraId="5EA5E5AC" w14:textId="77777777" w:rsidR="00B94824" w:rsidRPr="007B2DD6" w:rsidRDefault="002A59AD" w:rsidP="00317437">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2672" behindDoc="0" locked="0" layoutInCell="1" allowOverlap="1" wp14:anchorId="0D7FD6F7" wp14:editId="687A8B1B">
                      <wp:simplePos x="0" y="0"/>
                      <wp:positionH relativeFrom="column">
                        <wp:posOffset>316230</wp:posOffset>
                      </wp:positionH>
                      <wp:positionV relativeFrom="paragraph">
                        <wp:posOffset>502920</wp:posOffset>
                      </wp:positionV>
                      <wp:extent cx="200025" cy="171450"/>
                      <wp:effectExtent l="0" t="0" r="28575" b="19050"/>
                      <wp:wrapNone/>
                      <wp:docPr id="63" name="Prostokąt zaokrąglony 63"/>
                      <wp:cNvGraphicFramePr/>
                      <a:graphic xmlns:a="http://schemas.openxmlformats.org/drawingml/2006/main">
                        <a:graphicData uri="http://schemas.microsoft.com/office/word/2010/wordprocessingShape">
                          <wps:wsp>
                            <wps:cNvSpPr/>
                            <wps:spPr>
                              <a:xfrm>
                                <a:off x="0" y="0"/>
                                <a:ext cx="200025" cy="1714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D561F" id="Prostokąt zaokrąglony 63" o:spid="_x0000_s1026" style="position:absolute;margin-left:24.9pt;margin-top:39.6pt;width:15.75pt;height:13.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" filled="f" strokecolor="#c0504d [3205]" strokeweight="2pt"/>
                  </w:pict>
                </mc:Fallback>
              </mc:AlternateContent>
            </w:r>
            <w:r>
              <w:rPr>
                <w:noProof/>
                <w:lang w:eastAsia="pl-PL"/>
              </w:rPr>
              <w:drawing>
                <wp:inline distT="0" distB="0" distL="0" distR="0" wp14:anchorId="0140E8B7" wp14:editId="40378CBC">
                  <wp:extent cx="5972810" cy="1649095"/>
                  <wp:effectExtent l="0" t="0" r="8890" b="825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72810" cy="1649095"/>
                          </a:xfrm>
                          <a:prstGeom prst="rect">
                            <a:avLst/>
                          </a:prstGeom>
                        </pic:spPr>
                      </pic:pic>
                    </a:graphicData>
                  </a:graphic>
                </wp:inline>
              </w:drawing>
            </w:r>
          </w:p>
        </w:tc>
        <w:tc>
          <w:tcPr>
            <w:tcW w:w="4583" w:type="dxa"/>
            <w:shd w:val="clear" w:color="auto" w:fill="auto"/>
          </w:tcPr>
          <w:p w14:paraId="1D68CD94" w14:textId="2D34AB7D" w:rsidR="00B94824" w:rsidRPr="007B2DD6" w:rsidRDefault="00B94824"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skorzystać z możliwości filtrowania danych na ekranie, wybierz funkcję </w:t>
            </w:r>
            <w:r w:rsidRPr="00180AB4">
              <w:rPr>
                <w:rFonts w:asciiTheme="minorHAnsi" w:hAnsiTheme="minorHAnsi"/>
                <w:i/>
                <w:sz w:val="20"/>
                <w:szCs w:val="20"/>
              </w:rPr>
              <w:t>Filtruj</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6C693601" wp14:editId="2E1EE0CA">
                  <wp:extent cx="361950" cy="2857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61950" cy="285750"/>
                          </a:xfrm>
                          <a:prstGeom prst="rect">
                            <a:avLst/>
                          </a:prstGeom>
                        </pic:spPr>
                      </pic:pic>
                    </a:graphicData>
                  </a:graphic>
                </wp:inline>
              </w:drawing>
            </w:r>
          </w:p>
        </w:tc>
      </w:tr>
      <w:tr w:rsidR="008F180B" w:rsidRPr="007B2DD6" w14:paraId="468FA186" w14:textId="77777777" w:rsidTr="005D010C">
        <w:tc>
          <w:tcPr>
            <w:tcW w:w="9637" w:type="dxa"/>
            <w:shd w:val="clear" w:color="auto" w:fill="auto"/>
          </w:tcPr>
          <w:p w14:paraId="11D77F83"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738D43FE" wp14:editId="71A26CB6">
                  <wp:extent cx="4543425" cy="2721901"/>
                  <wp:effectExtent l="0" t="0" r="0" b="254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43908" cy="2722190"/>
                          </a:xfrm>
                          <a:prstGeom prst="rect">
                            <a:avLst/>
                          </a:prstGeom>
                        </pic:spPr>
                      </pic:pic>
                    </a:graphicData>
                  </a:graphic>
                </wp:inline>
              </w:drawing>
            </w:r>
          </w:p>
        </w:tc>
        <w:tc>
          <w:tcPr>
            <w:tcW w:w="4583" w:type="dxa"/>
            <w:shd w:val="clear" w:color="auto" w:fill="auto"/>
          </w:tcPr>
          <w:p w14:paraId="13438016" w14:textId="77777777" w:rsidR="00234A03" w:rsidRDefault="008F180B" w:rsidP="00CB746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możesz wpisać wybrane przez siebie parametry</w:t>
            </w:r>
            <w:r w:rsidR="00234A03">
              <w:rPr>
                <w:rFonts w:asciiTheme="minorHAnsi" w:hAnsiTheme="minorHAnsi"/>
                <w:sz w:val="20"/>
                <w:szCs w:val="20"/>
              </w:rPr>
              <w:t xml:space="preserve"> wyszukiwania.</w:t>
            </w:r>
          </w:p>
          <w:p w14:paraId="1F958803" w14:textId="77777777" w:rsidR="008F180B" w:rsidRPr="007B2DD6" w:rsidRDefault="00234A03" w:rsidP="001D5E5A">
            <w:pPr>
              <w:spacing w:before="120" w:after="120" w:line="360" w:lineRule="auto"/>
              <w:jc w:val="both"/>
              <w:rPr>
                <w:rFonts w:asciiTheme="minorHAnsi" w:hAnsiTheme="minorHAnsi"/>
                <w:sz w:val="20"/>
                <w:szCs w:val="20"/>
              </w:rPr>
            </w:pPr>
            <w:r>
              <w:rPr>
                <w:rFonts w:asciiTheme="minorHAnsi" w:hAnsiTheme="minorHAnsi"/>
                <w:sz w:val="20"/>
                <w:szCs w:val="20"/>
              </w:rPr>
              <w:t>P</w:t>
            </w:r>
            <w:r w:rsidR="008F180B" w:rsidRPr="007B2DD6">
              <w:rPr>
                <w:rFonts w:asciiTheme="minorHAnsi" w:hAnsiTheme="minorHAnsi"/>
                <w:sz w:val="20"/>
                <w:szCs w:val="20"/>
              </w:rPr>
              <w:t>otwierd</w:t>
            </w:r>
            <w:r>
              <w:rPr>
                <w:rFonts w:asciiTheme="minorHAnsi" w:hAnsiTheme="minorHAnsi"/>
                <w:sz w:val="20"/>
                <w:szCs w:val="20"/>
              </w:rPr>
              <w:t>ź</w:t>
            </w:r>
            <w:r w:rsidR="008F180B" w:rsidRPr="007B2DD6">
              <w:rPr>
                <w:rFonts w:asciiTheme="minorHAnsi" w:hAnsiTheme="minorHAnsi"/>
                <w:sz w:val="20"/>
                <w:szCs w:val="20"/>
              </w:rPr>
              <w:t xml:space="preserve">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008F180B" w:rsidRPr="007B2DD6">
              <w:rPr>
                <w:rFonts w:asciiTheme="minorHAnsi" w:hAnsiTheme="minorHAnsi"/>
                <w:i/>
                <w:sz w:val="20"/>
                <w:szCs w:val="20"/>
              </w:rPr>
              <w:t>OK</w:t>
            </w:r>
            <w:r w:rsidR="008F180B" w:rsidRPr="007B2DD6">
              <w:rPr>
                <w:rFonts w:asciiTheme="minorHAnsi" w:hAnsiTheme="minorHAnsi"/>
                <w:sz w:val="20"/>
                <w:szCs w:val="20"/>
              </w:rPr>
              <w:t>.</w:t>
            </w:r>
          </w:p>
        </w:tc>
      </w:tr>
      <w:tr w:rsidR="008F180B" w:rsidRPr="007B2DD6" w14:paraId="3D78E26F" w14:textId="77777777" w:rsidTr="005D010C">
        <w:tc>
          <w:tcPr>
            <w:tcW w:w="9637" w:type="dxa"/>
            <w:shd w:val="clear" w:color="auto" w:fill="auto"/>
          </w:tcPr>
          <w:p w14:paraId="0F3461A2"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3696" behindDoc="0" locked="0" layoutInCell="1" allowOverlap="1" wp14:anchorId="12D1209E" wp14:editId="7F317F52">
                      <wp:simplePos x="0" y="0"/>
                      <wp:positionH relativeFrom="column">
                        <wp:posOffset>1100455</wp:posOffset>
                      </wp:positionH>
                      <wp:positionV relativeFrom="paragraph">
                        <wp:posOffset>249555</wp:posOffset>
                      </wp:positionV>
                      <wp:extent cx="1362075" cy="352517"/>
                      <wp:effectExtent l="0" t="0" r="28575" b="28575"/>
                      <wp:wrapNone/>
                      <wp:docPr id="69" name="Prostokąt zaokrąglony 69"/>
                      <wp:cNvGraphicFramePr/>
                      <a:graphic xmlns:a="http://schemas.openxmlformats.org/drawingml/2006/main">
                        <a:graphicData uri="http://schemas.microsoft.com/office/word/2010/wordprocessingShape">
                          <wps:wsp>
                            <wps:cNvSpPr/>
                            <wps:spPr>
                              <a:xfrm>
                                <a:off x="0" y="0"/>
                                <a:ext cx="1362075" cy="3525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7FE395" id="Prostokąt zaokrąglony 69" o:spid="_x0000_s1026" style="position:absolute;margin-left:86.65pt;margin-top:19.65pt;width:107.25pt;height:27.7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6BDE5BDC" wp14:editId="28EE5AB6">
                  <wp:extent cx="5972810" cy="1758315"/>
                  <wp:effectExtent l="0" t="0" r="889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1758315"/>
                          </a:xfrm>
                          <a:prstGeom prst="rect">
                            <a:avLst/>
                          </a:prstGeom>
                        </pic:spPr>
                      </pic:pic>
                    </a:graphicData>
                  </a:graphic>
                </wp:inline>
              </w:drawing>
            </w:r>
          </w:p>
        </w:tc>
        <w:tc>
          <w:tcPr>
            <w:tcW w:w="4583" w:type="dxa"/>
            <w:shd w:val="clear" w:color="auto" w:fill="auto"/>
          </w:tcPr>
          <w:p w14:paraId="6792300F" w14:textId="77777777"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14:paraId="5101CE2C" w14:textId="58A39DC5" w:rsidR="008F180B" w:rsidRDefault="008F180B"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usunąć filtr, </w:t>
            </w:r>
            <w:r w:rsidR="00234A03">
              <w:rPr>
                <w:rFonts w:asciiTheme="minorHAnsi" w:hAnsiTheme="minorHAnsi"/>
                <w:sz w:val="20"/>
                <w:szCs w:val="20"/>
              </w:rPr>
              <w:t>wybierz</w:t>
            </w:r>
            <w:r w:rsidRPr="007B2DD6">
              <w:rPr>
                <w:rFonts w:asciiTheme="minorHAnsi" w:hAnsiTheme="minorHAnsi"/>
                <w:sz w:val="20"/>
                <w:szCs w:val="20"/>
              </w:rPr>
              <w:t xml:space="preserve">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0A230D5D" wp14:editId="5B1ABD93">
                  <wp:extent cx="276225" cy="285750"/>
                  <wp:effectExtent l="0" t="0" r="952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14:paraId="4D4F4859" w14:textId="77777777" w:rsidR="004235ED" w:rsidRDefault="004235ED" w:rsidP="005B04F0">
            <w:pPr>
              <w:spacing w:before="120" w:after="120" w:line="360" w:lineRule="auto"/>
              <w:jc w:val="both"/>
              <w:rPr>
                <w:rFonts w:asciiTheme="minorHAnsi" w:hAnsiTheme="minorHAnsi"/>
                <w:sz w:val="20"/>
                <w:szCs w:val="20"/>
              </w:rPr>
            </w:pPr>
          </w:p>
          <w:p w14:paraId="75975A6A" w14:textId="77777777" w:rsidR="004235ED" w:rsidRDefault="004235ED" w:rsidP="005B04F0">
            <w:pPr>
              <w:spacing w:before="120" w:after="120" w:line="360" w:lineRule="auto"/>
              <w:jc w:val="both"/>
              <w:rPr>
                <w:rFonts w:asciiTheme="minorHAnsi" w:hAnsiTheme="minorHAnsi"/>
                <w:sz w:val="20"/>
                <w:szCs w:val="20"/>
              </w:rPr>
            </w:pPr>
          </w:p>
          <w:p w14:paraId="6E4A8FBB" w14:textId="7CA2166E" w:rsidR="004235ED" w:rsidRPr="007B2DD6" w:rsidRDefault="004235ED" w:rsidP="005B04F0">
            <w:pPr>
              <w:spacing w:before="120" w:after="120" w:line="360" w:lineRule="auto"/>
              <w:jc w:val="both"/>
              <w:rPr>
                <w:rFonts w:asciiTheme="minorHAnsi" w:hAnsiTheme="minorHAnsi"/>
                <w:sz w:val="20"/>
                <w:szCs w:val="20"/>
              </w:rPr>
            </w:pPr>
          </w:p>
        </w:tc>
      </w:tr>
    </w:tbl>
    <w:p w14:paraId="61938C92" w14:textId="55205D7F" w:rsidR="003A1FFD" w:rsidRPr="007B2DD6" w:rsidRDefault="00CA0747" w:rsidP="00E93DE6">
      <w:pPr>
        <w:pStyle w:val="Nagwek1"/>
        <w:numPr>
          <w:ilvl w:val="1"/>
          <w:numId w:val="7"/>
        </w:numPr>
        <w:rPr>
          <w:rFonts w:asciiTheme="minorHAnsi" w:hAnsiTheme="minorHAnsi"/>
          <w:color w:val="2A2F69"/>
        </w:rPr>
      </w:pPr>
      <w:bookmarkStart w:id="52" w:name="_Toc445976215"/>
      <w:bookmarkStart w:id="53" w:name="_Toc521487515"/>
      <w:bookmarkStart w:id="54" w:name="_Toc531700966"/>
      <w:r>
        <w:rPr>
          <w:rFonts w:asciiTheme="minorHAnsi" w:hAnsiTheme="minorHAnsi"/>
          <w:color w:val="2A2F69"/>
        </w:rPr>
        <w:t>Jak zmienić zakres informacji widocznych na ekranie początkowym? (</w:t>
      </w:r>
      <w:r w:rsidR="003A1FFD" w:rsidRPr="007B2DD6">
        <w:rPr>
          <w:rFonts w:asciiTheme="minorHAnsi" w:hAnsiTheme="minorHAnsi"/>
          <w:color w:val="2A2F69"/>
        </w:rPr>
        <w:t>Menadżer kolumn</w:t>
      </w:r>
      <w:bookmarkEnd w:id="52"/>
      <w:r w:rsidR="00980A0B">
        <w:rPr>
          <w:rFonts w:asciiTheme="minorHAnsi" w:hAnsiTheme="minorHAnsi"/>
          <w:color w:val="2A2F69"/>
        </w:rPr>
        <w:t>)</w:t>
      </w:r>
      <w:bookmarkEnd w:id="53"/>
      <w:bookmarkEnd w:id="54"/>
    </w:p>
    <w:p w14:paraId="7484AB7B" w14:textId="2983C406" w:rsidR="003A1FFD" w:rsidRPr="007B2DD6" w:rsidRDefault="008F180B"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Możliwe jest rozszerzenie listy kolumn widocznych na ekranie początkowym. Możesz dodać/usunąć kolumny dotyczące tzw. danych audytowych</w:t>
      </w:r>
      <w:r w:rsidR="00234A03">
        <w:rPr>
          <w:rFonts w:asciiTheme="minorHAnsi" w:hAnsiTheme="minorHAnsi" w:cs="Tahoma"/>
          <w:sz w:val="20"/>
        </w:rPr>
        <w:t>,</w:t>
      </w:r>
      <w:r w:rsidRPr="007B2DD6">
        <w:rPr>
          <w:rFonts w:asciiTheme="minorHAnsi" w:hAnsiTheme="minorHAnsi" w:cs="Tahoma"/>
          <w:sz w:val="20"/>
        </w:rPr>
        <w:t xml:space="preserve"> czyli informacji o tym</w:t>
      </w:r>
      <w:r w:rsidR="00234A03">
        <w:rPr>
          <w:rFonts w:asciiTheme="minorHAnsi" w:hAnsiTheme="minorHAnsi" w:cs="Tahoma"/>
          <w:sz w:val="20"/>
        </w:rPr>
        <w:t>,</w:t>
      </w:r>
      <w:r w:rsidRPr="007B2DD6">
        <w:rPr>
          <w:rFonts w:asciiTheme="minorHAnsi" w:hAnsiTheme="minorHAnsi" w:cs="Tahoma"/>
          <w:sz w:val="20"/>
        </w:rPr>
        <w:t xml:space="preserve"> kto</w:t>
      </w:r>
      <w:r w:rsidR="004235ED">
        <w:rPr>
          <w:rFonts w:asciiTheme="minorHAnsi" w:hAnsiTheme="minorHAnsi" w:cs="Tahoma"/>
          <w:sz w:val="20"/>
        </w:rPr>
        <w:t> </w:t>
      </w:r>
      <w:r w:rsidR="004235ED" w:rsidRPr="007B2DD6">
        <w:rPr>
          <w:rFonts w:asciiTheme="minorHAnsi" w:hAnsiTheme="minorHAnsi" w:cs="Tahoma"/>
          <w:sz w:val="20"/>
        </w:rPr>
        <w:t>i</w:t>
      </w:r>
      <w:r w:rsidR="004235ED">
        <w:rPr>
          <w:rFonts w:asciiTheme="minorHAnsi" w:hAnsiTheme="minorHAnsi" w:cs="Tahoma"/>
          <w:sz w:val="20"/>
        </w:rPr>
        <w:t> </w:t>
      </w:r>
      <w:r w:rsidRPr="007B2DD6">
        <w:rPr>
          <w:rFonts w:asciiTheme="minorHAnsi" w:hAnsiTheme="minorHAnsi" w:cs="Tahoma"/>
          <w:sz w:val="20"/>
        </w:rPr>
        <w:t>kiedy tworzył lub edytował dane w danym projekcie.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788"/>
        <w:gridCol w:w="3216"/>
      </w:tblGrid>
      <w:tr w:rsidR="008F180B" w:rsidRPr="007B2DD6" w14:paraId="2513FDA1" w14:textId="77777777" w:rsidTr="005D010C">
        <w:tc>
          <w:tcPr>
            <w:tcW w:w="9637" w:type="dxa"/>
            <w:shd w:val="clear" w:color="auto" w:fill="auto"/>
          </w:tcPr>
          <w:p w14:paraId="20B383D9" w14:textId="77777777" w:rsidR="008F180B"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70762F1F" wp14:editId="2BE798DB">
                  <wp:extent cx="6713853" cy="1435395"/>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a:extLst>
                              <a:ext uri="{28A0092B-C50C-407E-A947-70E740481C1C}">
                                <a14:useLocalDpi xmlns:a14="http://schemas.microsoft.com/office/drawing/2010/main" val="0"/>
                              </a:ext>
                            </a:extLst>
                          </a:blip>
                          <a:stretch>
                            <a:fillRect/>
                          </a:stretch>
                        </pic:blipFill>
                        <pic:spPr>
                          <a:xfrm>
                            <a:off x="0" y="0"/>
                            <a:ext cx="6708638" cy="1434280"/>
                          </a:xfrm>
                          <a:prstGeom prst="rect">
                            <a:avLst/>
                          </a:prstGeom>
                        </pic:spPr>
                      </pic:pic>
                    </a:graphicData>
                  </a:graphic>
                </wp:inline>
              </w:drawing>
            </w:r>
          </w:p>
        </w:tc>
        <w:tc>
          <w:tcPr>
            <w:tcW w:w="4583" w:type="dxa"/>
            <w:shd w:val="clear" w:color="auto" w:fill="auto"/>
          </w:tcPr>
          <w:p w14:paraId="21D5E08B" w14:textId="77777777"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rozszerzyć listę wyświetlanych kolumn, wybierz funkcję </w:t>
            </w:r>
            <w:r w:rsidRPr="007B2DD6">
              <w:rPr>
                <w:rFonts w:asciiTheme="minorHAnsi" w:hAnsiTheme="minorHAnsi"/>
                <w:i/>
                <w:sz w:val="20"/>
                <w:szCs w:val="20"/>
              </w:rPr>
              <w:t xml:space="preserve">Widoczność kolumn </w:t>
            </w:r>
            <w:r w:rsidRPr="007B2DD6">
              <w:rPr>
                <w:rFonts w:asciiTheme="minorHAnsi" w:hAnsiTheme="minorHAnsi"/>
                <w:noProof/>
                <w:lang w:eastAsia="pl-PL"/>
              </w:rPr>
              <w:drawing>
                <wp:inline distT="0" distB="0" distL="0" distR="0" wp14:anchorId="2CEE05B4" wp14:editId="6EDFC4F9">
                  <wp:extent cx="295275" cy="295275"/>
                  <wp:effectExtent l="0" t="0" r="9525"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95275" cy="295275"/>
                          </a:xfrm>
                          <a:prstGeom prst="rect">
                            <a:avLst/>
                          </a:prstGeom>
                        </pic:spPr>
                      </pic:pic>
                    </a:graphicData>
                  </a:graphic>
                </wp:inline>
              </w:drawing>
            </w:r>
          </w:p>
        </w:tc>
      </w:tr>
      <w:tr w:rsidR="008F180B" w:rsidRPr="007B2DD6" w14:paraId="7966E625" w14:textId="77777777" w:rsidTr="005D010C">
        <w:tc>
          <w:tcPr>
            <w:tcW w:w="9637" w:type="dxa"/>
            <w:shd w:val="clear" w:color="auto" w:fill="auto"/>
          </w:tcPr>
          <w:p w14:paraId="0AF5C7C2"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1C0AF8C6" wp14:editId="1994863C">
                  <wp:extent cx="5972810" cy="2796540"/>
                  <wp:effectExtent l="0" t="0" r="8890" b="381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72810" cy="2796540"/>
                          </a:xfrm>
                          <a:prstGeom prst="rect">
                            <a:avLst/>
                          </a:prstGeom>
                        </pic:spPr>
                      </pic:pic>
                    </a:graphicData>
                  </a:graphic>
                </wp:inline>
              </w:drawing>
            </w:r>
          </w:p>
        </w:tc>
        <w:tc>
          <w:tcPr>
            <w:tcW w:w="4583" w:type="dxa"/>
            <w:shd w:val="clear" w:color="auto" w:fill="auto"/>
          </w:tcPr>
          <w:p w14:paraId="11FD0EC8" w14:textId="10F26C53" w:rsidR="008F180B" w:rsidRDefault="008F180B" w:rsidP="001D5E5A">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Widoczność kolumn</w:t>
            </w:r>
            <w:r w:rsidRPr="007B2DD6">
              <w:rPr>
                <w:rFonts w:asciiTheme="minorHAnsi" w:hAnsiTheme="minorHAnsi"/>
                <w:sz w:val="20"/>
                <w:szCs w:val="20"/>
              </w:rPr>
              <w:t xml:space="preserve"> możesz wybrać kolumny</w:t>
            </w:r>
            <w:r w:rsidR="004235ED">
              <w:rPr>
                <w:rFonts w:asciiTheme="minorHAnsi" w:hAnsiTheme="minorHAnsi"/>
                <w:sz w:val="20"/>
                <w:szCs w:val="20"/>
              </w:rPr>
              <w:t>,</w:t>
            </w:r>
            <w:r w:rsidR="00234A03">
              <w:rPr>
                <w:rFonts w:asciiTheme="minorHAnsi" w:hAnsiTheme="minorHAnsi"/>
                <w:sz w:val="20"/>
                <w:szCs w:val="20"/>
              </w:rPr>
              <w:t xml:space="preserve"> które wyświetlają się na liście.</w:t>
            </w:r>
            <w:r w:rsidRPr="007B2DD6">
              <w:rPr>
                <w:rFonts w:asciiTheme="minorHAnsi" w:hAnsiTheme="minorHAnsi"/>
                <w:sz w:val="20"/>
                <w:szCs w:val="20"/>
              </w:rPr>
              <w:t xml:space="preserve"> </w:t>
            </w:r>
            <w:r w:rsidR="00234A03">
              <w:rPr>
                <w:rFonts w:asciiTheme="minorHAnsi" w:hAnsiTheme="minorHAnsi"/>
                <w:sz w:val="20"/>
                <w:szCs w:val="20"/>
              </w:rPr>
              <w:t>Zaznacz</w:t>
            </w:r>
            <w:r w:rsidRPr="007B2DD6">
              <w:rPr>
                <w:rFonts w:asciiTheme="minorHAnsi" w:hAnsiTheme="minorHAnsi"/>
                <w:sz w:val="20"/>
                <w:szCs w:val="20"/>
              </w:rPr>
              <w:t xml:space="preserve"> checkbox obok nazwy </w:t>
            </w:r>
            <w:r w:rsidR="00234A03">
              <w:rPr>
                <w:rFonts w:asciiTheme="minorHAnsi" w:hAnsiTheme="minorHAnsi"/>
                <w:sz w:val="20"/>
                <w:szCs w:val="20"/>
              </w:rPr>
              <w:t>wybranej</w:t>
            </w:r>
            <w:r w:rsidR="00234A03" w:rsidRPr="007B2DD6">
              <w:rPr>
                <w:rFonts w:asciiTheme="minorHAnsi" w:hAnsiTheme="minorHAnsi"/>
                <w:sz w:val="20"/>
                <w:szCs w:val="20"/>
              </w:rPr>
              <w:t xml:space="preserve"> </w:t>
            </w:r>
            <w:r w:rsidRPr="007B2DD6">
              <w:rPr>
                <w:rFonts w:asciiTheme="minorHAnsi" w:hAnsiTheme="minorHAnsi"/>
                <w:sz w:val="20"/>
                <w:szCs w:val="20"/>
              </w:rPr>
              <w:t>kolumny i potwierd</w:t>
            </w:r>
            <w:r w:rsidR="00234A03">
              <w:rPr>
                <w:rFonts w:asciiTheme="minorHAnsi" w:hAnsiTheme="minorHAnsi"/>
                <w:sz w:val="20"/>
                <w:szCs w:val="20"/>
              </w:rPr>
              <w:t xml:space="preserve">ź </w:t>
            </w:r>
            <w:r w:rsidR="00234A03" w:rsidRPr="007B2DD6">
              <w:rPr>
                <w:rFonts w:asciiTheme="minorHAnsi" w:hAnsiTheme="minorHAnsi"/>
                <w:sz w:val="20"/>
                <w:szCs w:val="20"/>
              </w:rPr>
              <w:t>sw</w:t>
            </w:r>
            <w:r w:rsidR="00234A03">
              <w:rPr>
                <w:rFonts w:asciiTheme="minorHAnsi" w:hAnsiTheme="minorHAnsi"/>
                <w:sz w:val="20"/>
                <w:szCs w:val="20"/>
              </w:rPr>
              <w:t>ój</w:t>
            </w:r>
            <w:r w:rsidR="00234A03" w:rsidRPr="007B2DD6">
              <w:rPr>
                <w:rFonts w:asciiTheme="minorHAnsi" w:hAnsiTheme="minorHAnsi"/>
                <w:sz w:val="20"/>
                <w:szCs w:val="20"/>
              </w:rPr>
              <w:t xml:space="preserve"> </w:t>
            </w:r>
            <w:r w:rsidRPr="007B2DD6">
              <w:rPr>
                <w:rFonts w:asciiTheme="minorHAnsi" w:hAnsiTheme="minorHAnsi"/>
                <w:sz w:val="20"/>
                <w:szCs w:val="20"/>
              </w:rPr>
              <w:t>wyb</w:t>
            </w:r>
            <w:r w:rsidR="00234A03">
              <w:rPr>
                <w:rFonts w:asciiTheme="minorHAnsi" w:hAnsiTheme="minorHAnsi"/>
                <w:sz w:val="20"/>
                <w:szCs w:val="20"/>
              </w:rPr>
              <w:t>ór</w:t>
            </w:r>
            <w:r w:rsidRPr="007B2DD6">
              <w:rPr>
                <w:rFonts w:asciiTheme="minorHAnsi" w:hAnsiTheme="minorHAnsi"/>
                <w:sz w:val="20"/>
                <w:szCs w:val="20"/>
              </w:rPr>
              <w:t xml:space="preserve"> </w:t>
            </w:r>
            <w:r w:rsidR="005F34DE">
              <w:rPr>
                <w:rFonts w:asciiTheme="minorHAnsi" w:hAnsiTheme="minorHAnsi"/>
                <w:sz w:val="20"/>
                <w:szCs w:val="20"/>
              </w:rPr>
              <w:t xml:space="preserve">funkcją </w:t>
            </w:r>
            <w:r w:rsidRPr="007B2DD6">
              <w:rPr>
                <w:rFonts w:asciiTheme="minorHAnsi" w:hAnsiTheme="minorHAnsi"/>
                <w:i/>
                <w:sz w:val="20"/>
                <w:szCs w:val="20"/>
              </w:rPr>
              <w:t>Akceptuj.</w:t>
            </w:r>
          </w:p>
          <w:p w14:paraId="342CD610" w14:textId="77777777" w:rsidR="00B36950" w:rsidRDefault="00B36950" w:rsidP="001D5E5A">
            <w:pPr>
              <w:spacing w:before="120" w:after="120" w:line="360" w:lineRule="auto"/>
              <w:jc w:val="both"/>
              <w:rPr>
                <w:rFonts w:asciiTheme="minorHAnsi" w:hAnsiTheme="minorHAnsi"/>
                <w:i/>
                <w:sz w:val="20"/>
                <w:szCs w:val="20"/>
              </w:rPr>
            </w:pPr>
          </w:p>
          <w:p w14:paraId="371D01A0" w14:textId="77777777" w:rsidR="00B36950" w:rsidRDefault="00B36950" w:rsidP="001D5E5A">
            <w:pPr>
              <w:spacing w:before="120" w:after="120" w:line="360" w:lineRule="auto"/>
              <w:jc w:val="both"/>
              <w:rPr>
                <w:rFonts w:asciiTheme="minorHAnsi" w:hAnsiTheme="minorHAnsi"/>
                <w:i/>
                <w:sz w:val="20"/>
                <w:szCs w:val="20"/>
              </w:rPr>
            </w:pPr>
          </w:p>
          <w:p w14:paraId="6ED41A7C" w14:textId="77777777" w:rsidR="00B36950" w:rsidRDefault="00B36950" w:rsidP="001D5E5A">
            <w:pPr>
              <w:spacing w:before="120" w:after="120" w:line="360" w:lineRule="auto"/>
              <w:jc w:val="both"/>
              <w:rPr>
                <w:rFonts w:asciiTheme="minorHAnsi" w:hAnsiTheme="minorHAnsi"/>
                <w:i/>
                <w:sz w:val="20"/>
                <w:szCs w:val="20"/>
              </w:rPr>
            </w:pPr>
          </w:p>
          <w:p w14:paraId="5A08EC33" w14:textId="77777777" w:rsidR="00B36950" w:rsidRDefault="00B36950" w:rsidP="001D5E5A">
            <w:pPr>
              <w:spacing w:before="120" w:after="120" w:line="360" w:lineRule="auto"/>
              <w:jc w:val="both"/>
              <w:rPr>
                <w:rFonts w:asciiTheme="minorHAnsi" w:hAnsiTheme="minorHAnsi"/>
                <w:i/>
                <w:sz w:val="20"/>
                <w:szCs w:val="20"/>
              </w:rPr>
            </w:pPr>
          </w:p>
          <w:p w14:paraId="58BFEB56" w14:textId="77777777" w:rsidR="00B36950" w:rsidRDefault="00B36950" w:rsidP="001D5E5A">
            <w:pPr>
              <w:spacing w:before="120" w:after="120" w:line="360" w:lineRule="auto"/>
              <w:jc w:val="both"/>
              <w:rPr>
                <w:rFonts w:asciiTheme="minorHAnsi" w:hAnsiTheme="minorHAnsi"/>
                <w:i/>
                <w:sz w:val="20"/>
                <w:szCs w:val="20"/>
              </w:rPr>
            </w:pPr>
          </w:p>
          <w:p w14:paraId="55B41A6F" w14:textId="77777777" w:rsidR="00B36950" w:rsidRPr="007B2DD6" w:rsidRDefault="00B36950" w:rsidP="001D5E5A">
            <w:pPr>
              <w:spacing w:before="120" w:after="120" w:line="360" w:lineRule="auto"/>
              <w:jc w:val="both"/>
              <w:rPr>
                <w:rFonts w:asciiTheme="minorHAnsi" w:hAnsiTheme="minorHAnsi"/>
                <w:sz w:val="20"/>
                <w:szCs w:val="20"/>
              </w:rPr>
            </w:pPr>
          </w:p>
        </w:tc>
      </w:tr>
    </w:tbl>
    <w:p w14:paraId="7B9800C4" w14:textId="00AB447F" w:rsidR="003A1FFD" w:rsidRPr="007B2DD6" w:rsidRDefault="00980A0B" w:rsidP="00E93DE6">
      <w:pPr>
        <w:pStyle w:val="Nagwek1"/>
        <w:numPr>
          <w:ilvl w:val="1"/>
          <w:numId w:val="7"/>
        </w:numPr>
        <w:rPr>
          <w:rFonts w:asciiTheme="minorHAnsi" w:hAnsiTheme="minorHAnsi"/>
          <w:color w:val="2A2F69"/>
        </w:rPr>
      </w:pPr>
      <w:bookmarkStart w:id="55" w:name="_Toc521487516"/>
      <w:bookmarkStart w:id="56" w:name="_Toc531700967"/>
      <w:r>
        <w:rPr>
          <w:rFonts w:asciiTheme="minorHAnsi" w:hAnsiTheme="minorHAnsi"/>
          <w:color w:val="2A2F69"/>
        </w:rPr>
        <w:t>Jak sprawdzić swoje dane?</w:t>
      </w:r>
      <w:bookmarkEnd w:id="55"/>
      <w:bookmarkEnd w:id="56"/>
    </w:p>
    <w:p w14:paraId="11624BA1" w14:textId="77777777" w:rsidR="003A1FFD" w:rsidRPr="007B2DD6" w:rsidRDefault="00234A03" w:rsidP="003A1FFD">
      <w:pPr>
        <w:spacing w:line="360" w:lineRule="auto"/>
        <w:jc w:val="both"/>
        <w:rPr>
          <w:rFonts w:asciiTheme="minorHAnsi" w:hAnsiTheme="minorHAnsi" w:cs="Tahoma"/>
          <w:sz w:val="20"/>
        </w:rPr>
      </w:pPr>
      <w:r>
        <w:rPr>
          <w:rFonts w:asciiTheme="minorHAnsi" w:hAnsiTheme="minorHAnsi" w:cs="Tahoma"/>
          <w:sz w:val="20"/>
        </w:rPr>
        <w:t>W każdej chwili</w:t>
      </w:r>
      <w:r w:rsidR="00743798" w:rsidRPr="007B2DD6">
        <w:rPr>
          <w:rFonts w:asciiTheme="minorHAnsi" w:hAnsiTheme="minorHAnsi" w:cs="Tahoma"/>
          <w:sz w:val="20"/>
        </w:rPr>
        <w:t xml:space="preserve"> możesz podejrzeć Twoj</w:t>
      </w:r>
      <w:r>
        <w:rPr>
          <w:rFonts w:asciiTheme="minorHAnsi" w:hAnsiTheme="minorHAnsi" w:cs="Tahoma"/>
          <w:sz w:val="20"/>
        </w:rPr>
        <w:t>e zarejestrowane w systemie dane.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240"/>
        <w:gridCol w:w="3764"/>
      </w:tblGrid>
      <w:tr w:rsidR="00743798" w:rsidRPr="007B2DD6" w14:paraId="11EE0CFF" w14:textId="77777777" w:rsidTr="005D010C">
        <w:tc>
          <w:tcPr>
            <w:tcW w:w="9637" w:type="dxa"/>
            <w:shd w:val="clear" w:color="auto" w:fill="auto"/>
          </w:tcPr>
          <w:p w14:paraId="02FC0CAD" w14:textId="77777777" w:rsidR="00743798"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6DE74D8E" wp14:editId="71EE7659">
                  <wp:extent cx="6365727" cy="1360968"/>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a:extLst>
                              <a:ext uri="{28A0092B-C50C-407E-A947-70E740481C1C}">
                                <a14:useLocalDpi xmlns:a14="http://schemas.microsoft.com/office/drawing/2010/main" val="0"/>
                              </a:ext>
                            </a:extLst>
                          </a:blip>
                          <a:stretch>
                            <a:fillRect/>
                          </a:stretch>
                        </pic:blipFill>
                        <pic:spPr>
                          <a:xfrm>
                            <a:off x="0" y="0"/>
                            <a:ext cx="6360783" cy="1359911"/>
                          </a:xfrm>
                          <a:prstGeom prst="rect">
                            <a:avLst/>
                          </a:prstGeom>
                        </pic:spPr>
                      </pic:pic>
                    </a:graphicData>
                  </a:graphic>
                </wp:inline>
              </w:drawing>
            </w:r>
          </w:p>
        </w:tc>
        <w:tc>
          <w:tcPr>
            <w:tcW w:w="4583" w:type="dxa"/>
            <w:shd w:val="clear" w:color="auto" w:fill="auto"/>
          </w:tcPr>
          <w:p w14:paraId="1A7EEA45" w14:textId="3F327429" w:rsidR="00743798" w:rsidRPr="007B2DD6" w:rsidRDefault="00743798"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podejrzeć swoje dane, wybierz funkcję </w:t>
            </w:r>
            <w:r w:rsidRPr="007B2DD6">
              <w:rPr>
                <w:rFonts w:asciiTheme="minorHAnsi" w:hAnsiTheme="minorHAnsi"/>
                <w:i/>
                <w:sz w:val="20"/>
                <w:szCs w:val="20"/>
              </w:rPr>
              <w:t xml:space="preserve">Moje dane </w:t>
            </w:r>
            <w:r w:rsidRPr="007B2DD6">
              <w:rPr>
                <w:rFonts w:asciiTheme="minorHAnsi" w:hAnsiTheme="minorHAnsi"/>
                <w:noProof/>
                <w:lang w:eastAsia="pl-PL"/>
              </w:rPr>
              <w:drawing>
                <wp:inline distT="0" distB="0" distL="0" distR="0" wp14:anchorId="0EEDD383" wp14:editId="643F2A44">
                  <wp:extent cx="266700" cy="2667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66700" cy="266700"/>
                          </a:xfrm>
                          <a:prstGeom prst="rect">
                            <a:avLst/>
                          </a:prstGeom>
                        </pic:spPr>
                      </pic:pic>
                    </a:graphicData>
                  </a:graphic>
                </wp:inline>
              </w:drawing>
            </w:r>
          </w:p>
        </w:tc>
      </w:tr>
      <w:tr w:rsidR="00743798" w:rsidRPr="007B2DD6" w14:paraId="05E77363" w14:textId="77777777" w:rsidTr="005D010C">
        <w:tc>
          <w:tcPr>
            <w:tcW w:w="9637" w:type="dxa"/>
            <w:shd w:val="clear" w:color="auto" w:fill="auto"/>
          </w:tcPr>
          <w:p w14:paraId="74755864"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7DDC7F1C" wp14:editId="66456F4F">
                  <wp:extent cx="5972810" cy="2302510"/>
                  <wp:effectExtent l="0" t="0" r="889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302510"/>
                          </a:xfrm>
                          <a:prstGeom prst="rect">
                            <a:avLst/>
                          </a:prstGeom>
                        </pic:spPr>
                      </pic:pic>
                    </a:graphicData>
                  </a:graphic>
                </wp:inline>
              </w:drawing>
            </w:r>
          </w:p>
        </w:tc>
        <w:tc>
          <w:tcPr>
            <w:tcW w:w="4583" w:type="dxa"/>
            <w:shd w:val="clear" w:color="auto" w:fill="auto"/>
          </w:tcPr>
          <w:p w14:paraId="54CCF8A7" w14:textId="2A77D554"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Moje dane</w:t>
            </w:r>
            <w:r w:rsidRPr="007B2DD6">
              <w:rPr>
                <w:rFonts w:asciiTheme="minorHAnsi" w:hAnsiTheme="minorHAnsi"/>
                <w:sz w:val="20"/>
                <w:szCs w:val="20"/>
              </w:rPr>
              <w:t xml:space="preserve"> możesz sprawdzić swoje dane</w:t>
            </w:r>
            <w:r w:rsidR="00D35B77">
              <w:rPr>
                <w:rFonts w:asciiTheme="minorHAnsi" w:hAnsiTheme="minorHAnsi"/>
                <w:sz w:val="20"/>
                <w:szCs w:val="20"/>
              </w:rPr>
              <w:t xml:space="preserve"> wprowadzone do systemu na podstawie umowy/decyzji o</w:t>
            </w:r>
            <w:r w:rsidR="004235ED">
              <w:rPr>
                <w:rFonts w:asciiTheme="minorHAnsi" w:hAnsiTheme="minorHAnsi"/>
                <w:sz w:val="20"/>
                <w:szCs w:val="20"/>
              </w:rPr>
              <w:t> </w:t>
            </w:r>
            <w:r w:rsidR="00D35B77">
              <w:rPr>
                <w:rFonts w:asciiTheme="minorHAnsi" w:hAnsiTheme="minorHAnsi"/>
                <w:sz w:val="20"/>
                <w:szCs w:val="20"/>
              </w:rPr>
              <w:t>dofinansowaniu</w:t>
            </w:r>
            <w:r w:rsidRPr="007B2DD6">
              <w:rPr>
                <w:rFonts w:asciiTheme="minorHAnsi" w:hAnsiTheme="minorHAnsi"/>
                <w:sz w:val="20"/>
                <w:szCs w:val="20"/>
              </w:rPr>
              <w:t>, masz także dostęp do adresu elektronicznego administratora w</w:t>
            </w:r>
            <w:r w:rsidR="004235ED">
              <w:rPr>
                <w:rFonts w:asciiTheme="minorHAnsi" w:hAnsiTheme="minorHAnsi"/>
                <w:sz w:val="20"/>
                <w:szCs w:val="20"/>
              </w:rPr>
              <w:t> </w:t>
            </w:r>
            <w:r w:rsidRPr="007B2DD6">
              <w:rPr>
                <w:rFonts w:asciiTheme="minorHAnsi" w:hAnsiTheme="minorHAnsi"/>
                <w:sz w:val="20"/>
                <w:szCs w:val="20"/>
              </w:rPr>
              <w:t>instytucji.</w:t>
            </w:r>
          </w:p>
          <w:p w14:paraId="566BF01D" w14:textId="77777777" w:rsidR="00743798" w:rsidRPr="007B2DD6" w:rsidRDefault="00743798">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Aby zamknąć okno, wybierz </w:t>
            </w:r>
            <w:r w:rsidR="006351C2">
              <w:rPr>
                <w:rFonts w:asciiTheme="minorHAnsi" w:hAnsiTheme="minorHAnsi"/>
                <w:sz w:val="20"/>
                <w:szCs w:val="20"/>
              </w:rPr>
              <w:t>funkcję</w:t>
            </w:r>
            <w:r w:rsidR="006351C2" w:rsidRPr="007B2DD6">
              <w:rPr>
                <w:rFonts w:asciiTheme="minorHAnsi" w:hAnsiTheme="minorHAnsi"/>
                <w:sz w:val="20"/>
                <w:szCs w:val="20"/>
              </w:rPr>
              <w:t xml:space="preserve"> </w:t>
            </w:r>
            <w:r w:rsidRPr="007B2DD6">
              <w:rPr>
                <w:rFonts w:asciiTheme="minorHAnsi" w:hAnsiTheme="minorHAnsi"/>
                <w:i/>
                <w:sz w:val="20"/>
                <w:szCs w:val="20"/>
              </w:rPr>
              <w:t>Zamknij.</w:t>
            </w:r>
          </w:p>
        </w:tc>
      </w:tr>
      <w:tr w:rsidR="00743798" w:rsidRPr="007B2DD6" w14:paraId="676F37D5" w14:textId="77777777" w:rsidTr="005D010C">
        <w:tc>
          <w:tcPr>
            <w:tcW w:w="9637" w:type="dxa"/>
            <w:shd w:val="clear" w:color="auto" w:fill="auto"/>
          </w:tcPr>
          <w:p w14:paraId="1B425131"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4720" behindDoc="0" locked="0" layoutInCell="1" allowOverlap="1" wp14:anchorId="5B1370C3" wp14:editId="10CC062A">
                      <wp:simplePos x="0" y="0"/>
                      <wp:positionH relativeFrom="column">
                        <wp:posOffset>2581534</wp:posOffset>
                      </wp:positionH>
                      <wp:positionV relativeFrom="paragraph">
                        <wp:posOffset>1804004</wp:posOffset>
                      </wp:positionV>
                      <wp:extent cx="793215" cy="329565"/>
                      <wp:effectExtent l="0" t="0" r="26035" b="13335"/>
                      <wp:wrapNone/>
                      <wp:docPr id="86" name="Prostokąt zaokrąglony 86"/>
                      <wp:cNvGraphicFramePr/>
                      <a:graphic xmlns:a="http://schemas.openxmlformats.org/drawingml/2006/main">
                        <a:graphicData uri="http://schemas.microsoft.com/office/word/2010/wordprocessingShape">
                          <wps:wsp>
                            <wps:cNvSpPr/>
                            <wps:spPr>
                              <a:xfrm>
                                <a:off x="0" y="0"/>
                                <a:ext cx="7932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9AEE92" id="Prostokąt zaokrąglony 86" o:spid="_x0000_s1026" style="position:absolute;margin-left:203.25pt;margin-top:142.05pt;width:62.45pt;height:25.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" filled="f" strokecolor="#c0504d [3205]" strokeweight="2pt"/>
                  </w:pict>
                </mc:Fallback>
              </mc:AlternateContent>
            </w:r>
            <w:r w:rsidRPr="007B2DD6">
              <w:rPr>
                <w:rFonts w:asciiTheme="minorHAnsi" w:hAnsiTheme="minorHAnsi"/>
                <w:noProof/>
                <w:lang w:eastAsia="pl-PL"/>
              </w:rPr>
              <w:drawing>
                <wp:inline distT="0" distB="0" distL="0" distR="0" wp14:anchorId="24227DFB" wp14:editId="7E153246">
                  <wp:extent cx="5972810" cy="2302510"/>
                  <wp:effectExtent l="0" t="0" r="8890" b="254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302510"/>
                          </a:xfrm>
                          <a:prstGeom prst="rect">
                            <a:avLst/>
                          </a:prstGeom>
                        </pic:spPr>
                      </pic:pic>
                    </a:graphicData>
                  </a:graphic>
                </wp:inline>
              </w:drawing>
            </w:r>
          </w:p>
        </w:tc>
        <w:tc>
          <w:tcPr>
            <w:tcW w:w="4583" w:type="dxa"/>
            <w:shd w:val="clear" w:color="auto" w:fill="auto"/>
          </w:tcPr>
          <w:p w14:paraId="5A318F6E" w14:textId="77777777" w:rsidR="002A59AD" w:rsidRDefault="002A59AD" w:rsidP="00743798">
            <w:pPr>
              <w:spacing w:before="120" w:after="120" w:line="360" w:lineRule="auto"/>
              <w:jc w:val="both"/>
              <w:rPr>
                <w:rFonts w:asciiTheme="minorHAnsi" w:hAnsiTheme="minorHAnsi"/>
                <w:sz w:val="20"/>
                <w:szCs w:val="20"/>
              </w:rPr>
            </w:pPr>
            <w:r>
              <w:rPr>
                <w:rFonts w:asciiTheme="minorHAnsi" w:hAnsiTheme="minorHAnsi"/>
                <w:sz w:val="20"/>
                <w:szCs w:val="20"/>
              </w:rPr>
              <w:t xml:space="preserve">Jeżeli logujesz się do systemu za pomocą funkcji </w:t>
            </w:r>
            <w:r w:rsidRPr="002A59AD">
              <w:rPr>
                <w:rFonts w:asciiTheme="minorHAnsi" w:hAnsiTheme="minorHAnsi"/>
                <w:i/>
                <w:sz w:val="20"/>
                <w:szCs w:val="20"/>
              </w:rPr>
              <w:t xml:space="preserve">Login i </w:t>
            </w:r>
            <w:r>
              <w:rPr>
                <w:rFonts w:asciiTheme="minorHAnsi" w:hAnsiTheme="minorHAnsi"/>
                <w:i/>
                <w:sz w:val="20"/>
                <w:szCs w:val="20"/>
              </w:rPr>
              <w:t>H</w:t>
            </w:r>
            <w:r w:rsidRPr="002A59AD">
              <w:rPr>
                <w:rFonts w:asciiTheme="minorHAnsi" w:hAnsiTheme="minorHAnsi"/>
                <w:i/>
                <w:sz w:val="20"/>
                <w:szCs w:val="20"/>
              </w:rPr>
              <w:t>asło</w:t>
            </w:r>
            <w:r>
              <w:rPr>
                <w:rFonts w:asciiTheme="minorHAnsi" w:hAnsiTheme="minorHAnsi"/>
                <w:sz w:val="20"/>
                <w:szCs w:val="20"/>
              </w:rPr>
              <w:t xml:space="preserve">, możesz zmienić wykorzystywane hasło dostępu poprzez wybór funkcji </w:t>
            </w:r>
            <w:r w:rsidR="00743798" w:rsidRPr="007B2DD6">
              <w:rPr>
                <w:rFonts w:asciiTheme="minorHAnsi" w:hAnsiTheme="minorHAnsi"/>
                <w:i/>
                <w:sz w:val="20"/>
                <w:szCs w:val="20"/>
              </w:rPr>
              <w:t>Zmień hasło</w:t>
            </w:r>
            <w:r w:rsidR="00743798" w:rsidRPr="007B2DD6">
              <w:rPr>
                <w:rFonts w:asciiTheme="minorHAnsi" w:hAnsiTheme="minorHAnsi"/>
                <w:sz w:val="20"/>
                <w:szCs w:val="20"/>
              </w:rPr>
              <w:t>.</w:t>
            </w:r>
          </w:p>
          <w:p w14:paraId="3A584581" w14:textId="77777777" w:rsidR="00743798" w:rsidRPr="007B2DD6" w:rsidRDefault="002A59AD" w:rsidP="002A59AD">
            <w:pPr>
              <w:spacing w:before="120" w:after="120" w:line="360" w:lineRule="auto"/>
              <w:jc w:val="both"/>
              <w:rPr>
                <w:rFonts w:asciiTheme="minorHAnsi" w:hAnsiTheme="minorHAnsi"/>
                <w:sz w:val="20"/>
                <w:szCs w:val="20"/>
              </w:rPr>
            </w:pPr>
            <w:r>
              <w:rPr>
                <w:rFonts w:asciiTheme="minorHAnsi" w:hAnsiTheme="minorHAnsi"/>
                <w:sz w:val="20"/>
                <w:szCs w:val="20"/>
              </w:rPr>
              <w:t xml:space="preserve"> </w:t>
            </w:r>
          </w:p>
        </w:tc>
      </w:tr>
      <w:tr w:rsidR="00743798" w:rsidRPr="007B2DD6" w14:paraId="683EB48D" w14:textId="77777777" w:rsidTr="005D010C">
        <w:tc>
          <w:tcPr>
            <w:tcW w:w="9637" w:type="dxa"/>
            <w:shd w:val="clear" w:color="auto" w:fill="auto"/>
          </w:tcPr>
          <w:p w14:paraId="30BDDBA5"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5744" behindDoc="0" locked="0" layoutInCell="1" allowOverlap="1" wp14:anchorId="0E062A6C" wp14:editId="0E36B067">
                      <wp:simplePos x="0" y="0"/>
                      <wp:positionH relativeFrom="column">
                        <wp:posOffset>3207156</wp:posOffset>
                      </wp:positionH>
                      <wp:positionV relativeFrom="paragraph">
                        <wp:posOffset>1704861</wp:posOffset>
                      </wp:positionV>
                      <wp:extent cx="793115" cy="329565"/>
                      <wp:effectExtent l="0" t="0" r="26035" b="13335"/>
                      <wp:wrapNone/>
                      <wp:docPr id="88" name="Prostokąt zaokrąglony 88"/>
                      <wp:cNvGraphicFramePr/>
                      <a:graphic xmlns:a="http://schemas.openxmlformats.org/drawingml/2006/main">
                        <a:graphicData uri="http://schemas.microsoft.com/office/word/2010/wordprocessingShape">
                          <wps:wsp>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3D76C" id="Prostokąt zaokrąglony 88" o:spid="_x0000_s1026" style="position:absolute;margin-left:252.55pt;margin-top:134.25pt;width:62.45pt;height:25.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" filled="f" strokecolor="#c0504d [3205]" strokeweight="2pt"/>
                  </w:pict>
                </mc:Fallback>
              </mc:AlternateContent>
            </w:r>
            <w:r w:rsidR="00317327" w:rsidRPr="007B2DD6">
              <w:rPr>
                <w:rFonts w:asciiTheme="minorHAnsi" w:hAnsiTheme="minorHAnsi"/>
                <w:noProof/>
                <w:lang w:eastAsia="pl-PL"/>
              </w:rPr>
              <w:drawing>
                <wp:inline distT="0" distB="0" distL="0" distR="0" wp14:anchorId="23FCCC70" wp14:editId="631A1464">
                  <wp:extent cx="5972810" cy="2454275"/>
                  <wp:effectExtent l="0" t="0" r="889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2454275"/>
                          </a:xfrm>
                          <a:prstGeom prst="rect">
                            <a:avLst/>
                          </a:prstGeom>
                        </pic:spPr>
                      </pic:pic>
                    </a:graphicData>
                  </a:graphic>
                </wp:inline>
              </w:drawing>
            </w:r>
          </w:p>
        </w:tc>
        <w:tc>
          <w:tcPr>
            <w:tcW w:w="4583" w:type="dxa"/>
            <w:shd w:val="clear" w:color="auto" w:fill="auto"/>
          </w:tcPr>
          <w:p w14:paraId="7EA006AE" w14:textId="77777777" w:rsidR="00743798" w:rsidRDefault="00743798">
            <w:pPr>
              <w:spacing w:before="120" w:after="120" w:line="360" w:lineRule="auto"/>
              <w:jc w:val="both"/>
              <w:rPr>
                <w:rFonts w:asciiTheme="minorHAnsi" w:hAnsiTheme="minorHAnsi"/>
                <w:noProof/>
                <w:lang w:eastAsia="pl-PL"/>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Zmiana hasła </w:t>
            </w:r>
            <w:r w:rsidRPr="007B2DD6">
              <w:rPr>
                <w:rFonts w:asciiTheme="minorHAnsi" w:hAnsiTheme="minorHAnsi"/>
                <w:sz w:val="20"/>
                <w:szCs w:val="20"/>
              </w:rPr>
              <w:t xml:space="preserve">musisz wprowadzić obowiązujące oraz nowe hasło. Potwierdzasz zmianę hasła poprzez wybór </w:t>
            </w:r>
            <w:r w:rsidR="006351C2">
              <w:rPr>
                <w:rFonts w:asciiTheme="minorHAnsi" w:hAnsiTheme="minorHAnsi"/>
                <w:sz w:val="20"/>
                <w:szCs w:val="20"/>
              </w:rPr>
              <w:t>funkcji</w:t>
            </w:r>
            <w:r w:rsidR="006351C2" w:rsidRPr="007B2DD6">
              <w:rPr>
                <w:rFonts w:asciiTheme="minorHAnsi" w:hAnsiTheme="minorHAnsi"/>
                <w:i/>
                <w:sz w:val="20"/>
                <w:szCs w:val="20"/>
              </w:rPr>
              <w:t xml:space="preserve"> </w:t>
            </w:r>
            <w:r w:rsidRPr="007B2DD6">
              <w:rPr>
                <w:rFonts w:asciiTheme="minorHAnsi" w:hAnsiTheme="minorHAnsi"/>
                <w:i/>
                <w:sz w:val="20"/>
                <w:szCs w:val="20"/>
              </w:rPr>
              <w:t>Zmiana hasła.</w:t>
            </w:r>
            <w:r w:rsidRPr="007B2DD6">
              <w:rPr>
                <w:rFonts w:asciiTheme="minorHAnsi" w:hAnsiTheme="minorHAnsi"/>
                <w:noProof/>
                <w:lang w:eastAsia="pl-PL"/>
              </w:rPr>
              <w:t xml:space="preserve"> </w:t>
            </w:r>
          </w:p>
          <w:p w14:paraId="5C2D34D3" w14:textId="77777777" w:rsidR="00B36950" w:rsidRDefault="00B36950">
            <w:pPr>
              <w:spacing w:before="120" w:after="120" w:line="360" w:lineRule="auto"/>
              <w:jc w:val="both"/>
              <w:rPr>
                <w:rFonts w:asciiTheme="minorHAnsi" w:hAnsiTheme="minorHAnsi"/>
                <w:noProof/>
                <w:lang w:eastAsia="pl-PL"/>
              </w:rPr>
            </w:pPr>
          </w:p>
          <w:p w14:paraId="4D5066FB" w14:textId="77777777" w:rsidR="00B36950" w:rsidRDefault="00B36950">
            <w:pPr>
              <w:spacing w:before="120" w:after="120" w:line="360" w:lineRule="auto"/>
              <w:jc w:val="both"/>
              <w:rPr>
                <w:rFonts w:asciiTheme="minorHAnsi" w:hAnsiTheme="minorHAnsi"/>
                <w:noProof/>
                <w:lang w:eastAsia="pl-PL"/>
              </w:rPr>
            </w:pPr>
          </w:p>
          <w:p w14:paraId="208B8D58" w14:textId="77777777" w:rsidR="00B36950" w:rsidRDefault="00B36950">
            <w:pPr>
              <w:spacing w:before="120" w:after="120" w:line="360" w:lineRule="auto"/>
              <w:jc w:val="both"/>
              <w:rPr>
                <w:rFonts w:asciiTheme="minorHAnsi" w:hAnsiTheme="minorHAnsi"/>
                <w:noProof/>
                <w:lang w:eastAsia="pl-PL"/>
              </w:rPr>
            </w:pPr>
          </w:p>
          <w:p w14:paraId="24BA1A80" w14:textId="77777777" w:rsidR="00B36950" w:rsidRDefault="00B36950">
            <w:pPr>
              <w:spacing w:before="120" w:after="120" w:line="360" w:lineRule="auto"/>
              <w:jc w:val="both"/>
              <w:rPr>
                <w:rFonts w:asciiTheme="minorHAnsi" w:hAnsiTheme="minorHAnsi"/>
                <w:noProof/>
                <w:lang w:eastAsia="pl-PL"/>
              </w:rPr>
            </w:pPr>
          </w:p>
          <w:p w14:paraId="12975674" w14:textId="77777777" w:rsidR="00B36950" w:rsidRDefault="00B36950">
            <w:pPr>
              <w:spacing w:before="120" w:after="120" w:line="360" w:lineRule="auto"/>
              <w:jc w:val="both"/>
              <w:rPr>
                <w:rFonts w:asciiTheme="minorHAnsi" w:hAnsiTheme="minorHAnsi"/>
                <w:noProof/>
                <w:lang w:eastAsia="pl-PL"/>
              </w:rPr>
            </w:pPr>
          </w:p>
          <w:p w14:paraId="52DC4B39" w14:textId="77777777" w:rsidR="00B36950" w:rsidRPr="007B2DD6" w:rsidRDefault="00B36950">
            <w:pPr>
              <w:spacing w:before="120" w:after="120" w:line="360" w:lineRule="auto"/>
              <w:jc w:val="both"/>
              <w:rPr>
                <w:rFonts w:asciiTheme="minorHAnsi" w:hAnsiTheme="minorHAnsi"/>
                <w:sz w:val="20"/>
                <w:szCs w:val="20"/>
              </w:rPr>
            </w:pPr>
          </w:p>
        </w:tc>
      </w:tr>
    </w:tbl>
    <w:p w14:paraId="48A1862D" w14:textId="649A8A6E" w:rsidR="003A1FFD" w:rsidRPr="007B2DD6" w:rsidRDefault="00980A0B" w:rsidP="00E93DE6">
      <w:pPr>
        <w:pStyle w:val="Nagwek1"/>
        <w:numPr>
          <w:ilvl w:val="1"/>
          <w:numId w:val="7"/>
        </w:numPr>
        <w:rPr>
          <w:rFonts w:asciiTheme="minorHAnsi" w:hAnsiTheme="minorHAnsi"/>
          <w:color w:val="2A2F69"/>
        </w:rPr>
      </w:pPr>
      <w:bookmarkStart w:id="57" w:name="_Toc420319300"/>
      <w:bookmarkStart w:id="58" w:name="_Toc521487517"/>
      <w:bookmarkStart w:id="59" w:name="_Toc531700968"/>
      <w:bookmarkEnd w:id="57"/>
      <w:r>
        <w:rPr>
          <w:rFonts w:asciiTheme="minorHAnsi" w:hAnsiTheme="minorHAnsi"/>
          <w:color w:val="2A2F69"/>
        </w:rPr>
        <w:t>Czym jest pasek narzędzi?</w:t>
      </w:r>
      <w:bookmarkEnd w:id="58"/>
      <w:bookmarkEnd w:id="59"/>
    </w:p>
    <w:p w14:paraId="77A536F9" w14:textId="77777777" w:rsidR="003A1FFD" w:rsidRDefault="00317327"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W tabeli zawierającej informację na temat Twoich projektów dostępny jest pasek narzędzi </w:t>
      </w:r>
      <w:r w:rsidR="00980A0B">
        <w:rPr>
          <w:rFonts w:asciiTheme="minorHAnsi" w:hAnsiTheme="minorHAnsi" w:cs="Tahoma"/>
          <w:sz w:val="20"/>
        </w:rPr>
        <w:t xml:space="preserve">– czyli ikon </w:t>
      </w:r>
      <w:r w:rsidRPr="007B2DD6">
        <w:rPr>
          <w:rFonts w:asciiTheme="minorHAnsi" w:hAnsiTheme="minorHAnsi" w:cs="Tahoma"/>
          <w:sz w:val="20"/>
        </w:rPr>
        <w:t>odpowiadający</w:t>
      </w:r>
      <w:r w:rsidR="00980A0B">
        <w:rPr>
          <w:rFonts w:asciiTheme="minorHAnsi" w:hAnsiTheme="minorHAnsi" w:cs="Tahoma"/>
          <w:sz w:val="20"/>
        </w:rPr>
        <w:t>ch</w:t>
      </w:r>
      <w:r w:rsidRPr="007B2DD6">
        <w:rPr>
          <w:rFonts w:asciiTheme="minorHAnsi" w:hAnsiTheme="minorHAnsi" w:cs="Tahoma"/>
          <w:sz w:val="20"/>
        </w:rPr>
        <w:t xml:space="preserve"> moduł</w:t>
      </w:r>
      <w:r w:rsidR="00980A0B">
        <w:rPr>
          <w:rFonts w:asciiTheme="minorHAnsi" w:hAnsiTheme="minorHAnsi" w:cs="Tahoma"/>
          <w:sz w:val="20"/>
        </w:rPr>
        <w:t xml:space="preserve">om </w:t>
      </w:r>
      <w:r w:rsidR="004D4B1F">
        <w:rPr>
          <w:rFonts w:asciiTheme="minorHAnsi" w:hAnsiTheme="minorHAnsi" w:cs="Tahoma"/>
          <w:sz w:val="20"/>
        </w:rPr>
        <w:t>SL2014</w:t>
      </w:r>
      <w:r w:rsidRPr="007B2DD6">
        <w:rPr>
          <w:rFonts w:asciiTheme="minorHAnsi" w:hAnsiTheme="minorHAnsi" w:cs="Tahoma"/>
          <w:sz w:val="20"/>
        </w:rPr>
        <w:t xml:space="preserve">. </w:t>
      </w:r>
    </w:p>
    <w:p w14:paraId="183AEB5E" w14:textId="77777777" w:rsidR="00980A0B" w:rsidRPr="007B2DD6" w:rsidRDefault="00980A0B"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Po najechaniu </w:t>
      </w:r>
      <w:r w:rsidR="00B939D4">
        <w:rPr>
          <w:rFonts w:asciiTheme="minorHAnsi" w:hAnsiTheme="minorHAnsi" w:cs="Tahoma"/>
          <w:sz w:val="20"/>
        </w:rPr>
        <w:t xml:space="preserve">kursorem myszy </w:t>
      </w:r>
      <w:r>
        <w:rPr>
          <w:rFonts w:asciiTheme="minorHAnsi" w:hAnsiTheme="minorHAnsi" w:cs="Tahoma"/>
          <w:sz w:val="20"/>
        </w:rPr>
        <w:t>na każdą z nich zobaczysz podpowiedź z nazwą modułu.</w:t>
      </w:r>
    </w:p>
    <w:p w14:paraId="276420D5" w14:textId="77777777" w:rsidR="00317327" w:rsidRPr="007B2DD6" w:rsidRDefault="0082024C" w:rsidP="00317327">
      <w:pPr>
        <w:spacing w:line="360" w:lineRule="auto"/>
        <w:jc w:val="center"/>
        <w:rPr>
          <w:rFonts w:asciiTheme="minorHAnsi" w:hAnsiTheme="minorHAnsi" w:cs="Tahoma"/>
          <w:sz w:val="20"/>
        </w:rPr>
      </w:pPr>
      <w:r>
        <w:rPr>
          <w:rFonts w:asciiTheme="minorHAnsi" w:hAnsiTheme="minorHAnsi" w:cs="Tahoma"/>
          <w:noProof/>
          <w:sz w:val="20"/>
          <w:lang w:eastAsia="pl-PL"/>
        </w:rPr>
        <w:drawing>
          <wp:inline distT="0" distB="0" distL="0" distR="0" wp14:anchorId="704E9223" wp14:editId="7A8D2A46">
            <wp:extent cx="8892540" cy="2012315"/>
            <wp:effectExtent l="0" t="0" r="3810" b="6985"/>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6">
                      <a:extLst>
                        <a:ext uri="{28A0092B-C50C-407E-A947-70E740481C1C}">
                          <a14:useLocalDpi xmlns:a14="http://schemas.microsoft.com/office/drawing/2010/main" val="0"/>
                        </a:ext>
                      </a:extLst>
                    </a:blip>
                    <a:stretch>
                      <a:fillRect/>
                    </a:stretch>
                  </pic:blipFill>
                  <pic:spPr>
                    <a:xfrm>
                      <a:off x="0" y="0"/>
                      <a:ext cx="8892540" cy="2012315"/>
                    </a:xfrm>
                    <a:prstGeom prst="rect">
                      <a:avLst/>
                    </a:prstGeom>
                  </pic:spPr>
                </pic:pic>
              </a:graphicData>
            </a:graphic>
          </wp:inline>
        </w:drawing>
      </w:r>
    </w:p>
    <w:p w14:paraId="474C613F" w14:textId="2C194947" w:rsidR="008624CF" w:rsidRDefault="00D61B03" w:rsidP="00E93DE6">
      <w:pPr>
        <w:pStyle w:val="Nagwek1"/>
        <w:numPr>
          <w:ilvl w:val="1"/>
          <w:numId w:val="7"/>
        </w:numPr>
        <w:rPr>
          <w:rFonts w:asciiTheme="minorHAnsi" w:hAnsiTheme="minorHAnsi"/>
          <w:color w:val="2A2F69"/>
        </w:rPr>
      </w:pPr>
      <w:bookmarkStart w:id="60" w:name="_Toc420319302"/>
      <w:bookmarkStart w:id="61" w:name="_Toc521487518"/>
      <w:bookmarkStart w:id="62" w:name="_Toc531700969"/>
      <w:bookmarkEnd w:id="60"/>
      <w:r>
        <w:rPr>
          <w:rFonts w:asciiTheme="minorHAnsi" w:hAnsiTheme="minorHAnsi"/>
          <w:color w:val="2A2F69"/>
        </w:rPr>
        <w:t>Jak wybrać daną funkcję?</w:t>
      </w:r>
      <w:bookmarkEnd w:id="61"/>
      <w:bookmarkEnd w:id="62"/>
    </w:p>
    <w:p w14:paraId="583B8DDE" w14:textId="77777777" w:rsidR="008624CF" w:rsidRPr="007B46EF" w:rsidRDefault="008624CF" w:rsidP="008624CF">
      <w:pPr>
        <w:spacing w:before="120" w:after="120" w:line="360" w:lineRule="auto"/>
        <w:rPr>
          <w:rFonts w:asciiTheme="minorHAnsi" w:hAnsiTheme="minorHAnsi"/>
          <w:sz w:val="20"/>
          <w:szCs w:val="20"/>
        </w:rPr>
      </w:pPr>
      <w:r>
        <w:rPr>
          <w:rFonts w:asciiTheme="minorHAnsi" w:hAnsiTheme="minorHAnsi"/>
          <w:sz w:val="20"/>
          <w:szCs w:val="20"/>
        </w:rPr>
        <w:t xml:space="preserve">W całym systemie, funkcję dostępną w tabeli możesz wybrać na </w:t>
      </w:r>
      <w:r w:rsidRPr="007B46EF">
        <w:rPr>
          <w:rFonts w:asciiTheme="minorHAnsi" w:hAnsiTheme="minorHAnsi"/>
          <w:sz w:val="20"/>
          <w:szCs w:val="20"/>
        </w:rPr>
        <w:t>dwa sposoby:</w:t>
      </w:r>
    </w:p>
    <w:p w14:paraId="7FBE71A2" w14:textId="77777777"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lewym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paska narzędzi</w:t>
      </w:r>
    </w:p>
    <w:p w14:paraId="481A5AF2" w14:textId="77777777"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prawym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menu kontekstowego</w:t>
      </w:r>
    </w:p>
    <w:tbl>
      <w:tblPr>
        <w:tblpPr w:leftFromText="141" w:rightFromText="141" w:vertAnchor="text" w:horzAnchor="margin" w:tblpY="38"/>
        <w:tblW w:w="14271" w:type="dxa"/>
        <w:shd w:val="clear" w:color="auto" w:fill="2A2F69"/>
        <w:tblLook w:val="04A0" w:firstRow="1" w:lastRow="0" w:firstColumn="1" w:lastColumn="0" w:noHBand="0" w:noVBand="1"/>
      </w:tblPr>
      <w:tblGrid>
        <w:gridCol w:w="14271"/>
      </w:tblGrid>
      <w:tr w:rsidR="0044743E" w:rsidRPr="007B46EF" w14:paraId="0051CFAF" w14:textId="77777777" w:rsidTr="0044743E">
        <w:trPr>
          <w:trHeight w:val="561"/>
        </w:trPr>
        <w:tc>
          <w:tcPr>
            <w:tcW w:w="14271" w:type="dxa"/>
            <w:shd w:val="clear" w:color="auto" w:fill="2A2F69"/>
            <w:vAlign w:val="center"/>
          </w:tcPr>
          <w:p w14:paraId="361FE2F0" w14:textId="77777777" w:rsidR="0044743E" w:rsidRPr="007B46EF" w:rsidRDefault="0044743E" w:rsidP="0044743E">
            <w:pPr>
              <w:spacing w:before="120" w:after="120" w:line="360" w:lineRule="auto"/>
              <w:contextualSpacing/>
              <w:jc w:val="center"/>
              <w:rPr>
                <w:rFonts w:asciiTheme="minorHAnsi" w:hAnsiTheme="minorHAnsi"/>
                <w:b/>
                <w:color w:val="FFFFFF" w:themeColor="background1"/>
                <w:sz w:val="20"/>
                <w:szCs w:val="20"/>
              </w:rPr>
            </w:pPr>
            <w:r>
              <w:rPr>
                <w:rFonts w:asciiTheme="minorHAnsi" w:hAnsiTheme="minorHAnsi" w:cs="Tahoma"/>
                <w:b/>
                <w:sz w:val="20"/>
                <w:szCs w:val="20"/>
              </w:rPr>
              <w:t xml:space="preserve">Dostępność danej funkcji </w:t>
            </w:r>
            <w:r w:rsidRPr="007B46EF">
              <w:rPr>
                <w:rFonts w:asciiTheme="minorHAnsi" w:hAnsiTheme="minorHAnsi" w:cs="Tahoma"/>
                <w:b/>
                <w:sz w:val="20"/>
                <w:szCs w:val="20"/>
              </w:rPr>
              <w:t xml:space="preserve">w dowolnej tabeli w systemie </w:t>
            </w:r>
            <w:r>
              <w:rPr>
                <w:rFonts w:asciiTheme="minorHAnsi" w:hAnsiTheme="minorHAnsi" w:cs="Tahoma"/>
                <w:b/>
                <w:sz w:val="20"/>
                <w:szCs w:val="20"/>
              </w:rPr>
              <w:t>jest zależna od konkretnej sytuacji, np. statusu wniosku czy rodzaju dokumentu</w:t>
            </w:r>
          </w:p>
        </w:tc>
      </w:tr>
    </w:tbl>
    <w:p w14:paraId="5D990C6B" w14:textId="77777777" w:rsidR="008624CF" w:rsidRDefault="008624CF" w:rsidP="004571F8"/>
    <w:p w14:paraId="537E4647" w14:textId="77777777" w:rsidR="00B36950" w:rsidRPr="004571F8" w:rsidRDefault="00B36950" w:rsidP="004571F8"/>
    <w:p w14:paraId="2E5AFF1D" w14:textId="43B55A63" w:rsidR="003A1FFD" w:rsidRPr="007B2DD6" w:rsidRDefault="008624CF" w:rsidP="00E93DE6">
      <w:pPr>
        <w:pStyle w:val="Nagwek1"/>
        <w:numPr>
          <w:ilvl w:val="1"/>
          <w:numId w:val="7"/>
        </w:numPr>
        <w:rPr>
          <w:rFonts w:asciiTheme="minorHAnsi" w:hAnsiTheme="minorHAnsi"/>
          <w:color w:val="2A2F69"/>
        </w:rPr>
      </w:pPr>
      <w:bookmarkStart w:id="63" w:name="_Toc445976219"/>
      <w:bookmarkStart w:id="64" w:name="_Toc521487519"/>
      <w:bookmarkStart w:id="65" w:name="_Toc531700970"/>
      <w:r>
        <w:rPr>
          <w:rFonts w:asciiTheme="minorHAnsi" w:hAnsiTheme="minorHAnsi"/>
          <w:color w:val="2A2F69"/>
        </w:rPr>
        <w:t>Odświeżanie do</w:t>
      </w:r>
      <w:r w:rsidR="0044743E">
        <w:rPr>
          <w:rFonts w:asciiTheme="minorHAnsi" w:hAnsiTheme="minorHAnsi"/>
          <w:color w:val="2A2F69"/>
        </w:rPr>
        <w:t>stępne</w:t>
      </w:r>
      <w:r>
        <w:rPr>
          <w:rFonts w:asciiTheme="minorHAnsi" w:hAnsiTheme="minorHAnsi"/>
          <w:color w:val="2A2F69"/>
        </w:rPr>
        <w:t>go czasu pracy</w:t>
      </w:r>
      <w:bookmarkEnd w:id="63"/>
      <w:bookmarkEnd w:id="64"/>
      <w:bookmarkEnd w:id="65"/>
    </w:p>
    <w:p w14:paraId="73F9D5E5" w14:textId="77777777" w:rsidR="0044743E" w:rsidRDefault="008624CF" w:rsidP="003472BE">
      <w:pPr>
        <w:spacing w:before="120" w:after="120" w:line="360" w:lineRule="auto"/>
        <w:rPr>
          <w:rFonts w:asciiTheme="minorHAnsi" w:hAnsiTheme="minorHAnsi"/>
          <w:sz w:val="20"/>
          <w:szCs w:val="20"/>
        </w:rPr>
      </w:pPr>
      <w:r>
        <w:rPr>
          <w:rFonts w:asciiTheme="minorHAnsi" w:hAnsiTheme="minorHAnsi"/>
          <w:sz w:val="20"/>
          <w:szCs w:val="20"/>
        </w:rPr>
        <w:t>Jak wspomnieliśmy wcześniej, ze względów bezpieczeństwa system automatycznie wyloguje użytkownika po upływie 20 minut jego bezczynności</w:t>
      </w:r>
      <w:r w:rsidR="007726C7">
        <w:rPr>
          <w:rFonts w:asciiTheme="minorHAnsi" w:hAnsiTheme="minorHAnsi"/>
          <w:sz w:val="20"/>
          <w:szCs w:val="20"/>
        </w:rPr>
        <w:t>.</w:t>
      </w:r>
    </w:p>
    <w:p w14:paraId="528FB4A4" w14:textId="77777777" w:rsidR="008624CF" w:rsidRDefault="008624CF" w:rsidP="003472BE">
      <w:pPr>
        <w:spacing w:before="120" w:after="120" w:line="360" w:lineRule="auto"/>
        <w:rPr>
          <w:rFonts w:asciiTheme="minorHAnsi" w:hAnsiTheme="minorHAnsi"/>
          <w:sz w:val="20"/>
          <w:szCs w:val="20"/>
        </w:rPr>
      </w:pPr>
      <w:r>
        <w:rPr>
          <w:rFonts w:asciiTheme="minorHAnsi" w:hAnsiTheme="minorHAnsi"/>
          <w:sz w:val="20"/>
          <w:szCs w:val="20"/>
        </w:rPr>
        <w:t>Po zalogowaniu, po lewej stronie ekr</w:t>
      </w:r>
      <w:r w:rsidR="0044743E">
        <w:rPr>
          <w:rFonts w:asciiTheme="minorHAnsi" w:hAnsiTheme="minorHAnsi"/>
          <w:sz w:val="20"/>
          <w:szCs w:val="20"/>
        </w:rPr>
        <w:t>a</w:t>
      </w:r>
      <w:r>
        <w:rPr>
          <w:rFonts w:asciiTheme="minorHAnsi" w:hAnsiTheme="minorHAnsi"/>
          <w:sz w:val="20"/>
          <w:szCs w:val="20"/>
        </w:rPr>
        <w:t xml:space="preserve">nu cały czas </w:t>
      </w:r>
      <w:r w:rsidR="00827368">
        <w:rPr>
          <w:rFonts w:asciiTheme="minorHAnsi" w:hAnsiTheme="minorHAnsi"/>
          <w:sz w:val="20"/>
          <w:szCs w:val="20"/>
        </w:rPr>
        <w:t xml:space="preserve">jest </w:t>
      </w:r>
      <w:r>
        <w:rPr>
          <w:rFonts w:asciiTheme="minorHAnsi" w:hAnsiTheme="minorHAnsi"/>
          <w:sz w:val="20"/>
          <w:szCs w:val="20"/>
        </w:rPr>
        <w:t>dostępny licznik pokazujący upływający czas do końca sesji</w:t>
      </w:r>
      <w:r w:rsidR="0044743E">
        <w:rPr>
          <w:rFonts w:asciiTheme="minorHAnsi" w:hAnsiTheme="minorHAnsi"/>
          <w:sz w:val="20"/>
          <w:szCs w:val="20"/>
        </w:rPr>
        <w:t xml:space="preserve"> pracy</w:t>
      </w:r>
      <w:r w:rsidR="007726C7">
        <w:rPr>
          <w:rFonts w:asciiTheme="minorHAnsi" w:hAnsiTheme="minorHAnsi"/>
          <w:sz w:val="20"/>
          <w:szCs w:val="20"/>
        </w:rPr>
        <w:t>:</w:t>
      </w:r>
    </w:p>
    <w:p w14:paraId="6E11DA8E" w14:textId="77777777" w:rsidR="00C86022" w:rsidRDefault="008624CF" w:rsidP="003472BE">
      <w:pPr>
        <w:spacing w:before="120" w:after="120" w:line="360" w:lineRule="auto"/>
        <w:rPr>
          <w:noProof/>
          <w:lang w:eastAsia="pl-PL"/>
        </w:rPr>
      </w:pPr>
      <w:r w:rsidRPr="008624CF">
        <w:rPr>
          <w:noProof/>
          <w:lang w:eastAsia="pl-PL"/>
        </w:rPr>
        <w:t xml:space="preserve"> </w:t>
      </w:r>
      <w:r>
        <w:rPr>
          <w:noProof/>
          <w:lang w:eastAsia="pl-PL"/>
        </w:rPr>
        <w:drawing>
          <wp:inline distT="0" distB="0" distL="0" distR="0" wp14:anchorId="44064B1D" wp14:editId="149BB97E">
            <wp:extent cx="1000125" cy="6762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000125" cy="676275"/>
                    </a:xfrm>
                    <a:prstGeom prst="rect">
                      <a:avLst/>
                    </a:prstGeom>
                  </pic:spPr>
                </pic:pic>
              </a:graphicData>
            </a:graphic>
          </wp:inline>
        </w:drawing>
      </w:r>
    </w:p>
    <w:p w14:paraId="3DFA77C4" w14:textId="77777777" w:rsidR="008624CF" w:rsidRDefault="008624CF" w:rsidP="003472BE">
      <w:pPr>
        <w:spacing w:before="120" w:after="120" w:line="360" w:lineRule="auto"/>
        <w:rPr>
          <w:rFonts w:asciiTheme="minorHAnsi" w:hAnsiTheme="minorHAnsi"/>
          <w:sz w:val="20"/>
          <w:szCs w:val="20"/>
        </w:rPr>
      </w:pPr>
      <w:r w:rsidRPr="004571F8">
        <w:rPr>
          <w:rFonts w:asciiTheme="minorHAnsi" w:hAnsiTheme="minorHAnsi"/>
          <w:sz w:val="20"/>
          <w:szCs w:val="20"/>
        </w:rPr>
        <w:t xml:space="preserve">Jeżeli </w:t>
      </w:r>
      <w:r>
        <w:rPr>
          <w:rFonts w:asciiTheme="minorHAnsi" w:hAnsiTheme="minorHAnsi"/>
          <w:sz w:val="20"/>
          <w:szCs w:val="20"/>
        </w:rPr>
        <w:t>do końca upływającego czasu pozostanie mniej niż minutę, licznik zmieni swój wygląd</w:t>
      </w:r>
      <w:r w:rsidR="0044743E">
        <w:rPr>
          <w:rFonts w:asciiTheme="minorHAnsi" w:hAnsiTheme="minorHAnsi"/>
          <w:sz w:val="20"/>
          <w:szCs w:val="20"/>
        </w:rPr>
        <w:t>:</w:t>
      </w:r>
    </w:p>
    <w:p w14:paraId="4CD16F8C" w14:textId="77777777" w:rsidR="008624CF" w:rsidRDefault="001F1801" w:rsidP="003472BE">
      <w:pPr>
        <w:spacing w:before="120" w:after="120" w:line="360" w:lineRule="auto"/>
        <w:rPr>
          <w:rFonts w:asciiTheme="minorHAnsi" w:hAnsiTheme="minorHAnsi"/>
          <w:sz w:val="20"/>
          <w:szCs w:val="20"/>
        </w:rPr>
      </w:pPr>
      <w:r>
        <w:rPr>
          <w:noProof/>
          <w:lang w:eastAsia="pl-PL"/>
        </w:rPr>
        <w:drawing>
          <wp:inline distT="0" distB="0" distL="0" distR="0" wp14:anchorId="02D3CD81" wp14:editId="3527C634">
            <wp:extent cx="981075" cy="7239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981075" cy="723900"/>
                    </a:xfrm>
                    <a:prstGeom prst="rect">
                      <a:avLst/>
                    </a:prstGeom>
                  </pic:spPr>
                </pic:pic>
              </a:graphicData>
            </a:graphic>
          </wp:inline>
        </w:drawing>
      </w:r>
    </w:p>
    <w:p w14:paraId="19B1236E" w14:textId="77777777" w:rsidR="00C86022" w:rsidRDefault="00827368" w:rsidP="004571F8">
      <w:pPr>
        <w:rPr>
          <w:rFonts w:asciiTheme="minorHAnsi" w:hAnsiTheme="minorHAnsi"/>
          <w:sz w:val="20"/>
          <w:szCs w:val="20"/>
        </w:rPr>
      </w:pPr>
      <w:r w:rsidRPr="00C32A95">
        <w:rPr>
          <w:rFonts w:asciiTheme="minorHAnsi" w:hAnsiTheme="minorHAnsi"/>
          <w:b/>
          <w:color w:val="FF0000"/>
          <w:sz w:val="20"/>
          <w:szCs w:val="20"/>
        </w:rPr>
        <w:t xml:space="preserve">Pamiętaj! </w:t>
      </w:r>
      <w:r w:rsidR="008624CF" w:rsidRPr="00C32A95">
        <w:rPr>
          <w:rFonts w:asciiTheme="minorHAnsi" w:hAnsiTheme="minorHAnsi"/>
          <w:b/>
          <w:color w:val="FF0000"/>
          <w:sz w:val="20"/>
          <w:szCs w:val="20"/>
        </w:rPr>
        <w:t>Możesz wydłużyć czas pracy ponownie do 20 m</w:t>
      </w:r>
      <w:r w:rsidR="0044743E" w:rsidRPr="00C32A95">
        <w:rPr>
          <w:rFonts w:asciiTheme="minorHAnsi" w:hAnsiTheme="minorHAnsi"/>
          <w:b/>
          <w:color w:val="FF0000"/>
          <w:sz w:val="20"/>
          <w:szCs w:val="20"/>
        </w:rPr>
        <w:t xml:space="preserve">inut wybierając funkcję </w:t>
      </w:r>
      <w:r w:rsidR="006960DE" w:rsidRPr="00C32A95">
        <w:rPr>
          <w:rFonts w:asciiTheme="minorHAnsi" w:hAnsiTheme="minorHAnsi"/>
          <w:b/>
          <w:i/>
          <w:color w:val="FF0000"/>
          <w:sz w:val="20"/>
          <w:szCs w:val="20"/>
        </w:rPr>
        <w:t>O</w:t>
      </w:r>
      <w:r w:rsidR="0044743E" w:rsidRPr="00C32A95">
        <w:rPr>
          <w:rFonts w:asciiTheme="minorHAnsi" w:hAnsiTheme="minorHAnsi"/>
          <w:b/>
          <w:i/>
          <w:color w:val="FF0000"/>
          <w:sz w:val="20"/>
          <w:szCs w:val="20"/>
        </w:rPr>
        <w:t>dśwież</w:t>
      </w:r>
      <w:r w:rsidR="0044743E" w:rsidRPr="00C32A95">
        <w:rPr>
          <w:rFonts w:asciiTheme="minorHAnsi" w:hAnsiTheme="minorHAnsi"/>
          <w:color w:val="FF0000"/>
          <w:sz w:val="20"/>
          <w:szCs w:val="20"/>
        </w:rPr>
        <w:t xml:space="preserve"> </w:t>
      </w:r>
      <w:r w:rsidR="0044743E">
        <w:rPr>
          <w:noProof/>
          <w:lang w:eastAsia="pl-PL"/>
        </w:rPr>
        <w:drawing>
          <wp:inline distT="0" distB="0" distL="0" distR="0" wp14:anchorId="428301E8" wp14:editId="51EB91E8">
            <wp:extent cx="304800" cy="2952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04800" cy="295275"/>
                    </a:xfrm>
                    <a:prstGeom prst="rect">
                      <a:avLst/>
                    </a:prstGeom>
                  </pic:spPr>
                </pic:pic>
              </a:graphicData>
            </a:graphic>
          </wp:inline>
        </w:drawing>
      </w:r>
      <w:r w:rsidR="00AF6648">
        <w:rPr>
          <w:rFonts w:asciiTheme="minorHAnsi" w:hAnsiTheme="minorHAnsi"/>
          <w:sz w:val="20"/>
          <w:szCs w:val="20"/>
        </w:rPr>
        <w:t>.</w:t>
      </w:r>
    </w:p>
    <w:p w14:paraId="3BA8F712" w14:textId="77777777" w:rsidR="00B36950" w:rsidRDefault="00B36950" w:rsidP="004571F8">
      <w:pPr>
        <w:rPr>
          <w:rFonts w:asciiTheme="minorHAnsi" w:hAnsiTheme="minorHAnsi"/>
          <w:sz w:val="20"/>
          <w:szCs w:val="20"/>
        </w:rPr>
      </w:pPr>
    </w:p>
    <w:p w14:paraId="5C1B4BA6" w14:textId="609ECA14" w:rsidR="003D2B45" w:rsidRPr="00522283" w:rsidRDefault="003D2B45" w:rsidP="003D2B45">
      <w:pPr>
        <w:pStyle w:val="Nagwek1"/>
        <w:numPr>
          <w:ilvl w:val="1"/>
          <w:numId w:val="7"/>
        </w:numPr>
        <w:ind w:left="567" w:hanging="567"/>
        <w:rPr>
          <w:rFonts w:ascii="Calibri" w:hAnsi="Calibri"/>
          <w:color w:val="2A2F69"/>
        </w:rPr>
      </w:pPr>
      <w:bookmarkStart w:id="66" w:name="_Toc521487520"/>
      <w:bookmarkStart w:id="67" w:name="_Toc531700971"/>
      <w:r w:rsidRPr="00522283">
        <w:rPr>
          <w:rFonts w:ascii="Calibri" w:hAnsi="Calibri"/>
          <w:color w:val="2A2F69"/>
        </w:rPr>
        <w:t>Dołączanie plików do systemu</w:t>
      </w:r>
      <w:bookmarkEnd w:id="66"/>
      <w:bookmarkEnd w:id="67"/>
    </w:p>
    <w:tbl>
      <w:tblPr>
        <w:tblW w:w="14142" w:type="dxa"/>
        <w:tblBorders>
          <w:insideH w:val="single" w:sz="4" w:space="0" w:color="auto"/>
        </w:tblBorders>
        <w:tblLayout w:type="fixed"/>
        <w:tblLook w:val="04A0" w:firstRow="1" w:lastRow="0" w:firstColumn="1" w:lastColumn="0" w:noHBand="0" w:noVBand="1"/>
      </w:tblPr>
      <w:tblGrid>
        <w:gridCol w:w="7905"/>
        <w:gridCol w:w="1275"/>
        <w:gridCol w:w="4962"/>
      </w:tblGrid>
      <w:tr w:rsidR="003D2B45" w:rsidRPr="00F10ABA" w14:paraId="7AC18FFE" w14:textId="77777777" w:rsidTr="00E242A0">
        <w:tc>
          <w:tcPr>
            <w:tcW w:w="14142" w:type="dxa"/>
            <w:gridSpan w:val="3"/>
            <w:tcBorders>
              <w:bottom w:val="single" w:sz="4" w:space="0" w:color="auto"/>
            </w:tcBorders>
            <w:shd w:val="clear" w:color="auto" w:fill="auto"/>
          </w:tcPr>
          <w:p w14:paraId="1E31FE8A" w14:textId="4CAFE440" w:rsidR="003D2B45" w:rsidRPr="00522283" w:rsidRDefault="003D2B45" w:rsidP="00E242A0">
            <w:r w:rsidRPr="00522283">
              <w:t>Istnieją dwa sposoby dodawania plików/załączników do systemu. Możesz dodać nowy plik z dysku lokalnego bądź wyko</w:t>
            </w:r>
            <w:r>
              <w:t xml:space="preserve">rzystać załącznik już dołączony </w:t>
            </w:r>
            <w:r w:rsidRPr="00522283">
              <w:t xml:space="preserve">wcześniej, wykorzystując moduł </w:t>
            </w:r>
            <w:r w:rsidRPr="0056460A">
              <w:rPr>
                <w:i/>
              </w:rPr>
              <w:t>Dokumentacja</w:t>
            </w:r>
            <w:r w:rsidRPr="00522283">
              <w:t xml:space="preserve"> </w:t>
            </w:r>
            <w:r>
              <w:t>(patrz p</w:t>
            </w:r>
            <w:r w:rsidR="004235ED">
              <w:t>unkt</w:t>
            </w:r>
            <w:r>
              <w:t xml:space="preserve"> </w:t>
            </w:r>
            <w:r w:rsidRPr="0056460A">
              <w:rPr>
                <w:i/>
              </w:rPr>
              <w:t>12.</w:t>
            </w:r>
            <w:r w:rsidRPr="003D2B45">
              <w:t xml:space="preserve"> </w:t>
            </w:r>
            <w:r w:rsidRPr="0056460A">
              <w:rPr>
                <w:i/>
              </w:rPr>
              <w:t>Dokumentacja</w:t>
            </w:r>
            <w:r>
              <w:t xml:space="preserve">) </w:t>
            </w:r>
            <w:r w:rsidRPr="00522283">
              <w:t>– zależnie od dokumentu, w którym taki załącznik dodajesz.</w:t>
            </w:r>
          </w:p>
          <w:p w14:paraId="7EFEC8CC" w14:textId="77777777" w:rsidR="003D2B45" w:rsidRPr="00522283" w:rsidRDefault="003D2B45" w:rsidP="00E242A0">
            <w:r w:rsidRPr="00522283">
              <w:t xml:space="preserve">Tam, gdzie takie rozwiązanie jest dostępne, decydujesz skąd weźmiesz plik do dokumentu: czy powiążesz już istniejący czy raczej dodasz nowy z dysku lokalnego. </w:t>
            </w:r>
          </w:p>
          <w:p w14:paraId="0F6A440E" w14:textId="77777777" w:rsidR="003D2B45" w:rsidRPr="003D2B45" w:rsidRDefault="003D2B45" w:rsidP="00E242A0">
            <w:pPr>
              <w:rPr>
                <w:color w:val="2A2F69"/>
              </w:rPr>
            </w:pPr>
            <w:r w:rsidRPr="00522283">
              <w:rPr>
                <w:noProof/>
                <w:lang w:eastAsia="pl-PL"/>
              </w:rPr>
              <mc:AlternateContent>
                <mc:Choice Requires="wps">
                  <w:drawing>
                    <wp:anchor distT="0" distB="0" distL="114300" distR="114300" simplePos="0" relativeHeight="251696640" behindDoc="0" locked="0" layoutInCell="1" allowOverlap="1" wp14:anchorId="3C7065AD" wp14:editId="55494307">
                      <wp:simplePos x="0" y="0"/>
                      <wp:positionH relativeFrom="column">
                        <wp:posOffset>635</wp:posOffset>
                      </wp:positionH>
                      <wp:positionV relativeFrom="paragraph">
                        <wp:posOffset>3840</wp:posOffset>
                      </wp:positionV>
                      <wp:extent cx="1807210" cy="435610"/>
                      <wp:effectExtent l="0" t="0" r="21590" b="21590"/>
                      <wp:wrapNone/>
                      <wp:docPr id="729" name="Prostokąt 729"/>
                      <wp:cNvGraphicFramePr/>
                      <a:graphic xmlns:a="http://schemas.openxmlformats.org/drawingml/2006/main">
                        <a:graphicData uri="http://schemas.microsoft.com/office/word/2010/wordprocessingShape">
                          <wps:wsp>
                            <wps:cNvSpPr/>
                            <wps:spPr>
                              <a:xfrm>
                                <a:off x="0" y="0"/>
                                <a:ext cx="1807210"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16981" id="Prostokąt 729" o:spid="_x0000_s1026" style="position:absolute;margin-left:.05pt;margin-top:.3pt;width:142.3pt;height:34.3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" filled="f" strokecolor="red" strokeweight="2pt"/>
                  </w:pict>
                </mc:Fallback>
              </mc:AlternateContent>
            </w:r>
            <w:r w:rsidRPr="003D2B45">
              <w:rPr>
                <w:noProof/>
                <w:color w:val="2A2F69"/>
                <w:lang w:eastAsia="pl-PL"/>
              </w:rPr>
              <w:drawing>
                <wp:inline distT="0" distB="0" distL="0" distR="0" wp14:anchorId="0223FB9E" wp14:editId="769D43E6">
                  <wp:extent cx="7921256" cy="4183798"/>
                  <wp:effectExtent l="0" t="0" r="3810" b="762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7917693" cy="4181916"/>
                          </a:xfrm>
                          <a:prstGeom prst="rect">
                            <a:avLst/>
                          </a:prstGeom>
                        </pic:spPr>
                      </pic:pic>
                    </a:graphicData>
                  </a:graphic>
                </wp:inline>
              </w:drawing>
            </w:r>
          </w:p>
        </w:tc>
      </w:tr>
      <w:tr w:rsidR="003D2B45" w:rsidRPr="009B1C9E" w14:paraId="7709A37B" w14:textId="77777777" w:rsidTr="00E242A0">
        <w:tc>
          <w:tcPr>
            <w:tcW w:w="7905" w:type="dxa"/>
            <w:tcBorders>
              <w:top w:val="single" w:sz="4" w:space="0" w:color="auto"/>
              <w:left w:val="nil"/>
              <w:bottom w:val="single" w:sz="4" w:space="0" w:color="auto"/>
              <w:right w:val="nil"/>
            </w:tcBorders>
            <w:shd w:val="clear" w:color="auto" w:fill="auto"/>
          </w:tcPr>
          <w:p w14:paraId="6EBE0B57" w14:textId="77777777" w:rsidR="003D2B45" w:rsidRDefault="003D2B45" w:rsidP="003D2B45">
            <w:pPr>
              <w:rPr>
                <w:noProof/>
                <w:lang w:eastAsia="pl-PL"/>
              </w:rPr>
            </w:pPr>
            <w:r>
              <w:rPr>
                <w:noProof/>
                <w:color w:val="2A2F69"/>
                <w:lang w:eastAsia="pl-PL"/>
              </w:rPr>
              <mc:AlternateContent>
                <mc:Choice Requires="wps">
                  <w:drawing>
                    <wp:anchor distT="0" distB="0" distL="114300" distR="114300" simplePos="0" relativeHeight="251694592" behindDoc="0" locked="0" layoutInCell="1" allowOverlap="1" wp14:anchorId="5E09BA84" wp14:editId="0A42BF07">
                      <wp:simplePos x="0" y="0"/>
                      <wp:positionH relativeFrom="column">
                        <wp:posOffset>2406650</wp:posOffset>
                      </wp:positionH>
                      <wp:positionV relativeFrom="paragraph">
                        <wp:posOffset>1081878</wp:posOffset>
                      </wp:positionV>
                      <wp:extent cx="361507" cy="372139"/>
                      <wp:effectExtent l="0" t="0" r="19685" b="27940"/>
                      <wp:wrapNone/>
                      <wp:docPr id="730" name="Prostokąt 730"/>
                      <wp:cNvGraphicFramePr/>
                      <a:graphic xmlns:a="http://schemas.openxmlformats.org/drawingml/2006/main">
                        <a:graphicData uri="http://schemas.microsoft.com/office/word/2010/wordprocessingShape">
                          <wps:wsp>
                            <wps:cNvSpPr/>
                            <wps:spPr>
                              <a:xfrm>
                                <a:off x="0" y="0"/>
                                <a:ext cx="361507" cy="37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A1FA5" id="Prostokąt 730" o:spid="_x0000_s1026" style="position:absolute;margin-left:189.5pt;margin-top:85.2pt;width:28.45pt;height:29.3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" filled="f" strokecolor="red" strokeweight="2pt"/>
                  </w:pict>
                </mc:Fallback>
              </mc:AlternateContent>
            </w:r>
            <w:r>
              <w:object w:dxaOrig="8400" w:dyaOrig="8640" w14:anchorId="1CF12A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9pt;height:395.3pt" o:ole="">
                  <v:imagedata r:id="rId61" o:title=""/>
                </v:shape>
                <o:OLEObject Type="Embed" ProgID="PBrush" ShapeID="_x0000_i1025" DrawAspect="Content" ObjectID="_1607496527" r:id="rId62"/>
              </w:object>
            </w:r>
          </w:p>
        </w:tc>
        <w:tc>
          <w:tcPr>
            <w:tcW w:w="6237" w:type="dxa"/>
            <w:gridSpan w:val="2"/>
            <w:tcBorders>
              <w:top w:val="single" w:sz="4" w:space="0" w:color="auto"/>
              <w:left w:val="nil"/>
              <w:bottom w:val="single" w:sz="4" w:space="0" w:color="auto"/>
              <w:right w:val="nil"/>
            </w:tcBorders>
            <w:shd w:val="clear" w:color="auto" w:fill="auto"/>
          </w:tcPr>
          <w:p w14:paraId="0BC6036B" w14:textId="77777777" w:rsidR="003D2B45" w:rsidRPr="00522283" w:rsidRDefault="003D2B45" w:rsidP="003D2B45">
            <w:pPr>
              <w:spacing w:before="120" w:after="120" w:line="360" w:lineRule="auto"/>
              <w:jc w:val="both"/>
              <w:rPr>
                <w:b/>
              </w:rPr>
            </w:pPr>
            <w:r w:rsidRPr="00522283">
              <w:rPr>
                <w:b/>
              </w:rPr>
              <w:t>Dysk lokalny</w:t>
            </w:r>
          </w:p>
          <w:p w14:paraId="467DC842" w14:textId="77777777" w:rsidR="003D2B45" w:rsidRDefault="003D2B45" w:rsidP="003D2B45">
            <w:pPr>
              <w:spacing w:before="120" w:after="120" w:line="360" w:lineRule="auto"/>
              <w:jc w:val="both"/>
              <w:rPr>
                <w:i/>
                <w:szCs w:val="20"/>
              </w:rPr>
            </w:pPr>
            <w:r>
              <w:t>Aby załączyć plik do dokumentu wybierz funkcję</w:t>
            </w:r>
            <w:r>
              <w:rPr>
                <w:szCs w:val="20"/>
              </w:rPr>
              <w:t xml:space="preserve"> </w:t>
            </w:r>
            <w:r>
              <w:rPr>
                <w:i/>
                <w:szCs w:val="20"/>
              </w:rPr>
              <w:t xml:space="preserve">Przeglądaj </w:t>
            </w:r>
            <w:r>
              <w:rPr>
                <w:noProof/>
                <w:lang w:eastAsia="pl-PL"/>
              </w:rPr>
              <w:drawing>
                <wp:inline distT="0" distB="0" distL="0" distR="0" wp14:anchorId="6AE8A2F3" wp14:editId="3DA71562">
                  <wp:extent cx="361950" cy="371475"/>
                  <wp:effectExtent l="0" t="0" r="0" b="952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61950" cy="371475"/>
                          </a:xfrm>
                          <a:prstGeom prst="rect">
                            <a:avLst/>
                          </a:prstGeom>
                        </pic:spPr>
                      </pic:pic>
                    </a:graphicData>
                  </a:graphic>
                </wp:inline>
              </w:drawing>
            </w:r>
          </w:p>
          <w:p w14:paraId="62786224" w14:textId="77777777" w:rsidR="00BC3703" w:rsidRDefault="00BC3703" w:rsidP="003D2B45">
            <w:pPr>
              <w:spacing w:before="120" w:after="120" w:line="360" w:lineRule="auto"/>
              <w:jc w:val="both"/>
              <w:rPr>
                <w:i/>
                <w:szCs w:val="20"/>
              </w:rPr>
            </w:pPr>
          </w:p>
          <w:p w14:paraId="3F59FAEF" w14:textId="77777777" w:rsidR="00BC3703" w:rsidRPr="00E242A0" w:rsidRDefault="00BC3703" w:rsidP="003D2B45">
            <w:pPr>
              <w:spacing w:before="120" w:after="120" w:line="360" w:lineRule="auto"/>
              <w:jc w:val="both"/>
              <w:rPr>
                <w:b/>
                <w:color w:val="FF0000"/>
                <w:szCs w:val="20"/>
              </w:rPr>
            </w:pPr>
            <w:r w:rsidRPr="00E242A0">
              <w:rPr>
                <w:b/>
                <w:color w:val="FF0000"/>
                <w:szCs w:val="20"/>
              </w:rPr>
              <w:t>Uwaga!</w:t>
            </w:r>
          </w:p>
          <w:p w14:paraId="79FC8653" w14:textId="77777777" w:rsidR="00BC3703" w:rsidRPr="00E242A0" w:rsidRDefault="00BC3703" w:rsidP="003D2B45">
            <w:pPr>
              <w:spacing w:before="120" w:after="120" w:line="360" w:lineRule="auto"/>
              <w:jc w:val="both"/>
              <w:rPr>
                <w:szCs w:val="20"/>
              </w:rPr>
            </w:pPr>
            <w:r w:rsidRPr="00E242A0">
              <w:rPr>
                <w:szCs w:val="20"/>
              </w:rPr>
              <w:t xml:space="preserve">W tym obszarze działa także funkcjonalność Przeciągnij &amp; Upuść (ang. </w:t>
            </w:r>
            <w:r w:rsidRPr="00BC3703">
              <w:rPr>
                <w:i/>
                <w:szCs w:val="20"/>
              </w:rPr>
              <w:t>Drag&amp;Drop</w:t>
            </w:r>
            <w:r w:rsidRPr="00E242A0">
              <w:rPr>
                <w:szCs w:val="20"/>
              </w:rPr>
              <w:t>).</w:t>
            </w:r>
          </w:p>
          <w:p w14:paraId="67BA26BF" w14:textId="77777777" w:rsidR="00BC3703" w:rsidRPr="00E242A0" w:rsidRDefault="00BC3703" w:rsidP="003D2B45">
            <w:pPr>
              <w:spacing w:before="120" w:after="120" w:line="360" w:lineRule="auto"/>
              <w:jc w:val="both"/>
              <w:rPr>
                <w:szCs w:val="20"/>
              </w:rPr>
            </w:pPr>
            <w:r w:rsidRPr="00E242A0">
              <w:rPr>
                <w:szCs w:val="20"/>
              </w:rPr>
              <w:t>Aby z tego skorzystać, musisz wykonać następujące czynności:</w:t>
            </w:r>
          </w:p>
          <w:p w14:paraId="6B6D4C52"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Ustaw kurs</w:t>
            </w:r>
            <w:r>
              <w:rPr>
                <w:szCs w:val="20"/>
              </w:rPr>
              <w:t>o</w:t>
            </w:r>
            <w:r w:rsidRPr="00E242A0">
              <w:rPr>
                <w:szCs w:val="20"/>
              </w:rPr>
              <w:t xml:space="preserve">r myszy nad plikiem który chcesz załadować do </w:t>
            </w:r>
            <w:r w:rsidRPr="00BC3703">
              <w:rPr>
                <w:i/>
                <w:szCs w:val="20"/>
              </w:rPr>
              <w:t xml:space="preserve">Dokumentacji </w:t>
            </w:r>
            <w:r w:rsidRPr="00E242A0">
              <w:rPr>
                <w:szCs w:val="20"/>
              </w:rPr>
              <w:t xml:space="preserve">i </w:t>
            </w:r>
            <w:r w:rsidRPr="00BC3703">
              <w:rPr>
                <w:szCs w:val="20"/>
              </w:rPr>
              <w:t>wciśnij</w:t>
            </w:r>
            <w:r w:rsidRPr="00E242A0">
              <w:rPr>
                <w:szCs w:val="20"/>
              </w:rPr>
              <w:t xml:space="preserve"> </w:t>
            </w:r>
            <w:r w:rsidRPr="00E242A0">
              <w:rPr>
                <w:b/>
                <w:szCs w:val="20"/>
              </w:rPr>
              <w:t>lewy</w:t>
            </w:r>
            <w:r w:rsidRPr="00E242A0">
              <w:rPr>
                <w:szCs w:val="20"/>
              </w:rPr>
              <w:t xml:space="preserve"> klawisz myszy</w:t>
            </w:r>
          </w:p>
          <w:p w14:paraId="5B15C4F2"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 xml:space="preserve">Trzymając wciśnięty klawisz, przesuń myszą kursor nad pole </w:t>
            </w:r>
            <w:r w:rsidRPr="00BC3703">
              <w:rPr>
                <w:i/>
                <w:szCs w:val="20"/>
              </w:rPr>
              <w:t>Pli</w:t>
            </w:r>
            <w:r w:rsidRPr="00E242A0">
              <w:rPr>
                <w:i/>
                <w:szCs w:val="20"/>
              </w:rPr>
              <w:t>k</w:t>
            </w:r>
            <w:r w:rsidRPr="00E242A0">
              <w:rPr>
                <w:szCs w:val="20"/>
              </w:rPr>
              <w:t xml:space="preserve"> w oknie Dokument</w:t>
            </w:r>
          </w:p>
          <w:p w14:paraId="6D316C20"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Puść przycisk myszy</w:t>
            </w:r>
          </w:p>
          <w:p w14:paraId="1C0DFD44" w14:textId="77777777" w:rsidR="00BC3703" w:rsidRPr="00BC3703" w:rsidRDefault="00BC3703" w:rsidP="003D2B45">
            <w:pPr>
              <w:spacing w:before="120" w:after="120" w:line="360" w:lineRule="auto"/>
              <w:jc w:val="both"/>
            </w:pPr>
          </w:p>
          <w:p w14:paraId="5FB9D412" w14:textId="77777777" w:rsidR="003D2B45" w:rsidRPr="00B03BE0" w:rsidRDefault="003D2B45" w:rsidP="003D2B45">
            <w:pPr>
              <w:spacing w:before="120" w:after="120" w:line="360" w:lineRule="auto"/>
              <w:jc w:val="both"/>
            </w:pPr>
          </w:p>
        </w:tc>
      </w:tr>
      <w:tr w:rsidR="003D2B45" w:rsidRPr="009B1C9E" w14:paraId="0A321FEC" w14:textId="77777777" w:rsidTr="00E242A0">
        <w:tc>
          <w:tcPr>
            <w:tcW w:w="7905" w:type="dxa"/>
            <w:tcBorders>
              <w:top w:val="single" w:sz="4" w:space="0" w:color="auto"/>
              <w:bottom w:val="single" w:sz="4" w:space="0" w:color="auto"/>
            </w:tcBorders>
            <w:shd w:val="clear" w:color="auto" w:fill="auto"/>
          </w:tcPr>
          <w:p w14:paraId="47D1A9EF" w14:textId="77777777" w:rsidR="003D2B45" w:rsidRDefault="003D2B45" w:rsidP="003D2B45">
            <w:pPr>
              <w:rPr>
                <w:noProof/>
                <w:lang w:eastAsia="pl-PL"/>
              </w:rPr>
            </w:pPr>
            <w:r>
              <w:object w:dxaOrig="12120" w:dyaOrig="7095" w14:anchorId="5AE5AFEB">
                <v:shape id="_x0000_i1026" type="#_x0000_t75" style="width:384.2pt;height:224.9pt" o:ole="">
                  <v:imagedata r:id="rId64" o:title=""/>
                </v:shape>
                <o:OLEObject Type="Embed" ProgID="PBrush" ShapeID="_x0000_i1026" DrawAspect="Content" ObjectID="_1607496528" r:id="rId65"/>
              </w:object>
            </w:r>
          </w:p>
        </w:tc>
        <w:tc>
          <w:tcPr>
            <w:tcW w:w="6237" w:type="dxa"/>
            <w:gridSpan w:val="2"/>
            <w:tcBorders>
              <w:top w:val="single" w:sz="4" w:space="0" w:color="auto"/>
              <w:bottom w:val="single" w:sz="4" w:space="0" w:color="auto"/>
            </w:tcBorders>
            <w:shd w:val="clear" w:color="auto" w:fill="auto"/>
          </w:tcPr>
          <w:p w14:paraId="5171003A" w14:textId="321E5275" w:rsidR="003D2B45" w:rsidRDefault="003D2B45" w:rsidP="003D2B45">
            <w:pPr>
              <w:spacing w:before="120" w:after="120" w:line="360" w:lineRule="auto"/>
              <w:jc w:val="both"/>
              <w:rPr>
                <w:rFonts w:cs="Calibri"/>
              </w:rPr>
            </w:pPr>
            <w:r>
              <w:rPr>
                <w:rFonts w:cs="Calibri"/>
              </w:rPr>
              <w:t>W otwartym oknie systemowym wskazujesz plik do importu i</w:t>
            </w:r>
            <w:r w:rsidR="00FC26CB">
              <w:rPr>
                <w:rFonts w:cs="Calibri"/>
              </w:rPr>
              <w:t> </w:t>
            </w:r>
            <w:r>
              <w:rPr>
                <w:rFonts w:cs="Calibri"/>
              </w:rPr>
              <w:t xml:space="preserve">potwierdzasz swój wybór </w:t>
            </w:r>
            <w:r w:rsidR="000F673F">
              <w:rPr>
                <w:rFonts w:cs="Calibri"/>
              </w:rPr>
              <w:t xml:space="preserve">funkcją </w:t>
            </w:r>
            <w:r w:rsidR="000F673F" w:rsidRPr="000F673F">
              <w:rPr>
                <w:rFonts w:cs="Calibri"/>
                <w:i/>
              </w:rPr>
              <w:t>Otwórz</w:t>
            </w:r>
            <w:r>
              <w:rPr>
                <w:rFonts w:cs="Calibri"/>
              </w:rPr>
              <w:t>.</w:t>
            </w:r>
          </w:p>
          <w:p w14:paraId="77229911" w14:textId="77777777" w:rsidR="003D2B45" w:rsidRPr="009B1C9E" w:rsidRDefault="003D2B45" w:rsidP="003D2B45">
            <w:pPr>
              <w:spacing w:before="120" w:after="120" w:line="360" w:lineRule="auto"/>
              <w:jc w:val="both"/>
              <w:rPr>
                <w:rFonts w:cs="Calibri"/>
              </w:rPr>
            </w:pPr>
            <w:r w:rsidRPr="009B1C9E">
              <w:rPr>
                <w:rFonts w:cs="Calibri"/>
              </w:rPr>
              <w:t xml:space="preserve">Ze względów bezpieczeństwa, </w:t>
            </w:r>
            <w:r>
              <w:rPr>
                <w:rFonts w:cs="Calibri"/>
              </w:rPr>
              <w:t>s</w:t>
            </w:r>
            <w:r w:rsidRPr="009B1C9E">
              <w:rPr>
                <w:rFonts w:cs="Calibri"/>
              </w:rPr>
              <w:t>ystem pozwala na załączanie wyłącznie określonych rodzajów plików, np. nie jest możliwe dodawanie plików wykonywalnych o</w:t>
            </w:r>
            <w:r>
              <w:rPr>
                <w:rFonts w:cs="Calibri"/>
              </w:rPr>
              <w:t> </w:t>
            </w:r>
            <w:r w:rsidRPr="009B1C9E">
              <w:rPr>
                <w:rFonts w:cs="Calibri"/>
              </w:rPr>
              <w:t>rozszerzeniu .</w:t>
            </w:r>
            <w:r w:rsidRPr="00D80225">
              <w:rPr>
                <w:rFonts w:cs="Calibri"/>
                <w:i/>
              </w:rPr>
              <w:t>exe, .com</w:t>
            </w:r>
            <w:r w:rsidRPr="009B1C9E">
              <w:rPr>
                <w:rFonts w:cs="Calibri"/>
              </w:rPr>
              <w:t xml:space="preserve">. Jeżeli format pliku będzie niewłaściwy, </w:t>
            </w:r>
            <w:r>
              <w:rPr>
                <w:rFonts w:cs="Calibri"/>
              </w:rPr>
              <w:t>s</w:t>
            </w:r>
            <w:r w:rsidRPr="009B1C9E">
              <w:rPr>
                <w:rFonts w:cs="Calibri"/>
              </w:rPr>
              <w:t>ystem wyświetli</w:t>
            </w:r>
            <w:r>
              <w:rPr>
                <w:rFonts w:cs="Calibri"/>
              </w:rPr>
              <w:t xml:space="preserve"> </w:t>
            </w:r>
            <w:r w:rsidRPr="009B1C9E">
              <w:rPr>
                <w:rFonts w:cs="Calibri"/>
              </w:rPr>
              <w:t xml:space="preserve">na ekranie </w:t>
            </w:r>
            <w:r>
              <w:rPr>
                <w:rFonts w:cs="Calibri"/>
              </w:rPr>
              <w:t>odpowiedni</w:t>
            </w:r>
            <w:r w:rsidRPr="009B1C9E">
              <w:rPr>
                <w:rFonts w:cs="Calibri"/>
              </w:rPr>
              <w:t xml:space="preserve"> komunikat. </w:t>
            </w:r>
          </w:p>
          <w:p w14:paraId="055725E1" w14:textId="0E304F55" w:rsidR="003D2B45" w:rsidRPr="009B1C9E" w:rsidRDefault="003D2B45" w:rsidP="003D2B45">
            <w:pPr>
              <w:spacing w:before="120" w:after="120" w:line="360" w:lineRule="auto"/>
              <w:jc w:val="both"/>
              <w:rPr>
                <w:rFonts w:cs="Calibri"/>
                <w:b/>
                <w:color w:val="FF0000"/>
              </w:rPr>
            </w:pPr>
            <w:r w:rsidRPr="009B1C9E">
              <w:rPr>
                <w:rFonts w:cs="Calibri"/>
                <w:b/>
                <w:color w:val="FF0000"/>
              </w:rPr>
              <w:t>Uwaga</w:t>
            </w:r>
            <w:r w:rsidR="00544A30">
              <w:rPr>
                <w:rFonts w:cs="Calibri"/>
                <w:b/>
                <w:color w:val="FF0000"/>
              </w:rPr>
              <w:t>!</w:t>
            </w:r>
          </w:p>
          <w:p w14:paraId="7B54D039"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Możliwa jest archiwizacja dokumentów w jeden plik.</w:t>
            </w:r>
          </w:p>
          <w:p w14:paraId="7FC51057"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Maksymalna wielkość załącznika to 20 MB. W celu zminimalizowania rozmiaru pliku, przygotowując skany dokumentów należy pamiętać o kilku wskazówkach:</w:t>
            </w:r>
          </w:p>
          <w:p w14:paraId="4610E0B3" w14:textId="77777777" w:rsidR="003D2B45" w:rsidRPr="009B1C9E" w:rsidRDefault="003D2B45" w:rsidP="003D2B45">
            <w:pPr>
              <w:spacing w:before="120" w:after="120" w:line="360" w:lineRule="auto"/>
              <w:ind w:left="459"/>
              <w:jc w:val="both"/>
              <w:rPr>
                <w:rFonts w:cs="Calibri"/>
              </w:rPr>
            </w:pPr>
            <w:r w:rsidRPr="009B1C9E">
              <w:rPr>
                <w:rFonts w:cs="Calibri"/>
              </w:rPr>
              <w:t>•</w:t>
            </w:r>
            <w:r w:rsidRPr="009B1C9E">
              <w:rPr>
                <w:rFonts w:cs="Calibri"/>
              </w:rPr>
              <w:tab/>
              <w:t>Skanowaniu dokumentu w skali szarości</w:t>
            </w:r>
          </w:p>
          <w:p w14:paraId="1089200D" w14:textId="77777777" w:rsidR="003D2B45" w:rsidRDefault="003D2B45" w:rsidP="003D2B45">
            <w:pPr>
              <w:spacing w:before="120" w:after="120" w:line="360" w:lineRule="auto"/>
              <w:ind w:left="459"/>
              <w:jc w:val="both"/>
              <w:rPr>
                <w:rFonts w:cs="Calibri"/>
                <w:i/>
              </w:rPr>
            </w:pPr>
            <w:r w:rsidRPr="009B1C9E">
              <w:rPr>
                <w:rFonts w:cs="Calibri"/>
              </w:rPr>
              <w:t>•</w:t>
            </w:r>
            <w:r w:rsidRPr="009B1C9E">
              <w:rPr>
                <w:rFonts w:cs="Calibri"/>
              </w:rPr>
              <w:tab/>
              <w:t xml:space="preserve">Przetwarzaniu skanowanego dokumentu na plik </w:t>
            </w:r>
            <w:r>
              <w:rPr>
                <w:rFonts w:cs="Calibri"/>
              </w:rPr>
              <w:t>w</w:t>
            </w:r>
            <w:r w:rsidR="00FC26CB">
              <w:rPr>
                <w:rFonts w:cs="Calibri"/>
              </w:rPr>
              <w:t> </w:t>
            </w:r>
            <w:r>
              <w:rPr>
                <w:rFonts w:cs="Calibri"/>
              </w:rPr>
              <w:t xml:space="preserve">formacie </w:t>
            </w:r>
            <w:r w:rsidRPr="00D80225">
              <w:rPr>
                <w:rFonts w:cs="Calibri"/>
                <w:i/>
              </w:rPr>
              <w:t>.pdf, .jpg</w:t>
            </w:r>
            <w:r w:rsidRPr="009B1C9E">
              <w:rPr>
                <w:rFonts w:cs="Calibri"/>
              </w:rPr>
              <w:t xml:space="preserve"> lub </w:t>
            </w:r>
            <w:r w:rsidRPr="00D80225">
              <w:rPr>
                <w:rFonts w:cs="Calibri"/>
                <w:i/>
              </w:rPr>
              <w:t>.png</w:t>
            </w:r>
          </w:p>
          <w:p w14:paraId="779F5136"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w:t>
            </w:r>
            <w:r>
              <w:rPr>
                <w:rFonts w:cs="Calibri"/>
              </w:rPr>
              <w:t>System nie pozwoli załączy</w:t>
            </w:r>
            <w:r w:rsidRPr="00C1779F">
              <w:rPr>
                <w:rFonts w:cs="Calibri"/>
              </w:rPr>
              <w:t>ć tego sam</w:t>
            </w:r>
            <w:r>
              <w:rPr>
                <w:rFonts w:cs="Calibri"/>
              </w:rPr>
              <w:t xml:space="preserve">ego pliku do systemu wiele razy. Zablokuje to specjalnym komunikatem, </w:t>
            </w:r>
            <w:r w:rsidRPr="00C1779F">
              <w:rPr>
                <w:rFonts w:cs="Calibri"/>
              </w:rPr>
              <w:t xml:space="preserve">gdy znajdzie </w:t>
            </w:r>
            <w:r>
              <w:rPr>
                <w:rFonts w:cs="Calibri"/>
              </w:rPr>
              <w:t xml:space="preserve">identyczny plik już istniejący w aplikacji i dostępny poprzez moduł </w:t>
            </w:r>
            <w:r w:rsidRPr="00522283">
              <w:rPr>
                <w:rFonts w:cs="Calibri"/>
                <w:b/>
                <w:i/>
              </w:rPr>
              <w:t>Dokumentacja</w:t>
            </w:r>
            <w:r>
              <w:rPr>
                <w:rFonts w:cs="Calibri"/>
              </w:rPr>
              <w:t>.</w:t>
            </w:r>
          </w:p>
          <w:p w14:paraId="35FB7130" w14:textId="77777777" w:rsidR="003D2B45" w:rsidRPr="00B03BE0" w:rsidRDefault="003D2B45" w:rsidP="003D2B45">
            <w:pPr>
              <w:spacing w:before="120" w:after="120" w:line="360" w:lineRule="auto"/>
              <w:jc w:val="both"/>
              <w:rPr>
                <w:b/>
              </w:rPr>
            </w:pPr>
            <w:r w:rsidRPr="00522B80">
              <w:rPr>
                <w:rFonts w:asciiTheme="minorHAnsi" w:hAnsiTheme="minorHAnsi" w:cstheme="minorHAnsi"/>
              </w:rPr>
              <w:t>W trakcie importu załącznika system prezentuje dodatkową informacj</w:t>
            </w:r>
            <w:r w:rsidR="004B7B35">
              <w:rPr>
                <w:rFonts w:asciiTheme="minorHAnsi" w:hAnsiTheme="minorHAnsi" w:cstheme="minorHAnsi"/>
              </w:rPr>
              <w:t>ę</w:t>
            </w:r>
            <w:r w:rsidRPr="00522B80">
              <w:rPr>
                <w:rFonts w:asciiTheme="minorHAnsi" w:hAnsiTheme="minorHAnsi" w:cstheme="minorHAnsi"/>
              </w:rPr>
              <w:t xml:space="preserve"> o procesie dodawania plików w formie paska postępu zawierającego informacje m.in. o nazwie danego pliku i jego rozmiarze wyrażonym w MB.</w:t>
            </w:r>
          </w:p>
        </w:tc>
      </w:tr>
      <w:tr w:rsidR="003D2B45" w:rsidRPr="009B1C9E" w14:paraId="1998A6F0" w14:textId="77777777" w:rsidTr="00E242A0">
        <w:tc>
          <w:tcPr>
            <w:tcW w:w="9180" w:type="dxa"/>
            <w:gridSpan w:val="2"/>
            <w:tcBorders>
              <w:top w:val="single" w:sz="4" w:space="0" w:color="auto"/>
              <w:bottom w:val="single" w:sz="4" w:space="0" w:color="auto"/>
            </w:tcBorders>
            <w:shd w:val="clear" w:color="auto" w:fill="auto"/>
          </w:tcPr>
          <w:p w14:paraId="3FFF6046" w14:textId="77777777" w:rsidR="003D2B45" w:rsidRPr="009B1C9E" w:rsidRDefault="003D2B45" w:rsidP="003D2B45">
            <w:pPr>
              <w:rPr>
                <w:noProof/>
                <w:sz w:val="24"/>
                <w:lang w:eastAsia="pl-PL"/>
              </w:rPr>
            </w:pPr>
            <w:r>
              <w:rPr>
                <w:noProof/>
                <w:color w:val="2A2F69"/>
                <w:lang w:eastAsia="pl-PL"/>
              </w:rPr>
              <mc:AlternateContent>
                <mc:Choice Requires="wps">
                  <w:drawing>
                    <wp:anchor distT="0" distB="0" distL="114300" distR="114300" simplePos="0" relativeHeight="251695616" behindDoc="0" locked="0" layoutInCell="1" allowOverlap="1" wp14:anchorId="389ABAB0" wp14:editId="4DEC2006">
                      <wp:simplePos x="0" y="0"/>
                      <wp:positionH relativeFrom="column">
                        <wp:posOffset>24603</wp:posOffset>
                      </wp:positionH>
                      <wp:positionV relativeFrom="paragraph">
                        <wp:posOffset>-1270</wp:posOffset>
                      </wp:positionV>
                      <wp:extent cx="701749" cy="297712"/>
                      <wp:effectExtent l="0" t="0" r="22225" b="26670"/>
                      <wp:wrapNone/>
                      <wp:docPr id="731" name="Prostokąt 731"/>
                      <wp:cNvGraphicFramePr/>
                      <a:graphic xmlns:a="http://schemas.openxmlformats.org/drawingml/2006/main">
                        <a:graphicData uri="http://schemas.microsoft.com/office/word/2010/wordprocessingShape">
                          <wps:wsp>
                            <wps:cNvSpPr/>
                            <wps:spPr>
                              <a:xfrm>
                                <a:off x="0" y="0"/>
                                <a:ext cx="701749"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0962E" id="Prostokąt 731" o:spid="_x0000_s1026" style="position:absolute;margin-left:1.95pt;margin-top:-.1pt;width:55.25pt;height:23.4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" filled="f" strokecolor="red" strokeweight="2pt"/>
                  </w:pict>
                </mc:Fallback>
              </mc:AlternateContent>
            </w:r>
            <w:r>
              <w:rPr>
                <w:noProof/>
                <w:lang w:eastAsia="pl-PL"/>
              </w:rPr>
              <w:drawing>
                <wp:inline distT="0" distB="0" distL="0" distR="0" wp14:anchorId="3F497079" wp14:editId="769574B2">
                  <wp:extent cx="5677786" cy="2998856"/>
                  <wp:effectExtent l="0" t="0" r="0" b="0"/>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75232" cy="2997507"/>
                          </a:xfrm>
                          <a:prstGeom prst="rect">
                            <a:avLst/>
                          </a:prstGeom>
                        </pic:spPr>
                      </pic:pic>
                    </a:graphicData>
                  </a:graphic>
                </wp:inline>
              </w:drawing>
            </w:r>
          </w:p>
        </w:tc>
        <w:tc>
          <w:tcPr>
            <w:tcW w:w="4962" w:type="dxa"/>
            <w:tcBorders>
              <w:top w:val="single" w:sz="4" w:space="0" w:color="auto"/>
              <w:bottom w:val="single" w:sz="4" w:space="0" w:color="auto"/>
            </w:tcBorders>
            <w:shd w:val="clear" w:color="auto" w:fill="auto"/>
          </w:tcPr>
          <w:p w14:paraId="431D3878" w14:textId="77777777" w:rsidR="003D2B45" w:rsidRPr="00522283" w:rsidRDefault="003D2B45" w:rsidP="003D2B45">
            <w:pPr>
              <w:spacing w:before="120" w:after="120" w:line="360" w:lineRule="auto"/>
              <w:jc w:val="both"/>
              <w:rPr>
                <w:b/>
              </w:rPr>
            </w:pPr>
            <w:r>
              <w:rPr>
                <w:b/>
              </w:rPr>
              <w:t>Dokumentacja</w:t>
            </w:r>
          </w:p>
          <w:p w14:paraId="530C21AB" w14:textId="732F2340" w:rsidR="003D2B45" w:rsidRDefault="003D2B45" w:rsidP="003D2B45">
            <w:pPr>
              <w:spacing w:before="120" w:after="120" w:line="360" w:lineRule="auto"/>
              <w:jc w:val="both"/>
              <w:rPr>
                <w:rFonts w:cs="Calibri"/>
              </w:rPr>
            </w:pPr>
            <w:r w:rsidRPr="0062159E">
              <w:rPr>
                <w:rFonts w:cs="Calibri"/>
              </w:rPr>
              <w:t>W tej zakładce system wyświetla pliki wcześniej dodane do systemu pogrupowane zgodnie z ich rodzajem. Wszystkie dostępne funkcje są analogiczne jak opisane w p</w:t>
            </w:r>
            <w:r w:rsidR="004235ED">
              <w:rPr>
                <w:rFonts w:cs="Calibri"/>
              </w:rPr>
              <w:t>unkcie</w:t>
            </w:r>
            <w:r w:rsidRPr="0062159E">
              <w:rPr>
                <w:rFonts w:cs="Calibri"/>
              </w:rPr>
              <w:t xml:space="preserve"> </w:t>
            </w:r>
            <w:r w:rsidRPr="0056460A">
              <w:rPr>
                <w:rFonts w:cs="Calibri"/>
                <w:i/>
              </w:rPr>
              <w:t>12.1</w:t>
            </w:r>
            <w:r>
              <w:rPr>
                <w:rFonts w:cs="Calibri"/>
              </w:rPr>
              <w:t xml:space="preserve"> </w:t>
            </w:r>
            <w:r>
              <w:rPr>
                <w:rFonts w:cs="Calibri"/>
                <w:i/>
              </w:rPr>
              <w:t>Ekran Dokumenty</w:t>
            </w:r>
            <w:r>
              <w:rPr>
                <w:rFonts w:cs="Calibri"/>
              </w:rPr>
              <w:t>.</w:t>
            </w:r>
          </w:p>
          <w:p w14:paraId="1374814E" w14:textId="77777777" w:rsidR="003D2B45" w:rsidRPr="00522283" w:rsidRDefault="003D2B45" w:rsidP="003D2B45">
            <w:pPr>
              <w:spacing w:before="120" w:after="120" w:line="360" w:lineRule="auto"/>
              <w:jc w:val="both"/>
              <w:rPr>
                <w:rFonts w:cs="Calibri"/>
                <w:i/>
              </w:rPr>
            </w:pPr>
            <w:r>
              <w:rPr>
                <w:rFonts w:cs="Calibri"/>
              </w:rPr>
              <w:t xml:space="preserve">Po wskazaniu pliku zatwierdzasz swój wybór przez funkcję </w:t>
            </w:r>
            <w:r>
              <w:rPr>
                <w:rFonts w:cs="Calibri"/>
                <w:i/>
              </w:rPr>
              <w:t xml:space="preserve">Zapisz </w:t>
            </w:r>
            <w:r>
              <w:rPr>
                <w:noProof/>
                <w:lang w:eastAsia="pl-PL"/>
              </w:rPr>
              <w:drawing>
                <wp:inline distT="0" distB="0" distL="0" distR="0" wp14:anchorId="04E27B7D" wp14:editId="5EAACDCB">
                  <wp:extent cx="438150" cy="409575"/>
                  <wp:effectExtent l="0" t="0" r="0" b="9525"/>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38150" cy="409575"/>
                          </a:xfrm>
                          <a:prstGeom prst="rect">
                            <a:avLst/>
                          </a:prstGeom>
                        </pic:spPr>
                      </pic:pic>
                    </a:graphicData>
                  </a:graphic>
                </wp:inline>
              </w:drawing>
            </w:r>
            <w:r>
              <w:rPr>
                <w:rFonts w:cs="Calibri"/>
                <w:i/>
              </w:rPr>
              <w:t>.</w:t>
            </w:r>
          </w:p>
          <w:p w14:paraId="77913B30" w14:textId="77777777" w:rsidR="003D2B45" w:rsidRPr="00F92E31" w:rsidRDefault="003D2B45" w:rsidP="003D2B45">
            <w:pPr>
              <w:spacing w:before="120" w:after="120" w:line="360" w:lineRule="auto"/>
              <w:jc w:val="both"/>
            </w:pPr>
          </w:p>
        </w:tc>
      </w:tr>
    </w:tbl>
    <w:p w14:paraId="1048FA77" w14:textId="77777777" w:rsidR="003D2B45" w:rsidRDefault="003D2B45" w:rsidP="004571F8"/>
    <w:p w14:paraId="5ABD6053" w14:textId="77777777" w:rsidR="00B36950" w:rsidRDefault="00B36950" w:rsidP="004571F8"/>
    <w:p w14:paraId="2E2539BA" w14:textId="77777777" w:rsidR="00B36950" w:rsidRDefault="00B36950" w:rsidP="004571F8"/>
    <w:p w14:paraId="65246BC9" w14:textId="77777777" w:rsidR="00B36950" w:rsidRDefault="00B36950" w:rsidP="004571F8"/>
    <w:p w14:paraId="4147E858" w14:textId="77777777" w:rsidR="00B36950" w:rsidRPr="007B46EF" w:rsidRDefault="00B36950" w:rsidP="004571F8"/>
    <w:p w14:paraId="7EA94823" w14:textId="2744A54E" w:rsidR="00C86022" w:rsidRPr="007B2DD6" w:rsidRDefault="00C86022" w:rsidP="00E93DE6">
      <w:pPr>
        <w:pStyle w:val="Nagwek1"/>
        <w:numPr>
          <w:ilvl w:val="0"/>
          <w:numId w:val="7"/>
        </w:numPr>
        <w:rPr>
          <w:rFonts w:asciiTheme="minorHAnsi" w:hAnsiTheme="minorHAnsi"/>
          <w:color w:val="2A2F69"/>
        </w:rPr>
      </w:pPr>
      <w:bookmarkStart w:id="68" w:name="_Toc440354716"/>
      <w:bookmarkStart w:id="69" w:name="_Toc440360439"/>
      <w:bookmarkStart w:id="70" w:name="_Toc440530040"/>
      <w:bookmarkStart w:id="71" w:name="_Toc440542267"/>
      <w:bookmarkStart w:id="72" w:name="_Toc440636638"/>
      <w:bookmarkStart w:id="73" w:name="_Toc445976220"/>
      <w:bookmarkStart w:id="74" w:name="_Toc521487521"/>
      <w:bookmarkStart w:id="75" w:name="_Toc531700972"/>
      <w:bookmarkEnd w:id="68"/>
      <w:bookmarkEnd w:id="69"/>
      <w:bookmarkEnd w:id="70"/>
      <w:bookmarkEnd w:id="71"/>
      <w:bookmarkEnd w:id="72"/>
      <w:r w:rsidRPr="007B2DD6">
        <w:rPr>
          <w:rFonts w:asciiTheme="minorHAnsi" w:hAnsiTheme="minorHAnsi"/>
          <w:color w:val="2A2F69"/>
        </w:rPr>
        <w:t>Ekran Projekt</w:t>
      </w:r>
      <w:bookmarkEnd w:id="73"/>
      <w:bookmarkEnd w:id="74"/>
      <w:bookmarkEnd w:id="75"/>
    </w:p>
    <w:p w14:paraId="3F41748E" w14:textId="77777777"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Ekran Projekt </w:t>
      </w:r>
      <w:r w:rsidR="00FA7C6B">
        <w:rPr>
          <w:rFonts w:asciiTheme="minorHAnsi" w:hAnsiTheme="minorHAnsi"/>
          <w:sz w:val="20"/>
        </w:rPr>
        <w:t>to</w:t>
      </w:r>
      <w:r w:rsidR="00FA7C6B" w:rsidRPr="007B46EF">
        <w:rPr>
          <w:rFonts w:asciiTheme="minorHAnsi" w:hAnsiTheme="minorHAnsi"/>
          <w:sz w:val="20"/>
        </w:rPr>
        <w:t xml:space="preserve"> </w:t>
      </w:r>
      <w:r w:rsidRPr="007B46EF">
        <w:rPr>
          <w:rFonts w:asciiTheme="minorHAnsi" w:hAnsiTheme="minorHAnsi"/>
          <w:sz w:val="20"/>
        </w:rPr>
        <w:t>centralne miejsce Twojego projektu, poprzez który masz dostęp do wybranych zakładek odpowiadający</w:t>
      </w:r>
      <w:r w:rsidR="000A7829">
        <w:rPr>
          <w:rFonts w:asciiTheme="minorHAnsi" w:hAnsiTheme="minorHAnsi"/>
          <w:sz w:val="20"/>
        </w:rPr>
        <w:t>ch</w:t>
      </w:r>
      <w:r w:rsidRPr="007B46EF">
        <w:rPr>
          <w:rFonts w:asciiTheme="minorHAnsi" w:hAnsiTheme="minorHAnsi"/>
          <w:sz w:val="20"/>
        </w:rPr>
        <w:t xml:space="preserve"> </w:t>
      </w:r>
      <w:r w:rsidR="00FA7C6B">
        <w:rPr>
          <w:rFonts w:asciiTheme="minorHAnsi" w:hAnsiTheme="minorHAnsi"/>
          <w:sz w:val="20"/>
        </w:rPr>
        <w:t xml:space="preserve">różnym </w:t>
      </w:r>
      <w:r w:rsidRPr="007B46EF">
        <w:rPr>
          <w:rFonts w:asciiTheme="minorHAnsi" w:hAnsiTheme="minorHAnsi"/>
          <w:sz w:val="20"/>
        </w:rPr>
        <w:t>funkcjonalnościom systemu.</w:t>
      </w:r>
    </w:p>
    <w:p w14:paraId="4D213F94" w14:textId="77777777"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Aby przejść do tego ekranu, wybierz funkcję </w:t>
      </w:r>
      <w:r w:rsidRPr="007B46EF">
        <w:rPr>
          <w:rFonts w:asciiTheme="minorHAnsi" w:hAnsiTheme="minorHAnsi"/>
          <w:i/>
          <w:sz w:val="20"/>
        </w:rPr>
        <w:t xml:space="preserve">Przejdź do </w:t>
      </w:r>
      <w:r w:rsidR="004B15C8">
        <w:rPr>
          <w:rFonts w:asciiTheme="minorHAnsi" w:hAnsiTheme="minorHAnsi"/>
          <w:i/>
          <w:sz w:val="20"/>
        </w:rPr>
        <w:t>wniosków</w:t>
      </w:r>
      <w:r w:rsidRPr="007B46EF">
        <w:rPr>
          <w:rFonts w:asciiTheme="minorHAnsi" w:hAnsiTheme="minorHAnsi"/>
          <w:i/>
          <w:sz w:val="20"/>
        </w:rPr>
        <w:t xml:space="preserve"> </w:t>
      </w:r>
      <w:r w:rsidRPr="007B46EF">
        <w:rPr>
          <w:rFonts w:asciiTheme="minorHAnsi" w:hAnsiTheme="minorHAnsi"/>
          <w:noProof/>
          <w:sz w:val="20"/>
          <w:lang w:eastAsia="pl-PL"/>
        </w:rPr>
        <w:drawing>
          <wp:inline distT="0" distB="0" distL="0" distR="0" wp14:anchorId="6CBAFFB9" wp14:editId="59A5CBC5">
            <wp:extent cx="266700" cy="2476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66700" cy="247650"/>
                    </a:xfrm>
                    <a:prstGeom prst="rect">
                      <a:avLst/>
                    </a:prstGeom>
                  </pic:spPr>
                </pic:pic>
              </a:graphicData>
            </a:graphic>
          </wp:inline>
        </w:drawing>
      </w:r>
    </w:p>
    <w:p w14:paraId="0F91025C" w14:textId="77777777" w:rsidR="00C86022" w:rsidRDefault="0082024C" w:rsidP="00913FF3">
      <w:pPr>
        <w:jc w:val="center"/>
        <w:rPr>
          <w:rFonts w:asciiTheme="minorHAnsi" w:hAnsiTheme="minorHAnsi"/>
        </w:rPr>
      </w:pPr>
      <w:r>
        <w:rPr>
          <w:rFonts w:asciiTheme="minorHAnsi" w:hAnsiTheme="minorHAnsi"/>
          <w:noProof/>
          <w:lang w:eastAsia="pl-PL"/>
        </w:rPr>
        <w:drawing>
          <wp:inline distT="0" distB="0" distL="0" distR="0" wp14:anchorId="32CEF5C1" wp14:editId="48873B67">
            <wp:extent cx="8892540" cy="2023110"/>
            <wp:effectExtent l="0" t="0" r="381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8">
                      <a:extLst>
                        <a:ext uri="{28A0092B-C50C-407E-A947-70E740481C1C}">
                          <a14:useLocalDpi xmlns:a14="http://schemas.microsoft.com/office/drawing/2010/main" val="0"/>
                        </a:ext>
                      </a:extLst>
                    </a:blip>
                    <a:stretch>
                      <a:fillRect/>
                    </a:stretch>
                  </pic:blipFill>
                  <pic:spPr>
                    <a:xfrm>
                      <a:off x="0" y="0"/>
                      <a:ext cx="8892540" cy="2023110"/>
                    </a:xfrm>
                    <a:prstGeom prst="rect">
                      <a:avLst/>
                    </a:prstGeom>
                  </pic:spPr>
                </pic:pic>
              </a:graphicData>
            </a:graphic>
          </wp:inline>
        </w:drawing>
      </w:r>
    </w:p>
    <w:p w14:paraId="491444FC" w14:textId="4BC5DBA0" w:rsidR="00C86022" w:rsidRPr="007B2DD6" w:rsidRDefault="00C86022" w:rsidP="00E93DE6">
      <w:pPr>
        <w:pStyle w:val="Nagwek1"/>
        <w:numPr>
          <w:ilvl w:val="1"/>
          <w:numId w:val="7"/>
        </w:numPr>
        <w:rPr>
          <w:rFonts w:asciiTheme="minorHAnsi" w:hAnsiTheme="minorHAnsi"/>
          <w:color w:val="2A2F69"/>
        </w:rPr>
      </w:pPr>
      <w:bookmarkStart w:id="76" w:name="_Toc505076911"/>
      <w:bookmarkStart w:id="77" w:name="_Toc505844808"/>
      <w:bookmarkStart w:id="78" w:name="_Toc445976221"/>
      <w:bookmarkStart w:id="79" w:name="_Toc521487522"/>
      <w:bookmarkStart w:id="80" w:name="_Toc531700973"/>
      <w:bookmarkEnd w:id="76"/>
      <w:bookmarkEnd w:id="77"/>
      <w:r w:rsidRPr="007B2DD6">
        <w:rPr>
          <w:rFonts w:asciiTheme="minorHAnsi" w:hAnsiTheme="minorHAnsi"/>
          <w:color w:val="2A2F69"/>
        </w:rPr>
        <w:t>Główne elementy</w:t>
      </w:r>
      <w:r w:rsidR="00913FF3" w:rsidRPr="007B2DD6">
        <w:rPr>
          <w:rFonts w:asciiTheme="minorHAnsi" w:hAnsiTheme="minorHAnsi"/>
          <w:color w:val="2A2F69"/>
        </w:rPr>
        <w:t xml:space="preserve"> ekranu</w:t>
      </w:r>
      <w:bookmarkEnd w:id="78"/>
      <w:bookmarkEnd w:id="79"/>
      <w:bookmarkEnd w:id="80"/>
    </w:p>
    <w:p w14:paraId="29A74EEA" w14:textId="77777777" w:rsidR="00C86022"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Ekran Projekt podzielony jest na 2 główne elementy.</w:t>
      </w:r>
    </w:p>
    <w:p w14:paraId="128B38E8" w14:textId="77777777" w:rsidR="00913FF3"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Górna część zawiera informację o beneficjencie i tytule projektu</w:t>
      </w:r>
      <w:r w:rsidR="003472BE">
        <w:rPr>
          <w:rFonts w:asciiTheme="minorHAnsi" w:hAnsiTheme="minorHAnsi"/>
          <w:sz w:val="20"/>
          <w:szCs w:val="20"/>
        </w:rPr>
        <w:t>:</w:t>
      </w:r>
      <w:r w:rsidR="0073300D" w:rsidRPr="0073300D">
        <w:rPr>
          <w:rFonts w:asciiTheme="minorHAnsi" w:hAnsiTheme="minorHAnsi" w:cs="Tahoma"/>
          <w:noProof/>
          <w:sz w:val="20"/>
          <w:lang w:eastAsia="pl-PL"/>
        </w:rPr>
        <w:t xml:space="preserve"> </w:t>
      </w:r>
    </w:p>
    <w:p w14:paraId="0212E437" w14:textId="77777777" w:rsidR="00913FF3" w:rsidRPr="007B46EF" w:rsidRDefault="009B2B45" w:rsidP="003472BE">
      <w:pPr>
        <w:spacing w:before="120" w:after="120" w:line="360" w:lineRule="auto"/>
        <w:jc w:val="center"/>
        <w:rPr>
          <w:rFonts w:asciiTheme="minorHAnsi" w:hAnsiTheme="minorHAnsi"/>
          <w:sz w:val="20"/>
          <w:szCs w:val="20"/>
        </w:rPr>
      </w:pPr>
      <w:r>
        <w:rPr>
          <w:rFonts w:asciiTheme="minorHAnsi" w:hAnsiTheme="minorHAnsi"/>
          <w:noProof/>
          <w:sz w:val="20"/>
          <w:szCs w:val="20"/>
          <w:lang w:eastAsia="pl-PL"/>
        </w:rPr>
        <w:drawing>
          <wp:inline distT="0" distB="0" distL="0" distR="0" wp14:anchorId="25718208" wp14:editId="06FEBB68">
            <wp:extent cx="8910320" cy="2700655"/>
            <wp:effectExtent l="0" t="0" r="5080" b="4445"/>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10320" cy="2700655"/>
                    </a:xfrm>
                    <a:prstGeom prst="rect">
                      <a:avLst/>
                    </a:prstGeom>
                    <a:noFill/>
                    <a:ln>
                      <a:noFill/>
                    </a:ln>
                  </pic:spPr>
                </pic:pic>
              </a:graphicData>
            </a:graphic>
          </wp:inline>
        </w:drawing>
      </w:r>
    </w:p>
    <w:p w14:paraId="29C9D3D8" w14:textId="77777777" w:rsidR="00913FF3"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 xml:space="preserve">W dolnej części znajdują się zakładki odpowiadające </w:t>
      </w:r>
      <w:r w:rsidR="00FA7C6B">
        <w:rPr>
          <w:rFonts w:asciiTheme="minorHAnsi" w:hAnsiTheme="minorHAnsi"/>
          <w:sz w:val="20"/>
          <w:szCs w:val="20"/>
        </w:rPr>
        <w:t xml:space="preserve">poszczególnym </w:t>
      </w:r>
      <w:r w:rsidRPr="007B46EF">
        <w:rPr>
          <w:rFonts w:asciiTheme="minorHAnsi" w:hAnsiTheme="minorHAnsi"/>
          <w:sz w:val="20"/>
          <w:szCs w:val="20"/>
        </w:rPr>
        <w:t>funkcjonalnościom systemu (</w:t>
      </w:r>
      <w:r w:rsidR="00820946">
        <w:rPr>
          <w:rFonts w:asciiTheme="minorHAnsi" w:hAnsiTheme="minorHAnsi"/>
          <w:sz w:val="20"/>
          <w:szCs w:val="20"/>
        </w:rPr>
        <w:t>które opisaliś</w:t>
      </w:r>
      <w:r w:rsidR="006351C2">
        <w:rPr>
          <w:rFonts w:asciiTheme="minorHAnsi" w:hAnsiTheme="minorHAnsi"/>
          <w:sz w:val="20"/>
          <w:szCs w:val="20"/>
        </w:rPr>
        <w:t>my</w:t>
      </w:r>
      <w:r w:rsidR="006351C2" w:rsidRPr="007B46EF">
        <w:rPr>
          <w:rFonts w:asciiTheme="minorHAnsi" w:hAnsiTheme="minorHAnsi"/>
          <w:sz w:val="20"/>
          <w:szCs w:val="20"/>
        </w:rPr>
        <w:t xml:space="preserve"> </w:t>
      </w:r>
      <w:r w:rsidRPr="007B46EF">
        <w:rPr>
          <w:rFonts w:asciiTheme="minorHAnsi" w:hAnsiTheme="minorHAnsi"/>
          <w:sz w:val="20"/>
          <w:szCs w:val="20"/>
        </w:rPr>
        <w:t xml:space="preserve">w dalszej części tego </w:t>
      </w:r>
      <w:r w:rsidRPr="007B46EF">
        <w:rPr>
          <w:rFonts w:asciiTheme="minorHAnsi" w:hAnsiTheme="minorHAnsi"/>
          <w:i/>
          <w:sz w:val="20"/>
          <w:szCs w:val="20"/>
        </w:rPr>
        <w:t>Podręcznika</w:t>
      </w:r>
      <w:r w:rsidRPr="007B46EF">
        <w:rPr>
          <w:rFonts w:asciiTheme="minorHAnsi" w:hAnsiTheme="minorHAnsi"/>
          <w:sz w:val="20"/>
          <w:szCs w:val="20"/>
        </w:rPr>
        <w:t>)</w:t>
      </w:r>
      <w:r w:rsidR="003472BE">
        <w:rPr>
          <w:rFonts w:asciiTheme="minorHAnsi" w:hAnsiTheme="minorHAnsi"/>
          <w:sz w:val="20"/>
          <w:szCs w:val="20"/>
        </w:rPr>
        <w:t>:</w:t>
      </w:r>
    </w:p>
    <w:p w14:paraId="3ED0D259" w14:textId="77777777" w:rsidR="0044743E" w:rsidRPr="007B46EF" w:rsidRDefault="0044743E" w:rsidP="003472BE">
      <w:pPr>
        <w:spacing w:before="120" w:after="120" w:line="360" w:lineRule="auto"/>
        <w:rPr>
          <w:rFonts w:asciiTheme="minorHAnsi" w:hAnsiTheme="minorHAnsi"/>
          <w:sz w:val="20"/>
          <w:szCs w:val="20"/>
        </w:rPr>
      </w:pPr>
    </w:p>
    <w:p w14:paraId="6C2278BF" w14:textId="77777777" w:rsidR="00913FF3" w:rsidRPr="007B2DD6" w:rsidRDefault="009B2B45" w:rsidP="009B2B45">
      <w:pPr>
        <w:jc w:val="center"/>
        <w:rPr>
          <w:rFonts w:asciiTheme="minorHAnsi" w:hAnsiTheme="minorHAnsi"/>
        </w:rPr>
      </w:pPr>
      <w:r>
        <w:rPr>
          <w:rFonts w:asciiTheme="minorHAnsi" w:hAnsiTheme="minorHAnsi"/>
          <w:noProof/>
          <w:lang w:eastAsia="pl-PL"/>
        </w:rPr>
        <w:drawing>
          <wp:inline distT="0" distB="0" distL="0" distR="0" wp14:anchorId="3472D296" wp14:editId="75684837">
            <wp:extent cx="8080745" cy="2426302"/>
            <wp:effectExtent l="0" t="0" r="0"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80664" cy="2426278"/>
                    </a:xfrm>
                    <a:prstGeom prst="rect">
                      <a:avLst/>
                    </a:prstGeom>
                    <a:noFill/>
                    <a:ln>
                      <a:noFill/>
                    </a:ln>
                  </pic:spPr>
                </pic:pic>
              </a:graphicData>
            </a:graphic>
          </wp:inline>
        </w:drawing>
      </w:r>
    </w:p>
    <w:p w14:paraId="017F1E1E" w14:textId="3907CCB6" w:rsidR="00913FF3" w:rsidRPr="007B2DD6" w:rsidRDefault="00913FF3" w:rsidP="00E93DE6">
      <w:pPr>
        <w:pStyle w:val="Nagwek1"/>
        <w:numPr>
          <w:ilvl w:val="1"/>
          <w:numId w:val="7"/>
        </w:numPr>
        <w:rPr>
          <w:rFonts w:asciiTheme="minorHAnsi" w:hAnsiTheme="minorHAnsi"/>
          <w:color w:val="2A2F69"/>
        </w:rPr>
      </w:pPr>
      <w:bookmarkStart w:id="81" w:name="_Toc445976222"/>
      <w:bookmarkStart w:id="82" w:name="_Toc521487523"/>
      <w:bookmarkStart w:id="83" w:name="_Toc531700974"/>
      <w:r w:rsidRPr="007B2DD6">
        <w:rPr>
          <w:rFonts w:asciiTheme="minorHAnsi" w:hAnsiTheme="minorHAnsi"/>
          <w:color w:val="2A2F69"/>
        </w:rPr>
        <w:t>Zakładki</w:t>
      </w:r>
      <w:bookmarkEnd w:id="81"/>
      <w:bookmarkEnd w:id="82"/>
      <w:bookmarkEnd w:id="83"/>
    </w:p>
    <w:p w14:paraId="04B31994" w14:textId="77777777" w:rsidR="00913FF3" w:rsidRPr="007B46EF" w:rsidRDefault="00913FF3" w:rsidP="003472BE">
      <w:pPr>
        <w:spacing w:before="120" w:after="0" w:line="360" w:lineRule="auto"/>
        <w:rPr>
          <w:rFonts w:asciiTheme="minorHAnsi" w:hAnsiTheme="minorHAnsi"/>
          <w:sz w:val="20"/>
        </w:rPr>
      </w:pPr>
      <w:r w:rsidRPr="007B46EF">
        <w:rPr>
          <w:rFonts w:asciiTheme="minorHAnsi" w:hAnsiTheme="minorHAnsi"/>
          <w:sz w:val="20"/>
        </w:rPr>
        <w:t>Możesz przejść na kolejne zakładki na ekranie</w:t>
      </w:r>
      <w:r w:rsidR="00FA7C6B">
        <w:rPr>
          <w:rFonts w:asciiTheme="minorHAnsi" w:hAnsiTheme="minorHAnsi"/>
          <w:sz w:val="20"/>
        </w:rPr>
        <w:t>. Aby to zrobić, kliknij przycisk, który odpowiada n</w:t>
      </w:r>
      <w:r w:rsidRPr="007B46EF">
        <w:rPr>
          <w:rFonts w:asciiTheme="minorHAnsi" w:hAnsiTheme="minorHAnsi"/>
          <w:sz w:val="20"/>
        </w:rPr>
        <w:t>azw</w:t>
      </w:r>
      <w:r w:rsidR="00FA7C6B">
        <w:rPr>
          <w:rFonts w:asciiTheme="minorHAnsi" w:hAnsiTheme="minorHAnsi"/>
          <w:sz w:val="20"/>
        </w:rPr>
        <w:t>ie</w:t>
      </w:r>
      <w:r w:rsidRPr="007B46EF">
        <w:rPr>
          <w:rFonts w:asciiTheme="minorHAnsi" w:hAnsiTheme="minorHAnsi"/>
          <w:sz w:val="20"/>
        </w:rPr>
        <w:t xml:space="preserve"> danej funkcjonalności.</w:t>
      </w:r>
      <w:r w:rsidR="00254CFE" w:rsidRPr="007B46EF">
        <w:rPr>
          <w:rFonts w:asciiTheme="minorHAnsi" w:hAnsiTheme="minorHAnsi"/>
          <w:sz w:val="20"/>
        </w:rPr>
        <w:t xml:space="preserve"> </w:t>
      </w:r>
    </w:p>
    <w:p w14:paraId="65E8EA7A" w14:textId="77777777" w:rsidR="002D762D" w:rsidRPr="007B2DD6" w:rsidRDefault="002D762D" w:rsidP="00913FF3">
      <w:pPr>
        <w:rPr>
          <w:rFonts w:asciiTheme="minorHAnsi" w:hAnsiTheme="minorHAnsi"/>
        </w:rPr>
      </w:pPr>
    </w:p>
    <w:p w14:paraId="337839FF" w14:textId="3E87C84F" w:rsidR="00913FF3" w:rsidRPr="007B2DD6" w:rsidRDefault="00913FF3" w:rsidP="00E93DE6">
      <w:pPr>
        <w:pStyle w:val="Nagwek1"/>
        <w:numPr>
          <w:ilvl w:val="1"/>
          <w:numId w:val="7"/>
        </w:numPr>
        <w:rPr>
          <w:rFonts w:asciiTheme="minorHAnsi" w:hAnsiTheme="minorHAnsi"/>
          <w:color w:val="2A2F69"/>
        </w:rPr>
      </w:pPr>
      <w:bookmarkStart w:id="84" w:name="_Toc445976223"/>
      <w:bookmarkStart w:id="85" w:name="_Toc521487524"/>
      <w:bookmarkStart w:id="86" w:name="_Toc531700975"/>
      <w:r w:rsidRPr="007B2DD6">
        <w:rPr>
          <w:rFonts w:asciiTheme="minorHAnsi" w:hAnsiTheme="minorHAnsi"/>
          <w:color w:val="2A2F69"/>
        </w:rPr>
        <w:t>Moje dane</w:t>
      </w:r>
      <w:bookmarkEnd w:id="84"/>
      <w:bookmarkEnd w:id="85"/>
      <w:bookmarkEnd w:id="86"/>
    </w:p>
    <w:p w14:paraId="2655C6E7" w14:textId="77777777"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Możesz podejrzeć swoje dane, zarejestrowane w systemie. </w:t>
      </w:r>
    </w:p>
    <w:p w14:paraId="43BC4889" w14:textId="77777777" w:rsidR="002E6C69" w:rsidRPr="007B2DD6" w:rsidRDefault="009B2B45" w:rsidP="002E6C69">
      <w:pPr>
        <w:jc w:val="center"/>
        <w:rPr>
          <w:rFonts w:asciiTheme="minorHAnsi" w:hAnsiTheme="minorHAnsi"/>
        </w:rPr>
      </w:pPr>
      <w:r>
        <w:rPr>
          <w:rFonts w:asciiTheme="minorHAnsi" w:hAnsiTheme="minorHAnsi"/>
          <w:noProof/>
          <w:lang w:eastAsia="pl-PL"/>
        </w:rPr>
        <w:drawing>
          <wp:inline distT="0" distB="0" distL="0" distR="0" wp14:anchorId="57CB86B6" wp14:editId="3CA7521A">
            <wp:extent cx="8910320" cy="2722245"/>
            <wp:effectExtent l="0" t="0" r="5080" b="190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910320" cy="2722245"/>
                    </a:xfrm>
                    <a:prstGeom prst="rect">
                      <a:avLst/>
                    </a:prstGeom>
                    <a:noFill/>
                    <a:ln>
                      <a:noFill/>
                    </a:ln>
                  </pic:spPr>
                </pic:pic>
              </a:graphicData>
            </a:graphic>
          </wp:inline>
        </w:drawing>
      </w:r>
    </w:p>
    <w:p w14:paraId="29378796" w14:textId="7F43F957"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Szczegółowy opis ekranu </w:t>
      </w:r>
      <w:r w:rsidRPr="007B46EF">
        <w:rPr>
          <w:rFonts w:asciiTheme="minorHAnsi" w:hAnsiTheme="minorHAnsi"/>
          <w:i/>
          <w:sz w:val="20"/>
        </w:rPr>
        <w:t>Moje dane</w:t>
      </w:r>
      <w:r w:rsidRPr="007B46EF">
        <w:rPr>
          <w:rFonts w:asciiTheme="minorHAnsi" w:hAnsiTheme="minorHAnsi"/>
          <w:sz w:val="20"/>
        </w:rPr>
        <w:t xml:space="preserve"> oraz dostępnych poprzez ten ekran funkcjonalności </w:t>
      </w:r>
      <w:r w:rsidR="00FA7C6B">
        <w:rPr>
          <w:rFonts w:asciiTheme="minorHAnsi" w:hAnsiTheme="minorHAnsi"/>
          <w:sz w:val="20"/>
        </w:rPr>
        <w:t xml:space="preserve">opisaliśmy </w:t>
      </w:r>
      <w:r w:rsidRPr="007B46EF">
        <w:rPr>
          <w:rFonts w:asciiTheme="minorHAnsi" w:hAnsiTheme="minorHAnsi"/>
          <w:sz w:val="20"/>
        </w:rPr>
        <w:t xml:space="preserve">w punkcie </w:t>
      </w:r>
      <w:r w:rsidR="00C3618F">
        <w:rPr>
          <w:rFonts w:asciiTheme="minorHAnsi" w:hAnsiTheme="minorHAnsi"/>
          <w:i/>
          <w:sz w:val="20"/>
        </w:rPr>
        <w:t>3</w:t>
      </w:r>
      <w:r w:rsidRPr="007B46EF">
        <w:rPr>
          <w:rFonts w:asciiTheme="minorHAnsi" w:hAnsiTheme="minorHAnsi"/>
          <w:i/>
          <w:sz w:val="20"/>
        </w:rPr>
        <w:t>.</w:t>
      </w:r>
      <w:r w:rsidR="00C3618F">
        <w:rPr>
          <w:rFonts w:asciiTheme="minorHAnsi" w:hAnsiTheme="minorHAnsi"/>
          <w:i/>
          <w:sz w:val="20"/>
        </w:rPr>
        <w:t>3</w:t>
      </w:r>
      <w:r w:rsidR="00C3618F" w:rsidRPr="007B46EF">
        <w:rPr>
          <w:rFonts w:asciiTheme="minorHAnsi" w:hAnsiTheme="minorHAnsi"/>
          <w:i/>
          <w:sz w:val="20"/>
        </w:rPr>
        <w:t xml:space="preserve"> </w:t>
      </w:r>
      <w:r w:rsidRPr="007B46EF">
        <w:rPr>
          <w:rFonts w:asciiTheme="minorHAnsi" w:hAnsiTheme="minorHAnsi"/>
          <w:i/>
          <w:sz w:val="20"/>
        </w:rPr>
        <w:t>Moje dane</w:t>
      </w:r>
      <w:r w:rsidRPr="007B46EF">
        <w:rPr>
          <w:rFonts w:asciiTheme="minorHAnsi" w:hAnsiTheme="minorHAnsi"/>
          <w:sz w:val="20"/>
        </w:rPr>
        <w:t>.</w:t>
      </w:r>
    </w:p>
    <w:p w14:paraId="52595AD6" w14:textId="77777777" w:rsidR="002D762D" w:rsidRDefault="002D762D" w:rsidP="00913FF3">
      <w:pPr>
        <w:rPr>
          <w:rFonts w:asciiTheme="minorHAnsi" w:hAnsiTheme="minorHAnsi"/>
        </w:rPr>
      </w:pPr>
    </w:p>
    <w:p w14:paraId="48FE994F" w14:textId="77777777" w:rsidR="009B2B45" w:rsidRPr="007B2DD6" w:rsidRDefault="009B2B45" w:rsidP="00913FF3">
      <w:pPr>
        <w:rPr>
          <w:rFonts w:asciiTheme="minorHAnsi" w:hAnsiTheme="minorHAnsi"/>
        </w:rPr>
      </w:pPr>
    </w:p>
    <w:p w14:paraId="6A4C562C" w14:textId="5E6CE83F" w:rsidR="002D762D" w:rsidRPr="007B2DD6" w:rsidRDefault="002D762D" w:rsidP="00E93DE6">
      <w:pPr>
        <w:pStyle w:val="Nagwek1"/>
        <w:numPr>
          <w:ilvl w:val="1"/>
          <w:numId w:val="7"/>
        </w:numPr>
        <w:rPr>
          <w:rFonts w:asciiTheme="minorHAnsi" w:hAnsiTheme="minorHAnsi"/>
          <w:color w:val="2A2F69"/>
        </w:rPr>
      </w:pPr>
      <w:bookmarkStart w:id="87" w:name="_Toc445976224"/>
      <w:bookmarkStart w:id="88" w:name="_Toc521487525"/>
      <w:bookmarkStart w:id="89" w:name="_Toc531700976"/>
      <w:r w:rsidRPr="007B2DD6">
        <w:rPr>
          <w:rFonts w:asciiTheme="minorHAnsi" w:hAnsiTheme="minorHAnsi"/>
          <w:color w:val="2A2F69"/>
        </w:rPr>
        <w:t>Powrót do listy projektów</w:t>
      </w:r>
      <w:bookmarkEnd w:id="87"/>
      <w:bookmarkEnd w:id="88"/>
      <w:bookmarkEnd w:id="89"/>
    </w:p>
    <w:p w14:paraId="0D92B419" w14:textId="77777777" w:rsidR="002D762D" w:rsidRPr="007B46EF" w:rsidRDefault="002D762D" w:rsidP="003472BE">
      <w:pPr>
        <w:spacing w:before="120" w:after="120" w:line="360" w:lineRule="auto"/>
        <w:rPr>
          <w:rFonts w:asciiTheme="minorHAnsi" w:hAnsiTheme="minorHAnsi"/>
          <w:i/>
          <w:sz w:val="20"/>
        </w:rPr>
      </w:pPr>
      <w:r w:rsidRPr="007B46EF">
        <w:rPr>
          <w:rFonts w:asciiTheme="minorHAnsi" w:hAnsiTheme="minorHAnsi"/>
          <w:sz w:val="20"/>
        </w:rPr>
        <w:t xml:space="preserve">Aby powrócić do listy projektów, wybierz funkcję </w:t>
      </w:r>
      <w:r w:rsidRPr="007B46EF">
        <w:rPr>
          <w:rFonts w:asciiTheme="minorHAnsi" w:hAnsiTheme="minorHAnsi"/>
          <w:i/>
          <w:sz w:val="20"/>
        </w:rPr>
        <w:t xml:space="preserve">Powrót do listy projektów </w:t>
      </w:r>
      <w:r w:rsidR="00010AE2">
        <w:rPr>
          <w:rFonts w:asciiTheme="minorHAnsi" w:hAnsiTheme="minorHAnsi"/>
          <w:i/>
          <w:noProof/>
          <w:sz w:val="20"/>
          <w:lang w:eastAsia="pl-PL"/>
        </w:rPr>
        <w:drawing>
          <wp:inline distT="0" distB="0" distL="0" distR="0" wp14:anchorId="1AF040F5" wp14:editId="7A058D7A">
            <wp:extent cx="238158" cy="285790"/>
            <wp:effectExtent l="0" t="0" r="9525"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2">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p>
    <w:p w14:paraId="5013DBF4" w14:textId="77777777" w:rsidR="00913FF3" w:rsidRPr="007B2DD6" w:rsidRDefault="009B2B45" w:rsidP="00913FF3">
      <w:pPr>
        <w:jc w:val="center"/>
        <w:rPr>
          <w:rFonts w:asciiTheme="minorHAnsi" w:hAnsiTheme="minorHAnsi"/>
        </w:rPr>
      </w:pPr>
      <w:r>
        <w:rPr>
          <w:rFonts w:asciiTheme="minorHAnsi" w:hAnsiTheme="minorHAnsi"/>
          <w:noProof/>
          <w:lang w:eastAsia="pl-PL"/>
        </w:rPr>
        <w:drawing>
          <wp:inline distT="0" distB="0" distL="0" distR="0" wp14:anchorId="1C59ECB0" wp14:editId="42117FF3">
            <wp:extent cx="8888730" cy="2700655"/>
            <wp:effectExtent l="0" t="0" r="7620" b="4445"/>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88730" cy="2700655"/>
                    </a:xfrm>
                    <a:prstGeom prst="rect">
                      <a:avLst/>
                    </a:prstGeom>
                    <a:noFill/>
                    <a:ln>
                      <a:noFill/>
                    </a:ln>
                  </pic:spPr>
                </pic:pic>
              </a:graphicData>
            </a:graphic>
          </wp:inline>
        </w:drawing>
      </w:r>
    </w:p>
    <w:p w14:paraId="24E9F450" w14:textId="77777777" w:rsidR="002D762D" w:rsidRDefault="002D762D" w:rsidP="00913FF3">
      <w:pPr>
        <w:jc w:val="center"/>
        <w:rPr>
          <w:rFonts w:asciiTheme="minorHAnsi" w:hAnsiTheme="minorHAnsi"/>
        </w:rPr>
      </w:pPr>
    </w:p>
    <w:p w14:paraId="3E4E5E48" w14:textId="77777777" w:rsidR="009B2B45" w:rsidRDefault="009B2B45" w:rsidP="00913FF3">
      <w:pPr>
        <w:jc w:val="center"/>
        <w:rPr>
          <w:rFonts w:asciiTheme="minorHAnsi" w:hAnsiTheme="minorHAnsi"/>
        </w:rPr>
      </w:pPr>
    </w:p>
    <w:p w14:paraId="5F83B2FE" w14:textId="77777777" w:rsidR="009B2B45" w:rsidRDefault="009B2B45" w:rsidP="00913FF3">
      <w:pPr>
        <w:jc w:val="center"/>
        <w:rPr>
          <w:rFonts w:asciiTheme="minorHAnsi" w:hAnsiTheme="minorHAnsi"/>
        </w:rPr>
      </w:pPr>
    </w:p>
    <w:p w14:paraId="5A769503" w14:textId="77777777" w:rsidR="009B2B45" w:rsidRDefault="009B2B45" w:rsidP="00913FF3">
      <w:pPr>
        <w:jc w:val="center"/>
        <w:rPr>
          <w:rFonts w:asciiTheme="minorHAnsi" w:hAnsiTheme="minorHAnsi"/>
        </w:rPr>
      </w:pPr>
    </w:p>
    <w:p w14:paraId="123F6CA9" w14:textId="77777777" w:rsidR="009B2B45" w:rsidRDefault="009B2B45" w:rsidP="00913FF3">
      <w:pPr>
        <w:jc w:val="center"/>
        <w:rPr>
          <w:rFonts w:asciiTheme="minorHAnsi" w:hAnsiTheme="minorHAnsi"/>
        </w:rPr>
      </w:pPr>
    </w:p>
    <w:p w14:paraId="26383755" w14:textId="77777777" w:rsidR="009B2B45" w:rsidRDefault="009B2B45" w:rsidP="00913FF3">
      <w:pPr>
        <w:jc w:val="center"/>
        <w:rPr>
          <w:rFonts w:asciiTheme="minorHAnsi" w:hAnsiTheme="minorHAnsi"/>
        </w:rPr>
      </w:pPr>
    </w:p>
    <w:p w14:paraId="55AF8A99" w14:textId="43D95442" w:rsidR="0073300D" w:rsidRDefault="0073300D" w:rsidP="00CB27AC">
      <w:pPr>
        <w:pStyle w:val="Nagwek1"/>
        <w:numPr>
          <w:ilvl w:val="1"/>
          <w:numId w:val="7"/>
        </w:numPr>
        <w:rPr>
          <w:rFonts w:asciiTheme="minorHAnsi" w:hAnsiTheme="minorHAnsi"/>
          <w:color w:val="2A2F69"/>
        </w:rPr>
      </w:pPr>
      <w:bookmarkStart w:id="90" w:name="_Toc445976225"/>
      <w:bookmarkStart w:id="91" w:name="_Toc521487526"/>
      <w:bookmarkStart w:id="92" w:name="_Toc531700977"/>
      <w:r>
        <w:rPr>
          <w:rFonts w:asciiTheme="minorHAnsi" w:hAnsiTheme="minorHAnsi"/>
          <w:color w:val="2A2F69"/>
        </w:rPr>
        <w:t>Podgląd listy kontroli</w:t>
      </w:r>
      <w:bookmarkEnd w:id="90"/>
      <w:bookmarkEnd w:id="91"/>
      <w:bookmarkEnd w:id="92"/>
    </w:p>
    <w:p w14:paraId="4A64FDCD" w14:textId="77777777" w:rsidR="0073300D" w:rsidRPr="00CB27AC" w:rsidRDefault="0073300D" w:rsidP="00CB27AC">
      <w:pPr>
        <w:rPr>
          <w:rFonts w:asciiTheme="minorHAnsi" w:hAnsiTheme="minorHAnsi"/>
          <w:i/>
          <w:sz w:val="20"/>
        </w:rPr>
      </w:pPr>
      <w:r w:rsidRPr="00CB27AC">
        <w:rPr>
          <w:rFonts w:asciiTheme="minorHAnsi" w:hAnsiTheme="minorHAnsi"/>
          <w:sz w:val="20"/>
        </w:rPr>
        <w:t xml:space="preserve">Aby wyświetlić listę kontroli zarejestrowanych w ramach projektu, wybierz funkcję </w:t>
      </w:r>
      <w:r w:rsidRPr="00CB27AC">
        <w:rPr>
          <w:rFonts w:asciiTheme="minorHAnsi" w:hAnsiTheme="minorHAnsi"/>
          <w:i/>
          <w:sz w:val="20"/>
        </w:rPr>
        <w:t>Wyświetl listę kontroli</w:t>
      </w:r>
      <w:r w:rsidRPr="002240EC">
        <w:rPr>
          <w:rFonts w:asciiTheme="minorHAnsi" w:hAnsiTheme="minorHAnsi"/>
          <w:i/>
          <w:sz w:val="20"/>
        </w:rPr>
        <w:t xml:space="preserve">  </w:t>
      </w:r>
      <w:r w:rsidRPr="00CB27AC">
        <w:rPr>
          <w:rFonts w:asciiTheme="minorHAnsi" w:hAnsiTheme="minorHAnsi" w:cs="Tahoma"/>
          <w:noProof/>
          <w:sz w:val="20"/>
          <w:lang w:eastAsia="pl-PL"/>
        </w:rPr>
        <w:drawing>
          <wp:inline distT="0" distB="0" distL="0" distR="0" wp14:anchorId="014FAC28" wp14:editId="34666638">
            <wp:extent cx="182880" cy="182880"/>
            <wp:effectExtent l="0" t="0" r="7620" b="7620"/>
            <wp:docPr id="40" name="Obraz 40"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14:paraId="1F6982BB" w14:textId="77777777" w:rsidR="0073300D" w:rsidRDefault="005316ED" w:rsidP="00CB27AC">
      <w:pPr>
        <w:jc w:val="center"/>
      </w:pPr>
      <w:r>
        <w:rPr>
          <w:noProof/>
          <w:lang w:eastAsia="pl-PL"/>
        </w:rPr>
        <w:drawing>
          <wp:inline distT="0" distB="0" distL="0" distR="0" wp14:anchorId="6224930C" wp14:editId="576C3D1F">
            <wp:extent cx="8892540" cy="2292985"/>
            <wp:effectExtent l="0" t="0" r="381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75">
                      <a:extLst>
                        <a:ext uri="{28A0092B-C50C-407E-A947-70E740481C1C}">
                          <a14:useLocalDpi xmlns:a14="http://schemas.microsoft.com/office/drawing/2010/main" val="0"/>
                        </a:ext>
                      </a:extLst>
                    </a:blip>
                    <a:stretch>
                      <a:fillRect/>
                    </a:stretch>
                  </pic:blipFill>
                  <pic:spPr>
                    <a:xfrm>
                      <a:off x="0" y="0"/>
                      <a:ext cx="8892540" cy="2292985"/>
                    </a:xfrm>
                    <a:prstGeom prst="rect">
                      <a:avLst/>
                    </a:prstGeom>
                  </pic:spPr>
                </pic:pic>
              </a:graphicData>
            </a:graphic>
          </wp:inline>
        </w:drawing>
      </w:r>
    </w:p>
    <w:p w14:paraId="2DC910EF" w14:textId="77777777" w:rsidR="00D2446D" w:rsidRPr="00CB27AC" w:rsidRDefault="00D2446D" w:rsidP="00CB27AC">
      <w:pPr>
        <w:rPr>
          <w:sz w:val="20"/>
        </w:rPr>
      </w:pPr>
      <w:r w:rsidRPr="00CB27AC">
        <w:rPr>
          <w:sz w:val="20"/>
        </w:rPr>
        <w:t>Funkcja jest również dostępna z poziomu listy projektów.</w:t>
      </w:r>
    </w:p>
    <w:p w14:paraId="159B61DD" w14:textId="77777777" w:rsidR="003D0FC8" w:rsidRDefault="009B2B45" w:rsidP="00CB27AC">
      <w:pPr>
        <w:jc w:val="center"/>
      </w:pPr>
      <w:r>
        <w:rPr>
          <w:noProof/>
          <w:lang w:eastAsia="pl-PL"/>
        </w:rPr>
        <w:drawing>
          <wp:inline distT="0" distB="0" distL="0" distR="0" wp14:anchorId="5C933DCC" wp14:editId="6E71B2BD">
            <wp:extent cx="8144540" cy="2475597"/>
            <wp:effectExtent l="0" t="0" r="0" b="127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144324" cy="2475531"/>
                    </a:xfrm>
                    <a:prstGeom prst="rect">
                      <a:avLst/>
                    </a:prstGeom>
                    <a:noFill/>
                    <a:ln>
                      <a:noFill/>
                    </a:ln>
                  </pic:spPr>
                </pic:pic>
              </a:graphicData>
            </a:graphic>
          </wp:inline>
        </w:drawing>
      </w:r>
    </w:p>
    <w:p w14:paraId="0506283E" w14:textId="0C522A9F" w:rsidR="000A04FA" w:rsidRPr="007B2DD6" w:rsidRDefault="00863DD9" w:rsidP="00E93DE6">
      <w:pPr>
        <w:pStyle w:val="Nagwek1"/>
        <w:numPr>
          <w:ilvl w:val="0"/>
          <w:numId w:val="7"/>
        </w:numPr>
        <w:rPr>
          <w:rFonts w:asciiTheme="minorHAnsi" w:hAnsiTheme="minorHAnsi"/>
          <w:color w:val="2A2F69"/>
        </w:rPr>
      </w:pPr>
      <w:bookmarkStart w:id="93" w:name="_Toc504554835"/>
      <w:bookmarkStart w:id="94" w:name="_Toc504557264"/>
      <w:bookmarkStart w:id="95" w:name="_Toc504567531"/>
      <w:bookmarkStart w:id="96" w:name="_Toc505076917"/>
      <w:bookmarkStart w:id="97" w:name="_Toc505844814"/>
      <w:bookmarkStart w:id="98" w:name="_Toc445976226"/>
      <w:bookmarkStart w:id="99" w:name="_Toc521487527"/>
      <w:bookmarkStart w:id="100" w:name="_Toc531700978"/>
      <w:bookmarkEnd w:id="93"/>
      <w:bookmarkEnd w:id="94"/>
      <w:bookmarkEnd w:id="95"/>
      <w:bookmarkEnd w:id="96"/>
      <w:bookmarkEnd w:id="97"/>
      <w:r w:rsidRPr="007B2DD6">
        <w:rPr>
          <w:rFonts w:asciiTheme="minorHAnsi" w:hAnsiTheme="minorHAnsi"/>
          <w:color w:val="2A2F69"/>
        </w:rPr>
        <w:t>Wniosek o płatność</w:t>
      </w:r>
      <w:bookmarkEnd w:id="98"/>
      <w:bookmarkEnd w:id="99"/>
      <w:bookmarkEnd w:id="100"/>
    </w:p>
    <w:p w14:paraId="5842748A" w14:textId="77777777" w:rsidR="00675822" w:rsidRDefault="00FA7C6B" w:rsidP="003472BE">
      <w:pPr>
        <w:spacing w:before="120" w:after="120" w:line="360" w:lineRule="auto"/>
        <w:jc w:val="both"/>
        <w:rPr>
          <w:rFonts w:asciiTheme="minorHAnsi" w:hAnsiTheme="minorHAnsi"/>
          <w:sz w:val="20"/>
        </w:rPr>
      </w:pPr>
      <w:r>
        <w:rPr>
          <w:rFonts w:asciiTheme="minorHAnsi" w:hAnsiTheme="minorHAnsi"/>
          <w:sz w:val="20"/>
        </w:rPr>
        <w:t xml:space="preserve">Od samego początku pamiętaj o tym, jak będziesz rozliczał swój projekt. </w:t>
      </w:r>
    </w:p>
    <w:p w14:paraId="087DBDCF" w14:textId="77777777" w:rsidR="002D762D" w:rsidRPr="007B46EF" w:rsidRDefault="00FA7C6B" w:rsidP="003472BE">
      <w:pPr>
        <w:spacing w:before="120" w:after="120" w:line="360" w:lineRule="auto"/>
        <w:jc w:val="both"/>
        <w:rPr>
          <w:rFonts w:asciiTheme="minorHAnsi" w:hAnsiTheme="minorHAnsi"/>
          <w:sz w:val="20"/>
        </w:rPr>
      </w:pPr>
      <w:r>
        <w:rPr>
          <w:rFonts w:asciiTheme="minorHAnsi" w:hAnsiTheme="minorHAnsi"/>
          <w:sz w:val="20"/>
        </w:rPr>
        <w:t>S</w:t>
      </w:r>
      <w:r w:rsidR="002D762D" w:rsidRPr="007B46EF">
        <w:rPr>
          <w:rFonts w:asciiTheme="minorHAnsi" w:hAnsiTheme="minorHAnsi"/>
          <w:sz w:val="20"/>
        </w:rPr>
        <w:t xml:space="preserve">zczególną uwagę </w:t>
      </w:r>
      <w:r>
        <w:rPr>
          <w:rFonts w:asciiTheme="minorHAnsi" w:hAnsiTheme="minorHAnsi"/>
          <w:sz w:val="20"/>
        </w:rPr>
        <w:t>poświęć</w:t>
      </w:r>
      <w:r w:rsidR="002D762D" w:rsidRPr="007B46EF">
        <w:rPr>
          <w:rFonts w:asciiTheme="minorHAnsi" w:hAnsiTheme="minorHAnsi"/>
          <w:sz w:val="20"/>
        </w:rPr>
        <w:t xml:space="preserve"> dokumentacji finansowej i wszelkim wymogom</w:t>
      </w:r>
      <w:r w:rsidR="00E40C68">
        <w:rPr>
          <w:rFonts w:asciiTheme="minorHAnsi" w:hAnsiTheme="minorHAnsi"/>
          <w:sz w:val="20"/>
        </w:rPr>
        <w:t xml:space="preserve"> stawianym przez</w:t>
      </w:r>
      <w:r w:rsidR="002D762D" w:rsidRPr="007B46EF">
        <w:rPr>
          <w:rFonts w:asciiTheme="minorHAnsi" w:hAnsiTheme="minorHAnsi"/>
          <w:sz w:val="20"/>
        </w:rPr>
        <w:t xml:space="preserve"> instytucj</w:t>
      </w:r>
      <w:r w:rsidR="00E40C68">
        <w:rPr>
          <w:rFonts w:asciiTheme="minorHAnsi" w:hAnsiTheme="minorHAnsi"/>
          <w:sz w:val="20"/>
        </w:rPr>
        <w:t>ę</w:t>
      </w:r>
      <w:r w:rsidR="002D762D" w:rsidRPr="007B46EF">
        <w:rPr>
          <w:rFonts w:asciiTheme="minorHAnsi" w:hAnsiTheme="minorHAnsi"/>
          <w:sz w:val="20"/>
        </w:rPr>
        <w:t>, z którą zawarłeś</w:t>
      </w:r>
      <w:r w:rsidR="000C7CB7">
        <w:rPr>
          <w:rFonts w:asciiTheme="minorHAnsi" w:hAnsiTheme="minorHAnsi"/>
          <w:sz w:val="20"/>
        </w:rPr>
        <w:t>/aś</w:t>
      </w:r>
      <w:r w:rsidR="002D762D" w:rsidRPr="007B46EF">
        <w:rPr>
          <w:rFonts w:asciiTheme="minorHAnsi" w:hAnsiTheme="minorHAnsi"/>
          <w:sz w:val="20"/>
        </w:rPr>
        <w:t xml:space="preserve"> umowę o dofinansowanie Twojego projektu</w:t>
      </w:r>
      <w:r w:rsidR="00E40C68">
        <w:rPr>
          <w:rFonts w:asciiTheme="minorHAnsi" w:hAnsiTheme="minorHAnsi"/>
          <w:sz w:val="20"/>
        </w:rPr>
        <w:t>.</w:t>
      </w:r>
      <w:r w:rsidR="002D762D" w:rsidRPr="007B46EF">
        <w:rPr>
          <w:rFonts w:asciiTheme="minorHAnsi" w:hAnsiTheme="minorHAnsi"/>
          <w:sz w:val="20"/>
        </w:rPr>
        <w:t xml:space="preserve"> </w:t>
      </w:r>
      <w:r w:rsidR="00E40C68">
        <w:rPr>
          <w:rFonts w:asciiTheme="minorHAnsi" w:hAnsiTheme="minorHAnsi"/>
          <w:sz w:val="20"/>
        </w:rPr>
        <w:t>Pozwoli Ci to</w:t>
      </w:r>
      <w:r w:rsidR="002D762D" w:rsidRPr="007B46EF">
        <w:rPr>
          <w:rFonts w:asciiTheme="minorHAnsi" w:hAnsiTheme="minorHAnsi"/>
          <w:sz w:val="20"/>
        </w:rPr>
        <w:t xml:space="preserve"> bezproblemowo rozliczać </w:t>
      </w:r>
      <w:r w:rsidR="009301FE">
        <w:rPr>
          <w:rFonts w:asciiTheme="minorHAnsi" w:hAnsiTheme="minorHAnsi"/>
          <w:sz w:val="20"/>
        </w:rPr>
        <w:t xml:space="preserve">realizowany </w:t>
      </w:r>
      <w:r w:rsidR="002D762D" w:rsidRPr="007B46EF">
        <w:rPr>
          <w:rFonts w:asciiTheme="minorHAnsi" w:hAnsiTheme="minorHAnsi"/>
          <w:sz w:val="20"/>
        </w:rPr>
        <w:t>projekt</w:t>
      </w:r>
      <w:r w:rsidR="000264E3">
        <w:rPr>
          <w:rFonts w:asciiTheme="minorHAnsi" w:hAnsiTheme="minorHAnsi"/>
          <w:sz w:val="20"/>
        </w:rPr>
        <w:t>.</w:t>
      </w:r>
      <w:r w:rsidR="002D762D" w:rsidRPr="007B46EF">
        <w:rPr>
          <w:rFonts w:asciiTheme="minorHAnsi" w:hAnsiTheme="minorHAnsi"/>
          <w:sz w:val="20"/>
        </w:rPr>
        <w:t xml:space="preserve"> </w:t>
      </w:r>
      <w:r>
        <w:rPr>
          <w:rFonts w:asciiTheme="minorHAnsi" w:hAnsiTheme="minorHAnsi"/>
          <w:sz w:val="20"/>
        </w:rPr>
        <w:t xml:space="preserve">Dzięki </w:t>
      </w:r>
      <w:r w:rsidR="004D4B1F">
        <w:rPr>
          <w:rFonts w:asciiTheme="minorHAnsi" w:hAnsiTheme="minorHAnsi"/>
          <w:sz w:val="20"/>
        </w:rPr>
        <w:t xml:space="preserve">SL2014 </w:t>
      </w:r>
      <w:r>
        <w:rPr>
          <w:rFonts w:asciiTheme="minorHAnsi" w:hAnsiTheme="minorHAnsi"/>
          <w:sz w:val="20"/>
        </w:rPr>
        <w:t>możesz</w:t>
      </w:r>
      <w:r w:rsidR="002D762D" w:rsidRPr="007B46EF">
        <w:rPr>
          <w:rFonts w:asciiTheme="minorHAnsi" w:hAnsiTheme="minorHAnsi"/>
          <w:sz w:val="20"/>
        </w:rPr>
        <w:t xml:space="preserve"> składa</w:t>
      </w:r>
      <w:r>
        <w:rPr>
          <w:rFonts w:asciiTheme="minorHAnsi" w:hAnsiTheme="minorHAnsi"/>
          <w:sz w:val="20"/>
        </w:rPr>
        <w:t>ć</w:t>
      </w:r>
      <w:r w:rsidR="002D762D" w:rsidRPr="007B46EF">
        <w:rPr>
          <w:rFonts w:asciiTheme="minorHAnsi" w:hAnsiTheme="minorHAnsi"/>
          <w:sz w:val="20"/>
        </w:rPr>
        <w:t xml:space="preserve"> </w:t>
      </w:r>
      <w:r w:rsidRPr="007B46EF">
        <w:rPr>
          <w:rFonts w:asciiTheme="minorHAnsi" w:hAnsiTheme="minorHAnsi"/>
          <w:sz w:val="20"/>
        </w:rPr>
        <w:t>wniosk</w:t>
      </w:r>
      <w:r>
        <w:rPr>
          <w:rFonts w:asciiTheme="minorHAnsi" w:hAnsiTheme="minorHAnsi"/>
          <w:sz w:val="20"/>
        </w:rPr>
        <w:t>i</w:t>
      </w:r>
      <w:r w:rsidRPr="007B46EF">
        <w:rPr>
          <w:rFonts w:asciiTheme="minorHAnsi" w:hAnsiTheme="minorHAnsi"/>
          <w:sz w:val="20"/>
        </w:rPr>
        <w:t xml:space="preserve"> </w:t>
      </w:r>
      <w:r w:rsidR="002D762D" w:rsidRPr="007B46EF">
        <w:rPr>
          <w:rFonts w:asciiTheme="minorHAnsi" w:hAnsiTheme="minorHAnsi"/>
          <w:sz w:val="20"/>
        </w:rPr>
        <w:t>o płatność w formie elektronicznej</w:t>
      </w:r>
      <w:r w:rsidR="00664500">
        <w:rPr>
          <w:rFonts w:asciiTheme="minorHAnsi" w:hAnsiTheme="minorHAnsi"/>
          <w:sz w:val="20"/>
        </w:rPr>
        <w:t>,</w:t>
      </w:r>
      <w:r>
        <w:rPr>
          <w:rFonts w:asciiTheme="minorHAnsi" w:hAnsiTheme="minorHAnsi"/>
          <w:sz w:val="20"/>
        </w:rPr>
        <w:t xml:space="preserve"> a </w:t>
      </w:r>
      <w:r w:rsidR="002D762D" w:rsidRPr="007B46EF">
        <w:rPr>
          <w:rFonts w:asciiTheme="minorHAnsi" w:hAnsiTheme="minorHAnsi"/>
          <w:sz w:val="20"/>
        </w:rPr>
        <w:t>także dołącza</w:t>
      </w:r>
      <w:r>
        <w:rPr>
          <w:rFonts w:asciiTheme="minorHAnsi" w:hAnsiTheme="minorHAnsi"/>
          <w:sz w:val="20"/>
        </w:rPr>
        <w:t>ć</w:t>
      </w:r>
      <w:r w:rsidR="002D762D" w:rsidRPr="007B46EF">
        <w:rPr>
          <w:rFonts w:asciiTheme="minorHAnsi" w:hAnsiTheme="minorHAnsi"/>
          <w:sz w:val="20"/>
        </w:rPr>
        <w:t xml:space="preserve"> </w:t>
      </w:r>
      <w:r>
        <w:rPr>
          <w:rFonts w:asciiTheme="minorHAnsi" w:hAnsiTheme="minorHAnsi"/>
          <w:sz w:val="20"/>
        </w:rPr>
        <w:t xml:space="preserve">wszystkie </w:t>
      </w:r>
      <w:r w:rsidR="002D762D" w:rsidRPr="007B46EF">
        <w:rPr>
          <w:rFonts w:asciiTheme="minorHAnsi" w:hAnsiTheme="minorHAnsi"/>
          <w:sz w:val="20"/>
        </w:rPr>
        <w:t>załącznik</w:t>
      </w:r>
      <w:r>
        <w:rPr>
          <w:rFonts w:asciiTheme="minorHAnsi" w:hAnsiTheme="minorHAnsi"/>
          <w:sz w:val="20"/>
        </w:rPr>
        <w:t xml:space="preserve">i </w:t>
      </w:r>
      <w:r w:rsidR="00E40C68">
        <w:rPr>
          <w:rFonts w:asciiTheme="minorHAnsi" w:hAnsiTheme="minorHAnsi"/>
          <w:sz w:val="20"/>
        </w:rPr>
        <w:t>niezbędn</w:t>
      </w:r>
      <w:r>
        <w:rPr>
          <w:rFonts w:asciiTheme="minorHAnsi" w:hAnsiTheme="minorHAnsi"/>
          <w:sz w:val="20"/>
        </w:rPr>
        <w:t>e</w:t>
      </w:r>
      <w:r w:rsidR="00E40C68">
        <w:rPr>
          <w:rFonts w:asciiTheme="minorHAnsi" w:hAnsiTheme="minorHAnsi"/>
          <w:sz w:val="20"/>
        </w:rPr>
        <w:t xml:space="preserve"> </w:t>
      </w:r>
      <w:r w:rsidR="002D762D" w:rsidRPr="007B46EF">
        <w:rPr>
          <w:rFonts w:asciiTheme="minorHAnsi" w:hAnsiTheme="minorHAnsi"/>
          <w:sz w:val="20"/>
        </w:rPr>
        <w:t>z punktu widzenia rozliczenia projektu</w:t>
      </w:r>
      <w:r>
        <w:rPr>
          <w:rFonts w:asciiTheme="minorHAnsi" w:hAnsiTheme="minorHAnsi"/>
          <w:sz w:val="20"/>
        </w:rPr>
        <w:t xml:space="preserve"> i wymagane przez instytucję.</w:t>
      </w:r>
      <w:r w:rsidR="002D762D" w:rsidRPr="007B46EF">
        <w:rPr>
          <w:rFonts w:asciiTheme="minorHAnsi" w:hAnsiTheme="minorHAnsi"/>
          <w:sz w:val="20"/>
        </w:rPr>
        <w:t xml:space="preserve">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035DC3" w:rsidRPr="007B2DD6" w14:paraId="1C471DF5" w14:textId="77777777" w:rsidTr="00207AFF">
        <w:trPr>
          <w:trHeight w:val="561"/>
        </w:trPr>
        <w:tc>
          <w:tcPr>
            <w:tcW w:w="14271" w:type="dxa"/>
            <w:shd w:val="clear" w:color="auto" w:fill="2A2F69"/>
            <w:vAlign w:val="center"/>
          </w:tcPr>
          <w:p w14:paraId="5AE76259" w14:textId="77777777" w:rsidR="00035DC3" w:rsidRPr="007B2DD6" w:rsidRDefault="00035DC3" w:rsidP="00207AFF">
            <w:pPr>
              <w:spacing w:before="120" w:after="120" w:line="360" w:lineRule="auto"/>
              <w:contextualSpacing/>
              <w:jc w:val="center"/>
              <w:rPr>
                <w:rFonts w:asciiTheme="minorHAnsi" w:hAnsiTheme="minorHAnsi" w:cs="Tahoma"/>
                <w:b/>
                <w:sz w:val="4"/>
              </w:rPr>
            </w:pPr>
          </w:p>
          <w:p w14:paraId="79B4DA5A" w14:textId="77777777" w:rsidR="00035DC3" w:rsidRPr="007B46EF" w:rsidRDefault="00035DC3" w:rsidP="00207AFF">
            <w:pPr>
              <w:spacing w:before="120" w:after="120" w:line="360" w:lineRule="auto"/>
              <w:contextualSpacing/>
              <w:jc w:val="center"/>
              <w:rPr>
                <w:rFonts w:asciiTheme="minorHAnsi" w:hAnsiTheme="minorHAnsi"/>
                <w:b/>
                <w:sz w:val="20"/>
              </w:rPr>
            </w:pPr>
            <w:r w:rsidRPr="007B46EF">
              <w:rPr>
                <w:rFonts w:asciiTheme="minorHAnsi" w:hAnsiTheme="minorHAnsi"/>
                <w:b/>
                <w:sz w:val="20"/>
              </w:rPr>
              <w:t xml:space="preserve">Wniosek o płatność jest składany w kontekście danej wersji umowy/aneksu, </w:t>
            </w:r>
          </w:p>
          <w:p w14:paraId="2A29AFB9" w14:textId="77777777" w:rsidR="00035DC3" w:rsidRPr="007B2DD6" w:rsidRDefault="00035DC3" w:rsidP="008E3603">
            <w:pPr>
              <w:spacing w:before="120" w:after="120" w:line="360" w:lineRule="auto"/>
              <w:contextualSpacing/>
              <w:jc w:val="center"/>
              <w:rPr>
                <w:rFonts w:asciiTheme="minorHAnsi" w:hAnsiTheme="minorHAnsi"/>
                <w:b/>
                <w:color w:val="FFFFFF" w:themeColor="background1"/>
                <w:sz w:val="12"/>
                <w:szCs w:val="12"/>
              </w:rPr>
            </w:pPr>
            <w:r w:rsidRPr="007B46EF">
              <w:rPr>
                <w:rFonts w:asciiTheme="minorHAnsi" w:hAnsiTheme="minorHAnsi"/>
                <w:b/>
                <w:sz w:val="20"/>
              </w:rPr>
              <w:t>dlatego zwróć szczególną uwagę</w:t>
            </w:r>
            <w:r w:rsidR="00FA7C6B">
              <w:rPr>
                <w:rFonts w:asciiTheme="minorHAnsi" w:hAnsiTheme="minorHAnsi"/>
                <w:b/>
                <w:sz w:val="20"/>
              </w:rPr>
              <w:t>,</w:t>
            </w:r>
            <w:r w:rsidRPr="007B46EF">
              <w:rPr>
                <w:rFonts w:asciiTheme="minorHAnsi" w:hAnsiTheme="minorHAnsi"/>
                <w:b/>
                <w:sz w:val="20"/>
              </w:rPr>
              <w:t xml:space="preserve"> aby </w:t>
            </w:r>
            <w:r w:rsidR="00253F85" w:rsidRPr="007B46EF">
              <w:rPr>
                <w:rFonts w:asciiTheme="minorHAnsi" w:hAnsiTheme="minorHAnsi"/>
                <w:b/>
                <w:sz w:val="20"/>
              </w:rPr>
              <w:t>tworz</w:t>
            </w:r>
            <w:r w:rsidR="00253F85">
              <w:rPr>
                <w:rFonts w:asciiTheme="minorHAnsi" w:hAnsiTheme="minorHAnsi"/>
                <w:b/>
                <w:sz w:val="20"/>
              </w:rPr>
              <w:t>y</w:t>
            </w:r>
            <w:r w:rsidR="00253F85" w:rsidRPr="007B46EF">
              <w:rPr>
                <w:rFonts w:asciiTheme="minorHAnsi" w:hAnsiTheme="minorHAnsi"/>
                <w:b/>
                <w:sz w:val="20"/>
              </w:rPr>
              <w:t xml:space="preserve"> </w:t>
            </w:r>
            <w:r w:rsidRPr="007B46EF">
              <w:rPr>
                <w:rFonts w:asciiTheme="minorHAnsi" w:hAnsiTheme="minorHAnsi"/>
                <w:b/>
                <w:sz w:val="20"/>
              </w:rPr>
              <w:t xml:space="preserve">wniosek </w:t>
            </w:r>
            <w:r w:rsidR="00253F85">
              <w:rPr>
                <w:rFonts w:asciiTheme="minorHAnsi" w:hAnsiTheme="minorHAnsi"/>
                <w:b/>
                <w:sz w:val="20"/>
              </w:rPr>
              <w:t xml:space="preserve">był </w:t>
            </w:r>
            <w:r w:rsidR="00253F85" w:rsidRPr="007B46EF">
              <w:rPr>
                <w:rFonts w:asciiTheme="minorHAnsi" w:hAnsiTheme="minorHAnsi"/>
                <w:b/>
                <w:sz w:val="20"/>
              </w:rPr>
              <w:t>przyporządkow</w:t>
            </w:r>
            <w:r w:rsidR="00253F85">
              <w:rPr>
                <w:rFonts w:asciiTheme="minorHAnsi" w:hAnsiTheme="minorHAnsi"/>
                <w:b/>
                <w:sz w:val="20"/>
              </w:rPr>
              <w:t>any</w:t>
            </w:r>
            <w:r w:rsidRPr="007B46EF">
              <w:rPr>
                <w:rFonts w:asciiTheme="minorHAnsi" w:hAnsiTheme="minorHAnsi"/>
                <w:b/>
                <w:sz w:val="20"/>
              </w:rPr>
              <w:t xml:space="preserve"> do właściwej wersji umowy.</w:t>
            </w:r>
          </w:p>
        </w:tc>
      </w:tr>
    </w:tbl>
    <w:p w14:paraId="6F54F9FF" w14:textId="75259777" w:rsidR="001330FD" w:rsidRPr="007B2DD6" w:rsidRDefault="001330FD" w:rsidP="00A120B9">
      <w:pPr>
        <w:pStyle w:val="Nagwek1"/>
        <w:pageBreakBefore/>
        <w:numPr>
          <w:ilvl w:val="1"/>
          <w:numId w:val="7"/>
        </w:numPr>
        <w:ind w:left="788" w:hanging="431"/>
        <w:rPr>
          <w:rFonts w:asciiTheme="minorHAnsi" w:hAnsiTheme="minorHAnsi"/>
          <w:color w:val="2A2F69"/>
        </w:rPr>
      </w:pPr>
      <w:bookmarkStart w:id="101" w:name="_Toc467663564"/>
      <w:bookmarkStart w:id="102" w:name="_Toc467671195"/>
      <w:bookmarkStart w:id="103" w:name="_Toc467671731"/>
      <w:bookmarkStart w:id="104" w:name="_Toc467671937"/>
      <w:bookmarkStart w:id="105" w:name="_Toc467672104"/>
      <w:bookmarkStart w:id="106" w:name="_Toc445976227"/>
      <w:bookmarkStart w:id="107" w:name="_Toc521487528"/>
      <w:bookmarkStart w:id="108" w:name="_Toc531700979"/>
      <w:bookmarkEnd w:id="101"/>
      <w:bookmarkEnd w:id="102"/>
      <w:bookmarkEnd w:id="103"/>
      <w:bookmarkEnd w:id="104"/>
      <w:bookmarkEnd w:id="105"/>
      <w:r w:rsidRPr="007B2DD6">
        <w:rPr>
          <w:rFonts w:asciiTheme="minorHAnsi" w:hAnsiTheme="minorHAnsi"/>
          <w:color w:val="2A2F69"/>
        </w:rPr>
        <w:t>Podgląd umowy</w:t>
      </w:r>
      <w:bookmarkEnd w:id="106"/>
      <w:bookmarkEnd w:id="107"/>
      <w:bookmarkEnd w:id="108"/>
    </w:p>
    <w:p w14:paraId="2A079C1B" w14:textId="77777777" w:rsidR="00BB2E3E" w:rsidRDefault="00E40C68" w:rsidP="003472BE">
      <w:pPr>
        <w:spacing w:before="120" w:after="120" w:line="360" w:lineRule="auto"/>
        <w:jc w:val="both"/>
        <w:rPr>
          <w:rFonts w:asciiTheme="minorHAnsi" w:hAnsiTheme="minorHAnsi"/>
          <w:sz w:val="20"/>
        </w:rPr>
      </w:pPr>
      <w:r>
        <w:rPr>
          <w:rFonts w:asciiTheme="minorHAnsi" w:hAnsiTheme="minorHAnsi"/>
          <w:sz w:val="20"/>
        </w:rPr>
        <w:t>Dane z podpisanej umowy są wpr</w:t>
      </w:r>
      <w:r w:rsidR="006351C2">
        <w:rPr>
          <w:rFonts w:asciiTheme="minorHAnsi" w:hAnsiTheme="minorHAnsi"/>
          <w:sz w:val="20"/>
        </w:rPr>
        <w:t>o</w:t>
      </w:r>
      <w:r>
        <w:rPr>
          <w:rFonts w:asciiTheme="minorHAnsi" w:hAnsiTheme="minorHAnsi"/>
          <w:sz w:val="20"/>
        </w:rPr>
        <w:t xml:space="preserve">wadzane do systemu przez pracownika instytucji, z którą ją zawarłeś. Stanowią one </w:t>
      </w:r>
      <w:r w:rsidR="001330FD" w:rsidRPr="007B46EF">
        <w:rPr>
          <w:rFonts w:asciiTheme="minorHAnsi" w:hAnsiTheme="minorHAnsi"/>
          <w:sz w:val="20"/>
        </w:rPr>
        <w:t>podstawę dla wniosków o płatność, które będziesz składać. Umowę/decyzję o dofinansowaniu, którą zawarłeś</w:t>
      </w:r>
      <w:r w:rsidR="000C7CB7">
        <w:rPr>
          <w:rFonts w:asciiTheme="minorHAnsi" w:hAnsiTheme="minorHAnsi"/>
          <w:sz w:val="20"/>
        </w:rPr>
        <w:t>/aś</w:t>
      </w:r>
      <w:r w:rsidR="001330FD" w:rsidRPr="007B46EF">
        <w:rPr>
          <w:rFonts w:asciiTheme="minorHAnsi" w:hAnsiTheme="minorHAnsi"/>
          <w:sz w:val="20"/>
        </w:rPr>
        <w:t xml:space="preserve"> z instytucją, możesz </w:t>
      </w:r>
      <w:r w:rsidR="004D4B1F">
        <w:rPr>
          <w:rFonts w:asciiTheme="minorHAnsi" w:hAnsiTheme="minorHAnsi"/>
          <w:sz w:val="20"/>
        </w:rPr>
        <w:t xml:space="preserve">zobaczyć </w:t>
      </w:r>
      <w:r w:rsidR="001330FD" w:rsidRPr="007B46EF">
        <w:rPr>
          <w:rFonts w:asciiTheme="minorHAnsi" w:hAnsiTheme="minorHAnsi"/>
          <w:sz w:val="20"/>
        </w:rPr>
        <w:t xml:space="preserve">w </w:t>
      </w:r>
      <w:r w:rsidR="00763CC2">
        <w:rPr>
          <w:rFonts w:asciiTheme="minorHAnsi" w:hAnsiTheme="minorHAnsi"/>
          <w:sz w:val="20"/>
        </w:rPr>
        <w:t>s</w:t>
      </w:r>
      <w:r w:rsidR="004D4B1F">
        <w:rPr>
          <w:rFonts w:asciiTheme="minorHAnsi" w:hAnsiTheme="minorHAnsi"/>
          <w:sz w:val="20"/>
        </w:rPr>
        <w:t>ystemie</w:t>
      </w:r>
      <w:r w:rsidR="001330FD" w:rsidRPr="007B46EF">
        <w:rPr>
          <w:rFonts w:asciiTheme="minorHAnsi" w:hAnsiTheme="minorHAnsi"/>
          <w:sz w:val="20"/>
        </w:rPr>
        <w:t xml:space="preserve">. Aby to zrobić, </w:t>
      </w:r>
      <w:r w:rsidR="00BB2E3E" w:rsidRPr="007B46EF">
        <w:rPr>
          <w:rFonts w:asciiTheme="minorHAnsi" w:hAnsiTheme="minorHAnsi"/>
          <w:sz w:val="20"/>
        </w:rPr>
        <w:t xml:space="preserve">wybierz funkcję </w:t>
      </w:r>
      <w:r w:rsidR="00BB2E3E" w:rsidRPr="007B46EF">
        <w:rPr>
          <w:rFonts w:asciiTheme="minorHAnsi" w:hAnsiTheme="minorHAnsi"/>
          <w:i/>
          <w:sz w:val="20"/>
        </w:rPr>
        <w:t>Podgląd umowy</w:t>
      </w:r>
      <w:r w:rsidR="00BB2E3E" w:rsidRPr="00A120B9">
        <w:rPr>
          <w:rFonts w:asciiTheme="minorHAnsi" w:hAnsiTheme="minorHAnsi"/>
          <w:sz w:val="20"/>
        </w:rPr>
        <w:t xml:space="preserve"> </w:t>
      </w:r>
      <w:r w:rsidR="00BB2E3E">
        <w:rPr>
          <w:rFonts w:asciiTheme="minorHAnsi" w:hAnsiTheme="minorHAnsi"/>
          <w:noProof/>
          <w:sz w:val="20"/>
          <w:lang w:eastAsia="pl-PL"/>
        </w:rPr>
        <w:drawing>
          <wp:inline distT="0" distB="0" distL="0" distR="0" wp14:anchorId="5238030D" wp14:editId="1AE2ECC1">
            <wp:extent cx="285790" cy="295316"/>
            <wp:effectExtent l="0" t="0" r="0"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BB2E3E">
        <w:rPr>
          <w:rFonts w:asciiTheme="minorHAnsi" w:hAnsiTheme="minorHAnsi"/>
          <w:sz w:val="20"/>
        </w:rPr>
        <w:t xml:space="preserve"> </w:t>
      </w:r>
      <w:r w:rsidR="00BB2E3E" w:rsidRPr="00A120B9">
        <w:rPr>
          <w:rFonts w:asciiTheme="minorHAnsi" w:hAnsiTheme="minorHAnsi"/>
          <w:sz w:val="20"/>
        </w:rPr>
        <w:t>widoczną</w:t>
      </w:r>
      <w:r w:rsidR="00BB2E3E">
        <w:rPr>
          <w:rFonts w:asciiTheme="minorHAnsi" w:hAnsiTheme="minorHAnsi"/>
          <w:i/>
          <w:sz w:val="20"/>
        </w:rPr>
        <w:t xml:space="preserve"> </w:t>
      </w:r>
      <w:r w:rsidR="00BB2E3E" w:rsidRPr="00A120B9">
        <w:rPr>
          <w:rFonts w:asciiTheme="minorHAnsi" w:hAnsiTheme="minorHAnsi"/>
          <w:sz w:val="20"/>
        </w:rPr>
        <w:t>w</w:t>
      </w:r>
      <w:r w:rsidR="00BB2E3E">
        <w:rPr>
          <w:rFonts w:asciiTheme="minorHAnsi" w:hAnsiTheme="minorHAnsi"/>
          <w:sz w:val="20"/>
        </w:rPr>
        <w:t> </w:t>
      </w:r>
      <w:r w:rsidR="00BB2E3E" w:rsidRPr="00A120B9">
        <w:rPr>
          <w:rFonts w:asciiTheme="minorHAnsi" w:hAnsiTheme="minorHAnsi"/>
          <w:sz w:val="20"/>
        </w:rPr>
        <w:t>wierszu</w:t>
      </w:r>
      <w:r w:rsidR="00BB2E3E">
        <w:rPr>
          <w:rFonts w:asciiTheme="minorHAnsi" w:hAnsiTheme="minorHAnsi"/>
          <w:i/>
          <w:sz w:val="20"/>
        </w:rPr>
        <w:t xml:space="preserve"> </w:t>
      </w:r>
      <w:r w:rsidR="00BB2E3E" w:rsidRPr="00A120B9">
        <w:rPr>
          <w:rFonts w:asciiTheme="minorHAnsi" w:hAnsiTheme="minorHAnsi"/>
          <w:sz w:val="20"/>
        </w:rPr>
        <w:t>z wersją</w:t>
      </w:r>
      <w:r w:rsidR="00BB2E3E">
        <w:rPr>
          <w:rFonts w:asciiTheme="minorHAnsi" w:hAnsiTheme="minorHAnsi"/>
          <w:i/>
          <w:sz w:val="20"/>
        </w:rPr>
        <w:t xml:space="preserve"> </w:t>
      </w:r>
      <w:r w:rsidR="00BB2E3E" w:rsidRPr="007B46EF">
        <w:rPr>
          <w:rFonts w:asciiTheme="minorHAnsi" w:hAnsiTheme="minorHAnsi"/>
          <w:sz w:val="20"/>
        </w:rPr>
        <w:t>umowy/decyzji o dofinansowaniu</w:t>
      </w:r>
      <w:r w:rsidR="00BB2E3E" w:rsidRPr="00BB2E3E">
        <w:rPr>
          <w:rFonts w:asciiTheme="minorHAnsi" w:hAnsiTheme="minorHAnsi"/>
          <w:sz w:val="20"/>
        </w:rPr>
        <w:t xml:space="preserve"> </w:t>
      </w:r>
      <w:r w:rsidR="00BB2E3E" w:rsidRPr="007B46EF">
        <w:rPr>
          <w:rFonts w:asciiTheme="minorHAnsi" w:hAnsiTheme="minorHAnsi"/>
          <w:sz w:val="20"/>
        </w:rPr>
        <w:t>którą chcesz zobaczyć</w:t>
      </w:r>
    </w:p>
    <w:p w14:paraId="00FC8404" w14:textId="77777777" w:rsidR="001330FD" w:rsidRPr="007B2DD6" w:rsidRDefault="007F2875" w:rsidP="00DF7BB0">
      <w:pPr>
        <w:jc w:val="center"/>
        <w:rPr>
          <w:rFonts w:asciiTheme="minorHAnsi" w:hAnsiTheme="minorHAnsi"/>
        </w:rPr>
      </w:pPr>
      <w:r>
        <w:rPr>
          <w:rFonts w:asciiTheme="minorHAnsi" w:hAnsiTheme="minorHAnsi"/>
          <w:noProof/>
          <w:lang w:eastAsia="pl-PL"/>
        </w:rPr>
        <w:drawing>
          <wp:inline distT="0" distB="0" distL="0" distR="0" wp14:anchorId="4A3D777B" wp14:editId="0EA177C4">
            <wp:extent cx="7980218" cy="3480206"/>
            <wp:effectExtent l="0" t="0" r="1905" b="635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80218" cy="3480206"/>
                    </a:xfrm>
                    <a:prstGeom prst="rect">
                      <a:avLst/>
                    </a:prstGeom>
                    <a:noFill/>
                    <a:ln>
                      <a:noFill/>
                    </a:ln>
                  </pic:spPr>
                </pic:pic>
              </a:graphicData>
            </a:graphic>
          </wp:inline>
        </w:drawing>
      </w:r>
    </w:p>
    <w:p w14:paraId="72613683" w14:textId="77777777"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W osobnym oknie przeglądarki otwarty zostanie podgląd Twojej umowy. Umowa jaką widzisz w systemie może zawiera</w:t>
      </w:r>
      <w:r w:rsidR="00E40C68">
        <w:rPr>
          <w:rFonts w:asciiTheme="minorHAnsi" w:hAnsiTheme="minorHAnsi"/>
          <w:sz w:val="20"/>
        </w:rPr>
        <w:t>ć</w:t>
      </w:r>
      <w:r w:rsidRPr="007B46EF">
        <w:rPr>
          <w:rFonts w:asciiTheme="minorHAnsi" w:hAnsiTheme="minorHAnsi"/>
          <w:sz w:val="20"/>
        </w:rPr>
        <w:t xml:space="preserve"> mniej elementów niż w wersji papierowej którą posiadasz, jednak znajdują się w niej wszystkie elementy istotne z punktu widzenia tworzenia wniosku o płatność i</w:t>
      </w:r>
      <w:r w:rsidR="00E40C68">
        <w:rPr>
          <w:rFonts w:asciiTheme="minorHAnsi" w:hAnsiTheme="minorHAnsi"/>
          <w:sz w:val="20"/>
        </w:rPr>
        <w:t xml:space="preserve"> </w:t>
      </w:r>
      <w:r w:rsidR="00BD28DF">
        <w:rPr>
          <w:rFonts w:asciiTheme="minorHAnsi" w:hAnsiTheme="minorHAnsi"/>
          <w:sz w:val="20"/>
        </w:rPr>
        <w:t>rozliczania wydatków</w:t>
      </w:r>
      <w:r w:rsidRPr="007B46EF">
        <w:rPr>
          <w:rFonts w:asciiTheme="minorHAnsi" w:hAnsiTheme="minorHAnsi"/>
          <w:sz w:val="20"/>
        </w:rPr>
        <w:t>.</w:t>
      </w:r>
    </w:p>
    <w:p w14:paraId="16752E1D" w14:textId="3CACFE23"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 xml:space="preserve">Pierwszym </w:t>
      </w:r>
      <w:r w:rsidR="00BD28DF">
        <w:rPr>
          <w:rFonts w:asciiTheme="minorHAnsi" w:hAnsiTheme="minorHAnsi"/>
          <w:sz w:val="20"/>
        </w:rPr>
        <w:t xml:space="preserve">widocznym </w:t>
      </w:r>
      <w:r w:rsidRPr="007B46EF">
        <w:rPr>
          <w:rFonts w:asciiTheme="minorHAnsi" w:hAnsiTheme="minorHAnsi"/>
          <w:sz w:val="20"/>
        </w:rPr>
        <w:t xml:space="preserve">elementem jest sekcja </w:t>
      </w:r>
      <w:r w:rsidRPr="007B46EF">
        <w:rPr>
          <w:rFonts w:asciiTheme="minorHAnsi" w:hAnsiTheme="minorHAnsi"/>
          <w:b/>
          <w:i/>
          <w:sz w:val="20"/>
        </w:rPr>
        <w:t>Informacje ogólne</w:t>
      </w:r>
      <w:r w:rsidRPr="007B46EF">
        <w:rPr>
          <w:rFonts w:asciiTheme="minorHAnsi" w:hAnsiTheme="minorHAnsi"/>
          <w:sz w:val="20"/>
        </w:rPr>
        <w:t xml:space="preserve">, w której zawarto podstawowe informacje o twoim projekcie, takie jak Numer umowy, Data jej podpisania czy jego tytuł. Zwróć uwagę na wartości kwotowe w polach </w:t>
      </w:r>
      <w:r w:rsidRPr="007B46EF">
        <w:rPr>
          <w:rFonts w:asciiTheme="minorHAnsi" w:hAnsiTheme="minorHAnsi"/>
          <w:b/>
          <w:i/>
          <w:sz w:val="20"/>
        </w:rPr>
        <w:t>Wartość ogółem</w:t>
      </w:r>
      <w:r w:rsidRPr="007B46EF">
        <w:rPr>
          <w:rFonts w:asciiTheme="minorHAnsi" w:hAnsiTheme="minorHAnsi"/>
          <w:sz w:val="20"/>
        </w:rPr>
        <w:t xml:space="preserve">, </w:t>
      </w:r>
      <w:r w:rsidRPr="007B46EF">
        <w:rPr>
          <w:rFonts w:asciiTheme="minorHAnsi" w:hAnsiTheme="minorHAnsi"/>
          <w:b/>
          <w:i/>
          <w:sz w:val="20"/>
        </w:rPr>
        <w:t>Wydatki kwalifikowalne</w:t>
      </w:r>
      <w:r w:rsidRPr="007B46EF">
        <w:rPr>
          <w:rFonts w:asciiTheme="minorHAnsi" w:hAnsiTheme="minorHAnsi"/>
          <w:sz w:val="20"/>
        </w:rPr>
        <w:t xml:space="preserve"> czy </w:t>
      </w:r>
      <w:r w:rsidRPr="007B46EF">
        <w:rPr>
          <w:rFonts w:asciiTheme="minorHAnsi" w:hAnsiTheme="minorHAnsi"/>
          <w:b/>
          <w:i/>
          <w:sz w:val="20"/>
        </w:rPr>
        <w:t>Dofinansowanie</w:t>
      </w:r>
      <w:r w:rsidRPr="007B46EF">
        <w:rPr>
          <w:rFonts w:asciiTheme="minorHAnsi" w:hAnsiTheme="minorHAnsi"/>
          <w:sz w:val="20"/>
        </w:rPr>
        <w:t xml:space="preserve">, ponieważ do tych wartości </w:t>
      </w:r>
      <w:r w:rsidR="00BD28DF">
        <w:rPr>
          <w:rFonts w:asciiTheme="minorHAnsi" w:hAnsiTheme="minorHAnsi"/>
          <w:sz w:val="20"/>
        </w:rPr>
        <w:t xml:space="preserve">przede wszystkim trzeba się będzie odnosić </w:t>
      </w:r>
      <w:r w:rsidRPr="007B46EF">
        <w:rPr>
          <w:rFonts w:asciiTheme="minorHAnsi" w:hAnsiTheme="minorHAnsi"/>
          <w:sz w:val="20"/>
        </w:rPr>
        <w:t>realizując</w:t>
      </w:r>
      <w:r w:rsidR="00E40C68">
        <w:rPr>
          <w:rFonts w:asciiTheme="minorHAnsi" w:hAnsiTheme="minorHAnsi"/>
          <w:sz w:val="20"/>
        </w:rPr>
        <w:t xml:space="preserve"> i rozliczając</w:t>
      </w:r>
      <w:r w:rsidRPr="007B46EF">
        <w:rPr>
          <w:rFonts w:asciiTheme="minorHAnsi" w:hAnsiTheme="minorHAnsi"/>
          <w:sz w:val="20"/>
        </w:rPr>
        <w:t xml:space="preserve"> projekt.</w:t>
      </w:r>
    </w:p>
    <w:p w14:paraId="2876CA8E" w14:textId="77777777" w:rsidR="001330FD" w:rsidRPr="007B2DD6" w:rsidRDefault="00677974" w:rsidP="001330FD">
      <w:pPr>
        <w:spacing w:line="360" w:lineRule="auto"/>
        <w:jc w:val="center"/>
        <w:rPr>
          <w:rFonts w:asciiTheme="minorHAnsi" w:hAnsiTheme="minorHAnsi"/>
        </w:rPr>
      </w:pPr>
      <w:r>
        <w:rPr>
          <w:noProof/>
          <w:lang w:eastAsia="pl-PL"/>
        </w:rPr>
        <w:drawing>
          <wp:inline distT="0" distB="0" distL="0" distR="0" wp14:anchorId="0D5A0838" wp14:editId="637C50E6">
            <wp:extent cx="5972810" cy="4253865"/>
            <wp:effectExtent l="0" t="0" r="889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72810" cy="4253865"/>
                    </a:xfrm>
                    <a:prstGeom prst="rect">
                      <a:avLst/>
                    </a:prstGeom>
                  </pic:spPr>
                </pic:pic>
              </a:graphicData>
            </a:graphic>
          </wp:inline>
        </w:drawing>
      </w:r>
    </w:p>
    <w:p w14:paraId="70457004" w14:textId="77777777" w:rsidR="001330FD"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Kolejnymi elementami są </w:t>
      </w:r>
      <w:r w:rsidRPr="00F21DC5">
        <w:rPr>
          <w:rFonts w:asciiTheme="minorHAnsi" w:hAnsiTheme="minorHAnsi"/>
          <w:b/>
          <w:i/>
          <w:sz w:val="20"/>
        </w:rPr>
        <w:t>Charakterystyka projektu</w:t>
      </w:r>
      <w:r w:rsidRPr="007B46EF">
        <w:rPr>
          <w:rFonts w:asciiTheme="minorHAnsi" w:hAnsiTheme="minorHAnsi"/>
          <w:sz w:val="20"/>
        </w:rPr>
        <w:t xml:space="preserve"> oraz </w:t>
      </w:r>
      <w:r w:rsidRPr="00F21DC5">
        <w:rPr>
          <w:rFonts w:asciiTheme="minorHAnsi" w:hAnsiTheme="minorHAnsi"/>
          <w:b/>
          <w:i/>
          <w:sz w:val="20"/>
        </w:rPr>
        <w:t>Miejsce realizacji projektu</w:t>
      </w:r>
      <w:r w:rsidRPr="007B46EF">
        <w:rPr>
          <w:rFonts w:asciiTheme="minorHAnsi" w:hAnsiTheme="minorHAnsi"/>
          <w:sz w:val="20"/>
        </w:rPr>
        <w:t xml:space="preserve">, które przedstawiono w </w:t>
      </w:r>
      <w:r w:rsidR="000E2083">
        <w:rPr>
          <w:rFonts w:asciiTheme="minorHAnsi" w:hAnsiTheme="minorHAnsi"/>
          <w:sz w:val="20"/>
        </w:rPr>
        <w:t>tabeli</w:t>
      </w:r>
      <w:r w:rsidRPr="007B46EF">
        <w:rPr>
          <w:rFonts w:asciiTheme="minorHAnsi" w:hAnsiTheme="minorHAnsi"/>
          <w:sz w:val="20"/>
        </w:rPr>
        <w:t>.</w:t>
      </w:r>
    </w:p>
    <w:p w14:paraId="32E73FC4" w14:textId="77777777" w:rsidR="001330FD" w:rsidRPr="007B2DD6" w:rsidRDefault="00DC61E6" w:rsidP="00DC61E6">
      <w:pPr>
        <w:jc w:val="center"/>
        <w:rPr>
          <w:rFonts w:asciiTheme="minorHAnsi" w:hAnsiTheme="minorHAnsi"/>
        </w:rPr>
      </w:pPr>
      <w:r w:rsidRPr="007B2DD6">
        <w:rPr>
          <w:rFonts w:asciiTheme="minorHAnsi" w:hAnsiTheme="minorHAnsi"/>
          <w:noProof/>
          <w:lang w:eastAsia="pl-PL"/>
        </w:rPr>
        <w:drawing>
          <wp:inline distT="0" distB="0" distL="0" distR="0" wp14:anchorId="7EE92C2E" wp14:editId="33387853">
            <wp:extent cx="5534025" cy="2074524"/>
            <wp:effectExtent l="0" t="0" r="0" b="25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535594" cy="2075112"/>
                    </a:xfrm>
                    <a:prstGeom prst="rect">
                      <a:avLst/>
                    </a:prstGeom>
                  </pic:spPr>
                </pic:pic>
              </a:graphicData>
            </a:graphic>
          </wp:inline>
        </w:drawing>
      </w:r>
    </w:p>
    <w:p w14:paraId="6C8614D9" w14:textId="77777777" w:rsidR="00DC61E6"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Następnym elementem umowy jest sekcja </w:t>
      </w:r>
      <w:r w:rsidRPr="007B46EF">
        <w:rPr>
          <w:rFonts w:asciiTheme="minorHAnsi" w:hAnsiTheme="minorHAnsi"/>
          <w:b/>
          <w:i/>
          <w:sz w:val="20"/>
        </w:rPr>
        <w:t>Informacje o beneficjencie</w:t>
      </w:r>
      <w:r w:rsidRPr="007B46EF">
        <w:rPr>
          <w:rFonts w:asciiTheme="minorHAnsi" w:hAnsiTheme="minorHAnsi"/>
          <w:sz w:val="20"/>
        </w:rPr>
        <w:t xml:space="preserve"> gdzie widoczne są wszystkie Twoje dane oraz informacja o osobach wyznaczonych przez </w:t>
      </w:r>
      <w:r w:rsidR="00CB3966">
        <w:rPr>
          <w:rFonts w:asciiTheme="minorHAnsi" w:hAnsiTheme="minorHAnsi"/>
          <w:sz w:val="20"/>
        </w:rPr>
        <w:t xml:space="preserve">Ciebie </w:t>
      </w:r>
      <w:r w:rsidR="00820946">
        <w:rPr>
          <w:rFonts w:asciiTheme="minorHAnsi" w:hAnsiTheme="minorHAnsi"/>
          <w:sz w:val="20"/>
        </w:rPr>
        <w:br/>
      </w:r>
      <w:r w:rsidRPr="007B46EF">
        <w:rPr>
          <w:rFonts w:asciiTheme="minorHAnsi" w:hAnsiTheme="minorHAnsi"/>
          <w:sz w:val="20"/>
        </w:rPr>
        <w:t xml:space="preserve">do wykonywania czynności związanych z realizacją projektu. </w:t>
      </w:r>
    </w:p>
    <w:p w14:paraId="6EDAB015" w14:textId="77777777" w:rsidR="00DC61E6" w:rsidRPr="007B2DD6" w:rsidRDefault="00DC61E6" w:rsidP="003472B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5CB2BFF" wp14:editId="186CC9CB">
            <wp:extent cx="4352925" cy="198302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354923" cy="1983930"/>
                    </a:xfrm>
                    <a:prstGeom prst="rect">
                      <a:avLst/>
                    </a:prstGeom>
                  </pic:spPr>
                </pic:pic>
              </a:graphicData>
            </a:graphic>
          </wp:inline>
        </w:drawing>
      </w:r>
      <w:r w:rsidRPr="007B2DD6">
        <w:rPr>
          <w:rFonts w:asciiTheme="minorHAnsi" w:hAnsiTheme="minorHAnsi"/>
          <w:noProof/>
          <w:lang w:eastAsia="pl-PL"/>
        </w:rPr>
        <w:t xml:space="preserve"> </w:t>
      </w:r>
      <w:r w:rsidR="009B3A36">
        <w:rPr>
          <w:noProof/>
          <w:lang w:eastAsia="pl-PL"/>
        </w:rPr>
        <w:drawing>
          <wp:inline distT="0" distB="0" distL="0" distR="0" wp14:anchorId="2D13FDC0" wp14:editId="208628B8">
            <wp:extent cx="4356340" cy="1122200"/>
            <wp:effectExtent l="0" t="0" r="6350" b="190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358771" cy="1122826"/>
                    </a:xfrm>
                    <a:prstGeom prst="rect">
                      <a:avLst/>
                    </a:prstGeom>
                  </pic:spPr>
                </pic:pic>
              </a:graphicData>
            </a:graphic>
          </wp:inline>
        </w:drawing>
      </w:r>
    </w:p>
    <w:p w14:paraId="56A1FB28" w14:textId="77777777" w:rsidR="00DC61E6" w:rsidRPr="007B2DD6" w:rsidRDefault="00DC61E6" w:rsidP="003472BE">
      <w:pPr>
        <w:spacing w:before="120" w:after="120" w:line="360" w:lineRule="auto"/>
        <w:rPr>
          <w:rFonts w:asciiTheme="minorHAnsi" w:hAnsiTheme="minorHAnsi"/>
        </w:rPr>
      </w:pPr>
    </w:p>
    <w:p w14:paraId="1F2D0C2B" w14:textId="77777777"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Następną sekcją umowy jest blok </w:t>
      </w:r>
      <w:r w:rsidRPr="007B46EF">
        <w:rPr>
          <w:rFonts w:asciiTheme="minorHAnsi" w:hAnsiTheme="minorHAnsi"/>
          <w:b/>
          <w:i/>
          <w:sz w:val="20"/>
        </w:rPr>
        <w:t>Źródła finansowania wydatków</w:t>
      </w:r>
      <w:r w:rsidR="00F460C1" w:rsidRPr="007B46EF">
        <w:rPr>
          <w:rFonts w:asciiTheme="minorHAnsi" w:hAnsiTheme="minorHAnsi"/>
          <w:sz w:val="20"/>
        </w:rPr>
        <w:t xml:space="preserve"> pokazujący kwoty wydatków w T</w:t>
      </w:r>
      <w:r w:rsidRPr="007B46EF">
        <w:rPr>
          <w:rFonts w:asciiTheme="minorHAnsi" w:hAnsiTheme="minorHAnsi"/>
          <w:sz w:val="20"/>
        </w:rPr>
        <w:t>woim projekcie w podziale na różne źródła finansowania</w:t>
      </w:r>
      <w:r w:rsidR="00D17611">
        <w:rPr>
          <w:rFonts w:asciiTheme="minorHAnsi" w:hAnsiTheme="minorHAnsi"/>
          <w:sz w:val="20"/>
        </w:rPr>
        <w:t>:</w:t>
      </w:r>
    </w:p>
    <w:p w14:paraId="1E3890E9" w14:textId="77777777" w:rsidR="008C5E88" w:rsidRPr="007B2DD6" w:rsidRDefault="008C5E88" w:rsidP="008C5E88">
      <w:pPr>
        <w:spacing w:line="360" w:lineRule="auto"/>
        <w:jc w:val="center"/>
        <w:rPr>
          <w:rFonts w:asciiTheme="minorHAnsi" w:hAnsiTheme="minorHAnsi"/>
        </w:rPr>
      </w:pPr>
      <w:r w:rsidRPr="007B2DD6">
        <w:rPr>
          <w:rFonts w:asciiTheme="minorHAnsi" w:hAnsiTheme="minorHAnsi"/>
          <w:noProof/>
          <w:lang w:eastAsia="pl-PL"/>
        </w:rPr>
        <w:drawing>
          <wp:inline distT="0" distB="0" distL="0" distR="0" wp14:anchorId="0D62DC8B" wp14:editId="55D4E89E">
            <wp:extent cx="7412587" cy="176212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7421243" cy="1764183"/>
                    </a:xfrm>
                    <a:prstGeom prst="rect">
                      <a:avLst/>
                    </a:prstGeom>
                  </pic:spPr>
                </pic:pic>
              </a:graphicData>
            </a:graphic>
          </wp:inline>
        </w:drawing>
      </w:r>
    </w:p>
    <w:p w14:paraId="7B1BF276" w14:textId="77777777" w:rsidR="008C5E88" w:rsidRPr="007B46EF" w:rsidRDefault="00EA590F" w:rsidP="003472BE">
      <w:pPr>
        <w:spacing w:before="120" w:after="120" w:line="360" w:lineRule="auto"/>
        <w:jc w:val="both"/>
        <w:rPr>
          <w:rFonts w:asciiTheme="minorHAnsi" w:hAnsiTheme="minorHAnsi"/>
          <w:sz w:val="20"/>
        </w:rPr>
      </w:pPr>
      <w:r>
        <w:rPr>
          <w:rFonts w:asciiTheme="minorHAnsi" w:hAnsiTheme="minorHAnsi"/>
          <w:sz w:val="20"/>
        </w:rPr>
        <w:t>J</w:t>
      </w:r>
      <w:r w:rsidRPr="007B46EF">
        <w:rPr>
          <w:rFonts w:asciiTheme="minorHAnsi" w:hAnsiTheme="minorHAnsi"/>
          <w:sz w:val="20"/>
        </w:rPr>
        <w:t>eżeli Twój projekt jest dofinansowany środkami Europejskiego Funduszu Społecznego</w:t>
      </w:r>
      <w:r>
        <w:rPr>
          <w:rFonts w:asciiTheme="minorHAnsi" w:hAnsiTheme="minorHAnsi"/>
          <w:sz w:val="20"/>
        </w:rPr>
        <w:t>,</w:t>
      </w:r>
      <w:r w:rsidR="000241D0">
        <w:rPr>
          <w:rFonts w:asciiTheme="minorHAnsi" w:hAnsiTheme="minorHAnsi"/>
          <w:sz w:val="20"/>
        </w:rPr>
        <w:t xml:space="preserve"> </w:t>
      </w:r>
      <w:r>
        <w:rPr>
          <w:rFonts w:asciiTheme="minorHAnsi" w:hAnsiTheme="minorHAnsi"/>
          <w:sz w:val="20"/>
        </w:rPr>
        <w:t>te</w:t>
      </w:r>
      <w:r w:rsidR="008C5E88" w:rsidRPr="007B46EF">
        <w:rPr>
          <w:rFonts w:asciiTheme="minorHAnsi" w:hAnsiTheme="minorHAnsi"/>
          <w:sz w:val="20"/>
        </w:rPr>
        <w:t xml:space="preserve">n blok </w:t>
      </w:r>
      <w:r>
        <w:rPr>
          <w:rFonts w:asciiTheme="minorHAnsi" w:hAnsiTheme="minorHAnsi"/>
          <w:sz w:val="20"/>
        </w:rPr>
        <w:t xml:space="preserve">wygląda </w:t>
      </w:r>
      <w:r w:rsidR="008C5E88" w:rsidRPr="007B46EF">
        <w:rPr>
          <w:rFonts w:asciiTheme="minorHAnsi" w:hAnsiTheme="minorHAnsi"/>
          <w:sz w:val="20"/>
        </w:rPr>
        <w:t>inaczej</w:t>
      </w:r>
      <w:r w:rsidR="00D17611">
        <w:rPr>
          <w:rFonts w:asciiTheme="minorHAnsi" w:hAnsiTheme="minorHAnsi"/>
          <w:sz w:val="20"/>
        </w:rPr>
        <w:t>:</w:t>
      </w:r>
    </w:p>
    <w:p w14:paraId="7A31A56E" w14:textId="77777777" w:rsidR="008C5E88" w:rsidRPr="007B2DD6" w:rsidRDefault="008C5E88" w:rsidP="003472BE">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14D95918" wp14:editId="63ECE411">
            <wp:extent cx="5972810" cy="2316480"/>
            <wp:effectExtent l="0" t="0" r="8890" b="762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72810" cy="2316480"/>
                    </a:xfrm>
                    <a:prstGeom prst="rect">
                      <a:avLst/>
                    </a:prstGeom>
                  </pic:spPr>
                </pic:pic>
              </a:graphicData>
            </a:graphic>
          </wp:inline>
        </w:drawing>
      </w:r>
    </w:p>
    <w:p w14:paraId="5DA463DF" w14:textId="77777777" w:rsidR="00827368"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Centralnym punktem umowy jest tabela </w:t>
      </w:r>
      <w:r w:rsidRPr="007B46EF">
        <w:rPr>
          <w:rFonts w:asciiTheme="minorHAnsi" w:hAnsiTheme="minorHAnsi"/>
          <w:b/>
          <w:i/>
          <w:sz w:val="20"/>
        </w:rPr>
        <w:t>Zakres rzeczowo-finansowy</w:t>
      </w:r>
      <w:r w:rsidR="00EA590F">
        <w:rPr>
          <w:rFonts w:asciiTheme="minorHAnsi" w:hAnsiTheme="minorHAnsi"/>
          <w:b/>
          <w:i/>
          <w:sz w:val="20"/>
        </w:rPr>
        <w:t>,</w:t>
      </w:r>
      <w:r w:rsidRPr="007B46EF">
        <w:rPr>
          <w:rFonts w:asciiTheme="minorHAnsi" w:hAnsiTheme="minorHAnsi"/>
          <w:sz w:val="20"/>
        </w:rPr>
        <w:t xml:space="preserve"> w której opisano szczegółowo liczbę i rodzaj zadań realizowanych w Twoim projekcie oraz kategori</w:t>
      </w:r>
      <w:r w:rsidR="00005968">
        <w:rPr>
          <w:rFonts w:asciiTheme="minorHAnsi" w:hAnsiTheme="minorHAnsi"/>
          <w:sz w:val="20"/>
        </w:rPr>
        <w:t>e</w:t>
      </w:r>
      <w:r w:rsidRPr="007B46EF">
        <w:rPr>
          <w:rFonts w:asciiTheme="minorHAnsi" w:hAnsiTheme="minorHAnsi"/>
          <w:sz w:val="20"/>
        </w:rPr>
        <w:t xml:space="preserve"> kosztów w podziale na różny rodzaj wydatków. Uzupełniona tabela stanowi podstawę danych znajdujących się w każdym wniosku o płatność, który utworzysz.</w:t>
      </w:r>
      <w:r w:rsidR="00D17611">
        <w:rPr>
          <w:rFonts w:asciiTheme="minorHAnsi" w:hAnsiTheme="minorHAnsi"/>
          <w:sz w:val="20"/>
        </w:rPr>
        <w:t xml:space="preserve"> </w:t>
      </w:r>
    </w:p>
    <w:p w14:paraId="0698460B" w14:textId="77777777" w:rsidR="008C5E88" w:rsidRPr="007B46EF" w:rsidRDefault="00D17611" w:rsidP="003472BE">
      <w:pPr>
        <w:spacing w:before="120" w:after="120" w:line="360" w:lineRule="auto"/>
        <w:jc w:val="both"/>
        <w:rPr>
          <w:rFonts w:asciiTheme="minorHAnsi" w:hAnsiTheme="minorHAnsi"/>
          <w:sz w:val="20"/>
        </w:rPr>
      </w:pPr>
      <w:r>
        <w:rPr>
          <w:rFonts w:asciiTheme="minorHAnsi" w:hAnsiTheme="minorHAnsi"/>
          <w:sz w:val="20"/>
        </w:rPr>
        <w:t>Przykładowa tabela dla projektu współfinansowanego z Europejskiego Funduszu Rozwoju Regionalnego:</w:t>
      </w:r>
    </w:p>
    <w:p w14:paraId="1AC3DA48" w14:textId="77777777" w:rsidR="00D17611" w:rsidRDefault="00D17611" w:rsidP="008C5E88">
      <w:pPr>
        <w:spacing w:line="360" w:lineRule="auto"/>
        <w:jc w:val="center"/>
        <w:rPr>
          <w:rFonts w:asciiTheme="minorHAnsi" w:hAnsiTheme="minorHAnsi"/>
          <w:sz w:val="2"/>
        </w:rPr>
      </w:pPr>
      <w:r>
        <w:rPr>
          <w:noProof/>
          <w:lang w:eastAsia="pl-PL"/>
        </w:rPr>
        <w:drawing>
          <wp:inline distT="0" distB="0" distL="0" distR="0" wp14:anchorId="1B7AE09C" wp14:editId="11F644E2">
            <wp:extent cx="4240924" cy="2732749"/>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254731" cy="2741646"/>
                    </a:xfrm>
                    <a:prstGeom prst="rect">
                      <a:avLst/>
                    </a:prstGeom>
                  </pic:spPr>
                </pic:pic>
              </a:graphicData>
            </a:graphic>
          </wp:inline>
        </w:drawing>
      </w:r>
    </w:p>
    <w:p w14:paraId="6699BE2B" w14:textId="77777777" w:rsidR="008C5E88" w:rsidRPr="007B2DD6" w:rsidRDefault="00D17611" w:rsidP="008C5E88">
      <w:pPr>
        <w:spacing w:line="360" w:lineRule="auto"/>
        <w:jc w:val="center"/>
        <w:rPr>
          <w:rFonts w:asciiTheme="minorHAnsi" w:hAnsiTheme="minorHAnsi"/>
          <w:sz w:val="2"/>
        </w:rPr>
      </w:pPr>
      <w:r>
        <w:rPr>
          <w:noProof/>
          <w:lang w:eastAsia="pl-PL"/>
        </w:rPr>
        <w:drawing>
          <wp:inline distT="0" distB="0" distL="0" distR="0" wp14:anchorId="3E6F96EC" wp14:editId="2FBD4A60">
            <wp:extent cx="4193628" cy="2764692"/>
            <wp:effectExtent l="0" t="0" r="0"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203089" cy="2770929"/>
                    </a:xfrm>
                    <a:prstGeom prst="rect">
                      <a:avLst/>
                    </a:prstGeom>
                  </pic:spPr>
                </pic:pic>
              </a:graphicData>
            </a:graphic>
          </wp:inline>
        </w:drawing>
      </w:r>
    </w:p>
    <w:p w14:paraId="3321526F" w14:textId="77777777" w:rsidR="000241D0" w:rsidRDefault="00C836D4" w:rsidP="003472BE">
      <w:pPr>
        <w:spacing w:before="120" w:after="120" w:line="360" w:lineRule="auto"/>
        <w:jc w:val="both"/>
        <w:rPr>
          <w:rFonts w:asciiTheme="minorHAnsi" w:hAnsiTheme="minorHAnsi"/>
          <w:sz w:val="20"/>
        </w:rPr>
      </w:pPr>
      <w:r w:rsidRPr="007B46EF">
        <w:rPr>
          <w:rFonts w:asciiTheme="minorHAnsi" w:hAnsiTheme="minorHAnsi"/>
          <w:sz w:val="20"/>
        </w:rPr>
        <w:t xml:space="preserve">Ostatnim elementem umowy są </w:t>
      </w:r>
      <w:r w:rsidRPr="00F21DC5">
        <w:rPr>
          <w:rFonts w:asciiTheme="minorHAnsi" w:hAnsiTheme="minorHAnsi"/>
          <w:sz w:val="20"/>
        </w:rPr>
        <w:t>bloki</w:t>
      </w:r>
      <w:r w:rsidRPr="007B46EF">
        <w:rPr>
          <w:rFonts w:asciiTheme="minorHAnsi" w:hAnsiTheme="minorHAnsi"/>
          <w:b/>
          <w:i/>
          <w:sz w:val="20"/>
        </w:rPr>
        <w:t xml:space="preserve"> Klasyfikacja projektu</w:t>
      </w:r>
      <w:r w:rsidRPr="007B46EF">
        <w:rPr>
          <w:rFonts w:asciiTheme="minorHAnsi" w:hAnsiTheme="minorHAnsi"/>
          <w:sz w:val="20"/>
        </w:rPr>
        <w:t xml:space="preserve"> oraz </w:t>
      </w:r>
      <w:r w:rsidRPr="007B46EF">
        <w:rPr>
          <w:rFonts w:asciiTheme="minorHAnsi" w:hAnsiTheme="minorHAnsi"/>
          <w:b/>
          <w:i/>
          <w:sz w:val="20"/>
        </w:rPr>
        <w:t>Lista mierzalnych wskaźników projektu</w:t>
      </w:r>
      <w:r w:rsidRPr="007B46EF">
        <w:rPr>
          <w:rFonts w:asciiTheme="minorHAnsi" w:hAnsiTheme="minorHAnsi"/>
          <w:sz w:val="20"/>
        </w:rPr>
        <w:t xml:space="preserve"> zawierająca zadeklarowane przez Ciebie wskaźniki produktu </w:t>
      </w:r>
      <w:r w:rsidR="00EA590F">
        <w:rPr>
          <w:rFonts w:asciiTheme="minorHAnsi" w:hAnsiTheme="minorHAnsi"/>
          <w:sz w:val="20"/>
        </w:rPr>
        <w:br/>
      </w:r>
      <w:r w:rsidRPr="007B46EF">
        <w:rPr>
          <w:rFonts w:asciiTheme="minorHAnsi" w:hAnsiTheme="minorHAnsi"/>
          <w:sz w:val="20"/>
        </w:rPr>
        <w:t>i rezultatu</w:t>
      </w:r>
      <w:r w:rsidR="00CB3966">
        <w:rPr>
          <w:rFonts w:asciiTheme="minorHAnsi" w:hAnsiTheme="minorHAnsi"/>
          <w:sz w:val="20"/>
        </w:rPr>
        <w:t>.</w:t>
      </w:r>
      <w:r w:rsidRPr="007B46EF">
        <w:rPr>
          <w:rFonts w:asciiTheme="minorHAnsi" w:hAnsiTheme="minorHAnsi"/>
          <w:sz w:val="20"/>
        </w:rPr>
        <w:t xml:space="preserve"> </w:t>
      </w:r>
      <w:r w:rsidR="000241D0">
        <w:rPr>
          <w:rFonts w:asciiTheme="minorHAnsi" w:hAnsiTheme="minorHAnsi"/>
          <w:sz w:val="20"/>
        </w:rPr>
        <w:t>Dane w bloku Klasyfikacja projektu służą celom statystycznym.</w:t>
      </w:r>
    </w:p>
    <w:p w14:paraId="20644BDC" w14:textId="77777777" w:rsidR="00C836D4" w:rsidRPr="007B46EF" w:rsidRDefault="00C836D4" w:rsidP="006650E8">
      <w:pPr>
        <w:spacing w:before="120" w:after="120" w:line="360" w:lineRule="auto"/>
        <w:jc w:val="both"/>
        <w:rPr>
          <w:rFonts w:asciiTheme="minorHAnsi" w:hAnsiTheme="minorHAnsi"/>
          <w:sz w:val="20"/>
        </w:rPr>
      </w:pPr>
    </w:p>
    <w:p w14:paraId="42BF011A" w14:textId="77777777" w:rsidR="00C836D4" w:rsidRDefault="00C836D4" w:rsidP="00C836D4">
      <w:pPr>
        <w:spacing w:line="360" w:lineRule="auto"/>
        <w:jc w:val="center"/>
        <w:rPr>
          <w:rFonts w:asciiTheme="minorHAnsi" w:hAnsiTheme="minorHAnsi"/>
          <w:sz w:val="2"/>
        </w:rPr>
      </w:pPr>
      <w:r w:rsidRPr="007B2DD6">
        <w:rPr>
          <w:rFonts w:asciiTheme="minorHAnsi" w:hAnsiTheme="minorHAnsi"/>
          <w:noProof/>
          <w:lang w:eastAsia="pl-PL"/>
        </w:rPr>
        <w:drawing>
          <wp:inline distT="0" distB="0" distL="0" distR="0" wp14:anchorId="768A4A4B" wp14:editId="0BDB082A">
            <wp:extent cx="5353050" cy="1046593"/>
            <wp:effectExtent l="0" t="0" r="0" b="127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353940" cy="1046767"/>
                    </a:xfrm>
                    <a:prstGeom prst="rect">
                      <a:avLst/>
                    </a:prstGeom>
                  </pic:spPr>
                </pic:pic>
              </a:graphicData>
            </a:graphic>
          </wp:inline>
        </w:drawing>
      </w:r>
    </w:p>
    <w:p w14:paraId="349A158B" w14:textId="77777777" w:rsidR="006650E8" w:rsidRDefault="006650E8" w:rsidP="00C836D4">
      <w:pPr>
        <w:spacing w:line="360" w:lineRule="auto"/>
        <w:jc w:val="center"/>
        <w:rPr>
          <w:rFonts w:asciiTheme="minorHAnsi" w:hAnsiTheme="minorHAnsi"/>
          <w:sz w:val="2"/>
        </w:rPr>
      </w:pPr>
    </w:p>
    <w:p w14:paraId="163939D5" w14:textId="77777777" w:rsidR="006650E8" w:rsidRDefault="006650E8" w:rsidP="00C836D4">
      <w:pPr>
        <w:spacing w:line="360" w:lineRule="auto"/>
        <w:jc w:val="center"/>
        <w:rPr>
          <w:rFonts w:asciiTheme="minorHAnsi" w:hAnsiTheme="minorHAnsi"/>
          <w:sz w:val="2"/>
        </w:rPr>
      </w:pPr>
    </w:p>
    <w:p w14:paraId="2C6C6D08" w14:textId="77777777" w:rsidR="006650E8" w:rsidRDefault="006650E8" w:rsidP="006650E8">
      <w:pPr>
        <w:spacing w:before="120" w:after="120" w:line="360" w:lineRule="auto"/>
        <w:jc w:val="both"/>
        <w:rPr>
          <w:rFonts w:asciiTheme="minorHAnsi" w:hAnsiTheme="minorHAnsi"/>
          <w:sz w:val="20"/>
        </w:rPr>
      </w:pPr>
      <w:r>
        <w:rPr>
          <w:rFonts w:asciiTheme="minorHAnsi" w:hAnsiTheme="minorHAnsi"/>
          <w:sz w:val="20"/>
        </w:rPr>
        <w:t>Wykorzystując wskaźniki na liście mierzalnych wskaźników projektu</w:t>
      </w:r>
      <w:r w:rsidRPr="007B46EF">
        <w:rPr>
          <w:rFonts w:asciiTheme="minorHAnsi" w:hAnsiTheme="minorHAnsi"/>
          <w:sz w:val="20"/>
        </w:rPr>
        <w:t xml:space="preserve"> instytucja zweryfikuje postęp rzeczowy w Twoim projekcie. </w:t>
      </w:r>
    </w:p>
    <w:p w14:paraId="569F9EC7" w14:textId="77777777" w:rsidR="006650E8" w:rsidRPr="007B46EF" w:rsidRDefault="006650E8" w:rsidP="006650E8">
      <w:pPr>
        <w:spacing w:before="120" w:after="120" w:line="360" w:lineRule="auto"/>
        <w:jc w:val="both"/>
        <w:rPr>
          <w:rFonts w:asciiTheme="minorHAnsi" w:hAnsiTheme="minorHAnsi"/>
          <w:sz w:val="20"/>
        </w:rPr>
      </w:pPr>
      <w:r>
        <w:rPr>
          <w:rFonts w:asciiTheme="minorHAnsi" w:hAnsiTheme="minorHAnsi"/>
          <w:sz w:val="20"/>
        </w:rPr>
        <w:t>Na umowie w</w:t>
      </w:r>
      <w:r w:rsidRPr="007B46EF">
        <w:rPr>
          <w:rFonts w:asciiTheme="minorHAnsi" w:hAnsiTheme="minorHAnsi"/>
          <w:sz w:val="20"/>
        </w:rPr>
        <w:t>skaźniki</w:t>
      </w:r>
      <w:r>
        <w:rPr>
          <w:rFonts w:asciiTheme="minorHAnsi" w:hAnsiTheme="minorHAnsi"/>
          <w:sz w:val="20"/>
        </w:rPr>
        <w:t xml:space="preserve"> są</w:t>
      </w:r>
      <w:r w:rsidRPr="007B46EF">
        <w:rPr>
          <w:rFonts w:asciiTheme="minorHAnsi" w:hAnsiTheme="minorHAnsi"/>
          <w:sz w:val="20"/>
        </w:rPr>
        <w:t xml:space="preserve"> podzielone na 3 osobne kategorie (kluczowe, specyficzne dla programu i projektu), </w:t>
      </w:r>
      <w:r>
        <w:rPr>
          <w:rFonts w:asciiTheme="minorHAnsi" w:hAnsiTheme="minorHAnsi"/>
          <w:sz w:val="20"/>
        </w:rPr>
        <w:t xml:space="preserve">a dodatkowo – na 2 rodzaje (produktu i rezultatu), </w:t>
      </w:r>
      <w:r w:rsidRPr="007B46EF">
        <w:rPr>
          <w:rFonts w:asciiTheme="minorHAnsi" w:hAnsiTheme="minorHAnsi"/>
          <w:sz w:val="20"/>
        </w:rPr>
        <w:t xml:space="preserve">co </w:t>
      </w:r>
      <w:r>
        <w:rPr>
          <w:rFonts w:asciiTheme="minorHAnsi" w:hAnsiTheme="minorHAnsi"/>
          <w:sz w:val="20"/>
        </w:rPr>
        <w:t>opisano</w:t>
      </w:r>
      <w:r w:rsidRPr="007B46EF">
        <w:rPr>
          <w:rFonts w:asciiTheme="minorHAnsi" w:hAnsiTheme="minorHAnsi"/>
          <w:sz w:val="20"/>
        </w:rPr>
        <w:t xml:space="preserve"> szczegółowo w dalszej części tego </w:t>
      </w:r>
      <w:r w:rsidRPr="007B46EF">
        <w:rPr>
          <w:rFonts w:asciiTheme="minorHAnsi" w:hAnsiTheme="minorHAnsi"/>
          <w:i/>
          <w:sz w:val="20"/>
        </w:rPr>
        <w:t>Podręcznika</w:t>
      </w:r>
      <w:r>
        <w:rPr>
          <w:rFonts w:asciiTheme="minorHAnsi" w:hAnsiTheme="minorHAnsi"/>
          <w:i/>
          <w:sz w:val="20"/>
        </w:rPr>
        <w:t>,</w:t>
      </w:r>
      <w:r w:rsidRPr="007B46EF">
        <w:rPr>
          <w:rFonts w:asciiTheme="minorHAnsi" w:hAnsiTheme="minorHAnsi"/>
          <w:sz w:val="20"/>
        </w:rPr>
        <w:t xml:space="preserve"> dotyczącej wniosku o płatność.</w:t>
      </w:r>
    </w:p>
    <w:p w14:paraId="449B0E16" w14:textId="77777777" w:rsidR="006650E8" w:rsidRPr="007B2DD6" w:rsidRDefault="006650E8" w:rsidP="00C836D4">
      <w:pPr>
        <w:spacing w:line="360" w:lineRule="auto"/>
        <w:jc w:val="center"/>
        <w:rPr>
          <w:rFonts w:asciiTheme="minorHAnsi" w:hAnsiTheme="minorHAnsi"/>
          <w:sz w:val="2"/>
        </w:rPr>
      </w:pPr>
    </w:p>
    <w:p w14:paraId="0B783B03" w14:textId="77777777" w:rsidR="008C5E88" w:rsidRPr="007B2DD6" w:rsidRDefault="00C836D4" w:rsidP="00C836D4">
      <w:pPr>
        <w:tabs>
          <w:tab w:val="left" w:pos="1275"/>
        </w:tabs>
        <w:jc w:val="center"/>
        <w:rPr>
          <w:rFonts w:asciiTheme="minorHAnsi" w:hAnsiTheme="minorHAnsi"/>
        </w:rPr>
      </w:pPr>
      <w:r w:rsidRPr="007B2DD6">
        <w:rPr>
          <w:rFonts w:asciiTheme="minorHAnsi" w:hAnsiTheme="minorHAnsi"/>
          <w:noProof/>
          <w:lang w:eastAsia="pl-PL"/>
        </w:rPr>
        <w:drawing>
          <wp:inline distT="0" distB="0" distL="0" distR="0" wp14:anchorId="6C83D848" wp14:editId="6CD4EB14">
            <wp:extent cx="5334538" cy="36195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34538" cy="3619500"/>
                    </a:xfrm>
                    <a:prstGeom prst="rect">
                      <a:avLst/>
                    </a:prstGeom>
                  </pic:spPr>
                </pic:pic>
              </a:graphicData>
            </a:graphic>
          </wp:inline>
        </w:drawing>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6565B2" w:rsidRPr="007B2DD6" w14:paraId="2B4C3B51" w14:textId="77777777" w:rsidTr="007E4866">
        <w:trPr>
          <w:trHeight w:val="561"/>
        </w:trPr>
        <w:tc>
          <w:tcPr>
            <w:tcW w:w="14271" w:type="dxa"/>
            <w:shd w:val="clear" w:color="auto" w:fill="2A2F69"/>
            <w:vAlign w:val="center"/>
          </w:tcPr>
          <w:p w14:paraId="1E7C8D7A" w14:textId="77777777" w:rsidR="006565B2" w:rsidRPr="007B2DD6" w:rsidRDefault="006565B2" w:rsidP="00827368">
            <w:pPr>
              <w:spacing w:before="120" w:after="120" w:line="360" w:lineRule="auto"/>
              <w:contextualSpacing/>
              <w:jc w:val="center"/>
              <w:rPr>
                <w:rFonts w:asciiTheme="minorHAnsi" w:hAnsiTheme="minorHAnsi"/>
                <w:b/>
                <w:color w:val="FFFFFF" w:themeColor="background1"/>
                <w:sz w:val="12"/>
                <w:szCs w:val="12"/>
              </w:rPr>
            </w:pPr>
            <w:r w:rsidRPr="00F21DC5">
              <w:rPr>
                <w:rFonts w:asciiTheme="minorHAnsi" w:hAnsiTheme="minorHAnsi" w:cs="Tahoma"/>
                <w:b/>
                <w:sz w:val="20"/>
              </w:rPr>
              <w:t>Sprawdź dokładnie swoją umowę</w:t>
            </w:r>
            <w:r w:rsidR="00EA590F">
              <w:rPr>
                <w:rFonts w:asciiTheme="minorHAnsi" w:hAnsiTheme="minorHAnsi" w:cs="Tahoma"/>
                <w:b/>
                <w:sz w:val="20"/>
              </w:rPr>
              <w:t xml:space="preserve"> wprowadzoną do systemu. </w:t>
            </w:r>
            <w:r w:rsidR="00EA590F">
              <w:rPr>
                <w:rFonts w:asciiTheme="minorHAnsi" w:hAnsiTheme="minorHAnsi" w:cs="Tahoma"/>
                <w:b/>
                <w:sz w:val="20"/>
              </w:rPr>
              <w:br/>
              <w:t>W</w:t>
            </w:r>
            <w:r w:rsidRPr="00F21DC5">
              <w:rPr>
                <w:rFonts w:asciiTheme="minorHAnsi" w:hAnsiTheme="minorHAnsi" w:cs="Tahoma"/>
                <w:b/>
                <w:sz w:val="20"/>
              </w:rPr>
              <w:t xml:space="preserve"> przypadku ewentualnych nieścisłości skontaktuj się</w:t>
            </w:r>
            <w:r w:rsidR="00EA590F" w:rsidRPr="002A25F1">
              <w:rPr>
                <w:rFonts w:asciiTheme="minorHAnsi" w:hAnsiTheme="minorHAnsi" w:cs="Tahoma"/>
                <w:b/>
                <w:sz w:val="20"/>
              </w:rPr>
              <w:t xml:space="preserve"> z instytucją</w:t>
            </w:r>
            <w:r w:rsidR="006D1010">
              <w:rPr>
                <w:rFonts w:asciiTheme="minorHAnsi" w:hAnsiTheme="minorHAnsi" w:cs="Tahoma"/>
                <w:b/>
                <w:sz w:val="20"/>
              </w:rPr>
              <w:t xml:space="preserve">, </w:t>
            </w:r>
            <w:r w:rsidR="00653BA1">
              <w:rPr>
                <w:rFonts w:asciiTheme="minorHAnsi" w:hAnsiTheme="minorHAnsi" w:cs="Tahoma"/>
                <w:b/>
                <w:sz w:val="20"/>
              </w:rPr>
              <w:t>z któr</w:t>
            </w:r>
            <w:r w:rsidR="006D1010">
              <w:rPr>
                <w:rFonts w:asciiTheme="minorHAnsi" w:hAnsiTheme="minorHAnsi" w:cs="Tahoma"/>
                <w:b/>
                <w:sz w:val="20"/>
              </w:rPr>
              <w:t>ą</w:t>
            </w:r>
            <w:r w:rsidR="00653BA1">
              <w:rPr>
                <w:rFonts w:asciiTheme="minorHAnsi" w:hAnsiTheme="minorHAnsi" w:cs="Tahoma"/>
                <w:b/>
                <w:sz w:val="20"/>
              </w:rPr>
              <w:t xml:space="preserve"> podpisałeś umowę.</w:t>
            </w:r>
          </w:p>
        </w:tc>
      </w:tr>
    </w:tbl>
    <w:p w14:paraId="268C5C88" w14:textId="77777777" w:rsidR="006565B2" w:rsidRPr="007B2DD6" w:rsidRDefault="006565B2" w:rsidP="00C836D4">
      <w:pPr>
        <w:tabs>
          <w:tab w:val="left" w:pos="1275"/>
        </w:tabs>
        <w:jc w:val="center"/>
        <w:rPr>
          <w:rFonts w:asciiTheme="minorHAnsi" w:hAnsiTheme="minorHAnsi"/>
        </w:rPr>
      </w:pPr>
    </w:p>
    <w:p w14:paraId="71C69988" w14:textId="0E44D64D" w:rsidR="00317437" w:rsidRPr="007B2DD6" w:rsidRDefault="00716400" w:rsidP="00E93DE6">
      <w:pPr>
        <w:pStyle w:val="Nagwek1"/>
        <w:numPr>
          <w:ilvl w:val="1"/>
          <w:numId w:val="7"/>
        </w:numPr>
        <w:rPr>
          <w:rFonts w:asciiTheme="minorHAnsi" w:hAnsiTheme="minorHAnsi"/>
          <w:color w:val="2A2F69"/>
        </w:rPr>
      </w:pPr>
      <w:r>
        <w:rPr>
          <w:rFonts w:asciiTheme="minorHAnsi" w:hAnsiTheme="minorHAnsi"/>
          <w:color w:val="2A2F69"/>
        </w:rPr>
        <w:t xml:space="preserve"> </w:t>
      </w:r>
      <w:bookmarkStart w:id="109" w:name="_Toc445976228"/>
      <w:bookmarkStart w:id="110" w:name="_Toc521487529"/>
      <w:bookmarkStart w:id="111" w:name="_Toc531700980"/>
      <w:r w:rsidR="000722F2">
        <w:rPr>
          <w:rFonts w:asciiTheme="minorHAnsi" w:hAnsiTheme="minorHAnsi"/>
          <w:color w:val="2A2F69"/>
        </w:rPr>
        <w:t>Tworzenie</w:t>
      </w:r>
      <w:r w:rsidR="00317437" w:rsidRPr="007B2DD6">
        <w:rPr>
          <w:rFonts w:asciiTheme="minorHAnsi" w:hAnsiTheme="minorHAnsi"/>
          <w:color w:val="2A2F69"/>
        </w:rPr>
        <w:t xml:space="preserve"> wniosku o płatność</w:t>
      </w:r>
      <w:bookmarkEnd w:id="109"/>
      <w:bookmarkEnd w:id="110"/>
      <w:bookmarkEnd w:id="111"/>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245"/>
        <w:gridCol w:w="284"/>
        <w:gridCol w:w="142"/>
        <w:gridCol w:w="1842"/>
        <w:gridCol w:w="851"/>
        <w:gridCol w:w="283"/>
        <w:gridCol w:w="993"/>
        <w:gridCol w:w="32"/>
        <w:gridCol w:w="42"/>
        <w:gridCol w:w="67"/>
        <w:gridCol w:w="4473"/>
      </w:tblGrid>
      <w:tr w:rsidR="00D05046" w:rsidRPr="007B2DD6" w14:paraId="02F2AE6D" w14:textId="77777777" w:rsidTr="00A120B9">
        <w:tc>
          <w:tcPr>
            <w:tcW w:w="14254" w:type="dxa"/>
            <w:gridSpan w:val="11"/>
            <w:shd w:val="clear" w:color="auto" w:fill="auto"/>
          </w:tcPr>
          <w:p w14:paraId="6AFCE539" w14:textId="77777777" w:rsidR="00D05046" w:rsidRPr="007B2DD6" w:rsidRDefault="007F2875" w:rsidP="00D05046">
            <w:pPr>
              <w:spacing w:before="120" w:after="120" w:line="360" w:lineRule="auto"/>
              <w:jc w:val="center"/>
              <w:rPr>
                <w:rFonts w:asciiTheme="minorHAnsi" w:hAnsiTheme="minorHAnsi"/>
                <w:sz w:val="20"/>
                <w:szCs w:val="20"/>
              </w:rPr>
            </w:pPr>
            <w:r>
              <w:object w:dxaOrig="14025" w:dyaOrig="5490" w14:anchorId="2A814EB9">
                <v:shape id="_x0000_i1027" type="#_x0000_t75" style="width:701.25pt;height:274.5pt" o:ole="">
                  <v:imagedata r:id="rId89" o:title=""/>
                </v:shape>
                <o:OLEObject Type="Embed" ProgID="PBrush" ShapeID="_x0000_i1027" DrawAspect="Content" ObjectID="_1607496529" r:id="rId90"/>
              </w:object>
            </w:r>
          </w:p>
        </w:tc>
      </w:tr>
      <w:tr w:rsidR="00D05046" w:rsidRPr="007B2DD6" w14:paraId="117C875F" w14:textId="77777777" w:rsidTr="00A120B9">
        <w:tc>
          <w:tcPr>
            <w:tcW w:w="14254" w:type="dxa"/>
            <w:gridSpan w:val="11"/>
            <w:shd w:val="clear" w:color="auto" w:fill="auto"/>
          </w:tcPr>
          <w:p w14:paraId="331A42AC" w14:textId="77777777"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Aby utworzyć</w:t>
            </w:r>
            <w:r w:rsidR="00D05046" w:rsidRPr="007B2DD6">
              <w:rPr>
                <w:rFonts w:asciiTheme="minorHAnsi" w:hAnsiTheme="minorHAnsi"/>
                <w:sz w:val="20"/>
                <w:szCs w:val="20"/>
              </w:rPr>
              <w:t xml:space="preserve"> wnios</w:t>
            </w:r>
            <w:r>
              <w:rPr>
                <w:rFonts w:asciiTheme="minorHAnsi" w:hAnsiTheme="minorHAnsi"/>
                <w:sz w:val="20"/>
                <w:szCs w:val="20"/>
              </w:rPr>
              <w:t>e</w:t>
            </w:r>
            <w:r w:rsidR="00D05046" w:rsidRPr="007B2DD6">
              <w:rPr>
                <w:rFonts w:asciiTheme="minorHAnsi" w:hAnsiTheme="minorHAnsi"/>
                <w:sz w:val="20"/>
                <w:szCs w:val="20"/>
              </w:rPr>
              <w:t xml:space="preserve">k o płatność, na ekranie </w:t>
            </w:r>
            <w:r w:rsidR="00D05046" w:rsidRPr="007B2DD6">
              <w:rPr>
                <w:rFonts w:asciiTheme="minorHAnsi" w:hAnsiTheme="minorHAnsi"/>
                <w:i/>
                <w:sz w:val="20"/>
                <w:szCs w:val="20"/>
              </w:rPr>
              <w:t>Projekt</w:t>
            </w:r>
            <w:r w:rsidR="00D05046" w:rsidRPr="007B2DD6">
              <w:rPr>
                <w:rFonts w:asciiTheme="minorHAnsi" w:hAnsiTheme="minorHAnsi"/>
                <w:sz w:val="20"/>
                <w:szCs w:val="20"/>
              </w:rPr>
              <w:t xml:space="preserve"> wybierz funkcję </w:t>
            </w:r>
            <w:r w:rsidR="00D05046" w:rsidRPr="007B2DD6">
              <w:rPr>
                <w:rFonts w:asciiTheme="minorHAnsi" w:hAnsiTheme="minorHAnsi"/>
                <w:i/>
                <w:sz w:val="20"/>
                <w:szCs w:val="20"/>
              </w:rPr>
              <w:t>Utwórz wniosek o płatność</w:t>
            </w:r>
            <w:r w:rsidR="00D05046" w:rsidRPr="007B2DD6">
              <w:rPr>
                <w:rFonts w:asciiTheme="minorHAnsi" w:hAnsiTheme="minorHAnsi"/>
                <w:sz w:val="20"/>
                <w:szCs w:val="20"/>
              </w:rPr>
              <w:t xml:space="preserve"> </w:t>
            </w:r>
            <w:r w:rsidR="00D05046" w:rsidRPr="007B2DD6">
              <w:rPr>
                <w:rFonts w:asciiTheme="minorHAnsi" w:hAnsiTheme="minorHAnsi"/>
                <w:noProof/>
                <w:sz w:val="20"/>
                <w:szCs w:val="20"/>
                <w:lang w:eastAsia="pl-PL"/>
              </w:rPr>
              <w:drawing>
                <wp:inline distT="0" distB="0" distL="0" distR="0" wp14:anchorId="3DB5D664" wp14:editId="3F4B4478">
                  <wp:extent cx="295377" cy="286870"/>
                  <wp:effectExtent l="0" t="0" r="0" b="0"/>
                  <wp:docPr id="5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5349" cy="286842"/>
                          </a:xfrm>
                          <a:prstGeom prst="rect">
                            <a:avLst/>
                          </a:prstGeom>
                          <a:noFill/>
                          <a:ln>
                            <a:noFill/>
                          </a:ln>
                        </pic:spPr>
                      </pic:pic>
                    </a:graphicData>
                  </a:graphic>
                </wp:inline>
              </w:drawing>
            </w:r>
          </w:p>
        </w:tc>
      </w:tr>
      <w:tr w:rsidR="00D05046" w:rsidRPr="007B2DD6" w14:paraId="5961D100" w14:textId="77777777" w:rsidTr="00A120B9">
        <w:trPr>
          <w:trHeight w:val="1701"/>
        </w:trPr>
        <w:tc>
          <w:tcPr>
            <w:tcW w:w="14254" w:type="dxa"/>
            <w:gridSpan w:val="11"/>
            <w:shd w:val="clear" w:color="auto" w:fill="auto"/>
          </w:tcPr>
          <w:p w14:paraId="71620B8B" w14:textId="77777777" w:rsidR="00D05046" w:rsidRPr="007B2DD6" w:rsidRDefault="00016DDD" w:rsidP="00C46A59">
            <w:pPr>
              <w:spacing w:before="120" w:after="120" w:line="360" w:lineRule="auto"/>
              <w:jc w:val="center"/>
              <w:rPr>
                <w:rFonts w:asciiTheme="minorHAnsi" w:hAnsiTheme="minorHAnsi" w:cs="Calibri"/>
                <w:sz w:val="20"/>
                <w:szCs w:val="20"/>
              </w:rPr>
            </w:pPr>
            <w:r>
              <w:rPr>
                <w:noProof/>
                <w:lang w:eastAsia="pl-PL"/>
              </w:rPr>
              <w:drawing>
                <wp:inline distT="0" distB="0" distL="0" distR="0" wp14:anchorId="702D6485" wp14:editId="458E8024">
                  <wp:extent cx="6775972" cy="1679945"/>
                  <wp:effectExtent l="0" t="0" r="635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772924" cy="1679189"/>
                          </a:xfrm>
                          <a:prstGeom prst="rect">
                            <a:avLst/>
                          </a:prstGeom>
                        </pic:spPr>
                      </pic:pic>
                    </a:graphicData>
                  </a:graphic>
                </wp:inline>
              </w:drawing>
            </w:r>
          </w:p>
        </w:tc>
      </w:tr>
      <w:tr w:rsidR="00D05046" w:rsidRPr="007B2DD6" w14:paraId="5A8E58B0" w14:textId="77777777" w:rsidTr="00A120B9">
        <w:trPr>
          <w:trHeight w:val="567"/>
        </w:trPr>
        <w:tc>
          <w:tcPr>
            <w:tcW w:w="14254" w:type="dxa"/>
            <w:gridSpan w:val="11"/>
            <w:shd w:val="clear" w:color="auto" w:fill="auto"/>
          </w:tcPr>
          <w:p w14:paraId="189BD06F" w14:textId="77777777" w:rsidR="005C30BE" w:rsidRDefault="00D05046" w:rsidP="00EA590F">
            <w:pPr>
              <w:spacing w:before="120" w:after="120" w:line="360" w:lineRule="auto"/>
              <w:jc w:val="both"/>
              <w:rPr>
                <w:rFonts w:asciiTheme="minorHAnsi" w:hAnsiTheme="minorHAnsi"/>
                <w:sz w:val="20"/>
                <w:szCs w:val="20"/>
              </w:rPr>
            </w:pPr>
            <w:r w:rsidRPr="00D05046">
              <w:rPr>
                <w:rFonts w:asciiTheme="minorHAnsi" w:hAnsiTheme="minorHAnsi"/>
                <w:sz w:val="20"/>
                <w:szCs w:val="20"/>
              </w:rPr>
              <w:t xml:space="preserve">System </w:t>
            </w:r>
            <w:r w:rsidR="00EA590F">
              <w:rPr>
                <w:rFonts w:asciiTheme="minorHAnsi" w:hAnsiTheme="minorHAnsi"/>
                <w:sz w:val="20"/>
                <w:szCs w:val="20"/>
              </w:rPr>
              <w:t>pokaże</w:t>
            </w:r>
            <w:r w:rsidR="00EA590F" w:rsidRPr="00D05046">
              <w:rPr>
                <w:rFonts w:asciiTheme="minorHAnsi" w:hAnsiTheme="minorHAnsi"/>
                <w:sz w:val="20"/>
                <w:szCs w:val="20"/>
              </w:rPr>
              <w:t xml:space="preserve"> </w:t>
            </w:r>
            <w:r w:rsidRPr="00D05046">
              <w:rPr>
                <w:rFonts w:asciiTheme="minorHAnsi" w:hAnsiTheme="minorHAnsi"/>
                <w:sz w:val="20"/>
                <w:szCs w:val="20"/>
              </w:rPr>
              <w:t xml:space="preserve">pustą kartę wniosku o płatność. </w:t>
            </w:r>
          </w:p>
          <w:p w14:paraId="2C97E73A" w14:textId="77777777"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Twoim p</w:t>
            </w:r>
            <w:r w:rsidR="00D05046" w:rsidRPr="00D05046">
              <w:rPr>
                <w:rFonts w:asciiTheme="minorHAnsi" w:hAnsiTheme="minorHAnsi"/>
                <w:sz w:val="20"/>
                <w:szCs w:val="20"/>
              </w:rPr>
              <w:t xml:space="preserve">ierwszym krokiem będzie uzupełnienie bloku </w:t>
            </w:r>
            <w:r w:rsidR="00D05046" w:rsidRPr="00F21DC5">
              <w:rPr>
                <w:rFonts w:asciiTheme="minorHAnsi" w:hAnsiTheme="minorHAnsi"/>
                <w:b/>
                <w:i/>
                <w:sz w:val="20"/>
                <w:szCs w:val="20"/>
              </w:rPr>
              <w:t>Identyfikacja wniosku</w:t>
            </w:r>
            <w:r>
              <w:rPr>
                <w:rFonts w:asciiTheme="minorHAnsi" w:hAnsiTheme="minorHAnsi"/>
                <w:sz w:val="20"/>
                <w:szCs w:val="20"/>
              </w:rPr>
              <w:t>,</w:t>
            </w:r>
            <w:r w:rsidR="00D05046" w:rsidRPr="00D05046">
              <w:rPr>
                <w:rFonts w:asciiTheme="minorHAnsi" w:hAnsiTheme="minorHAnsi"/>
                <w:sz w:val="20"/>
                <w:szCs w:val="20"/>
              </w:rPr>
              <w:t xml:space="preserve"> a więc określenie jakiego typu jest to wniosek oraz za jaki okres go składasz.</w:t>
            </w:r>
          </w:p>
        </w:tc>
      </w:tr>
      <w:tr w:rsidR="00CD02B2" w:rsidRPr="007B2DD6" w14:paraId="234DD475" w14:textId="77777777" w:rsidTr="00A120B9">
        <w:trPr>
          <w:trHeight w:val="398"/>
        </w:trPr>
        <w:tc>
          <w:tcPr>
            <w:tcW w:w="14254" w:type="dxa"/>
            <w:gridSpan w:val="11"/>
            <w:shd w:val="clear" w:color="auto" w:fill="2A2F69"/>
            <w:vAlign w:val="center"/>
          </w:tcPr>
          <w:p w14:paraId="21ED2FC1" w14:textId="632D0AF2" w:rsidR="00636616" w:rsidRPr="007B2DD6" w:rsidRDefault="00CD02B2" w:rsidP="001B241E">
            <w:pPr>
              <w:pStyle w:val="Nagwek1"/>
              <w:rPr>
                <w:rFonts w:asciiTheme="minorHAnsi" w:hAnsiTheme="minorHAnsi"/>
              </w:rPr>
            </w:pPr>
            <w:bookmarkStart w:id="112" w:name="_Toc445976229"/>
            <w:bookmarkStart w:id="113" w:name="_Toc521487530"/>
            <w:bookmarkStart w:id="114" w:name="_Toc531700981"/>
            <w:r w:rsidRPr="007B2DD6">
              <w:rPr>
                <w:rFonts w:asciiTheme="minorHAnsi" w:hAnsiTheme="minorHAnsi"/>
              </w:rPr>
              <w:t>IDENTYFIKACJA WNIOSKU</w:t>
            </w:r>
            <w:bookmarkEnd w:id="112"/>
            <w:bookmarkEnd w:id="113"/>
            <w:bookmarkEnd w:id="114"/>
          </w:p>
        </w:tc>
      </w:tr>
      <w:tr w:rsidR="00D05046" w:rsidRPr="007B2DD6" w14:paraId="50AB3703" w14:textId="77777777" w:rsidTr="00A120B9">
        <w:tc>
          <w:tcPr>
            <w:tcW w:w="14254" w:type="dxa"/>
            <w:gridSpan w:val="11"/>
            <w:shd w:val="clear" w:color="auto" w:fill="auto"/>
          </w:tcPr>
          <w:p w14:paraId="7BDC6212" w14:textId="77777777" w:rsidR="00D05046" w:rsidRPr="007B2DD6" w:rsidRDefault="00D05046" w:rsidP="00D05046">
            <w:pPr>
              <w:jc w:val="center"/>
              <w:rPr>
                <w:rFonts w:asciiTheme="minorHAnsi" w:hAnsiTheme="minorHAnsi"/>
                <w:sz w:val="20"/>
              </w:rPr>
            </w:pPr>
            <w:r w:rsidRPr="007B2DD6">
              <w:rPr>
                <w:rFonts w:asciiTheme="minorHAnsi" w:hAnsiTheme="minorHAnsi"/>
                <w:noProof/>
                <w:lang w:eastAsia="pl-PL"/>
              </w:rPr>
              <w:drawing>
                <wp:inline distT="0" distB="0" distL="0" distR="0" wp14:anchorId="07A9EAB2" wp14:editId="06D6C909">
                  <wp:extent cx="6094598" cy="2149433"/>
                  <wp:effectExtent l="0" t="0" r="1905" b="381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3">
                            <a:extLst>
                              <a:ext uri="{28A0092B-C50C-407E-A947-70E740481C1C}">
                                <a14:useLocalDpi xmlns:a14="http://schemas.microsoft.com/office/drawing/2010/main" val="0"/>
                              </a:ext>
                            </a:extLst>
                          </a:blip>
                          <a:srcRect t="3379" r="4069" b="7608"/>
                          <a:stretch/>
                        </pic:blipFill>
                        <pic:spPr bwMode="auto">
                          <a:xfrm>
                            <a:off x="0" y="0"/>
                            <a:ext cx="6104088" cy="2152780"/>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cs="Calibri"/>
                <w:sz w:val="20"/>
              </w:rPr>
              <w:t xml:space="preserve"> </w:t>
            </w:r>
          </w:p>
        </w:tc>
      </w:tr>
      <w:tr w:rsidR="00D05046" w:rsidRPr="007B2DD6" w14:paraId="2B3F1776" w14:textId="77777777" w:rsidTr="00A120B9">
        <w:tc>
          <w:tcPr>
            <w:tcW w:w="14254" w:type="dxa"/>
            <w:gridSpan w:val="11"/>
            <w:shd w:val="clear" w:color="auto" w:fill="auto"/>
          </w:tcPr>
          <w:p w14:paraId="536A4C46" w14:textId="77777777" w:rsidR="00D05046" w:rsidRPr="007B2DD6" w:rsidRDefault="00D05046" w:rsidP="00D05046">
            <w:pPr>
              <w:keepNext/>
              <w:spacing w:before="120" w:after="120" w:line="360" w:lineRule="auto"/>
              <w:jc w:val="both"/>
              <w:rPr>
                <w:rFonts w:asciiTheme="minorHAnsi" w:hAnsiTheme="minorHAnsi" w:cs="Calibri"/>
                <w:b/>
                <w:sz w:val="20"/>
              </w:rPr>
            </w:pPr>
            <w:r w:rsidRPr="007B2DD6">
              <w:rPr>
                <w:rFonts w:asciiTheme="minorHAnsi" w:hAnsiTheme="minorHAnsi" w:cs="Calibri"/>
                <w:b/>
                <w:sz w:val="20"/>
              </w:rPr>
              <w:t>Pole: WNIOSEK ZA OKRES OD (…) DO (…)</w:t>
            </w:r>
          </w:p>
          <w:p w14:paraId="2FFCFFA2" w14:textId="77777777" w:rsidR="00A44895"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Wnioski o płatność mogą być składane </w:t>
            </w:r>
            <w:r w:rsidR="000D4ED3">
              <w:rPr>
                <w:rFonts w:asciiTheme="minorHAnsi" w:hAnsiTheme="minorHAnsi" w:cs="Calibri"/>
                <w:sz w:val="20"/>
              </w:rPr>
              <w:t xml:space="preserve">np. </w:t>
            </w:r>
            <w:r w:rsidRPr="007B2DD6">
              <w:rPr>
                <w:rFonts w:asciiTheme="minorHAnsi" w:hAnsiTheme="minorHAnsi" w:cs="Calibri"/>
                <w:sz w:val="20"/>
              </w:rPr>
              <w:t>miesięcznie, kwartalnie, półrocznie</w:t>
            </w:r>
            <w:r w:rsidR="000D4ED3">
              <w:rPr>
                <w:rFonts w:asciiTheme="minorHAnsi" w:hAnsiTheme="minorHAnsi" w:cs="Calibri"/>
                <w:sz w:val="20"/>
              </w:rPr>
              <w:t>.</w:t>
            </w:r>
          </w:p>
          <w:p w14:paraId="17E7BA67" w14:textId="77777777" w:rsidR="00A44895" w:rsidRPr="00A120B9" w:rsidRDefault="00A44895" w:rsidP="00A44895">
            <w:pPr>
              <w:spacing w:before="120" w:after="120" w:line="360" w:lineRule="auto"/>
              <w:jc w:val="center"/>
              <w:rPr>
                <w:rFonts w:asciiTheme="minorHAnsi" w:hAnsiTheme="minorHAnsi"/>
                <w:b/>
                <w:color w:val="FF0000"/>
              </w:rPr>
            </w:pPr>
            <w:r w:rsidRPr="00A120B9">
              <w:rPr>
                <w:rFonts w:asciiTheme="minorHAnsi" w:hAnsiTheme="minorHAnsi"/>
                <w:b/>
                <w:color w:val="FF0000"/>
              </w:rPr>
              <w:t>C</w:t>
            </w:r>
            <w:r w:rsidR="00D05046" w:rsidRPr="00A120B9">
              <w:rPr>
                <w:rFonts w:asciiTheme="minorHAnsi" w:hAnsiTheme="minorHAnsi"/>
                <w:b/>
                <w:color w:val="FF0000"/>
              </w:rPr>
              <w:t xml:space="preserve">zęstotliwość przesyłania wniosku o płatność określana jest przez </w:t>
            </w:r>
            <w:r w:rsidRPr="00A120B9">
              <w:rPr>
                <w:rFonts w:asciiTheme="minorHAnsi" w:hAnsiTheme="minorHAnsi"/>
                <w:b/>
                <w:color w:val="FF0000"/>
              </w:rPr>
              <w:t>I</w:t>
            </w:r>
            <w:r w:rsidR="00D05046" w:rsidRPr="00A120B9">
              <w:rPr>
                <w:rFonts w:asciiTheme="minorHAnsi" w:hAnsiTheme="minorHAnsi"/>
                <w:b/>
                <w:color w:val="FF0000"/>
              </w:rPr>
              <w:t xml:space="preserve">nstytucję </w:t>
            </w:r>
            <w:r w:rsidRPr="00A120B9">
              <w:rPr>
                <w:rFonts w:asciiTheme="minorHAnsi" w:hAnsiTheme="minorHAnsi"/>
                <w:b/>
                <w:color w:val="FF0000"/>
              </w:rPr>
              <w:t>Z</w:t>
            </w:r>
            <w:r w:rsidR="00D05046" w:rsidRPr="00A120B9">
              <w:rPr>
                <w:rFonts w:asciiTheme="minorHAnsi" w:hAnsiTheme="minorHAnsi"/>
                <w:b/>
                <w:color w:val="FF0000"/>
              </w:rPr>
              <w:t>arządzającą danym programem operacyjnym.</w:t>
            </w:r>
          </w:p>
          <w:p w14:paraId="2FE6BF03" w14:textId="77777777" w:rsidR="00D05046" w:rsidRPr="007B2DD6" w:rsidRDefault="00D05046" w:rsidP="00D05046">
            <w:pPr>
              <w:spacing w:before="120" w:after="120" w:line="360" w:lineRule="auto"/>
              <w:jc w:val="both"/>
              <w:rPr>
                <w:rFonts w:asciiTheme="minorHAnsi" w:hAnsiTheme="minorHAnsi" w:cs="Calibri"/>
                <w:i/>
                <w:sz w:val="20"/>
                <w:u w:val="single"/>
              </w:rPr>
            </w:pPr>
            <w:r w:rsidRPr="007B2DD6">
              <w:rPr>
                <w:rFonts w:asciiTheme="minorHAnsi" w:hAnsiTheme="minorHAnsi" w:cs="Calibri"/>
                <w:sz w:val="20"/>
              </w:rPr>
              <w:t xml:space="preserve">Sprawdź harmonogram składania wniosku o płatność, określony w </w:t>
            </w:r>
            <w:r w:rsidR="00EA590F">
              <w:rPr>
                <w:rFonts w:asciiTheme="minorHAnsi" w:hAnsiTheme="minorHAnsi" w:cs="Calibri"/>
                <w:sz w:val="20"/>
              </w:rPr>
              <w:t>T</w:t>
            </w:r>
            <w:r w:rsidR="00EA590F" w:rsidRPr="007B2DD6">
              <w:rPr>
                <w:rFonts w:asciiTheme="minorHAnsi" w:hAnsiTheme="minorHAnsi" w:cs="Calibri"/>
                <w:sz w:val="20"/>
              </w:rPr>
              <w:t xml:space="preserve">wojej </w:t>
            </w:r>
            <w:r w:rsidRPr="007B2DD6">
              <w:rPr>
                <w:rFonts w:asciiTheme="minorHAnsi" w:hAnsiTheme="minorHAnsi" w:cs="Calibri"/>
                <w:sz w:val="20"/>
              </w:rPr>
              <w:t>umowie.</w:t>
            </w:r>
          </w:p>
          <w:p w14:paraId="423A9568" w14:textId="77777777"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Jeśli rejestrowany przez Ciebie wniosek o płatność jest pierwszym w ramach projektu, pole </w:t>
            </w:r>
            <w:r w:rsidRPr="007B2DD6">
              <w:rPr>
                <w:rFonts w:asciiTheme="minorHAnsi" w:hAnsiTheme="minorHAnsi" w:cs="Calibri"/>
                <w:b/>
                <w:i/>
                <w:sz w:val="20"/>
              </w:rPr>
              <w:t>od</w:t>
            </w:r>
            <w:r w:rsidRPr="007B2DD6">
              <w:rPr>
                <w:rFonts w:asciiTheme="minorHAnsi" w:hAnsiTheme="minorHAnsi" w:cs="Calibri"/>
                <w:sz w:val="20"/>
              </w:rPr>
              <w:t xml:space="preserve"> zostanie uzupełnione automatycznie datą rozpoczęcia realizacji projektu określoną w umowie o dofinansowanie.</w:t>
            </w:r>
          </w:p>
          <w:p w14:paraId="5C827CEA" w14:textId="77777777"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Jeżeli jest to kolejny wniosek o płatność system uzupełni automatycznie pole </w:t>
            </w:r>
            <w:r w:rsidRPr="007B2DD6">
              <w:rPr>
                <w:rFonts w:asciiTheme="minorHAnsi" w:hAnsiTheme="minorHAnsi" w:cs="Calibri"/>
                <w:b/>
                <w:i/>
                <w:sz w:val="20"/>
              </w:rPr>
              <w:t>od</w:t>
            </w:r>
            <w:r w:rsidRPr="007B2DD6">
              <w:rPr>
                <w:rFonts w:asciiTheme="minorHAnsi" w:hAnsiTheme="minorHAnsi" w:cs="Calibri"/>
                <w:sz w:val="20"/>
              </w:rPr>
              <w:t xml:space="preserve"> pierwszym dniem kalendarzowym następującym po dacie w polu </w:t>
            </w:r>
            <w:r w:rsidRPr="007B2DD6">
              <w:rPr>
                <w:rFonts w:asciiTheme="minorHAnsi" w:hAnsiTheme="minorHAnsi" w:cs="Calibri"/>
                <w:b/>
                <w:i/>
                <w:sz w:val="20"/>
              </w:rPr>
              <w:t>Wniosek</w:t>
            </w:r>
            <w:r>
              <w:rPr>
                <w:rFonts w:asciiTheme="minorHAnsi" w:hAnsiTheme="minorHAnsi" w:cs="Calibri"/>
                <w:b/>
                <w:i/>
                <w:sz w:val="20"/>
              </w:rPr>
              <w:t xml:space="preserve"> </w:t>
            </w:r>
            <w:r w:rsidRPr="007B2DD6">
              <w:rPr>
                <w:rFonts w:asciiTheme="minorHAnsi" w:hAnsiTheme="minorHAnsi" w:cs="Calibri"/>
                <w:b/>
                <w:i/>
                <w:sz w:val="20"/>
              </w:rPr>
              <w:t xml:space="preserve">za okres do </w:t>
            </w:r>
            <w:r w:rsidRPr="007B2DD6">
              <w:rPr>
                <w:rFonts w:asciiTheme="minorHAnsi" w:hAnsiTheme="minorHAnsi" w:cs="Calibri"/>
                <w:sz w:val="20"/>
              </w:rPr>
              <w:t xml:space="preserve">określonej w poprzednim wniosku </w:t>
            </w:r>
            <w:r>
              <w:rPr>
                <w:rFonts w:asciiTheme="minorHAnsi" w:hAnsiTheme="minorHAnsi" w:cs="Calibri"/>
                <w:sz w:val="20"/>
              </w:rPr>
              <w:t>o</w:t>
            </w:r>
            <w:r w:rsidRPr="007B2DD6">
              <w:rPr>
                <w:rFonts w:asciiTheme="minorHAnsi" w:hAnsiTheme="minorHAnsi" w:cs="Calibri"/>
                <w:sz w:val="20"/>
              </w:rPr>
              <w:t xml:space="preserve"> płatność.</w:t>
            </w:r>
          </w:p>
          <w:p w14:paraId="14FEF773" w14:textId="77777777"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RR</w:t>
            </w:r>
            <w:r>
              <w:rPr>
                <w:rFonts w:asciiTheme="minorHAnsi" w:hAnsiTheme="minorHAnsi" w:cs="Calibri"/>
                <w:sz w:val="20"/>
              </w:rPr>
              <w:t>R</w:t>
            </w:r>
            <w:r w:rsidRPr="007B2DD6">
              <w:rPr>
                <w:rFonts w:asciiTheme="minorHAnsi" w:hAnsiTheme="minorHAnsi" w:cs="Calibri"/>
                <w:sz w:val="20"/>
              </w:rPr>
              <w:t xml:space="preserve">R-MM-DD. </w:t>
            </w:r>
          </w:p>
          <w:p w14:paraId="1467B379" w14:textId="77777777" w:rsidR="00D05046" w:rsidRDefault="00D05046" w:rsidP="00D05046">
            <w:pPr>
              <w:spacing w:before="120" w:after="120" w:line="360" w:lineRule="auto"/>
              <w:jc w:val="both"/>
              <w:rPr>
                <w:rFonts w:asciiTheme="minorHAnsi" w:hAnsiTheme="minorHAnsi" w:cs="Calibri"/>
                <w:sz w:val="20"/>
              </w:rPr>
            </w:pPr>
            <w:r>
              <w:rPr>
                <w:rFonts w:asciiTheme="minorHAnsi" w:hAnsiTheme="minorHAnsi" w:cs="Calibri"/>
                <w:sz w:val="20"/>
              </w:rPr>
              <w:t xml:space="preserve">Może się zdarzyć, że Twoje wnioski o płatność będą się na siebie nakładać terminami. System poinformuje Cię o takiej sytuacji, nie blokując jednak możliwości zapisu takiego wniosku. </w:t>
            </w:r>
          </w:p>
          <w:p w14:paraId="695CE160" w14:textId="77777777" w:rsidR="00D05046" w:rsidRPr="007B2DD6" w:rsidRDefault="00D05046" w:rsidP="00D05046">
            <w:pPr>
              <w:spacing w:before="120" w:after="120" w:line="360" w:lineRule="auto"/>
              <w:jc w:val="both"/>
              <w:rPr>
                <w:rFonts w:asciiTheme="minorHAnsi" w:hAnsiTheme="minorHAnsi" w:cs="Calibri"/>
                <w:b/>
                <w:sz w:val="20"/>
              </w:rPr>
            </w:pPr>
            <w:r w:rsidRPr="007B2DD6">
              <w:rPr>
                <w:rFonts w:asciiTheme="minorHAnsi" w:hAnsiTheme="minorHAnsi" w:cs="Calibri"/>
                <w:sz w:val="20"/>
              </w:rPr>
              <w:t xml:space="preserve">Bez uzupełnienia pól w pozycji </w:t>
            </w:r>
            <w:r w:rsidRPr="007B2DD6">
              <w:rPr>
                <w:rFonts w:asciiTheme="minorHAnsi" w:hAnsiTheme="minorHAnsi" w:cs="Calibri"/>
                <w:b/>
                <w:i/>
                <w:sz w:val="20"/>
              </w:rPr>
              <w:t>Wniosek za okres od (…) do (…)</w:t>
            </w:r>
            <w:r w:rsidRPr="007B2DD6">
              <w:rPr>
                <w:rFonts w:asciiTheme="minorHAnsi" w:hAnsiTheme="minorHAnsi" w:cs="Calibri"/>
                <w:sz w:val="20"/>
              </w:rPr>
              <w:t xml:space="preserve"> nie możesz  przejść do dalszej rejestracji wniosku.</w:t>
            </w:r>
          </w:p>
        </w:tc>
      </w:tr>
      <w:tr w:rsidR="00016DDD" w:rsidRPr="007B2DD6" w14:paraId="2E5DEF27" w14:textId="77777777" w:rsidTr="00A120B9">
        <w:tc>
          <w:tcPr>
            <w:tcW w:w="14254" w:type="dxa"/>
            <w:gridSpan w:val="11"/>
            <w:shd w:val="clear" w:color="auto" w:fill="auto"/>
          </w:tcPr>
          <w:p w14:paraId="2E73DFD0" w14:textId="77777777" w:rsidR="00016DDD" w:rsidRPr="007B2DD6" w:rsidRDefault="00016DDD" w:rsidP="00C46A59">
            <w:pPr>
              <w:keepNext/>
              <w:spacing w:before="120" w:after="120" w:line="360" w:lineRule="auto"/>
              <w:jc w:val="center"/>
              <w:rPr>
                <w:rFonts w:asciiTheme="minorHAnsi" w:hAnsiTheme="minorHAnsi" w:cs="Calibri"/>
                <w:b/>
                <w:sz w:val="20"/>
              </w:rPr>
            </w:pPr>
            <w:r>
              <w:rPr>
                <w:noProof/>
                <w:lang w:eastAsia="pl-PL"/>
              </w:rPr>
              <w:drawing>
                <wp:inline distT="0" distB="0" distL="0" distR="0" wp14:anchorId="5A440DD9" wp14:editId="78EB1D95">
                  <wp:extent cx="5972810" cy="437515"/>
                  <wp:effectExtent l="0" t="0" r="8890" b="63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72810" cy="437515"/>
                          </a:xfrm>
                          <a:prstGeom prst="rect">
                            <a:avLst/>
                          </a:prstGeom>
                        </pic:spPr>
                      </pic:pic>
                    </a:graphicData>
                  </a:graphic>
                </wp:inline>
              </w:drawing>
            </w:r>
          </w:p>
        </w:tc>
      </w:tr>
      <w:tr w:rsidR="00016DDD" w:rsidRPr="007B2DD6" w14:paraId="66F94CE3" w14:textId="77777777" w:rsidTr="00A120B9">
        <w:tc>
          <w:tcPr>
            <w:tcW w:w="14254" w:type="dxa"/>
            <w:gridSpan w:val="11"/>
            <w:shd w:val="clear" w:color="auto" w:fill="auto"/>
          </w:tcPr>
          <w:p w14:paraId="64AC74AC" w14:textId="77777777" w:rsidR="00016DDD" w:rsidRDefault="00016DDD" w:rsidP="00D05046">
            <w:pPr>
              <w:keepNext/>
              <w:spacing w:before="120" w:after="120" w:line="360" w:lineRule="auto"/>
              <w:jc w:val="both"/>
              <w:rPr>
                <w:rFonts w:asciiTheme="minorHAnsi" w:hAnsiTheme="minorHAnsi"/>
                <w:b/>
                <w:sz w:val="20"/>
              </w:rPr>
            </w:pPr>
            <w:r w:rsidRPr="00016DDD">
              <w:rPr>
                <w:rFonts w:asciiTheme="minorHAnsi" w:hAnsiTheme="minorHAnsi"/>
                <w:b/>
                <w:sz w:val="20"/>
              </w:rPr>
              <w:t>Pole: STATUS WNIOSKU</w:t>
            </w:r>
          </w:p>
          <w:p w14:paraId="4704CB97" w14:textId="77777777" w:rsidR="00A80E00" w:rsidRPr="00CE40FD" w:rsidRDefault="00A80E00" w:rsidP="00D05046">
            <w:pPr>
              <w:keepNext/>
              <w:spacing w:before="120" w:after="120" w:line="360" w:lineRule="auto"/>
              <w:jc w:val="both"/>
              <w:rPr>
                <w:rFonts w:asciiTheme="minorHAnsi" w:hAnsiTheme="minorHAnsi"/>
                <w:sz w:val="20"/>
              </w:rPr>
            </w:pPr>
            <w:r w:rsidRPr="00CE40FD">
              <w:rPr>
                <w:rFonts w:asciiTheme="minorHAnsi" w:hAnsiTheme="minorHAnsi"/>
                <w:sz w:val="20"/>
              </w:rPr>
              <w:t xml:space="preserve">To pole uzupełnia się automatycznie w zależności od </w:t>
            </w:r>
            <w:r>
              <w:rPr>
                <w:rFonts w:asciiTheme="minorHAnsi" w:hAnsiTheme="minorHAnsi"/>
                <w:sz w:val="20"/>
              </w:rPr>
              <w:t xml:space="preserve">tego, co będzie działo się z Twoim wnioskiem. W momencie tworzenia, przed przesłaniem go do instytucji, system nadaje wartość </w:t>
            </w:r>
            <w:r>
              <w:rPr>
                <w:rFonts w:asciiTheme="minorHAnsi" w:hAnsiTheme="minorHAnsi"/>
                <w:i/>
                <w:sz w:val="20"/>
              </w:rPr>
              <w:t>W przygotowaniu</w:t>
            </w:r>
            <w:r>
              <w:rPr>
                <w:rFonts w:asciiTheme="minorHAnsi" w:hAnsiTheme="minorHAnsi"/>
                <w:sz w:val="20"/>
              </w:rPr>
              <w:t xml:space="preserve">. Jeżeli prześlesz go do instytucji to wartość ta zmieni się na </w:t>
            </w:r>
            <w:r>
              <w:rPr>
                <w:rFonts w:asciiTheme="minorHAnsi" w:hAnsiTheme="minorHAnsi"/>
                <w:i/>
                <w:sz w:val="20"/>
              </w:rPr>
              <w:t>Przesłany</w:t>
            </w:r>
            <w:r>
              <w:rPr>
                <w:rFonts w:asciiTheme="minorHAnsi" w:hAnsiTheme="minorHAnsi"/>
                <w:sz w:val="20"/>
              </w:rPr>
              <w:t xml:space="preserve">. </w:t>
            </w:r>
          </w:p>
          <w:p w14:paraId="1E034948" w14:textId="77777777" w:rsidR="00016DDD" w:rsidRDefault="00016DDD" w:rsidP="00D05046">
            <w:pPr>
              <w:keepNext/>
              <w:spacing w:before="120" w:after="120" w:line="360" w:lineRule="auto"/>
              <w:jc w:val="both"/>
              <w:rPr>
                <w:rFonts w:asciiTheme="minorHAnsi" w:hAnsiTheme="minorHAnsi" w:cs="Calibri"/>
                <w:b/>
                <w:sz w:val="20"/>
              </w:rPr>
            </w:pPr>
            <w:r>
              <w:rPr>
                <w:rFonts w:asciiTheme="minorHAnsi" w:hAnsiTheme="minorHAnsi" w:cs="Calibri"/>
                <w:b/>
                <w:sz w:val="20"/>
              </w:rPr>
              <w:t>Pole: NUMER WNIOSKU</w:t>
            </w:r>
          </w:p>
          <w:p w14:paraId="7F1F186F" w14:textId="77777777" w:rsidR="00A80E00" w:rsidRPr="007B2DD6" w:rsidRDefault="00A80E00" w:rsidP="00EE2D86">
            <w:pPr>
              <w:keepNext/>
              <w:spacing w:before="120" w:after="120" w:line="360" w:lineRule="auto"/>
              <w:jc w:val="both"/>
              <w:rPr>
                <w:rFonts w:asciiTheme="minorHAnsi" w:hAnsiTheme="minorHAnsi" w:cs="Calibri"/>
                <w:b/>
                <w:sz w:val="20"/>
              </w:rPr>
            </w:pPr>
            <w:r w:rsidRPr="00CE40FD">
              <w:rPr>
                <w:rFonts w:asciiTheme="minorHAnsi" w:hAnsiTheme="minorHAnsi"/>
                <w:sz w:val="20"/>
              </w:rPr>
              <w:t xml:space="preserve">Numer </w:t>
            </w:r>
            <w:r w:rsidR="004B15C8">
              <w:rPr>
                <w:rFonts w:asciiTheme="minorHAnsi" w:hAnsiTheme="minorHAnsi"/>
                <w:sz w:val="20"/>
              </w:rPr>
              <w:t>T</w:t>
            </w:r>
            <w:r w:rsidRPr="00CE40FD">
              <w:rPr>
                <w:rFonts w:asciiTheme="minorHAnsi" w:hAnsiTheme="minorHAnsi"/>
                <w:sz w:val="20"/>
              </w:rPr>
              <w:t>wojemu wnioskowi nadaje instytucja po tym, jak prześlesz go do weryfikacji. To pole uzupełni się automatycznie wartością wprowadzoną przez pracownika weryfikującego Twój wniosek.</w:t>
            </w:r>
          </w:p>
        </w:tc>
      </w:tr>
      <w:tr w:rsidR="00D05046" w:rsidRPr="007B2DD6" w14:paraId="0F1EE3A5" w14:textId="77777777" w:rsidTr="00A120B9">
        <w:tc>
          <w:tcPr>
            <w:tcW w:w="14254" w:type="dxa"/>
            <w:gridSpan w:val="11"/>
            <w:shd w:val="clear" w:color="auto" w:fill="auto"/>
          </w:tcPr>
          <w:p w14:paraId="05079655" w14:textId="77777777" w:rsidR="00D05046" w:rsidRPr="007B2DD6" w:rsidRDefault="00D05046" w:rsidP="00D05046">
            <w:pPr>
              <w:pStyle w:val="Akapitzlist"/>
              <w:spacing w:before="120" w:after="120" w:line="360" w:lineRule="auto"/>
              <w:ind w:left="0"/>
              <w:jc w:val="center"/>
              <w:rPr>
                <w:rFonts w:asciiTheme="minorHAnsi" w:hAnsiTheme="minorHAnsi"/>
                <w:b/>
                <w:sz w:val="20"/>
              </w:rPr>
            </w:pPr>
            <w:r w:rsidRPr="007B2DD6">
              <w:rPr>
                <w:rFonts w:asciiTheme="minorHAnsi" w:hAnsiTheme="minorHAnsi"/>
                <w:noProof/>
                <w:lang w:eastAsia="pl-PL"/>
              </w:rPr>
              <w:drawing>
                <wp:inline distT="0" distB="0" distL="0" distR="0" wp14:anchorId="0785C8AF" wp14:editId="6EDAC99F">
                  <wp:extent cx="8609611" cy="492038"/>
                  <wp:effectExtent l="0" t="0" r="0" b="381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618230" cy="492531"/>
                          </a:xfrm>
                          <a:prstGeom prst="rect">
                            <a:avLst/>
                          </a:prstGeom>
                          <a:noFill/>
                          <a:ln>
                            <a:noFill/>
                          </a:ln>
                        </pic:spPr>
                      </pic:pic>
                    </a:graphicData>
                  </a:graphic>
                </wp:inline>
              </w:drawing>
            </w:r>
          </w:p>
        </w:tc>
      </w:tr>
      <w:tr w:rsidR="00D05046" w:rsidRPr="007B2DD6" w14:paraId="10AA7806" w14:textId="77777777" w:rsidTr="00A120B9">
        <w:tc>
          <w:tcPr>
            <w:tcW w:w="14254" w:type="dxa"/>
            <w:gridSpan w:val="11"/>
            <w:shd w:val="clear" w:color="auto" w:fill="auto"/>
          </w:tcPr>
          <w:p w14:paraId="2F0FDD3A" w14:textId="77777777" w:rsidR="00D05046" w:rsidRPr="007B2DD6" w:rsidRDefault="00D05046" w:rsidP="00D05046">
            <w:pPr>
              <w:spacing w:before="120" w:after="120" w:line="360" w:lineRule="auto"/>
              <w:rPr>
                <w:rFonts w:asciiTheme="minorHAnsi" w:hAnsiTheme="minorHAnsi"/>
                <w:sz w:val="20"/>
              </w:rPr>
            </w:pPr>
            <w:r w:rsidRPr="007B2DD6">
              <w:rPr>
                <w:rFonts w:asciiTheme="minorHAnsi" w:hAnsiTheme="minorHAnsi"/>
                <w:b/>
                <w:sz w:val="20"/>
              </w:rPr>
              <w:t>Pole: RODZAJ WNIOSKU O PŁATNOŚĆ</w:t>
            </w:r>
            <w:r w:rsidRPr="007B2DD6">
              <w:rPr>
                <w:rFonts w:asciiTheme="minorHAnsi" w:hAnsiTheme="minorHAnsi"/>
                <w:b/>
                <w:sz w:val="20"/>
              </w:rPr>
              <w:br/>
            </w:r>
            <w:r w:rsidRPr="007B2DD6">
              <w:rPr>
                <w:rFonts w:asciiTheme="minorHAnsi" w:hAnsiTheme="minorHAnsi"/>
                <w:sz w:val="20"/>
              </w:rPr>
              <w:t>Wniosek o płatność składasz gdy:</w:t>
            </w:r>
          </w:p>
          <w:p w14:paraId="0EA6BAF6"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refundację kosztów, które już poniosłeś,</w:t>
            </w:r>
          </w:p>
          <w:p w14:paraId="2D5F2E62"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przekazanie zaliczki na realizację projektu,</w:t>
            </w:r>
          </w:p>
          <w:p w14:paraId="3783363A"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chcesz rozliczyć otrzymane zaliczki – wtedy musisz wykazać wydatki, które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i opłaciłeś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z otrzymanych wcześniej zaliczek,</w:t>
            </w:r>
          </w:p>
          <w:p w14:paraId="3FC413A1" w14:textId="77777777" w:rsidR="00D05046" w:rsidRPr="007B2DD6" w:rsidRDefault="004D42E9" w:rsidP="00D05046">
            <w:pPr>
              <w:numPr>
                <w:ilvl w:val="0"/>
                <w:numId w:val="1"/>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reprezentujesz</w:t>
            </w:r>
            <w:r w:rsidR="00413CAB">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jednostk</w:t>
            </w:r>
            <w:r>
              <w:rPr>
                <w:rFonts w:asciiTheme="minorHAnsi" w:eastAsia="Times New Roman" w:hAnsiTheme="minorHAnsi" w:cs="Calibri"/>
                <w:sz w:val="20"/>
                <w:lang w:eastAsia="pl-PL"/>
              </w:rPr>
              <w:t>ę</w:t>
            </w:r>
            <w:r w:rsidR="00D05046" w:rsidRPr="007B2DD6">
              <w:rPr>
                <w:rFonts w:asciiTheme="minorHAnsi" w:eastAsia="Times New Roman" w:hAnsiTheme="minorHAnsi" w:cs="Calibri"/>
                <w:sz w:val="20"/>
                <w:lang w:eastAsia="pl-PL"/>
              </w:rPr>
              <w:t xml:space="preserve"> sektora finansów publicznych, a środki na projekt zostały zapisane w Twoim budżecie – rozliczenie wydatków,</w:t>
            </w:r>
          </w:p>
          <w:p w14:paraId="6031E90B"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przekazujesz informacje o postępie rzeczowym projektu.</w:t>
            </w:r>
          </w:p>
          <w:p w14:paraId="75C637DD" w14:textId="77777777" w:rsidR="00D05046" w:rsidRPr="007B2DD6" w:rsidRDefault="00D05046" w:rsidP="00D0504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W systemie </w:t>
            </w:r>
            <w:r w:rsidR="001E1918">
              <w:rPr>
                <w:rFonts w:asciiTheme="minorHAnsi" w:eastAsia="Times New Roman" w:hAnsiTheme="minorHAnsi" w:cs="Calibri"/>
                <w:sz w:val="20"/>
                <w:lang w:eastAsia="pl-PL"/>
              </w:rPr>
              <w:t>mamy</w:t>
            </w:r>
            <w:r w:rsidR="001E1918"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następujące rodzaje wniosków:</w:t>
            </w:r>
          </w:p>
          <w:p w14:paraId="505A1691"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 xml:space="preserve"> – zaznaczasz kiedy ubiegasz się o uzyskanie zaliczki na reali</w:t>
            </w:r>
            <w:r w:rsidR="00B8314B">
              <w:rPr>
                <w:rFonts w:asciiTheme="minorHAnsi" w:eastAsia="Times New Roman" w:hAnsiTheme="minorHAnsi" w:cs="Calibri"/>
                <w:sz w:val="20"/>
                <w:lang w:eastAsia="pl-PL"/>
              </w:rPr>
              <w:t>zację zadania w ramach projektu,</w:t>
            </w:r>
          </w:p>
          <w:p w14:paraId="2B208721"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już koszty w ramach projektu</w:t>
            </w:r>
            <w:r w:rsidR="00B8314B">
              <w:rPr>
                <w:rFonts w:asciiTheme="minorHAnsi" w:eastAsia="Times New Roman" w:hAnsiTheme="minorHAnsi" w:cs="Calibri"/>
                <w:sz w:val="20"/>
                <w:lang w:eastAsia="pl-PL"/>
              </w:rPr>
              <w:t xml:space="preserve"> i starasz się o ich refundację</w:t>
            </w:r>
            <w:r w:rsidR="00FA28F7">
              <w:rPr>
                <w:rFonts w:asciiTheme="minorHAnsi" w:eastAsia="Times New Roman" w:hAnsiTheme="minorHAnsi" w:cs="Calibri"/>
                <w:sz w:val="20"/>
                <w:lang w:eastAsia="pl-PL"/>
              </w:rPr>
              <w:t xml:space="preserve"> (także PJB w przypadku rozliczania wydatków)</w:t>
            </w:r>
            <w:r w:rsidR="00B8314B">
              <w:rPr>
                <w:rFonts w:asciiTheme="minorHAnsi" w:eastAsia="Times New Roman" w:hAnsiTheme="minorHAnsi" w:cs="Calibri"/>
                <w:sz w:val="20"/>
                <w:lang w:eastAsia="pl-PL"/>
              </w:rPr>
              <w:t>,</w:t>
            </w:r>
          </w:p>
          <w:p w14:paraId="19ECB749"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 zaznaczasz w przypadku kiedy chcesz rozliczyć się z wcześniej przyznanej z</w:t>
            </w:r>
            <w:r w:rsidR="00B8314B">
              <w:rPr>
                <w:rFonts w:asciiTheme="minorHAnsi" w:eastAsia="Times New Roman" w:hAnsiTheme="minorHAnsi" w:cs="Calibri"/>
                <w:sz w:val="20"/>
                <w:lang w:eastAsia="pl-PL"/>
              </w:rPr>
              <w:t>aliczki,</w:t>
            </w:r>
          </w:p>
          <w:p w14:paraId="29402B23"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sz w:val="20"/>
                <w:lang w:eastAsia="pl-PL"/>
              </w:rPr>
              <w:t xml:space="preserve">Wniosek </w:t>
            </w:r>
            <w:r w:rsidRPr="00F21DC5">
              <w:rPr>
                <w:rFonts w:asciiTheme="minorHAnsi" w:eastAsia="Times New Roman" w:hAnsiTheme="minorHAnsi" w:cs="Calibri"/>
                <w:b/>
                <w:i/>
                <w:sz w:val="20"/>
                <w:lang w:eastAsia="pl-PL"/>
              </w:rPr>
              <w:t>sprawozdawczy</w:t>
            </w:r>
            <w:r w:rsidRPr="007B2DD6">
              <w:rPr>
                <w:rFonts w:asciiTheme="minorHAnsi" w:eastAsia="Times New Roman" w:hAnsiTheme="minorHAnsi" w:cs="Calibri"/>
                <w:sz w:val="20"/>
                <w:lang w:eastAsia="pl-PL"/>
              </w:rPr>
              <w:t xml:space="preserve"> – zaznaczasz kiedy jesteś zobowiązany</w:t>
            </w:r>
            <w:r w:rsidR="004B15C8">
              <w:rPr>
                <w:rFonts w:asciiTheme="minorHAnsi" w:eastAsia="Times New Roman" w:hAnsiTheme="minorHAnsi" w:cs="Calibri"/>
                <w:sz w:val="20"/>
                <w:lang w:eastAsia="pl-PL"/>
              </w:rPr>
              <w:t>/a</w:t>
            </w:r>
            <w:r w:rsidRPr="007B2DD6">
              <w:rPr>
                <w:rFonts w:asciiTheme="minorHAnsi" w:eastAsia="Times New Roman" w:hAnsiTheme="minorHAnsi" w:cs="Calibri"/>
                <w:sz w:val="20"/>
                <w:lang w:eastAsia="pl-PL"/>
              </w:rPr>
              <w:t xml:space="preserve"> do przekazania informacj</w:t>
            </w:r>
            <w:r w:rsidR="00B8314B">
              <w:rPr>
                <w:rFonts w:asciiTheme="minorHAnsi" w:eastAsia="Times New Roman" w:hAnsiTheme="minorHAnsi" w:cs="Calibri"/>
                <w:sz w:val="20"/>
                <w:lang w:eastAsia="pl-PL"/>
              </w:rPr>
              <w:t>i o postępie rzeczowym projektu,</w:t>
            </w:r>
          </w:p>
          <w:p w14:paraId="1DC3995C"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płatność końcową</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rejestrowany wniosek o płatność jest ostatnim wniosk</w:t>
            </w:r>
            <w:r w:rsidR="00B8314B">
              <w:rPr>
                <w:rFonts w:asciiTheme="minorHAnsi" w:eastAsia="Times New Roman" w:hAnsiTheme="minorHAnsi" w:cs="Calibri"/>
                <w:sz w:val="20"/>
                <w:lang w:eastAsia="pl-PL"/>
              </w:rPr>
              <w:t>iem, rozliczającym Twój projekt.</w:t>
            </w:r>
          </w:p>
          <w:p w14:paraId="73DF2860" w14:textId="77777777" w:rsidR="00D05046" w:rsidRPr="007B2DD6" w:rsidRDefault="001E1918" w:rsidP="00D0504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Aby</w:t>
            </w:r>
            <w:r w:rsidR="00D05046"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zaznacz</w:t>
            </w:r>
            <w:r>
              <w:rPr>
                <w:rFonts w:asciiTheme="minorHAnsi" w:eastAsia="Times New Roman" w:hAnsiTheme="minorHAnsi" w:cs="Calibri"/>
                <w:sz w:val="20"/>
                <w:lang w:eastAsia="pl-PL"/>
              </w:rPr>
              <w:t>yć</w:t>
            </w:r>
            <w:r w:rsidRPr="007B2DD6">
              <w:rPr>
                <w:rFonts w:asciiTheme="minorHAnsi" w:eastAsia="Times New Roman" w:hAnsiTheme="minorHAnsi" w:cs="Calibri"/>
                <w:sz w:val="20"/>
                <w:lang w:eastAsia="pl-PL"/>
              </w:rPr>
              <w:t xml:space="preserve"> poszczególn</w:t>
            </w:r>
            <w:r>
              <w:rPr>
                <w:rFonts w:asciiTheme="minorHAnsi" w:eastAsia="Times New Roman" w:hAnsiTheme="minorHAnsi" w:cs="Calibri"/>
                <w:sz w:val="20"/>
                <w:lang w:eastAsia="pl-PL"/>
              </w:rPr>
              <w:t>e</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t>rodzaje wniosku</w:t>
            </w:r>
            <w:r w:rsidRPr="007B2DD6">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musisz zaznaczyć checkbox przy danej wartości. Pamiętaj, że jednocześnie</w:t>
            </w:r>
            <w:r w:rsidR="003C4B06">
              <w:rPr>
                <w:rFonts w:asciiTheme="minorHAnsi" w:eastAsia="Times New Roman" w:hAnsiTheme="minorHAnsi" w:cs="Calibri"/>
                <w:sz w:val="20"/>
                <w:lang w:eastAsia="pl-PL"/>
              </w:rPr>
              <w:t xml:space="preserve"> możesz</w:t>
            </w:r>
            <w:r w:rsidR="00D05046" w:rsidRPr="007B2DD6">
              <w:rPr>
                <w:rFonts w:asciiTheme="minorHAnsi" w:eastAsia="Times New Roman" w:hAnsiTheme="minorHAnsi" w:cs="Calibri"/>
                <w:sz w:val="20"/>
                <w:lang w:eastAsia="pl-PL"/>
              </w:rPr>
              <w:t>:</w:t>
            </w:r>
          </w:p>
          <w:p w14:paraId="531CCF6E"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zaliczkę i refundację kosztów (zaznaczasz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refundację</w:t>
            </w:r>
            <w:r w:rsidRPr="007B2DD6">
              <w:rPr>
                <w:rFonts w:asciiTheme="minorHAnsi" w:eastAsia="Times New Roman" w:hAnsiTheme="minorHAnsi" w:cs="Calibri"/>
                <w:sz w:val="20"/>
                <w:lang w:eastAsia="pl-PL"/>
              </w:rPr>
              <w:t>),</w:t>
            </w:r>
          </w:p>
          <w:p w14:paraId="134E7FD0"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kolejną zaliczkę (zaznaczasz </w:t>
            </w:r>
            <w:r w:rsidRPr="007B2DD6">
              <w:rPr>
                <w:rFonts w:asciiTheme="minorHAnsi" w:eastAsia="Times New Roman" w:hAnsiTheme="minorHAnsi" w:cs="Calibri"/>
                <w:b/>
                <w:i/>
                <w:sz w:val="20"/>
                <w:lang w:eastAsia="pl-PL"/>
              </w:rPr>
              <w:t xml:space="preserve">Wniosek rozliczający zaliczkę </w:t>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w:t>
            </w:r>
          </w:p>
          <w:p w14:paraId="458A01AA" w14:textId="77777777" w:rsidR="00D0504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refundację kosztów (zaznaczasz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14:paraId="5A6EABF3" w14:textId="13CC53C3" w:rsidR="003C4B06" w:rsidRPr="003C4B06" w:rsidRDefault="003C4B06" w:rsidP="003C4B06">
            <w:pPr>
              <w:numPr>
                <w:ilvl w:val="0"/>
                <w:numId w:val="2"/>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rozliczać</w:t>
            </w:r>
            <w:r w:rsidR="00FA28F7">
              <w:rPr>
                <w:rFonts w:asciiTheme="minorHAnsi" w:eastAsia="Times New Roman" w:hAnsiTheme="minorHAnsi" w:cs="Calibri"/>
                <w:sz w:val="20"/>
                <w:lang w:eastAsia="pl-PL"/>
              </w:rPr>
              <w:t xml:space="preserve"> zaliczkę, wnioskować o </w:t>
            </w:r>
            <w:r>
              <w:rPr>
                <w:rFonts w:asciiTheme="minorHAnsi" w:eastAsia="Times New Roman" w:hAnsiTheme="minorHAnsi" w:cs="Calibri"/>
                <w:sz w:val="20"/>
                <w:lang w:eastAsia="pl-PL"/>
              </w:rPr>
              <w:t xml:space="preserve">jej </w:t>
            </w:r>
            <w:r w:rsidR="00FA28F7">
              <w:rPr>
                <w:rFonts w:asciiTheme="minorHAnsi" w:eastAsia="Times New Roman" w:hAnsiTheme="minorHAnsi" w:cs="Calibri"/>
                <w:sz w:val="20"/>
                <w:lang w:eastAsia="pl-PL"/>
              </w:rPr>
              <w:t xml:space="preserve">kolejną </w:t>
            </w:r>
            <w:r>
              <w:rPr>
                <w:rFonts w:asciiTheme="minorHAnsi" w:eastAsia="Times New Roman" w:hAnsiTheme="minorHAnsi" w:cs="Calibri"/>
                <w:sz w:val="20"/>
                <w:lang w:eastAsia="pl-PL"/>
              </w:rPr>
              <w:t xml:space="preserve">transzę </w:t>
            </w:r>
            <w:r w:rsidR="00FA28F7">
              <w:rPr>
                <w:rFonts w:asciiTheme="minorHAnsi" w:eastAsia="Times New Roman" w:hAnsiTheme="minorHAnsi" w:cs="Calibri"/>
                <w:sz w:val="20"/>
                <w:lang w:eastAsia="pl-PL"/>
              </w:rPr>
              <w:t xml:space="preserve">a także ubiegać się o refundację kosztów (zaznaczasz </w:t>
            </w:r>
            <w:r w:rsidR="00FA28F7" w:rsidRPr="00F21DC5">
              <w:rPr>
                <w:rFonts w:asciiTheme="minorHAnsi" w:eastAsia="Times New Roman" w:hAnsiTheme="minorHAnsi" w:cs="Calibri"/>
                <w:b/>
                <w:i/>
                <w:sz w:val="20"/>
                <w:lang w:eastAsia="pl-PL"/>
              </w:rPr>
              <w:t xml:space="preserve">Wniosek </w:t>
            </w:r>
            <w:r w:rsidRPr="00F21DC5">
              <w:rPr>
                <w:rFonts w:asciiTheme="minorHAnsi" w:eastAsia="Times New Roman" w:hAnsiTheme="minorHAnsi" w:cs="Calibri"/>
                <w:b/>
                <w:i/>
                <w:sz w:val="20"/>
                <w:lang w:eastAsia="pl-PL"/>
              </w:rPr>
              <w:t>o zaliczkę</w:t>
            </w:r>
            <w:r w:rsidRPr="00F21DC5">
              <w:rPr>
                <w:rFonts w:asciiTheme="minorHAnsi" w:eastAsia="Times New Roman" w:hAnsiTheme="minorHAnsi" w:cs="Calibri"/>
                <w:b/>
                <w:sz w:val="20"/>
                <w:lang w:eastAsia="pl-PL"/>
              </w:rPr>
              <w:t>,</w:t>
            </w:r>
            <w:r>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w:t>
            </w:r>
            <w:r w:rsidR="004379E8" w:rsidRPr="007B2DD6">
              <w:rPr>
                <w:rFonts w:asciiTheme="minorHAnsi" w:eastAsia="Times New Roman" w:hAnsiTheme="minorHAnsi" w:cs="Calibri"/>
                <w:sz w:val="20"/>
                <w:lang w:eastAsia="pl-PL"/>
              </w:rPr>
              <w:t>i</w:t>
            </w:r>
            <w:r w:rsidR="004379E8">
              <w:rPr>
                <w:rFonts w:asciiTheme="minorHAnsi" w:eastAsia="Times New Roman" w:hAnsiTheme="minorHAnsi" w:cs="Calibri"/>
                <w:sz w:val="20"/>
                <w:lang w:eastAsia="pl-PL"/>
              </w:rPr>
              <w:t>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14:paraId="62C77745"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refundację kosztów, jak również składać wniosek o płatność końcową (zaznaczasz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płatność końcową</w:t>
            </w:r>
            <w:r w:rsidR="00B8314B">
              <w:rPr>
                <w:rFonts w:asciiTheme="minorHAnsi" w:eastAsia="Times New Roman" w:hAnsiTheme="minorHAnsi" w:cs="Calibri"/>
                <w:sz w:val="20"/>
                <w:lang w:eastAsia="pl-PL"/>
              </w:rPr>
              <w:t>),</w:t>
            </w:r>
          </w:p>
          <w:p w14:paraId="193784C9"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łączyć wszystkie rodzaje wniosków o płatność z wnioskiem sprawozdawczym, o ile inne rodzaje się wzajemnie nie wykluczają (zaznaczasz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 xml:space="preserve"> o</w:t>
            </w:r>
            <w:r w:rsidR="00B8314B">
              <w:rPr>
                <w:rFonts w:asciiTheme="minorHAnsi" w:eastAsia="Times New Roman" w:hAnsiTheme="minorHAnsi" w:cs="Calibri"/>
                <w:sz w:val="20"/>
                <w:lang w:eastAsia="pl-PL"/>
              </w:rPr>
              <w:t>raz inny/inne rodzaje wniosków).</w:t>
            </w:r>
          </w:p>
          <w:p w14:paraId="01EDCA05" w14:textId="77777777" w:rsidR="00003313" w:rsidRPr="00F21DC5" w:rsidRDefault="00B4351D" w:rsidP="00D05046">
            <w:pPr>
              <w:keepNext/>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Uwaga!</w:t>
            </w:r>
          </w:p>
          <w:p w14:paraId="1A6BE1BC" w14:textId="77777777" w:rsidR="00D05046" w:rsidRPr="007B2DD6" w:rsidRDefault="00D05046" w:rsidP="00D05046">
            <w:pPr>
              <w:keepNext/>
              <w:spacing w:before="120" w:after="120" w:line="360" w:lineRule="auto"/>
              <w:jc w:val="both"/>
              <w:rPr>
                <w:rFonts w:asciiTheme="minorHAnsi" w:eastAsia="Times New Roman" w:hAnsiTheme="minorHAnsi" w:cs="Calibri"/>
                <w:b/>
                <w:color w:val="FF0000"/>
                <w:sz w:val="20"/>
                <w:lang w:eastAsia="pl-PL"/>
              </w:rPr>
            </w:pPr>
            <w:r w:rsidRPr="00F21DC5">
              <w:rPr>
                <w:rFonts w:asciiTheme="minorHAnsi" w:hAnsiTheme="minorHAnsi" w:cs="Calibri"/>
                <w:b/>
                <w:color w:val="FF0000"/>
                <w:sz w:val="20"/>
              </w:rPr>
              <w:t>Nie</w:t>
            </w:r>
            <w:r w:rsidRPr="007B2DD6">
              <w:rPr>
                <w:rFonts w:asciiTheme="minorHAnsi" w:eastAsia="Times New Roman" w:hAnsiTheme="minorHAnsi" w:cs="Calibri"/>
                <w:b/>
                <w:color w:val="FF0000"/>
                <w:sz w:val="20"/>
                <w:lang w:eastAsia="pl-PL"/>
              </w:rPr>
              <w:t xml:space="preserve"> możesz:</w:t>
            </w:r>
          </w:p>
          <w:p w14:paraId="37BF9A74" w14:textId="77777777" w:rsidR="00D05046" w:rsidRPr="00D05046" w:rsidRDefault="00D05046" w:rsidP="00D05046">
            <w:pPr>
              <w:pStyle w:val="Akapitzlist"/>
              <w:keepNext/>
              <w:numPr>
                <w:ilvl w:val="0"/>
                <w:numId w:val="8"/>
              </w:numPr>
              <w:spacing w:before="120" w:after="120" w:line="360" w:lineRule="auto"/>
              <w:ind w:left="427"/>
              <w:jc w:val="both"/>
              <w:rPr>
                <w:rFonts w:asciiTheme="minorHAnsi" w:eastAsia="Times New Roman" w:hAnsiTheme="minorHAnsi" w:cs="Calibri"/>
                <w:sz w:val="20"/>
                <w:lang w:eastAsia="pl-PL"/>
              </w:rPr>
            </w:pPr>
            <w:r w:rsidRPr="007B2DD6">
              <w:rPr>
                <w:rFonts w:asciiTheme="minorHAnsi" w:eastAsia="Times New Roman" w:hAnsiTheme="minorHAnsi" w:cs="Calibri"/>
                <w:b/>
                <w:color w:val="FF0000"/>
                <w:sz w:val="20"/>
                <w:lang w:eastAsia="pl-PL"/>
              </w:rPr>
              <w:t>ubiegać się o zaliczkę i jednocześnie składać wnio</w:t>
            </w:r>
            <w:r w:rsidR="00B8314B">
              <w:rPr>
                <w:rFonts w:asciiTheme="minorHAnsi" w:eastAsia="Times New Roman" w:hAnsiTheme="minorHAnsi" w:cs="Calibri"/>
                <w:b/>
                <w:color w:val="FF0000"/>
                <w:sz w:val="20"/>
                <w:lang w:eastAsia="pl-PL"/>
              </w:rPr>
              <w:t>sek o płatność końcową projektu,</w:t>
            </w:r>
            <w:r w:rsidRPr="007B2DD6">
              <w:rPr>
                <w:rFonts w:asciiTheme="minorHAnsi" w:eastAsia="Times New Roman" w:hAnsiTheme="minorHAnsi" w:cs="Calibri"/>
                <w:b/>
                <w:color w:val="FF0000"/>
                <w:sz w:val="20"/>
                <w:lang w:eastAsia="pl-PL"/>
              </w:rPr>
              <w:t xml:space="preserve"> </w:t>
            </w:r>
          </w:p>
          <w:p w14:paraId="4C95249D" w14:textId="77777777" w:rsidR="00D05046" w:rsidRPr="007B2DD6" w:rsidRDefault="00D05046" w:rsidP="003D0463">
            <w:pPr>
              <w:pStyle w:val="Akapitzlist"/>
              <w:keepNext/>
              <w:numPr>
                <w:ilvl w:val="0"/>
                <w:numId w:val="8"/>
              </w:numPr>
              <w:spacing w:before="120" w:after="120" w:line="360" w:lineRule="auto"/>
              <w:ind w:left="427"/>
              <w:jc w:val="both"/>
              <w:rPr>
                <w:rFonts w:asciiTheme="minorHAnsi" w:hAnsiTheme="minorHAnsi"/>
                <w:b/>
                <w:sz w:val="20"/>
              </w:rPr>
            </w:pPr>
            <w:r w:rsidRPr="007B2DD6">
              <w:rPr>
                <w:rFonts w:asciiTheme="minorHAnsi" w:hAnsiTheme="minorHAnsi" w:cs="Calibri"/>
                <w:b/>
                <w:color w:val="FF0000"/>
                <w:sz w:val="20"/>
              </w:rPr>
              <w:t>utworzyć kolejnego wniosku, jeżeli złożyłeś</w:t>
            </w:r>
            <w:r w:rsidR="000C7CB7">
              <w:rPr>
                <w:rFonts w:asciiTheme="minorHAnsi" w:hAnsiTheme="minorHAnsi" w:cs="Calibri"/>
                <w:b/>
                <w:color w:val="FF0000"/>
                <w:sz w:val="20"/>
              </w:rPr>
              <w:t>/aś</w:t>
            </w:r>
            <w:r w:rsidRPr="007B2DD6">
              <w:rPr>
                <w:rFonts w:asciiTheme="minorHAnsi" w:hAnsiTheme="minorHAnsi" w:cs="Calibri"/>
                <w:b/>
                <w:color w:val="FF0000"/>
                <w:sz w:val="20"/>
              </w:rPr>
              <w:t xml:space="preserve"> już wniosek o płatność końcową i został on zatwierdzony przez instytucję.</w:t>
            </w:r>
          </w:p>
        </w:tc>
      </w:tr>
      <w:tr w:rsidR="00D05046" w:rsidRPr="007B2DD6" w14:paraId="6EA11027" w14:textId="77777777" w:rsidTr="00A120B9">
        <w:tc>
          <w:tcPr>
            <w:tcW w:w="14254" w:type="dxa"/>
            <w:gridSpan w:val="11"/>
            <w:shd w:val="clear" w:color="auto" w:fill="auto"/>
          </w:tcPr>
          <w:p w14:paraId="76CB419D" w14:textId="570E495B" w:rsidR="002855DC" w:rsidRPr="007B2DD6" w:rsidRDefault="000F673F" w:rsidP="00D05046">
            <w:pPr>
              <w:spacing w:before="120" w:after="120" w:line="360" w:lineRule="auto"/>
              <w:jc w:val="center"/>
              <w:rPr>
                <w:rFonts w:asciiTheme="minorHAnsi" w:hAnsiTheme="minorHAnsi"/>
                <w:lang w:eastAsia="pl-PL"/>
              </w:rPr>
            </w:pPr>
            <w:r>
              <w:rPr>
                <w:noProof/>
                <w:lang w:eastAsia="pl-PL"/>
              </w:rPr>
              <w:drawing>
                <wp:inline distT="0" distB="0" distL="0" distR="0" wp14:anchorId="1CB25F8A" wp14:editId="73B99598">
                  <wp:extent cx="5504400" cy="1540800"/>
                  <wp:effectExtent l="0" t="0" r="1270" b="254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04400" cy="1540800"/>
                          </a:xfrm>
                          <a:prstGeom prst="rect">
                            <a:avLst/>
                          </a:prstGeom>
                        </pic:spPr>
                      </pic:pic>
                    </a:graphicData>
                  </a:graphic>
                </wp:inline>
              </w:drawing>
            </w:r>
            <w:r w:rsidR="002855DC">
              <w:fldChar w:fldCharType="begin"/>
            </w:r>
            <w:r w:rsidR="002855DC">
              <w:fldChar w:fldCharType="end"/>
            </w:r>
          </w:p>
        </w:tc>
      </w:tr>
      <w:tr w:rsidR="00D05046" w:rsidRPr="007B2DD6" w14:paraId="26C8B2DA" w14:textId="77777777" w:rsidTr="00A120B9">
        <w:tc>
          <w:tcPr>
            <w:tcW w:w="14254" w:type="dxa"/>
            <w:gridSpan w:val="11"/>
            <w:shd w:val="clear" w:color="auto" w:fill="auto"/>
          </w:tcPr>
          <w:p w14:paraId="33F5AC91" w14:textId="77777777" w:rsidR="00D05046" w:rsidRPr="007B2DD6" w:rsidRDefault="001E1918" w:rsidP="00D05046">
            <w:pPr>
              <w:spacing w:before="120" w:after="120" w:line="360" w:lineRule="auto"/>
              <w:jc w:val="both"/>
              <w:rPr>
                <w:rFonts w:asciiTheme="minorHAnsi" w:hAnsiTheme="minorHAnsi"/>
                <w:noProof/>
                <w:sz w:val="20"/>
                <w:lang w:eastAsia="pl-PL"/>
              </w:rPr>
            </w:pPr>
            <w:r>
              <w:rPr>
                <w:rFonts w:asciiTheme="minorHAnsi" w:hAnsiTheme="minorHAnsi"/>
                <w:sz w:val="20"/>
              </w:rPr>
              <w:t>Gdy uzupełnisz pola</w:t>
            </w:r>
            <w:r w:rsidR="00D05046" w:rsidRPr="007B2DD6">
              <w:rPr>
                <w:rFonts w:asciiTheme="minorHAnsi" w:hAnsiTheme="minorHAnsi"/>
                <w:sz w:val="20"/>
              </w:rPr>
              <w:t xml:space="preserve"> w sekcji </w:t>
            </w:r>
            <w:r w:rsidR="00D05046" w:rsidRPr="007B2DD6">
              <w:rPr>
                <w:rFonts w:asciiTheme="minorHAnsi" w:hAnsiTheme="minorHAnsi"/>
                <w:i/>
                <w:sz w:val="20"/>
              </w:rPr>
              <w:t xml:space="preserve">Identyfikacja wniosku </w:t>
            </w:r>
            <w:r w:rsidR="00D05046" w:rsidRPr="007B2DD6">
              <w:rPr>
                <w:rFonts w:asciiTheme="minorHAnsi" w:hAnsiTheme="minorHAnsi"/>
                <w:sz w:val="20"/>
              </w:rPr>
              <w:t xml:space="preserve">wybierz funkcję </w:t>
            </w:r>
            <w:r w:rsidR="00D05046" w:rsidRPr="007B2DD6">
              <w:rPr>
                <w:rFonts w:asciiTheme="minorHAnsi" w:hAnsiTheme="minorHAnsi"/>
                <w:i/>
                <w:sz w:val="20"/>
              </w:rPr>
              <w:t>Zatwierdź</w:t>
            </w:r>
            <w:r w:rsidR="00D05046" w:rsidRPr="007B2DD6">
              <w:rPr>
                <w:rFonts w:asciiTheme="minorHAnsi" w:hAnsiTheme="minorHAnsi"/>
                <w:noProof/>
                <w:sz w:val="20"/>
                <w:lang w:eastAsia="pl-PL"/>
              </w:rPr>
              <w:t xml:space="preserve"> </w:t>
            </w:r>
            <w:r w:rsidR="00D05046" w:rsidRPr="007B2DD6">
              <w:rPr>
                <w:rFonts w:asciiTheme="minorHAnsi" w:hAnsiTheme="minorHAnsi"/>
                <w:noProof/>
                <w:sz w:val="20"/>
                <w:lang w:eastAsia="pl-PL"/>
              </w:rPr>
              <w:drawing>
                <wp:inline distT="0" distB="0" distL="0" distR="0" wp14:anchorId="24A7AADE" wp14:editId="5A75D990">
                  <wp:extent cx="271718" cy="279779"/>
                  <wp:effectExtent l="0" t="0" r="0" b="6350"/>
                  <wp:docPr id="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p>
          <w:p w14:paraId="72EA0F03" w14:textId="77777777" w:rsidR="00D05046" w:rsidRPr="007B2DD6" w:rsidRDefault="00D05046" w:rsidP="00D05046">
            <w:pPr>
              <w:spacing w:before="120" w:after="120" w:line="360" w:lineRule="auto"/>
              <w:jc w:val="both"/>
              <w:rPr>
                <w:rFonts w:asciiTheme="minorHAnsi" w:hAnsiTheme="minorHAnsi"/>
                <w:noProof/>
                <w:sz w:val="20"/>
                <w:lang w:eastAsia="pl-PL"/>
              </w:rPr>
            </w:pPr>
            <w:r w:rsidRPr="007B2DD6">
              <w:rPr>
                <w:rFonts w:asciiTheme="minorHAnsi" w:hAnsiTheme="minorHAnsi"/>
                <w:noProof/>
                <w:sz w:val="20"/>
                <w:lang w:eastAsia="pl-PL"/>
              </w:rPr>
              <w:t xml:space="preserve">Możesz anulować rejestrację wniosku o płatność wybierając funkcję </w:t>
            </w:r>
            <w:r w:rsidRPr="007B2DD6">
              <w:rPr>
                <w:rFonts w:asciiTheme="minorHAnsi" w:hAnsiTheme="minorHAnsi"/>
                <w:i/>
                <w:noProof/>
                <w:sz w:val="20"/>
                <w:lang w:eastAsia="pl-PL"/>
              </w:rPr>
              <w:t xml:space="preserve">Anuluj </w:t>
            </w:r>
            <w:r w:rsidRPr="007B2DD6">
              <w:rPr>
                <w:rFonts w:asciiTheme="minorHAnsi" w:hAnsiTheme="minorHAnsi"/>
                <w:noProof/>
                <w:sz w:val="20"/>
                <w:lang w:eastAsia="pl-PL"/>
              </w:rPr>
              <w:drawing>
                <wp:inline distT="0" distB="0" distL="0" distR="0" wp14:anchorId="34002C32" wp14:editId="76284C71">
                  <wp:extent cx="272955" cy="239020"/>
                  <wp:effectExtent l="0" t="0" r="0" b="8890"/>
                  <wp:docPr id="5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p>
          <w:p w14:paraId="184EEC37" w14:textId="77777777" w:rsidR="00D05046" w:rsidRPr="007B2DD6" w:rsidRDefault="00D05046" w:rsidP="00D05046">
            <w:pPr>
              <w:spacing w:before="120" w:after="120" w:line="360" w:lineRule="auto"/>
              <w:jc w:val="both"/>
              <w:rPr>
                <w:rFonts w:asciiTheme="minorHAnsi" w:hAnsiTheme="minorHAnsi"/>
                <w:sz w:val="20"/>
              </w:rPr>
            </w:pPr>
            <w:r w:rsidRPr="007B2DD6">
              <w:rPr>
                <w:rFonts w:asciiTheme="minorHAnsi" w:hAnsiTheme="minorHAnsi"/>
                <w:sz w:val="20"/>
              </w:rPr>
              <w:t>Spowoduje to wyczyszczenie wartości wprowadzonych w bloku Identyfikacja wniosku.</w:t>
            </w:r>
          </w:p>
        </w:tc>
      </w:tr>
      <w:tr w:rsidR="003D0463" w:rsidRPr="007B2DD6" w14:paraId="288CE6DE" w14:textId="77777777" w:rsidTr="00A120B9">
        <w:tc>
          <w:tcPr>
            <w:tcW w:w="14254" w:type="dxa"/>
            <w:gridSpan w:val="11"/>
            <w:shd w:val="clear" w:color="auto" w:fill="auto"/>
          </w:tcPr>
          <w:p w14:paraId="7C8229DC" w14:textId="0AA72468" w:rsidR="002855DC" w:rsidRPr="007B2DD6" w:rsidRDefault="000F673F" w:rsidP="002855DC">
            <w:pPr>
              <w:spacing w:before="120" w:after="120" w:line="360" w:lineRule="auto"/>
              <w:jc w:val="center"/>
              <w:rPr>
                <w:rFonts w:asciiTheme="minorHAnsi" w:hAnsiTheme="minorHAnsi"/>
                <w:sz w:val="20"/>
              </w:rPr>
            </w:pPr>
            <w:r>
              <w:rPr>
                <w:noProof/>
                <w:lang w:eastAsia="pl-PL"/>
              </w:rPr>
              <w:drawing>
                <wp:inline distT="0" distB="0" distL="0" distR="0" wp14:anchorId="4014A6E2" wp14:editId="527F6713">
                  <wp:extent cx="6058800" cy="4510800"/>
                  <wp:effectExtent l="0" t="0" r="0" b="444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58800" cy="4510800"/>
                          </a:xfrm>
                          <a:prstGeom prst="rect">
                            <a:avLst/>
                          </a:prstGeom>
                        </pic:spPr>
                      </pic:pic>
                    </a:graphicData>
                  </a:graphic>
                </wp:inline>
              </w:drawing>
            </w:r>
            <w:r w:rsidR="002855DC">
              <w:fldChar w:fldCharType="begin"/>
            </w:r>
            <w:r w:rsidR="002855DC">
              <w:fldChar w:fldCharType="end"/>
            </w:r>
          </w:p>
        </w:tc>
      </w:tr>
      <w:tr w:rsidR="003D0463" w:rsidRPr="007B2DD6" w14:paraId="6EC8A10F" w14:textId="77777777" w:rsidTr="00A120B9">
        <w:tc>
          <w:tcPr>
            <w:tcW w:w="14254" w:type="dxa"/>
            <w:gridSpan w:val="11"/>
            <w:shd w:val="clear" w:color="auto" w:fill="auto"/>
          </w:tcPr>
          <w:p w14:paraId="4081958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Po zapisaniu danych w bloku </w:t>
            </w:r>
            <w:r w:rsidRPr="007B2DD6">
              <w:rPr>
                <w:rFonts w:asciiTheme="minorHAnsi" w:hAnsiTheme="minorHAnsi"/>
                <w:b/>
                <w:i/>
                <w:sz w:val="20"/>
              </w:rPr>
              <w:t>Identyfikacja wniosku</w:t>
            </w:r>
            <w:r w:rsidRPr="007B2DD6">
              <w:rPr>
                <w:rFonts w:asciiTheme="minorHAnsi" w:hAnsiTheme="minorHAnsi"/>
                <w:sz w:val="20"/>
              </w:rPr>
              <w:t xml:space="preserve"> system zaprezentuje kartę wniosku o płatność z podziałem na następujące bloki:</w:t>
            </w:r>
          </w:p>
          <w:p w14:paraId="465370A8" w14:textId="539E5CAF"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Projekt</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w:t>
            </w:r>
            <w:r w:rsidR="00F55939" w:rsidRPr="007B2DD6">
              <w:rPr>
                <w:rFonts w:asciiTheme="minorHAnsi" w:hAnsiTheme="minorHAnsi"/>
                <w:sz w:val="20"/>
              </w:rPr>
              <w:t>wprowadz</w:t>
            </w:r>
            <w:r w:rsidR="00F55939">
              <w:rPr>
                <w:rFonts w:asciiTheme="minorHAnsi" w:hAnsiTheme="minorHAnsi"/>
                <w:sz w:val="20"/>
              </w:rPr>
              <w:t>a</w:t>
            </w:r>
            <w:r w:rsidR="00D50F2F">
              <w:rPr>
                <w:rFonts w:asciiTheme="minorHAnsi" w:hAnsiTheme="minorHAnsi"/>
                <w:sz w:val="20"/>
              </w:rPr>
              <w:t>sz</w:t>
            </w:r>
            <w:r w:rsidR="00F55939" w:rsidRPr="007B2DD6">
              <w:rPr>
                <w:rFonts w:asciiTheme="minorHAnsi" w:hAnsiTheme="minorHAnsi"/>
                <w:sz w:val="20"/>
              </w:rPr>
              <w:t xml:space="preserve"> </w:t>
            </w:r>
            <w:r w:rsidRPr="007B2DD6">
              <w:rPr>
                <w:rFonts w:asciiTheme="minorHAnsi" w:hAnsiTheme="minorHAnsi"/>
                <w:sz w:val="20"/>
              </w:rPr>
              <w:t>podstawowe informacje o projekcie</w:t>
            </w:r>
            <w:r w:rsidR="00F55939">
              <w:rPr>
                <w:rFonts w:asciiTheme="minorHAnsi" w:hAnsiTheme="minorHAnsi"/>
                <w:sz w:val="20"/>
              </w:rPr>
              <w:t>.</w:t>
            </w:r>
            <w:r w:rsidRPr="007B2DD6">
              <w:rPr>
                <w:rFonts w:asciiTheme="minorHAnsi" w:hAnsiTheme="minorHAnsi"/>
                <w:sz w:val="20"/>
              </w:rPr>
              <w:t xml:space="preserve"> </w:t>
            </w:r>
            <w:r w:rsidR="00F55939">
              <w:rPr>
                <w:rFonts w:asciiTheme="minorHAnsi" w:hAnsiTheme="minorHAnsi"/>
                <w:sz w:val="20"/>
              </w:rPr>
              <w:t>O</w:t>
            </w:r>
            <w:r w:rsidRPr="007B2DD6">
              <w:rPr>
                <w:rFonts w:asciiTheme="minorHAnsi" w:hAnsiTheme="minorHAnsi"/>
                <w:sz w:val="20"/>
              </w:rPr>
              <w:t xml:space="preserve">kreślasz </w:t>
            </w:r>
            <w:r w:rsidR="00F55939">
              <w:rPr>
                <w:rFonts w:asciiTheme="minorHAnsi" w:hAnsiTheme="minorHAnsi"/>
                <w:sz w:val="20"/>
              </w:rPr>
              <w:t xml:space="preserve">w nim </w:t>
            </w:r>
            <w:r w:rsidRPr="007B2DD6">
              <w:rPr>
                <w:rFonts w:asciiTheme="minorHAnsi" w:hAnsiTheme="minorHAnsi"/>
                <w:sz w:val="20"/>
              </w:rPr>
              <w:t>wydatki poniesione oraz wnioskowane w danym wniosku o płatność (dla</w:t>
            </w:r>
            <w:r>
              <w:rPr>
                <w:rFonts w:asciiTheme="minorHAnsi" w:hAnsiTheme="minorHAnsi"/>
                <w:sz w:val="20"/>
              </w:rPr>
              <w:t> </w:t>
            </w:r>
            <w:r w:rsidRPr="007B2DD6">
              <w:rPr>
                <w:rFonts w:asciiTheme="minorHAnsi" w:hAnsiTheme="minorHAnsi"/>
                <w:sz w:val="20"/>
              </w:rPr>
              <w:t xml:space="preserve">zaliczek </w:t>
            </w:r>
            <w:r w:rsidR="005B04F0" w:rsidRPr="007B2DD6">
              <w:rPr>
                <w:rFonts w:asciiTheme="minorHAnsi" w:hAnsiTheme="minorHAnsi"/>
                <w:sz w:val="20"/>
              </w:rPr>
              <w:t>i</w:t>
            </w:r>
            <w:r w:rsidR="005B04F0">
              <w:rPr>
                <w:rFonts w:asciiTheme="minorHAnsi" w:hAnsiTheme="minorHAnsi"/>
                <w:sz w:val="20"/>
              </w:rPr>
              <w:t> </w:t>
            </w:r>
            <w:r w:rsidRPr="007B2DD6">
              <w:rPr>
                <w:rFonts w:asciiTheme="minorHAnsi" w:hAnsiTheme="minorHAnsi"/>
                <w:sz w:val="20"/>
              </w:rPr>
              <w:t>refundacji),</w:t>
            </w:r>
          </w:p>
          <w:p w14:paraId="0A15B17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rzeczowy</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opisujesz stan rzeczowy realizacji projektu,</w:t>
            </w:r>
          </w:p>
          <w:p w14:paraId="7D4663FE"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finansowy</w:t>
            </w:r>
            <w:r w:rsidRPr="007B2DD6">
              <w:rPr>
                <w:rFonts w:asciiTheme="minorHAnsi" w:hAnsiTheme="minorHAnsi"/>
                <w:sz w:val="20"/>
              </w:rPr>
              <w:t xml:space="preserve"> –  tutaj opisujesz realizację projektu od strony finansowej</w:t>
            </w:r>
            <w:r w:rsidR="00380593">
              <w:rPr>
                <w:rFonts w:asciiTheme="minorHAnsi" w:hAnsiTheme="minorHAnsi"/>
                <w:sz w:val="20"/>
              </w:rPr>
              <w:t>, np. uzupełniając „Zestawienie dokumentów”</w:t>
            </w:r>
            <w:r w:rsidRPr="007B2DD6">
              <w:rPr>
                <w:rFonts w:asciiTheme="minorHAnsi" w:hAnsiTheme="minorHAnsi"/>
                <w:sz w:val="20"/>
              </w:rPr>
              <w:t>,</w:t>
            </w:r>
          </w:p>
          <w:p w14:paraId="1076FCD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Informacje</w:t>
            </w:r>
            <w:r w:rsidRPr="007B2DD6">
              <w:rPr>
                <w:rFonts w:asciiTheme="minorHAnsi" w:hAnsiTheme="minorHAnsi"/>
                <w:sz w:val="20"/>
              </w:rPr>
              <w:t xml:space="preserve"> – tu</w:t>
            </w:r>
            <w:r w:rsidR="00F55939">
              <w:rPr>
                <w:rFonts w:asciiTheme="minorHAnsi" w:hAnsiTheme="minorHAnsi"/>
                <w:sz w:val="20"/>
              </w:rPr>
              <w:t>taj</w:t>
            </w:r>
            <w:r w:rsidRPr="007B2DD6">
              <w:rPr>
                <w:rFonts w:asciiTheme="minorHAnsi" w:hAnsiTheme="minorHAnsi"/>
                <w:sz w:val="20"/>
              </w:rPr>
              <w:t xml:space="preserve"> znajd</w:t>
            </w:r>
            <w:r w:rsidR="00D50F2F">
              <w:rPr>
                <w:rFonts w:asciiTheme="minorHAnsi" w:hAnsiTheme="minorHAnsi"/>
                <w:sz w:val="20"/>
              </w:rPr>
              <w:t>ziesz</w:t>
            </w:r>
            <w:r w:rsidRPr="007B2DD6">
              <w:rPr>
                <w:rFonts w:asciiTheme="minorHAnsi" w:hAnsiTheme="minorHAnsi"/>
                <w:sz w:val="20"/>
              </w:rPr>
              <w:t xml:space="preserve"> wszystkie oświadczenia, które jesteś zobowiązany</w:t>
            </w:r>
            <w:r w:rsidR="004B15C8">
              <w:rPr>
                <w:rFonts w:asciiTheme="minorHAnsi" w:hAnsiTheme="minorHAnsi"/>
                <w:sz w:val="20"/>
              </w:rPr>
              <w:t>/a</w:t>
            </w:r>
            <w:r w:rsidRPr="007B2DD6">
              <w:rPr>
                <w:rFonts w:asciiTheme="minorHAnsi" w:hAnsiTheme="minorHAnsi"/>
                <w:sz w:val="20"/>
              </w:rPr>
              <w:t xml:space="preserve"> złożyć wraz z wnioskiem,</w:t>
            </w:r>
          </w:p>
          <w:p w14:paraId="3FCE776F" w14:textId="77777777" w:rsidR="003D0463" w:rsidRPr="007B2DD6" w:rsidRDefault="003D0463" w:rsidP="00F55939">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Załączniki</w:t>
            </w:r>
            <w:r w:rsidRPr="007B2DD6">
              <w:rPr>
                <w:rFonts w:asciiTheme="minorHAnsi" w:hAnsiTheme="minorHAnsi"/>
                <w:sz w:val="20"/>
              </w:rPr>
              <w:t xml:space="preserve"> – </w:t>
            </w:r>
            <w:r w:rsidR="00F55939">
              <w:rPr>
                <w:rFonts w:asciiTheme="minorHAnsi" w:hAnsiTheme="minorHAnsi"/>
                <w:sz w:val="20"/>
              </w:rPr>
              <w:t>tu</w:t>
            </w:r>
            <w:r w:rsidR="007B47CD">
              <w:rPr>
                <w:rFonts w:asciiTheme="minorHAnsi" w:hAnsiTheme="minorHAnsi"/>
                <w:sz w:val="20"/>
              </w:rPr>
              <w:t>t</w:t>
            </w:r>
            <w:r w:rsidR="00F55939">
              <w:rPr>
                <w:rFonts w:asciiTheme="minorHAnsi" w:hAnsiTheme="minorHAnsi"/>
                <w:sz w:val="20"/>
              </w:rPr>
              <w:t>aj</w:t>
            </w:r>
            <w:r w:rsidRPr="007B2DD6">
              <w:rPr>
                <w:rFonts w:asciiTheme="minorHAnsi" w:hAnsiTheme="minorHAnsi"/>
                <w:sz w:val="20"/>
              </w:rPr>
              <w:t xml:space="preserve"> załączasz skany wszelkich dokumentów wymaganych przez instytucję z którą podpisałeś</w:t>
            </w:r>
            <w:r w:rsidR="000C7CB7">
              <w:rPr>
                <w:rFonts w:asciiTheme="minorHAnsi" w:hAnsiTheme="minorHAnsi"/>
                <w:sz w:val="20"/>
              </w:rPr>
              <w:t>/aś</w:t>
            </w:r>
            <w:r w:rsidRPr="007B2DD6">
              <w:rPr>
                <w:rFonts w:asciiTheme="minorHAnsi" w:hAnsiTheme="minorHAnsi"/>
                <w:sz w:val="20"/>
              </w:rPr>
              <w:t xml:space="preserve"> umowę.</w:t>
            </w:r>
          </w:p>
        </w:tc>
      </w:tr>
      <w:tr w:rsidR="00C3096D" w:rsidRPr="007B2DD6" w14:paraId="67D8592D" w14:textId="77777777" w:rsidTr="00A120B9">
        <w:tc>
          <w:tcPr>
            <w:tcW w:w="14254" w:type="dxa"/>
            <w:gridSpan w:val="11"/>
            <w:shd w:val="clear" w:color="auto" w:fill="2A2F69"/>
          </w:tcPr>
          <w:p w14:paraId="21D79E15" w14:textId="661F96F3" w:rsidR="00C3096D" w:rsidRPr="007B2DD6" w:rsidRDefault="00C3096D" w:rsidP="001B241E">
            <w:pPr>
              <w:pStyle w:val="Nagwek1"/>
              <w:rPr>
                <w:rFonts w:asciiTheme="minorHAnsi" w:hAnsiTheme="minorHAnsi"/>
              </w:rPr>
            </w:pPr>
            <w:bookmarkStart w:id="115" w:name="_Toc445976230"/>
            <w:bookmarkStart w:id="116" w:name="_Toc521487531"/>
            <w:bookmarkStart w:id="117" w:name="_Toc531700982"/>
            <w:r w:rsidRPr="007B2DD6">
              <w:rPr>
                <w:rFonts w:asciiTheme="minorHAnsi" w:hAnsiTheme="minorHAnsi"/>
              </w:rPr>
              <w:t>PROJEKT</w:t>
            </w:r>
            <w:bookmarkEnd w:id="115"/>
            <w:bookmarkEnd w:id="116"/>
            <w:bookmarkEnd w:id="117"/>
          </w:p>
        </w:tc>
      </w:tr>
      <w:tr w:rsidR="005655B0" w:rsidRPr="007B2DD6" w14:paraId="11B195C5" w14:textId="77777777" w:rsidTr="00A120B9">
        <w:tc>
          <w:tcPr>
            <w:tcW w:w="9672" w:type="dxa"/>
            <w:gridSpan w:val="8"/>
            <w:shd w:val="clear" w:color="auto" w:fill="auto"/>
          </w:tcPr>
          <w:p w14:paraId="71E21379" w14:textId="77777777" w:rsidR="005655B0" w:rsidRPr="007B2DD6" w:rsidRDefault="00BA68BE" w:rsidP="005655B0">
            <w:pPr>
              <w:rPr>
                <w:rFonts w:asciiTheme="minorHAnsi" w:hAnsiTheme="minorHAnsi"/>
              </w:rPr>
            </w:pPr>
            <w:r w:rsidRPr="007B2DD6">
              <w:rPr>
                <w:rFonts w:asciiTheme="minorHAnsi" w:hAnsiTheme="minorHAnsi"/>
                <w:noProof/>
                <w:lang w:eastAsia="pl-PL"/>
              </w:rPr>
              <w:drawing>
                <wp:inline distT="0" distB="0" distL="0" distR="0" wp14:anchorId="1ED553AE" wp14:editId="030970CF">
                  <wp:extent cx="5387788" cy="1192957"/>
                  <wp:effectExtent l="0" t="0" r="3810" b="762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5197" cy="1196812"/>
                          </a:xfrm>
                          <a:prstGeom prst="rect">
                            <a:avLst/>
                          </a:prstGeom>
                          <a:noFill/>
                          <a:ln>
                            <a:noFill/>
                          </a:ln>
                        </pic:spPr>
                      </pic:pic>
                    </a:graphicData>
                  </a:graphic>
                </wp:inline>
              </w:drawing>
            </w:r>
          </w:p>
        </w:tc>
        <w:tc>
          <w:tcPr>
            <w:tcW w:w="4582" w:type="dxa"/>
            <w:gridSpan w:val="3"/>
            <w:shd w:val="clear" w:color="auto" w:fill="auto"/>
          </w:tcPr>
          <w:p w14:paraId="0911FA07" w14:textId="06FFE1BE" w:rsidR="005655B0" w:rsidRPr="007B2DD6" w:rsidRDefault="00BD19D1" w:rsidP="005B04F0">
            <w:pPr>
              <w:spacing w:before="120" w:after="120" w:line="360" w:lineRule="auto"/>
              <w:jc w:val="both"/>
              <w:rPr>
                <w:rFonts w:asciiTheme="minorHAnsi" w:hAnsiTheme="minorHAnsi"/>
              </w:rPr>
            </w:pPr>
            <w:r w:rsidRPr="007B2DD6">
              <w:rPr>
                <w:rFonts w:asciiTheme="minorHAnsi" w:hAnsiTheme="minorHAnsi"/>
                <w:sz w:val="20"/>
              </w:rPr>
              <w:t xml:space="preserve">Pola takie jak: </w:t>
            </w:r>
            <w:r w:rsidRPr="007B2DD6">
              <w:rPr>
                <w:rFonts w:asciiTheme="minorHAnsi" w:hAnsiTheme="minorHAnsi"/>
                <w:b/>
                <w:i/>
                <w:sz w:val="20"/>
              </w:rPr>
              <w:t>Numer umowy/decyzji</w:t>
            </w:r>
            <w:r w:rsidRPr="007B2DD6">
              <w:rPr>
                <w:rFonts w:asciiTheme="minorHAnsi" w:hAnsiTheme="minorHAnsi"/>
                <w:sz w:val="20"/>
              </w:rPr>
              <w:t xml:space="preserve">, </w:t>
            </w:r>
            <w:r w:rsidRPr="007B2DD6">
              <w:rPr>
                <w:rFonts w:asciiTheme="minorHAnsi" w:hAnsiTheme="minorHAnsi"/>
                <w:b/>
                <w:i/>
                <w:sz w:val="20"/>
              </w:rPr>
              <w:t>Nazwa Beneficjenta</w:t>
            </w:r>
            <w:r w:rsidRPr="007B2DD6">
              <w:rPr>
                <w:rFonts w:asciiTheme="minorHAnsi" w:hAnsiTheme="minorHAnsi"/>
                <w:sz w:val="20"/>
              </w:rPr>
              <w:t xml:space="preserve">, </w:t>
            </w:r>
            <w:r w:rsidRPr="007B2DD6">
              <w:rPr>
                <w:rFonts w:asciiTheme="minorHAnsi" w:hAnsiTheme="minorHAnsi"/>
                <w:b/>
                <w:i/>
                <w:sz w:val="20"/>
              </w:rPr>
              <w:t>Tytuł projektu</w:t>
            </w:r>
            <w:r w:rsidRPr="007B2DD6">
              <w:rPr>
                <w:rFonts w:asciiTheme="minorHAnsi" w:hAnsiTheme="minorHAnsi"/>
                <w:sz w:val="20"/>
              </w:rPr>
              <w:t xml:space="preserve">, </w:t>
            </w:r>
            <w:r w:rsidRPr="007B2DD6">
              <w:rPr>
                <w:rFonts w:asciiTheme="minorHAnsi" w:hAnsiTheme="minorHAnsi"/>
                <w:b/>
                <w:i/>
                <w:sz w:val="20"/>
              </w:rPr>
              <w:t>Program Operacyjny</w:t>
            </w:r>
            <w:r w:rsidRPr="007B2DD6">
              <w:rPr>
                <w:rFonts w:asciiTheme="minorHAnsi" w:hAnsiTheme="minorHAnsi"/>
                <w:sz w:val="20"/>
              </w:rPr>
              <w:t xml:space="preserve">, </w:t>
            </w:r>
            <w:r w:rsidRPr="007B2DD6">
              <w:rPr>
                <w:rFonts w:asciiTheme="minorHAnsi" w:hAnsiTheme="minorHAnsi"/>
                <w:b/>
                <w:i/>
                <w:sz w:val="20"/>
              </w:rPr>
              <w:t>Oś priorytetowa</w:t>
            </w:r>
            <w:r w:rsidRPr="007B2DD6">
              <w:rPr>
                <w:rFonts w:asciiTheme="minorHAnsi" w:hAnsiTheme="minorHAnsi"/>
                <w:sz w:val="20"/>
              </w:rPr>
              <w:t xml:space="preserve">, </w:t>
            </w:r>
            <w:r w:rsidRPr="007B2DD6">
              <w:rPr>
                <w:rFonts w:asciiTheme="minorHAnsi" w:hAnsiTheme="minorHAnsi"/>
                <w:b/>
                <w:i/>
                <w:sz w:val="20"/>
              </w:rPr>
              <w:t>Działanie</w:t>
            </w:r>
            <w:r w:rsidR="00664500">
              <w:rPr>
                <w:rFonts w:asciiTheme="minorHAnsi" w:hAnsiTheme="minorHAnsi"/>
                <w:sz w:val="20"/>
              </w:rPr>
              <w:t xml:space="preserve"> </w:t>
            </w:r>
            <w:r w:rsidRPr="007B2DD6">
              <w:rPr>
                <w:rFonts w:asciiTheme="minorHAnsi" w:hAnsiTheme="minorHAnsi"/>
                <w:sz w:val="20"/>
              </w:rPr>
              <w:t xml:space="preserve">i </w:t>
            </w:r>
            <w:r w:rsidRPr="007B2DD6">
              <w:rPr>
                <w:rFonts w:asciiTheme="minorHAnsi" w:hAnsiTheme="minorHAnsi"/>
                <w:b/>
                <w:i/>
                <w:sz w:val="20"/>
              </w:rPr>
              <w:t>Poddziałanie</w:t>
            </w:r>
            <w:r w:rsidRPr="007B2DD6">
              <w:rPr>
                <w:rFonts w:asciiTheme="minorHAnsi" w:hAnsiTheme="minorHAnsi"/>
                <w:sz w:val="20"/>
              </w:rPr>
              <w:t xml:space="preserve"> (jeśli występuje) uzupełniane</w:t>
            </w:r>
            <w:r w:rsidR="00664500">
              <w:rPr>
                <w:rFonts w:asciiTheme="minorHAnsi" w:hAnsiTheme="minorHAnsi"/>
                <w:sz w:val="20"/>
              </w:rPr>
              <w:t xml:space="preserve"> </w:t>
            </w:r>
            <w:r w:rsidRPr="007B2DD6">
              <w:rPr>
                <w:rFonts w:asciiTheme="minorHAnsi" w:hAnsiTheme="minorHAnsi"/>
                <w:sz w:val="20"/>
              </w:rPr>
              <w:t xml:space="preserve">są automatycznie </w:t>
            </w:r>
            <w:r w:rsidR="0006583C" w:rsidRPr="007B2DD6">
              <w:rPr>
                <w:rFonts w:asciiTheme="minorHAnsi" w:hAnsiTheme="minorHAnsi"/>
                <w:sz w:val="20"/>
              </w:rPr>
              <w:t xml:space="preserve">danymi </w:t>
            </w:r>
            <w:r w:rsidR="005B04F0">
              <w:rPr>
                <w:rFonts w:asciiTheme="minorHAnsi" w:hAnsiTheme="minorHAnsi"/>
                <w:sz w:val="20"/>
              </w:rPr>
              <w:t>z </w:t>
            </w:r>
            <w:r w:rsidR="00F55939">
              <w:rPr>
                <w:rFonts w:asciiTheme="minorHAnsi" w:hAnsiTheme="minorHAnsi"/>
                <w:sz w:val="20"/>
              </w:rPr>
              <w:t>Twojej umowy.</w:t>
            </w:r>
          </w:p>
        </w:tc>
      </w:tr>
      <w:tr w:rsidR="00C3096D" w:rsidRPr="007B2DD6" w14:paraId="122078F9" w14:textId="77777777" w:rsidTr="00A120B9">
        <w:tc>
          <w:tcPr>
            <w:tcW w:w="5529" w:type="dxa"/>
            <w:gridSpan w:val="2"/>
            <w:shd w:val="clear" w:color="auto" w:fill="auto"/>
          </w:tcPr>
          <w:p w14:paraId="64CB5505" w14:textId="77777777" w:rsidR="00C3096D" w:rsidRPr="007B2DD6" w:rsidRDefault="002E0540" w:rsidP="005655B0">
            <w:pPr>
              <w:rPr>
                <w:rFonts w:asciiTheme="minorHAnsi" w:hAnsiTheme="minorHAnsi"/>
              </w:rPr>
            </w:pPr>
            <w:r w:rsidRPr="007B2DD6">
              <w:rPr>
                <w:rFonts w:asciiTheme="minorHAnsi" w:hAnsiTheme="minorHAnsi"/>
              </w:rPr>
              <w:object w:dxaOrig="4500" w:dyaOrig="495" w14:anchorId="5EB33913">
                <v:shape id="_x0000_i1028" type="#_x0000_t75" style="width:225pt;height:24.75pt" o:ole="">
                  <v:imagedata r:id="rId101" o:title=""/>
                </v:shape>
                <o:OLEObject Type="Embed" ProgID="PBrush" ShapeID="_x0000_i1028" DrawAspect="Content" ObjectID="_1607496530" r:id="rId102"/>
              </w:object>
            </w:r>
          </w:p>
        </w:tc>
        <w:tc>
          <w:tcPr>
            <w:tcW w:w="8725" w:type="dxa"/>
            <w:gridSpan w:val="9"/>
            <w:shd w:val="clear" w:color="auto" w:fill="auto"/>
          </w:tcPr>
          <w:p w14:paraId="67899255" w14:textId="77777777"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WYDATKI OGÓŁEM</w:t>
            </w:r>
          </w:p>
          <w:p w14:paraId="23BFA7D7" w14:textId="77777777" w:rsidR="00650BC4"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Wprowadź</w:t>
            </w:r>
            <w:r w:rsidR="008E244A" w:rsidRPr="007B2DD6">
              <w:rPr>
                <w:rFonts w:asciiTheme="minorHAnsi" w:hAnsiTheme="minorHAnsi"/>
                <w:sz w:val="20"/>
              </w:rPr>
              <w:t xml:space="preserve"> całkowitą kwotę wydatków poni</w:t>
            </w:r>
            <w:r w:rsidR="00534178" w:rsidRPr="007B2DD6">
              <w:rPr>
                <w:rFonts w:asciiTheme="minorHAnsi" w:hAnsiTheme="minorHAnsi"/>
                <w:sz w:val="20"/>
              </w:rPr>
              <w:t>e</w:t>
            </w:r>
            <w:r w:rsidR="003A106C" w:rsidRPr="007B2DD6">
              <w:rPr>
                <w:rFonts w:asciiTheme="minorHAnsi" w:hAnsiTheme="minorHAnsi"/>
                <w:sz w:val="20"/>
              </w:rPr>
              <w:t>sioną w okresie rozliczeniowym, zarówno kwalifikowalnych jak i niekwalifikowalnych – to suma wszystkich wydatków, jakie poniosłeś</w:t>
            </w:r>
            <w:r w:rsidR="000C7CB7">
              <w:rPr>
                <w:rFonts w:asciiTheme="minorHAnsi" w:hAnsiTheme="minorHAnsi"/>
                <w:sz w:val="20"/>
              </w:rPr>
              <w:t>/aś</w:t>
            </w:r>
            <w:r w:rsidR="003A106C" w:rsidRPr="007B2DD6">
              <w:rPr>
                <w:rFonts w:asciiTheme="minorHAnsi" w:hAnsiTheme="minorHAnsi"/>
                <w:sz w:val="20"/>
              </w:rPr>
              <w:t xml:space="preserve"> w danym okresie rozliczeniowym. Wartości </w:t>
            </w:r>
            <w:r w:rsidR="00380593">
              <w:rPr>
                <w:rFonts w:asciiTheme="minorHAnsi" w:hAnsiTheme="minorHAnsi"/>
                <w:sz w:val="20"/>
              </w:rPr>
              <w:t>należy wprowadzić</w:t>
            </w:r>
            <w:r w:rsidR="003A106C" w:rsidRPr="007B2DD6">
              <w:rPr>
                <w:rFonts w:asciiTheme="minorHAnsi" w:hAnsiTheme="minorHAnsi"/>
                <w:sz w:val="20"/>
              </w:rPr>
              <w:t xml:space="preserve"> z </w:t>
            </w:r>
            <w:r w:rsidR="00650BC4" w:rsidRPr="007B2DD6">
              <w:rPr>
                <w:rFonts w:asciiTheme="minorHAnsi" w:eastAsia="Times New Roman" w:hAnsiTheme="minorHAnsi" w:cs="Calibri"/>
                <w:sz w:val="20"/>
                <w:lang w:eastAsia="pl-PL"/>
              </w:rPr>
              <w:t>dokładnością do dwóch miejsc</w:t>
            </w:r>
            <w:r w:rsidR="004B7B35">
              <w:rPr>
                <w:rFonts w:asciiTheme="minorHAnsi" w:eastAsia="Times New Roman" w:hAnsiTheme="minorHAnsi" w:cs="Calibri"/>
                <w:sz w:val="20"/>
                <w:lang w:eastAsia="pl-PL"/>
              </w:rPr>
              <w:t xml:space="preserve"> </w:t>
            </w:r>
            <w:r w:rsidR="00650BC4" w:rsidRPr="007B2DD6">
              <w:rPr>
                <w:rFonts w:asciiTheme="minorHAnsi" w:eastAsia="Times New Roman" w:hAnsiTheme="minorHAnsi" w:cs="Calibri"/>
                <w:sz w:val="20"/>
                <w:lang w:eastAsia="pl-PL"/>
              </w:rPr>
              <w:t>po przecinku.</w:t>
            </w:r>
            <w:r w:rsidR="00FF2432" w:rsidRPr="007B2DD6">
              <w:rPr>
                <w:rFonts w:asciiTheme="minorHAnsi" w:eastAsia="Times New Roman" w:hAnsiTheme="minorHAnsi" w:cs="Calibri"/>
                <w:sz w:val="20"/>
                <w:lang w:eastAsia="pl-PL"/>
              </w:rPr>
              <w:t xml:space="preserve"> </w:t>
            </w:r>
          </w:p>
          <w:p w14:paraId="0A96983C" w14:textId="00A45369" w:rsidR="0006583C" w:rsidRDefault="00E25F5C" w:rsidP="00165386">
            <w:pPr>
              <w:spacing w:before="120" w:after="120" w:line="360" w:lineRule="auto"/>
              <w:jc w:val="both"/>
              <w:rPr>
                <w:rFonts w:eastAsia="Times New Roman" w:cs="Calibri"/>
                <w:sz w:val="20"/>
                <w:lang w:eastAsia="pl-PL"/>
              </w:rPr>
            </w:pPr>
            <w:r>
              <w:rPr>
                <w:rFonts w:asciiTheme="minorHAnsi" w:eastAsia="Times New Roman" w:hAnsiTheme="minorHAnsi" w:cs="Calibri"/>
                <w:sz w:val="20"/>
                <w:lang w:eastAsia="pl-PL"/>
              </w:rPr>
              <w:t xml:space="preserve">Przy każdym wejściu na zakładkę </w:t>
            </w:r>
            <w:r w:rsidRPr="00E25F5C">
              <w:rPr>
                <w:rFonts w:asciiTheme="minorHAnsi" w:eastAsia="Times New Roman" w:hAnsiTheme="minorHAnsi" w:cs="Calibri"/>
                <w:b/>
                <w:i/>
                <w:sz w:val="20"/>
                <w:lang w:eastAsia="pl-PL"/>
              </w:rPr>
              <w:t>Projekt</w:t>
            </w:r>
            <w:r>
              <w:rPr>
                <w:rFonts w:asciiTheme="minorHAnsi" w:eastAsia="Times New Roman" w:hAnsiTheme="minorHAnsi" w:cs="Calibri"/>
                <w:b/>
                <w:i/>
                <w:sz w:val="20"/>
                <w:lang w:eastAsia="pl-PL"/>
              </w:rPr>
              <w:t>,</w:t>
            </w:r>
            <w:r>
              <w:rPr>
                <w:rFonts w:asciiTheme="minorHAnsi" w:eastAsia="Times New Roman" w:hAnsiTheme="minorHAnsi" w:cs="Calibri"/>
                <w:sz w:val="20"/>
                <w:lang w:eastAsia="pl-PL"/>
              </w:rPr>
              <w:t xml:space="preserve"> </w:t>
            </w:r>
            <w:r w:rsidR="0006583C" w:rsidRPr="007B2DD6">
              <w:rPr>
                <w:rFonts w:asciiTheme="minorHAnsi" w:eastAsia="Times New Roman" w:hAnsiTheme="minorHAnsi" w:cs="Calibri"/>
                <w:sz w:val="20"/>
                <w:lang w:eastAsia="pl-PL"/>
              </w:rPr>
              <w:t xml:space="preserve">System automatycznie zainicjuje w tym polu kwotę odpowiadającą danym wprowadzonym przez Ciebie </w:t>
            </w:r>
            <w:r w:rsidR="004B7B35" w:rsidRPr="007B2DD6">
              <w:rPr>
                <w:rFonts w:asciiTheme="minorHAnsi" w:eastAsia="Times New Roman" w:hAnsiTheme="minorHAnsi" w:cs="Calibri"/>
                <w:sz w:val="20"/>
                <w:lang w:eastAsia="pl-PL"/>
              </w:rPr>
              <w:t>w</w:t>
            </w:r>
            <w:r w:rsidR="004B7B35">
              <w:rPr>
                <w:rFonts w:asciiTheme="minorHAnsi" w:eastAsia="Times New Roman" w:hAnsiTheme="minorHAnsi" w:cs="Calibri"/>
                <w:sz w:val="20"/>
                <w:lang w:eastAsia="pl-PL"/>
              </w:rPr>
              <w:t> </w:t>
            </w:r>
            <w:r w:rsidR="0006583C" w:rsidRPr="007B2DD6">
              <w:rPr>
                <w:rFonts w:asciiTheme="minorHAnsi" w:eastAsia="Times New Roman" w:hAnsiTheme="minorHAnsi" w:cs="Calibri"/>
                <w:b/>
                <w:i/>
                <w:sz w:val="20"/>
                <w:lang w:eastAsia="pl-PL"/>
              </w:rPr>
              <w:t>Zestawieniu dokumentów</w:t>
            </w:r>
            <w:r w:rsidR="0006583C" w:rsidRPr="007B2DD6">
              <w:rPr>
                <w:rFonts w:asciiTheme="minorHAnsi" w:eastAsia="Times New Roman" w:hAnsiTheme="minorHAnsi" w:cs="Calibri"/>
                <w:i/>
                <w:sz w:val="20"/>
                <w:lang w:eastAsia="pl-PL"/>
              </w:rPr>
              <w:t xml:space="preserve"> </w:t>
            </w:r>
            <w:r w:rsidRPr="00E25F5C">
              <w:rPr>
                <w:rFonts w:asciiTheme="minorHAnsi" w:eastAsia="Times New Roman" w:hAnsiTheme="minorHAnsi" w:cs="Calibri"/>
                <w:sz w:val="20"/>
                <w:lang w:eastAsia="pl-PL"/>
              </w:rPr>
              <w:t xml:space="preserve">oraz </w:t>
            </w:r>
            <w:r w:rsidRPr="00E25F5C">
              <w:rPr>
                <w:rFonts w:asciiTheme="minorHAnsi" w:eastAsia="Times New Roman" w:hAnsiTheme="minorHAnsi" w:cs="Calibri"/>
                <w:b/>
                <w:i/>
                <w:sz w:val="20"/>
                <w:lang w:eastAsia="pl-PL"/>
              </w:rPr>
              <w:t>Wydatkach rozliczanych ryczałtowo</w:t>
            </w:r>
            <w:r>
              <w:rPr>
                <w:rFonts w:asciiTheme="minorHAnsi" w:eastAsia="Times New Roman" w:hAnsiTheme="minorHAnsi" w:cs="Calibri"/>
                <w:i/>
                <w:sz w:val="20"/>
                <w:lang w:eastAsia="pl-PL"/>
              </w:rPr>
              <w:t xml:space="preserve"> </w:t>
            </w:r>
            <w:r w:rsidR="003A106C" w:rsidRPr="007B2DD6">
              <w:rPr>
                <w:rFonts w:asciiTheme="minorHAnsi" w:eastAsia="Times New Roman" w:hAnsiTheme="minorHAnsi" w:cs="Calibri"/>
                <w:sz w:val="20"/>
                <w:lang w:eastAsia="pl-PL"/>
              </w:rPr>
              <w:t xml:space="preserve">w ramach bloku </w:t>
            </w:r>
            <w:r w:rsidR="003A106C" w:rsidRPr="007B2DD6">
              <w:rPr>
                <w:rFonts w:asciiTheme="minorHAnsi" w:eastAsia="Times New Roman" w:hAnsiTheme="minorHAnsi" w:cs="Calibri"/>
                <w:b/>
                <w:i/>
                <w:sz w:val="20"/>
                <w:lang w:eastAsia="pl-PL"/>
              </w:rPr>
              <w:t>Postęp finansowy</w:t>
            </w:r>
            <w:r w:rsidR="0006583C" w:rsidRPr="007B2DD6">
              <w:rPr>
                <w:rFonts w:asciiTheme="minorHAnsi" w:eastAsia="Times New Roman" w:hAnsiTheme="minorHAnsi" w:cs="Calibri"/>
                <w:sz w:val="20"/>
                <w:lang w:eastAsia="pl-PL"/>
              </w:rPr>
              <w:t>.</w:t>
            </w:r>
            <w:r w:rsidR="00EA650B">
              <w:rPr>
                <w:rFonts w:asciiTheme="minorHAnsi" w:eastAsia="Times New Roman" w:hAnsiTheme="minorHAnsi" w:cs="Calibri"/>
                <w:sz w:val="20"/>
                <w:lang w:eastAsia="pl-PL"/>
              </w:rPr>
              <w:t xml:space="preserve"> </w:t>
            </w:r>
            <w:r w:rsidR="00EA650B">
              <w:rPr>
                <w:rFonts w:eastAsia="Times New Roman" w:cs="Calibri"/>
                <w:sz w:val="20"/>
                <w:lang w:eastAsia="pl-PL"/>
              </w:rPr>
              <w:t xml:space="preserve">Jeżeli dokumenty księgowe wykazane </w:t>
            </w:r>
            <w:r w:rsidR="004B7B35">
              <w:rPr>
                <w:rFonts w:eastAsia="Times New Roman" w:cs="Calibri"/>
                <w:sz w:val="20"/>
                <w:lang w:eastAsia="pl-PL"/>
              </w:rPr>
              <w:t>w </w:t>
            </w:r>
            <w:r w:rsidR="00EA650B" w:rsidRPr="00BC3814">
              <w:rPr>
                <w:rFonts w:eastAsia="Times New Roman" w:cs="Calibri"/>
                <w:i/>
                <w:sz w:val="20"/>
                <w:lang w:eastAsia="pl-PL"/>
              </w:rPr>
              <w:t>Zestawieniu dokumentów</w:t>
            </w:r>
            <w:r w:rsidR="00EA650B">
              <w:rPr>
                <w:rFonts w:eastAsia="Times New Roman" w:cs="Calibri"/>
                <w:sz w:val="20"/>
                <w:lang w:eastAsia="pl-PL"/>
              </w:rPr>
              <w:t xml:space="preserve"> obejmują wszystkie wydatki </w:t>
            </w:r>
            <w:r w:rsidR="00A23118">
              <w:rPr>
                <w:rFonts w:eastAsia="Times New Roman" w:cs="Calibri"/>
                <w:sz w:val="20"/>
                <w:lang w:eastAsia="pl-PL"/>
              </w:rPr>
              <w:t xml:space="preserve">związane z projektem </w:t>
            </w:r>
            <w:r w:rsidR="00EA650B">
              <w:rPr>
                <w:rFonts w:eastAsia="Times New Roman" w:cs="Calibri"/>
                <w:sz w:val="20"/>
                <w:lang w:eastAsia="pl-PL"/>
              </w:rPr>
              <w:t>poniesione w danym okresie rozliczeniowym, zainicjowana przez system wartość powinna być poprawna i nie powinna być zmieniana.</w:t>
            </w:r>
          </w:p>
          <w:p w14:paraId="667F592F" w14:textId="2DA4DB9C" w:rsidR="006249F0" w:rsidRPr="007B2DD6" w:rsidRDefault="00E25F5C" w:rsidP="0016538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Jeśli w ramach wniosku występują wydatki niekwalifikowalne nie</w:t>
            </w:r>
            <w:r w:rsidR="004D4D6B">
              <w:rPr>
                <w:rFonts w:asciiTheme="minorHAnsi" w:eastAsia="Times New Roman" w:hAnsiTheme="minorHAnsi" w:cs="Calibri"/>
                <w:sz w:val="20"/>
                <w:lang w:eastAsia="pl-PL"/>
              </w:rPr>
              <w:t xml:space="preserve">wykazane </w:t>
            </w:r>
            <w:r>
              <w:rPr>
                <w:rFonts w:asciiTheme="minorHAnsi" w:eastAsia="Times New Roman" w:hAnsiTheme="minorHAnsi" w:cs="Calibri"/>
                <w:sz w:val="20"/>
                <w:lang w:eastAsia="pl-PL"/>
              </w:rPr>
              <w:t xml:space="preserve">w </w:t>
            </w:r>
            <w:r w:rsidRPr="000F673F">
              <w:rPr>
                <w:rFonts w:asciiTheme="minorHAnsi" w:eastAsia="Times New Roman" w:hAnsiTheme="minorHAnsi" w:cs="Calibri"/>
                <w:b/>
                <w:i/>
                <w:sz w:val="20"/>
                <w:lang w:eastAsia="pl-PL"/>
              </w:rPr>
              <w:t>Zestawieniu dokumentów</w:t>
            </w:r>
            <w:r>
              <w:rPr>
                <w:rFonts w:asciiTheme="minorHAnsi" w:eastAsia="Times New Roman" w:hAnsiTheme="minorHAnsi" w:cs="Calibri"/>
                <w:sz w:val="20"/>
                <w:lang w:eastAsia="pl-PL"/>
              </w:rPr>
              <w:t>, zmie</w:t>
            </w:r>
            <w:r w:rsidR="000D1DD9">
              <w:rPr>
                <w:rFonts w:asciiTheme="minorHAnsi" w:eastAsia="Times New Roman" w:hAnsiTheme="minorHAnsi" w:cs="Calibri"/>
                <w:sz w:val="20"/>
                <w:lang w:eastAsia="pl-PL"/>
              </w:rPr>
              <w:t xml:space="preserve">ń </w:t>
            </w:r>
            <w:r>
              <w:rPr>
                <w:rFonts w:asciiTheme="minorHAnsi" w:eastAsia="Times New Roman" w:hAnsiTheme="minorHAnsi" w:cs="Calibri"/>
                <w:sz w:val="20"/>
                <w:lang w:eastAsia="pl-PL"/>
              </w:rPr>
              <w:t>wartość w tym polu</w:t>
            </w:r>
            <w:r w:rsidR="00690888">
              <w:rPr>
                <w:rFonts w:asciiTheme="minorHAnsi" w:eastAsia="Times New Roman" w:hAnsiTheme="minorHAnsi" w:cs="Calibri"/>
                <w:sz w:val="20"/>
                <w:lang w:eastAsia="pl-PL"/>
              </w:rPr>
              <w:t xml:space="preserve"> przed przesłaniem wniosku</w:t>
            </w:r>
            <w:r>
              <w:rPr>
                <w:rFonts w:asciiTheme="minorHAnsi" w:eastAsia="Times New Roman" w:hAnsiTheme="minorHAnsi" w:cs="Calibri"/>
                <w:sz w:val="20"/>
                <w:lang w:eastAsia="pl-PL"/>
              </w:rPr>
              <w:t>. Żeby</w:t>
            </w:r>
            <w:r w:rsidR="000D1DD9">
              <w:rPr>
                <w:rFonts w:asciiTheme="minorHAnsi" w:eastAsia="Times New Roman" w:hAnsiTheme="minorHAnsi" w:cs="Calibri"/>
                <w:sz w:val="20"/>
                <w:lang w:eastAsia="pl-PL"/>
              </w:rPr>
              <w:t xml:space="preserve"> wprowadzone</w:t>
            </w:r>
            <w:r>
              <w:rPr>
                <w:rFonts w:asciiTheme="minorHAnsi" w:eastAsia="Times New Roman" w:hAnsiTheme="minorHAnsi" w:cs="Calibri"/>
                <w:sz w:val="20"/>
                <w:lang w:eastAsia="pl-PL"/>
              </w:rPr>
              <w:t xml:space="preserve"> </w:t>
            </w:r>
            <w:r w:rsidR="000D1DD9">
              <w:rPr>
                <w:rFonts w:asciiTheme="minorHAnsi" w:eastAsia="Times New Roman" w:hAnsiTheme="minorHAnsi" w:cs="Calibri"/>
                <w:sz w:val="20"/>
                <w:lang w:eastAsia="pl-PL"/>
              </w:rPr>
              <w:t xml:space="preserve">dane się </w:t>
            </w:r>
            <w:r>
              <w:rPr>
                <w:rFonts w:asciiTheme="minorHAnsi" w:eastAsia="Times New Roman" w:hAnsiTheme="minorHAnsi" w:cs="Calibri"/>
                <w:sz w:val="20"/>
                <w:lang w:eastAsia="pl-PL"/>
              </w:rPr>
              <w:t>utrwali</w:t>
            </w:r>
            <w:r w:rsidR="000D1DD9">
              <w:rPr>
                <w:rFonts w:asciiTheme="minorHAnsi" w:eastAsia="Times New Roman" w:hAnsiTheme="minorHAnsi" w:cs="Calibri"/>
                <w:sz w:val="20"/>
                <w:lang w:eastAsia="pl-PL"/>
              </w:rPr>
              <w:t>ły,</w:t>
            </w:r>
            <w:r>
              <w:rPr>
                <w:rFonts w:asciiTheme="minorHAnsi" w:eastAsia="Times New Roman" w:hAnsiTheme="minorHAnsi" w:cs="Calibri"/>
                <w:sz w:val="20"/>
                <w:lang w:eastAsia="pl-PL"/>
              </w:rPr>
              <w:t xml:space="preserve"> </w:t>
            </w:r>
            <w:r w:rsidR="000D1DD9">
              <w:rPr>
                <w:rFonts w:asciiTheme="minorHAnsi" w:eastAsia="Times New Roman" w:hAnsiTheme="minorHAnsi" w:cs="Calibri"/>
                <w:sz w:val="20"/>
                <w:lang w:eastAsia="pl-PL"/>
              </w:rPr>
              <w:t>musisz</w:t>
            </w:r>
            <w:r>
              <w:rPr>
                <w:rFonts w:asciiTheme="minorHAnsi" w:eastAsia="Times New Roman" w:hAnsiTheme="minorHAnsi" w:cs="Calibri"/>
                <w:sz w:val="20"/>
                <w:lang w:eastAsia="pl-PL"/>
              </w:rPr>
              <w:t xml:space="preserve"> przesłać wniosek. </w:t>
            </w:r>
          </w:p>
          <w:p w14:paraId="4E5AE0F4" w14:textId="77777777" w:rsidR="0006583C" w:rsidRPr="007B2DD6"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w:t>
            </w:r>
            <w:r w:rsidR="004B7B35">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14:paraId="0F74E276" w14:textId="0B01ACBB" w:rsidR="00DF0955" w:rsidRPr="00D07E30" w:rsidRDefault="004027C9" w:rsidP="006249F0">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 xml:space="preserve"> lub Twój projekt współfinansowany jest</w:t>
            </w:r>
            <w:r w:rsidR="00162228" w:rsidRPr="007B2DD6">
              <w:rPr>
                <w:rFonts w:asciiTheme="minorHAnsi" w:eastAsia="Times New Roman" w:hAnsiTheme="minorHAnsi" w:cs="Calibri"/>
                <w:sz w:val="20"/>
                <w:lang w:eastAsia="pl-PL"/>
              </w:rPr>
              <w:t xml:space="preserve"> z</w:t>
            </w:r>
            <w:r w:rsidR="00623913" w:rsidRPr="007B2DD6">
              <w:rPr>
                <w:rFonts w:asciiTheme="minorHAnsi" w:eastAsia="Times New Roman" w:hAnsiTheme="minorHAnsi" w:cs="Calibri"/>
                <w:sz w:val="20"/>
                <w:lang w:eastAsia="pl-PL"/>
              </w:rPr>
              <w:t xml:space="preserve"> </w:t>
            </w:r>
            <w:r w:rsidR="00623913" w:rsidRPr="007B2DD6">
              <w:rPr>
                <w:rFonts w:asciiTheme="minorHAnsi" w:eastAsia="Times New Roman" w:hAnsiTheme="minorHAnsi" w:cs="Calibri"/>
                <w:b/>
                <w:i/>
                <w:sz w:val="20"/>
                <w:lang w:eastAsia="pl-PL"/>
              </w:rPr>
              <w:t>Europejskiego Funduszu Społecznego</w:t>
            </w:r>
            <w:r w:rsidRPr="007B2DD6">
              <w:rPr>
                <w:rFonts w:asciiTheme="minorHAnsi" w:eastAsia="Times New Roman" w:hAnsiTheme="minorHAnsi" w:cs="Calibri"/>
                <w:sz w:val="20"/>
                <w:lang w:eastAsia="pl-PL"/>
              </w:rPr>
              <w:t>, pole jest nieobowiązkowe i</w:t>
            </w:r>
            <w:r w:rsidR="004B7B35">
              <w:rPr>
                <w:rFonts w:asciiTheme="minorHAnsi" w:eastAsia="Times New Roman" w:hAnsiTheme="minorHAnsi" w:cs="Calibri"/>
                <w:sz w:val="20"/>
                <w:lang w:eastAsia="pl-PL"/>
              </w:rPr>
              <w:t> </w:t>
            </w:r>
            <w:r w:rsidRPr="007B2DD6">
              <w:rPr>
                <w:rFonts w:asciiTheme="minorHAnsi" w:eastAsia="Times New Roman" w:hAnsiTheme="minorHAnsi" w:cs="Calibri"/>
                <w:sz w:val="20"/>
                <w:lang w:eastAsia="pl-PL"/>
              </w:rPr>
              <w:t>nieedytowalne.</w:t>
            </w:r>
          </w:p>
        </w:tc>
      </w:tr>
      <w:tr w:rsidR="00C3096D" w:rsidRPr="007B2DD6" w14:paraId="2B89E253" w14:textId="77777777" w:rsidTr="00A120B9">
        <w:tc>
          <w:tcPr>
            <w:tcW w:w="5529" w:type="dxa"/>
            <w:gridSpan w:val="2"/>
            <w:shd w:val="clear" w:color="auto" w:fill="auto"/>
          </w:tcPr>
          <w:p w14:paraId="02CDB377" w14:textId="77777777" w:rsidR="00C3096D" w:rsidRPr="007B2DD6" w:rsidRDefault="0006583C" w:rsidP="005655B0">
            <w:pPr>
              <w:rPr>
                <w:rFonts w:asciiTheme="minorHAnsi" w:hAnsiTheme="minorHAnsi"/>
              </w:rPr>
            </w:pPr>
            <w:r w:rsidRPr="007B2DD6">
              <w:rPr>
                <w:rFonts w:asciiTheme="minorHAnsi" w:hAnsiTheme="minorHAnsi"/>
              </w:rPr>
              <w:object w:dxaOrig="5070" w:dyaOrig="390" w14:anchorId="1CA18843">
                <v:shape id="_x0000_i1029" type="#_x0000_t75" style="width:253.5pt;height:18.75pt" o:ole="">
                  <v:imagedata r:id="rId103" o:title=""/>
                </v:shape>
                <o:OLEObject Type="Embed" ProgID="PBrush" ShapeID="_x0000_i1029" DrawAspect="Content" ObjectID="_1607496531" r:id="rId104"/>
              </w:object>
            </w:r>
          </w:p>
        </w:tc>
        <w:tc>
          <w:tcPr>
            <w:tcW w:w="8725" w:type="dxa"/>
            <w:gridSpan w:val="9"/>
            <w:shd w:val="clear" w:color="auto" w:fill="auto"/>
          </w:tcPr>
          <w:p w14:paraId="286A88E4" w14:textId="77777777" w:rsidR="00C3096D" w:rsidRPr="007B2DD6" w:rsidRDefault="00351E36" w:rsidP="002E0540">
            <w:pPr>
              <w:spacing w:before="120" w:after="120" w:line="360" w:lineRule="auto"/>
              <w:rPr>
                <w:rFonts w:asciiTheme="minorHAnsi" w:hAnsiTheme="minorHAnsi"/>
                <w:b/>
                <w:color w:val="2A2F69"/>
                <w:sz w:val="20"/>
              </w:rPr>
            </w:pPr>
            <w:r w:rsidRPr="007B2DD6">
              <w:rPr>
                <w:rFonts w:asciiTheme="minorHAnsi" w:hAnsiTheme="minorHAnsi"/>
                <w:b/>
                <w:color w:val="2A2F69"/>
                <w:sz w:val="20"/>
              </w:rPr>
              <w:t>Pole: WYDATKI KWALIFIKOWALNE</w:t>
            </w:r>
          </w:p>
          <w:p w14:paraId="1A125033" w14:textId="77777777" w:rsidR="001F7DA0" w:rsidRPr="007B2DD6" w:rsidRDefault="001F7DA0" w:rsidP="00796A35">
            <w:pPr>
              <w:spacing w:before="120" w:after="120" w:line="360" w:lineRule="auto"/>
              <w:jc w:val="both"/>
              <w:rPr>
                <w:rFonts w:asciiTheme="minorHAnsi" w:hAnsiTheme="minorHAnsi"/>
                <w:sz w:val="20"/>
              </w:rPr>
            </w:pPr>
            <w:r w:rsidRPr="007B2DD6">
              <w:rPr>
                <w:rFonts w:asciiTheme="minorHAnsi" w:hAnsiTheme="minorHAnsi"/>
                <w:sz w:val="20"/>
              </w:rPr>
              <w:t xml:space="preserve">W polu </w:t>
            </w:r>
            <w:r w:rsidR="00796A35" w:rsidRPr="007B2DD6">
              <w:rPr>
                <w:rFonts w:asciiTheme="minorHAnsi" w:hAnsiTheme="minorHAnsi"/>
                <w:sz w:val="20"/>
              </w:rPr>
              <w:t>określona jest wysokość</w:t>
            </w:r>
            <w:r w:rsidR="00FF2432" w:rsidRPr="007B2DD6">
              <w:rPr>
                <w:rFonts w:asciiTheme="minorHAnsi" w:hAnsiTheme="minorHAnsi"/>
                <w:sz w:val="20"/>
              </w:rPr>
              <w:t xml:space="preserve"> </w:t>
            </w:r>
            <w:r w:rsidRPr="007B2DD6">
              <w:rPr>
                <w:rFonts w:asciiTheme="minorHAnsi" w:hAnsiTheme="minorHAnsi"/>
                <w:sz w:val="20"/>
              </w:rPr>
              <w:t>wydat</w:t>
            </w:r>
            <w:r w:rsidR="00796A35" w:rsidRPr="007B2DD6">
              <w:rPr>
                <w:rFonts w:asciiTheme="minorHAnsi" w:hAnsiTheme="minorHAnsi"/>
                <w:sz w:val="20"/>
              </w:rPr>
              <w:t>ków</w:t>
            </w:r>
            <w:r w:rsidRPr="007B2DD6">
              <w:rPr>
                <w:rFonts w:asciiTheme="minorHAnsi" w:hAnsiTheme="minorHAnsi"/>
                <w:sz w:val="20"/>
              </w:rPr>
              <w:t xml:space="preserve"> kwalifikowaln</w:t>
            </w:r>
            <w:r w:rsidR="00796A35" w:rsidRPr="007B2DD6">
              <w:rPr>
                <w:rFonts w:asciiTheme="minorHAnsi" w:hAnsiTheme="minorHAnsi"/>
                <w:sz w:val="20"/>
              </w:rPr>
              <w:t>ych, jakie poniosłeś</w:t>
            </w:r>
            <w:r w:rsidR="000C7CB7">
              <w:rPr>
                <w:rFonts w:asciiTheme="minorHAnsi" w:hAnsiTheme="minorHAnsi"/>
                <w:sz w:val="20"/>
              </w:rPr>
              <w:t>/aś</w:t>
            </w:r>
            <w:r w:rsidR="00796A35" w:rsidRPr="007B2DD6">
              <w:rPr>
                <w:rFonts w:asciiTheme="minorHAnsi" w:hAnsiTheme="minorHAnsi"/>
                <w:sz w:val="20"/>
              </w:rPr>
              <w:t xml:space="preserve"> w danym okresie rozliczeniowym.</w:t>
            </w:r>
          </w:p>
          <w:p w14:paraId="4B9B75F0" w14:textId="77777777" w:rsidR="00796A35" w:rsidRPr="007B2DD6" w:rsidRDefault="00796A35" w:rsidP="00796A35">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uzupełni w tym polu kwotę odpowiadającą danym wprowadzonym w bloku </w:t>
            </w:r>
            <w:r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 xml:space="preserve">, opisanym w dalszej części </w:t>
            </w:r>
            <w:r w:rsidRPr="007B2DD6">
              <w:rPr>
                <w:rFonts w:asciiTheme="minorHAnsi" w:eastAsia="Times New Roman" w:hAnsiTheme="minorHAnsi" w:cs="Calibri"/>
                <w:i/>
                <w:sz w:val="20"/>
                <w:lang w:eastAsia="pl-PL"/>
              </w:rPr>
              <w:t>Podręcznika</w:t>
            </w:r>
            <w:r w:rsidRPr="007B2DD6">
              <w:rPr>
                <w:rFonts w:asciiTheme="minorHAnsi" w:eastAsia="Times New Roman" w:hAnsiTheme="minorHAnsi" w:cs="Calibri"/>
                <w:sz w:val="20"/>
                <w:lang w:eastAsia="pl-PL"/>
              </w:rPr>
              <w:t>.</w:t>
            </w:r>
          </w:p>
          <w:p w14:paraId="260867FB" w14:textId="77777777" w:rsidR="00A33CE7" w:rsidRPr="007B2DD6" w:rsidRDefault="00796A35" w:rsidP="00974093">
            <w:pPr>
              <w:spacing w:before="120" w:after="120" w:line="360" w:lineRule="auto"/>
              <w:jc w:val="both"/>
              <w:rPr>
                <w:rFonts w:asciiTheme="minorHAnsi" w:hAnsiTheme="minorHAnsi" w:cs="Calibri"/>
                <w:b/>
              </w:rPr>
            </w:pPr>
            <w:r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00A33CE7" w:rsidRPr="007B2DD6">
              <w:rPr>
                <w:rFonts w:asciiTheme="minorHAnsi" w:eastAsia="Times New Roman" w:hAnsiTheme="minorHAnsi" w:cs="Calibri"/>
                <w:sz w:val="20"/>
                <w:lang w:eastAsia="pl-PL"/>
              </w:rPr>
              <w:t xml:space="preserve"> jeśli w pozycji </w:t>
            </w:r>
            <w:r w:rsidR="00A33CE7"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A33CE7"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00A33CE7"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00A33CE7"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00A33CE7" w:rsidRPr="007B2DD6">
              <w:rPr>
                <w:rFonts w:asciiTheme="minorHAnsi" w:eastAsia="Times New Roman" w:hAnsiTheme="minorHAnsi" w:cs="Calibri"/>
                <w:sz w:val="20"/>
                <w:lang w:eastAsia="pl-PL"/>
              </w:rPr>
              <w:t xml:space="preserve"> i/lub </w:t>
            </w:r>
            <w:r w:rsidR="00A33CE7" w:rsidRPr="007B2DD6">
              <w:rPr>
                <w:rFonts w:asciiTheme="minorHAnsi" w:eastAsia="Times New Roman" w:hAnsiTheme="minorHAnsi" w:cs="Calibri"/>
                <w:b/>
                <w:i/>
                <w:sz w:val="20"/>
                <w:lang w:eastAsia="pl-PL"/>
              </w:rPr>
              <w:t>Wniosek rozliczający zaliczkę</w:t>
            </w:r>
            <w:r w:rsidR="00A33CE7"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Jeśli w polu </w:t>
            </w:r>
            <w:r w:rsidR="004027C9"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w:t>
            </w:r>
            <w:r w:rsidR="00974093">
              <w:rPr>
                <w:rFonts w:asciiTheme="minorHAnsi" w:eastAsia="Times New Roman" w:hAnsiTheme="minorHAnsi" w:cs="Calibri"/>
                <w:b/>
                <w:i/>
                <w:sz w:val="20"/>
                <w:lang w:eastAsia="pl-PL"/>
              </w:rPr>
              <w:t> </w:t>
            </w:r>
            <w:r w:rsidR="006B4165" w:rsidRPr="007B2DD6">
              <w:rPr>
                <w:rFonts w:asciiTheme="minorHAnsi" w:eastAsia="Times New Roman" w:hAnsiTheme="minorHAnsi" w:cs="Calibri"/>
                <w:b/>
                <w:i/>
                <w:sz w:val="20"/>
                <w:lang w:eastAsia="pl-PL"/>
              </w:rPr>
              <w:t>płatność</w:t>
            </w:r>
            <w:r w:rsidR="00974093">
              <w:rPr>
                <w:rFonts w:asciiTheme="minorHAnsi" w:eastAsia="Times New Roman" w:hAnsiTheme="minorHAnsi" w:cs="Calibri"/>
                <w:b/>
                <w:i/>
                <w:sz w:val="20"/>
                <w:lang w:eastAsia="pl-PL"/>
              </w:rPr>
              <w:t xml:space="preserve"> </w:t>
            </w:r>
            <w:r w:rsidR="004027C9" w:rsidRPr="007B2DD6">
              <w:rPr>
                <w:rFonts w:asciiTheme="minorHAnsi" w:eastAsia="Times New Roman" w:hAnsiTheme="minorHAnsi" w:cs="Calibri"/>
                <w:sz w:val="20"/>
                <w:lang w:eastAsia="pl-PL"/>
              </w:rPr>
              <w:t>nie wybrałeś</w:t>
            </w:r>
            <w:r w:rsidR="000C7CB7">
              <w:rPr>
                <w:rFonts w:asciiTheme="minorHAnsi" w:eastAsia="Times New Roman" w:hAnsiTheme="minorHAnsi" w:cs="Calibri"/>
                <w:sz w:val="20"/>
                <w:lang w:eastAsia="pl-PL"/>
              </w:rPr>
              <w:t>/aś</w:t>
            </w:r>
            <w:r w:rsidR="004027C9" w:rsidRPr="007B2DD6">
              <w:rPr>
                <w:rFonts w:asciiTheme="minorHAnsi" w:eastAsia="Times New Roman" w:hAnsiTheme="minorHAnsi" w:cs="Calibri"/>
                <w:sz w:val="20"/>
                <w:lang w:eastAsia="pl-PL"/>
              </w:rPr>
              <w:t xml:space="preserve"> jednej z</w:t>
            </w:r>
            <w:r w:rsidR="00974093">
              <w:rPr>
                <w:rFonts w:asciiTheme="minorHAnsi" w:eastAsia="Times New Roman" w:hAnsiTheme="minorHAnsi" w:cs="Calibri"/>
                <w:sz w:val="20"/>
                <w:lang w:eastAsia="pl-PL"/>
              </w:rPr>
              <w:t> </w:t>
            </w:r>
            <w:r w:rsidR="004027C9" w:rsidRPr="007B2DD6">
              <w:rPr>
                <w:rFonts w:asciiTheme="minorHAnsi" w:eastAsia="Times New Roman" w:hAnsiTheme="minorHAnsi" w:cs="Calibri"/>
                <w:sz w:val="20"/>
                <w:lang w:eastAsia="pl-PL"/>
              </w:rPr>
              <w:t>powyższych pozycji</w:t>
            </w:r>
            <w:r w:rsidR="00623913"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pole jest </w:t>
            </w:r>
            <w:r w:rsidR="004027C9" w:rsidRPr="007B2DD6">
              <w:rPr>
                <w:rFonts w:asciiTheme="minorHAnsi" w:eastAsia="Times New Roman" w:hAnsiTheme="minorHAnsi" w:cs="Calibri"/>
                <w:sz w:val="20"/>
                <w:u w:val="single"/>
                <w:lang w:eastAsia="pl-PL"/>
              </w:rPr>
              <w:t>nieobowiązkowe</w:t>
            </w:r>
            <w:r w:rsidR="004027C9" w:rsidRPr="007B2DD6">
              <w:rPr>
                <w:rFonts w:asciiTheme="minorHAnsi" w:eastAsia="Times New Roman" w:hAnsiTheme="minorHAnsi" w:cs="Calibri"/>
                <w:sz w:val="20"/>
                <w:lang w:eastAsia="pl-PL"/>
              </w:rPr>
              <w:t xml:space="preserve"> i </w:t>
            </w:r>
            <w:r w:rsidR="004027C9" w:rsidRPr="007B2DD6">
              <w:rPr>
                <w:rFonts w:asciiTheme="minorHAnsi" w:eastAsia="Times New Roman" w:hAnsiTheme="minorHAnsi" w:cs="Calibri"/>
                <w:sz w:val="20"/>
                <w:u w:val="single"/>
                <w:lang w:eastAsia="pl-PL"/>
              </w:rPr>
              <w:t>nieedytowalne</w:t>
            </w:r>
            <w:r w:rsidR="004027C9" w:rsidRPr="007B2DD6">
              <w:rPr>
                <w:rFonts w:asciiTheme="minorHAnsi" w:eastAsia="Times New Roman" w:hAnsiTheme="minorHAnsi" w:cs="Calibri"/>
                <w:sz w:val="20"/>
                <w:lang w:eastAsia="pl-PL"/>
              </w:rPr>
              <w:t>.</w:t>
            </w:r>
            <w:r w:rsidR="00623913" w:rsidRPr="007B2DD6">
              <w:rPr>
                <w:rFonts w:asciiTheme="minorHAnsi" w:eastAsia="Times New Roman" w:hAnsiTheme="minorHAnsi" w:cs="Calibri"/>
                <w:sz w:val="20"/>
                <w:lang w:eastAsia="pl-PL"/>
              </w:rPr>
              <w:t xml:space="preserve"> </w:t>
            </w:r>
          </w:p>
        </w:tc>
      </w:tr>
      <w:tr w:rsidR="00C3096D" w:rsidRPr="007B2DD6" w14:paraId="1E3E4598" w14:textId="77777777" w:rsidTr="00A120B9">
        <w:tc>
          <w:tcPr>
            <w:tcW w:w="5529" w:type="dxa"/>
            <w:gridSpan w:val="2"/>
            <w:shd w:val="clear" w:color="auto" w:fill="auto"/>
          </w:tcPr>
          <w:p w14:paraId="63BC5155" w14:textId="77777777" w:rsidR="00C3096D" w:rsidRPr="007B2DD6" w:rsidRDefault="00EA650B" w:rsidP="005655B0">
            <w:pPr>
              <w:rPr>
                <w:rFonts w:asciiTheme="minorHAnsi" w:hAnsiTheme="minorHAnsi"/>
              </w:rPr>
            </w:pPr>
            <w:r>
              <w:object w:dxaOrig="4320" w:dyaOrig="450" w14:anchorId="7BF53D91">
                <v:shape id="_x0000_i1030" type="#_x0000_t75" style="width:3in;height:22.5pt" o:ole="">
                  <v:imagedata r:id="rId105" o:title=""/>
                </v:shape>
                <o:OLEObject Type="Embed" ProgID="PBrush" ShapeID="_x0000_i1030" DrawAspect="Content" ObjectID="_1607496532" r:id="rId106"/>
              </w:object>
            </w:r>
          </w:p>
        </w:tc>
        <w:tc>
          <w:tcPr>
            <w:tcW w:w="8725" w:type="dxa"/>
            <w:gridSpan w:val="9"/>
            <w:shd w:val="clear" w:color="auto" w:fill="auto"/>
          </w:tcPr>
          <w:p w14:paraId="4A891926" w14:textId="77777777"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DOFINANSOWANIE</w:t>
            </w:r>
          </w:p>
          <w:p w14:paraId="08969688" w14:textId="77777777" w:rsidR="00684AAA" w:rsidRPr="007B2DD6" w:rsidRDefault="008E244A"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 xml:space="preserve">W polu tym </w:t>
            </w:r>
            <w:r w:rsidR="00FF2432" w:rsidRPr="007B2DD6">
              <w:rPr>
                <w:rFonts w:asciiTheme="minorHAnsi" w:hAnsiTheme="minorHAnsi"/>
                <w:sz w:val="20"/>
              </w:rPr>
              <w:t>określ</w:t>
            </w:r>
            <w:r w:rsidR="00CF342F" w:rsidRPr="007B2DD6">
              <w:rPr>
                <w:rFonts w:asciiTheme="minorHAnsi" w:hAnsiTheme="minorHAnsi"/>
                <w:sz w:val="20"/>
              </w:rPr>
              <w:t>ona</w:t>
            </w:r>
            <w:r w:rsidR="00FF2432" w:rsidRPr="007B2DD6">
              <w:rPr>
                <w:rFonts w:asciiTheme="minorHAnsi" w:hAnsiTheme="minorHAnsi"/>
                <w:sz w:val="20"/>
              </w:rPr>
              <w:t xml:space="preserve"> jest kwota</w:t>
            </w:r>
            <w:r w:rsidR="00351E36" w:rsidRPr="007B2DD6">
              <w:rPr>
                <w:rFonts w:asciiTheme="minorHAnsi" w:hAnsiTheme="minorHAnsi"/>
                <w:sz w:val="20"/>
              </w:rPr>
              <w:t xml:space="preserve"> dofinansowania</w:t>
            </w:r>
            <w:r w:rsidR="00796A35" w:rsidRPr="007B2DD6">
              <w:rPr>
                <w:rFonts w:asciiTheme="minorHAnsi" w:hAnsiTheme="minorHAnsi"/>
                <w:sz w:val="20"/>
              </w:rPr>
              <w:t xml:space="preserve">, </w:t>
            </w:r>
            <w:r w:rsidR="00110EC4">
              <w:rPr>
                <w:rFonts w:asciiTheme="minorHAnsi" w:hAnsiTheme="minorHAnsi"/>
                <w:sz w:val="20"/>
              </w:rPr>
              <w:t>odpowiadająca wydatkom kwalifikowalnym wykazanym we wniosku</w:t>
            </w:r>
            <w:r w:rsidR="00CF342F" w:rsidRPr="007B2DD6">
              <w:rPr>
                <w:rFonts w:asciiTheme="minorHAnsi" w:hAnsiTheme="minorHAnsi"/>
                <w:sz w:val="20"/>
              </w:rPr>
              <w:t>.</w:t>
            </w:r>
            <w:r w:rsidR="00684AAA">
              <w:rPr>
                <w:rFonts w:asciiTheme="minorHAnsi" w:hAnsiTheme="minorHAnsi"/>
                <w:sz w:val="20"/>
              </w:rPr>
              <w:t xml:space="preserve"> </w:t>
            </w:r>
            <w:r w:rsidR="00796A35" w:rsidRPr="007B2DD6">
              <w:rPr>
                <w:rFonts w:asciiTheme="minorHAnsi" w:eastAsia="Times New Roman" w:hAnsiTheme="minorHAnsi" w:cs="Calibri"/>
                <w:sz w:val="20"/>
                <w:lang w:eastAsia="pl-PL"/>
              </w:rPr>
              <w:t xml:space="preserve">System automatycznie uzupełni w tym polu kwotę odpowiadającą danym wprowadzonym przez Ciebie w bloku </w:t>
            </w:r>
            <w:r w:rsidR="00796A35" w:rsidRPr="007B2DD6">
              <w:rPr>
                <w:rFonts w:asciiTheme="minorHAnsi" w:eastAsia="Times New Roman" w:hAnsiTheme="minorHAnsi" w:cs="Calibri"/>
                <w:b/>
                <w:i/>
                <w:sz w:val="20"/>
                <w:lang w:eastAsia="pl-PL"/>
              </w:rPr>
              <w:t>Postęp finansowy</w:t>
            </w:r>
            <w:r w:rsidR="00796A35" w:rsidRPr="007B2DD6">
              <w:rPr>
                <w:rFonts w:asciiTheme="minorHAnsi" w:eastAsia="Times New Roman" w:hAnsiTheme="minorHAnsi" w:cs="Calibri"/>
                <w:sz w:val="20"/>
                <w:lang w:eastAsia="pl-PL"/>
              </w:rPr>
              <w:t xml:space="preserve">, opisanym w dalszej części </w:t>
            </w:r>
            <w:r w:rsidR="00796A35" w:rsidRPr="007B2DD6">
              <w:rPr>
                <w:rFonts w:asciiTheme="minorHAnsi" w:eastAsia="Times New Roman" w:hAnsiTheme="minorHAnsi" w:cs="Calibri"/>
                <w:i/>
                <w:sz w:val="20"/>
                <w:lang w:eastAsia="pl-PL"/>
              </w:rPr>
              <w:t>Podręcznika</w:t>
            </w:r>
            <w:r w:rsidR="00796A35" w:rsidRPr="007B2DD6">
              <w:rPr>
                <w:rFonts w:asciiTheme="minorHAnsi" w:eastAsia="Times New Roman" w:hAnsiTheme="minorHAnsi" w:cs="Calibri"/>
                <w:sz w:val="20"/>
                <w:lang w:eastAsia="pl-PL"/>
              </w:rPr>
              <w:t>.</w:t>
            </w:r>
          </w:p>
          <w:p w14:paraId="14199D13" w14:textId="77777777" w:rsidR="00664500"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14:paraId="35ABA830" w14:textId="77777777" w:rsidR="00A33CE7"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 pole jest </w:t>
            </w:r>
            <w:r w:rsidRPr="007B2DD6">
              <w:rPr>
                <w:rFonts w:asciiTheme="minorHAnsi" w:eastAsia="Times New Roman" w:hAnsiTheme="minorHAnsi" w:cs="Calibri"/>
                <w:sz w:val="20"/>
                <w:u w:val="single"/>
                <w:lang w:eastAsia="pl-PL"/>
              </w:rPr>
              <w:t>nieobowiązkowe</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sz w:val="20"/>
                <w:u w:val="single"/>
                <w:lang w:eastAsia="pl-PL"/>
              </w:rPr>
              <w:t>nieedytowalne</w:t>
            </w:r>
            <w:r w:rsidRPr="007B2DD6">
              <w:rPr>
                <w:rFonts w:asciiTheme="minorHAnsi" w:eastAsia="Times New Roman" w:hAnsiTheme="minorHAnsi" w:cs="Calibri"/>
                <w:sz w:val="20"/>
                <w:lang w:eastAsia="pl-PL"/>
              </w:rPr>
              <w:t>.</w:t>
            </w:r>
          </w:p>
          <w:p w14:paraId="155FFB74" w14:textId="77777777" w:rsidR="00684AAA" w:rsidRPr="00F21DC5" w:rsidRDefault="00402BD7" w:rsidP="00691795">
            <w:pPr>
              <w:spacing w:before="120" w:after="120" w:line="360" w:lineRule="auto"/>
              <w:jc w:val="both"/>
              <w:rPr>
                <w:rFonts w:asciiTheme="minorHAnsi" w:hAnsiTheme="minorHAnsi"/>
                <w:sz w:val="20"/>
              </w:rPr>
            </w:pPr>
            <w:r>
              <w:rPr>
                <w:rFonts w:asciiTheme="minorHAnsi" w:eastAsia="Times New Roman" w:hAnsiTheme="minorHAnsi" w:cs="Calibri"/>
                <w:sz w:val="20"/>
                <w:lang w:eastAsia="pl-PL"/>
              </w:rPr>
              <w:t xml:space="preserve">Pamiętaj: pole </w:t>
            </w:r>
            <w:r w:rsidR="00664500">
              <w:rPr>
                <w:rFonts w:asciiTheme="minorHAnsi" w:eastAsia="Times New Roman" w:hAnsiTheme="minorHAnsi" w:cs="Calibri"/>
                <w:sz w:val="20"/>
                <w:lang w:eastAsia="pl-PL"/>
              </w:rPr>
              <w:t xml:space="preserve">Dofinansowanie </w:t>
            </w:r>
            <w:r>
              <w:rPr>
                <w:rFonts w:asciiTheme="minorHAnsi" w:eastAsia="Times New Roman" w:hAnsiTheme="minorHAnsi" w:cs="Calibri"/>
                <w:sz w:val="20"/>
                <w:lang w:eastAsia="pl-PL"/>
              </w:rPr>
              <w:t>odnosi się do wartości dofinasowania określonego w umowie i nie może p</w:t>
            </w:r>
            <w:r w:rsidR="00691795">
              <w:rPr>
                <w:rFonts w:asciiTheme="minorHAnsi" w:eastAsia="Times New Roman" w:hAnsiTheme="minorHAnsi" w:cs="Calibri"/>
                <w:sz w:val="20"/>
                <w:lang w:eastAsia="pl-PL"/>
              </w:rPr>
              <w:t>rzekroczyć kwoty tam określonej</w:t>
            </w:r>
            <w:r>
              <w:rPr>
                <w:rFonts w:asciiTheme="minorHAnsi" w:hAnsiTheme="minorHAnsi"/>
                <w:sz w:val="20"/>
              </w:rPr>
              <w:t>. Pozostałe kwoty nie wchodzące w skład dofinasowania to tzw. wkład własny, który w tabeli źródła finansowania będzie przyporządkowany odpowiednio do jst – jeśli beneficjentem jest np. gmina lub do środków prywatnych</w:t>
            </w:r>
            <w:r w:rsidR="00664500">
              <w:rPr>
                <w:rFonts w:asciiTheme="minorHAnsi" w:hAnsiTheme="minorHAnsi"/>
                <w:sz w:val="20"/>
              </w:rPr>
              <w:t>,</w:t>
            </w:r>
            <w:r>
              <w:rPr>
                <w:rFonts w:asciiTheme="minorHAnsi" w:hAnsiTheme="minorHAnsi"/>
                <w:sz w:val="20"/>
              </w:rPr>
              <w:t xml:space="preserve"> gdy beneficjentem jest przedsiębiorca. </w:t>
            </w:r>
          </w:p>
        </w:tc>
      </w:tr>
      <w:tr w:rsidR="00C3096D" w:rsidRPr="007B2DD6" w14:paraId="7C50A891" w14:textId="77777777" w:rsidTr="00A120B9">
        <w:trPr>
          <w:trHeight w:val="2597"/>
        </w:trPr>
        <w:tc>
          <w:tcPr>
            <w:tcW w:w="5529" w:type="dxa"/>
            <w:gridSpan w:val="2"/>
            <w:shd w:val="clear" w:color="auto" w:fill="auto"/>
          </w:tcPr>
          <w:p w14:paraId="56009163" w14:textId="77777777" w:rsidR="00C3096D" w:rsidRPr="007B2DD6" w:rsidRDefault="0006583C" w:rsidP="005655B0">
            <w:pPr>
              <w:rPr>
                <w:rFonts w:asciiTheme="minorHAnsi" w:hAnsiTheme="minorHAnsi"/>
              </w:rPr>
            </w:pPr>
            <w:r w:rsidRPr="007B2DD6">
              <w:rPr>
                <w:rFonts w:asciiTheme="minorHAnsi" w:hAnsiTheme="minorHAnsi"/>
              </w:rPr>
              <w:object w:dxaOrig="5460" w:dyaOrig="435" w14:anchorId="0A47CB9B">
                <v:shape id="_x0000_i1031" type="#_x0000_t75" style="width:263.15pt;height:21.75pt" o:ole="">
                  <v:imagedata r:id="rId107" o:title=""/>
                </v:shape>
                <o:OLEObject Type="Embed" ProgID="PBrush" ShapeID="_x0000_i1031" DrawAspect="Content" ObjectID="_1607496533" r:id="rId108"/>
              </w:object>
            </w:r>
          </w:p>
        </w:tc>
        <w:tc>
          <w:tcPr>
            <w:tcW w:w="8725" w:type="dxa"/>
            <w:gridSpan w:val="9"/>
            <w:shd w:val="clear" w:color="auto" w:fill="auto"/>
          </w:tcPr>
          <w:p w14:paraId="6ED67381" w14:textId="77777777" w:rsidR="00C3096D" w:rsidRPr="007B2DD6" w:rsidRDefault="00351E36" w:rsidP="00165386">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Pole: WNIOSKOWANA KWOTA, W TYM</w:t>
            </w:r>
          </w:p>
          <w:p w14:paraId="341A1553" w14:textId="77777777" w:rsidR="0004450C" w:rsidRPr="007B2DD6" w:rsidRDefault="00534178" w:rsidP="0016538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polu tym podana jest </w:t>
            </w:r>
            <w:r w:rsidR="0004450C">
              <w:rPr>
                <w:rFonts w:asciiTheme="minorHAnsi" w:hAnsiTheme="minorHAnsi"/>
                <w:sz w:val="20"/>
                <w:szCs w:val="20"/>
              </w:rPr>
              <w:t xml:space="preserve">wartość </w:t>
            </w:r>
            <w:r w:rsidRPr="007B2DD6">
              <w:rPr>
                <w:rFonts w:asciiTheme="minorHAnsi" w:hAnsiTheme="minorHAnsi"/>
                <w:sz w:val="20"/>
                <w:szCs w:val="20"/>
              </w:rPr>
              <w:t>całkowita wnioskowan</w:t>
            </w:r>
            <w:r w:rsidR="00162228" w:rsidRPr="007B2DD6">
              <w:rPr>
                <w:rFonts w:asciiTheme="minorHAnsi" w:hAnsiTheme="minorHAnsi"/>
                <w:sz w:val="20"/>
                <w:szCs w:val="20"/>
              </w:rPr>
              <w:t>ej</w:t>
            </w:r>
            <w:r w:rsidRPr="007B2DD6">
              <w:rPr>
                <w:rFonts w:asciiTheme="minorHAnsi" w:hAnsiTheme="minorHAnsi"/>
                <w:sz w:val="20"/>
                <w:szCs w:val="20"/>
              </w:rPr>
              <w:t xml:space="preserve"> kwot</w:t>
            </w:r>
            <w:r w:rsidR="00162228" w:rsidRPr="007B2DD6">
              <w:rPr>
                <w:rFonts w:asciiTheme="minorHAnsi" w:hAnsiTheme="minorHAnsi"/>
                <w:sz w:val="20"/>
                <w:szCs w:val="20"/>
              </w:rPr>
              <w:t>y</w:t>
            </w:r>
            <w:r w:rsidRPr="007B2DD6">
              <w:rPr>
                <w:rFonts w:asciiTheme="minorHAnsi" w:hAnsiTheme="minorHAnsi"/>
                <w:sz w:val="20"/>
                <w:szCs w:val="20"/>
              </w:rPr>
              <w:t xml:space="preserve"> refundacji i zaliczki.</w:t>
            </w:r>
          </w:p>
          <w:p w14:paraId="67B0D58F" w14:textId="77777777" w:rsidR="00534178" w:rsidRPr="007B2DD6" w:rsidRDefault="0004450C" w:rsidP="00165386">
            <w:pPr>
              <w:widowControl w:val="0"/>
              <w:spacing w:before="120" w:after="120" w:line="360" w:lineRule="auto"/>
              <w:jc w:val="both"/>
              <w:rPr>
                <w:rFonts w:asciiTheme="minorHAnsi" w:eastAsia="Times New Roman" w:hAnsiTheme="minorHAnsi" w:cs="Calibri"/>
                <w:sz w:val="20"/>
                <w:szCs w:val="20"/>
              </w:rPr>
            </w:pPr>
            <w:r>
              <w:rPr>
                <w:rFonts w:asciiTheme="minorHAnsi" w:eastAsia="Times New Roman" w:hAnsiTheme="minorHAnsi" w:cs="Calibri"/>
                <w:sz w:val="20"/>
                <w:szCs w:val="20"/>
              </w:rPr>
              <w:t xml:space="preserve">Wskazane pole jest </w:t>
            </w:r>
            <w:r w:rsidR="00534178" w:rsidRPr="007B2DD6">
              <w:rPr>
                <w:rFonts w:asciiTheme="minorHAnsi" w:eastAsia="Times New Roman" w:hAnsiTheme="minorHAnsi" w:cs="Calibri"/>
                <w:sz w:val="20"/>
                <w:szCs w:val="20"/>
              </w:rPr>
              <w:t xml:space="preserve"> uzupełniane automatycznie </w:t>
            </w:r>
            <w:r>
              <w:rPr>
                <w:rFonts w:asciiTheme="minorHAnsi" w:eastAsia="Times New Roman" w:hAnsiTheme="minorHAnsi" w:cs="Calibri"/>
                <w:sz w:val="20"/>
                <w:szCs w:val="20"/>
              </w:rPr>
              <w:t xml:space="preserve">jako </w:t>
            </w:r>
            <w:r w:rsidR="00534178" w:rsidRPr="007B2DD6">
              <w:rPr>
                <w:rFonts w:asciiTheme="minorHAnsi" w:eastAsia="Times New Roman" w:hAnsiTheme="minorHAnsi" w:cs="Calibri"/>
                <w:sz w:val="20"/>
                <w:szCs w:val="20"/>
              </w:rPr>
              <w:t>sum</w:t>
            </w:r>
            <w:r>
              <w:rPr>
                <w:rFonts w:asciiTheme="minorHAnsi" w:eastAsia="Times New Roman" w:hAnsiTheme="minorHAnsi" w:cs="Calibri"/>
                <w:sz w:val="20"/>
                <w:szCs w:val="20"/>
              </w:rPr>
              <w:t>a</w:t>
            </w:r>
            <w:r w:rsidR="00534178" w:rsidRPr="007B2DD6">
              <w:rPr>
                <w:rFonts w:asciiTheme="minorHAnsi" w:eastAsia="Times New Roman" w:hAnsiTheme="minorHAnsi" w:cs="Calibri"/>
                <w:sz w:val="20"/>
                <w:szCs w:val="20"/>
              </w:rPr>
              <w:t xml:space="preserve"> wartości z pól:</w:t>
            </w:r>
          </w:p>
          <w:p w14:paraId="05FDC8F0" w14:textId="77777777" w:rsidR="00534178" w:rsidRPr="007B2DD6" w:rsidRDefault="00534178" w:rsidP="00165386">
            <w:pPr>
              <w:widowControl w:val="0"/>
              <w:spacing w:before="120" w:after="120" w:line="360" w:lineRule="auto"/>
              <w:jc w:val="both"/>
              <w:rPr>
                <w:rFonts w:asciiTheme="minorHAnsi" w:eastAsia="Times New Roman" w:hAnsiTheme="minorHAnsi" w:cs="Calibri"/>
                <w:i/>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zaliczka</w:t>
            </w:r>
            <w:r w:rsidR="00B8314B">
              <w:rPr>
                <w:rFonts w:asciiTheme="minorHAnsi" w:eastAsia="Times New Roman" w:hAnsiTheme="minorHAnsi" w:cs="Calibri"/>
                <w:i/>
                <w:sz w:val="20"/>
                <w:szCs w:val="20"/>
              </w:rPr>
              <w:t>,</w:t>
            </w:r>
          </w:p>
          <w:p w14:paraId="74124792" w14:textId="77777777" w:rsidR="00FF2432" w:rsidRPr="007B2DD6" w:rsidRDefault="00534178" w:rsidP="005D010C">
            <w:pPr>
              <w:widowControl w:val="0"/>
              <w:spacing w:before="120" w:after="120" w:line="360" w:lineRule="auto"/>
              <w:jc w:val="both"/>
              <w:rPr>
                <w:rFonts w:asciiTheme="minorHAnsi" w:hAnsiTheme="minorHAnsi"/>
                <w:b/>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refundacja</w:t>
            </w:r>
            <w:r w:rsidR="00B8314B">
              <w:rPr>
                <w:rFonts w:asciiTheme="minorHAnsi" w:eastAsia="Times New Roman" w:hAnsiTheme="minorHAnsi" w:cs="Calibri"/>
                <w:i/>
                <w:sz w:val="20"/>
                <w:szCs w:val="20"/>
              </w:rPr>
              <w:t>.</w:t>
            </w:r>
          </w:p>
        </w:tc>
      </w:tr>
      <w:tr w:rsidR="00C3096D" w:rsidRPr="007B2DD6" w14:paraId="79158552" w14:textId="77777777" w:rsidTr="00A120B9">
        <w:tc>
          <w:tcPr>
            <w:tcW w:w="5529" w:type="dxa"/>
            <w:gridSpan w:val="2"/>
            <w:shd w:val="clear" w:color="auto" w:fill="auto"/>
          </w:tcPr>
          <w:p w14:paraId="3D5FBEAF" w14:textId="77777777" w:rsidR="00C3096D" w:rsidRPr="007B2DD6" w:rsidRDefault="0006583C" w:rsidP="005655B0">
            <w:pPr>
              <w:rPr>
                <w:rFonts w:asciiTheme="minorHAnsi" w:hAnsiTheme="minorHAnsi"/>
              </w:rPr>
            </w:pPr>
            <w:r w:rsidRPr="007B2DD6">
              <w:rPr>
                <w:rFonts w:asciiTheme="minorHAnsi" w:hAnsiTheme="minorHAnsi"/>
              </w:rPr>
              <w:object w:dxaOrig="3540" w:dyaOrig="420" w14:anchorId="7F5AAA62">
                <v:shape id="_x0000_i1032" type="#_x0000_t75" style="width:177pt;height:21.75pt" o:ole="">
                  <v:imagedata r:id="rId109" o:title=""/>
                </v:shape>
                <o:OLEObject Type="Embed" ProgID="PBrush" ShapeID="_x0000_i1032" DrawAspect="Content" ObjectID="_1607496534" r:id="rId110"/>
              </w:object>
            </w:r>
          </w:p>
        </w:tc>
        <w:tc>
          <w:tcPr>
            <w:tcW w:w="8725" w:type="dxa"/>
            <w:gridSpan w:val="9"/>
            <w:shd w:val="clear" w:color="auto" w:fill="auto"/>
          </w:tcPr>
          <w:p w14:paraId="1D230ABB" w14:textId="77777777" w:rsidR="00351E36" w:rsidRPr="007B2DD6" w:rsidRDefault="00351E36"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ZALICZKA</w:t>
            </w:r>
          </w:p>
          <w:p w14:paraId="645F6287" w14:textId="77777777" w:rsidR="00534178" w:rsidRPr="007B2DD6" w:rsidRDefault="00534178"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Jeśli ubiegasz się o</w:t>
            </w:r>
            <w:r w:rsidR="00165386" w:rsidRPr="007B2DD6">
              <w:rPr>
                <w:rFonts w:asciiTheme="minorHAnsi" w:hAnsiTheme="minorHAnsi"/>
                <w:sz w:val="20"/>
                <w:szCs w:val="20"/>
              </w:rPr>
              <w:t xml:space="preserve"> zaliczkę</w:t>
            </w:r>
            <w:r w:rsidR="00E80057">
              <w:rPr>
                <w:rFonts w:asciiTheme="minorHAnsi" w:hAnsiTheme="minorHAnsi"/>
                <w:sz w:val="20"/>
                <w:szCs w:val="20"/>
              </w:rPr>
              <w:t>,</w:t>
            </w:r>
            <w:r w:rsidR="00165386" w:rsidRPr="007B2DD6">
              <w:rPr>
                <w:rFonts w:asciiTheme="minorHAnsi" w:hAnsiTheme="minorHAnsi"/>
                <w:sz w:val="20"/>
                <w:szCs w:val="20"/>
              </w:rPr>
              <w:t xml:space="preserve"> wprowadź jej wartość z </w:t>
            </w:r>
            <w:r w:rsidRPr="007B2DD6">
              <w:rPr>
                <w:rFonts w:asciiTheme="minorHAnsi" w:eastAsia="Times New Roman" w:hAnsiTheme="minorHAnsi" w:cs="Calibri"/>
                <w:sz w:val="20"/>
                <w:szCs w:val="20"/>
                <w:lang w:eastAsia="pl-PL"/>
              </w:rPr>
              <w:t xml:space="preserve">dokładnością do dwóch miejsc po przecinku. </w:t>
            </w:r>
          </w:p>
          <w:p w14:paraId="3A53B088" w14:textId="77777777" w:rsidR="00351E36" w:rsidRPr="007B2DD6" w:rsidRDefault="004027C9"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 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zaliczkę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Pr="007B2DD6">
              <w:rPr>
                <w:rFonts w:asciiTheme="minorHAnsi" w:eastAsia="Times New Roman" w:hAnsiTheme="minorHAnsi" w:cs="Calibri"/>
                <w:sz w:val="20"/>
                <w:szCs w:val="20"/>
                <w:lang w:eastAsia="pl-PL"/>
              </w:rPr>
              <w:t>.</w:t>
            </w:r>
          </w:p>
          <w:p w14:paraId="37A822EE" w14:textId="77777777" w:rsidR="00EA650B"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Pamiętaj, że masz możliwość wnioskowania o </w:t>
            </w:r>
            <w:r w:rsidR="00A23118">
              <w:rPr>
                <w:rFonts w:eastAsia="Times New Roman" w:cs="Calibri"/>
                <w:sz w:val="20"/>
                <w:szCs w:val="20"/>
                <w:lang w:eastAsia="pl-PL"/>
              </w:rPr>
              <w:t xml:space="preserve">kolejną </w:t>
            </w:r>
            <w:r>
              <w:rPr>
                <w:rFonts w:eastAsia="Times New Roman" w:cs="Calibri"/>
                <w:sz w:val="20"/>
                <w:szCs w:val="20"/>
                <w:lang w:eastAsia="pl-PL"/>
              </w:rPr>
              <w:t>transzę zaliczki, jeżeli procentowy poziom rozliczenia dotychczas przekazanych transz przekracza minimalny poziom rozliczenia określony w</w:t>
            </w:r>
            <w:r w:rsidR="00AC681A">
              <w:rPr>
                <w:rFonts w:eastAsia="Times New Roman" w:cs="Calibri"/>
                <w:sz w:val="20"/>
                <w:szCs w:val="20"/>
                <w:lang w:eastAsia="pl-PL"/>
              </w:rPr>
              <w:t> </w:t>
            </w:r>
            <w:r>
              <w:rPr>
                <w:rFonts w:eastAsia="Times New Roman" w:cs="Calibri"/>
                <w:sz w:val="20"/>
                <w:szCs w:val="20"/>
                <w:lang w:eastAsia="pl-PL"/>
              </w:rPr>
              <w:t>umowie o dofinansowanie. Jeśli poziom rozliczenia zaliczek określony w umowie nie został osiągnięty, nie powinieneś</w:t>
            </w:r>
            <w:r w:rsidR="000C7CB7">
              <w:rPr>
                <w:rFonts w:eastAsia="Times New Roman" w:cs="Calibri"/>
                <w:sz w:val="20"/>
                <w:szCs w:val="20"/>
                <w:lang w:eastAsia="pl-PL"/>
              </w:rPr>
              <w:t>/aś</w:t>
            </w:r>
            <w:r>
              <w:rPr>
                <w:rFonts w:eastAsia="Times New Roman" w:cs="Calibri"/>
                <w:sz w:val="20"/>
                <w:szCs w:val="20"/>
                <w:lang w:eastAsia="pl-PL"/>
              </w:rPr>
              <w:t xml:space="preserve"> wnioskować o kolejna transzę. Procentowy poziom rozliczenia zaliczek jest wskazany </w:t>
            </w:r>
            <w:r w:rsidR="00AC681A">
              <w:rPr>
                <w:rFonts w:eastAsia="Times New Roman" w:cs="Calibri"/>
                <w:sz w:val="20"/>
                <w:szCs w:val="20"/>
                <w:lang w:eastAsia="pl-PL"/>
              </w:rPr>
              <w:t>w </w:t>
            </w:r>
            <w:r>
              <w:rPr>
                <w:rFonts w:eastAsia="Times New Roman" w:cs="Calibri"/>
                <w:sz w:val="20"/>
                <w:szCs w:val="20"/>
                <w:lang w:eastAsia="pl-PL"/>
              </w:rPr>
              <w:t xml:space="preserve">tabeli </w:t>
            </w:r>
            <w:r w:rsidRPr="00EA650B">
              <w:rPr>
                <w:rFonts w:eastAsia="Times New Roman" w:cs="Calibri"/>
                <w:b/>
                <w:i/>
                <w:sz w:val="20"/>
                <w:szCs w:val="20"/>
                <w:lang w:eastAsia="pl-PL"/>
              </w:rPr>
              <w:t>Rozliczenie zaliczek</w:t>
            </w:r>
            <w:r>
              <w:rPr>
                <w:rFonts w:eastAsia="Times New Roman" w:cs="Calibri"/>
                <w:sz w:val="20"/>
                <w:szCs w:val="20"/>
                <w:lang w:eastAsia="pl-PL"/>
              </w:rPr>
              <w:t xml:space="preserve"> </w:t>
            </w:r>
            <w:r w:rsidRPr="007B2DD6">
              <w:rPr>
                <w:rFonts w:asciiTheme="minorHAnsi" w:eastAsia="Times New Roman" w:hAnsiTheme="minorHAnsi" w:cs="Calibri"/>
                <w:sz w:val="20"/>
                <w:lang w:eastAsia="pl-PL"/>
              </w:rPr>
              <w:t xml:space="preserve">w bloku </w:t>
            </w:r>
            <w:r w:rsidRPr="007B2DD6">
              <w:rPr>
                <w:rFonts w:asciiTheme="minorHAnsi" w:eastAsia="Times New Roman" w:hAnsiTheme="minorHAnsi" w:cs="Calibri"/>
                <w:b/>
                <w:i/>
                <w:sz w:val="20"/>
                <w:lang w:eastAsia="pl-PL"/>
              </w:rPr>
              <w:t>Postęp finansowy</w:t>
            </w:r>
            <w:r>
              <w:rPr>
                <w:rFonts w:asciiTheme="minorHAnsi" w:eastAsia="Times New Roman" w:hAnsiTheme="minorHAnsi" w:cs="Calibri"/>
                <w:b/>
                <w:i/>
                <w:sz w:val="20"/>
                <w:lang w:eastAsia="pl-PL"/>
              </w:rPr>
              <w:t>.</w:t>
            </w:r>
          </w:p>
          <w:p w14:paraId="4850CFEA" w14:textId="77777777" w:rsidR="00A177F1"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Ponadto jeżeli realizowany przez Ciebie projekt jest objęty pomocą publiczną, upewnij się u swojego opiekuna projektu, czy możesz wnioskować o kwotę wyższą niż 40% dofinansowania określonego w</w:t>
            </w:r>
            <w:r w:rsidR="00AC681A">
              <w:rPr>
                <w:rFonts w:eastAsia="Times New Roman" w:cs="Calibri"/>
                <w:sz w:val="20"/>
                <w:szCs w:val="20"/>
                <w:lang w:eastAsia="pl-PL"/>
              </w:rPr>
              <w:t> </w:t>
            </w:r>
            <w:r>
              <w:rPr>
                <w:rFonts w:eastAsia="Times New Roman" w:cs="Calibri"/>
                <w:sz w:val="20"/>
                <w:szCs w:val="20"/>
                <w:lang w:eastAsia="pl-PL"/>
              </w:rPr>
              <w:t>umowie o dofinansowanie.</w:t>
            </w:r>
          </w:p>
          <w:p w14:paraId="5F451A79" w14:textId="1A0334E5" w:rsidR="00872EAF" w:rsidRPr="003B0FB6" w:rsidRDefault="00872EAF" w:rsidP="00EA650B">
            <w:pPr>
              <w:spacing w:before="120" w:after="120" w:line="360" w:lineRule="auto"/>
              <w:jc w:val="both"/>
              <w:rPr>
                <w:rFonts w:asciiTheme="minorHAnsi" w:hAnsiTheme="minorHAnsi"/>
                <w:sz w:val="20"/>
                <w:szCs w:val="20"/>
              </w:rPr>
            </w:pPr>
          </w:p>
        </w:tc>
      </w:tr>
      <w:tr w:rsidR="00BD19D1" w:rsidRPr="007B2DD6" w14:paraId="7A9031AA" w14:textId="77777777" w:rsidTr="00A120B9">
        <w:tc>
          <w:tcPr>
            <w:tcW w:w="5529" w:type="dxa"/>
            <w:gridSpan w:val="2"/>
            <w:shd w:val="clear" w:color="auto" w:fill="auto"/>
          </w:tcPr>
          <w:p w14:paraId="49A8942C" w14:textId="77777777" w:rsidR="00BD19D1" w:rsidRPr="007B2DD6" w:rsidRDefault="0006583C" w:rsidP="005655B0">
            <w:pPr>
              <w:rPr>
                <w:rFonts w:asciiTheme="minorHAnsi" w:hAnsiTheme="minorHAnsi"/>
                <w:noProof/>
                <w:lang w:eastAsia="pl-PL"/>
              </w:rPr>
            </w:pPr>
            <w:r w:rsidRPr="007B2DD6">
              <w:rPr>
                <w:rFonts w:asciiTheme="minorHAnsi" w:hAnsiTheme="minorHAnsi"/>
              </w:rPr>
              <w:object w:dxaOrig="3795" w:dyaOrig="420" w14:anchorId="544770D4">
                <v:shape id="_x0000_i1033" type="#_x0000_t75" style="width:190.5pt;height:21.75pt" o:ole="">
                  <v:imagedata r:id="rId111" o:title=""/>
                </v:shape>
                <o:OLEObject Type="Embed" ProgID="PBrush" ShapeID="_x0000_i1033" DrawAspect="Content" ObjectID="_1607496535" r:id="rId112"/>
              </w:object>
            </w:r>
          </w:p>
        </w:tc>
        <w:tc>
          <w:tcPr>
            <w:tcW w:w="8725" w:type="dxa"/>
            <w:gridSpan w:val="9"/>
            <w:shd w:val="clear" w:color="auto" w:fill="auto"/>
          </w:tcPr>
          <w:p w14:paraId="63493FB6" w14:textId="77777777" w:rsidR="00A33CE7" w:rsidRPr="007B2DD6" w:rsidRDefault="00A33CE7"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REFUNDACJA</w:t>
            </w:r>
          </w:p>
          <w:p w14:paraId="0C1E2042" w14:textId="77777777" w:rsidR="00A177F1" w:rsidRPr="007B2DD6" w:rsidRDefault="00534178" w:rsidP="00A177F1">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 xml:space="preserve">Jeśli ubiegasz się o refundację </w:t>
            </w:r>
            <w:r w:rsidR="00AB7343">
              <w:rPr>
                <w:rFonts w:asciiTheme="minorHAnsi" w:hAnsiTheme="minorHAnsi"/>
                <w:sz w:val="20"/>
                <w:szCs w:val="20"/>
              </w:rPr>
              <w:t xml:space="preserve">poniesionych </w:t>
            </w:r>
            <w:r w:rsidRPr="007B2DD6">
              <w:rPr>
                <w:rFonts w:asciiTheme="minorHAnsi" w:hAnsiTheme="minorHAnsi"/>
                <w:sz w:val="20"/>
                <w:szCs w:val="20"/>
              </w:rPr>
              <w:t>kosztów</w:t>
            </w:r>
            <w:r w:rsidR="00FC71BD">
              <w:rPr>
                <w:rFonts w:asciiTheme="minorHAnsi" w:hAnsiTheme="minorHAnsi"/>
                <w:sz w:val="20"/>
                <w:szCs w:val="20"/>
              </w:rPr>
              <w:t xml:space="preserve">, </w:t>
            </w:r>
            <w:r w:rsidRPr="007B2DD6">
              <w:rPr>
                <w:rFonts w:asciiTheme="minorHAnsi" w:hAnsiTheme="minorHAnsi"/>
                <w:sz w:val="20"/>
                <w:szCs w:val="20"/>
              </w:rPr>
              <w:t xml:space="preserve">wprowadź </w:t>
            </w:r>
            <w:r w:rsidR="00AB7343">
              <w:rPr>
                <w:rFonts w:asciiTheme="minorHAnsi" w:hAnsiTheme="minorHAnsi"/>
                <w:sz w:val="20"/>
                <w:szCs w:val="20"/>
              </w:rPr>
              <w:t>ich</w:t>
            </w:r>
            <w:r w:rsidR="00AB7343" w:rsidRPr="007B2DD6">
              <w:rPr>
                <w:rFonts w:asciiTheme="minorHAnsi" w:hAnsiTheme="minorHAnsi"/>
                <w:sz w:val="20"/>
                <w:szCs w:val="20"/>
              </w:rPr>
              <w:t xml:space="preserve"> </w:t>
            </w:r>
            <w:r w:rsidRPr="007B2DD6">
              <w:rPr>
                <w:rFonts w:asciiTheme="minorHAnsi" w:hAnsiTheme="minorHAnsi"/>
                <w:sz w:val="20"/>
                <w:szCs w:val="20"/>
              </w:rPr>
              <w:t>całkowitą wartość</w:t>
            </w:r>
            <w:r w:rsidR="00A177F1" w:rsidRPr="007B2DD6">
              <w:rPr>
                <w:rFonts w:asciiTheme="minorHAnsi" w:hAnsiTheme="minorHAnsi"/>
                <w:sz w:val="20"/>
                <w:szCs w:val="20"/>
              </w:rPr>
              <w:t xml:space="preserve"> z </w:t>
            </w:r>
            <w:r w:rsidR="00BA47B0" w:rsidRPr="007B2DD6">
              <w:rPr>
                <w:rFonts w:asciiTheme="minorHAnsi" w:eastAsia="Times New Roman" w:hAnsiTheme="minorHAnsi" w:cs="Calibri"/>
                <w:sz w:val="20"/>
                <w:szCs w:val="20"/>
                <w:lang w:eastAsia="pl-PL"/>
              </w:rPr>
              <w:t>dokładnością do</w:t>
            </w:r>
            <w:r w:rsidR="00AC681A">
              <w:rPr>
                <w:rFonts w:asciiTheme="minorHAnsi" w:eastAsia="Times New Roman" w:hAnsiTheme="minorHAnsi" w:cs="Calibri"/>
                <w:sz w:val="20"/>
                <w:szCs w:val="20"/>
                <w:lang w:eastAsia="pl-PL"/>
              </w:rPr>
              <w:t> </w:t>
            </w:r>
            <w:r w:rsidR="00BA47B0" w:rsidRPr="007B2DD6">
              <w:rPr>
                <w:rFonts w:asciiTheme="minorHAnsi" w:eastAsia="Times New Roman" w:hAnsiTheme="minorHAnsi" w:cs="Calibri"/>
                <w:sz w:val="20"/>
                <w:szCs w:val="20"/>
                <w:lang w:eastAsia="pl-PL"/>
              </w:rPr>
              <w:t xml:space="preserve">dwóch miejsc po przecinku. </w:t>
            </w:r>
          </w:p>
          <w:p w14:paraId="7AC8301B" w14:textId="77777777" w:rsidR="00BD19D1" w:rsidRDefault="004027C9" w:rsidP="00A177F1">
            <w:pPr>
              <w:spacing w:before="120" w:after="120" w:line="360" w:lineRule="auto"/>
              <w:jc w:val="both"/>
              <w:rPr>
                <w:rFonts w:asciiTheme="minorHAnsi" w:eastAsia="Times New Roman" w:hAnsiTheme="minorHAnsi" w:cs="Calibri"/>
                <w:sz w:val="20"/>
                <w:szCs w:val="20"/>
                <w:u w:val="single"/>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w:t>
            </w:r>
            <w:r w:rsidR="00AC681A">
              <w:rPr>
                <w:rFonts w:asciiTheme="minorHAnsi" w:eastAsia="Times New Roman" w:hAnsiTheme="minorHAnsi" w:cs="Calibri"/>
                <w:b/>
                <w:i/>
                <w:sz w:val="20"/>
                <w:szCs w:val="20"/>
                <w:lang w:eastAsia="pl-PL"/>
              </w:rPr>
              <w:t xml:space="preserve"> </w:t>
            </w:r>
            <w:r w:rsidRPr="007B2DD6">
              <w:rPr>
                <w:rFonts w:asciiTheme="minorHAnsi" w:eastAsia="Times New Roman" w:hAnsiTheme="minorHAnsi" w:cs="Calibri"/>
                <w:b/>
                <w:i/>
                <w:sz w:val="20"/>
                <w:szCs w:val="20"/>
                <w:lang w:eastAsia="pl-PL"/>
              </w:rPr>
              <w:t>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refundacj</w:t>
            </w:r>
            <w:r w:rsidR="00CA46BB" w:rsidRPr="007B2DD6">
              <w:rPr>
                <w:rFonts w:asciiTheme="minorHAnsi" w:eastAsia="Times New Roman" w:hAnsiTheme="minorHAnsi" w:cs="Calibri"/>
                <w:b/>
                <w:i/>
                <w:sz w:val="20"/>
                <w:szCs w:val="20"/>
                <w:lang w:eastAsia="pl-PL"/>
              </w:rPr>
              <w:t>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00B8314B">
              <w:rPr>
                <w:rFonts w:asciiTheme="minorHAnsi" w:eastAsia="Times New Roman" w:hAnsiTheme="minorHAnsi" w:cs="Calibri"/>
                <w:sz w:val="20"/>
                <w:szCs w:val="20"/>
                <w:u w:val="single"/>
                <w:lang w:eastAsia="pl-PL"/>
              </w:rPr>
              <w:t>.</w:t>
            </w:r>
          </w:p>
          <w:p w14:paraId="6CEA7B7C" w14:textId="77777777" w:rsidR="00A177F1" w:rsidRPr="00AC681A" w:rsidRDefault="00AB7343" w:rsidP="00A177F1">
            <w:pPr>
              <w:spacing w:before="120" w:after="120" w:line="360" w:lineRule="auto"/>
              <w:jc w:val="both"/>
              <w:rPr>
                <w:rFonts w:asciiTheme="minorHAnsi" w:eastAsia="Times New Roman" w:hAnsiTheme="minorHAnsi" w:cs="Calibri"/>
                <w:sz w:val="20"/>
                <w:szCs w:val="20"/>
                <w:lang w:eastAsia="pl-PL"/>
              </w:rPr>
            </w:pPr>
            <w:r>
              <w:rPr>
                <w:sz w:val="20"/>
                <w:szCs w:val="20"/>
              </w:rPr>
              <w:t>Wartość w polu powinna być zaokrągl</w:t>
            </w:r>
            <w:r w:rsidR="006D4D5B">
              <w:rPr>
                <w:sz w:val="20"/>
                <w:szCs w:val="20"/>
              </w:rPr>
              <w:t>o</w:t>
            </w:r>
            <w:r>
              <w:rPr>
                <w:sz w:val="20"/>
                <w:szCs w:val="20"/>
              </w:rPr>
              <w:t>na zgodnie z zasadami matematycznymi.</w:t>
            </w:r>
          </w:p>
        </w:tc>
      </w:tr>
      <w:tr w:rsidR="00FF2432" w:rsidRPr="007B2DD6" w14:paraId="6B09AE2F" w14:textId="77777777" w:rsidTr="00A120B9">
        <w:tc>
          <w:tcPr>
            <w:tcW w:w="14254" w:type="dxa"/>
            <w:gridSpan w:val="11"/>
            <w:shd w:val="clear" w:color="auto" w:fill="2A2F69"/>
          </w:tcPr>
          <w:p w14:paraId="08CE3D13" w14:textId="387BA2AE" w:rsidR="00FF2432" w:rsidRPr="007B2DD6" w:rsidRDefault="00FF2432" w:rsidP="001B241E">
            <w:pPr>
              <w:pStyle w:val="Nagwek1"/>
              <w:rPr>
                <w:rFonts w:asciiTheme="minorHAnsi" w:hAnsiTheme="minorHAnsi"/>
              </w:rPr>
            </w:pPr>
            <w:bookmarkStart w:id="118" w:name="_Toc445976231"/>
            <w:bookmarkStart w:id="119" w:name="_Toc521487532"/>
            <w:bookmarkStart w:id="120" w:name="_Toc531700983"/>
            <w:r w:rsidRPr="007B2DD6">
              <w:rPr>
                <w:rFonts w:asciiTheme="minorHAnsi" w:hAnsiTheme="minorHAnsi"/>
              </w:rPr>
              <w:t>POSTĘP RZECZOWY</w:t>
            </w:r>
            <w:bookmarkEnd w:id="118"/>
            <w:bookmarkEnd w:id="119"/>
            <w:bookmarkEnd w:id="120"/>
          </w:p>
        </w:tc>
      </w:tr>
      <w:tr w:rsidR="003D0463" w:rsidRPr="007B2DD6" w14:paraId="6953DDAE" w14:textId="77777777" w:rsidTr="00A120B9">
        <w:tc>
          <w:tcPr>
            <w:tcW w:w="14254" w:type="dxa"/>
            <w:gridSpan w:val="11"/>
            <w:shd w:val="clear" w:color="auto" w:fill="auto"/>
          </w:tcPr>
          <w:p w14:paraId="6D6C2853" w14:textId="359CF36D" w:rsidR="003D0463" w:rsidRPr="007B2DD6" w:rsidRDefault="00D046F0" w:rsidP="0064636C">
            <w:pPr>
              <w:jc w:val="center"/>
              <w:rPr>
                <w:rFonts w:asciiTheme="minorHAnsi" w:hAnsiTheme="minorHAnsi"/>
                <w:sz w:val="20"/>
              </w:rPr>
            </w:pPr>
            <w:r>
              <w:fldChar w:fldCharType="begin"/>
            </w:r>
            <w:r>
              <w:fldChar w:fldCharType="separate"/>
            </w:r>
            <w:r w:rsidR="00784F8C">
              <w:rPr>
                <w:noProof/>
                <w:lang w:eastAsia="pl-PL"/>
              </w:rPr>
              <w:drawing>
                <wp:inline distT="0" distB="0" distL="0" distR="0" wp14:anchorId="7B500DF8" wp14:editId="5A6A2868">
                  <wp:extent cx="6590665" cy="2967355"/>
                  <wp:effectExtent l="0" t="0" r="635" b="4445"/>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90665" cy="2967355"/>
                          </a:xfrm>
                          <a:prstGeom prst="rect">
                            <a:avLst/>
                          </a:prstGeom>
                          <a:noFill/>
                          <a:ln>
                            <a:noFill/>
                          </a:ln>
                        </pic:spPr>
                      </pic:pic>
                    </a:graphicData>
                  </a:graphic>
                </wp:inline>
              </w:drawing>
            </w:r>
            <w:r>
              <w:fldChar w:fldCharType="end"/>
            </w:r>
            <w:r w:rsidR="000F673F">
              <w:rPr>
                <w:noProof/>
                <w:lang w:eastAsia="pl-PL"/>
              </w:rPr>
              <w:drawing>
                <wp:inline distT="0" distB="0" distL="0" distR="0" wp14:anchorId="52B78018" wp14:editId="4BB25419">
                  <wp:extent cx="7700400" cy="3884400"/>
                  <wp:effectExtent l="0" t="0" r="0" b="1905"/>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7700400" cy="3884400"/>
                          </a:xfrm>
                          <a:prstGeom prst="rect">
                            <a:avLst/>
                          </a:prstGeom>
                        </pic:spPr>
                      </pic:pic>
                    </a:graphicData>
                  </a:graphic>
                </wp:inline>
              </w:drawing>
            </w:r>
          </w:p>
        </w:tc>
      </w:tr>
      <w:tr w:rsidR="003D0463" w:rsidRPr="007B2DD6" w14:paraId="68BE7DDD" w14:textId="77777777" w:rsidTr="00A120B9">
        <w:tc>
          <w:tcPr>
            <w:tcW w:w="14254" w:type="dxa"/>
            <w:gridSpan w:val="11"/>
            <w:shd w:val="clear" w:color="auto" w:fill="auto"/>
          </w:tcPr>
          <w:p w14:paraId="516C3AD8"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rzeczowy</w:t>
            </w:r>
            <w:r w:rsidRPr="007B2DD6">
              <w:rPr>
                <w:rFonts w:asciiTheme="minorHAnsi" w:hAnsiTheme="minorHAnsi"/>
                <w:sz w:val="20"/>
              </w:rPr>
              <w:t xml:space="preserve"> uzupełniasz następujące zakładki: </w:t>
            </w:r>
          </w:p>
          <w:p w14:paraId="401A5A1E"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Postęp rzeczowy realizacji projektu</w:t>
            </w:r>
            <w:r w:rsidRPr="007B2DD6">
              <w:rPr>
                <w:rFonts w:asciiTheme="minorHAnsi" w:hAnsiTheme="minorHAnsi"/>
                <w:sz w:val="20"/>
              </w:rPr>
              <w:t xml:space="preserve"> </w:t>
            </w:r>
            <w:r w:rsidR="002269E1" w:rsidRPr="007B2DD6">
              <w:rPr>
                <w:rFonts w:asciiTheme="minorHAnsi" w:hAnsiTheme="minorHAnsi"/>
                <w:sz w:val="20"/>
              </w:rPr>
              <w:t>–</w:t>
            </w:r>
            <w:r w:rsidR="002269E1">
              <w:rPr>
                <w:rFonts w:asciiTheme="minorHAnsi" w:hAnsiTheme="minorHAnsi"/>
                <w:sz w:val="20"/>
              </w:rPr>
              <w:t xml:space="preserve"> </w:t>
            </w:r>
            <w:r w:rsidRPr="007B2DD6">
              <w:rPr>
                <w:rFonts w:asciiTheme="minorHAnsi" w:hAnsiTheme="minorHAnsi"/>
                <w:sz w:val="20"/>
              </w:rPr>
              <w:t>opisujesz tutaj stan realizacji poszczególnych zadań, które zostały określone w umowie/decyzji o dofinansowanie.</w:t>
            </w:r>
          </w:p>
          <w:p w14:paraId="4E000F15" w14:textId="77777777" w:rsidR="003D0463" w:rsidRPr="007B2DD6" w:rsidRDefault="002269E1" w:rsidP="003D0463">
            <w:pPr>
              <w:spacing w:before="120" w:after="120" w:line="360" w:lineRule="auto"/>
              <w:jc w:val="both"/>
              <w:rPr>
                <w:rFonts w:asciiTheme="minorHAnsi" w:hAnsiTheme="minorHAnsi"/>
                <w:sz w:val="20"/>
              </w:rPr>
            </w:pPr>
            <w:r>
              <w:rPr>
                <w:rFonts w:asciiTheme="minorHAnsi" w:hAnsiTheme="minorHAnsi"/>
                <w:sz w:val="20"/>
              </w:rPr>
              <w:t>Jeśli</w:t>
            </w:r>
            <w:r w:rsidR="003D0463">
              <w:rPr>
                <w:rFonts w:asciiTheme="minorHAnsi" w:hAnsiTheme="minorHAnsi"/>
                <w:sz w:val="20"/>
              </w:rPr>
              <w:t xml:space="preserve"> w ramach projektu na etapie przygotowania określono tylko jedno zadanie, opis tego zadania odnosi się do całego projektu.</w:t>
            </w:r>
          </w:p>
          <w:p w14:paraId="734F7ED4"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 w zakładce tej wskazujesz </w:t>
            </w:r>
            <w:r w:rsidR="002269E1">
              <w:rPr>
                <w:rFonts w:asciiTheme="minorHAnsi" w:hAnsiTheme="minorHAnsi"/>
                <w:sz w:val="20"/>
              </w:rPr>
              <w:t xml:space="preserve">liczbę </w:t>
            </w:r>
            <w:r w:rsidRPr="007B2DD6">
              <w:rPr>
                <w:rFonts w:asciiTheme="minorHAnsi" w:hAnsiTheme="minorHAnsi"/>
                <w:sz w:val="20"/>
              </w:rPr>
              <w:t xml:space="preserve">wytworzonych produktów </w:t>
            </w:r>
            <w:r>
              <w:rPr>
                <w:rFonts w:asciiTheme="minorHAnsi" w:hAnsiTheme="minorHAnsi"/>
                <w:sz w:val="20"/>
              </w:rPr>
              <w:t>w odniesieniu do danego okresu rozliczeniowego</w:t>
            </w:r>
            <w:r w:rsidRPr="007B2DD6">
              <w:rPr>
                <w:rFonts w:asciiTheme="minorHAnsi" w:hAnsiTheme="minorHAnsi"/>
                <w:sz w:val="20"/>
              </w:rPr>
              <w:t xml:space="preserve">. </w:t>
            </w:r>
            <w:r>
              <w:rPr>
                <w:rFonts w:asciiTheme="minorHAnsi" w:hAnsiTheme="minorHAnsi"/>
                <w:sz w:val="20"/>
              </w:rPr>
              <w:t xml:space="preserve">System prezentuje informacje i wartości dotyczące wskaźników produktu zgodnie ze stanem zapisanym w </w:t>
            </w:r>
            <w:r w:rsidRPr="007B2DD6">
              <w:rPr>
                <w:rFonts w:asciiTheme="minorHAnsi" w:hAnsiTheme="minorHAnsi"/>
                <w:sz w:val="20"/>
              </w:rPr>
              <w:t>umowie/decyzji o dofinansowani</w:t>
            </w:r>
            <w:r>
              <w:rPr>
                <w:rFonts w:asciiTheme="minorHAnsi" w:hAnsiTheme="minorHAnsi"/>
                <w:sz w:val="20"/>
              </w:rPr>
              <w:t>u</w:t>
            </w:r>
            <w:r w:rsidRPr="007B2DD6">
              <w:rPr>
                <w:rFonts w:asciiTheme="minorHAnsi" w:hAnsiTheme="minorHAnsi"/>
                <w:sz w:val="20"/>
              </w:rPr>
              <w:t>.</w:t>
            </w:r>
          </w:p>
          <w:p w14:paraId="4BC181ED"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rezultatu</w:t>
            </w:r>
            <w:r w:rsidRPr="007B2DD6">
              <w:rPr>
                <w:rFonts w:asciiTheme="minorHAnsi" w:hAnsiTheme="minorHAnsi"/>
                <w:sz w:val="20"/>
              </w:rPr>
              <w:t xml:space="preserve"> - w zakładce tej określasz efekty działań </w:t>
            </w:r>
            <w:r w:rsidR="00AB7343">
              <w:rPr>
                <w:rFonts w:asciiTheme="minorHAnsi" w:hAnsiTheme="minorHAnsi"/>
                <w:sz w:val="20"/>
              </w:rPr>
              <w:t xml:space="preserve">osiągnięte </w:t>
            </w:r>
            <w:r w:rsidRPr="007B2DD6">
              <w:rPr>
                <w:rFonts w:asciiTheme="minorHAnsi" w:hAnsiTheme="minorHAnsi"/>
                <w:sz w:val="20"/>
              </w:rPr>
              <w:t xml:space="preserve">wskutek realizacji projektu, które </w:t>
            </w:r>
            <w:r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Pr="007B2DD6">
              <w:rPr>
                <w:rStyle w:val="Pogrubienie"/>
                <w:rFonts w:asciiTheme="minorHAnsi" w:hAnsiTheme="minorHAnsi"/>
                <w:b w:val="0"/>
                <w:sz w:val="20"/>
              </w:rPr>
              <w:t xml:space="preserve"> oraz które wpływają bezpośrednio na otoczenie społeczno-ekonomiczne. </w:t>
            </w:r>
            <w:r>
              <w:rPr>
                <w:rFonts w:asciiTheme="minorHAnsi" w:hAnsiTheme="minorHAnsi"/>
                <w:sz w:val="20"/>
              </w:rPr>
              <w:t>System prezentuje informacje i wartości dotyczące zakładanych rezultatów zgodnie ze stanem zapisanym w umow</w:t>
            </w:r>
            <w:r w:rsidR="002948E3">
              <w:rPr>
                <w:rFonts w:asciiTheme="minorHAnsi" w:hAnsiTheme="minorHAnsi"/>
                <w:sz w:val="20"/>
              </w:rPr>
              <w:t>ie</w:t>
            </w:r>
            <w:r w:rsidRPr="007B2DD6">
              <w:rPr>
                <w:rFonts w:asciiTheme="minorHAnsi" w:hAnsiTheme="minorHAnsi"/>
                <w:sz w:val="20"/>
              </w:rPr>
              <w:t>/decyzji o dofinansowani</w:t>
            </w:r>
            <w:r>
              <w:rPr>
                <w:rFonts w:asciiTheme="minorHAnsi" w:hAnsiTheme="minorHAnsi"/>
                <w:sz w:val="20"/>
              </w:rPr>
              <w:t>u.</w:t>
            </w:r>
          </w:p>
          <w:p w14:paraId="59A24520"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Problemy napotkane w trakcie realizacji projektu</w:t>
            </w:r>
            <w:r w:rsidRPr="007B2DD6">
              <w:rPr>
                <w:rFonts w:asciiTheme="minorHAnsi" w:hAnsiTheme="minorHAnsi"/>
                <w:sz w:val="20"/>
              </w:rPr>
              <w:t xml:space="preserve"> – w zakładce tej opisujesz problemy jakie napotkałeś</w:t>
            </w:r>
            <w:r w:rsidR="000C7CB7">
              <w:rPr>
                <w:rFonts w:asciiTheme="minorHAnsi" w:hAnsiTheme="minorHAnsi"/>
                <w:sz w:val="20"/>
              </w:rPr>
              <w:t>/aś</w:t>
            </w:r>
            <w:r w:rsidRPr="007B2DD6">
              <w:rPr>
                <w:rFonts w:asciiTheme="minorHAnsi" w:hAnsiTheme="minorHAnsi"/>
                <w:sz w:val="20"/>
              </w:rPr>
              <w:t xml:space="preserve"> w trakcie realizacji projektu</w:t>
            </w:r>
            <w:r w:rsidR="002269E1">
              <w:rPr>
                <w:rFonts w:asciiTheme="minorHAnsi" w:hAnsiTheme="minorHAnsi"/>
                <w:sz w:val="20"/>
              </w:rPr>
              <w:t xml:space="preserve"> </w:t>
            </w:r>
            <w:r w:rsidR="002269E1" w:rsidRPr="007B2DD6">
              <w:rPr>
                <w:rFonts w:asciiTheme="minorHAnsi" w:hAnsiTheme="minorHAnsi"/>
                <w:sz w:val="20"/>
              </w:rPr>
              <w:t>(jeśli wystąpiły)</w:t>
            </w:r>
            <w:r w:rsidRPr="007B2DD6">
              <w:rPr>
                <w:rFonts w:asciiTheme="minorHAnsi" w:hAnsiTheme="minorHAnsi"/>
                <w:sz w:val="20"/>
              </w:rPr>
              <w:t>.</w:t>
            </w:r>
          </w:p>
          <w:p w14:paraId="4142C945"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Planowany przebieg realizacji</w:t>
            </w:r>
            <w:r w:rsidRPr="007B2DD6">
              <w:rPr>
                <w:rFonts w:asciiTheme="minorHAnsi" w:hAnsiTheme="minorHAnsi"/>
                <w:sz w:val="20"/>
              </w:rPr>
              <w:t xml:space="preserve"> – w zakładce tej wskazujesz działania jakie będziesz realizował w kolejnym okresie</w:t>
            </w:r>
            <w:r w:rsidR="00AB7343">
              <w:rPr>
                <w:rFonts w:asciiTheme="minorHAnsi" w:hAnsiTheme="minorHAnsi"/>
                <w:sz w:val="20"/>
              </w:rPr>
              <w:t xml:space="preserve"> sprawozdawczym</w:t>
            </w:r>
            <w:r w:rsidRPr="007B2DD6">
              <w:rPr>
                <w:rFonts w:asciiTheme="minorHAnsi" w:hAnsiTheme="minorHAnsi"/>
                <w:sz w:val="20"/>
              </w:rPr>
              <w:t>.</w:t>
            </w:r>
          </w:p>
          <w:p w14:paraId="3A304471"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eastAsia="Times New Roman" w:hAnsiTheme="minorHAnsi" w:cs="Calibri"/>
                <w:sz w:val="20"/>
                <w:lang w:eastAsia="pl-PL"/>
              </w:rPr>
              <w:t>Blok jest widoczny i obowiązkowy</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w:t>
            </w:r>
          </w:p>
        </w:tc>
      </w:tr>
      <w:tr w:rsidR="00893462" w:rsidRPr="007B2DD6" w14:paraId="71485077" w14:textId="77777777" w:rsidTr="00A120B9">
        <w:tc>
          <w:tcPr>
            <w:tcW w:w="14254" w:type="dxa"/>
            <w:gridSpan w:val="11"/>
            <w:shd w:val="clear" w:color="auto" w:fill="2A2F69"/>
          </w:tcPr>
          <w:p w14:paraId="6EEF66D1" w14:textId="55881ABA" w:rsidR="00893462" w:rsidRPr="007B2DD6" w:rsidRDefault="00893462" w:rsidP="001B241E">
            <w:pPr>
              <w:pStyle w:val="Nagwek1"/>
              <w:rPr>
                <w:rFonts w:asciiTheme="minorHAnsi" w:hAnsiTheme="minorHAnsi"/>
              </w:rPr>
            </w:pPr>
            <w:bookmarkStart w:id="121" w:name="_Toc445976232"/>
            <w:bookmarkStart w:id="122" w:name="_Toc521487533"/>
            <w:bookmarkStart w:id="123" w:name="_Toc531700984"/>
            <w:r w:rsidRPr="007B2DD6">
              <w:rPr>
                <w:rFonts w:asciiTheme="minorHAnsi" w:hAnsiTheme="minorHAnsi"/>
              </w:rPr>
              <w:t>POSTĘP RZECZOWY REALIZACJI PROJEKTU</w:t>
            </w:r>
            <w:bookmarkEnd w:id="121"/>
            <w:bookmarkEnd w:id="122"/>
            <w:bookmarkEnd w:id="123"/>
          </w:p>
        </w:tc>
      </w:tr>
      <w:tr w:rsidR="003D0463" w:rsidRPr="007B2DD6" w14:paraId="0CC8B075" w14:textId="77777777" w:rsidTr="00A120B9">
        <w:tc>
          <w:tcPr>
            <w:tcW w:w="14254" w:type="dxa"/>
            <w:gridSpan w:val="11"/>
            <w:shd w:val="clear" w:color="auto" w:fill="auto"/>
          </w:tcPr>
          <w:p w14:paraId="7E43DED6" w14:textId="4A36098F" w:rsidR="00AE607C" w:rsidRPr="007B2DD6" w:rsidRDefault="00AE607C" w:rsidP="003D0463">
            <w:pPr>
              <w:spacing w:before="120" w:after="120" w:line="360" w:lineRule="auto"/>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48512" behindDoc="0" locked="0" layoutInCell="1" allowOverlap="1" wp14:anchorId="16165CC8" wp14:editId="1C395C17">
                      <wp:simplePos x="0" y="0"/>
                      <wp:positionH relativeFrom="column">
                        <wp:posOffset>854178</wp:posOffset>
                      </wp:positionH>
                      <wp:positionV relativeFrom="paragraph">
                        <wp:posOffset>1244836</wp:posOffset>
                      </wp:positionV>
                      <wp:extent cx="250825" cy="241935"/>
                      <wp:effectExtent l="0" t="0" r="15875" b="24765"/>
                      <wp:wrapNone/>
                      <wp:docPr id="125" name="Prostokąt zaokrąglony 125"/>
                      <wp:cNvGraphicFramePr/>
                      <a:graphic xmlns:a="http://schemas.openxmlformats.org/drawingml/2006/main">
                        <a:graphicData uri="http://schemas.microsoft.com/office/word/2010/wordprocessingShape">
                          <wps:wsp>
                            <wps:cNvSpPr/>
                            <wps:spPr>
                              <a:xfrm>
                                <a:off x="0" y="0"/>
                                <a:ext cx="25082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E3D958" id="Prostokąt zaokrąglony 125" o:spid="_x0000_s1026" style="position:absolute;margin-left:67.25pt;margin-top:98pt;width:19.75pt;height:19.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" filled="f" strokecolor="#c0504d [3205]" strokeweight="2pt"/>
                  </w:pict>
                </mc:Fallback>
              </mc:AlternateContent>
            </w:r>
            <w:r>
              <w:object w:dxaOrig="17040" w:dyaOrig="5355" w14:anchorId="16924FBE">
                <v:shape id="_x0000_i1034" type="#_x0000_t75" style="width:598.95pt;height:187.95pt" o:ole="">
                  <v:imagedata r:id="rId115" o:title=""/>
                </v:shape>
                <o:OLEObject Type="Embed" ProgID="PBrush" ShapeID="_x0000_i1034" DrawAspect="Content" ObjectID="_1607496536" r:id="rId116"/>
              </w:object>
            </w:r>
          </w:p>
        </w:tc>
      </w:tr>
      <w:tr w:rsidR="003D0463" w:rsidRPr="007B2DD6" w14:paraId="7EBAF8F0" w14:textId="77777777" w:rsidTr="00A120B9">
        <w:tc>
          <w:tcPr>
            <w:tcW w:w="14254" w:type="dxa"/>
            <w:gridSpan w:val="11"/>
            <w:shd w:val="clear" w:color="auto" w:fill="auto"/>
          </w:tcPr>
          <w:p w14:paraId="0A261D99" w14:textId="432C6C3D"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tej sekcji musisz opisać stan realizacji zadań przewidzianych w projekcie i zapisanych w Twojej umowie.</w:t>
            </w:r>
          </w:p>
          <w:p w14:paraId="734A26A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tym celu wskaż dane zadanie i użyj funkcji </w:t>
            </w:r>
            <w:r w:rsidRPr="007B2DD6">
              <w:rPr>
                <w:rFonts w:asciiTheme="minorHAnsi" w:hAnsiTheme="minorHAnsi"/>
                <w:i/>
                <w:sz w:val="20"/>
              </w:rPr>
              <w:t>Edytuj</w:t>
            </w:r>
            <w:r w:rsidRPr="007B2DD6">
              <w:rPr>
                <w:rFonts w:asciiTheme="minorHAnsi" w:hAnsiTheme="minorHAnsi"/>
                <w:noProof/>
                <w:sz w:val="20"/>
                <w:lang w:eastAsia="pl-PL"/>
              </w:rPr>
              <w:t xml:space="preserve"> </w:t>
            </w:r>
            <w:r>
              <w:rPr>
                <w:noProof/>
                <w:lang w:eastAsia="pl-PL"/>
              </w:rPr>
              <w:drawing>
                <wp:inline distT="0" distB="0" distL="0" distR="0" wp14:anchorId="0C09492C" wp14:editId="7D0D0F13">
                  <wp:extent cx="24765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7650" cy="238125"/>
                          </a:xfrm>
                          <a:prstGeom prst="rect">
                            <a:avLst/>
                          </a:prstGeom>
                        </pic:spPr>
                      </pic:pic>
                    </a:graphicData>
                  </a:graphic>
                </wp:inline>
              </w:drawing>
            </w:r>
          </w:p>
        </w:tc>
      </w:tr>
      <w:tr w:rsidR="003D0463" w:rsidRPr="007B2DD6" w14:paraId="51718CB7" w14:textId="77777777" w:rsidTr="00A120B9">
        <w:tc>
          <w:tcPr>
            <w:tcW w:w="14254" w:type="dxa"/>
            <w:gridSpan w:val="11"/>
            <w:shd w:val="clear" w:color="auto" w:fill="auto"/>
          </w:tcPr>
          <w:p w14:paraId="65ED08A5" w14:textId="77777777" w:rsidR="003D0463" w:rsidRPr="007B2DD6" w:rsidRDefault="003D0463" w:rsidP="003D0463">
            <w:pPr>
              <w:jc w:val="center"/>
              <w:rPr>
                <w:rFonts w:asciiTheme="minorHAnsi" w:hAnsiTheme="minorHAnsi"/>
                <w:sz w:val="20"/>
              </w:rPr>
            </w:pPr>
            <w:r w:rsidRPr="007B2DD6">
              <w:rPr>
                <w:rFonts w:asciiTheme="minorHAnsi" w:hAnsiTheme="minorHAnsi"/>
                <w:noProof/>
                <w:lang w:eastAsia="pl-PL"/>
              </w:rPr>
              <w:drawing>
                <wp:inline distT="0" distB="0" distL="0" distR="0" wp14:anchorId="1304D575" wp14:editId="79084535">
                  <wp:extent cx="6849805" cy="2030680"/>
                  <wp:effectExtent l="0" t="0" r="0" b="8255"/>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8">
                            <a:extLst>
                              <a:ext uri="{28A0092B-C50C-407E-A947-70E740481C1C}">
                                <a14:useLocalDpi xmlns:a14="http://schemas.microsoft.com/office/drawing/2010/main" val="0"/>
                              </a:ext>
                            </a:extLst>
                          </a:blip>
                          <a:srcRect b="35217"/>
                          <a:stretch/>
                        </pic:blipFill>
                        <pic:spPr bwMode="auto">
                          <a:xfrm>
                            <a:off x="0" y="0"/>
                            <a:ext cx="6852515" cy="2031483"/>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sz w:val="20"/>
              </w:rPr>
              <w:t xml:space="preserve"> </w:t>
            </w:r>
          </w:p>
        </w:tc>
      </w:tr>
      <w:tr w:rsidR="003D0463" w:rsidRPr="007B2DD6" w14:paraId="29681B63" w14:textId="77777777" w:rsidTr="00A120B9">
        <w:tc>
          <w:tcPr>
            <w:tcW w:w="14254" w:type="dxa"/>
            <w:gridSpan w:val="11"/>
            <w:shd w:val="clear" w:color="auto" w:fill="auto"/>
          </w:tcPr>
          <w:p w14:paraId="0C301C1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System zaprezentuje okno zawierające takie pola jak </w:t>
            </w:r>
            <w:r w:rsidRPr="007B2DD6">
              <w:rPr>
                <w:rFonts w:asciiTheme="minorHAnsi" w:hAnsiTheme="minorHAnsi"/>
                <w:b/>
                <w:i/>
                <w:sz w:val="20"/>
              </w:rPr>
              <w:t>Zadanie</w:t>
            </w:r>
            <w:r w:rsidRPr="007B2DD6">
              <w:rPr>
                <w:rFonts w:asciiTheme="minorHAnsi" w:hAnsiTheme="minorHAnsi"/>
                <w:sz w:val="20"/>
              </w:rPr>
              <w:t xml:space="preserve"> (jego nazwę) i </w:t>
            </w:r>
            <w:r w:rsidRPr="007B2DD6">
              <w:rPr>
                <w:rFonts w:asciiTheme="minorHAnsi" w:hAnsiTheme="minorHAnsi"/>
                <w:b/>
                <w:i/>
                <w:sz w:val="20"/>
              </w:rPr>
              <w:t>Stan realizacji</w:t>
            </w:r>
            <w:r w:rsidRPr="007B2DD6">
              <w:rPr>
                <w:rFonts w:asciiTheme="minorHAnsi" w:hAnsiTheme="minorHAnsi"/>
                <w:sz w:val="20"/>
              </w:rPr>
              <w:t xml:space="preserve"> (pole opisowe).  </w:t>
            </w:r>
          </w:p>
          <w:p w14:paraId="2CB2E032"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Pole: NAZWA ZADANIA</w:t>
            </w:r>
            <w:r w:rsidRPr="007B2DD6">
              <w:rPr>
                <w:rFonts w:asciiTheme="minorHAnsi" w:hAnsiTheme="minorHAnsi"/>
                <w:sz w:val="20"/>
              </w:rPr>
              <w:t xml:space="preserve"> jest polem nieedytowalnym, </w:t>
            </w:r>
            <w:r w:rsidR="00F52BD7">
              <w:rPr>
                <w:rFonts w:asciiTheme="minorHAnsi" w:hAnsiTheme="minorHAnsi"/>
                <w:sz w:val="20"/>
              </w:rPr>
              <w:t xml:space="preserve">uzupełnianym automatycznie </w:t>
            </w:r>
            <w:r w:rsidRPr="007B2DD6">
              <w:rPr>
                <w:rFonts w:asciiTheme="minorHAnsi" w:hAnsiTheme="minorHAnsi"/>
                <w:sz w:val="20"/>
              </w:rPr>
              <w:t>nazwą zadania podaną w umowie/decyzji o dofinansowanie.</w:t>
            </w:r>
          </w:p>
          <w:p w14:paraId="654FB454"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 xml:space="preserve">Pole: STAN REALIZACJI </w:t>
            </w:r>
            <w:r w:rsidRPr="007B2DD6">
              <w:rPr>
                <w:rFonts w:asciiTheme="minorHAnsi" w:hAnsiTheme="minorHAnsi"/>
                <w:sz w:val="20"/>
              </w:rPr>
              <w:t>w tym polu musisz opisać stan realizacji danego zadania.</w:t>
            </w:r>
            <w:r w:rsidR="00664500" w:rsidRPr="007B2DD6">
              <w:rPr>
                <w:rFonts w:asciiTheme="minorHAnsi" w:hAnsiTheme="minorHAnsi"/>
                <w:sz w:val="20"/>
              </w:rPr>
              <w:t xml:space="preserve"> W polu tym możesz wprowadzić opis zawierający </w:t>
            </w:r>
            <w:r w:rsidR="00664500">
              <w:rPr>
                <w:rFonts w:asciiTheme="minorHAnsi" w:hAnsiTheme="minorHAnsi"/>
                <w:sz w:val="20"/>
              </w:rPr>
              <w:t>do</w:t>
            </w:r>
            <w:r w:rsidR="00664500" w:rsidRPr="007B2DD6">
              <w:rPr>
                <w:rFonts w:asciiTheme="minorHAnsi" w:hAnsiTheme="minorHAnsi"/>
                <w:sz w:val="20"/>
              </w:rPr>
              <w:t xml:space="preserve"> 4000 znaków i nie mogą to być wyłącznie znaki specjalne</w:t>
            </w:r>
            <w:r w:rsidR="00664500">
              <w:rPr>
                <w:rFonts w:asciiTheme="minorHAnsi" w:hAnsiTheme="minorHAnsi"/>
                <w:sz w:val="20"/>
              </w:rPr>
              <w:t>.</w:t>
            </w:r>
          </w:p>
          <w:p w14:paraId="3DC5F65F" w14:textId="77777777" w:rsidR="00164AFF" w:rsidRPr="00164AFF" w:rsidRDefault="00164AFF" w:rsidP="003D0463">
            <w:pPr>
              <w:spacing w:before="120" w:after="120" w:line="360" w:lineRule="auto"/>
              <w:jc w:val="both"/>
              <w:rPr>
                <w:rFonts w:asciiTheme="minorHAnsi" w:hAnsiTheme="minorHAnsi"/>
                <w:b/>
                <w:sz w:val="20"/>
              </w:rPr>
            </w:pPr>
            <w:r w:rsidRPr="00B274EF">
              <w:rPr>
                <w:rFonts w:asciiTheme="minorHAnsi" w:hAnsiTheme="minorHAnsi"/>
                <w:b/>
                <w:color w:val="FF0000"/>
                <w:sz w:val="20"/>
              </w:rPr>
              <w:t xml:space="preserve">Uwaga dotycząca projektu </w:t>
            </w:r>
            <w:r w:rsidR="00254625" w:rsidRPr="00B274EF">
              <w:rPr>
                <w:rFonts w:asciiTheme="minorHAnsi" w:hAnsiTheme="minorHAnsi"/>
                <w:b/>
                <w:color w:val="FF0000"/>
                <w:sz w:val="20"/>
              </w:rPr>
              <w:t xml:space="preserve">rozliczanego w formule </w:t>
            </w:r>
            <w:r w:rsidRPr="00B274EF">
              <w:rPr>
                <w:rFonts w:asciiTheme="minorHAnsi" w:hAnsiTheme="minorHAnsi"/>
                <w:b/>
                <w:color w:val="FF0000"/>
                <w:sz w:val="20"/>
              </w:rPr>
              <w:t>partnerski</w:t>
            </w:r>
            <w:r w:rsidR="00254625" w:rsidRPr="00B274EF">
              <w:rPr>
                <w:rFonts w:asciiTheme="minorHAnsi" w:hAnsiTheme="minorHAnsi"/>
                <w:b/>
                <w:color w:val="FF0000"/>
                <w:sz w:val="20"/>
              </w:rPr>
              <w:t>ej</w:t>
            </w:r>
            <w:r w:rsidRPr="00B274EF">
              <w:rPr>
                <w:rFonts w:asciiTheme="minorHAnsi" w:hAnsiTheme="minorHAnsi"/>
                <w:b/>
                <w:color w:val="FF0000"/>
                <w:sz w:val="20"/>
              </w:rPr>
              <w:t>:</w:t>
            </w:r>
            <w:r w:rsidRPr="00164AFF">
              <w:rPr>
                <w:rFonts w:asciiTheme="minorHAnsi" w:hAnsiTheme="minorHAnsi"/>
                <w:b/>
                <w:sz w:val="20"/>
              </w:rPr>
              <w:t xml:space="preserve"> </w:t>
            </w:r>
          </w:p>
          <w:p w14:paraId="2BB441B0" w14:textId="0D054AED" w:rsidR="00664500" w:rsidRPr="00133AA7" w:rsidRDefault="00164AFF" w:rsidP="00664500">
            <w:pPr>
              <w:spacing w:before="120" w:after="120" w:line="360" w:lineRule="auto"/>
              <w:jc w:val="both"/>
              <w:rPr>
                <w:rFonts w:eastAsia="Times New Roman" w:cs="Calibri"/>
                <w:color w:val="FF0000"/>
                <w:sz w:val="20"/>
                <w:szCs w:val="20"/>
                <w:lang w:eastAsia="pl-PL"/>
              </w:rPr>
            </w:pPr>
            <w:r>
              <w:rPr>
                <w:rFonts w:asciiTheme="minorHAnsi" w:hAnsiTheme="minorHAnsi"/>
                <w:sz w:val="20"/>
              </w:rPr>
              <w:t xml:space="preserve">Limit 4000 znaków w przypadku projektu </w:t>
            </w:r>
            <w:r w:rsidR="00254625" w:rsidRPr="00254625">
              <w:rPr>
                <w:rFonts w:asciiTheme="minorHAnsi" w:hAnsiTheme="minorHAnsi"/>
                <w:sz w:val="20"/>
              </w:rPr>
              <w:t xml:space="preserve">rozliczanego w </w:t>
            </w:r>
            <w:r w:rsidR="00254625">
              <w:rPr>
                <w:rFonts w:asciiTheme="minorHAnsi" w:hAnsiTheme="minorHAnsi"/>
                <w:sz w:val="20"/>
              </w:rPr>
              <w:t>formule</w:t>
            </w:r>
            <w:r w:rsidR="00254625" w:rsidRPr="00254625">
              <w:rPr>
                <w:rFonts w:asciiTheme="minorHAnsi" w:hAnsiTheme="minorHAnsi"/>
                <w:sz w:val="20"/>
              </w:rPr>
              <w:t xml:space="preserve"> partnerski</w:t>
            </w:r>
            <w:r w:rsidR="00254625">
              <w:rPr>
                <w:rFonts w:asciiTheme="minorHAnsi" w:hAnsiTheme="minorHAnsi"/>
                <w:sz w:val="20"/>
              </w:rPr>
              <w:t>ej</w:t>
            </w:r>
            <w:r>
              <w:rPr>
                <w:rFonts w:asciiTheme="minorHAnsi" w:hAnsiTheme="minorHAnsi"/>
                <w:sz w:val="20"/>
              </w:rPr>
              <w:t xml:space="preserve"> dotyczy również wniosku zbiorczego, tworzonego przez partnera wiodącego na podstawie wniosków częściowych. Jeżeli </w:t>
            </w:r>
            <w:r w:rsidR="00B74AA1">
              <w:rPr>
                <w:rFonts w:asciiTheme="minorHAnsi" w:hAnsiTheme="minorHAnsi"/>
                <w:sz w:val="20"/>
              </w:rPr>
              <w:t>opisujesz stan realizacji</w:t>
            </w:r>
            <w:r>
              <w:rPr>
                <w:rFonts w:asciiTheme="minorHAnsi" w:hAnsiTheme="minorHAnsi"/>
                <w:sz w:val="20"/>
              </w:rPr>
              <w:t xml:space="preserve"> we wnios</w:t>
            </w:r>
            <w:r w:rsidR="00B74AA1">
              <w:rPr>
                <w:rFonts w:asciiTheme="minorHAnsi" w:hAnsiTheme="minorHAnsi"/>
                <w:sz w:val="20"/>
              </w:rPr>
              <w:t>ku częściowym, w zakresie zadania</w:t>
            </w:r>
            <w:r>
              <w:rPr>
                <w:rFonts w:asciiTheme="minorHAnsi" w:hAnsiTheme="minorHAnsi"/>
                <w:sz w:val="20"/>
              </w:rPr>
              <w:t xml:space="preserve"> realizowanego </w:t>
            </w:r>
            <w:r w:rsidR="00254625">
              <w:rPr>
                <w:rFonts w:asciiTheme="minorHAnsi" w:hAnsiTheme="minorHAnsi"/>
                <w:sz w:val="20"/>
              </w:rPr>
              <w:t xml:space="preserve">także </w:t>
            </w:r>
            <w:r>
              <w:rPr>
                <w:rFonts w:asciiTheme="minorHAnsi" w:hAnsiTheme="minorHAnsi"/>
                <w:sz w:val="20"/>
              </w:rPr>
              <w:t xml:space="preserve">przez innego partnera, </w:t>
            </w:r>
            <w:r w:rsidR="00254625">
              <w:rPr>
                <w:rFonts w:asciiTheme="minorHAnsi" w:hAnsiTheme="minorHAnsi"/>
                <w:sz w:val="20"/>
              </w:rPr>
              <w:t>Twój</w:t>
            </w:r>
            <w:r>
              <w:rPr>
                <w:rFonts w:asciiTheme="minorHAnsi" w:hAnsiTheme="minorHAnsi"/>
                <w:sz w:val="20"/>
              </w:rPr>
              <w:t xml:space="preserve"> </w:t>
            </w:r>
            <w:r w:rsidR="00254625">
              <w:rPr>
                <w:rFonts w:asciiTheme="minorHAnsi" w:hAnsiTheme="minorHAnsi"/>
                <w:sz w:val="20"/>
              </w:rPr>
              <w:t>opis powinien być odpowiedn</w:t>
            </w:r>
            <w:r w:rsidR="00B74AA1">
              <w:rPr>
                <w:rFonts w:asciiTheme="minorHAnsi" w:hAnsiTheme="minorHAnsi"/>
                <w:sz w:val="20"/>
              </w:rPr>
              <w:t>io krótsz</w:t>
            </w:r>
            <w:r w:rsidR="00254625">
              <w:rPr>
                <w:rFonts w:asciiTheme="minorHAnsi" w:hAnsiTheme="minorHAnsi"/>
                <w:sz w:val="20"/>
              </w:rPr>
              <w:t>y.</w:t>
            </w:r>
          </w:p>
          <w:p w14:paraId="7A6D5FEB" w14:textId="77777777" w:rsidR="00501FFC" w:rsidRPr="00014E46" w:rsidRDefault="00501FFC" w:rsidP="00501FFC">
            <w:pPr>
              <w:spacing w:before="120"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Opisany we wniosku postęp rzeczowy powinien być powiązany z postępem finansowym w taki sposób, aby rzeczowa realizacja projektu stanowiła uzasadnienie dla poniesionych wydatków.</w:t>
            </w:r>
          </w:p>
          <w:p w14:paraId="5105BA93" w14:textId="77777777" w:rsidR="00501FFC" w:rsidRPr="00133AA7" w:rsidRDefault="00501FFC" w:rsidP="00501FFC">
            <w:pPr>
              <w:spacing w:before="120"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W polu STAN REALIZACJI dodatkowo opisz dla danego zadania, w jaki sposób zapewniasz stosowanie oraz informowanie o realizacji zasady równości szans i niedyskryminacji, a także równości szans kobiet i mężczyzn, zgodnie z Wytycznymi w zakresie realizacji zasady równości szans i niedyskryminacji, w tym dostępności dla osób z niepełnosprawnościami oraz zasady równości szans kobiet i mężczyzn w ramach funduszy unijnych na lata 2014-2020. W przypadku wniosku o płatność rozliczającego wydatki opisz konkretnie, które z „działań równościowych” zaplanowanych we wniosku o dofinansowanie projektu zostały zrealizowane oraz w jaki sposób realizacja projektu wpłynęła na sytuację osób z niepełnosprawnościami w kontekście poniesionych wydatków.</w:t>
            </w:r>
          </w:p>
          <w:p w14:paraId="3D48B582" w14:textId="77777777" w:rsidR="003D0463" w:rsidRPr="007B2DD6" w:rsidRDefault="003D0463" w:rsidP="004D4CFA">
            <w:pPr>
              <w:spacing w:before="120" w:after="120" w:line="360" w:lineRule="auto"/>
              <w:jc w:val="both"/>
              <w:rPr>
                <w:rFonts w:asciiTheme="minorHAnsi" w:hAnsiTheme="minorHAnsi"/>
                <w:sz w:val="20"/>
              </w:rPr>
            </w:pPr>
          </w:p>
        </w:tc>
      </w:tr>
      <w:tr w:rsidR="00D71F7C" w:rsidRPr="007B2DD6" w14:paraId="120ECB76" w14:textId="77777777" w:rsidTr="00A120B9">
        <w:tc>
          <w:tcPr>
            <w:tcW w:w="14254" w:type="dxa"/>
            <w:gridSpan w:val="11"/>
            <w:shd w:val="clear" w:color="auto" w:fill="2A2F69"/>
          </w:tcPr>
          <w:p w14:paraId="19EF72AB" w14:textId="669D4436" w:rsidR="00D71F7C" w:rsidRPr="007B2DD6" w:rsidRDefault="00D71F7C" w:rsidP="00403D37">
            <w:pPr>
              <w:pStyle w:val="Nagwek1"/>
              <w:rPr>
                <w:rFonts w:asciiTheme="minorHAnsi" w:hAnsiTheme="minorHAnsi"/>
              </w:rPr>
            </w:pPr>
            <w:bookmarkStart w:id="124" w:name="_Toc445976233"/>
            <w:bookmarkStart w:id="125" w:name="_Toc521487534"/>
            <w:bookmarkStart w:id="126" w:name="_Toc531700985"/>
            <w:r w:rsidRPr="007B2DD6">
              <w:rPr>
                <w:rFonts w:asciiTheme="minorHAnsi" w:hAnsiTheme="minorHAnsi"/>
              </w:rPr>
              <w:t>WSKAŹNIKI PRODUKTU</w:t>
            </w:r>
            <w:bookmarkEnd w:id="124"/>
            <w:bookmarkEnd w:id="125"/>
            <w:bookmarkEnd w:id="126"/>
          </w:p>
        </w:tc>
      </w:tr>
      <w:tr w:rsidR="003D0463" w:rsidRPr="007B2DD6" w14:paraId="086AE4C7" w14:textId="77777777" w:rsidTr="00A120B9">
        <w:tc>
          <w:tcPr>
            <w:tcW w:w="14254" w:type="dxa"/>
            <w:gridSpan w:val="11"/>
            <w:shd w:val="clear" w:color="auto" w:fill="auto"/>
          </w:tcPr>
          <w:p w14:paraId="5CA03054" w14:textId="15A5A981" w:rsidR="00D046F0" w:rsidRPr="00625BFC" w:rsidRDefault="00AE607C" w:rsidP="00625BFC">
            <w:pPr>
              <w:spacing w:before="120" w:after="120" w:line="360" w:lineRule="auto"/>
              <w:jc w:val="center"/>
            </w:pPr>
            <w:r>
              <w:fldChar w:fldCharType="begin"/>
            </w:r>
            <w:r>
              <w:fldChar w:fldCharType="end"/>
            </w:r>
            <w:r w:rsidR="00625BFC">
              <w:rPr>
                <w:noProof/>
                <w:lang w:eastAsia="pl-PL"/>
              </w:rPr>
              <w:drawing>
                <wp:inline distT="0" distB="0" distL="0" distR="0" wp14:anchorId="05B38699" wp14:editId="3A0DF1A3">
                  <wp:extent cx="7519773" cy="2352675"/>
                  <wp:effectExtent l="0" t="0" r="508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533609" cy="2357004"/>
                          </a:xfrm>
                          <a:prstGeom prst="rect">
                            <a:avLst/>
                          </a:prstGeom>
                        </pic:spPr>
                      </pic:pic>
                    </a:graphicData>
                  </a:graphic>
                </wp:inline>
              </w:drawing>
            </w:r>
          </w:p>
        </w:tc>
      </w:tr>
      <w:tr w:rsidR="003D0463" w:rsidRPr="007B2DD6" w14:paraId="734AEB09" w14:textId="77777777" w:rsidTr="00A120B9">
        <w:tc>
          <w:tcPr>
            <w:tcW w:w="14254" w:type="dxa"/>
            <w:gridSpan w:val="11"/>
            <w:shd w:val="clear" w:color="auto" w:fill="auto"/>
          </w:tcPr>
          <w:p w14:paraId="07D76D1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określają materialne efekty (np. zrealizowane usługi, zakupiony sprzęt, wybudowana droga, itp.), jakie powstały w okresie realizacji projektu.</w:t>
            </w:r>
          </w:p>
          <w:p w14:paraId="6E814AD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w:t>
            </w:r>
            <w:r w:rsidR="00AB7343">
              <w:rPr>
                <w:rFonts w:asciiTheme="minorHAnsi" w:hAnsiTheme="minorHAnsi"/>
                <w:sz w:val="20"/>
              </w:rPr>
              <w:t xml:space="preserve"> a</w:t>
            </w:r>
            <w:r w:rsidR="00AB7343" w:rsidRPr="007B2DD6">
              <w:rPr>
                <w:rFonts w:asciiTheme="minorHAnsi" w:hAnsiTheme="minorHAnsi"/>
                <w:sz w:val="20"/>
              </w:rPr>
              <w:t xml:space="preserve"> </w:t>
            </w:r>
            <w:r w:rsidR="00AB7343">
              <w:rPr>
                <w:rFonts w:asciiTheme="minorHAnsi" w:hAnsiTheme="minorHAnsi"/>
                <w:sz w:val="20"/>
              </w:rPr>
              <w:t>właściwy</w:t>
            </w:r>
            <w:r w:rsidR="00AB7343" w:rsidRPr="007B2DD6">
              <w:rPr>
                <w:rFonts w:asciiTheme="minorHAnsi" w:hAnsiTheme="minorHAnsi"/>
                <w:sz w:val="20"/>
              </w:rPr>
              <w:t xml:space="preserve"> </w:t>
            </w:r>
            <w:r w:rsidRPr="007B2DD6">
              <w:rPr>
                <w:rFonts w:asciiTheme="minorHAnsi" w:hAnsiTheme="minorHAnsi"/>
                <w:sz w:val="20"/>
              </w:rPr>
              <w:t>rodzaj prezentowany jest w zależności od pochodzenia środków z których finansowany jest Twój projekt.</w:t>
            </w:r>
          </w:p>
          <w:p w14:paraId="7122315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Jeśli realizujesz umowę współfinansowaną z Europejskiego Funduszu Rozwoju Regionalnego lub Funduszu Spójności, system prezentuje tabelę z następującymi kolumnami:</w:t>
            </w:r>
          </w:p>
          <w:p w14:paraId="47CBB8D6"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F25381" w:rsidRPr="007B2DD6">
              <w:rPr>
                <w:rFonts w:asciiTheme="minorHAnsi" w:hAnsiTheme="minorHAnsi"/>
                <w:sz w:val="20"/>
              </w:rPr>
              <w:t xml:space="preserve">nadawana </w:t>
            </w:r>
            <w:r w:rsidRPr="007B2DD6">
              <w:rPr>
                <w:rFonts w:asciiTheme="minorHAnsi" w:hAnsiTheme="minorHAnsi"/>
                <w:sz w:val="20"/>
              </w:rPr>
              <w:t xml:space="preserve">automatycznie. Pole jest </w:t>
            </w:r>
            <w:r w:rsidR="004D4299">
              <w:rPr>
                <w:rFonts w:asciiTheme="minorHAnsi" w:hAnsiTheme="minorHAnsi"/>
                <w:sz w:val="20"/>
              </w:rPr>
              <w:t>nieedytowalne</w:t>
            </w:r>
            <w:r w:rsidR="00B8314B">
              <w:rPr>
                <w:rFonts w:asciiTheme="minorHAnsi" w:hAnsiTheme="minorHAnsi"/>
                <w:sz w:val="20"/>
              </w:rPr>
              <w:t>.</w:t>
            </w:r>
          </w:p>
          <w:p w14:paraId="6D7EC8AD"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 xml:space="preserve">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4D4299">
              <w:rPr>
                <w:rFonts w:asciiTheme="minorHAnsi" w:hAnsiTheme="minorHAnsi"/>
                <w:sz w:val="20"/>
              </w:rPr>
              <w:t>nieedytowalne</w:t>
            </w:r>
            <w:r w:rsidR="00B8314B">
              <w:rPr>
                <w:rFonts w:asciiTheme="minorHAnsi" w:hAnsiTheme="minorHAnsi"/>
                <w:sz w:val="20"/>
              </w:rPr>
              <w:t>.</w:t>
            </w:r>
          </w:p>
          <w:p w14:paraId="33E57402"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System</w:t>
            </w:r>
            <w:r w:rsidR="004D4B1F" w:rsidRPr="007B2DD6">
              <w:rPr>
                <w:rFonts w:asciiTheme="minorHAnsi" w:hAnsiTheme="minorHAnsi"/>
                <w:sz w:val="20"/>
              </w:rPr>
              <w:t xml:space="preserve"> </w:t>
            </w:r>
            <w:r w:rsidRPr="007B2DD6">
              <w:rPr>
                <w:rFonts w:asciiTheme="minorHAnsi" w:hAnsiTheme="minorHAnsi"/>
                <w:sz w:val="20"/>
              </w:rPr>
              <w:t xml:space="preserve">przypisuje do wskaźników właściwe miary, zgodnie ze słownikiem systemowym. Pole jest </w:t>
            </w:r>
            <w:r w:rsidR="004D4299">
              <w:rPr>
                <w:rFonts w:asciiTheme="minorHAnsi" w:hAnsiTheme="minorHAnsi"/>
                <w:sz w:val="20"/>
              </w:rPr>
              <w:t>nieedytowalne</w:t>
            </w:r>
            <w:r w:rsidRPr="007B2DD6">
              <w:rPr>
                <w:rFonts w:asciiTheme="minorHAnsi" w:hAnsiTheme="minorHAnsi"/>
                <w:sz w:val="20"/>
              </w:rPr>
              <w:t>.</w:t>
            </w:r>
          </w:p>
          <w:p w14:paraId="04A03E95"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w:t>
            </w:r>
            <w:r w:rsidR="00F55939">
              <w:rPr>
                <w:rFonts w:asciiTheme="minorHAnsi" w:hAnsiTheme="minorHAnsi"/>
                <w:sz w:val="20"/>
              </w:rPr>
              <w:t xml:space="preserve"> </w:t>
            </w:r>
            <w:r w:rsidR="00F55939" w:rsidRPr="007B2DD6">
              <w:rPr>
                <w:rFonts w:asciiTheme="minorHAnsi" w:hAnsiTheme="minorHAnsi"/>
                <w:sz w:val="20"/>
              </w:rPr>
              <w:t xml:space="preserve">Pole jest </w:t>
            </w:r>
            <w:r w:rsidR="003B0FB6">
              <w:rPr>
                <w:rFonts w:asciiTheme="minorHAnsi" w:hAnsiTheme="minorHAnsi"/>
                <w:sz w:val="20"/>
              </w:rPr>
              <w:t>nieedytowalne</w:t>
            </w:r>
            <w:r w:rsidR="00F55939" w:rsidRPr="007B2DD6">
              <w:rPr>
                <w:rFonts w:asciiTheme="minorHAnsi" w:hAnsiTheme="minorHAnsi"/>
                <w:sz w:val="20"/>
              </w:rPr>
              <w:t>.</w:t>
            </w:r>
          </w:p>
          <w:p w14:paraId="128D830B" w14:textId="77777777" w:rsidR="003D0463" w:rsidRPr="007B2DD6" w:rsidRDefault="003D0463" w:rsidP="003D0463">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b/>
                <w:i/>
                <w:sz w:val="20"/>
              </w:rPr>
              <w:t>WARTOŚĆ OSIĄGNIĘTA W OKRESIE SPRAWOZDAWCZYM</w:t>
            </w:r>
            <w:r w:rsidRPr="007B2DD6">
              <w:rPr>
                <w:rFonts w:asciiTheme="minorHAnsi" w:hAnsiTheme="minorHAnsi"/>
                <w:sz w:val="20"/>
              </w:rPr>
              <w:t xml:space="preserve"> – 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14:paraId="59E8F73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OSIĄGNIĘTA OD POCZĄTKU REALIZACJI PROJEKTU (</w:t>
            </w:r>
            <w:r w:rsidR="000A0A22" w:rsidRPr="007B2DD6">
              <w:rPr>
                <w:rFonts w:asciiTheme="minorHAnsi" w:hAnsiTheme="minorHAnsi"/>
                <w:b/>
                <w:i/>
                <w:sz w:val="20"/>
              </w:rPr>
              <w:t>NARAST</w:t>
            </w:r>
            <w:r w:rsidR="000A0A22">
              <w:rPr>
                <w:rFonts w:asciiTheme="minorHAnsi" w:hAnsiTheme="minorHAnsi"/>
                <w:b/>
                <w:i/>
                <w:sz w:val="20"/>
              </w:rPr>
              <w:t>A</w:t>
            </w:r>
            <w:r w:rsidR="000A0A22" w:rsidRPr="007B2DD6">
              <w:rPr>
                <w:rFonts w:asciiTheme="minorHAnsi" w:hAnsiTheme="minorHAnsi"/>
                <w:b/>
                <w:i/>
                <w:sz w:val="20"/>
              </w:rPr>
              <w:t>JĄCO</w:t>
            </w:r>
            <w:r w:rsidRPr="007B2DD6">
              <w:rPr>
                <w:rFonts w:asciiTheme="minorHAnsi" w:hAnsiTheme="minorHAnsi"/>
                <w:b/>
                <w:i/>
                <w:sz w:val="20"/>
              </w:rPr>
              <w:t>)</w:t>
            </w:r>
            <w:r w:rsidRPr="007B2DD6">
              <w:rPr>
                <w:rFonts w:asciiTheme="minorHAnsi" w:hAnsiTheme="minorHAnsi"/>
                <w:sz w:val="20"/>
              </w:rPr>
              <w:t xml:space="preserve"> - w tym polu system automatycznie prezentuje poziom realizacji wskaźnika, uwzględniając wszystkie dotychczas złożone wnioski</w:t>
            </w:r>
            <w:r>
              <w:rPr>
                <w:rFonts w:asciiTheme="minorHAnsi" w:hAnsiTheme="minorHAnsi"/>
                <w:sz w:val="20"/>
              </w:rPr>
              <w:t xml:space="preserve"> </w:t>
            </w:r>
            <w:r w:rsidRPr="007B2DD6">
              <w:rPr>
                <w:rFonts w:asciiTheme="minorHAnsi" w:hAnsiTheme="minorHAnsi"/>
                <w:sz w:val="20"/>
              </w:rPr>
              <w:t xml:space="preserve">o płatność łącznie z bieżącym wnioskiem. Pole jest </w:t>
            </w:r>
            <w:r w:rsidR="00831907">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p w14:paraId="5960D7FD" w14:textId="77777777" w:rsidR="003D0463" w:rsidRPr="007B2DD6" w:rsidRDefault="003D0463" w:rsidP="00831907">
            <w:pPr>
              <w:spacing w:before="120" w:after="120" w:line="360" w:lineRule="auto"/>
              <w:jc w:val="both"/>
              <w:rPr>
                <w:rFonts w:asciiTheme="minorHAnsi" w:hAnsiTheme="minorHAnsi"/>
                <w:b/>
                <w:i/>
                <w:sz w:val="20"/>
              </w:rPr>
            </w:pPr>
            <w:r w:rsidRPr="008B276F">
              <w:rPr>
                <w:rFonts w:asciiTheme="minorHAnsi" w:hAnsiTheme="minorHAnsi"/>
                <w:b/>
                <w:i/>
                <w:sz w:val="20"/>
              </w:rPr>
              <w:t>STOPIEŃ REALIZACJI (%)</w:t>
            </w:r>
            <w:r w:rsidRPr="008B276F">
              <w:rPr>
                <w:rFonts w:asciiTheme="minorHAnsi" w:hAnsiTheme="minorHAnsi"/>
                <w:sz w:val="20"/>
              </w:rPr>
              <w:t xml:space="preserve"> - w polu tym wskazywany jest procentowy poziom realizacji danego wskaźnika narastająco od początku realizacji projektu. Pole jest </w:t>
            </w:r>
            <w:r w:rsidR="00831907">
              <w:rPr>
                <w:rFonts w:asciiTheme="minorHAnsi" w:hAnsiTheme="minorHAnsi"/>
                <w:sz w:val="20"/>
              </w:rPr>
              <w:t>nieedytowalne</w:t>
            </w:r>
            <w:r w:rsidRPr="008B276F">
              <w:rPr>
                <w:rFonts w:asciiTheme="minorHAnsi" w:hAnsiTheme="minorHAnsi"/>
                <w:sz w:val="20"/>
              </w:rPr>
              <w:t>.</w:t>
            </w:r>
          </w:p>
        </w:tc>
      </w:tr>
      <w:tr w:rsidR="000378C8" w:rsidRPr="007B2DD6" w14:paraId="386D07D8" w14:textId="77777777" w:rsidTr="00A120B9">
        <w:tc>
          <w:tcPr>
            <w:tcW w:w="14254" w:type="dxa"/>
            <w:gridSpan w:val="11"/>
            <w:shd w:val="clear" w:color="auto" w:fill="auto"/>
          </w:tcPr>
          <w:p w14:paraId="1C27A837" w14:textId="16199FD3" w:rsidR="000378C8" w:rsidRPr="007B2DD6" w:rsidRDefault="00625BFC" w:rsidP="00625BFC">
            <w:pPr>
              <w:spacing w:before="120" w:after="120" w:line="360" w:lineRule="auto"/>
              <w:jc w:val="center"/>
              <w:rPr>
                <w:rFonts w:asciiTheme="minorHAnsi" w:hAnsiTheme="minorHAnsi"/>
                <w:sz w:val="20"/>
              </w:rPr>
            </w:pPr>
            <w:r>
              <w:rPr>
                <w:noProof/>
                <w:lang w:eastAsia="pl-PL"/>
              </w:rPr>
              <w:drawing>
                <wp:inline distT="0" distB="0" distL="0" distR="0" wp14:anchorId="055E01A0" wp14:editId="6FDC4477">
                  <wp:extent cx="7482579" cy="2047875"/>
                  <wp:effectExtent l="0" t="0" r="4445"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488086" cy="2049382"/>
                          </a:xfrm>
                          <a:prstGeom prst="rect">
                            <a:avLst/>
                          </a:prstGeom>
                        </pic:spPr>
                      </pic:pic>
                    </a:graphicData>
                  </a:graphic>
                </wp:inline>
              </w:drawing>
            </w:r>
          </w:p>
        </w:tc>
      </w:tr>
      <w:tr w:rsidR="000378C8" w:rsidRPr="007B2DD6" w14:paraId="30A9005C" w14:textId="77777777" w:rsidTr="00A120B9">
        <w:tc>
          <w:tcPr>
            <w:tcW w:w="14254" w:type="dxa"/>
            <w:gridSpan w:val="11"/>
            <w:shd w:val="clear" w:color="auto" w:fill="auto"/>
          </w:tcPr>
          <w:p w14:paraId="49D2B658"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 zapisy Twojej umowy. </w:t>
            </w:r>
          </w:p>
          <w:p w14:paraId="33AA35BF"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14:paraId="23DCA9D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F25381">
              <w:rPr>
                <w:rFonts w:asciiTheme="minorHAnsi" w:hAnsiTheme="minorHAnsi"/>
                <w:b/>
                <w:sz w:val="20"/>
              </w:rPr>
              <w:t>,</w:t>
            </w:r>
            <w:r w:rsidRPr="007B2DD6">
              <w:rPr>
                <w:rFonts w:asciiTheme="minorHAnsi" w:hAnsiTheme="minorHAnsi"/>
                <w:sz w:val="20"/>
              </w:rPr>
              <w:t xml:space="preserve"> a wiersz </w:t>
            </w:r>
            <w:r w:rsidR="00F25381" w:rsidRPr="007B2DD6">
              <w:rPr>
                <w:rFonts w:asciiTheme="minorHAnsi" w:hAnsiTheme="minorHAnsi"/>
                <w:sz w:val="20"/>
              </w:rPr>
              <w:t xml:space="preserve">Ogółem </w:t>
            </w:r>
            <w:r w:rsidRPr="007B2DD6">
              <w:rPr>
                <w:rFonts w:asciiTheme="minorHAnsi" w:hAnsiTheme="minorHAnsi"/>
                <w:sz w:val="20"/>
              </w:rPr>
              <w:t>jest uzupełniany automatycznie przez system.</w:t>
            </w:r>
          </w:p>
          <w:p w14:paraId="636B9110"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w:t>
            </w:r>
          </w:p>
        </w:tc>
      </w:tr>
      <w:tr w:rsidR="00544A00" w:rsidRPr="007B2DD6" w14:paraId="5F1D703D" w14:textId="77777777" w:rsidTr="00A120B9">
        <w:tc>
          <w:tcPr>
            <w:tcW w:w="14254" w:type="dxa"/>
            <w:gridSpan w:val="11"/>
            <w:shd w:val="clear" w:color="auto" w:fill="2A2F69"/>
          </w:tcPr>
          <w:p w14:paraId="5E7F9253" w14:textId="0924B748" w:rsidR="00544A00" w:rsidRPr="007B2DD6" w:rsidRDefault="00544A00" w:rsidP="005E6C23">
            <w:pPr>
              <w:pStyle w:val="Nagwek1"/>
              <w:rPr>
                <w:rFonts w:asciiTheme="minorHAnsi" w:hAnsiTheme="minorHAnsi"/>
              </w:rPr>
            </w:pPr>
            <w:bookmarkStart w:id="127" w:name="_Toc445976234"/>
            <w:bookmarkStart w:id="128" w:name="_Toc521487535"/>
            <w:bookmarkStart w:id="129" w:name="_Toc531700986"/>
            <w:r w:rsidRPr="007B2DD6">
              <w:rPr>
                <w:rFonts w:asciiTheme="minorHAnsi" w:hAnsiTheme="minorHAnsi"/>
              </w:rPr>
              <w:t>WSKAŹNIKI REZULTATU</w:t>
            </w:r>
            <w:bookmarkEnd w:id="127"/>
            <w:bookmarkEnd w:id="128"/>
            <w:bookmarkEnd w:id="129"/>
          </w:p>
        </w:tc>
      </w:tr>
      <w:tr w:rsidR="000378C8" w:rsidRPr="007B2DD6" w14:paraId="3111F616" w14:textId="77777777" w:rsidTr="00A120B9">
        <w:tc>
          <w:tcPr>
            <w:tcW w:w="14254" w:type="dxa"/>
            <w:gridSpan w:val="11"/>
            <w:shd w:val="clear" w:color="auto" w:fill="auto"/>
          </w:tcPr>
          <w:p w14:paraId="0767B831" w14:textId="20D63F63" w:rsidR="000378C8" w:rsidRPr="008B276F" w:rsidRDefault="00D046F0" w:rsidP="000378C8">
            <w:pPr>
              <w:spacing w:before="120" w:after="120" w:line="360" w:lineRule="auto"/>
              <w:jc w:val="center"/>
              <w:rPr>
                <w:rFonts w:asciiTheme="minorHAnsi" w:hAnsiTheme="minorHAnsi"/>
                <w:sz w:val="20"/>
                <w:szCs w:val="20"/>
              </w:rPr>
            </w:pPr>
            <w:r>
              <w:object w:dxaOrig="17265" w:dyaOrig="7215" w14:anchorId="15A4E861">
                <v:shape id="_x0000_i1035" type="#_x0000_t75" style="width:520.55pt;height:218.25pt" o:ole="">
                  <v:imagedata r:id="rId121" o:title=""/>
                </v:shape>
                <o:OLEObject Type="Embed" ProgID="PBrush" ShapeID="_x0000_i1035" DrawAspect="Content" ObjectID="_1607496537" r:id="rId122"/>
              </w:object>
            </w:r>
          </w:p>
        </w:tc>
      </w:tr>
      <w:tr w:rsidR="000378C8" w:rsidRPr="007B2DD6" w14:paraId="2D7DE36B" w14:textId="77777777" w:rsidTr="00E242A0">
        <w:tc>
          <w:tcPr>
            <w:tcW w:w="14254" w:type="dxa"/>
            <w:gridSpan w:val="11"/>
            <w:tcBorders>
              <w:bottom w:val="single" w:sz="4" w:space="0" w:color="auto"/>
            </w:tcBorders>
            <w:shd w:val="clear" w:color="auto" w:fill="auto"/>
          </w:tcPr>
          <w:p w14:paraId="191A6C02" w14:textId="77777777" w:rsidR="000378C8" w:rsidRPr="007B2DD6" w:rsidRDefault="000378C8" w:rsidP="000378C8">
            <w:pPr>
              <w:keepNext/>
              <w:spacing w:before="120" w:after="120" w:line="360" w:lineRule="auto"/>
              <w:jc w:val="both"/>
              <w:rPr>
                <w:rFonts w:asciiTheme="minorHAnsi" w:hAnsiTheme="minorHAnsi"/>
                <w:sz w:val="20"/>
              </w:rPr>
            </w:pPr>
            <w:r w:rsidRPr="007B2DD6">
              <w:rPr>
                <w:rFonts w:asciiTheme="minorHAnsi" w:hAnsiTheme="minorHAnsi"/>
                <w:b/>
                <w:sz w:val="20"/>
              </w:rPr>
              <w:t>Wskaźniki rezultatu</w:t>
            </w:r>
            <w:r w:rsidRPr="007B2DD6">
              <w:rPr>
                <w:rFonts w:asciiTheme="minorHAnsi" w:hAnsiTheme="minorHAnsi" w:cs="Calibri"/>
                <w:sz w:val="20"/>
              </w:rPr>
              <w:t xml:space="preserve"> </w:t>
            </w:r>
            <w:r w:rsidRPr="007B2DD6">
              <w:rPr>
                <w:rFonts w:asciiTheme="minorHAnsi" w:eastAsia="Times New Roman" w:hAnsiTheme="minorHAnsi" w:cs="Calibri"/>
                <w:sz w:val="20"/>
                <w:lang w:eastAsia="pl-PL"/>
              </w:rPr>
              <w:t>odnoszą się do bezpośrednich i natychmiastowych efektów</w:t>
            </w:r>
            <w:r w:rsidR="00AB7343">
              <w:rPr>
                <w:rFonts w:asciiTheme="minorHAnsi" w:eastAsia="Times New Roman" w:hAnsiTheme="minorHAnsi" w:cs="Calibri"/>
                <w:sz w:val="20"/>
                <w:lang w:eastAsia="pl-PL"/>
              </w:rPr>
              <w:t xml:space="preserve"> </w:t>
            </w:r>
            <w:r w:rsidR="00AB7343">
              <w:rPr>
                <w:rFonts w:asciiTheme="minorHAnsi" w:hAnsiTheme="minorHAnsi"/>
                <w:sz w:val="20"/>
              </w:rPr>
              <w:t xml:space="preserve">osiągniętych </w:t>
            </w:r>
            <w:r w:rsidR="00AB7343" w:rsidRPr="007B2DD6">
              <w:rPr>
                <w:rFonts w:asciiTheme="minorHAnsi" w:hAnsiTheme="minorHAnsi"/>
                <w:sz w:val="20"/>
              </w:rPr>
              <w:t xml:space="preserve">wskutek realizacji projektu, które </w:t>
            </w:r>
            <w:r w:rsidR="00AB7343"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00AB7343"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00AB7343"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00AB7343">
              <w:rPr>
                <w:rFonts w:asciiTheme="minorHAnsi" w:hAnsiTheme="minorHAnsi"/>
                <w:sz w:val="20"/>
              </w:rPr>
              <w:t xml:space="preserve">. </w:t>
            </w:r>
            <w:r w:rsidRPr="007B2DD6">
              <w:rPr>
                <w:rStyle w:val="Pogrubienie"/>
                <w:rFonts w:asciiTheme="minorHAnsi" w:hAnsiTheme="minorHAnsi"/>
                <w:b w:val="0"/>
                <w:sz w:val="20"/>
              </w:rPr>
              <w:t xml:space="preserve"> Wskaźniki te opisują zmiany w sytuacji beneficjenta, jego otoczeniu </w:t>
            </w:r>
            <w:r w:rsidR="00675822">
              <w:rPr>
                <w:rStyle w:val="Pogrubienie"/>
                <w:rFonts w:asciiTheme="minorHAnsi" w:hAnsiTheme="minorHAnsi"/>
                <w:b w:val="0"/>
                <w:sz w:val="20"/>
              </w:rPr>
              <w:t>lub</w:t>
            </w:r>
            <w:r w:rsidRPr="007B2DD6">
              <w:rPr>
                <w:rStyle w:val="Pogrubienie"/>
                <w:rFonts w:asciiTheme="minorHAnsi" w:hAnsiTheme="minorHAnsi"/>
                <w:b w:val="0"/>
                <w:sz w:val="20"/>
              </w:rPr>
              <w:t xml:space="preserve"> u ostatecznych odbiorców.</w:t>
            </w:r>
          </w:p>
          <w:p w14:paraId="25AE3D2E"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 poszczególny typ tabeli prezentowany jest w zależności od pochodzenia środków z których finansowany jest Twój projekt.</w:t>
            </w:r>
          </w:p>
          <w:p w14:paraId="286DC6E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Rozwoju Regionalnego lub Funduszu Spójności, </w:t>
            </w:r>
            <w:r w:rsidR="004B15C8">
              <w:rPr>
                <w:rFonts w:asciiTheme="minorHAnsi" w:hAnsiTheme="minorHAnsi"/>
                <w:sz w:val="20"/>
              </w:rPr>
              <w:t>S</w:t>
            </w:r>
            <w:r w:rsidRPr="007B2DD6">
              <w:rPr>
                <w:rFonts w:asciiTheme="minorHAnsi" w:hAnsiTheme="minorHAnsi"/>
                <w:sz w:val="20"/>
              </w:rPr>
              <w:t>ystem przedstawi tabelę z następującymi kolumnami:</w:t>
            </w:r>
          </w:p>
          <w:p w14:paraId="16739649"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AD06A3">
              <w:rPr>
                <w:rFonts w:asciiTheme="minorHAnsi" w:hAnsiTheme="minorHAnsi"/>
                <w:sz w:val="20"/>
              </w:rPr>
              <w:t xml:space="preserve">wypełniana </w:t>
            </w:r>
            <w:r w:rsidRPr="007B2DD6">
              <w:rPr>
                <w:rFonts w:asciiTheme="minorHAnsi" w:hAnsiTheme="minorHAnsi"/>
                <w:sz w:val="20"/>
              </w:rPr>
              <w:t xml:space="preserve">automatycznie. Pole jest </w:t>
            </w:r>
            <w:r w:rsidR="00831907">
              <w:rPr>
                <w:rFonts w:asciiTheme="minorHAnsi" w:hAnsiTheme="minorHAnsi"/>
                <w:sz w:val="20"/>
              </w:rPr>
              <w:t>nieedytowalne</w:t>
            </w:r>
            <w:r w:rsidRPr="007B2DD6">
              <w:rPr>
                <w:rFonts w:asciiTheme="minorHAnsi" w:hAnsiTheme="minorHAnsi"/>
                <w:sz w:val="20"/>
              </w:rPr>
              <w:t>.</w:t>
            </w:r>
          </w:p>
          <w:p w14:paraId="6B591B40"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system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831907">
              <w:rPr>
                <w:rFonts w:asciiTheme="minorHAnsi" w:hAnsiTheme="minorHAnsi"/>
                <w:sz w:val="20"/>
              </w:rPr>
              <w:t>nieedytowalne</w:t>
            </w:r>
            <w:r w:rsidRPr="007B2DD6">
              <w:rPr>
                <w:rFonts w:asciiTheme="minorHAnsi" w:hAnsiTheme="minorHAnsi"/>
                <w:sz w:val="20"/>
              </w:rPr>
              <w:t>.</w:t>
            </w:r>
          </w:p>
          <w:p w14:paraId="547750F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 xml:space="preserve">System </w:t>
            </w:r>
            <w:r w:rsidRPr="007B2DD6">
              <w:rPr>
                <w:rFonts w:asciiTheme="minorHAnsi" w:hAnsiTheme="minorHAnsi"/>
                <w:sz w:val="20"/>
              </w:rPr>
              <w:t xml:space="preserve">przypisuje do wskaźników właściwe miary, zgodnie ze słownikiem systemowym. Pole jest </w:t>
            </w:r>
            <w:r w:rsidR="00831907">
              <w:rPr>
                <w:rFonts w:asciiTheme="minorHAnsi" w:hAnsiTheme="minorHAnsi"/>
                <w:sz w:val="20"/>
              </w:rPr>
              <w:t>nieedytowalne</w:t>
            </w:r>
            <w:r w:rsidRPr="007B2DD6">
              <w:rPr>
                <w:rFonts w:asciiTheme="minorHAnsi" w:hAnsiTheme="minorHAnsi"/>
                <w:sz w:val="20"/>
              </w:rPr>
              <w:t>.</w:t>
            </w:r>
          </w:p>
          <w:p w14:paraId="006946EF" w14:textId="77777777"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BAZOWA </w:t>
            </w:r>
            <w:r w:rsidRPr="007B2DD6">
              <w:rPr>
                <w:rFonts w:asciiTheme="minorHAnsi" w:eastAsia="Times New Roman" w:hAnsiTheme="minorHAnsi" w:cs="Calibri"/>
                <w:sz w:val="20"/>
                <w:lang w:eastAsia="pl-PL"/>
              </w:rPr>
              <w:t xml:space="preserve">– dane w kolumnie uzupełnione są automatycznie wartościami zawartymi w </w:t>
            </w:r>
            <w:r w:rsidR="000A0A22">
              <w:rPr>
                <w:rFonts w:asciiTheme="minorHAnsi" w:eastAsia="Times New Roman" w:hAnsiTheme="minorHAnsi" w:cs="Calibri"/>
                <w:sz w:val="20"/>
                <w:lang w:eastAsia="pl-PL"/>
              </w:rPr>
              <w:t>T</w:t>
            </w:r>
            <w:r w:rsidR="000A0A22" w:rsidRPr="007B2DD6">
              <w:rPr>
                <w:rFonts w:asciiTheme="minorHAnsi" w:eastAsia="Times New Roman" w:hAnsiTheme="minorHAnsi" w:cs="Calibri"/>
                <w:sz w:val="20"/>
                <w:lang w:eastAsia="pl-PL"/>
              </w:rPr>
              <w:t xml:space="preserve">wojej </w:t>
            </w:r>
            <w:r w:rsidRPr="007B2DD6">
              <w:rPr>
                <w:rFonts w:asciiTheme="minorHAnsi" w:eastAsia="Times New Roman" w:hAnsiTheme="minorHAnsi" w:cs="Calibri"/>
                <w:sz w:val="20"/>
                <w:lang w:eastAsia="pl-PL"/>
              </w:rPr>
              <w:t xml:space="preserve">umowie. Wartość bazowa wskaźnika to wartość przed rozpoczęciem realizacji projektu.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14:paraId="61D2EB54" w14:textId="77777777" w:rsidR="00F55939" w:rsidRPr="007B2DD6" w:rsidRDefault="00F55939" w:rsidP="00F55939">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system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dofinansowani</w:t>
            </w:r>
            <w:r w:rsidR="004B15C8">
              <w:rPr>
                <w:rFonts w:asciiTheme="minorHAnsi" w:hAnsiTheme="minorHAnsi"/>
                <w:sz w:val="20"/>
              </w:rPr>
              <w:t>u</w:t>
            </w:r>
            <w:r w:rsidRPr="007B2DD6">
              <w:rPr>
                <w:rFonts w:asciiTheme="minorHAnsi" w:hAnsiTheme="minorHAnsi"/>
                <w:sz w:val="20"/>
              </w:rPr>
              <w:t>.</w:t>
            </w:r>
            <w:r>
              <w:rPr>
                <w:rFonts w:asciiTheme="minorHAnsi" w:hAnsiTheme="minorHAnsi"/>
                <w:sz w:val="20"/>
              </w:rPr>
              <w:t xml:space="preserve">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14:paraId="739AF1AC" w14:textId="77777777"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WARTOŚĆ OSIĄGNIĘTA W WYNIKU ZREALIZOWANIA PROJEKTU</w:t>
            </w:r>
            <w:r w:rsidRPr="007B2DD6">
              <w:rPr>
                <w:rFonts w:asciiTheme="minorHAnsi" w:eastAsia="Times New Roman" w:hAnsiTheme="minorHAnsi" w:cs="Calibri"/>
                <w:sz w:val="20"/>
                <w:lang w:eastAsia="pl-PL"/>
              </w:rPr>
              <w:t xml:space="preserve"> – jeśli wprowadzany wniosek o płatność jest wnioskiem o płatność końcową, </w:t>
            </w:r>
            <w:r w:rsidRPr="007B2DD6">
              <w:rPr>
                <w:rFonts w:asciiTheme="minorHAnsi" w:hAnsiTheme="minorHAnsi"/>
                <w:sz w:val="20"/>
              </w:rPr>
              <w:t xml:space="preserve">wprowadź w tym polu ostateczną wartość wskaźnika osiągniętą w momencie składania tego wniosku. </w:t>
            </w:r>
          </w:p>
          <w:p w14:paraId="1A363AE3" w14:textId="77777777" w:rsidR="000378C8" w:rsidRPr="007B2DD6" w:rsidRDefault="000378C8" w:rsidP="00831907">
            <w:pPr>
              <w:spacing w:before="120" w:after="120" w:line="360" w:lineRule="auto"/>
              <w:jc w:val="both"/>
              <w:rPr>
                <w:rFonts w:asciiTheme="minorHAnsi" w:hAnsiTheme="minorHAnsi"/>
                <w:b/>
                <w:sz w:val="20"/>
              </w:rPr>
            </w:pPr>
            <w:r w:rsidRPr="008B276F">
              <w:rPr>
                <w:rFonts w:asciiTheme="minorHAnsi" w:hAnsiTheme="minorHAnsi"/>
                <w:b/>
                <w:i/>
                <w:sz w:val="20"/>
                <w:szCs w:val="20"/>
              </w:rPr>
              <w:t>Pole: STOPIEŃ REALIZACJI (%)</w:t>
            </w:r>
            <w:r w:rsidRPr="008B276F">
              <w:rPr>
                <w:rFonts w:asciiTheme="minorHAnsi" w:hAnsiTheme="minorHAnsi"/>
                <w:sz w:val="20"/>
                <w:szCs w:val="20"/>
              </w:rPr>
              <w:t xml:space="preserve"> - w polu tym wskazywany jest procentowy poziom realizacji danego wskaźnika narastająco od początku realizacji projektu. Pole jest </w:t>
            </w:r>
            <w:r w:rsidR="00831907">
              <w:rPr>
                <w:rFonts w:asciiTheme="minorHAnsi" w:hAnsiTheme="minorHAnsi"/>
                <w:sz w:val="20"/>
                <w:szCs w:val="20"/>
              </w:rPr>
              <w:t>nieedytowalne</w:t>
            </w:r>
            <w:r w:rsidRPr="008B276F">
              <w:rPr>
                <w:rFonts w:asciiTheme="minorHAnsi" w:hAnsiTheme="minorHAnsi"/>
                <w:sz w:val="20"/>
                <w:szCs w:val="20"/>
              </w:rPr>
              <w:t>.</w:t>
            </w:r>
          </w:p>
        </w:tc>
      </w:tr>
      <w:tr w:rsidR="000378C8" w:rsidRPr="007B2DD6" w14:paraId="1E63FA40" w14:textId="77777777" w:rsidTr="00E242A0">
        <w:tc>
          <w:tcPr>
            <w:tcW w:w="14254" w:type="dxa"/>
            <w:gridSpan w:val="11"/>
            <w:tcBorders>
              <w:bottom w:val="nil"/>
            </w:tcBorders>
            <w:shd w:val="clear" w:color="auto" w:fill="auto"/>
          </w:tcPr>
          <w:p w14:paraId="4102AAEC" w14:textId="39295B38" w:rsidR="00E45F65" w:rsidRPr="007B2DD6" w:rsidRDefault="00625BFC" w:rsidP="00625BFC">
            <w:pPr>
              <w:spacing w:before="120" w:after="120" w:line="360" w:lineRule="auto"/>
              <w:jc w:val="center"/>
              <w:rPr>
                <w:rFonts w:asciiTheme="minorHAnsi" w:hAnsiTheme="minorHAnsi"/>
                <w:sz w:val="20"/>
              </w:rPr>
            </w:pPr>
            <w:r>
              <w:rPr>
                <w:noProof/>
                <w:lang w:eastAsia="pl-PL"/>
              </w:rPr>
              <w:drawing>
                <wp:inline distT="0" distB="0" distL="0" distR="0" wp14:anchorId="2939D838" wp14:editId="246D0B70">
                  <wp:extent cx="7907881" cy="2190750"/>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914790" cy="2192664"/>
                          </a:xfrm>
                          <a:prstGeom prst="rect">
                            <a:avLst/>
                          </a:prstGeom>
                        </pic:spPr>
                      </pic:pic>
                    </a:graphicData>
                  </a:graphic>
                </wp:inline>
              </w:drawing>
            </w:r>
          </w:p>
        </w:tc>
      </w:tr>
      <w:tr w:rsidR="000378C8" w:rsidRPr="007B2DD6" w14:paraId="3AC316B7" w14:textId="77777777" w:rsidTr="00E242A0">
        <w:tc>
          <w:tcPr>
            <w:tcW w:w="14254" w:type="dxa"/>
            <w:gridSpan w:val="11"/>
            <w:tcBorders>
              <w:top w:val="nil"/>
            </w:tcBorders>
            <w:shd w:val="clear" w:color="auto" w:fill="auto"/>
          </w:tcPr>
          <w:p w14:paraId="7C842CE8" w14:textId="78998140" w:rsidR="000378C8" w:rsidRPr="007B2DD6" w:rsidRDefault="00625BFC" w:rsidP="000378C8">
            <w:pPr>
              <w:spacing w:before="120" w:after="120" w:line="360" w:lineRule="auto"/>
              <w:jc w:val="both"/>
              <w:rPr>
                <w:rFonts w:asciiTheme="minorHAnsi" w:hAnsiTheme="minorHAnsi"/>
                <w:sz w:val="20"/>
              </w:rPr>
            </w:pPr>
            <w:r>
              <w:rPr>
                <w:rFonts w:asciiTheme="minorHAnsi" w:hAnsiTheme="minorHAnsi"/>
                <w:sz w:val="20"/>
              </w:rPr>
              <w:t>J</w:t>
            </w:r>
            <w:r w:rsidR="000378C8" w:rsidRPr="007B2DD6">
              <w:rPr>
                <w:rFonts w:asciiTheme="minorHAnsi" w:hAnsiTheme="minorHAnsi"/>
                <w:sz w:val="20"/>
              </w:rPr>
              <w:t xml:space="preserve">eśli realizujesz umowę współfinansowaną z Europejskiego Funduszu Społecznego, system przedstawi Ci tabelę z podziałem na płeć, gdzie </w:t>
            </w:r>
            <w:r w:rsidR="000378C8" w:rsidRPr="007B2DD6">
              <w:rPr>
                <w:rFonts w:asciiTheme="minorHAnsi" w:hAnsiTheme="minorHAnsi"/>
                <w:b/>
                <w:sz w:val="20"/>
              </w:rPr>
              <w:t>K</w:t>
            </w:r>
            <w:r w:rsidR="000378C8" w:rsidRPr="007B2DD6">
              <w:rPr>
                <w:rFonts w:asciiTheme="minorHAnsi" w:hAnsiTheme="minorHAnsi"/>
                <w:sz w:val="20"/>
              </w:rPr>
              <w:t xml:space="preserve"> – oznacza kobiety, </w:t>
            </w:r>
            <w:r w:rsidR="000378C8" w:rsidRPr="007B2DD6">
              <w:rPr>
                <w:rFonts w:asciiTheme="minorHAnsi" w:hAnsiTheme="minorHAnsi"/>
                <w:b/>
                <w:sz w:val="20"/>
              </w:rPr>
              <w:t>M</w:t>
            </w:r>
            <w:r w:rsidR="000378C8" w:rsidRPr="007B2DD6">
              <w:rPr>
                <w:rFonts w:asciiTheme="minorHAnsi" w:hAnsiTheme="minorHAnsi"/>
                <w:sz w:val="20"/>
              </w:rPr>
              <w:t xml:space="preserve"> – oznacza mężczyzn oraz </w:t>
            </w:r>
            <w:r w:rsidR="000378C8" w:rsidRPr="007B2DD6">
              <w:rPr>
                <w:rFonts w:asciiTheme="minorHAnsi" w:hAnsiTheme="minorHAnsi"/>
                <w:b/>
                <w:sz w:val="20"/>
              </w:rPr>
              <w:t>O</w:t>
            </w:r>
            <w:r w:rsidR="000378C8" w:rsidRPr="007B2DD6">
              <w:rPr>
                <w:rFonts w:asciiTheme="minorHAnsi" w:hAnsiTheme="minorHAnsi"/>
                <w:sz w:val="20"/>
              </w:rPr>
              <w:t xml:space="preserve"> – oznacza ogółem (łącznie). Sposób pomiaru każdego wskaźnika z ewentualnym rozbiciem na płeć odzwierciedla</w:t>
            </w:r>
            <w:r w:rsidR="004B15C8">
              <w:rPr>
                <w:rFonts w:asciiTheme="minorHAnsi" w:hAnsiTheme="minorHAnsi"/>
                <w:sz w:val="20"/>
              </w:rPr>
              <w:t>ją</w:t>
            </w:r>
            <w:r w:rsidR="000378C8" w:rsidRPr="007B2DD6">
              <w:rPr>
                <w:rFonts w:asciiTheme="minorHAnsi" w:hAnsiTheme="minorHAnsi"/>
                <w:sz w:val="20"/>
              </w:rPr>
              <w:t xml:space="preserve"> zapisy Twojej umowy. </w:t>
            </w:r>
          </w:p>
          <w:p w14:paraId="75BBC14E"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14:paraId="3EF3C57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AD06A3">
              <w:rPr>
                <w:rFonts w:asciiTheme="minorHAnsi" w:hAnsiTheme="minorHAnsi"/>
                <w:b/>
                <w:sz w:val="20"/>
              </w:rPr>
              <w:t>,</w:t>
            </w:r>
            <w:r w:rsidRPr="007B2DD6">
              <w:rPr>
                <w:rFonts w:asciiTheme="minorHAnsi" w:hAnsiTheme="minorHAnsi"/>
                <w:sz w:val="20"/>
              </w:rPr>
              <w:t xml:space="preserve"> a wiersz </w:t>
            </w:r>
            <w:r w:rsidR="00AD06A3" w:rsidRPr="007B2DD6">
              <w:rPr>
                <w:rFonts w:asciiTheme="minorHAnsi" w:hAnsiTheme="minorHAnsi"/>
                <w:sz w:val="20"/>
              </w:rPr>
              <w:t xml:space="preserve">Ogółem </w:t>
            </w:r>
            <w:r w:rsidRPr="007B2DD6">
              <w:rPr>
                <w:rFonts w:asciiTheme="minorHAnsi" w:hAnsiTheme="minorHAnsi"/>
                <w:sz w:val="20"/>
              </w:rPr>
              <w:t>jest uzupełniany automatycznie.</w:t>
            </w:r>
          </w:p>
          <w:p w14:paraId="28EA86D9"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 z</w:t>
            </w:r>
            <w:r>
              <w:rPr>
                <w:rFonts w:asciiTheme="minorHAnsi" w:hAnsiTheme="minorHAnsi"/>
                <w:sz w:val="20"/>
              </w:rPr>
              <w:t> </w:t>
            </w:r>
            <w:r w:rsidRPr="007B2DD6">
              <w:rPr>
                <w:rFonts w:asciiTheme="minorHAnsi" w:hAnsiTheme="minorHAnsi"/>
                <w:sz w:val="20"/>
              </w:rPr>
              <w:t>wyjątkiem:</w:t>
            </w:r>
          </w:p>
          <w:p w14:paraId="484403E7" w14:textId="77777777"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 xml:space="preserve">WARTOŚĆ OSIĄGNIĘTA W OKRESIE SPRAWOZDAWCZYM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14:paraId="7456A349" w14:textId="77777777" w:rsidR="000378C8" w:rsidRPr="007B2DD6" w:rsidRDefault="000378C8" w:rsidP="000E2BA1">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OSIĄGNIĘTA OD POCZĄTKU REALIZACJI PROJEKTU (NARASTAJĄCO) </w:t>
            </w:r>
            <w:r w:rsidRPr="007B2DD6">
              <w:rPr>
                <w:rFonts w:asciiTheme="minorHAnsi" w:eastAsia="Times New Roman" w:hAnsiTheme="minorHAnsi" w:cs="Calibri"/>
                <w:sz w:val="20"/>
                <w:lang w:eastAsia="pl-PL"/>
              </w:rPr>
              <w:t xml:space="preserve">- </w:t>
            </w:r>
            <w:r w:rsidRPr="007B2DD6">
              <w:rPr>
                <w:rFonts w:asciiTheme="minorHAnsi" w:hAnsiTheme="minorHAnsi"/>
                <w:sz w:val="20"/>
              </w:rPr>
              <w:t xml:space="preserve">w tym polu system automatycznie prezentuje poziom realizacji wskaźnika, uwzględniając wszystkie dotychczas złożone wnioski o płatność łącznie z bieżącym wnioskiem. Pole jest </w:t>
            </w:r>
            <w:r w:rsidR="00135889">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tc>
      </w:tr>
      <w:tr w:rsidR="007F03E3" w:rsidRPr="007B2DD6" w14:paraId="04F96CF3" w14:textId="77777777" w:rsidTr="00A120B9">
        <w:tc>
          <w:tcPr>
            <w:tcW w:w="14254" w:type="dxa"/>
            <w:gridSpan w:val="11"/>
            <w:shd w:val="clear" w:color="auto" w:fill="2A2F69"/>
          </w:tcPr>
          <w:p w14:paraId="694B333C" w14:textId="23FB6009" w:rsidR="007F03E3" w:rsidRPr="007B2DD6" w:rsidRDefault="007F03E3" w:rsidP="005E6C23">
            <w:pPr>
              <w:pStyle w:val="Nagwek1"/>
              <w:rPr>
                <w:rFonts w:asciiTheme="minorHAnsi" w:hAnsiTheme="minorHAnsi"/>
              </w:rPr>
            </w:pPr>
            <w:bookmarkStart w:id="130" w:name="_Toc445976235"/>
            <w:bookmarkStart w:id="131" w:name="_Toc521487536"/>
            <w:bookmarkStart w:id="132" w:name="_Toc531700987"/>
            <w:r w:rsidRPr="007B2DD6">
              <w:rPr>
                <w:rFonts w:asciiTheme="minorHAnsi" w:hAnsiTheme="minorHAnsi"/>
              </w:rPr>
              <w:t>PROBLEMY NAPOTKANE W TRAKCIE REALIZACJI PROJEKTU</w:t>
            </w:r>
            <w:bookmarkEnd w:id="130"/>
            <w:bookmarkEnd w:id="131"/>
            <w:bookmarkEnd w:id="132"/>
          </w:p>
        </w:tc>
      </w:tr>
      <w:tr w:rsidR="000378C8" w:rsidRPr="007B2DD6" w14:paraId="69A432F8" w14:textId="77777777" w:rsidTr="00A120B9">
        <w:tc>
          <w:tcPr>
            <w:tcW w:w="14254" w:type="dxa"/>
            <w:gridSpan w:val="11"/>
            <w:shd w:val="clear" w:color="auto" w:fill="auto"/>
          </w:tcPr>
          <w:p w14:paraId="6FD56C2F" w14:textId="6D0CDAA1" w:rsidR="000378C8" w:rsidRPr="007B2DD6" w:rsidRDefault="00625BFC" w:rsidP="00625BFC">
            <w:pPr>
              <w:spacing w:before="120" w:after="120" w:line="360" w:lineRule="auto"/>
              <w:jc w:val="center"/>
              <w:rPr>
                <w:rFonts w:asciiTheme="minorHAnsi" w:hAnsiTheme="minorHAnsi"/>
                <w:sz w:val="20"/>
              </w:rPr>
            </w:pPr>
            <w:r>
              <w:rPr>
                <w:noProof/>
                <w:lang w:eastAsia="pl-PL"/>
              </w:rPr>
              <w:drawing>
                <wp:inline distT="0" distB="0" distL="0" distR="0" wp14:anchorId="63A3CF91" wp14:editId="1E5EEA95">
                  <wp:extent cx="8914130" cy="2285365"/>
                  <wp:effectExtent l="0" t="0" r="1270" b="63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914130" cy="2285365"/>
                          </a:xfrm>
                          <a:prstGeom prst="rect">
                            <a:avLst/>
                          </a:prstGeom>
                        </pic:spPr>
                      </pic:pic>
                    </a:graphicData>
                  </a:graphic>
                </wp:inline>
              </w:drawing>
            </w:r>
          </w:p>
        </w:tc>
      </w:tr>
      <w:tr w:rsidR="000378C8" w:rsidRPr="007B2DD6" w14:paraId="2C46D582" w14:textId="77777777" w:rsidTr="00A120B9">
        <w:tc>
          <w:tcPr>
            <w:tcW w:w="14254" w:type="dxa"/>
            <w:gridSpan w:val="11"/>
            <w:shd w:val="clear" w:color="auto" w:fill="auto"/>
          </w:tcPr>
          <w:p w14:paraId="64DED640" w14:textId="70DFCEBC" w:rsidR="00766B42" w:rsidRPr="00AD06A3" w:rsidRDefault="000378C8" w:rsidP="005D523E">
            <w:pPr>
              <w:spacing w:before="120" w:after="120" w:line="360" w:lineRule="auto"/>
              <w:jc w:val="both"/>
              <w:rPr>
                <w:rFonts w:asciiTheme="minorHAnsi" w:hAnsiTheme="minorHAnsi"/>
                <w:b/>
                <w:color w:val="FF0000"/>
              </w:rPr>
            </w:pPr>
            <w:r w:rsidRPr="000E1E22">
              <w:rPr>
                <w:rFonts w:asciiTheme="minorHAnsi" w:hAnsiTheme="minorHAnsi"/>
                <w:sz w:val="20"/>
              </w:rPr>
              <w:t>W tej części wniosku krótko opisz ewentualne problemy napotkane w trakcie realizacji projektu w okresie objętym danym wnioskiem o płatność</w:t>
            </w:r>
            <w:r w:rsidR="00831907">
              <w:rPr>
                <w:rFonts w:asciiTheme="minorHAnsi" w:hAnsiTheme="minorHAnsi"/>
                <w:sz w:val="20"/>
              </w:rPr>
              <w:t xml:space="preserve">. Ponadto, </w:t>
            </w:r>
            <w:r w:rsidR="00C603A5">
              <w:rPr>
                <w:rFonts w:asciiTheme="minorHAnsi" w:hAnsiTheme="minorHAnsi"/>
                <w:sz w:val="20"/>
              </w:rPr>
              <w:t xml:space="preserve">opisz </w:t>
            </w:r>
            <w:r w:rsidRPr="000E1E22">
              <w:rPr>
                <w:rFonts w:asciiTheme="minorHAnsi" w:hAnsiTheme="minorHAnsi"/>
                <w:sz w:val="20"/>
              </w:rPr>
              <w:t>zadania planowan</w:t>
            </w:r>
            <w:r w:rsidR="000A0A22">
              <w:rPr>
                <w:rFonts w:asciiTheme="minorHAnsi" w:hAnsiTheme="minorHAnsi"/>
                <w:sz w:val="20"/>
              </w:rPr>
              <w:t>e</w:t>
            </w:r>
            <w:r w:rsidRPr="000E1E22">
              <w:rPr>
                <w:rFonts w:asciiTheme="minorHAnsi" w:hAnsiTheme="minorHAnsi"/>
                <w:sz w:val="20"/>
              </w:rPr>
              <w:t xml:space="preserve"> do realizacji</w:t>
            </w:r>
            <w:r w:rsidR="00AD06A3">
              <w:rPr>
                <w:rFonts w:asciiTheme="minorHAnsi" w:hAnsiTheme="minorHAnsi"/>
                <w:sz w:val="20"/>
              </w:rPr>
              <w:t>,</w:t>
            </w:r>
            <w:r w:rsidRPr="000E1E22">
              <w:rPr>
                <w:rFonts w:asciiTheme="minorHAnsi" w:hAnsiTheme="minorHAnsi"/>
                <w:sz w:val="20"/>
              </w:rPr>
              <w:t xml:space="preserve"> a </w:t>
            </w:r>
            <w:r w:rsidR="000A0A22" w:rsidRPr="000E1E22">
              <w:rPr>
                <w:rFonts w:asciiTheme="minorHAnsi" w:hAnsiTheme="minorHAnsi"/>
                <w:sz w:val="20"/>
              </w:rPr>
              <w:t>niezrealizowan</w:t>
            </w:r>
            <w:r w:rsidR="000A0A22">
              <w:rPr>
                <w:rFonts w:asciiTheme="minorHAnsi" w:hAnsiTheme="minorHAnsi"/>
                <w:sz w:val="20"/>
              </w:rPr>
              <w:t>e</w:t>
            </w:r>
            <w:r w:rsidR="000A0A22" w:rsidRPr="000E1E22">
              <w:rPr>
                <w:rFonts w:asciiTheme="minorHAnsi" w:hAnsiTheme="minorHAnsi"/>
                <w:sz w:val="20"/>
              </w:rPr>
              <w:t xml:space="preserve"> </w:t>
            </w:r>
            <w:r w:rsidRPr="000E1E22">
              <w:rPr>
                <w:rFonts w:asciiTheme="minorHAnsi" w:hAnsiTheme="minorHAnsi"/>
                <w:sz w:val="20"/>
              </w:rPr>
              <w:t xml:space="preserve">w tym okresie, wraz z podaniem powodów odstąpienia przez Ciebie od </w:t>
            </w:r>
            <w:r w:rsidR="00C603A5">
              <w:rPr>
                <w:rFonts w:asciiTheme="minorHAnsi" w:hAnsiTheme="minorHAnsi"/>
                <w:sz w:val="20"/>
              </w:rPr>
              <w:t>ich realizacji</w:t>
            </w:r>
            <w:r w:rsidRPr="000E1E22">
              <w:rPr>
                <w:rFonts w:asciiTheme="minorHAnsi" w:hAnsiTheme="minorHAnsi"/>
                <w:sz w:val="20"/>
              </w:rPr>
              <w:t xml:space="preserve"> </w:t>
            </w:r>
            <w:r w:rsidR="00675822">
              <w:rPr>
                <w:rFonts w:asciiTheme="minorHAnsi" w:hAnsiTheme="minorHAnsi"/>
                <w:sz w:val="20"/>
              </w:rPr>
              <w:t>lub</w:t>
            </w:r>
            <w:r w:rsidRPr="000E1E22">
              <w:rPr>
                <w:rFonts w:asciiTheme="minorHAnsi" w:hAnsiTheme="minorHAnsi"/>
                <w:sz w:val="20"/>
              </w:rPr>
              <w:t xml:space="preserve"> wskazaniem przyczyn zewnętrznych, uniemożliwiających ich </w:t>
            </w:r>
            <w:r w:rsidR="00C603A5">
              <w:rPr>
                <w:rFonts w:asciiTheme="minorHAnsi" w:hAnsiTheme="minorHAnsi"/>
                <w:sz w:val="20"/>
              </w:rPr>
              <w:t>wykonanie</w:t>
            </w:r>
            <w:r w:rsidRPr="007B2DD6">
              <w:rPr>
                <w:rFonts w:asciiTheme="minorHAnsi" w:hAnsiTheme="minorHAnsi"/>
                <w:sz w:val="20"/>
              </w:rPr>
              <w:t xml:space="preserve">. </w:t>
            </w:r>
          </w:p>
          <w:p w14:paraId="53CE3109" w14:textId="77777777" w:rsidR="009D40AF" w:rsidRDefault="000378C8" w:rsidP="00F21DC5">
            <w:pPr>
              <w:spacing w:before="120" w:after="120" w:line="360" w:lineRule="auto"/>
              <w:rPr>
                <w:rFonts w:asciiTheme="minorHAnsi" w:hAnsiTheme="minorHAnsi"/>
                <w:b/>
                <w:color w:val="2A2F69"/>
              </w:rPr>
            </w:pPr>
            <w:r w:rsidRPr="00F21DC5">
              <w:rPr>
                <w:rFonts w:asciiTheme="minorHAnsi" w:hAnsiTheme="minorHAnsi"/>
                <w:b/>
                <w:color w:val="2A2F69"/>
              </w:rPr>
              <w:t>Jeżeli to Twój</w:t>
            </w:r>
            <w:r w:rsidR="009D40AF">
              <w:rPr>
                <w:rFonts w:asciiTheme="minorHAnsi" w:hAnsiTheme="minorHAnsi"/>
                <w:b/>
                <w:color w:val="2A2F69"/>
              </w:rPr>
              <w:t xml:space="preserve"> </w:t>
            </w:r>
            <w:r w:rsidR="00AB7343">
              <w:rPr>
                <w:rFonts w:asciiTheme="minorHAnsi" w:hAnsiTheme="minorHAnsi"/>
                <w:b/>
                <w:color w:val="2A2F69"/>
              </w:rPr>
              <w:t xml:space="preserve">wniosek </w:t>
            </w:r>
            <w:r w:rsidR="009D40AF">
              <w:rPr>
                <w:rFonts w:asciiTheme="minorHAnsi" w:hAnsiTheme="minorHAnsi"/>
                <w:b/>
                <w:color w:val="2A2F69"/>
              </w:rPr>
              <w:t>(odpowiednio):</w:t>
            </w:r>
          </w:p>
          <w:p w14:paraId="283C13AB" w14:textId="77777777"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 xml:space="preserve">o płatność </w:t>
            </w:r>
            <w:r w:rsidR="000378C8" w:rsidRPr="00F21DC5">
              <w:rPr>
                <w:rFonts w:asciiTheme="minorHAnsi" w:hAnsiTheme="minorHAnsi"/>
                <w:b/>
                <w:color w:val="2A2F69"/>
              </w:rPr>
              <w:t>końcow</w:t>
            </w:r>
            <w:r w:rsidRPr="00F21DC5">
              <w:rPr>
                <w:rFonts w:asciiTheme="minorHAnsi" w:hAnsiTheme="minorHAnsi"/>
                <w:b/>
                <w:color w:val="2A2F69"/>
              </w:rPr>
              <w:t>ą</w:t>
            </w:r>
            <w:r w:rsidR="009D40AF">
              <w:rPr>
                <w:rFonts w:asciiTheme="minorHAnsi" w:hAnsiTheme="minorHAnsi"/>
                <w:b/>
                <w:color w:val="2A2F69"/>
              </w:rPr>
              <w:t>;</w:t>
            </w:r>
          </w:p>
          <w:p w14:paraId="23CB4217" w14:textId="77777777" w:rsidR="009D40AF" w:rsidRPr="00F21DC5" w:rsidRDefault="000378C8"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rozliczający ostatnią transzę zaliczk</w:t>
            </w:r>
            <w:r w:rsidR="009D40AF">
              <w:rPr>
                <w:rFonts w:asciiTheme="minorHAnsi" w:hAnsiTheme="minorHAnsi"/>
                <w:b/>
                <w:color w:val="2A2F69"/>
              </w:rPr>
              <w:t>i;</w:t>
            </w:r>
          </w:p>
          <w:p w14:paraId="47B34452" w14:textId="77777777"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o płatność</w:t>
            </w:r>
            <w:r w:rsidR="000378C8" w:rsidRPr="00F21DC5">
              <w:rPr>
                <w:rFonts w:asciiTheme="minorHAnsi" w:hAnsiTheme="minorHAnsi"/>
                <w:b/>
                <w:color w:val="2A2F69"/>
              </w:rPr>
              <w:t xml:space="preserve"> końcow</w:t>
            </w:r>
            <w:r w:rsidRPr="00F21DC5">
              <w:rPr>
                <w:rFonts w:asciiTheme="minorHAnsi" w:hAnsiTheme="minorHAnsi"/>
                <w:b/>
                <w:color w:val="2A2F69"/>
              </w:rPr>
              <w:t>ą</w:t>
            </w:r>
            <w:r w:rsidR="000378C8" w:rsidRPr="00F21DC5">
              <w:rPr>
                <w:rFonts w:asciiTheme="minorHAnsi" w:hAnsiTheme="minorHAnsi"/>
                <w:b/>
                <w:color w:val="2A2F69"/>
              </w:rPr>
              <w:t xml:space="preserve"> dla państwowej jednostki budżetowej</w:t>
            </w:r>
            <w:r w:rsidR="009D40AF">
              <w:rPr>
                <w:rFonts w:asciiTheme="minorHAnsi" w:hAnsiTheme="minorHAnsi"/>
                <w:b/>
                <w:color w:val="2A2F69"/>
              </w:rPr>
              <w:t>;</w:t>
            </w:r>
          </w:p>
          <w:p w14:paraId="4350E112" w14:textId="77777777" w:rsidR="009D40AF" w:rsidRPr="00F21DC5" w:rsidRDefault="009D40AF" w:rsidP="00916B23">
            <w:pPr>
              <w:spacing w:before="120" w:after="120" w:line="360" w:lineRule="auto"/>
              <w:jc w:val="both"/>
              <w:rPr>
                <w:rFonts w:asciiTheme="minorHAnsi" w:hAnsiTheme="minorHAnsi"/>
                <w:b/>
                <w:color w:val="2A2F69"/>
              </w:rPr>
            </w:pPr>
            <w:r>
              <w:rPr>
                <w:rFonts w:asciiTheme="minorHAnsi" w:hAnsiTheme="minorHAnsi"/>
                <w:b/>
                <w:color w:val="2A2F69"/>
              </w:rPr>
              <w:t>dodaj</w:t>
            </w:r>
            <w:r w:rsidR="000378C8" w:rsidRPr="00F21DC5">
              <w:rPr>
                <w:rFonts w:asciiTheme="minorHAnsi" w:hAnsiTheme="minorHAnsi"/>
                <w:b/>
                <w:color w:val="2A2F69"/>
              </w:rPr>
              <w:t xml:space="preserve"> komentarz dotyczący zrealizowania wskaźników, </w:t>
            </w:r>
            <w:r>
              <w:rPr>
                <w:rFonts w:asciiTheme="minorHAnsi" w:hAnsiTheme="minorHAnsi"/>
                <w:b/>
                <w:color w:val="2A2F69"/>
              </w:rPr>
              <w:t>podając</w:t>
            </w:r>
            <w:r w:rsidR="000378C8" w:rsidRPr="00F21DC5">
              <w:rPr>
                <w:rFonts w:asciiTheme="minorHAnsi" w:hAnsiTheme="minorHAnsi"/>
                <w:b/>
                <w:color w:val="2A2F69"/>
              </w:rPr>
              <w:t xml:space="preserve"> przyczyn</w:t>
            </w:r>
            <w:r>
              <w:rPr>
                <w:rFonts w:asciiTheme="minorHAnsi" w:hAnsiTheme="minorHAnsi"/>
                <w:b/>
                <w:color w:val="2A2F69"/>
              </w:rPr>
              <w:t>y</w:t>
            </w:r>
            <w:r w:rsidR="000378C8" w:rsidRPr="00F21DC5">
              <w:rPr>
                <w:rFonts w:asciiTheme="minorHAnsi" w:hAnsiTheme="minorHAnsi"/>
                <w:b/>
                <w:color w:val="2A2F69"/>
              </w:rPr>
              <w:t xml:space="preserve"> ewentualnego nieosiągnięcia założonego w projekcie poziomu </w:t>
            </w:r>
            <w:r w:rsidRPr="00F21DC5">
              <w:rPr>
                <w:rFonts w:asciiTheme="minorHAnsi" w:hAnsiTheme="minorHAnsi"/>
                <w:b/>
                <w:color w:val="2A2F69"/>
              </w:rPr>
              <w:t xml:space="preserve">ich </w:t>
            </w:r>
            <w:r w:rsidR="000378C8" w:rsidRPr="00F21DC5">
              <w:rPr>
                <w:rFonts w:asciiTheme="minorHAnsi" w:hAnsiTheme="minorHAnsi"/>
                <w:b/>
                <w:color w:val="2A2F69"/>
              </w:rPr>
              <w:t>realizacji</w:t>
            </w:r>
            <w:r w:rsidRPr="00F21DC5">
              <w:rPr>
                <w:rFonts w:asciiTheme="minorHAnsi" w:hAnsiTheme="minorHAnsi"/>
                <w:b/>
                <w:color w:val="2A2F69"/>
              </w:rPr>
              <w:t>.</w:t>
            </w:r>
          </w:p>
          <w:p w14:paraId="10D73CDE" w14:textId="77777777" w:rsidR="000378C8" w:rsidRPr="007B2DD6" w:rsidRDefault="000378C8" w:rsidP="00304AF2">
            <w:pPr>
              <w:spacing w:before="120" w:after="120" w:line="360" w:lineRule="auto"/>
              <w:jc w:val="both"/>
              <w:rPr>
                <w:rFonts w:asciiTheme="minorHAnsi" w:hAnsiTheme="minorHAnsi"/>
                <w:sz w:val="20"/>
              </w:rPr>
            </w:pPr>
            <w:r w:rsidRPr="007B2DD6">
              <w:rPr>
                <w:rFonts w:asciiTheme="minorHAnsi" w:hAnsiTheme="minorHAnsi"/>
                <w:sz w:val="20"/>
              </w:rPr>
              <w:t>W polu 4000 znaków i nie mogą to być wyłącznie znaki specjalne</w:t>
            </w:r>
            <w:r w:rsidR="008F659A">
              <w:rPr>
                <w:rFonts w:asciiTheme="minorHAnsi" w:hAnsiTheme="minorHAnsi"/>
                <w:sz w:val="20"/>
              </w:rPr>
              <w:t>.</w:t>
            </w:r>
          </w:p>
        </w:tc>
      </w:tr>
      <w:tr w:rsidR="00113BEA" w:rsidRPr="007B2DD6" w14:paraId="3BE020A2" w14:textId="77777777" w:rsidTr="00A120B9">
        <w:tc>
          <w:tcPr>
            <w:tcW w:w="14254" w:type="dxa"/>
            <w:gridSpan w:val="11"/>
            <w:shd w:val="clear" w:color="auto" w:fill="2A2F69"/>
          </w:tcPr>
          <w:p w14:paraId="3479B34B" w14:textId="6835FC01" w:rsidR="00113BEA" w:rsidRPr="007B2DD6" w:rsidRDefault="00113BEA" w:rsidP="005E6C23">
            <w:pPr>
              <w:pStyle w:val="Nagwek1"/>
              <w:rPr>
                <w:rFonts w:asciiTheme="minorHAnsi" w:hAnsiTheme="minorHAnsi"/>
              </w:rPr>
            </w:pPr>
            <w:bookmarkStart w:id="133" w:name="_Toc445976236"/>
            <w:bookmarkStart w:id="134" w:name="_Toc521487537"/>
            <w:bookmarkStart w:id="135" w:name="_Toc531700988"/>
            <w:r w:rsidRPr="007B2DD6">
              <w:rPr>
                <w:rFonts w:asciiTheme="minorHAnsi" w:hAnsiTheme="minorHAnsi"/>
              </w:rPr>
              <w:t>ZAKŁADKA PLANOWANY PRZEBIEG REALIZACJI</w:t>
            </w:r>
            <w:bookmarkEnd w:id="133"/>
            <w:bookmarkEnd w:id="134"/>
            <w:bookmarkEnd w:id="135"/>
          </w:p>
        </w:tc>
      </w:tr>
      <w:tr w:rsidR="000378C8" w:rsidRPr="007B2DD6" w14:paraId="5D53A8EC" w14:textId="77777777" w:rsidTr="00A120B9">
        <w:tc>
          <w:tcPr>
            <w:tcW w:w="14254" w:type="dxa"/>
            <w:gridSpan w:val="11"/>
            <w:shd w:val="clear" w:color="auto" w:fill="auto"/>
          </w:tcPr>
          <w:p w14:paraId="54C67A6E" w14:textId="481B29CB" w:rsidR="00E45F65" w:rsidRPr="007B2DD6" w:rsidRDefault="008117E9" w:rsidP="001710F1">
            <w:pPr>
              <w:spacing w:before="120" w:after="120" w:line="360" w:lineRule="auto"/>
              <w:jc w:val="center"/>
              <w:rPr>
                <w:rFonts w:asciiTheme="minorHAnsi" w:hAnsiTheme="minorHAnsi"/>
              </w:rPr>
            </w:pPr>
            <w:r>
              <w:rPr>
                <w:noProof/>
                <w:lang w:eastAsia="pl-PL"/>
              </w:rPr>
              <w:drawing>
                <wp:inline distT="0" distB="0" distL="0" distR="0" wp14:anchorId="1913D161" wp14:editId="17C923DF">
                  <wp:extent cx="8964753" cy="2295525"/>
                  <wp:effectExtent l="0" t="0" r="8255"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976206" cy="2298458"/>
                          </a:xfrm>
                          <a:prstGeom prst="rect">
                            <a:avLst/>
                          </a:prstGeom>
                        </pic:spPr>
                      </pic:pic>
                    </a:graphicData>
                  </a:graphic>
                </wp:inline>
              </w:drawing>
            </w:r>
          </w:p>
        </w:tc>
      </w:tr>
      <w:tr w:rsidR="000378C8" w:rsidRPr="007B2DD6" w14:paraId="1F575DA6" w14:textId="77777777" w:rsidTr="00A120B9">
        <w:tc>
          <w:tcPr>
            <w:tcW w:w="14254" w:type="dxa"/>
            <w:gridSpan w:val="11"/>
            <w:shd w:val="clear" w:color="auto" w:fill="auto"/>
          </w:tcPr>
          <w:p w14:paraId="6D845334" w14:textId="77777777" w:rsidR="000378C8" w:rsidRDefault="000378C8" w:rsidP="000E1E22">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powinna zawierać opis Twojego planu działania w ramach dalszej realizacji projektu i zadań w nim przewidzianych do czasu złożenia kolejnego </w:t>
            </w:r>
            <w:r w:rsidR="002E6C69">
              <w:rPr>
                <w:rFonts w:asciiTheme="minorHAnsi" w:hAnsiTheme="minorHAnsi"/>
                <w:sz w:val="20"/>
              </w:rPr>
              <w:br/>
            </w:r>
            <w:r w:rsidRPr="007B2DD6">
              <w:rPr>
                <w:rFonts w:asciiTheme="minorHAnsi" w:hAnsiTheme="minorHAnsi"/>
                <w:sz w:val="20"/>
              </w:rPr>
              <w:t>wniosku o płatność.</w:t>
            </w:r>
            <w:r w:rsidR="000E1E22">
              <w:rPr>
                <w:rFonts w:asciiTheme="minorHAnsi" w:hAnsiTheme="minorHAnsi"/>
                <w:sz w:val="20"/>
              </w:rPr>
              <w:t xml:space="preserve"> </w:t>
            </w:r>
            <w:r w:rsidRPr="007B2DD6">
              <w:rPr>
                <w:rFonts w:asciiTheme="minorHAnsi" w:hAnsiTheme="minorHAnsi"/>
                <w:sz w:val="20"/>
              </w:rPr>
              <w:t xml:space="preserve">W polu możesz wprowadzić </w:t>
            </w:r>
            <w:r w:rsidR="00C603A5">
              <w:rPr>
                <w:rFonts w:asciiTheme="minorHAnsi" w:hAnsiTheme="minorHAnsi"/>
                <w:sz w:val="20"/>
              </w:rPr>
              <w:t>do</w:t>
            </w:r>
            <w:r w:rsidR="00C603A5" w:rsidRPr="007B2DD6">
              <w:rPr>
                <w:rFonts w:asciiTheme="minorHAnsi" w:hAnsiTheme="minorHAnsi"/>
                <w:sz w:val="20"/>
              </w:rPr>
              <w:t xml:space="preserve"> </w:t>
            </w:r>
            <w:r w:rsidRPr="007B2DD6">
              <w:rPr>
                <w:rFonts w:asciiTheme="minorHAnsi" w:hAnsiTheme="minorHAnsi"/>
                <w:sz w:val="20"/>
              </w:rPr>
              <w:t>4000 znaków i nie mogą to być wyłącznie znaki specjalne.</w:t>
            </w:r>
          </w:p>
          <w:p w14:paraId="0878DA32" w14:textId="21B3C287" w:rsidR="00C628FC" w:rsidRPr="00F21DC5" w:rsidRDefault="00C628FC" w:rsidP="00F21DC5">
            <w:pPr>
              <w:spacing w:before="120" w:after="120" w:line="360" w:lineRule="auto"/>
              <w:jc w:val="center"/>
              <w:rPr>
                <w:rFonts w:asciiTheme="minorHAnsi" w:hAnsiTheme="minorHAnsi"/>
                <w:b/>
                <w:color w:val="2A2F69"/>
              </w:rPr>
            </w:pPr>
          </w:p>
        </w:tc>
      </w:tr>
      <w:tr w:rsidR="00113BEA" w:rsidRPr="007B2DD6" w14:paraId="0B5CC564" w14:textId="77777777" w:rsidTr="00A120B9">
        <w:tc>
          <w:tcPr>
            <w:tcW w:w="14254" w:type="dxa"/>
            <w:gridSpan w:val="11"/>
            <w:shd w:val="clear" w:color="auto" w:fill="2A2F69"/>
          </w:tcPr>
          <w:p w14:paraId="75B06698" w14:textId="360A24BF" w:rsidR="00113BEA" w:rsidRPr="007B2DD6" w:rsidRDefault="00113BEA" w:rsidP="005E6C23">
            <w:pPr>
              <w:pStyle w:val="Nagwek1"/>
              <w:rPr>
                <w:rFonts w:asciiTheme="minorHAnsi" w:hAnsiTheme="minorHAnsi"/>
              </w:rPr>
            </w:pPr>
            <w:bookmarkStart w:id="136" w:name="_Toc445976237"/>
            <w:bookmarkStart w:id="137" w:name="_Toc521487538"/>
            <w:bookmarkStart w:id="138" w:name="_Toc531700989"/>
            <w:r w:rsidRPr="007B2DD6">
              <w:rPr>
                <w:rFonts w:asciiTheme="minorHAnsi" w:hAnsiTheme="minorHAnsi"/>
              </w:rPr>
              <w:t>POSTĘP FINANSOWY</w:t>
            </w:r>
            <w:bookmarkEnd w:id="136"/>
            <w:bookmarkEnd w:id="137"/>
            <w:bookmarkEnd w:id="138"/>
          </w:p>
        </w:tc>
      </w:tr>
      <w:tr w:rsidR="00FB2010" w:rsidRPr="007B2DD6" w14:paraId="740335F0" w14:textId="77777777" w:rsidTr="00A120B9">
        <w:tc>
          <w:tcPr>
            <w:tcW w:w="14254" w:type="dxa"/>
            <w:gridSpan w:val="11"/>
            <w:shd w:val="clear" w:color="auto" w:fill="auto"/>
          </w:tcPr>
          <w:p w14:paraId="010D3DA9" w14:textId="657D455A" w:rsidR="00FB2010" w:rsidRPr="007B2DD6" w:rsidRDefault="00E14F5E" w:rsidP="00FB2010">
            <w:pPr>
              <w:spacing w:before="120" w:after="120" w:line="360" w:lineRule="auto"/>
              <w:jc w:val="center"/>
              <w:rPr>
                <w:rFonts w:asciiTheme="minorHAnsi" w:hAnsiTheme="minorHAnsi"/>
                <w:sz w:val="20"/>
              </w:rPr>
            </w:pPr>
            <w:r>
              <w:object w:dxaOrig="17175" w:dyaOrig="9375" w14:anchorId="0B37E553">
                <v:shape id="_x0000_i1036" type="#_x0000_t75" style="width:556.45pt;height:304.2pt" o:ole="">
                  <v:imagedata r:id="rId126" o:title=""/>
                </v:shape>
                <o:OLEObject Type="Embed" ProgID="PBrush" ShapeID="_x0000_i1036" DrawAspect="Content" ObjectID="_1607496538" r:id="rId127"/>
              </w:object>
            </w:r>
          </w:p>
        </w:tc>
      </w:tr>
      <w:tr w:rsidR="00FB2010" w:rsidRPr="007B2DD6" w14:paraId="6BF30B57" w14:textId="77777777" w:rsidTr="00A120B9">
        <w:tc>
          <w:tcPr>
            <w:tcW w:w="14254" w:type="dxa"/>
            <w:gridSpan w:val="11"/>
            <w:shd w:val="clear" w:color="auto" w:fill="auto"/>
          </w:tcPr>
          <w:p w14:paraId="3A392536"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finansowy</w:t>
            </w:r>
            <w:r w:rsidRPr="007B2DD6">
              <w:rPr>
                <w:rFonts w:asciiTheme="minorHAnsi" w:hAnsiTheme="minorHAnsi"/>
                <w:sz w:val="20"/>
              </w:rPr>
              <w:t xml:space="preserve"> uzupełniasz dane w następujących zakładkach: </w:t>
            </w:r>
          </w:p>
          <w:p w14:paraId="3D5552B9"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Zestawienie dokumentów</w:t>
            </w:r>
            <w:r w:rsidRPr="007B2DD6">
              <w:rPr>
                <w:rFonts w:asciiTheme="minorHAnsi" w:hAnsiTheme="minorHAnsi"/>
                <w:sz w:val="20"/>
              </w:rPr>
              <w:t xml:space="preserve"> – </w:t>
            </w:r>
            <w:r w:rsidR="000A0A22">
              <w:rPr>
                <w:rFonts w:asciiTheme="minorHAnsi" w:hAnsiTheme="minorHAnsi"/>
                <w:sz w:val="20"/>
              </w:rPr>
              <w:t xml:space="preserve">tutaj </w:t>
            </w:r>
            <w:r w:rsidRPr="007B2DD6">
              <w:rPr>
                <w:rFonts w:asciiTheme="minorHAnsi" w:hAnsiTheme="minorHAnsi"/>
                <w:sz w:val="20"/>
              </w:rPr>
              <w:t xml:space="preserve"> wprowadzasz szczegółowe informacje dotyczące wydatków poniesionych w danym okresie sprawozdawczym</w:t>
            </w:r>
            <w:r w:rsidR="00B8314B">
              <w:rPr>
                <w:rFonts w:asciiTheme="minorHAnsi" w:hAnsiTheme="minorHAnsi"/>
                <w:sz w:val="20"/>
              </w:rPr>
              <w:t>.</w:t>
            </w:r>
          </w:p>
          <w:p w14:paraId="0D534F56" w14:textId="77777777" w:rsidR="00FB2010" w:rsidRPr="007B2DD6" w:rsidRDefault="00FB2010" w:rsidP="00FB2010">
            <w:pPr>
              <w:spacing w:before="120" w:after="120" w:line="360" w:lineRule="auto"/>
              <w:jc w:val="both"/>
              <w:rPr>
                <w:rFonts w:asciiTheme="minorHAnsi" w:hAnsiTheme="minorHAnsi" w:cs="Calibri"/>
                <w:sz w:val="20"/>
              </w:rPr>
            </w:pPr>
            <w:r w:rsidRPr="007B2DD6">
              <w:rPr>
                <w:rFonts w:asciiTheme="minorHAnsi" w:hAnsiTheme="minorHAnsi"/>
                <w:b/>
                <w:i/>
                <w:sz w:val="20"/>
              </w:rPr>
              <w:t>Wydatki rozliczane ryczałtowo</w:t>
            </w:r>
            <w:r w:rsidRPr="007B2DD6">
              <w:rPr>
                <w:rFonts w:asciiTheme="minorHAnsi" w:hAnsiTheme="minorHAnsi"/>
                <w:sz w:val="20"/>
              </w:rPr>
              <w:t xml:space="preserve"> – </w:t>
            </w:r>
            <w:r w:rsidRPr="007B2DD6">
              <w:rPr>
                <w:rFonts w:asciiTheme="minorHAnsi" w:hAnsiTheme="minorHAnsi" w:cs="Calibri"/>
                <w:sz w:val="20"/>
              </w:rPr>
              <w:t xml:space="preserve"> </w:t>
            </w:r>
            <w:r w:rsidR="000A0A22">
              <w:rPr>
                <w:rFonts w:asciiTheme="minorHAnsi" w:hAnsiTheme="minorHAnsi" w:cs="Calibri"/>
                <w:sz w:val="20"/>
              </w:rPr>
              <w:t>tutaj</w:t>
            </w:r>
            <w:r w:rsidRPr="007B2DD6">
              <w:rPr>
                <w:rFonts w:asciiTheme="minorHAnsi" w:hAnsiTheme="minorHAnsi" w:cs="Calibri"/>
                <w:sz w:val="20"/>
              </w:rPr>
              <w:t xml:space="preserve"> wykazujesz wydatki </w:t>
            </w:r>
            <w:r w:rsidRPr="007B2DD6">
              <w:rPr>
                <w:rFonts w:asciiTheme="minorHAnsi" w:hAnsiTheme="minorHAnsi"/>
                <w:sz w:val="20"/>
              </w:rPr>
              <w:t>poniesione w danym okresie sprawozdawczym</w:t>
            </w:r>
            <w:r w:rsidRPr="007B2DD6">
              <w:rPr>
                <w:rFonts w:asciiTheme="minorHAnsi" w:hAnsiTheme="minorHAnsi" w:cs="Calibri"/>
                <w:sz w:val="20"/>
              </w:rPr>
              <w:t>, które zostały wskazane w Twojej umowie jako wydatki rozliczane ryczałtowo</w:t>
            </w:r>
            <w:r w:rsidR="00B8314B">
              <w:rPr>
                <w:rFonts w:asciiTheme="minorHAnsi" w:hAnsiTheme="minorHAnsi" w:cs="Calibri"/>
                <w:sz w:val="20"/>
              </w:rPr>
              <w:t>.</w:t>
            </w:r>
          </w:p>
          <w:p w14:paraId="50175EB2"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Zwroty/korekty</w:t>
            </w:r>
            <w:r w:rsidRPr="007B2DD6">
              <w:rPr>
                <w:rFonts w:asciiTheme="minorHAnsi" w:hAnsiTheme="minorHAnsi"/>
                <w:sz w:val="20"/>
              </w:rPr>
              <w:t xml:space="preserve"> – </w:t>
            </w:r>
            <w:r w:rsidR="00F02098">
              <w:rPr>
                <w:rFonts w:asciiTheme="minorHAnsi" w:hAnsiTheme="minorHAnsi"/>
                <w:sz w:val="20"/>
              </w:rPr>
              <w:t>wartości tu wprowadzone pomniejszą</w:t>
            </w:r>
            <w:r w:rsidR="00AD06A3">
              <w:rPr>
                <w:rFonts w:asciiTheme="minorHAnsi" w:hAnsiTheme="minorHAnsi"/>
                <w:sz w:val="20"/>
              </w:rPr>
              <w:t>/ powiększą</w:t>
            </w:r>
            <w:r w:rsidR="00F02098">
              <w:rPr>
                <w:rFonts w:asciiTheme="minorHAnsi" w:hAnsiTheme="minorHAnsi"/>
                <w:sz w:val="20"/>
              </w:rPr>
              <w:t xml:space="preserve"> </w:t>
            </w:r>
            <w:r w:rsidR="00AD5BDB">
              <w:rPr>
                <w:sz w:val="20"/>
              </w:rPr>
              <w:t xml:space="preserve">wartości narastająco </w:t>
            </w:r>
            <w:r w:rsidR="0019316D">
              <w:rPr>
                <w:sz w:val="20"/>
              </w:rPr>
              <w:t xml:space="preserve">(czyli: od początku realizacji projektu) </w:t>
            </w:r>
            <w:r w:rsidR="00AD5BDB">
              <w:rPr>
                <w:sz w:val="20"/>
              </w:rPr>
              <w:t xml:space="preserve">w tabeli </w:t>
            </w:r>
            <w:r w:rsidR="00AD5BDB" w:rsidRPr="00405F32">
              <w:rPr>
                <w:i/>
                <w:sz w:val="20"/>
              </w:rPr>
              <w:t>Postęp finansowy</w:t>
            </w:r>
            <w:r w:rsidR="00AD5BDB">
              <w:rPr>
                <w:sz w:val="20"/>
              </w:rPr>
              <w:t>.</w:t>
            </w:r>
          </w:p>
          <w:p w14:paraId="2B98C54E"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Źródła finansowania wydatków</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opisujesz wydatki poniesione w ramach </w:t>
            </w:r>
            <w:r w:rsidRPr="00B2020E">
              <w:rPr>
                <w:rFonts w:asciiTheme="minorHAnsi" w:hAnsiTheme="minorHAnsi"/>
                <w:sz w:val="20"/>
                <w:szCs w:val="20"/>
              </w:rPr>
              <w:t xml:space="preserve">składanego wniosku o płatność </w:t>
            </w:r>
            <w:r w:rsidRPr="00F21DC5">
              <w:rPr>
                <w:rFonts w:asciiTheme="minorHAnsi" w:hAnsiTheme="minorHAnsi"/>
                <w:sz w:val="20"/>
                <w:szCs w:val="20"/>
              </w:rPr>
              <w:t>w podziale na różne źródła finansowania</w:t>
            </w:r>
            <w:r w:rsidR="00B8314B" w:rsidRPr="00F21DC5">
              <w:rPr>
                <w:rFonts w:asciiTheme="minorHAnsi" w:hAnsiTheme="minorHAnsi"/>
                <w:sz w:val="20"/>
                <w:szCs w:val="20"/>
              </w:rPr>
              <w:t>.</w:t>
            </w:r>
          </w:p>
          <w:p w14:paraId="1ED617BB"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Rozliczanie zaliczek</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rozlicza</w:t>
            </w:r>
            <w:r w:rsidR="000A0A22">
              <w:rPr>
                <w:rFonts w:asciiTheme="minorHAnsi" w:hAnsiTheme="minorHAnsi"/>
                <w:sz w:val="20"/>
              </w:rPr>
              <w:t>sz</w:t>
            </w:r>
            <w:r w:rsidRPr="007B2DD6">
              <w:rPr>
                <w:rFonts w:asciiTheme="minorHAnsi" w:hAnsiTheme="minorHAnsi"/>
                <w:sz w:val="20"/>
              </w:rPr>
              <w:t xml:space="preserve"> </w:t>
            </w:r>
            <w:r w:rsidR="000A0A22">
              <w:rPr>
                <w:rFonts w:asciiTheme="minorHAnsi" w:hAnsiTheme="minorHAnsi"/>
                <w:sz w:val="20"/>
              </w:rPr>
              <w:t xml:space="preserve">dotychczas </w:t>
            </w:r>
            <w:r w:rsidRPr="007B2DD6">
              <w:rPr>
                <w:rFonts w:asciiTheme="minorHAnsi" w:hAnsiTheme="minorHAnsi"/>
                <w:sz w:val="20"/>
              </w:rPr>
              <w:t>przyznan</w:t>
            </w:r>
            <w:r w:rsidR="000A0A22">
              <w:rPr>
                <w:rFonts w:asciiTheme="minorHAnsi" w:hAnsiTheme="minorHAnsi"/>
                <w:sz w:val="20"/>
              </w:rPr>
              <w:t>e zaliczki</w:t>
            </w:r>
            <w:r w:rsidR="00B8314B">
              <w:rPr>
                <w:rFonts w:asciiTheme="minorHAnsi" w:hAnsiTheme="minorHAnsi"/>
                <w:sz w:val="20"/>
              </w:rPr>
              <w:t>.</w:t>
            </w:r>
          </w:p>
          <w:p w14:paraId="74EC153C" w14:textId="77777777" w:rsidR="00FB2010"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Dochód</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określasz rodzaj dochodu i jego kwotę jeśli w trakcie realizacji projektu </w:t>
            </w:r>
            <w:r w:rsidR="00041042">
              <w:rPr>
                <w:rFonts w:asciiTheme="minorHAnsi" w:hAnsiTheme="minorHAnsi"/>
                <w:sz w:val="20"/>
              </w:rPr>
              <w:t>wygenerował on</w:t>
            </w:r>
            <w:r w:rsidR="00041042" w:rsidRPr="007B2DD6">
              <w:rPr>
                <w:rFonts w:asciiTheme="minorHAnsi" w:hAnsiTheme="minorHAnsi"/>
                <w:sz w:val="20"/>
              </w:rPr>
              <w:t xml:space="preserve"> </w:t>
            </w:r>
            <w:r w:rsidRPr="007B2DD6">
              <w:rPr>
                <w:rFonts w:asciiTheme="minorHAnsi" w:hAnsiTheme="minorHAnsi"/>
                <w:sz w:val="20"/>
              </w:rPr>
              <w:t>jakikolwiek dochód</w:t>
            </w:r>
            <w:r w:rsidR="00B2020E">
              <w:rPr>
                <w:rFonts w:asciiTheme="minorHAnsi" w:hAnsiTheme="minorHAnsi"/>
                <w:sz w:val="20"/>
              </w:rPr>
              <w:t xml:space="preserve"> </w:t>
            </w:r>
            <w:r w:rsidR="00B2020E" w:rsidRPr="007B2DD6">
              <w:rPr>
                <w:rFonts w:asciiTheme="minorHAnsi" w:hAnsiTheme="minorHAnsi"/>
                <w:sz w:val="20"/>
              </w:rPr>
              <w:t>(w okresie w ramach którego składasz wniosek o</w:t>
            </w:r>
            <w:r w:rsidR="006448CE">
              <w:rPr>
                <w:rFonts w:asciiTheme="minorHAnsi" w:hAnsiTheme="minorHAnsi"/>
                <w:sz w:val="20"/>
              </w:rPr>
              <w:t> </w:t>
            </w:r>
            <w:r w:rsidR="00B2020E" w:rsidRPr="007B2DD6">
              <w:rPr>
                <w:rFonts w:asciiTheme="minorHAnsi" w:hAnsiTheme="minorHAnsi"/>
                <w:sz w:val="20"/>
              </w:rPr>
              <w:t>płatność)</w:t>
            </w:r>
            <w:r w:rsidRPr="007B2DD6">
              <w:rPr>
                <w:rFonts w:asciiTheme="minorHAnsi" w:hAnsiTheme="minorHAnsi"/>
                <w:sz w:val="20"/>
              </w:rPr>
              <w:t xml:space="preserve">. </w:t>
            </w:r>
          </w:p>
          <w:p w14:paraId="1FF78227" w14:textId="77777777" w:rsidR="005D010C" w:rsidRDefault="005D010C" w:rsidP="00FB2010">
            <w:pPr>
              <w:spacing w:before="120" w:after="120" w:line="360" w:lineRule="auto"/>
              <w:jc w:val="both"/>
              <w:rPr>
                <w:rFonts w:asciiTheme="minorHAnsi" w:hAnsiTheme="minorHAnsi"/>
                <w:sz w:val="20"/>
              </w:rPr>
            </w:pPr>
          </w:p>
          <w:p w14:paraId="7548E69C" w14:textId="77777777" w:rsidR="00AF6648" w:rsidRDefault="00AF6648" w:rsidP="00FB2010">
            <w:pPr>
              <w:spacing w:before="120" w:after="120" w:line="360" w:lineRule="auto"/>
              <w:jc w:val="both"/>
              <w:rPr>
                <w:rFonts w:asciiTheme="minorHAnsi" w:hAnsiTheme="minorHAnsi"/>
                <w:sz w:val="20"/>
              </w:rPr>
            </w:pPr>
          </w:p>
          <w:p w14:paraId="08C3E3B7" w14:textId="77777777" w:rsidR="00AF6648" w:rsidRDefault="00AF6648" w:rsidP="00FB2010">
            <w:pPr>
              <w:spacing w:before="120" w:after="120" w:line="360" w:lineRule="auto"/>
              <w:jc w:val="both"/>
              <w:rPr>
                <w:rFonts w:asciiTheme="minorHAnsi" w:hAnsiTheme="minorHAnsi"/>
                <w:sz w:val="20"/>
              </w:rPr>
            </w:pPr>
          </w:p>
          <w:p w14:paraId="5E038C77" w14:textId="77777777" w:rsidR="00AF6648" w:rsidRDefault="00AF6648" w:rsidP="00FB2010">
            <w:pPr>
              <w:spacing w:before="120" w:after="120" w:line="360" w:lineRule="auto"/>
              <w:jc w:val="both"/>
              <w:rPr>
                <w:rFonts w:asciiTheme="minorHAnsi" w:hAnsiTheme="minorHAnsi"/>
                <w:sz w:val="20"/>
              </w:rPr>
            </w:pPr>
          </w:p>
          <w:p w14:paraId="493098C8" w14:textId="77777777" w:rsidR="00AF6648" w:rsidRDefault="00AF6648" w:rsidP="00FB2010">
            <w:pPr>
              <w:spacing w:before="120" w:after="120" w:line="360" w:lineRule="auto"/>
              <w:jc w:val="both"/>
              <w:rPr>
                <w:rFonts w:asciiTheme="minorHAnsi" w:hAnsiTheme="minorHAnsi"/>
                <w:sz w:val="20"/>
              </w:rPr>
            </w:pPr>
          </w:p>
          <w:p w14:paraId="68620B8B" w14:textId="77777777" w:rsidR="00AF6648" w:rsidRDefault="00AF6648" w:rsidP="00FB2010">
            <w:pPr>
              <w:spacing w:before="120" w:after="120" w:line="360" w:lineRule="auto"/>
              <w:jc w:val="both"/>
              <w:rPr>
                <w:rFonts w:asciiTheme="minorHAnsi" w:hAnsiTheme="minorHAnsi"/>
                <w:sz w:val="20"/>
              </w:rPr>
            </w:pPr>
          </w:p>
          <w:p w14:paraId="1461BA00" w14:textId="77777777" w:rsidR="00AF6648" w:rsidRDefault="00AF6648" w:rsidP="00FB2010">
            <w:pPr>
              <w:spacing w:before="120" w:after="120" w:line="360" w:lineRule="auto"/>
              <w:jc w:val="both"/>
              <w:rPr>
                <w:rFonts w:asciiTheme="minorHAnsi" w:hAnsiTheme="minorHAnsi"/>
                <w:sz w:val="20"/>
              </w:rPr>
            </w:pPr>
          </w:p>
          <w:p w14:paraId="41240AEB" w14:textId="77777777" w:rsidR="00AF6648" w:rsidRDefault="00AF6648" w:rsidP="00FB2010">
            <w:pPr>
              <w:spacing w:before="120" w:after="120" w:line="360" w:lineRule="auto"/>
              <w:jc w:val="both"/>
              <w:rPr>
                <w:rFonts w:asciiTheme="minorHAnsi" w:hAnsiTheme="minorHAnsi"/>
                <w:sz w:val="20"/>
              </w:rPr>
            </w:pPr>
          </w:p>
          <w:p w14:paraId="1EC3C08D" w14:textId="77777777" w:rsidR="00AF6648" w:rsidRDefault="00AF6648" w:rsidP="00FB2010">
            <w:pPr>
              <w:spacing w:before="120" w:after="120" w:line="360" w:lineRule="auto"/>
              <w:jc w:val="both"/>
              <w:rPr>
                <w:rFonts w:asciiTheme="minorHAnsi" w:hAnsiTheme="minorHAnsi"/>
                <w:sz w:val="20"/>
              </w:rPr>
            </w:pPr>
          </w:p>
          <w:p w14:paraId="56BE9945" w14:textId="77777777" w:rsidR="00AF6648" w:rsidRDefault="00AF6648" w:rsidP="00FB2010">
            <w:pPr>
              <w:spacing w:before="120" w:after="120" w:line="360" w:lineRule="auto"/>
              <w:jc w:val="both"/>
              <w:rPr>
                <w:rFonts w:asciiTheme="minorHAnsi" w:hAnsiTheme="minorHAnsi"/>
                <w:sz w:val="20"/>
              </w:rPr>
            </w:pPr>
          </w:p>
          <w:p w14:paraId="5C93AFBF" w14:textId="77777777" w:rsidR="00AF6648" w:rsidRDefault="00AF6648" w:rsidP="00FB2010">
            <w:pPr>
              <w:spacing w:before="120" w:after="120" w:line="360" w:lineRule="auto"/>
              <w:jc w:val="both"/>
              <w:rPr>
                <w:rFonts w:asciiTheme="minorHAnsi" w:hAnsiTheme="minorHAnsi"/>
                <w:sz w:val="20"/>
              </w:rPr>
            </w:pPr>
          </w:p>
          <w:p w14:paraId="28CA1777" w14:textId="77777777" w:rsidR="00AF6648" w:rsidRPr="007B2DD6" w:rsidRDefault="00AF6648" w:rsidP="00FB2010">
            <w:pPr>
              <w:spacing w:before="120" w:after="120" w:line="360" w:lineRule="auto"/>
              <w:jc w:val="both"/>
              <w:rPr>
                <w:rFonts w:asciiTheme="minorHAnsi" w:hAnsiTheme="minorHAnsi"/>
                <w:sz w:val="20"/>
              </w:rPr>
            </w:pPr>
          </w:p>
        </w:tc>
      </w:tr>
      <w:tr w:rsidR="00445169" w:rsidRPr="007B2DD6" w14:paraId="3631C739" w14:textId="77777777" w:rsidTr="00A120B9">
        <w:tc>
          <w:tcPr>
            <w:tcW w:w="14254" w:type="dxa"/>
            <w:gridSpan w:val="11"/>
            <w:shd w:val="clear" w:color="auto" w:fill="2A2F69"/>
          </w:tcPr>
          <w:p w14:paraId="66070403" w14:textId="333D3A95" w:rsidR="00445169" w:rsidRPr="007B2DD6" w:rsidRDefault="00445169" w:rsidP="007E4866">
            <w:pPr>
              <w:pStyle w:val="Nagwek1"/>
              <w:rPr>
                <w:rFonts w:asciiTheme="minorHAnsi" w:hAnsiTheme="minorHAnsi"/>
              </w:rPr>
            </w:pPr>
            <w:bookmarkStart w:id="139" w:name="_Toc445976238"/>
            <w:bookmarkStart w:id="140" w:name="_Toc521487539"/>
            <w:bookmarkStart w:id="141" w:name="_Toc531700990"/>
            <w:r w:rsidRPr="007B2DD6">
              <w:rPr>
                <w:rFonts w:asciiTheme="minorHAnsi" w:hAnsiTheme="minorHAnsi"/>
              </w:rPr>
              <w:t>ZESTAWIENIE DOKUMENTÓW</w:t>
            </w:r>
            <w:bookmarkEnd w:id="139"/>
            <w:bookmarkEnd w:id="140"/>
            <w:bookmarkEnd w:id="141"/>
          </w:p>
        </w:tc>
      </w:tr>
      <w:tr w:rsidR="00035DC3" w:rsidRPr="007B2DD6" w14:paraId="6A9839B5" w14:textId="77777777" w:rsidTr="00A120B9">
        <w:trPr>
          <w:trHeight w:val="2537"/>
        </w:trPr>
        <w:tc>
          <w:tcPr>
            <w:tcW w:w="14254" w:type="dxa"/>
            <w:gridSpan w:val="11"/>
            <w:shd w:val="clear" w:color="auto" w:fill="auto"/>
          </w:tcPr>
          <w:p w14:paraId="2EB4B145" w14:textId="77777777"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Podczas realizacji projektu bardzo ważne jest, abyś zbierał wszelkie związane z nim dokumenty. </w:t>
            </w:r>
            <w:r w:rsidRPr="007B2DD6">
              <w:rPr>
                <w:rFonts w:asciiTheme="minorHAnsi" w:hAnsiTheme="minorHAnsi"/>
                <w:sz w:val="20"/>
              </w:rPr>
              <w:t xml:space="preserve">Katalog tych dokumentów </w:t>
            </w:r>
            <w:r w:rsidR="00B2020E">
              <w:rPr>
                <w:rFonts w:asciiTheme="minorHAnsi" w:hAnsiTheme="minorHAnsi"/>
                <w:sz w:val="20"/>
              </w:rPr>
              <w:t>zawsze</w:t>
            </w:r>
            <w:r w:rsidR="00B2020E" w:rsidRPr="007B2DD6">
              <w:rPr>
                <w:rFonts w:asciiTheme="minorHAnsi" w:hAnsiTheme="minorHAnsi"/>
                <w:sz w:val="20"/>
              </w:rPr>
              <w:t xml:space="preserve"> </w:t>
            </w:r>
            <w:r w:rsidRPr="007B2DD6">
              <w:rPr>
                <w:rFonts w:asciiTheme="minorHAnsi" w:hAnsiTheme="minorHAnsi"/>
                <w:sz w:val="20"/>
              </w:rPr>
              <w:t>określa instytucja z którą zawarłeś</w:t>
            </w:r>
            <w:r w:rsidR="000C7CB7">
              <w:rPr>
                <w:rFonts w:asciiTheme="minorHAnsi" w:hAnsiTheme="minorHAnsi"/>
                <w:sz w:val="20"/>
              </w:rPr>
              <w:t>/aś</w:t>
            </w:r>
            <w:r w:rsidRPr="007B2DD6">
              <w:rPr>
                <w:rFonts w:asciiTheme="minorHAnsi" w:hAnsiTheme="minorHAnsi"/>
                <w:sz w:val="20"/>
              </w:rPr>
              <w:t xml:space="preserve"> umowę, dlatego musisz dokładnie gromadzić wszelkie wymagane materiały, tak, aby pozytywnie przejść proces weryfikacji Twojego wniosku i otrzymać dofinansowanie. </w:t>
            </w:r>
            <w:r w:rsidRPr="007B2DD6">
              <w:rPr>
                <w:rFonts w:asciiTheme="minorHAnsi" w:eastAsia="Calibri" w:hAnsiTheme="minorHAnsi"/>
                <w:sz w:val="20"/>
                <w:szCs w:val="22"/>
                <w:lang w:eastAsia="en-US"/>
              </w:rPr>
              <w:t xml:space="preserve">Będziesz musiał je przedstawić wraz z wnioskiem o płatność, aby otrzymać wypłatę przyznanego dofinansowania. Niezbędne są wszelkie dokumenty </w:t>
            </w:r>
            <w:r w:rsidR="00041042">
              <w:rPr>
                <w:rFonts w:asciiTheme="minorHAnsi" w:eastAsia="Calibri" w:hAnsiTheme="minorHAnsi"/>
                <w:sz w:val="20"/>
                <w:szCs w:val="22"/>
                <w:lang w:eastAsia="en-US"/>
              </w:rPr>
              <w:t xml:space="preserve">np. </w:t>
            </w:r>
            <w:r w:rsidRPr="007B2DD6">
              <w:rPr>
                <w:rFonts w:asciiTheme="minorHAnsi" w:eastAsia="Calibri" w:hAnsiTheme="minorHAnsi"/>
                <w:sz w:val="20"/>
                <w:szCs w:val="22"/>
                <w:lang w:eastAsia="en-US"/>
              </w:rPr>
              <w:t>potwierdzające nabycie i instalację środków trwałych, budowę obiektów czy skorzystanie z usług przewidzianych w projekcie. Wymagane są przede wszystkim faktury i potwierdzenia przelewów, ale również protokoły przekazania towarów, odbioru zleconych prac czy wykonania usług. Jeżeli w ramach projektu zatrudniałeś</w:t>
            </w:r>
            <w:r w:rsidR="000C7CB7">
              <w:rPr>
                <w:rFonts w:asciiTheme="minorHAnsi" w:eastAsia="Calibri" w:hAnsiTheme="minorHAnsi"/>
                <w:sz w:val="20"/>
                <w:szCs w:val="22"/>
                <w:lang w:eastAsia="en-US"/>
              </w:rPr>
              <w:t>/aś</w:t>
            </w:r>
            <w:r w:rsidRPr="007B2DD6">
              <w:rPr>
                <w:rFonts w:asciiTheme="minorHAnsi" w:eastAsia="Calibri" w:hAnsiTheme="minorHAnsi"/>
                <w:sz w:val="20"/>
                <w:szCs w:val="22"/>
                <w:lang w:eastAsia="en-US"/>
              </w:rPr>
              <w:t xml:space="preserve"> pracowników – niezależnie od tego czy ich wynagrodzenie podlegało dofinansowaniu – musisz dysponować pełną dokumentacją potwierdzającą przeprowadzenie obiektywnego procesu rekrutacji, zawarcie umów oraz wywiązywanie się ze zobowiązań wobec zatrudnionych, ZUS i </w:t>
            </w:r>
            <w:r w:rsidR="00CB3209">
              <w:rPr>
                <w:rFonts w:asciiTheme="minorHAnsi" w:eastAsia="Calibri" w:hAnsiTheme="minorHAnsi"/>
                <w:sz w:val="20"/>
                <w:szCs w:val="22"/>
                <w:lang w:eastAsia="en-US"/>
              </w:rPr>
              <w:t>S</w:t>
            </w:r>
            <w:r w:rsidR="00CB3209" w:rsidRPr="007B2DD6">
              <w:rPr>
                <w:rFonts w:asciiTheme="minorHAnsi" w:eastAsia="Calibri" w:hAnsiTheme="minorHAnsi"/>
                <w:sz w:val="20"/>
                <w:szCs w:val="22"/>
                <w:lang w:eastAsia="en-US"/>
              </w:rPr>
              <w:t xml:space="preserve">karbu </w:t>
            </w:r>
            <w:r w:rsidR="00CB3209">
              <w:rPr>
                <w:rFonts w:asciiTheme="minorHAnsi" w:eastAsia="Calibri" w:hAnsiTheme="minorHAnsi"/>
                <w:sz w:val="20"/>
                <w:szCs w:val="22"/>
                <w:lang w:eastAsia="en-US"/>
              </w:rPr>
              <w:t>P</w:t>
            </w:r>
            <w:r w:rsidR="00CB3209" w:rsidRPr="007B2DD6">
              <w:rPr>
                <w:rFonts w:asciiTheme="minorHAnsi" w:eastAsia="Calibri" w:hAnsiTheme="minorHAnsi"/>
                <w:sz w:val="20"/>
                <w:szCs w:val="22"/>
                <w:lang w:eastAsia="en-US"/>
              </w:rPr>
              <w:t>aństwa</w:t>
            </w:r>
            <w:r w:rsidRPr="007B2DD6">
              <w:rPr>
                <w:rFonts w:asciiTheme="minorHAnsi" w:eastAsia="Calibri" w:hAnsiTheme="minorHAnsi"/>
                <w:sz w:val="20"/>
                <w:szCs w:val="22"/>
                <w:lang w:eastAsia="en-US"/>
              </w:rPr>
              <w:t>.</w:t>
            </w:r>
          </w:p>
          <w:p w14:paraId="65017C8E" w14:textId="77777777"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Każdy dokument księgowy powinien być oznakowany w sposób przypisujący go jednoznacznie do konkretnego projektu – np. pieczątką zawierającą taką informację.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Ma to zapobiec próbom wykorzystania tego samego dokumentu do uzyskania zwrotu kosztów w więcej niż jednym projekcie.</w:t>
            </w:r>
          </w:p>
          <w:p w14:paraId="05144149" w14:textId="77777777" w:rsidR="00076EC9"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Wszystkie dokumenty dotyczące realizowanego projektu powinny być księgowane w sposób umożliwiający ich szybką, łatwą i jednoznaczną identyfikację. </w:t>
            </w:r>
            <w:r w:rsidR="007C1A1A">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Tak zwana odrębna ewidencja księgowa może oznaczać wprowadzenie jednolitego oznakowania dofinansowanych pozycji </w:t>
            </w:r>
            <w:r w:rsidR="00675822">
              <w:rPr>
                <w:rFonts w:asciiTheme="minorHAnsi" w:eastAsia="Calibri" w:hAnsiTheme="minorHAnsi"/>
                <w:sz w:val="20"/>
                <w:szCs w:val="22"/>
                <w:lang w:eastAsia="en-US"/>
              </w:rPr>
              <w:t>lub</w:t>
            </w:r>
            <w:r w:rsidRPr="007B2DD6">
              <w:rPr>
                <w:rFonts w:asciiTheme="minorHAnsi" w:eastAsia="Calibri" w:hAnsiTheme="minorHAnsi"/>
                <w:sz w:val="20"/>
                <w:szCs w:val="22"/>
                <w:lang w:eastAsia="en-US"/>
              </w:rPr>
              <w:t xml:space="preserve"> ujmowanie ich na specjalnie w tym celu utworzonych kontach.</w:t>
            </w:r>
          </w:p>
          <w:p w14:paraId="75193DFF" w14:textId="77777777" w:rsidR="004279CE" w:rsidRDefault="004279CE"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4279CE">
              <w:rPr>
                <w:rFonts w:asciiTheme="minorHAnsi" w:eastAsia="Calibri" w:hAnsiTheme="minorHAnsi"/>
                <w:sz w:val="20"/>
                <w:szCs w:val="22"/>
                <w:lang w:eastAsia="en-US"/>
              </w:rPr>
              <w:t xml:space="preserve">W Zestawieniu dokumentów wykaż faktury (lub inne dokumenty o równoważnej wartości dowodowej) zapłacone w całości, które dokumentują wydatki kwalifikowalne </w:t>
            </w:r>
            <w:r w:rsidR="000C7CB7">
              <w:rPr>
                <w:rFonts w:asciiTheme="minorHAnsi" w:eastAsia="Calibri" w:hAnsiTheme="minorHAnsi"/>
                <w:sz w:val="20"/>
                <w:szCs w:val="22"/>
                <w:lang w:eastAsia="en-US"/>
              </w:rPr>
              <w:br/>
            </w:r>
            <w:r w:rsidRPr="004279CE">
              <w:rPr>
                <w:rFonts w:asciiTheme="minorHAnsi" w:eastAsia="Calibri" w:hAnsiTheme="minorHAnsi"/>
                <w:sz w:val="20"/>
                <w:szCs w:val="22"/>
                <w:lang w:eastAsia="en-US"/>
              </w:rPr>
              <w:t>poniesione w okresie objętym danym wnioskiem o płatność. Jeśli zamierzasz przedstawić wydatki z okresów objętych poprzednimi wnioskami o płatność powinieneś</w:t>
            </w:r>
            <w:r w:rsidR="000C7CB7">
              <w:rPr>
                <w:rFonts w:asciiTheme="minorHAnsi" w:eastAsia="Calibri" w:hAnsiTheme="minorHAnsi"/>
                <w:sz w:val="20"/>
                <w:szCs w:val="22"/>
                <w:lang w:eastAsia="en-US"/>
              </w:rPr>
              <w:t>/aś</w:t>
            </w:r>
            <w:r w:rsidRPr="004279CE">
              <w:rPr>
                <w:rFonts w:asciiTheme="minorHAnsi" w:eastAsia="Calibri" w:hAnsiTheme="minorHAnsi"/>
                <w:sz w:val="20"/>
                <w:szCs w:val="22"/>
                <w:lang w:eastAsia="en-US"/>
              </w:rPr>
              <w:t xml:space="preserve"> je wykazać w ostatnich wierszach tabeli.</w:t>
            </w:r>
            <w:r w:rsidR="004A682D">
              <w:rPr>
                <w:rFonts w:asciiTheme="minorHAnsi" w:eastAsia="Calibri" w:hAnsiTheme="minorHAnsi"/>
                <w:sz w:val="20"/>
                <w:szCs w:val="22"/>
                <w:lang w:eastAsia="en-US"/>
              </w:rPr>
              <w:t xml:space="preserve"> Okres wniosku o płatność w takim przypadku nie powinien być wydłużany</w:t>
            </w:r>
            <w:r w:rsidR="00384CB7">
              <w:rPr>
                <w:rFonts w:asciiTheme="minorHAnsi" w:eastAsia="Calibri" w:hAnsiTheme="minorHAnsi"/>
                <w:sz w:val="20"/>
                <w:szCs w:val="22"/>
                <w:lang w:eastAsia="en-US"/>
              </w:rPr>
              <w:t xml:space="preserve"> (nie powinien </w:t>
            </w:r>
            <w:r w:rsidR="004A682D">
              <w:rPr>
                <w:rFonts w:asciiTheme="minorHAnsi" w:eastAsia="Calibri" w:hAnsiTheme="minorHAnsi"/>
                <w:sz w:val="20"/>
                <w:szCs w:val="22"/>
                <w:lang w:eastAsia="en-US"/>
              </w:rPr>
              <w:t>obejmowa</w:t>
            </w:r>
            <w:r w:rsidR="00384CB7">
              <w:rPr>
                <w:rFonts w:asciiTheme="minorHAnsi" w:eastAsia="Calibri" w:hAnsiTheme="minorHAnsi"/>
                <w:sz w:val="20"/>
                <w:szCs w:val="22"/>
                <w:lang w:eastAsia="en-US"/>
              </w:rPr>
              <w:t>ć</w:t>
            </w:r>
            <w:r w:rsidR="004A682D">
              <w:rPr>
                <w:rFonts w:asciiTheme="minorHAnsi" w:eastAsia="Calibri" w:hAnsiTheme="minorHAnsi"/>
                <w:sz w:val="20"/>
                <w:szCs w:val="22"/>
                <w:lang w:eastAsia="en-US"/>
              </w:rPr>
              <w:t xml:space="preserve"> dat</w:t>
            </w:r>
            <w:r w:rsidR="00384CB7">
              <w:rPr>
                <w:rFonts w:asciiTheme="minorHAnsi" w:eastAsia="Calibri" w:hAnsiTheme="minorHAnsi"/>
                <w:sz w:val="20"/>
                <w:szCs w:val="22"/>
                <w:lang w:eastAsia="en-US"/>
              </w:rPr>
              <w:t>y</w:t>
            </w:r>
            <w:r w:rsidR="004A682D">
              <w:rPr>
                <w:rFonts w:asciiTheme="minorHAnsi" w:eastAsia="Calibri" w:hAnsiTheme="minorHAnsi"/>
                <w:sz w:val="20"/>
                <w:szCs w:val="22"/>
                <w:lang w:eastAsia="en-US"/>
              </w:rPr>
              <w:t xml:space="preserve"> zapłaty takiego wydatku</w:t>
            </w:r>
            <w:r w:rsidR="00384CB7">
              <w:rPr>
                <w:rFonts w:asciiTheme="minorHAnsi" w:eastAsia="Calibri" w:hAnsiTheme="minorHAnsi"/>
                <w:sz w:val="20"/>
                <w:szCs w:val="22"/>
                <w:lang w:eastAsia="en-US"/>
              </w:rPr>
              <w:t>)</w:t>
            </w:r>
            <w:r w:rsidR="004A682D">
              <w:rPr>
                <w:rFonts w:asciiTheme="minorHAnsi" w:eastAsia="Calibri" w:hAnsiTheme="minorHAnsi"/>
                <w:sz w:val="20"/>
                <w:szCs w:val="22"/>
                <w:lang w:eastAsia="en-US"/>
              </w:rPr>
              <w:t>.</w:t>
            </w:r>
          </w:p>
          <w:p w14:paraId="646C4D7B" w14:textId="1E484AFB" w:rsidR="000E3D21" w:rsidRDefault="000E3D21" w:rsidP="000E3D21">
            <w:pPr>
              <w:spacing w:before="120" w:after="120" w:line="360" w:lineRule="auto"/>
              <w:jc w:val="center"/>
              <w:rPr>
                <w:rFonts w:eastAsia="Times New Roman" w:cs="Calibri"/>
                <w:color w:val="FF0000"/>
                <w:sz w:val="20"/>
                <w:szCs w:val="20"/>
                <w:lang w:eastAsia="pl-PL"/>
              </w:rPr>
            </w:pPr>
            <w:r w:rsidRPr="00A120B9">
              <w:rPr>
                <w:rFonts w:eastAsia="Times New Roman" w:cs="Calibri"/>
                <w:color w:val="FF0000"/>
                <w:sz w:val="20"/>
                <w:szCs w:val="20"/>
                <w:lang w:eastAsia="pl-PL"/>
              </w:rPr>
              <w:t>MIEJSCE NA EWENTUALNE DOPRECYZOWANIE PRZEZ IW/IP/IZ SPOSOBU WYPEŁNIANIA DANYCH DLA DANEGO DZIAŁANIA/OSI/PROGRAMU</w:t>
            </w:r>
          </w:p>
          <w:p w14:paraId="3DE40469" w14:textId="77777777" w:rsidR="00501FFC" w:rsidRPr="00014E46" w:rsidRDefault="00501FFC" w:rsidP="00501FF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W przypadku wydatków niekwalifikowalnych, IZ RPO WŁ nie wymaga dołączania do wniosków o płatność skanów dokumentów potwierdzających ich poniesienie.</w:t>
            </w:r>
          </w:p>
          <w:p w14:paraId="6F89FBF8" w14:textId="77777777" w:rsidR="00501FFC" w:rsidRPr="00014E46" w:rsidRDefault="00501FFC" w:rsidP="00501FF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Każdy dokument księgowy musisz oznakować w sposób przypisujący go jednoznacznie do konkretnego projektu – np. pieczątką zawierającą taką informację. Faktury/inne dokumenty księgowe o równoważnej wartości dowodowej muszą być opatrzone na pierwszej stronie adnotacją: "Projekt nr …… jest współfinansowany przez Unię Europejską z Europejskiego Funduszu Rozwoju Regionalnego w ramach Regionalnego Programu Operacyjnego Województwa Łódzkiego na lata 2014-2020". W przypadku współfinansowania projektu również z innych źródeł, należy po słowach „….z EFRR” wskazać dodatkowe źródła finansowania projektu, np. „Projekt nr …. współfinansowany przez Unię Europejską z EFRR oraz z budżetu państwa w ramach RPO WŁ na lata 2014-2020”.</w:t>
            </w:r>
          </w:p>
          <w:p w14:paraId="495FB086" w14:textId="77777777" w:rsidR="00501FFC" w:rsidRPr="00014E46" w:rsidRDefault="00501FFC" w:rsidP="00501FF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Możliwe jest stosowanie zamiennie pełnej nazwy lub skrótu Programu (RPO WŁ) i Funduszu (EFRR). Opisywanie w ten sposób dokumentów księgowych ma zapobiec próbom wykorzystania tego samego dokumentu do uzyskania zwrotu kosztów w więcej niż jednym projekcie.</w:t>
            </w:r>
          </w:p>
          <w:p w14:paraId="7703DB85" w14:textId="77777777" w:rsidR="00501FFC" w:rsidRPr="00014E46" w:rsidRDefault="00501FFC" w:rsidP="00501FF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Podczas realizacji projektu bardzo ważne jest, abyś zbierał wszelkie związane z nim dokumenty. Katalog tych dokumentów określa Twoja umowa o dofinansowanie, Należą do nich to między innymi:</w:t>
            </w:r>
          </w:p>
          <w:p w14:paraId="6A096B29" w14:textId="77777777" w:rsidR="00501FFC" w:rsidRPr="00014E46" w:rsidRDefault="00501FFC" w:rsidP="00501FF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a) faktury lub dokumenty księgowe o równoważnej wartości dowodowej, wraz z dowodami zapłaty,</w:t>
            </w:r>
          </w:p>
          <w:p w14:paraId="0660E8D4" w14:textId="77777777" w:rsidR="00501FFC" w:rsidRPr="00014E46" w:rsidRDefault="00501FFC" w:rsidP="00501FF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b) umowy z wykonawcami, zlecenia wykonania usług, protokoły odbioru i inne dokumenty stanowiące podstawę poniesienia wydatków;</w:t>
            </w:r>
          </w:p>
          <w:p w14:paraId="56714CA9" w14:textId="067D4084" w:rsidR="00501FFC" w:rsidRPr="00A120B9" w:rsidRDefault="00501FFC" w:rsidP="005D523E">
            <w:pPr>
              <w:spacing w:before="120" w:after="120" w:line="360" w:lineRule="auto"/>
              <w:rPr>
                <w:rFonts w:asciiTheme="minorHAnsi" w:hAnsiTheme="minorHAnsi"/>
                <w:b/>
                <w:color w:val="FF0000"/>
              </w:rPr>
            </w:pPr>
            <w:r w:rsidRPr="00014E46">
              <w:rPr>
                <w:rFonts w:eastAsia="Times New Roman" w:cs="Calibri"/>
                <w:color w:val="FF0000"/>
                <w:sz w:val="20"/>
                <w:szCs w:val="20"/>
                <w:lang w:eastAsia="pl-PL"/>
              </w:rPr>
              <w:t>c) dokumenty umożliwiające stwierdzenie, że wydatek jest kwalifikowalny, których przedłożenia zażądać może IZ.</w:t>
            </w:r>
          </w:p>
          <w:p w14:paraId="29E54C9D" w14:textId="77777777" w:rsidR="005D010C" w:rsidRPr="005D010C" w:rsidRDefault="005D010C"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tbl>
            <w:tblPr>
              <w:tblpPr w:leftFromText="141" w:rightFromText="141" w:vertAnchor="text" w:horzAnchor="margin" w:tblpY="-466"/>
              <w:tblOverlap w:val="never"/>
              <w:tblW w:w="13566" w:type="dxa"/>
              <w:shd w:val="clear" w:color="auto" w:fill="2A2F69"/>
              <w:tblLayout w:type="fixed"/>
              <w:tblLook w:val="04A0" w:firstRow="1" w:lastRow="0" w:firstColumn="1" w:lastColumn="0" w:noHBand="0" w:noVBand="1"/>
            </w:tblPr>
            <w:tblGrid>
              <w:gridCol w:w="13566"/>
            </w:tblGrid>
            <w:tr w:rsidR="005D010C" w:rsidRPr="007B2DD6" w14:paraId="3DE424E7" w14:textId="77777777" w:rsidTr="005D010C">
              <w:trPr>
                <w:trHeight w:val="282"/>
              </w:trPr>
              <w:tc>
                <w:tcPr>
                  <w:tcW w:w="13566" w:type="dxa"/>
                  <w:shd w:val="clear" w:color="auto" w:fill="2A2F69"/>
                  <w:vAlign w:val="center"/>
                </w:tcPr>
                <w:p w14:paraId="5CB8F036" w14:textId="77777777" w:rsidR="005D010C" w:rsidRPr="007B2DD6" w:rsidRDefault="005D010C" w:rsidP="005D010C">
                  <w:pPr>
                    <w:spacing w:before="120" w:after="120" w:line="360" w:lineRule="auto"/>
                    <w:contextualSpacing/>
                    <w:jc w:val="center"/>
                    <w:rPr>
                      <w:rFonts w:asciiTheme="minorHAnsi" w:hAnsiTheme="minorHAnsi"/>
                      <w:b/>
                      <w:color w:val="FFFFFF" w:themeColor="background1"/>
                      <w:sz w:val="20"/>
                      <w:szCs w:val="12"/>
                    </w:rPr>
                  </w:pPr>
                  <w:r w:rsidRPr="007B2DD6">
                    <w:rPr>
                      <w:rFonts w:asciiTheme="minorHAnsi" w:hAnsiTheme="minorHAnsi" w:cs="Tahoma"/>
                      <w:b/>
                      <w:sz w:val="20"/>
                    </w:rPr>
                    <w:t>Utworzenie i przesłanie wniosku o płatność nie będzie trudne, jeśli zadbasz o przejrzystość i porządek w całej dokumentacji projektowej</w:t>
                  </w:r>
                </w:p>
              </w:tc>
            </w:tr>
          </w:tbl>
          <w:p w14:paraId="74689139" w14:textId="77777777" w:rsidR="00035DC3" w:rsidRPr="007B2DD6" w:rsidRDefault="00035DC3" w:rsidP="00076EC9">
            <w:pPr>
              <w:spacing w:before="120" w:after="120" w:line="360" w:lineRule="auto"/>
              <w:rPr>
                <w:rFonts w:asciiTheme="minorHAnsi" w:hAnsiTheme="minorHAnsi"/>
                <w:sz w:val="20"/>
              </w:rPr>
            </w:pPr>
          </w:p>
        </w:tc>
      </w:tr>
      <w:tr w:rsidR="00796192" w:rsidRPr="007B2DD6" w14:paraId="27097218" w14:textId="77777777" w:rsidTr="00A120B9">
        <w:tc>
          <w:tcPr>
            <w:tcW w:w="8364" w:type="dxa"/>
            <w:gridSpan w:val="5"/>
            <w:shd w:val="clear" w:color="auto" w:fill="auto"/>
          </w:tcPr>
          <w:p w14:paraId="6CEAB449" w14:textId="5B0EC323" w:rsidR="00796192" w:rsidRPr="007B2DD6" w:rsidRDefault="00E14F5E" w:rsidP="005655B0">
            <w:pPr>
              <w:rPr>
                <w:rFonts w:asciiTheme="minorHAnsi" w:hAnsiTheme="minorHAnsi"/>
                <w:noProof/>
                <w:lang w:eastAsia="pl-PL"/>
              </w:rPr>
            </w:pPr>
            <w:r>
              <w:object w:dxaOrig="17175" w:dyaOrig="9375" w14:anchorId="0E83E611">
                <v:shape id="_x0000_i1037" type="#_x0000_t75" style="width:407.05pt;height:222.2pt" o:ole="">
                  <v:imagedata r:id="rId126" o:title=""/>
                </v:shape>
                <o:OLEObject Type="Embed" ProgID="PBrush" ShapeID="_x0000_i1037" DrawAspect="Content" ObjectID="_1607496539" r:id="rId128"/>
              </w:object>
            </w:r>
          </w:p>
        </w:tc>
        <w:tc>
          <w:tcPr>
            <w:tcW w:w="5890" w:type="dxa"/>
            <w:gridSpan w:val="6"/>
            <w:shd w:val="clear" w:color="auto" w:fill="auto"/>
          </w:tcPr>
          <w:p w14:paraId="03134511" w14:textId="77777777" w:rsidR="00796192" w:rsidRPr="007B2DD6" w:rsidRDefault="008F7905" w:rsidP="00CB321E">
            <w:pPr>
              <w:spacing w:before="120" w:after="120" w:line="360" w:lineRule="auto"/>
              <w:rPr>
                <w:rFonts w:asciiTheme="minorHAnsi" w:hAnsiTheme="minorHAnsi"/>
                <w:sz w:val="20"/>
              </w:rPr>
            </w:pPr>
            <w:r w:rsidRPr="007B2DD6">
              <w:rPr>
                <w:rFonts w:asciiTheme="minorHAnsi" w:hAnsiTheme="minorHAnsi"/>
                <w:sz w:val="20"/>
              </w:rPr>
              <w:t xml:space="preserve">Pola w zakładce </w:t>
            </w:r>
            <w:r w:rsidRPr="007B2DD6">
              <w:rPr>
                <w:rFonts w:asciiTheme="minorHAnsi" w:hAnsiTheme="minorHAnsi"/>
                <w:b/>
                <w:i/>
                <w:sz w:val="20"/>
              </w:rPr>
              <w:t xml:space="preserve">Zestawienie dokumentów </w:t>
            </w:r>
            <w:r w:rsidRPr="007B2DD6">
              <w:rPr>
                <w:rFonts w:asciiTheme="minorHAnsi" w:hAnsiTheme="minorHAnsi"/>
                <w:sz w:val="20"/>
              </w:rPr>
              <w:t>możesz uzupełnić na dwa sposoby:</w:t>
            </w:r>
          </w:p>
          <w:p w14:paraId="154D4A10" w14:textId="77777777" w:rsidR="008F7905" w:rsidRPr="007B2DD6"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.xls,</w:t>
            </w:r>
          </w:p>
          <w:p w14:paraId="511EF3B9" w14:textId="77777777" w:rsidR="008F7905"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ręczne wprowadzenie każdego dokumentu do systemu.</w:t>
            </w:r>
          </w:p>
          <w:p w14:paraId="2B78DB9F" w14:textId="5AECB8D4" w:rsidR="00C32A95" w:rsidRPr="00B645F7" w:rsidRDefault="00C32A95"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Wybierz sposób uzupełnienia danych, który Ci bardziej odpowiada – bez względu na to, który z nich wybierzesz, zakres danych czy</w:t>
            </w:r>
            <w:r w:rsidR="00BA4A86">
              <w:rPr>
                <w:rFonts w:asciiTheme="minorHAnsi" w:hAnsiTheme="minorHAnsi"/>
                <w:color w:val="FF0000"/>
                <w:sz w:val="20"/>
              </w:rPr>
              <w:t xml:space="preserve"> </w:t>
            </w:r>
            <w:r w:rsidRPr="00B645F7">
              <w:rPr>
                <w:rFonts w:asciiTheme="minorHAnsi" w:hAnsiTheme="minorHAnsi"/>
                <w:color w:val="FF0000"/>
                <w:sz w:val="20"/>
              </w:rPr>
              <w:t>reguły wypełniania nie będą się różnić.</w:t>
            </w:r>
          </w:p>
          <w:p w14:paraId="568E2D50" w14:textId="77777777" w:rsidR="00D07C43" w:rsidRPr="00B645F7" w:rsidRDefault="00D07C43"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 xml:space="preserve">Wybierając </w:t>
            </w:r>
            <w:r w:rsidR="00BA4A86" w:rsidRPr="00B645F7">
              <w:rPr>
                <w:rFonts w:asciiTheme="minorHAnsi" w:hAnsiTheme="minorHAnsi"/>
                <w:color w:val="FF0000"/>
                <w:sz w:val="20"/>
              </w:rPr>
              <w:t>uzupełnienie</w:t>
            </w:r>
            <w:r w:rsidRPr="00B645F7">
              <w:rPr>
                <w:rFonts w:asciiTheme="minorHAnsi" w:hAnsiTheme="minorHAnsi"/>
                <w:color w:val="FF0000"/>
                <w:sz w:val="20"/>
              </w:rPr>
              <w:t xml:space="preserve"> poprzez import pliku .xls możesz wskazać w</w:t>
            </w:r>
            <w:r w:rsidR="006448CE">
              <w:rPr>
                <w:rFonts w:asciiTheme="minorHAnsi" w:hAnsiTheme="minorHAnsi"/>
                <w:color w:val="FF0000"/>
                <w:sz w:val="20"/>
              </w:rPr>
              <w:t> </w:t>
            </w:r>
            <w:r w:rsidRPr="00B645F7">
              <w:rPr>
                <w:rFonts w:asciiTheme="minorHAnsi" w:hAnsiTheme="minorHAnsi"/>
                <w:color w:val="FF0000"/>
                <w:sz w:val="20"/>
              </w:rPr>
              <w:t xml:space="preserve">odpowiedniej kolumnie nazwy załączników </w:t>
            </w:r>
            <w:r w:rsidR="00BA4A86" w:rsidRPr="00B645F7">
              <w:rPr>
                <w:rFonts w:asciiTheme="minorHAnsi" w:hAnsiTheme="minorHAnsi"/>
                <w:color w:val="FF0000"/>
                <w:sz w:val="20"/>
              </w:rPr>
              <w:t>–system zaimportuje je równocześnie z Zestawieniem dokumentów.</w:t>
            </w:r>
          </w:p>
          <w:p w14:paraId="276D4C00" w14:textId="77777777" w:rsidR="00B2020E" w:rsidRPr="007B2DD6" w:rsidRDefault="00B2020E" w:rsidP="003E3944">
            <w:pPr>
              <w:spacing w:before="120" w:after="120" w:line="360" w:lineRule="auto"/>
              <w:ind w:left="720"/>
              <w:rPr>
                <w:rFonts w:asciiTheme="minorHAnsi" w:hAnsiTheme="minorHAnsi"/>
                <w:sz w:val="20"/>
              </w:rPr>
            </w:pPr>
          </w:p>
        </w:tc>
      </w:tr>
      <w:tr w:rsidR="00796192" w:rsidRPr="007B2DD6" w14:paraId="3508469F" w14:textId="77777777" w:rsidTr="00A120B9">
        <w:tc>
          <w:tcPr>
            <w:tcW w:w="9714" w:type="dxa"/>
            <w:gridSpan w:val="9"/>
            <w:shd w:val="clear" w:color="auto" w:fill="auto"/>
          </w:tcPr>
          <w:p w14:paraId="306AD13F" w14:textId="4118B57A" w:rsidR="00796192" w:rsidRPr="007B2DD6" w:rsidRDefault="00E14F5E"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6768" behindDoc="0" locked="0" layoutInCell="1" allowOverlap="1" wp14:anchorId="4927E40D" wp14:editId="2B620F14">
                      <wp:simplePos x="0" y="0"/>
                      <wp:positionH relativeFrom="column">
                        <wp:posOffset>99060</wp:posOffset>
                      </wp:positionH>
                      <wp:positionV relativeFrom="paragraph">
                        <wp:posOffset>1999615</wp:posOffset>
                      </wp:positionV>
                      <wp:extent cx="186055" cy="159385"/>
                      <wp:effectExtent l="0" t="0" r="23495" b="12065"/>
                      <wp:wrapNone/>
                      <wp:docPr id="127" name="Prostokąt zaokrąglony 127"/>
                      <wp:cNvGraphicFramePr/>
                      <a:graphic xmlns:a="http://schemas.openxmlformats.org/drawingml/2006/main">
                        <a:graphicData uri="http://schemas.microsoft.com/office/word/2010/wordprocessingShape">
                          <wps:wsp>
                            <wps:cNvSpPr/>
                            <wps:spPr>
                              <a:xfrm>
                                <a:off x="0" y="0"/>
                                <a:ext cx="186055" cy="159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12178B" id="Prostokąt zaokrąglony 127" o:spid="_x0000_s1026" style="position:absolute;margin-left:7.8pt;margin-top:157.45pt;width:14.65pt;height:12.5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9tfQIAADMFAAAOAAAAZHJzL2Uyb0RvYy54bWysVM1OGzEQvlfqO1i+l82mBE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" filled="f" strokecolor="#c0504d [3205]" strokeweight="2pt"/>
                  </w:pict>
                </mc:Fallback>
              </mc:AlternateContent>
            </w:r>
            <w:r>
              <w:object w:dxaOrig="17175" w:dyaOrig="9375" w14:anchorId="5742B05E">
                <v:shape id="_x0000_i1038" type="#_x0000_t75" style="width:407.05pt;height:222.2pt" o:ole="">
                  <v:imagedata r:id="rId126" o:title=""/>
                </v:shape>
                <o:OLEObject Type="Embed" ProgID="PBrush" ShapeID="_x0000_i1038" DrawAspect="Content" ObjectID="_1607496540" r:id="rId129"/>
              </w:object>
            </w:r>
          </w:p>
        </w:tc>
        <w:tc>
          <w:tcPr>
            <w:tcW w:w="4540" w:type="dxa"/>
            <w:gridSpan w:val="2"/>
            <w:shd w:val="clear" w:color="auto" w:fill="auto"/>
          </w:tcPr>
          <w:p w14:paraId="0CEA1F27" w14:textId="77777777" w:rsidR="003903FB" w:rsidRPr="007B2DD6" w:rsidRDefault="008F7905" w:rsidP="003903FB">
            <w:pPr>
              <w:spacing w:before="120" w:after="120" w:line="360" w:lineRule="auto"/>
              <w:jc w:val="both"/>
              <w:rPr>
                <w:rFonts w:asciiTheme="minorHAnsi" w:hAnsiTheme="minorHAnsi"/>
                <w:b/>
                <w:sz w:val="20"/>
              </w:rPr>
            </w:pPr>
            <w:r w:rsidRPr="007B2DD6">
              <w:rPr>
                <w:rFonts w:asciiTheme="minorHAnsi" w:hAnsiTheme="minorHAnsi"/>
                <w:b/>
                <w:sz w:val="20"/>
              </w:rPr>
              <w:t>Import pliku</w:t>
            </w:r>
            <w:r w:rsidR="00C32A95">
              <w:rPr>
                <w:rFonts w:asciiTheme="minorHAnsi" w:hAnsiTheme="minorHAnsi"/>
                <w:b/>
                <w:sz w:val="20"/>
              </w:rPr>
              <w:t xml:space="preserve"> .xls</w:t>
            </w:r>
            <w:r w:rsidR="00B54930">
              <w:rPr>
                <w:rFonts w:asciiTheme="minorHAnsi" w:hAnsiTheme="minorHAnsi"/>
                <w:b/>
                <w:sz w:val="20"/>
              </w:rPr>
              <w:t xml:space="preserve"> – zacznij od eksportu wzoru pliku</w:t>
            </w:r>
          </w:p>
          <w:p w14:paraId="0CB9D6AA" w14:textId="77777777" w:rsidR="00C32A95" w:rsidRDefault="00076EC9" w:rsidP="003903FB">
            <w:pPr>
              <w:spacing w:before="120" w:after="120" w:line="360" w:lineRule="auto"/>
              <w:jc w:val="both"/>
              <w:rPr>
                <w:rFonts w:asciiTheme="minorHAnsi" w:hAnsiTheme="minorHAnsi"/>
                <w:sz w:val="20"/>
              </w:rPr>
            </w:pPr>
            <w:r w:rsidRPr="007B2DD6">
              <w:rPr>
                <w:rFonts w:asciiTheme="minorHAnsi" w:hAnsiTheme="minorHAnsi"/>
                <w:sz w:val="20"/>
              </w:rPr>
              <w:t xml:space="preserve">Jeżeli zdecydujesz się tworzyć </w:t>
            </w:r>
            <w:r w:rsidR="00C32A95" w:rsidRPr="007B2DD6">
              <w:rPr>
                <w:rFonts w:asciiTheme="minorHAnsi" w:hAnsiTheme="minorHAnsi"/>
                <w:sz w:val="20"/>
              </w:rPr>
              <w:t xml:space="preserve">Zestawienie </w:t>
            </w:r>
            <w:r w:rsidRPr="007B2DD6">
              <w:rPr>
                <w:rFonts w:asciiTheme="minorHAnsi" w:hAnsiTheme="minorHAnsi"/>
                <w:sz w:val="20"/>
              </w:rPr>
              <w:t>dokumentów poza systemem w osobnym pliku</w:t>
            </w:r>
            <w:r w:rsidR="003903FB" w:rsidRPr="007B2DD6">
              <w:rPr>
                <w:rFonts w:asciiTheme="minorHAnsi" w:hAnsiTheme="minorHAnsi"/>
                <w:sz w:val="20"/>
              </w:rPr>
              <w:t xml:space="preserve"> </w:t>
            </w:r>
            <w:r w:rsidR="00C32A95">
              <w:rPr>
                <w:rFonts w:asciiTheme="minorHAnsi" w:hAnsiTheme="minorHAnsi"/>
                <w:sz w:val="20"/>
              </w:rPr>
              <w:t>.</w:t>
            </w:r>
            <w:r w:rsidR="003903FB" w:rsidRPr="007B2DD6">
              <w:rPr>
                <w:rFonts w:asciiTheme="minorHAnsi" w:hAnsiTheme="minorHAnsi"/>
                <w:sz w:val="20"/>
              </w:rPr>
              <w:t>xls</w:t>
            </w:r>
            <w:r w:rsidRPr="007B2DD6">
              <w:rPr>
                <w:rFonts w:asciiTheme="minorHAnsi" w:hAnsiTheme="minorHAnsi"/>
                <w:sz w:val="20"/>
              </w:rPr>
              <w:t xml:space="preserve">, </w:t>
            </w:r>
            <w:r w:rsidR="00C32A95">
              <w:rPr>
                <w:rFonts w:asciiTheme="minorHAnsi" w:hAnsiTheme="minorHAnsi"/>
                <w:sz w:val="20"/>
              </w:rPr>
              <w:t>pobierz</w:t>
            </w:r>
            <w:r w:rsidRPr="007B2DD6">
              <w:rPr>
                <w:rFonts w:asciiTheme="minorHAnsi" w:hAnsiTheme="minorHAnsi"/>
                <w:sz w:val="20"/>
              </w:rPr>
              <w:t xml:space="preserve"> wzór bezpośrednio z systemu. </w:t>
            </w:r>
          </w:p>
          <w:p w14:paraId="506CF3C6" w14:textId="77777777" w:rsidR="00C32A95" w:rsidRDefault="00C32A95" w:rsidP="003903FB">
            <w:pPr>
              <w:spacing w:before="120" w:after="120" w:line="360" w:lineRule="auto"/>
              <w:jc w:val="both"/>
              <w:rPr>
                <w:rFonts w:asciiTheme="minorHAnsi" w:hAnsiTheme="minorHAnsi"/>
                <w:sz w:val="20"/>
              </w:rPr>
            </w:pPr>
            <w:r>
              <w:rPr>
                <w:rFonts w:asciiTheme="minorHAnsi" w:hAnsiTheme="minorHAnsi"/>
                <w:sz w:val="20"/>
              </w:rPr>
              <w:t>Aby uzyskać</w:t>
            </w:r>
            <w:r w:rsidRPr="007B2DD6">
              <w:rPr>
                <w:rFonts w:asciiTheme="minorHAnsi" w:hAnsiTheme="minorHAnsi"/>
                <w:sz w:val="20"/>
              </w:rPr>
              <w:t xml:space="preserve"> wz</w:t>
            </w:r>
            <w:r>
              <w:rPr>
                <w:rFonts w:asciiTheme="minorHAnsi" w:hAnsiTheme="minorHAnsi"/>
                <w:sz w:val="20"/>
              </w:rPr>
              <w:t>ó</w:t>
            </w:r>
            <w:r w:rsidRPr="007B2DD6">
              <w:rPr>
                <w:rFonts w:asciiTheme="minorHAnsi" w:hAnsiTheme="minorHAnsi"/>
                <w:sz w:val="20"/>
              </w:rPr>
              <w:t xml:space="preserve">r pliku, wybierz funkcję </w:t>
            </w:r>
            <w:r w:rsidRPr="007B2DD6">
              <w:rPr>
                <w:rFonts w:asciiTheme="minorHAnsi" w:hAnsiTheme="minorHAnsi"/>
                <w:i/>
                <w:sz w:val="20"/>
              </w:rPr>
              <w:t>Eksport pliku</w:t>
            </w:r>
            <w:r w:rsidRPr="007B2DD6">
              <w:rPr>
                <w:rFonts w:asciiTheme="minorHAnsi" w:hAnsiTheme="minorHAnsi"/>
                <w:sz w:val="20"/>
              </w:rPr>
              <w:t xml:space="preserve">  </w:t>
            </w:r>
            <w:r w:rsidRPr="007B2DD6">
              <w:rPr>
                <w:rFonts w:asciiTheme="minorHAnsi" w:hAnsiTheme="minorHAnsi"/>
                <w:noProof/>
                <w:sz w:val="20"/>
                <w:lang w:eastAsia="pl-PL"/>
              </w:rPr>
              <w:drawing>
                <wp:inline distT="0" distB="0" distL="0" distR="0" wp14:anchorId="3357C137" wp14:editId="6F5EA1E2">
                  <wp:extent cx="341630" cy="352425"/>
                  <wp:effectExtent l="0" t="0" r="1270" b="9525"/>
                  <wp:docPr id="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1630" cy="352425"/>
                          </a:xfrm>
                          <a:prstGeom prst="rect">
                            <a:avLst/>
                          </a:prstGeom>
                          <a:noFill/>
                          <a:ln>
                            <a:noFill/>
                          </a:ln>
                        </pic:spPr>
                      </pic:pic>
                    </a:graphicData>
                  </a:graphic>
                </wp:inline>
              </w:drawing>
            </w:r>
          </w:p>
          <w:p w14:paraId="7ED0DFB9" w14:textId="77777777" w:rsidR="00B54930" w:rsidRPr="007B2DD6" w:rsidRDefault="00B54930" w:rsidP="00B54930">
            <w:pPr>
              <w:spacing w:before="120" w:after="120" w:line="360" w:lineRule="auto"/>
              <w:jc w:val="both"/>
              <w:rPr>
                <w:rFonts w:asciiTheme="minorHAnsi" w:hAnsiTheme="minorHAnsi"/>
                <w:sz w:val="20"/>
              </w:rPr>
            </w:pPr>
            <w:r>
              <w:rPr>
                <w:rFonts w:asciiTheme="minorHAnsi" w:hAnsiTheme="minorHAnsi"/>
                <w:sz w:val="20"/>
              </w:rPr>
              <w:t>Zalecamy, abyś przed eksportem wprowadził jedną pozycję w Zestawieniu ręcznie - dzięki przykładowym danym będziesz znał sposób uzupełniania pliku, logikę oznaczania określonych pól, itd.</w:t>
            </w:r>
          </w:p>
          <w:p w14:paraId="2E23B285" w14:textId="77777777" w:rsidR="00B54930" w:rsidRPr="008117E9" w:rsidRDefault="00C32A95" w:rsidP="003903FB">
            <w:pPr>
              <w:spacing w:before="120" w:after="120" w:line="360" w:lineRule="auto"/>
              <w:jc w:val="both"/>
              <w:rPr>
                <w:rFonts w:asciiTheme="minorHAnsi" w:hAnsiTheme="minorHAnsi"/>
                <w:b/>
                <w:color w:val="FF0000"/>
                <w:sz w:val="20"/>
              </w:rPr>
            </w:pPr>
            <w:r w:rsidRPr="008117E9">
              <w:rPr>
                <w:rFonts w:asciiTheme="minorHAnsi" w:hAnsiTheme="minorHAnsi"/>
                <w:b/>
                <w:color w:val="FF0000"/>
                <w:sz w:val="20"/>
              </w:rPr>
              <w:t>Uwaga!</w:t>
            </w:r>
            <w:r w:rsidR="00076EC9" w:rsidRPr="008117E9">
              <w:rPr>
                <w:rFonts w:asciiTheme="minorHAnsi" w:hAnsiTheme="minorHAnsi"/>
                <w:b/>
                <w:color w:val="FF0000"/>
                <w:sz w:val="20"/>
              </w:rPr>
              <w:t xml:space="preserve"> </w:t>
            </w:r>
            <w:r w:rsidRPr="008117E9">
              <w:rPr>
                <w:rFonts w:asciiTheme="minorHAnsi" w:hAnsiTheme="minorHAnsi"/>
                <w:b/>
                <w:color w:val="FF0000"/>
                <w:sz w:val="20"/>
              </w:rPr>
              <w:t xml:space="preserve">Nie zmieniaj jego </w:t>
            </w:r>
            <w:r w:rsidR="00076EC9" w:rsidRPr="008117E9">
              <w:rPr>
                <w:rFonts w:asciiTheme="minorHAnsi" w:hAnsiTheme="minorHAnsi"/>
                <w:b/>
                <w:color w:val="FF0000"/>
                <w:sz w:val="20"/>
              </w:rPr>
              <w:t>struktur</w:t>
            </w:r>
            <w:r w:rsidRPr="008117E9">
              <w:rPr>
                <w:rFonts w:asciiTheme="minorHAnsi" w:hAnsiTheme="minorHAnsi"/>
                <w:b/>
                <w:color w:val="FF0000"/>
                <w:sz w:val="20"/>
              </w:rPr>
              <w:t xml:space="preserve">y - </w:t>
            </w:r>
            <w:r w:rsidR="00076EC9" w:rsidRPr="008117E9">
              <w:rPr>
                <w:rFonts w:asciiTheme="minorHAnsi" w:hAnsiTheme="minorHAnsi"/>
                <w:b/>
                <w:color w:val="FF0000"/>
                <w:sz w:val="20"/>
              </w:rPr>
              <w:t xml:space="preserve">to uniemożliwi bezproblemowy import </w:t>
            </w:r>
            <w:r w:rsidR="00B54930" w:rsidRPr="008117E9">
              <w:rPr>
                <w:rFonts w:asciiTheme="minorHAnsi" w:hAnsiTheme="minorHAnsi"/>
                <w:b/>
                <w:color w:val="FF0000"/>
                <w:sz w:val="20"/>
              </w:rPr>
              <w:t xml:space="preserve">Zestawienia dokumentów </w:t>
            </w:r>
            <w:r w:rsidR="003903FB" w:rsidRPr="008117E9">
              <w:rPr>
                <w:rFonts w:asciiTheme="minorHAnsi" w:hAnsiTheme="minorHAnsi"/>
                <w:b/>
                <w:color w:val="FF0000"/>
                <w:sz w:val="20"/>
              </w:rPr>
              <w:t>z</w:t>
            </w:r>
            <w:r w:rsidR="006448CE" w:rsidRPr="008117E9">
              <w:rPr>
                <w:rFonts w:asciiTheme="minorHAnsi" w:hAnsiTheme="minorHAnsi"/>
                <w:b/>
                <w:color w:val="FF0000"/>
                <w:sz w:val="20"/>
              </w:rPr>
              <w:t> </w:t>
            </w:r>
            <w:r w:rsidR="003903FB" w:rsidRPr="008117E9">
              <w:rPr>
                <w:rFonts w:asciiTheme="minorHAnsi" w:hAnsiTheme="minorHAnsi"/>
                <w:b/>
                <w:color w:val="FF0000"/>
                <w:sz w:val="20"/>
              </w:rPr>
              <w:t xml:space="preserve">powrotem </w:t>
            </w:r>
            <w:r w:rsidR="00076EC9" w:rsidRPr="008117E9">
              <w:rPr>
                <w:rFonts w:asciiTheme="minorHAnsi" w:hAnsiTheme="minorHAnsi"/>
                <w:b/>
                <w:color w:val="FF0000"/>
                <w:sz w:val="20"/>
              </w:rPr>
              <w:t>do systemu.</w:t>
            </w:r>
            <w:r w:rsidR="00B2020E" w:rsidRPr="008117E9">
              <w:rPr>
                <w:rFonts w:asciiTheme="minorHAnsi" w:hAnsiTheme="minorHAnsi"/>
                <w:b/>
                <w:color w:val="FF0000"/>
                <w:sz w:val="20"/>
              </w:rPr>
              <w:t xml:space="preserve"> </w:t>
            </w:r>
          </w:p>
          <w:p w14:paraId="2A846AF7" w14:textId="77777777" w:rsidR="00796192" w:rsidRPr="007B2DD6" w:rsidRDefault="00796192" w:rsidP="003903FB">
            <w:pPr>
              <w:spacing w:before="120" w:after="120" w:line="360" w:lineRule="auto"/>
              <w:jc w:val="both"/>
              <w:rPr>
                <w:rFonts w:asciiTheme="minorHAnsi" w:hAnsiTheme="minorHAnsi"/>
                <w:sz w:val="20"/>
              </w:rPr>
            </w:pPr>
          </w:p>
        </w:tc>
      </w:tr>
      <w:tr w:rsidR="00796192" w:rsidRPr="007B2DD6" w14:paraId="3D12D5EE" w14:textId="77777777" w:rsidTr="00A120B9">
        <w:tc>
          <w:tcPr>
            <w:tcW w:w="9714" w:type="dxa"/>
            <w:gridSpan w:val="9"/>
            <w:shd w:val="clear" w:color="auto" w:fill="auto"/>
          </w:tcPr>
          <w:p w14:paraId="198A00C7" w14:textId="714C91C1" w:rsidR="00796192" w:rsidRPr="007B2DD6" w:rsidRDefault="00556A41" w:rsidP="005655B0">
            <w:pPr>
              <w:rPr>
                <w:rFonts w:asciiTheme="minorHAnsi" w:hAnsiTheme="minorHAnsi"/>
                <w:noProof/>
                <w:lang w:eastAsia="pl-PL"/>
              </w:rPr>
            </w:pPr>
            <w:r>
              <w:rPr>
                <w:noProof/>
                <w:lang w:eastAsia="pl-PL"/>
              </w:rPr>
              <w:drawing>
                <wp:inline distT="0" distB="0" distL="0" distR="0" wp14:anchorId="2AC8B7CB" wp14:editId="7B93976A">
                  <wp:extent cx="5518800" cy="2948400"/>
                  <wp:effectExtent l="0" t="0" r="5715" b="444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518800" cy="2948400"/>
                          </a:xfrm>
                          <a:prstGeom prst="rect">
                            <a:avLst/>
                          </a:prstGeom>
                        </pic:spPr>
                      </pic:pic>
                    </a:graphicData>
                  </a:graphic>
                </wp:inline>
              </w:drawing>
            </w:r>
            <w:r w:rsidR="00510E5F">
              <w:fldChar w:fldCharType="begin"/>
            </w:r>
            <w:r w:rsidR="00510E5F">
              <w:fldChar w:fldCharType="end"/>
            </w:r>
          </w:p>
        </w:tc>
        <w:tc>
          <w:tcPr>
            <w:tcW w:w="4540" w:type="dxa"/>
            <w:gridSpan w:val="2"/>
            <w:shd w:val="clear" w:color="auto" w:fill="auto"/>
          </w:tcPr>
          <w:p w14:paraId="5E4CA2EA" w14:textId="530EDE67" w:rsidR="00796192" w:rsidRPr="007B2DD6" w:rsidRDefault="00B54930" w:rsidP="003E3944">
            <w:pPr>
              <w:spacing w:before="120" w:after="120" w:line="360" w:lineRule="auto"/>
              <w:jc w:val="both"/>
              <w:rPr>
                <w:rFonts w:asciiTheme="minorHAnsi" w:hAnsiTheme="minorHAnsi"/>
                <w:sz w:val="20"/>
              </w:rPr>
            </w:pPr>
            <w:r>
              <w:rPr>
                <w:rFonts w:asciiTheme="minorHAnsi" w:hAnsiTheme="minorHAnsi"/>
                <w:sz w:val="20"/>
              </w:rPr>
              <w:t>Po wyborze funkcji Eksport pliku p</w:t>
            </w:r>
            <w:r w:rsidR="00F71487" w:rsidRPr="007B2DD6">
              <w:rPr>
                <w:rFonts w:asciiTheme="minorHAnsi" w:hAnsiTheme="minorHAnsi"/>
                <w:sz w:val="20"/>
              </w:rPr>
              <w:t>ojawi się oddzielne okno</w:t>
            </w:r>
            <w:r w:rsidR="00FB094C">
              <w:rPr>
                <w:rFonts w:asciiTheme="minorHAnsi" w:hAnsiTheme="minorHAnsi"/>
                <w:sz w:val="20"/>
              </w:rPr>
              <w:t>,</w:t>
            </w:r>
            <w:r w:rsidR="00F81401" w:rsidRPr="007B2DD6">
              <w:rPr>
                <w:rFonts w:asciiTheme="minorHAnsi" w:hAnsiTheme="minorHAnsi"/>
                <w:sz w:val="20"/>
              </w:rPr>
              <w:t xml:space="preserve"> w którym ws</w:t>
            </w:r>
            <w:r w:rsidR="005C74BC" w:rsidRPr="007B2DD6">
              <w:rPr>
                <w:rFonts w:asciiTheme="minorHAnsi" w:hAnsiTheme="minorHAnsi"/>
                <w:sz w:val="20"/>
              </w:rPr>
              <w:t xml:space="preserve">kazujesz czy chcesz zapisać plik na dysku lokalnym </w:t>
            </w:r>
            <w:r w:rsidR="00C56595" w:rsidRPr="007B2DD6">
              <w:rPr>
                <w:rFonts w:asciiTheme="minorHAnsi" w:hAnsiTheme="minorHAnsi"/>
                <w:sz w:val="20"/>
              </w:rPr>
              <w:t>czy chcesz go od razu otworzyć</w:t>
            </w:r>
            <w:r w:rsidR="00B8314B">
              <w:rPr>
                <w:rFonts w:asciiTheme="minorHAnsi" w:hAnsiTheme="minorHAnsi"/>
                <w:sz w:val="20"/>
              </w:rPr>
              <w:t>.</w:t>
            </w:r>
          </w:p>
        </w:tc>
      </w:tr>
      <w:tr w:rsidR="00C56595" w:rsidRPr="007B2DD6" w14:paraId="0FDD2492" w14:textId="77777777" w:rsidTr="00A120B9">
        <w:tc>
          <w:tcPr>
            <w:tcW w:w="9714" w:type="dxa"/>
            <w:gridSpan w:val="9"/>
            <w:shd w:val="clear" w:color="auto" w:fill="auto"/>
          </w:tcPr>
          <w:p w14:paraId="16A5ED05" w14:textId="1C9DE27A" w:rsidR="00C56595" w:rsidRPr="007B2DD6" w:rsidRDefault="001012D5"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7792" behindDoc="0" locked="0" layoutInCell="1" allowOverlap="1" wp14:anchorId="30EC844B" wp14:editId="5D1452E4">
                      <wp:simplePos x="0" y="0"/>
                      <wp:positionH relativeFrom="column">
                        <wp:posOffset>17145</wp:posOffset>
                      </wp:positionH>
                      <wp:positionV relativeFrom="paragraph">
                        <wp:posOffset>1665605</wp:posOffset>
                      </wp:positionV>
                      <wp:extent cx="1543050" cy="333375"/>
                      <wp:effectExtent l="0" t="0" r="19050" b="28575"/>
                      <wp:wrapNone/>
                      <wp:docPr id="129" name="Prostokąt zaokrąglony 129"/>
                      <wp:cNvGraphicFramePr/>
                      <a:graphic xmlns:a="http://schemas.openxmlformats.org/drawingml/2006/main">
                        <a:graphicData uri="http://schemas.microsoft.com/office/word/2010/wordprocessingShape">
                          <wps:wsp>
                            <wps:cNvSpPr/>
                            <wps:spPr>
                              <a:xfrm>
                                <a:off x="0" y="0"/>
                                <a:ext cx="1543050" cy="333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93553F" id="Prostokąt zaokrąglony 129" o:spid="_x0000_s1026" style="position:absolute;margin-left:1.35pt;margin-top:131.15pt;width:121.5pt;height:26.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" filled="f" strokecolor="#c0504d [3205]" strokeweight="2pt"/>
                  </w:pict>
                </mc:Fallback>
              </mc:AlternateContent>
            </w:r>
            <w:r>
              <w:rPr>
                <w:noProof/>
                <w:lang w:eastAsia="pl-PL"/>
              </w:rPr>
              <w:drawing>
                <wp:inline distT="0" distB="0" distL="0" distR="0" wp14:anchorId="07233688" wp14:editId="6FBCE884">
                  <wp:extent cx="5248894" cy="2328688"/>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48474" cy="2328502"/>
                          </a:xfrm>
                          <a:prstGeom prst="rect">
                            <a:avLst/>
                          </a:prstGeom>
                        </pic:spPr>
                      </pic:pic>
                    </a:graphicData>
                  </a:graphic>
                </wp:inline>
              </w:drawing>
            </w:r>
            <w:r w:rsidR="00E14F5E">
              <w:fldChar w:fldCharType="begin"/>
            </w:r>
            <w:r w:rsidR="00E14F5E">
              <w:fldChar w:fldCharType="end"/>
            </w:r>
          </w:p>
        </w:tc>
        <w:tc>
          <w:tcPr>
            <w:tcW w:w="4540" w:type="dxa"/>
            <w:gridSpan w:val="2"/>
            <w:shd w:val="clear" w:color="auto" w:fill="auto"/>
          </w:tcPr>
          <w:p w14:paraId="76829F52" w14:textId="77777777" w:rsidR="00C56595" w:rsidRPr="007B2DD6" w:rsidRDefault="00B54930" w:rsidP="00207AFF">
            <w:pPr>
              <w:spacing w:before="120" w:after="120" w:line="360" w:lineRule="auto"/>
              <w:jc w:val="both"/>
              <w:rPr>
                <w:rFonts w:asciiTheme="minorHAnsi" w:hAnsiTheme="minorHAnsi"/>
                <w:sz w:val="20"/>
              </w:rPr>
            </w:pPr>
            <w:r>
              <w:rPr>
                <w:rFonts w:asciiTheme="minorHAnsi" w:hAnsiTheme="minorHAnsi"/>
                <w:sz w:val="20"/>
              </w:rPr>
              <w:t>Uzupełnione Z</w:t>
            </w:r>
            <w:r w:rsidRPr="007B2DD6">
              <w:rPr>
                <w:rFonts w:asciiTheme="minorHAnsi" w:hAnsiTheme="minorHAnsi"/>
                <w:sz w:val="20"/>
              </w:rPr>
              <w:t>estawieni</w:t>
            </w:r>
            <w:r>
              <w:rPr>
                <w:rFonts w:asciiTheme="minorHAnsi" w:hAnsiTheme="minorHAnsi"/>
                <w:sz w:val="20"/>
              </w:rPr>
              <w:t>e</w:t>
            </w:r>
            <w:r w:rsidRPr="007B2DD6">
              <w:rPr>
                <w:rFonts w:asciiTheme="minorHAnsi" w:hAnsiTheme="minorHAnsi"/>
                <w:sz w:val="20"/>
              </w:rPr>
              <w:t xml:space="preserve"> </w:t>
            </w:r>
            <w:r>
              <w:rPr>
                <w:rFonts w:asciiTheme="minorHAnsi" w:hAnsiTheme="minorHAnsi"/>
                <w:sz w:val="20"/>
              </w:rPr>
              <w:t>dokumentów i</w:t>
            </w:r>
            <w:r w:rsidR="005C74BC" w:rsidRPr="007B2DD6">
              <w:rPr>
                <w:rFonts w:asciiTheme="minorHAnsi" w:hAnsiTheme="minorHAnsi"/>
                <w:sz w:val="20"/>
              </w:rPr>
              <w:t>mport</w:t>
            </w:r>
            <w:r w:rsidR="00832238">
              <w:rPr>
                <w:rFonts w:asciiTheme="minorHAnsi" w:hAnsiTheme="minorHAnsi"/>
                <w:sz w:val="20"/>
              </w:rPr>
              <w:t>ujesz</w:t>
            </w:r>
            <w:r w:rsidR="005C74BC" w:rsidRPr="007B2DD6">
              <w:rPr>
                <w:rFonts w:asciiTheme="minorHAnsi" w:hAnsiTheme="minorHAnsi"/>
                <w:sz w:val="20"/>
              </w:rPr>
              <w:t xml:space="preserve"> poprzez </w:t>
            </w:r>
            <w:r w:rsidR="0012710E" w:rsidRPr="007B2DD6">
              <w:rPr>
                <w:rFonts w:asciiTheme="minorHAnsi" w:hAnsiTheme="minorHAnsi"/>
                <w:sz w:val="20"/>
              </w:rPr>
              <w:t xml:space="preserve">funkcję </w:t>
            </w:r>
            <w:r w:rsidR="009A5A68" w:rsidRPr="007B2DD6">
              <w:rPr>
                <w:rFonts w:asciiTheme="minorHAnsi" w:hAnsiTheme="minorHAnsi"/>
                <w:i/>
                <w:sz w:val="20"/>
              </w:rPr>
              <w:t>I</w:t>
            </w:r>
            <w:r w:rsidR="0012710E" w:rsidRPr="007B2DD6">
              <w:rPr>
                <w:rFonts w:asciiTheme="minorHAnsi" w:hAnsiTheme="minorHAnsi"/>
                <w:i/>
                <w:sz w:val="20"/>
              </w:rPr>
              <w:t>mport z pliku xls</w:t>
            </w:r>
            <w:r w:rsidR="00B8314B">
              <w:rPr>
                <w:rFonts w:asciiTheme="minorHAnsi" w:hAnsiTheme="minorHAnsi"/>
                <w:i/>
                <w:sz w:val="20"/>
              </w:rPr>
              <w:t>.</w:t>
            </w:r>
          </w:p>
          <w:p w14:paraId="0C270A13" w14:textId="77777777" w:rsidR="001012D5" w:rsidRDefault="0012710E" w:rsidP="001012D5">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1012D5" w:rsidRPr="007B2DD6">
              <w:rPr>
                <w:rFonts w:asciiTheme="minorHAnsi" w:hAnsiTheme="minorHAnsi"/>
                <w:noProof/>
                <w:lang w:eastAsia="pl-PL"/>
              </w:rPr>
              <w:drawing>
                <wp:inline distT="0" distB="0" distL="0" distR="0" wp14:anchorId="456BBA38" wp14:editId="3D30FB2D">
                  <wp:extent cx="266700" cy="27622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66700" cy="276225"/>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wska</w:t>
            </w:r>
            <w:r w:rsidR="00BA4A86">
              <w:rPr>
                <w:rFonts w:asciiTheme="minorHAnsi" w:hAnsiTheme="minorHAnsi"/>
                <w:sz w:val="20"/>
              </w:rPr>
              <w:t>ż</w:t>
            </w:r>
            <w:r w:rsidRPr="007B2DD6">
              <w:rPr>
                <w:rFonts w:asciiTheme="minorHAnsi" w:hAnsiTheme="minorHAnsi"/>
                <w:sz w:val="20"/>
              </w:rPr>
              <w:t xml:space="preserve"> </w:t>
            </w:r>
            <w:r w:rsidR="001012D5">
              <w:rPr>
                <w:rFonts w:asciiTheme="minorHAnsi" w:hAnsiTheme="minorHAnsi"/>
                <w:sz w:val="20"/>
              </w:rPr>
              <w:br/>
            </w:r>
            <w:r w:rsidRPr="007B2DD6">
              <w:rPr>
                <w:rFonts w:asciiTheme="minorHAnsi" w:hAnsiTheme="minorHAnsi"/>
                <w:sz w:val="20"/>
              </w:rPr>
              <w:t xml:space="preserve">plik </w:t>
            </w:r>
            <w:r w:rsidR="00B54930">
              <w:rPr>
                <w:rFonts w:asciiTheme="minorHAnsi" w:hAnsiTheme="minorHAnsi"/>
                <w:sz w:val="20"/>
              </w:rPr>
              <w:t>.</w:t>
            </w:r>
            <w:r w:rsidRPr="007B2DD6">
              <w:rPr>
                <w:rFonts w:asciiTheme="minorHAnsi" w:hAnsiTheme="minorHAnsi"/>
                <w:sz w:val="20"/>
              </w:rPr>
              <w:t xml:space="preserve">xls, który chcesz zaimportować. </w:t>
            </w:r>
          </w:p>
          <w:p w14:paraId="50BA22FD" w14:textId="77777777" w:rsidR="0012710E" w:rsidRPr="001012D5" w:rsidRDefault="001012D5" w:rsidP="001012D5">
            <w:pPr>
              <w:spacing w:before="120" w:after="120" w:line="360" w:lineRule="auto"/>
              <w:jc w:val="both"/>
              <w:rPr>
                <w:rFonts w:asciiTheme="minorHAnsi" w:hAnsiTheme="minorHAnsi"/>
                <w:i/>
                <w:sz w:val="20"/>
                <w:szCs w:val="20"/>
              </w:rPr>
            </w:pPr>
            <w:r w:rsidRPr="003D0FC8">
              <w:rPr>
                <w:rFonts w:asciiTheme="minorHAnsi" w:hAnsiTheme="minorHAnsi" w:cstheme="minorHAnsi"/>
                <w:sz w:val="20"/>
                <w:szCs w:val="20"/>
              </w:rPr>
              <w:t>W trakcie importu załącznika system prezentuje dodatkową informacj</w:t>
            </w:r>
            <w:r w:rsidR="00C32A95">
              <w:rPr>
                <w:rFonts w:asciiTheme="minorHAnsi" w:hAnsiTheme="minorHAnsi" w:cstheme="minorHAnsi"/>
                <w:sz w:val="20"/>
                <w:szCs w:val="20"/>
              </w:rPr>
              <w:t>ę</w:t>
            </w:r>
            <w:r w:rsidRPr="003D0FC8">
              <w:rPr>
                <w:rFonts w:asciiTheme="minorHAnsi" w:hAnsiTheme="minorHAnsi" w:cstheme="minorHAnsi"/>
                <w:sz w:val="20"/>
                <w:szCs w:val="20"/>
              </w:rPr>
              <w:t xml:space="preserve"> o procesie dodawania plików w formie paska postępu zawierającego informacje m.in. o nazwie danego pliku i jego rozmiarze wyrażonym w MB.</w:t>
            </w:r>
          </w:p>
        </w:tc>
      </w:tr>
      <w:tr w:rsidR="0012710E" w:rsidRPr="007B2DD6" w14:paraId="161D52CE" w14:textId="77777777" w:rsidTr="00A120B9">
        <w:tc>
          <w:tcPr>
            <w:tcW w:w="14254" w:type="dxa"/>
            <w:gridSpan w:val="11"/>
            <w:shd w:val="clear" w:color="auto" w:fill="auto"/>
          </w:tcPr>
          <w:p w14:paraId="31D0B4A8" w14:textId="77777777" w:rsidR="00B54930" w:rsidRDefault="00C16D40" w:rsidP="008B7BC6">
            <w:pPr>
              <w:spacing w:before="120" w:after="120" w:line="360" w:lineRule="auto"/>
              <w:jc w:val="both"/>
              <w:rPr>
                <w:rFonts w:asciiTheme="minorHAnsi" w:hAnsiTheme="minorHAnsi"/>
                <w:sz w:val="20"/>
              </w:rPr>
            </w:pPr>
            <w:r w:rsidRPr="007B2DD6">
              <w:rPr>
                <w:rFonts w:asciiTheme="minorHAnsi" w:hAnsiTheme="minorHAnsi"/>
                <w:sz w:val="20"/>
              </w:rPr>
              <w:t>Pol</w:t>
            </w:r>
            <w:r w:rsidR="009A5A68" w:rsidRPr="007B2DD6">
              <w:rPr>
                <w:rFonts w:asciiTheme="minorHAnsi" w:hAnsiTheme="minorHAnsi"/>
                <w:sz w:val="20"/>
              </w:rPr>
              <w:t>a</w:t>
            </w:r>
            <w:r w:rsidRPr="007B2DD6">
              <w:rPr>
                <w:rFonts w:asciiTheme="minorHAnsi" w:hAnsiTheme="minorHAnsi"/>
                <w:sz w:val="20"/>
              </w:rPr>
              <w:t xml:space="preserve"> zawarte w zestawieniu uzupełniane poprzez import pliku</w:t>
            </w:r>
            <w:r w:rsidR="009A5A68" w:rsidRPr="007B2DD6">
              <w:rPr>
                <w:rFonts w:asciiTheme="minorHAnsi" w:hAnsiTheme="minorHAnsi"/>
                <w:sz w:val="20"/>
              </w:rPr>
              <w:t xml:space="preserve"> xls</w:t>
            </w:r>
            <w:r w:rsidRPr="007B2DD6">
              <w:rPr>
                <w:rFonts w:asciiTheme="minorHAnsi" w:hAnsiTheme="minorHAnsi"/>
                <w:sz w:val="20"/>
              </w:rPr>
              <w:t xml:space="preserve"> </w:t>
            </w:r>
            <w:r w:rsidR="00675822">
              <w:rPr>
                <w:rFonts w:asciiTheme="minorHAnsi" w:hAnsiTheme="minorHAnsi"/>
                <w:sz w:val="20"/>
              </w:rPr>
              <w:t>lub</w:t>
            </w:r>
            <w:r w:rsidRPr="007B2DD6">
              <w:rPr>
                <w:rFonts w:asciiTheme="minorHAnsi" w:hAnsiTheme="minorHAnsi"/>
                <w:sz w:val="20"/>
              </w:rPr>
              <w:t xml:space="preserve"> wprowadzanie ręczn</w:t>
            </w:r>
            <w:r w:rsidR="00CB3209">
              <w:rPr>
                <w:rFonts w:asciiTheme="minorHAnsi" w:hAnsiTheme="minorHAnsi"/>
                <w:sz w:val="20"/>
              </w:rPr>
              <w:t>i</w:t>
            </w:r>
            <w:r w:rsidRPr="007B2DD6">
              <w:rPr>
                <w:rFonts w:asciiTheme="minorHAnsi" w:hAnsiTheme="minorHAnsi"/>
                <w:sz w:val="20"/>
              </w:rPr>
              <w:t xml:space="preserve">e są dokładnie takie same. </w:t>
            </w:r>
          </w:p>
          <w:p w14:paraId="2EAF4CAD" w14:textId="77777777" w:rsidR="0012710E" w:rsidRPr="007B2DD6" w:rsidRDefault="00BA4A86" w:rsidP="006448CE">
            <w:pPr>
              <w:spacing w:before="120" w:after="120" w:line="360" w:lineRule="auto"/>
              <w:jc w:val="both"/>
              <w:rPr>
                <w:rFonts w:asciiTheme="minorHAnsi" w:hAnsiTheme="minorHAnsi"/>
              </w:rPr>
            </w:pPr>
            <w:r>
              <w:rPr>
                <w:rFonts w:asciiTheme="minorHAnsi" w:hAnsiTheme="minorHAnsi"/>
                <w:sz w:val="20"/>
              </w:rPr>
              <w:t>Chociaż p</w:t>
            </w:r>
            <w:r w:rsidR="00C16D40" w:rsidRPr="007B2DD6">
              <w:rPr>
                <w:rFonts w:asciiTheme="minorHAnsi" w:hAnsiTheme="minorHAnsi"/>
                <w:sz w:val="20"/>
              </w:rPr>
              <w:t xml:space="preserve">oniżej </w:t>
            </w:r>
            <w:r w:rsidR="00856F8E" w:rsidRPr="007B2DD6">
              <w:rPr>
                <w:rFonts w:asciiTheme="minorHAnsi" w:hAnsiTheme="minorHAnsi"/>
                <w:sz w:val="20"/>
              </w:rPr>
              <w:t>opisa</w:t>
            </w:r>
            <w:r>
              <w:rPr>
                <w:rFonts w:asciiTheme="minorHAnsi" w:hAnsiTheme="minorHAnsi"/>
                <w:sz w:val="20"/>
              </w:rPr>
              <w:t>no</w:t>
            </w:r>
            <w:r w:rsidR="00856F8E" w:rsidRPr="007B2DD6">
              <w:rPr>
                <w:rFonts w:asciiTheme="minorHAnsi" w:hAnsiTheme="minorHAnsi"/>
                <w:sz w:val="20"/>
              </w:rPr>
              <w:t xml:space="preserve"> </w:t>
            </w:r>
            <w:r w:rsidR="00C16D40" w:rsidRPr="007B2DD6">
              <w:rPr>
                <w:rFonts w:asciiTheme="minorHAnsi" w:hAnsiTheme="minorHAnsi"/>
                <w:sz w:val="20"/>
              </w:rPr>
              <w:t xml:space="preserve">sposób uzupełniania </w:t>
            </w:r>
            <w:r w:rsidRPr="007B2DD6">
              <w:rPr>
                <w:rFonts w:asciiTheme="minorHAnsi" w:hAnsiTheme="minorHAnsi"/>
                <w:sz w:val="20"/>
              </w:rPr>
              <w:t xml:space="preserve">Zestawienia </w:t>
            </w:r>
            <w:r w:rsidR="00C16D40" w:rsidRPr="007B2DD6">
              <w:rPr>
                <w:rFonts w:asciiTheme="minorHAnsi" w:hAnsiTheme="minorHAnsi"/>
                <w:sz w:val="20"/>
              </w:rPr>
              <w:t xml:space="preserve">dokumentów bezpośrednio w </w:t>
            </w:r>
            <w:r w:rsidR="004D4B1F">
              <w:rPr>
                <w:rFonts w:asciiTheme="minorHAnsi" w:hAnsiTheme="minorHAnsi"/>
                <w:sz w:val="20"/>
              </w:rPr>
              <w:t>Systemie</w:t>
            </w:r>
            <w:r w:rsidR="00C16D40" w:rsidRPr="007B2DD6">
              <w:rPr>
                <w:rFonts w:asciiTheme="minorHAnsi" w:hAnsiTheme="minorHAnsi"/>
                <w:sz w:val="20"/>
              </w:rPr>
              <w:t xml:space="preserve"> </w:t>
            </w:r>
            <w:r>
              <w:rPr>
                <w:rFonts w:asciiTheme="minorHAnsi" w:hAnsiTheme="minorHAnsi"/>
                <w:sz w:val="20"/>
              </w:rPr>
              <w:t>– znajdziesz tu także wskazówki w przypadku, gdy wybrałeś uzupełnienie Zestawienia przez import z pliku .xls.</w:t>
            </w:r>
            <w:r w:rsidR="00C16D40" w:rsidRPr="007B2DD6">
              <w:rPr>
                <w:rFonts w:asciiTheme="minorHAnsi" w:hAnsiTheme="minorHAnsi"/>
                <w:sz w:val="20"/>
              </w:rPr>
              <w:t xml:space="preserve"> Wprowadzanie danych do zestawienia odbywa się poprzez dodawanie kolejnych pozycji właściwych dla zadań, jakie realizujesz w</w:t>
            </w:r>
            <w:r w:rsidR="006448CE">
              <w:rPr>
                <w:rFonts w:asciiTheme="minorHAnsi" w:hAnsiTheme="minorHAnsi"/>
                <w:sz w:val="20"/>
              </w:rPr>
              <w:t> </w:t>
            </w:r>
            <w:r w:rsidR="00C16D40" w:rsidRPr="007B2DD6">
              <w:rPr>
                <w:rFonts w:asciiTheme="minorHAnsi" w:hAnsiTheme="minorHAnsi"/>
                <w:sz w:val="20"/>
              </w:rPr>
              <w:t>projekcie.</w:t>
            </w:r>
          </w:p>
        </w:tc>
      </w:tr>
      <w:tr w:rsidR="00C56595" w:rsidRPr="007B2DD6" w14:paraId="284093AB" w14:textId="77777777" w:rsidTr="00A120B9">
        <w:tc>
          <w:tcPr>
            <w:tcW w:w="8647" w:type="dxa"/>
            <w:gridSpan w:val="6"/>
            <w:shd w:val="clear" w:color="auto" w:fill="auto"/>
          </w:tcPr>
          <w:p w14:paraId="7DFE6706" w14:textId="3C879C0B" w:rsidR="00C56595" w:rsidRPr="007B2DD6" w:rsidRDefault="001012D5" w:rsidP="0012710E">
            <w:pPr>
              <w:spacing w:before="120" w:after="120" w:line="360" w:lineRule="auto"/>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8816" behindDoc="0" locked="0" layoutInCell="1" allowOverlap="1" wp14:anchorId="67A47B3A" wp14:editId="1B20C47E">
                      <wp:simplePos x="0" y="0"/>
                      <wp:positionH relativeFrom="column">
                        <wp:posOffset>95060</wp:posOffset>
                      </wp:positionH>
                      <wp:positionV relativeFrom="paragraph">
                        <wp:posOffset>2214245</wp:posOffset>
                      </wp:positionV>
                      <wp:extent cx="308758" cy="313187"/>
                      <wp:effectExtent l="0" t="0" r="15240" b="10795"/>
                      <wp:wrapNone/>
                      <wp:docPr id="134" name="Prostokąt zaokrąglony 134"/>
                      <wp:cNvGraphicFramePr/>
                      <a:graphic xmlns:a="http://schemas.openxmlformats.org/drawingml/2006/main">
                        <a:graphicData uri="http://schemas.microsoft.com/office/word/2010/wordprocessingShape">
                          <wps:wsp>
                            <wps:cNvSpPr/>
                            <wps:spPr>
                              <a:xfrm>
                                <a:off x="0" y="0"/>
                                <a:ext cx="308758" cy="31318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88543A" id="Prostokąt zaokrąglony 134" o:spid="_x0000_s1026" style="position:absolute;margin-left:7.5pt;margin-top:174.35pt;width:24.3pt;height:24.6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" filled="f" strokecolor="#c0504d [3205]" strokeweight="2pt"/>
                  </w:pict>
                </mc:Fallback>
              </mc:AlternateContent>
            </w:r>
            <w:r>
              <w:rPr>
                <w:noProof/>
                <w:lang w:eastAsia="pl-PL"/>
              </w:rPr>
              <w:drawing>
                <wp:inline distT="0" distB="0" distL="0" distR="0" wp14:anchorId="3E4EEDCF" wp14:editId="531ED2C4">
                  <wp:extent cx="5972810" cy="2532380"/>
                  <wp:effectExtent l="0" t="0" r="8890" b="127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72810" cy="2532380"/>
                          </a:xfrm>
                          <a:prstGeom prst="rect">
                            <a:avLst/>
                          </a:prstGeom>
                        </pic:spPr>
                      </pic:pic>
                    </a:graphicData>
                  </a:graphic>
                </wp:inline>
              </w:drawing>
            </w:r>
          </w:p>
        </w:tc>
        <w:tc>
          <w:tcPr>
            <w:tcW w:w="5607" w:type="dxa"/>
            <w:gridSpan w:val="5"/>
            <w:shd w:val="clear" w:color="auto" w:fill="auto"/>
          </w:tcPr>
          <w:p w14:paraId="23C3483E" w14:textId="77777777" w:rsidR="00C56595" w:rsidRDefault="00C16D40" w:rsidP="009A5A68">
            <w:pPr>
              <w:spacing w:before="120" w:after="120" w:line="360" w:lineRule="auto"/>
              <w:jc w:val="both"/>
              <w:rPr>
                <w:rFonts w:asciiTheme="minorHAnsi" w:hAnsiTheme="minorHAnsi"/>
                <w:i/>
                <w:noProof/>
                <w:lang w:eastAsia="pl-PL"/>
              </w:rPr>
            </w:pPr>
            <w:r w:rsidRPr="007B2DD6">
              <w:rPr>
                <w:rFonts w:asciiTheme="minorHAnsi" w:hAnsiTheme="minorHAnsi"/>
                <w:sz w:val="20"/>
              </w:rPr>
              <w:t xml:space="preserve">Rozpocznij wprowadzanie danych w zestawieniu </w:t>
            </w:r>
            <w:r w:rsidR="00400BFD" w:rsidRPr="00B251B2">
              <w:rPr>
                <w:rFonts w:asciiTheme="minorHAnsi" w:hAnsiTheme="minorHAnsi" w:cstheme="minorHAnsi"/>
                <w:sz w:val="20"/>
                <w:szCs w:val="20"/>
              </w:rPr>
              <w:t xml:space="preserve">dla wybranego zadania przewidzianego w projekcie i zapisanego w Twojej umowie </w:t>
            </w:r>
            <w:r w:rsidRPr="007B2DD6">
              <w:rPr>
                <w:rFonts w:asciiTheme="minorHAnsi" w:hAnsiTheme="minorHAnsi"/>
                <w:sz w:val="20"/>
              </w:rPr>
              <w:t xml:space="preserve">wybierając funkcję </w:t>
            </w:r>
            <w:r w:rsidRPr="007B2DD6">
              <w:rPr>
                <w:rFonts w:asciiTheme="minorHAnsi" w:hAnsiTheme="minorHAnsi"/>
                <w:i/>
                <w:sz w:val="20"/>
              </w:rPr>
              <w:t>Dodaj</w:t>
            </w:r>
            <w:r w:rsidRPr="007B2DD6">
              <w:rPr>
                <w:rFonts w:asciiTheme="minorHAnsi" w:hAnsiTheme="minorHAnsi"/>
                <w:i/>
                <w:noProof/>
                <w:lang w:eastAsia="pl-PL"/>
              </w:rPr>
              <w:t xml:space="preserve"> </w:t>
            </w:r>
            <w:r w:rsidRPr="007B2DD6">
              <w:rPr>
                <w:rFonts w:asciiTheme="minorHAnsi" w:hAnsiTheme="minorHAnsi"/>
                <w:noProof/>
                <w:lang w:eastAsia="pl-PL"/>
              </w:rPr>
              <w:drawing>
                <wp:inline distT="0" distB="0" distL="0" distR="0" wp14:anchorId="008AEF00" wp14:editId="60887D7F">
                  <wp:extent cx="187036" cy="187036"/>
                  <wp:effectExtent l="0" t="0" r="381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184638" cy="184638"/>
                          </a:xfrm>
                          <a:prstGeom prst="rect">
                            <a:avLst/>
                          </a:prstGeom>
                        </pic:spPr>
                      </pic:pic>
                    </a:graphicData>
                  </a:graphic>
                </wp:inline>
              </w:drawing>
            </w:r>
          </w:p>
          <w:p w14:paraId="15B73E21" w14:textId="77777777" w:rsidR="00BA4A86" w:rsidRPr="00E35097" w:rsidRDefault="00BA4A86" w:rsidP="003E3944">
            <w:pPr>
              <w:spacing w:before="120" w:after="120" w:line="360" w:lineRule="auto"/>
              <w:jc w:val="both"/>
              <w:rPr>
                <w:rFonts w:asciiTheme="minorHAnsi" w:hAnsiTheme="minorHAnsi"/>
                <w:noProof/>
                <w:color w:val="FF0000"/>
                <w:lang w:eastAsia="pl-PL"/>
              </w:rPr>
            </w:pPr>
            <w:r w:rsidRPr="00E3509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E35097">
              <w:rPr>
                <w:rFonts w:asciiTheme="minorHAnsi" w:hAnsiTheme="minorHAnsi"/>
                <w:noProof/>
                <w:color w:val="FF0000"/>
                <w:lang w:eastAsia="pl-PL"/>
              </w:rPr>
              <w:t xml:space="preserve"> poza systemem i import z pliku .xls:</w:t>
            </w:r>
          </w:p>
          <w:p w14:paraId="38F3B911" w14:textId="77777777" w:rsidR="00335B6E" w:rsidRDefault="00BA4A86" w:rsidP="006448C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w:t>
            </w:r>
            <w:r w:rsidR="00335B6E">
              <w:rPr>
                <w:rFonts w:asciiTheme="minorHAnsi" w:hAnsiTheme="minorHAnsi" w:cstheme="minorHAnsi"/>
                <w:sz w:val="20"/>
                <w:szCs w:val="20"/>
              </w:rPr>
              <w:t>pierwszej kolumnie arkusza wskaż numer zadania. Zadanie z</w:t>
            </w:r>
            <w:r w:rsidR="006448CE">
              <w:rPr>
                <w:rFonts w:asciiTheme="minorHAnsi" w:hAnsiTheme="minorHAnsi" w:cstheme="minorHAnsi"/>
                <w:sz w:val="20"/>
                <w:szCs w:val="20"/>
              </w:rPr>
              <w:t> </w:t>
            </w:r>
            <w:r w:rsidR="00335B6E">
              <w:rPr>
                <w:rFonts w:asciiTheme="minorHAnsi" w:hAnsiTheme="minorHAnsi" w:cstheme="minorHAnsi"/>
                <w:sz w:val="20"/>
                <w:szCs w:val="20"/>
              </w:rPr>
              <w:t>numerem 0 dotyczy kosztów pośrednich.</w:t>
            </w:r>
          </w:p>
          <w:p w14:paraId="31D73608" w14:textId="70151234" w:rsidR="004D4D6B" w:rsidRPr="00335B6E" w:rsidRDefault="004D4D6B" w:rsidP="00D63623">
            <w:pPr>
              <w:spacing w:before="120" w:after="120" w:line="360" w:lineRule="auto"/>
              <w:jc w:val="both"/>
              <w:rPr>
                <w:rFonts w:asciiTheme="minorHAnsi" w:hAnsiTheme="minorHAnsi"/>
                <w:sz w:val="20"/>
              </w:rPr>
            </w:pPr>
            <w:r>
              <w:rPr>
                <w:rFonts w:asciiTheme="minorHAnsi" w:hAnsiTheme="minorHAnsi" w:cstheme="minorHAnsi"/>
                <w:sz w:val="20"/>
                <w:szCs w:val="20"/>
              </w:rPr>
              <w:t>W drugiej kolumnie arkusza wskaż numer partnera</w:t>
            </w:r>
            <w:r w:rsidR="00DE0860">
              <w:rPr>
                <w:rFonts w:asciiTheme="minorHAnsi" w:hAnsiTheme="minorHAnsi" w:cstheme="minorHAnsi"/>
                <w:sz w:val="20"/>
                <w:szCs w:val="20"/>
              </w:rPr>
              <w:t xml:space="preserve"> z zakładki Partnera na umowie/decyzji o dofinansowanie</w:t>
            </w:r>
            <w:r>
              <w:rPr>
                <w:rFonts w:asciiTheme="minorHAnsi" w:hAnsiTheme="minorHAnsi" w:cstheme="minorHAnsi"/>
                <w:sz w:val="20"/>
                <w:szCs w:val="20"/>
              </w:rPr>
              <w:t xml:space="preserve">. Dotyczy tylko </w:t>
            </w:r>
            <w:r w:rsidR="00D63623">
              <w:rPr>
                <w:rFonts w:asciiTheme="minorHAnsi" w:hAnsiTheme="minorHAnsi" w:cstheme="minorHAnsi"/>
                <w:sz w:val="20"/>
                <w:szCs w:val="20"/>
              </w:rPr>
              <w:t xml:space="preserve">wniosków zbiorczych w </w:t>
            </w:r>
            <w:r>
              <w:rPr>
                <w:rFonts w:asciiTheme="minorHAnsi" w:hAnsiTheme="minorHAnsi" w:cstheme="minorHAnsi"/>
                <w:sz w:val="20"/>
                <w:szCs w:val="20"/>
              </w:rPr>
              <w:t>projekt</w:t>
            </w:r>
            <w:r w:rsidR="00D63623">
              <w:rPr>
                <w:rFonts w:asciiTheme="minorHAnsi" w:hAnsiTheme="minorHAnsi" w:cstheme="minorHAnsi"/>
                <w:sz w:val="20"/>
                <w:szCs w:val="20"/>
              </w:rPr>
              <w:t>ach</w:t>
            </w:r>
            <w:r>
              <w:rPr>
                <w:rFonts w:asciiTheme="minorHAnsi" w:hAnsiTheme="minorHAnsi" w:cstheme="minorHAnsi"/>
                <w:sz w:val="20"/>
                <w:szCs w:val="20"/>
              </w:rPr>
              <w:t xml:space="preserve"> partnerskich.</w:t>
            </w:r>
          </w:p>
        </w:tc>
      </w:tr>
      <w:tr w:rsidR="00C56595" w:rsidRPr="007B2DD6" w14:paraId="5C724AE1" w14:textId="77777777" w:rsidTr="00A120B9">
        <w:tc>
          <w:tcPr>
            <w:tcW w:w="9714" w:type="dxa"/>
            <w:gridSpan w:val="9"/>
            <w:shd w:val="clear" w:color="auto" w:fill="auto"/>
          </w:tcPr>
          <w:p w14:paraId="506DDAE4" w14:textId="77777777" w:rsidR="00C56595" w:rsidRPr="007B2DD6" w:rsidRDefault="00CB3209" w:rsidP="0012710E">
            <w:pPr>
              <w:spacing w:before="120" w:after="120" w:line="360" w:lineRule="auto"/>
              <w:rPr>
                <w:rFonts w:asciiTheme="minorHAnsi" w:hAnsiTheme="minorHAnsi"/>
                <w:sz w:val="20"/>
              </w:rPr>
            </w:pPr>
            <w:r>
              <w:rPr>
                <w:noProof/>
                <w:lang w:eastAsia="pl-PL"/>
              </w:rPr>
              <w:t xml:space="preserve"> </w:t>
            </w:r>
            <w:r w:rsidR="00E039DD">
              <w:rPr>
                <w:noProof/>
                <w:lang w:eastAsia="pl-PL"/>
              </w:rPr>
              <w:drawing>
                <wp:inline distT="0" distB="0" distL="0" distR="0" wp14:anchorId="2038DA9E" wp14:editId="6F43583C">
                  <wp:extent cx="5613991" cy="4470422"/>
                  <wp:effectExtent l="0" t="0" r="6350" b="635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611466" cy="4468411"/>
                          </a:xfrm>
                          <a:prstGeom prst="rect">
                            <a:avLst/>
                          </a:prstGeom>
                        </pic:spPr>
                      </pic:pic>
                    </a:graphicData>
                  </a:graphic>
                </wp:inline>
              </w:drawing>
            </w:r>
          </w:p>
        </w:tc>
        <w:tc>
          <w:tcPr>
            <w:tcW w:w="4540" w:type="dxa"/>
            <w:gridSpan w:val="2"/>
            <w:shd w:val="clear" w:color="auto" w:fill="auto"/>
          </w:tcPr>
          <w:p w14:paraId="21733984" w14:textId="77777777" w:rsidR="00C56595" w:rsidRPr="007B2DD6" w:rsidRDefault="009A5A68" w:rsidP="006448CE">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b/>
                <w:i/>
                <w:sz w:val="20"/>
              </w:rPr>
              <w:t>Zestawienie dokumentów</w:t>
            </w:r>
            <w:r w:rsidRPr="007B2DD6">
              <w:rPr>
                <w:rFonts w:asciiTheme="minorHAnsi" w:hAnsiTheme="minorHAnsi"/>
                <w:sz w:val="20"/>
              </w:rPr>
              <w:t xml:space="preserve"> rozpocznij wprowadzanie danych dla </w:t>
            </w:r>
            <w:r w:rsidR="00CE3713" w:rsidRPr="00B251B2">
              <w:rPr>
                <w:rFonts w:asciiTheme="minorHAnsi" w:hAnsiTheme="minorHAnsi" w:cstheme="minorHAnsi"/>
                <w:sz w:val="20"/>
                <w:szCs w:val="20"/>
              </w:rPr>
              <w:t xml:space="preserve">wybranego zadania. </w:t>
            </w:r>
            <w:r w:rsidR="00016AFE">
              <w:rPr>
                <w:rFonts w:asciiTheme="minorHAnsi" w:hAnsiTheme="minorHAnsi" w:cstheme="minorHAnsi"/>
                <w:sz w:val="20"/>
                <w:szCs w:val="20"/>
              </w:rPr>
              <w:t xml:space="preserve">System został zaprojektowany w ten sposób aby ułatwić Ci powiązanie dokumentu z konkretnym zadaniem. </w:t>
            </w:r>
            <w:r w:rsidR="00BA4A86" w:rsidRPr="00E35097">
              <w:rPr>
                <w:rFonts w:asciiTheme="minorHAnsi" w:hAnsiTheme="minorHAnsi" w:cstheme="minorHAnsi"/>
                <w:color w:val="FF0000"/>
                <w:sz w:val="20"/>
                <w:szCs w:val="20"/>
              </w:rPr>
              <w:t>Jeden d</w:t>
            </w:r>
            <w:r w:rsidR="00016AFE" w:rsidRPr="00E35097">
              <w:rPr>
                <w:rFonts w:asciiTheme="minorHAnsi" w:hAnsiTheme="minorHAnsi" w:cstheme="minorHAnsi"/>
                <w:color w:val="FF0000"/>
                <w:sz w:val="20"/>
                <w:szCs w:val="20"/>
              </w:rPr>
              <w:t>okument może zostać wskazany w</w:t>
            </w:r>
            <w:r w:rsidR="006448CE">
              <w:rPr>
                <w:rFonts w:asciiTheme="minorHAnsi" w:hAnsiTheme="minorHAnsi" w:cstheme="minorHAnsi"/>
                <w:color w:val="FF0000"/>
                <w:sz w:val="20"/>
                <w:szCs w:val="20"/>
              </w:rPr>
              <w:t> </w:t>
            </w:r>
            <w:r w:rsidR="00016AFE" w:rsidRPr="00E35097">
              <w:rPr>
                <w:rFonts w:asciiTheme="minorHAnsi" w:hAnsiTheme="minorHAnsi" w:cstheme="minorHAnsi"/>
                <w:color w:val="FF0000"/>
                <w:sz w:val="20"/>
                <w:szCs w:val="20"/>
              </w:rPr>
              <w:t xml:space="preserve">kilku zadaniach. </w:t>
            </w:r>
            <w:r w:rsidR="00016AFE">
              <w:rPr>
                <w:rFonts w:asciiTheme="minorHAnsi" w:hAnsiTheme="minorHAnsi" w:cstheme="minorHAnsi"/>
                <w:sz w:val="20"/>
                <w:szCs w:val="20"/>
              </w:rPr>
              <w:t>W takiej sytuacji należy dokonać odpowiedniego podziału kwot (w szczególności w</w:t>
            </w:r>
            <w:r w:rsidR="006448CE">
              <w:rPr>
                <w:rFonts w:asciiTheme="minorHAnsi" w:hAnsiTheme="minorHAnsi" w:cstheme="minorHAnsi"/>
                <w:sz w:val="20"/>
                <w:szCs w:val="20"/>
              </w:rPr>
              <w:t> </w:t>
            </w:r>
            <w:r w:rsidR="00016AFE">
              <w:rPr>
                <w:rFonts w:asciiTheme="minorHAnsi" w:hAnsiTheme="minorHAnsi" w:cstheme="minorHAnsi"/>
                <w:sz w:val="20"/>
                <w:szCs w:val="20"/>
              </w:rPr>
              <w:t>polu wydatki kwalifikowalne) tak</w:t>
            </w:r>
            <w:r w:rsidR="00E8341F">
              <w:rPr>
                <w:rFonts w:asciiTheme="minorHAnsi" w:hAnsiTheme="minorHAnsi" w:cstheme="minorHAnsi"/>
                <w:sz w:val="20"/>
                <w:szCs w:val="20"/>
              </w:rPr>
              <w:t>,</w:t>
            </w:r>
            <w:r w:rsidR="00016AFE">
              <w:rPr>
                <w:rFonts w:asciiTheme="minorHAnsi" w:hAnsiTheme="minorHAnsi" w:cstheme="minorHAnsi"/>
                <w:sz w:val="20"/>
                <w:szCs w:val="20"/>
              </w:rPr>
              <w:t xml:space="preserve"> aby nie dublować wartości, które przedstawiasz do rozliczenia. </w:t>
            </w:r>
          </w:p>
        </w:tc>
      </w:tr>
      <w:tr w:rsidR="00400BFD" w:rsidRPr="007B2DD6" w14:paraId="7C69D4D0" w14:textId="77777777" w:rsidTr="00A120B9">
        <w:tc>
          <w:tcPr>
            <w:tcW w:w="5245" w:type="dxa"/>
            <w:shd w:val="clear" w:color="auto" w:fill="auto"/>
          </w:tcPr>
          <w:p w14:paraId="27AF6FFC" w14:textId="77777777" w:rsidR="00400BFD" w:rsidRPr="007B2DD6" w:rsidRDefault="00400BFD"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4D95BADE" wp14:editId="059CF39B">
                  <wp:extent cx="2305050" cy="4000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305050" cy="400050"/>
                          </a:xfrm>
                          <a:prstGeom prst="rect">
                            <a:avLst/>
                          </a:prstGeom>
                        </pic:spPr>
                      </pic:pic>
                    </a:graphicData>
                  </a:graphic>
                </wp:inline>
              </w:drawing>
            </w:r>
          </w:p>
        </w:tc>
        <w:tc>
          <w:tcPr>
            <w:tcW w:w="9009" w:type="dxa"/>
            <w:gridSpan w:val="10"/>
            <w:shd w:val="clear" w:color="auto" w:fill="auto"/>
          </w:tcPr>
          <w:p w14:paraId="1067CCA6" w14:textId="77777777"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Pole: NR DOKUM</w:t>
            </w:r>
            <w:r w:rsidR="002E6C69">
              <w:rPr>
                <w:rFonts w:asciiTheme="minorHAnsi" w:hAnsiTheme="minorHAnsi" w:cstheme="minorHAnsi"/>
                <w:b/>
                <w:color w:val="2A2F69"/>
                <w:sz w:val="20"/>
                <w:szCs w:val="20"/>
              </w:rPr>
              <w:t>E</w:t>
            </w:r>
            <w:r w:rsidRPr="00B251B2">
              <w:rPr>
                <w:rFonts w:asciiTheme="minorHAnsi" w:hAnsiTheme="minorHAnsi" w:cstheme="minorHAnsi"/>
                <w:b/>
                <w:color w:val="2A2F69"/>
                <w:sz w:val="20"/>
                <w:szCs w:val="20"/>
              </w:rPr>
              <w:t>NTU</w:t>
            </w:r>
          </w:p>
          <w:p w14:paraId="7922B552" w14:textId="77777777" w:rsidR="00400BFD" w:rsidRDefault="00400BFD" w:rsidP="00916B23">
            <w:pPr>
              <w:spacing w:before="120" w:after="120" w:line="360" w:lineRule="auto"/>
              <w:jc w:val="both"/>
              <w:rPr>
                <w:rFonts w:asciiTheme="minorHAnsi" w:hAnsiTheme="minorHAnsi" w:cstheme="minorHAnsi"/>
                <w:sz w:val="20"/>
                <w:szCs w:val="20"/>
              </w:rPr>
            </w:pPr>
            <w:r w:rsidRPr="00B251B2">
              <w:rPr>
                <w:rFonts w:asciiTheme="minorHAnsi" w:hAnsiTheme="minorHAnsi" w:cstheme="minorHAnsi"/>
                <w:sz w:val="20"/>
                <w:szCs w:val="20"/>
              </w:rPr>
              <w:t xml:space="preserve">W polu tym podaj numer dokumentu potwierdzającego wydatkowanie środków w ramach projektu jaki został nadany przez </w:t>
            </w:r>
            <w:r w:rsidR="00916B23">
              <w:rPr>
                <w:rFonts w:asciiTheme="minorHAnsi" w:hAnsiTheme="minorHAnsi" w:cstheme="minorHAnsi"/>
                <w:sz w:val="20"/>
                <w:szCs w:val="20"/>
              </w:rPr>
              <w:t xml:space="preserve">jego </w:t>
            </w:r>
            <w:r w:rsidRPr="00B251B2">
              <w:rPr>
                <w:rFonts w:asciiTheme="minorHAnsi" w:hAnsiTheme="minorHAnsi" w:cstheme="minorHAnsi"/>
                <w:sz w:val="20"/>
                <w:szCs w:val="20"/>
              </w:rPr>
              <w:t>wystawcę</w:t>
            </w:r>
            <w:r w:rsidR="00916B23">
              <w:rPr>
                <w:rFonts w:asciiTheme="minorHAnsi" w:hAnsiTheme="minorHAnsi" w:cstheme="minorHAnsi"/>
                <w:sz w:val="20"/>
                <w:szCs w:val="20"/>
              </w:rPr>
              <w:t>.</w:t>
            </w:r>
          </w:p>
          <w:p w14:paraId="439313C2" w14:textId="77777777" w:rsidR="00E8341F" w:rsidRPr="007B2DD6" w:rsidRDefault="00E8341F" w:rsidP="00B71705">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B71705">
              <w:rPr>
                <w:rFonts w:asciiTheme="minorHAnsi" w:hAnsiTheme="minorHAnsi"/>
                <w:sz w:val="20"/>
              </w:rPr>
              <w:t xml:space="preserve">40 </w:t>
            </w:r>
            <w:r w:rsidRPr="007B2DD6">
              <w:rPr>
                <w:rFonts w:asciiTheme="minorHAnsi" w:hAnsiTheme="minorHAnsi"/>
                <w:sz w:val="20"/>
              </w:rPr>
              <w:t>znaków</w:t>
            </w:r>
          </w:p>
        </w:tc>
      </w:tr>
      <w:tr w:rsidR="00400BFD" w:rsidRPr="007B2DD6" w14:paraId="29C57128" w14:textId="77777777" w:rsidTr="00A120B9">
        <w:tc>
          <w:tcPr>
            <w:tcW w:w="5245" w:type="dxa"/>
            <w:shd w:val="clear" w:color="auto" w:fill="auto"/>
          </w:tcPr>
          <w:p w14:paraId="03161984" w14:textId="77777777" w:rsidR="00400BFD" w:rsidRPr="007B2DD6" w:rsidRDefault="00666244" w:rsidP="0012710E">
            <w:pPr>
              <w:spacing w:before="120" w:after="120" w:line="360" w:lineRule="auto"/>
              <w:rPr>
                <w:rFonts w:asciiTheme="minorHAnsi" w:hAnsiTheme="minorHAnsi"/>
                <w:sz w:val="20"/>
              </w:rPr>
            </w:pPr>
            <w:r>
              <w:rPr>
                <w:noProof/>
                <w:lang w:eastAsia="pl-PL"/>
              </w:rPr>
              <w:drawing>
                <wp:inline distT="0" distB="0" distL="0" distR="0" wp14:anchorId="0FFBA8A7" wp14:editId="713A33E2">
                  <wp:extent cx="3242931" cy="4391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242931" cy="439147"/>
                          </a:xfrm>
                          <a:prstGeom prst="rect">
                            <a:avLst/>
                          </a:prstGeom>
                        </pic:spPr>
                      </pic:pic>
                    </a:graphicData>
                  </a:graphic>
                </wp:inline>
              </w:drawing>
            </w:r>
          </w:p>
        </w:tc>
        <w:tc>
          <w:tcPr>
            <w:tcW w:w="9009" w:type="dxa"/>
            <w:gridSpan w:val="10"/>
            <w:shd w:val="clear" w:color="auto" w:fill="auto"/>
          </w:tcPr>
          <w:p w14:paraId="01DD8A70" w14:textId="77777777"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 xml:space="preserve">Pole: NIP WYSTAWCY DOKUMENTU/ PESEL </w:t>
            </w:r>
          </w:p>
          <w:p w14:paraId="2B14A7FC"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składające się z 2 elementów – listy rozwijalnej </w:t>
            </w:r>
            <w:r w:rsidRPr="00C877EC">
              <w:rPr>
                <w:rFonts w:asciiTheme="minorHAnsi" w:hAnsiTheme="minorHAnsi" w:cstheme="minorHAnsi"/>
                <w:i/>
                <w:sz w:val="20"/>
                <w:szCs w:val="20"/>
              </w:rPr>
              <w:t>Rodzaj identyfikatora</w:t>
            </w:r>
            <w:r>
              <w:rPr>
                <w:rFonts w:asciiTheme="minorHAnsi" w:hAnsiTheme="minorHAnsi" w:cstheme="minorHAnsi"/>
                <w:sz w:val="20"/>
                <w:szCs w:val="20"/>
              </w:rPr>
              <w:t xml:space="preserve"> zawierającej następujące wartości:</w:t>
            </w:r>
          </w:p>
          <w:p w14:paraId="527D28FC"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NIP</w:t>
            </w:r>
          </w:p>
          <w:p w14:paraId="269A37D2"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PESEL</w:t>
            </w:r>
          </w:p>
          <w:p w14:paraId="055C38D4"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Nr zagr.</w:t>
            </w:r>
          </w:p>
          <w:p w14:paraId="3DFCBFB5"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Nie dotyczy</w:t>
            </w:r>
          </w:p>
          <w:p w14:paraId="2453606B"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oraz</w:t>
            </w:r>
          </w:p>
          <w:p w14:paraId="2DA69E4C"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pol</w:t>
            </w:r>
            <w:r w:rsidR="00E8341F">
              <w:rPr>
                <w:rFonts w:asciiTheme="minorHAnsi" w:hAnsiTheme="minorHAnsi" w:cstheme="minorHAnsi"/>
                <w:sz w:val="20"/>
                <w:szCs w:val="20"/>
              </w:rPr>
              <w:t>a</w:t>
            </w:r>
            <w:r>
              <w:rPr>
                <w:rFonts w:asciiTheme="minorHAnsi" w:hAnsiTheme="minorHAnsi" w:cstheme="minorHAnsi"/>
                <w:sz w:val="20"/>
                <w:szCs w:val="20"/>
              </w:rPr>
              <w:t xml:space="preserve"> szczegółowe</w:t>
            </w:r>
            <w:r w:rsidR="00E8341F">
              <w:rPr>
                <w:rFonts w:asciiTheme="minorHAnsi" w:hAnsiTheme="minorHAnsi" w:cstheme="minorHAnsi"/>
                <w:sz w:val="20"/>
                <w:szCs w:val="20"/>
              </w:rPr>
              <w:t>go</w:t>
            </w:r>
            <w:r>
              <w:rPr>
                <w:rFonts w:asciiTheme="minorHAnsi" w:hAnsiTheme="minorHAnsi" w:cstheme="minorHAnsi"/>
                <w:sz w:val="20"/>
                <w:szCs w:val="20"/>
              </w:rPr>
              <w:t xml:space="preserve">, które musisz uzupełnić w określony sposób w zależności od wyboru w polu </w:t>
            </w:r>
            <w:r w:rsidRPr="00C877EC">
              <w:rPr>
                <w:rFonts w:asciiTheme="minorHAnsi" w:hAnsiTheme="minorHAnsi" w:cstheme="minorHAnsi"/>
                <w:i/>
                <w:sz w:val="20"/>
                <w:szCs w:val="20"/>
              </w:rPr>
              <w:t>Rodzaj identyfikatora</w:t>
            </w:r>
            <w:r>
              <w:rPr>
                <w:rFonts w:asciiTheme="minorHAnsi" w:hAnsiTheme="minorHAnsi" w:cstheme="minorHAnsi"/>
                <w:sz w:val="20"/>
                <w:szCs w:val="20"/>
              </w:rPr>
              <w:t>:</w:t>
            </w:r>
          </w:p>
          <w:p w14:paraId="6C1390A4" w14:textId="77777777" w:rsidR="002E6C69"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 xml:space="preserve">NIP </w:t>
            </w:r>
            <w:r w:rsidRPr="00C877EC">
              <w:rPr>
                <w:rFonts w:asciiTheme="minorHAnsi" w:hAnsiTheme="minorHAnsi" w:cstheme="minorHAnsi"/>
                <w:sz w:val="20"/>
                <w:szCs w:val="20"/>
              </w:rPr>
              <w:t xml:space="preserve">- jeżeli wystawcą jest podmiot prowadzący działalność gospodarczą, podaj </w:t>
            </w:r>
            <w:r w:rsidR="00400BFD" w:rsidRPr="00C877EC">
              <w:rPr>
                <w:rFonts w:asciiTheme="minorHAnsi" w:hAnsiTheme="minorHAnsi" w:cstheme="minorHAnsi"/>
                <w:sz w:val="20"/>
                <w:szCs w:val="20"/>
              </w:rPr>
              <w:t>numer NIP</w:t>
            </w:r>
            <w:r w:rsidR="00D06244">
              <w:rPr>
                <w:rFonts w:asciiTheme="minorHAnsi" w:hAnsiTheme="minorHAnsi" w:cstheme="minorHAnsi"/>
                <w:sz w:val="20"/>
                <w:szCs w:val="20"/>
              </w:rPr>
              <w:t xml:space="preserve"> </w:t>
            </w:r>
            <w:r w:rsidR="00400BFD" w:rsidRPr="00C877EC">
              <w:rPr>
                <w:rFonts w:asciiTheme="minorHAnsi" w:hAnsiTheme="minorHAnsi" w:cstheme="minorHAnsi"/>
                <w:sz w:val="20"/>
                <w:szCs w:val="20"/>
              </w:rPr>
              <w:t>wystawcy dokumentu</w:t>
            </w:r>
            <w:r w:rsidR="00E8341F">
              <w:rPr>
                <w:rFonts w:asciiTheme="minorHAnsi" w:hAnsiTheme="minorHAnsi" w:cstheme="minorHAnsi"/>
                <w:sz w:val="20"/>
                <w:szCs w:val="20"/>
              </w:rPr>
              <w:t xml:space="preserve"> (wprowadź tylko cyfry, bez kresek)</w:t>
            </w:r>
            <w:r w:rsidR="00916B23" w:rsidRPr="00C877EC">
              <w:rPr>
                <w:rFonts w:asciiTheme="minorHAnsi" w:hAnsiTheme="minorHAnsi" w:cstheme="minorHAnsi"/>
                <w:sz w:val="20"/>
                <w:szCs w:val="20"/>
              </w:rPr>
              <w:t xml:space="preserve">, </w:t>
            </w:r>
            <w:r w:rsidR="00400BFD" w:rsidRPr="00C877EC">
              <w:rPr>
                <w:rFonts w:asciiTheme="minorHAnsi" w:hAnsiTheme="minorHAnsi" w:cstheme="minorHAnsi"/>
                <w:sz w:val="20"/>
                <w:szCs w:val="20"/>
              </w:rPr>
              <w:t xml:space="preserve">którego numer został określony w polu </w:t>
            </w:r>
            <w:r w:rsidRPr="00C877EC">
              <w:rPr>
                <w:rFonts w:asciiTheme="minorHAnsi" w:hAnsiTheme="minorHAnsi" w:cstheme="minorHAnsi"/>
                <w:sz w:val="20"/>
                <w:szCs w:val="20"/>
              </w:rPr>
              <w:t>Nr dokumentu;</w:t>
            </w:r>
            <w:r w:rsidR="00916B23" w:rsidRPr="00C877EC">
              <w:rPr>
                <w:rFonts w:asciiTheme="minorHAnsi" w:hAnsiTheme="minorHAnsi" w:cstheme="minorHAnsi"/>
                <w:sz w:val="20"/>
                <w:szCs w:val="20"/>
              </w:rPr>
              <w:t xml:space="preserve"> </w:t>
            </w:r>
          </w:p>
          <w:p w14:paraId="45A0C4E9" w14:textId="77777777" w:rsidR="00400BFD"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PESEL</w:t>
            </w:r>
            <w:r w:rsidRPr="00C877EC">
              <w:rPr>
                <w:rFonts w:asciiTheme="minorHAnsi" w:hAnsiTheme="minorHAnsi" w:cstheme="minorHAnsi"/>
                <w:sz w:val="20"/>
                <w:szCs w:val="20"/>
              </w:rPr>
              <w:t xml:space="preserve"> - jeżeli</w:t>
            </w:r>
            <w:r w:rsidR="00400BFD" w:rsidRPr="00C877EC">
              <w:rPr>
                <w:rFonts w:asciiTheme="minorHAnsi" w:hAnsiTheme="minorHAnsi" w:cstheme="minorHAnsi"/>
                <w:sz w:val="20"/>
                <w:szCs w:val="20"/>
              </w:rPr>
              <w:t xml:space="preserve"> wystawcą dokumentu jest osoba prywatna nie prowadząca działalności gospodarczej </w:t>
            </w:r>
            <w:r w:rsidRPr="00C877EC">
              <w:rPr>
                <w:rFonts w:asciiTheme="minorHAnsi" w:hAnsiTheme="minorHAnsi" w:cstheme="minorHAnsi"/>
                <w:sz w:val="20"/>
                <w:szCs w:val="20"/>
              </w:rPr>
              <w:t>podaj</w:t>
            </w:r>
            <w:r w:rsidR="00400BFD" w:rsidRPr="00C877EC">
              <w:rPr>
                <w:rFonts w:asciiTheme="minorHAnsi" w:hAnsiTheme="minorHAnsi" w:cstheme="minorHAnsi"/>
                <w:sz w:val="20"/>
                <w:szCs w:val="20"/>
              </w:rPr>
              <w:t xml:space="preserve"> jej numer PESEL</w:t>
            </w:r>
            <w:r w:rsidRPr="00C877EC">
              <w:rPr>
                <w:rFonts w:asciiTheme="minorHAnsi" w:hAnsiTheme="minorHAnsi" w:cstheme="minorHAnsi"/>
                <w:sz w:val="20"/>
                <w:szCs w:val="20"/>
              </w:rPr>
              <w:t>;</w:t>
            </w:r>
          </w:p>
          <w:p w14:paraId="43AEF6AF" w14:textId="77777777" w:rsidR="00666244" w:rsidRPr="00C877EC" w:rsidRDefault="00666244" w:rsidP="00C049B0">
            <w:pPr>
              <w:pStyle w:val="Akapitzlist"/>
              <w:numPr>
                <w:ilvl w:val="0"/>
                <w:numId w:val="38"/>
              </w:numPr>
              <w:spacing w:before="120" w:after="120" w:line="360" w:lineRule="auto"/>
              <w:jc w:val="both"/>
              <w:rPr>
                <w:rFonts w:asciiTheme="minorHAnsi" w:hAnsiTheme="minorHAnsi"/>
                <w:sz w:val="20"/>
              </w:rPr>
            </w:pPr>
            <w:r w:rsidRPr="00C877EC">
              <w:rPr>
                <w:rFonts w:asciiTheme="minorHAnsi" w:hAnsiTheme="minorHAnsi" w:cstheme="minorHAnsi"/>
                <w:i/>
                <w:sz w:val="20"/>
                <w:szCs w:val="20"/>
              </w:rPr>
              <w:t>Nr zagr.</w:t>
            </w:r>
            <w:r w:rsidRPr="00C877EC">
              <w:rPr>
                <w:rFonts w:asciiTheme="minorHAnsi" w:hAnsiTheme="minorHAnsi" w:cstheme="minorHAnsi"/>
                <w:sz w:val="20"/>
                <w:szCs w:val="20"/>
              </w:rPr>
              <w:t xml:space="preserve"> – jeżeli wystawcą dokumentu jest podmiot zagraniczny, wprowadź jego identyfikator – </w:t>
            </w:r>
            <w:r w:rsidRPr="00C877EC">
              <w:rPr>
                <w:rFonts w:asciiTheme="minorHAnsi" w:hAnsiTheme="minorHAnsi"/>
                <w:sz w:val="20"/>
              </w:rPr>
              <w:t>możesz uzupełnić maksymalnie 25 znaków;</w:t>
            </w:r>
          </w:p>
          <w:p w14:paraId="2A3A81D3" w14:textId="77777777" w:rsidR="00666244"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i/>
                <w:sz w:val="20"/>
              </w:rPr>
              <w:t>Nie dotyczy</w:t>
            </w:r>
            <w:r w:rsidRPr="00C877EC">
              <w:rPr>
                <w:rFonts w:asciiTheme="minorHAnsi" w:hAnsiTheme="minorHAnsi"/>
                <w:sz w:val="20"/>
              </w:rPr>
              <w:t xml:space="preserve"> – nic nie uzupełniasz, pole szczegółowe w takim przypadku jest zablokowane do edycji.</w:t>
            </w:r>
          </w:p>
          <w:p w14:paraId="219344DC" w14:textId="77777777" w:rsidR="00C877EC" w:rsidRPr="00C877EC" w:rsidRDefault="00C877EC" w:rsidP="00E8341F">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przypadku wartości </w:t>
            </w:r>
            <w:r w:rsidRPr="00C877EC">
              <w:rPr>
                <w:rFonts w:asciiTheme="minorHAnsi" w:hAnsiTheme="minorHAnsi" w:cstheme="minorHAnsi"/>
                <w:i/>
                <w:sz w:val="20"/>
                <w:szCs w:val="20"/>
              </w:rPr>
              <w:t>NIP</w:t>
            </w:r>
            <w:r>
              <w:rPr>
                <w:rFonts w:asciiTheme="minorHAnsi" w:hAnsiTheme="minorHAnsi" w:cstheme="minorHAnsi"/>
                <w:sz w:val="20"/>
                <w:szCs w:val="20"/>
              </w:rPr>
              <w:t xml:space="preserve"> i </w:t>
            </w:r>
            <w:r w:rsidRPr="00C877EC">
              <w:rPr>
                <w:rFonts w:asciiTheme="minorHAnsi" w:hAnsiTheme="minorHAnsi" w:cstheme="minorHAnsi"/>
                <w:i/>
                <w:sz w:val="20"/>
                <w:szCs w:val="20"/>
              </w:rPr>
              <w:t>PESEL</w:t>
            </w:r>
            <w:r>
              <w:rPr>
                <w:rFonts w:asciiTheme="minorHAnsi" w:hAnsiTheme="minorHAnsi" w:cstheme="minorHAnsi"/>
                <w:sz w:val="20"/>
                <w:szCs w:val="20"/>
              </w:rPr>
              <w:t xml:space="preserve"> </w:t>
            </w:r>
            <w:r>
              <w:rPr>
                <w:rFonts w:asciiTheme="minorHAnsi" w:hAnsiTheme="minorHAnsi"/>
                <w:sz w:val="20"/>
              </w:rPr>
              <w:t>system pomoże Ci nie popełnić błędu i sprawdzi poprawność logiczną wprowadzonych danych</w:t>
            </w:r>
            <w:r w:rsidR="00E8341F">
              <w:rPr>
                <w:rFonts w:asciiTheme="minorHAnsi" w:hAnsiTheme="minorHAnsi"/>
                <w:sz w:val="20"/>
              </w:rPr>
              <w:t>.</w:t>
            </w:r>
          </w:p>
        </w:tc>
      </w:tr>
      <w:tr w:rsidR="00400BFD" w:rsidRPr="007B2DD6" w14:paraId="37DF7B7F" w14:textId="77777777" w:rsidTr="00A120B9">
        <w:tc>
          <w:tcPr>
            <w:tcW w:w="5245" w:type="dxa"/>
            <w:shd w:val="clear" w:color="auto" w:fill="auto"/>
          </w:tcPr>
          <w:p w14:paraId="1692DF14"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18D614" wp14:editId="60E5563E">
                  <wp:extent cx="1257300" cy="2286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257300" cy="228600"/>
                          </a:xfrm>
                          <a:prstGeom prst="rect">
                            <a:avLst/>
                          </a:prstGeom>
                        </pic:spPr>
                      </pic:pic>
                    </a:graphicData>
                  </a:graphic>
                </wp:inline>
              </w:drawing>
            </w:r>
          </w:p>
        </w:tc>
        <w:tc>
          <w:tcPr>
            <w:tcW w:w="9009" w:type="dxa"/>
            <w:gridSpan w:val="10"/>
            <w:shd w:val="clear" w:color="auto" w:fill="auto"/>
          </w:tcPr>
          <w:p w14:paraId="1B84CA0D"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 xml:space="preserve">Pole: FAKTURA KORYGUJĄCA </w:t>
            </w:r>
          </w:p>
          <w:p w14:paraId="504808A6" w14:textId="77777777" w:rsidR="00252A92" w:rsidRPr="00F21DC5" w:rsidRDefault="00400BFD" w:rsidP="00F21DC5">
            <w:pPr>
              <w:spacing w:before="120" w:after="120" w:line="360" w:lineRule="auto"/>
              <w:jc w:val="both"/>
              <w:rPr>
                <w:rFonts w:asciiTheme="minorHAnsi" w:hAnsiTheme="minorHAnsi" w:cstheme="minorHAnsi"/>
              </w:rPr>
            </w:pPr>
            <w:r w:rsidRPr="00B97824">
              <w:rPr>
                <w:rFonts w:asciiTheme="minorHAnsi" w:hAnsiTheme="minorHAnsi" w:cstheme="minorHAnsi"/>
                <w:sz w:val="20"/>
                <w:szCs w:val="20"/>
              </w:rPr>
              <w:t xml:space="preserve">Zaznacz </w:t>
            </w:r>
            <w:r w:rsidR="00F9087B" w:rsidRPr="00B97824">
              <w:rPr>
                <w:rFonts w:asciiTheme="minorHAnsi" w:hAnsiTheme="minorHAnsi" w:cstheme="minorHAnsi"/>
                <w:sz w:val="20"/>
                <w:szCs w:val="20"/>
              </w:rPr>
              <w:t>checkbox, jeśli</w:t>
            </w:r>
            <w:r w:rsidRPr="00B97824">
              <w:rPr>
                <w:rFonts w:asciiTheme="minorHAnsi" w:hAnsiTheme="minorHAnsi" w:cstheme="minorHAnsi"/>
                <w:sz w:val="20"/>
                <w:szCs w:val="20"/>
              </w:rPr>
              <w:t xml:space="preserve"> wykazany w zestawieniu dokument jest korygującym dla innego dokumentu wykazanego w zestawieniu.</w:t>
            </w:r>
            <w:r w:rsidR="00252A92" w:rsidRPr="00F21DC5">
              <w:rPr>
                <w:rFonts w:asciiTheme="minorHAnsi" w:hAnsiTheme="minorHAnsi" w:cstheme="minorHAnsi"/>
                <w:sz w:val="20"/>
                <w:szCs w:val="20"/>
              </w:rPr>
              <w:t xml:space="preserve"> Fakturę korygującą wprowadź bezpośrednio po dokumencie korygowanym.  Jeśli faktura korygująca dotyczy dokumentu wykazanego w poprzednim wniosku o płatność, </w:t>
            </w:r>
            <w:r w:rsidR="00326DDD" w:rsidRPr="00F21DC5">
              <w:rPr>
                <w:rFonts w:asciiTheme="minorHAnsi" w:hAnsiTheme="minorHAnsi" w:cstheme="minorHAnsi"/>
                <w:sz w:val="20"/>
                <w:szCs w:val="20"/>
              </w:rPr>
              <w:t>wykaż ją na początku zestawienia</w:t>
            </w:r>
            <w:r w:rsidR="00252A92" w:rsidRPr="00F21DC5">
              <w:rPr>
                <w:rFonts w:asciiTheme="minorHAnsi" w:hAnsiTheme="minorHAnsi" w:cstheme="minorHAnsi"/>
                <w:sz w:val="20"/>
                <w:szCs w:val="20"/>
              </w:rPr>
              <w:t>. W polu uwagi wskaż numer dokumentu którego dotyczy dana korekta.</w:t>
            </w:r>
          </w:p>
          <w:p w14:paraId="76809D6C" w14:textId="77777777" w:rsidR="00400BFD" w:rsidRDefault="00252A92"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Fakturę korygująca powinieneś</w:t>
            </w:r>
            <w:r w:rsidR="000C7CB7">
              <w:rPr>
                <w:rFonts w:asciiTheme="minorHAnsi" w:hAnsiTheme="minorHAnsi" w:cstheme="minorHAnsi"/>
                <w:sz w:val="20"/>
                <w:szCs w:val="20"/>
              </w:rPr>
              <w:t>/aś</w:t>
            </w:r>
            <w:r w:rsidRPr="000C7CB7">
              <w:rPr>
                <w:rFonts w:asciiTheme="minorHAnsi" w:hAnsiTheme="minorHAnsi" w:cstheme="minorHAnsi"/>
                <w:sz w:val="20"/>
                <w:szCs w:val="20"/>
              </w:rPr>
              <w:t xml:space="preserve"> wykazać w pierwszym wniosku o płatność po jej otrzymaniu</w:t>
            </w:r>
            <w:r>
              <w:rPr>
                <w:rFonts w:asciiTheme="minorHAnsi" w:hAnsiTheme="minorHAnsi"/>
                <w:sz w:val="20"/>
              </w:rPr>
              <w:t>.</w:t>
            </w:r>
          </w:p>
          <w:p w14:paraId="3F241F43" w14:textId="77777777"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67D01DE3" w14:textId="77777777" w:rsidR="00F9087B" w:rsidRDefault="00F9087B" w:rsidP="00DF7BB0">
            <w:pPr>
              <w:spacing w:before="120" w:after="120" w:line="360" w:lineRule="auto"/>
              <w:jc w:val="both"/>
              <w:rPr>
                <w:rFonts w:asciiTheme="minorHAnsi" w:hAnsiTheme="minorHAnsi" w:cstheme="minorHAnsi"/>
                <w:sz w:val="20"/>
                <w:szCs w:val="20"/>
              </w:rPr>
            </w:pPr>
            <w:r>
              <w:rPr>
                <w:rFonts w:asciiTheme="minorHAnsi" w:hAnsiTheme="minorHAnsi"/>
                <w:sz w:val="20"/>
              </w:rPr>
              <w:t xml:space="preserve">Wybierz T (odpowiada wartości „tak”) - </w:t>
            </w:r>
            <w:r w:rsidRPr="00B97824">
              <w:rPr>
                <w:rFonts w:asciiTheme="minorHAnsi" w:hAnsiTheme="minorHAnsi" w:cstheme="minorHAnsi"/>
                <w:sz w:val="20"/>
                <w:szCs w:val="20"/>
              </w:rPr>
              <w:t>jeśli wykazany w zestawieniu dokument jest korygującym dla innego dokumentu wykazanego w zestawieniu</w:t>
            </w:r>
            <w:r>
              <w:rPr>
                <w:rFonts w:asciiTheme="minorHAnsi" w:hAnsiTheme="minorHAnsi" w:cstheme="minorHAnsi"/>
                <w:sz w:val="20"/>
                <w:szCs w:val="20"/>
              </w:rPr>
              <w:t>.</w:t>
            </w:r>
          </w:p>
          <w:p w14:paraId="3617716C" w14:textId="77777777" w:rsidR="00F9087B" w:rsidRDefault="00F9087B" w:rsidP="00DF7BB0">
            <w:pPr>
              <w:spacing w:before="120" w:after="120" w:line="360" w:lineRule="auto"/>
              <w:jc w:val="both"/>
              <w:rPr>
                <w:rFonts w:asciiTheme="minorHAnsi" w:hAnsiTheme="minorHAnsi"/>
                <w:sz w:val="20"/>
              </w:rPr>
            </w:pPr>
            <w:r>
              <w:rPr>
                <w:rFonts w:asciiTheme="minorHAnsi" w:hAnsiTheme="minorHAnsi" w:cstheme="minorHAnsi"/>
                <w:sz w:val="20"/>
                <w:szCs w:val="20"/>
              </w:rPr>
              <w:t xml:space="preserve">W pozostałych przypadkach – wybierz N </w:t>
            </w:r>
            <w:r>
              <w:rPr>
                <w:rFonts w:asciiTheme="minorHAnsi" w:hAnsiTheme="minorHAnsi"/>
                <w:sz w:val="20"/>
              </w:rPr>
              <w:t>(odpowiada wartości „nie”).</w:t>
            </w:r>
          </w:p>
          <w:p w14:paraId="3C66FB8D" w14:textId="77777777" w:rsidR="00F9087B" w:rsidRDefault="00F9087B" w:rsidP="00DF7BB0">
            <w:pPr>
              <w:spacing w:before="120" w:after="120" w:line="360" w:lineRule="auto"/>
              <w:jc w:val="both"/>
              <w:rPr>
                <w:rFonts w:eastAsia="Times New Roman" w:cs="Calibri"/>
                <w:color w:val="FF0000"/>
                <w:sz w:val="20"/>
                <w:szCs w:val="20"/>
                <w:lang w:eastAsia="pl-PL"/>
              </w:rPr>
            </w:pPr>
          </w:p>
          <w:p w14:paraId="55CD165B" w14:textId="61878BDE" w:rsidR="000722F2" w:rsidRPr="00E35097" w:rsidRDefault="000722F2" w:rsidP="00DF7BB0">
            <w:pPr>
              <w:spacing w:before="120" w:after="120" w:line="360" w:lineRule="auto"/>
              <w:jc w:val="both"/>
              <w:rPr>
                <w:rFonts w:asciiTheme="minorHAnsi" w:hAnsiTheme="minorHAnsi"/>
                <w:noProof/>
                <w:color w:val="FF0000"/>
                <w:lang w:eastAsia="pl-PL"/>
              </w:rPr>
            </w:pPr>
          </w:p>
        </w:tc>
      </w:tr>
      <w:tr w:rsidR="00400BFD" w:rsidRPr="007B2DD6" w14:paraId="6707BB2F" w14:textId="77777777" w:rsidTr="00A120B9">
        <w:tc>
          <w:tcPr>
            <w:tcW w:w="5245" w:type="dxa"/>
            <w:shd w:val="clear" w:color="auto" w:fill="auto"/>
          </w:tcPr>
          <w:p w14:paraId="13919A32"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rPr>
              <w:object w:dxaOrig="3330" w:dyaOrig="615" w14:anchorId="67446FF1">
                <v:shape id="_x0000_i1039" type="#_x0000_t75" style="width:166.5pt;height:31.5pt" o:ole="">
                  <v:imagedata r:id="rId140" o:title=""/>
                </v:shape>
                <o:OLEObject Type="Embed" ProgID="PBrush" ShapeID="_x0000_i1039" DrawAspect="Content" ObjectID="_1607496541" r:id="rId141"/>
              </w:object>
            </w:r>
          </w:p>
        </w:tc>
        <w:tc>
          <w:tcPr>
            <w:tcW w:w="9009" w:type="dxa"/>
            <w:gridSpan w:val="10"/>
            <w:shd w:val="clear" w:color="auto" w:fill="auto"/>
          </w:tcPr>
          <w:p w14:paraId="53D52896"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NR KSIEGOWY LUB EWIDENCYJNY</w:t>
            </w:r>
          </w:p>
          <w:p w14:paraId="3382D3B7"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numer księgowy lub ewidencyjny dla dokumentu, jaki został nadany przez osobę prowadzącą ewidencję księgową lub księgi rachunkowe.</w:t>
            </w:r>
          </w:p>
          <w:p w14:paraId="3D00E96C" w14:textId="77777777" w:rsidR="00E8341F" w:rsidRPr="007B2DD6" w:rsidRDefault="00E8341F" w:rsidP="00EA38B0">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EA38B0">
              <w:rPr>
                <w:rFonts w:asciiTheme="minorHAnsi" w:hAnsiTheme="minorHAnsi"/>
                <w:sz w:val="20"/>
              </w:rPr>
              <w:t>200</w:t>
            </w:r>
            <w:r w:rsidRPr="007B2DD6">
              <w:rPr>
                <w:rFonts w:asciiTheme="minorHAnsi" w:hAnsiTheme="minorHAnsi"/>
                <w:sz w:val="20"/>
              </w:rPr>
              <w:t xml:space="preserve"> znaków</w:t>
            </w:r>
            <w:r>
              <w:rPr>
                <w:rFonts w:asciiTheme="minorHAnsi" w:hAnsiTheme="minorHAnsi"/>
                <w:sz w:val="20"/>
              </w:rPr>
              <w:t>.</w:t>
            </w:r>
          </w:p>
        </w:tc>
      </w:tr>
      <w:tr w:rsidR="00400BFD" w:rsidRPr="007B2DD6" w14:paraId="301692F3" w14:textId="77777777" w:rsidTr="00A120B9">
        <w:tc>
          <w:tcPr>
            <w:tcW w:w="5245" w:type="dxa"/>
            <w:shd w:val="clear" w:color="auto" w:fill="auto"/>
          </w:tcPr>
          <w:p w14:paraId="2EA4E9F2"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7876CDB" wp14:editId="592A6D27">
                  <wp:extent cx="1905000" cy="4381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905000" cy="438150"/>
                          </a:xfrm>
                          <a:prstGeom prst="rect">
                            <a:avLst/>
                          </a:prstGeom>
                        </pic:spPr>
                      </pic:pic>
                    </a:graphicData>
                  </a:graphic>
                </wp:inline>
              </w:drawing>
            </w:r>
          </w:p>
        </w:tc>
        <w:tc>
          <w:tcPr>
            <w:tcW w:w="9009" w:type="dxa"/>
            <w:gridSpan w:val="10"/>
            <w:shd w:val="clear" w:color="auto" w:fill="auto"/>
          </w:tcPr>
          <w:p w14:paraId="07AFA3A9"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WYSTAWIENIA DOKUMENTU</w:t>
            </w:r>
          </w:p>
          <w:p w14:paraId="78264D74"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datę wystawienia dokumentu. Możesz wybrać określoną datę poprzez wybór z</w:t>
            </w:r>
            <w:r w:rsidR="006448CE">
              <w:rPr>
                <w:rFonts w:asciiTheme="minorHAnsi" w:hAnsiTheme="minorHAnsi" w:cstheme="minorHAnsi"/>
                <w:sz w:val="20"/>
                <w:szCs w:val="20"/>
              </w:rPr>
              <w:t> </w:t>
            </w:r>
            <w:r w:rsidRPr="00A06959">
              <w:rPr>
                <w:rFonts w:asciiTheme="minorHAnsi" w:hAnsiTheme="minorHAnsi" w:cstheme="minorHAnsi"/>
                <w:sz w:val="20"/>
                <w:szCs w:val="20"/>
              </w:rPr>
              <w:t xml:space="preserve">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994D89">
              <w:rPr>
                <w:rFonts w:asciiTheme="minorHAnsi" w:hAnsiTheme="minorHAnsi" w:cstheme="minorHAnsi"/>
                <w:sz w:val="20"/>
                <w:szCs w:val="20"/>
              </w:rPr>
              <w:t>R</w:t>
            </w:r>
            <w:r w:rsidRPr="00A06959">
              <w:rPr>
                <w:rFonts w:asciiTheme="minorHAnsi" w:hAnsiTheme="minorHAnsi" w:cstheme="minorHAnsi"/>
                <w:sz w:val="20"/>
                <w:szCs w:val="20"/>
              </w:rPr>
              <w:t>RRR-MM-DD.</w:t>
            </w:r>
          </w:p>
          <w:p w14:paraId="70764AC8" w14:textId="77777777" w:rsidR="00E8341F" w:rsidRPr="00A80667" w:rsidRDefault="00E8341F" w:rsidP="00E8341F">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051FCD60" w14:textId="77777777" w:rsidR="00E8341F" w:rsidRPr="007B2DD6" w:rsidRDefault="00E8341F" w:rsidP="00E8341F">
            <w:pPr>
              <w:spacing w:before="120" w:after="120" w:line="360" w:lineRule="auto"/>
              <w:jc w:val="both"/>
              <w:rPr>
                <w:rFonts w:asciiTheme="minorHAnsi" w:hAnsiTheme="minorHAnsi"/>
                <w:sz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w:t>
            </w:r>
          </w:p>
        </w:tc>
      </w:tr>
      <w:tr w:rsidR="00400BFD" w:rsidRPr="007B2DD6" w14:paraId="78EBBA8A" w14:textId="77777777" w:rsidTr="00A120B9">
        <w:tc>
          <w:tcPr>
            <w:tcW w:w="5245" w:type="dxa"/>
            <w:shd w:val="clear" w:color="auto" w:fill="auto"/>
          </w:tcPr>
          <w:p w14:paraId="6D103B28" w14:textId="77777777" w:rsidR="00400BFD" w:rsidRPr="007B2DD6" w:rsidRDefault="00400BFD" w:rsidP="00DF7BB0">
            <w:pPr>
              <w:spacing w:before="120" w:after="120" w:line="360" w:lineRule="auto"/>
              <w:jc w:val="both"/>
              <w:rPr>
                <w:rFonts w:asciiTheme="minorHAnsi" w:hAnsiTheme="minorHAnsi"/>
                <w:noProof/>
                <w:lang w:eastAsia="pl-PL"/>
              </w:rPr>
            </w:pPr>
            <w:r w:rsidRPr="007B2DD6">
              <w:rPr>
                <w:rFonts w:asciiTheme="minorHAnsi" w:hAnsiTheme="minorHAnsi"/>
                <w:noProof/>
                <w:lang w:eastAsia="pl-PL"/>
              </w:rPr>
              <w:drawing>
                <wp:inline distT="0" distB="0" distL="0" distR="0" wp14:anchorId="7C1C0F17" wp14:editId="4BAA48D5">
                  <wp:extent cx="1962150" cy="1000125"/>
                  <wp:effectExtent l="0" t="0" r="0" b="952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962150" cy="1000125"/>
                          </a:xfrm>
                          <a:prstGeom prst="rect">
                            <a:avLst/>
                          </a:prstGeom>
                        </pic:spPr>
                      </pic:pic>
                    </a:graphicData>
                  </a:graphic>
                </wp:inline>
              </w:drawing>
            </w:r>
          </w:p>
        </w:tc>
        <w:tc>
          <w:tcPr>
            <w:tcW w:w="9009" w:type="dxa"/>
            <w:gridSpan w:val="10"/>
            <w:shd w:val="clear" w:color="auto" w:fill="auto"/>
          </w:tcPr>
          <w:p w14:paraId="22BA674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ZAPŁATY</w:t>
            </w:r>
          </w:p>
          <w:p w14:paraId="6419622A" w14:textId="77777777" w:rsidR="00400BFD" w:rsidRPr="00A06959"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uregulowania płatności wynikającej z przedstawionego dokumentu księgowego. Możesz wybrać określoną datę poprzez wybór z 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3B0FB6">
              <w:rPr>
                <w:rFonts w:asciiTheme="minorHAnsi" w:hAnsiTheme="minorHAnsi" w:cstheme="minorHAnsi"/>
                <w:sz w:val="20"/>
                <w:szCs w:val="20"/>
              </w:rPr>
              <w:br/>
            </w:r>
            <w:r w:rsidR="00CB3209">
              <w:rPr>
                <w:rFonts w:asciiTheme="minorHAnsi" w:hAnsiTheme="minorHAnsi" w:cstheme="minorHAnsi"/>
                <w:sz w:val="20"/>
                <w:szCs w:val="20"/>
              </w:rPr>
              <w:t>R</w:t>
            </w:r>
            <w:r w:rsidRPr="00A06959">
              <w:rPr>
                <w:rFonts w:asciiTheme="minorHAnsi" w:hAnsiTheme="minorHAnsi" w:cstheme="minorHAnsi"/>
                <w:sz w:val="20"/>
                <w:szCs w:val="20"/>
              </w:rPr>
              <w:t>RRR-MM-DD.</w:t>
            </w:r>
          </w:p>
          <w:p w14:paraId="3CD7CEC2"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Jeżeli płatność była dokonana w więcej niż jednym terminie system umożliwia dodanie kolejnych dat zapłaty za pomocą ikony </w:t>
            </w:r>
            <w:r w:rsidRPr="00A06959">
              <w:rPr>
                <w:rFonts w:asciiTheme="minorHAnsi" w:hAnsiTheme="minorHAnsi" w:cstheme="minorHAnsi"/>
                <w:noProof/>
                <w:sz w:val="20"/>
                <w:szCs w:val="20"/>
                <w:lang w:eastAsia="pl-PL"/>
              </w:rPr>
              <w:drawing>
                <wp:inline distT="0" distB="0" distL="0" distR="0" wp14:anchorId="3C394414" wp14:editId="5EB90126">
                  <wp:extent cx="314325" cy="285750"/>
                  <wp:effectExtent l="0" t="0" r="952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14325" cy="285750"/>
                          </a:xfrm>
                          <a:prstGeom prst="rect">
                            <a:avLst/>
                          </a:prstGeom>
                        </pic:spPr>
                      </pic:pic>
                    </a:graphicData>
                  </a:graphic>
                </wp:inline>
              </w:drawing>
            </w:r>
            <w:r w:rsidRPr="00A06959">
              <w:rPr>
                <w:rFonts w:asciiTheme="minorHAnsi" w:hAnsiTheme="minorHAnsi" w:cstheme="minorHAnsi"/>
                <w:sz w:val="20"/>
                <w:szCs w:val="20"/>
              </w:rPr>
              <w:t xml:space="preserve"> lub określenia dat granicznych po zaznaczeniu checkboxu </w:t>
            </w:r>
            <w:r w:rsidRPr="00A06959">
              <w:rPr>
                <w:rFonts w:asciiTheme="minorHAnsi" w:hAnsiTheme="minorHAnsi" w:cstheme="minorHAnsi"/>
                <w:noProof/>
                <w:sz w:val="20"/>
                <w:szCs w:val="20"/>
                <w:lang w:eastAsia="pl-PL"/>
              </w:rPr>
              <w:drawing>
                <wp:inline distT="0" distB="0" distL="0" distR="0" wp14:anchorId="13B7D311" wp14:editId="7A6DEC9D">
                  <wp:extent cx="847725" cy="22860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847725" cy="228600"/>
                          </a:xfrm>
                          <a:prstGeom prst="rect">
                            <a:avLst/>
                          </a:prstGeom>
                        </pic:spPr>
                      </pic:pic>
                    </a:graphicData>
                  </a:graphic>
                </wp:inline>
              </w:drawing>
            </w:r>
            <w:r w:rsidRPr="00A06959">
              <w:rPr>
                <w:rFonts w:asciiTheme="minorHAnsi" w:hAnsiTheme="minorHAnsi" w:cstheme="minorHAnsi"/>
                <w:sz w:val="20"/>
                <w:szCs w:val="20"/>
              </w:rPr>
              <w:t>jeżeli data zapłaty mieści się w określony</w:t>
            </w:r>
            <w:r w:rsidR="00CB3209">
              <w:rPr>
                <w:rFonts w:asciiTheme="minorHAnsi" w:hAnsiTheme="minorHAnsi" w:cstheme="minorHAnsi"/>
                <w:sz w:val="20"/>
                <w:szCs w:val="20"/>
              </w:rPr>
              <w:t>m</w:t>
            </w:r>
            <w:r w:rsidRPr="00A06959">
              <w:rPr>
                <w:rFonts w:asciiTheme="minorHAnsi" w:hAnsiTheme="minorHAnsi" w:cstheme="minorHAnsi"/>
                <w:sz w:val="20"/>
                <w:szCs w:val="20"/>
              </w:rPr>
              <w:t xml:space="preserve"> przedziale czasowym.</w:t>
            </w:r>
          </w:p>
          <w:p w14:paraId="3E23B8BA" w14:textId="77777777" w:rsidR="00400BFD" w:rsidRDefault="00400BFD" w:rsidP="00B8314B">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 uzupełnieniu więcej niż jednej daty zapłaty dostępna jest funkcja usunięcia dowolnej z wprowadzonych dat zapłaty </w:t>
            </w:r>
            <w:r>
              <w:rPr>
                <w:noProof/>
                <w:lang w:eastAsia="pl-PL"/>
              </w:rPr>
              <w:drawing>
                <wp:inline distT="0" distB="0" distL="0" distR="0" wp14:anchorId="5098B830" wp14:editId="661B2CC2">
                  <wp:extent cx="266700" cy="2667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p>
          <w:p w14:paraId="7B727FA6" w14:textId="77777777"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7297F977" w14:textId="77777777" w:rsidR="00335B6E" w:rsidRDefault="00F95563" w:rsidP="00B8314B">
            <w:pPr>
              <w:spacing w:before="120" w:after="120" w:line="360" w:lineRule="auto"/>
              <w:jc w:val="both"/>
              <w:rPr>
                <w:rFonts w:asciiTheme="minorHAnsi" w:hAnsiTheme="minorHAnsi" w:cstheme="minorHAnsi"/>
                <w:sz w:val="20"/>
                <w:szCs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 xml:space="preserve">. </w:t>
            </w:r>
            <w:r w:rsidR="00F9087B">
              <w:rPr>
                <w:rFonts w:asciiTheme="minorHAnsi" w:hAnsiTheme="minorHAnsi" w:cstheme="minorHAnsi"/>
                <w:sz w:val="20"/>
                <w:szCs w:val="20"/>
              </w:rPr>
              <w:t xml:space="preserve">Kolejne </w:t>
            </w:r>
            <w:r w:rsidR="00335B6E">
              <w:rPr>
                <w:rFonts w:asciiTheme="minorHAnsi" w:hAnsiTheme="minorHAnsi" w:cstheme="minorHAnsi"/>
                <w:sz w:val="20"/>
                <w:szCs w:val="20"/>
              </w:rPr>
              <w:t>da</w:t>
            </w:r>
            <w:r w:rsidR="00A60595">
              <w:rPr>
                <w:rFonts w:asciiTheme="minorHAnsi" w:hAnsiTheme="minorHAnsi" w:cstheme="minorHAnsi"/>
                <w:sz w:val="20"/>
                <w:szCs w:val="20"/>
              </w:rPr>
              <w:t>t</w:t>
            </w:r>
            <w:r w:rsidR="00335B6E">
              <w:rPr>
                <w:rFonts w:asciiTheme="minorHAnsi" w:hAnsiTheme="minorHAnsi" w:cstheme="minorHAnsi"/>
                <w:sz w:val="20"/>
                <w:szCs w:val="20"/>
              </w:rPr>
              <w:t>y zapłaty wpisz w osobnym wierszu</w:t>
            </w:r>
            <w:r w:rsidR="00047319">
              <w:rPr>
                <w:rFonts w:asciiTheme="minorHAnsi" w:hAnsiTheme="minorHAnsi" w:cstheme="minorHAnsi"/>
                <w:sz w:val="20"/>
                <w:szCs w:val="20"/>
              </w:rPr>
              <w:t xml:space="preserve"> w kolumnie Data zapłaty</w:t>
            </w:r>
            <w:r w:rsidR="00335B6E">
              <w:rPr>
                <w:rFonts w:asciiTheme="minorHAnsi" w:hAnsiTheme="minorHAnsi" w:cstheme="minorHAnsi"/>
                <w:sz w:val="20"/>
                <w:szCs w:val="20"/>
              </w:rPr>
              <w:t xml:space="preserve">. W </w:t>
            </w:r>
            <w:r w:rsidR="00F9087B">
              <w:rPr>
                <w:rFonts w:asciiTheme="minorHAnsi" w:hAnsiTheme="minorHAnsi" w:cstheme="minorHAnsi"/>
                <w:sz w:val="20"/>
                <w:szCs w:val="20"/>
              </w:rPr>
              <w:t xml:space="preserve">tym </w:t>
            </w:r>
            <w:r w:rsidR="00335B6E">
              <w:rPr>
                <w:rFonts w:asciiTheme="minorHAnsi" w:hAnsiTheme="minorHAnsi" w:cstheme="minorHAnsi"/>
                <w:sz w:val="20"/>
                <w:szCs w:val="20"/>
              </w:rPr>
              <w:t xml:space="preserve">wierszu poza </w:t>
            </w:r>
            <w:r w:rsidR="007A06A1">
              <w:rPr>
                <w:rFonts w:asciiTheme="minorHAnsi" w:hAnsiTheme="minorHAnsi" w:cstheme="minorHAnsi"/>
                <w:sz w:val="20"/>
                <w:szCs w:val="20"/>
              </w:rPr>
              <w:t xml:space="preserve">Datą </w:t>
            </w:r>
            <w:r w:rsidR="00335B6E">
              <w:rPr>
                <w:rFonts w:asciiTheme="minorHAnsi" w:hAnsiTheme="minorHAnsi" w:cstheme="minorHAnsi"/>
                <w:sz w:val="20"/>
                <w:szCs w:val="20"/>
              </w:rPr>
              <w:t xml:space="preserve">zapłaty nie uzupełniaj danych w innych kolumnach.  </w:t>
            </w:r>
          </w:p>
          <w:p w14:paraId="4B4A354D" w14:textId="77777777" w:rsidR="000722F2" w:rsidRPr="007B2DD6" w:rsidRDefault="000722F2" w:rsidP="00B8314B">
            <w:pPr>
              <w:spacing w:before="120" w:after="120" w:line="360" w:lineRule="auto"/>
              <w:jc w:val="both"/>
              <w:rPr>
                <w:rFonts w:asciiTheme="minorHAnsi" w:hAnsiTheme="minorHAnsi"/>
                <w:sz w:val="20"/>
              </w:rPr>
            </w:pPr>
            <w:r w:rsidRPr="006D5D0C">
              <w:rPr>
                <w:rFonts w:eastAsia="Times New Roman" w:cs="Calibri"/>
                <w:color w:val="FF0000"/>
                <w:sz w:val="20"/>
                <w:szCs w:val="20"/>
                <w:lang w:eastAsia="pl-PL"/>
              </w:rPr>
              <w:t>MIEJSCE NA EWENTUALNE DOPRECYZOWANIE PRZEZ IW/IP/IZ SPOSOBU WYPEŁNIANIA DANYCH DLA DANEGO DZIAŁANIA/OSI/PROGRAMU</w:t>
            </w:r>
          </w:p>
        </w:tc>
      </w:tr>
      <w:tr w:rsidR="00400BFD" w:rsidRPr="007B2DD6" w14:paraId="3E50CD5A" w14:textId="77777777" w:rsidTr="00A120B9">
        <w:tc>
          <w:tcPr>
            <w:tcW w:w="5245" w:type="dxa"/>
            <w:shd w:val="clear" w:color="auto" w:fill="auto"/>
          </w:tcPr>
          <w:p w14:paraId="06602BBC"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9ADF8E1" wp14:editId="3B90F3B5">
                  <wp:extent cx="2324100" cy="447675"/>
                  <wp:effectExtent l="0" t="0" r="0" b="952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324100" cy="447675"/>
                          </a:xfrm>
                          <a:prstGeom prst="rect">
                            <a:avLst/>
                          </a:prstGeom>
                        </pic:spPr>
                      </pic:pic>
                    </a:graphicData>
                  </a:graphic>
                </wp:inline>
              </w:drawing>
            </w:r>
          </w:p>
        </w:tc>
        <w:tc>
          <w:tcPr>
            <w:tcW w:w="9009" w:type="dxa"/>
            <w:gridSpan w:val="10"/>
            <w:shd w:val="clear" w:color="auto" w:fill="auto"/>
          </w:tcPr>
          <w:p w14:paraId="327A787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NAZWA TOWARU LUB USŁUGI</w:t>
            </w:r>
          </w:p>
          <w:p w14:paraId="1F6CCE78" w14:textId="77777777" w:rsidR="00400BFD" w:rsidRDefault="00400BFD" w:rsidP="005F1527">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nazwę towaru lub usług przypisaną do odpowiedniej pozycji w przedstawianym dokumencie księgowym. Jeżeli wydatki dotyczą jednego rodzaju asortymentu, stanowią wydatki kwalifikowane, </w:t>
            </w:r>
            <w:r w:rsidR="005F1527">
              <w:rPr>
                <w:rFonts w:asciiTheme="minorHAnsi" w:hAnsiTheme="minorHAnsi" w:cstheme="minorHAnsi"/>
                <w:sz w:val="20"/>
                <w:szCs w:val="20"/>
              </w:rPr>
              <w:t>możesz</w:t>
            </w:r>
            <w:r w:rsidRPr="00A06959">
              <w:rPr>
                <w:rFonts w:asciiTheme="minorHAnsi" w:hAnsiTheme="minorHAnsi" w:cstheme="minorHAnsi"/>
                <w:sz w:val="20"/>
                <w:szCs w:val="20"/>
              </w:rPr>
              <w:t xml:space="preserve"> </w:t>
            </w:r>
            <w:r w:rsidR="005F1527" w:rsidRPr="00A06959">
              <w:rPr>
                <w:rFonts w:asciiTheme="minorHAnsi" w:hAnsiTheme="minorHAnsi" w:cstheme="minorHAnsi"/>
                <w:sz w:val="20"/>
                <w:szCs w:val="20"/>
              </w:rPr>
              <w:t>poda</w:t>
            </w:r>
            <w:r w:rsidR="005F1527">
              <w:rPr>
                <w:rFonts w:asciiTheme="minorHAnsi" w:hAnsiTheme="minorHAnsi" w:cstheme="minorHAnsi"/>
                <w:sz w:val="20"/>
                <w:szCs w:val="20"/>
              </w:rPr>
              <w:t>ć</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zbiorcz</w:t>
            </w:r>
            <w:r w:rsidR="005F1527">
              <w:rPr>
                <w:rFonts w:asciiTheme="minorHAnsi" w:hAnsiTheme="minorHAnsi" w:cstheme="minorHAnsi"/>
                <w:sz w:val="20"/>
                <w:szCs w:val="20"/>
              </w:rPr>
              <w:t>ą</w:t>
            </w:r>
            <w:r w:rsidRPr="00A06959">
              <w:rPr>
                <w:rFonts w:asciiTheme="minorHAnsi" w:hAnsiTheme="minorHAnsi" w:cstheme="minorHAnsi"/>
                <w:sz w:val="20"/>
                <w:szCs w:val="20"/>
              </w:rPr>
              <w:t xml:space="preserve"> nazw</w:t>
            </w:r>
            <w:r w:rsidR="005F1527">
              <w:rPr>
                <w:rFonts w:asciiTheme="minorHAnsi" w:hAnsiTheme="minorHAnsi" w:cstheme="minorHAnsi"/>
                <w:sz w:val="20"/>
                <w:szCs w:val="20"/>
              </w:rPr>
              <w:t>ę</w:t>
            </w:r>
            <w:r w:rsidRPr="00A06959">
              <w:rPr>
                <w:rFonts w:asciiTheme="minorHAnsi" w:hAnsiTheme="minorHAnsi" w:cstheme="minorHAnsi"/>
                <w:sz w:val="20"/>
                <w:szCs w:val="20"/>
              </w:rPr>
              <w:t xml:space="preserve"> bez przepisywania wszystkich pozycji z faktury. </w:t>
            </w:r>
          </w:p>
          <w:p w14:paraId="2C398585" w14:textId="77777777" w:rsidR="00F95563" w:rsidRDefault="00F95563" w:rsidP="005F1527">
            <w:pPr>
              <w:spacing w:before="120" w:after="120" w:line="360" w:lineRule="auto"/>
              <w:jc w:val="both"/>
              <w:rPr>
                <w:rFonts w:asciiTheme="minorHAnsi" w:hAnsiTheme="minorHAnsi" w:cstheme="minorHAnsi"/>
                <w:sz w:val="20"/>
                <w:szCs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AC56AD">
              <w:rPr>
                <w:rFonts w:asciiTheme="minorHAnsi" w:hAnsiTheme="minorHAnsi"/>
                <w:sz w:val="20"/>
              </w:rPr>
              <w:t>400</w:t>
            </w:r>
            <w:r w:rsidRPr="007B2DD6">
              <w:rPr>
                <w:rFonts w:asciiTheme="minorHAnsi" w:hAnsiTheme="minorHAnsi"/>
                <w:sz w:val="20"/>
              </w:rPr>
              <w:t xml:space="preserve"> znaków</w:t>
            </w:r>
            <w:r>
              <w:rPr>
                <w:rFonts w:asciiTheme="minorHAnsi" w:hAnsiTheme="minorHAnsi"/>
                <w:sz w:val="20"/>
              </w:rPr>
              <w:t>.</w:t>
            </w:r>
          </w:p>
          <w:p w14:paraId="35C41470" w14:textId="77777777" w:rsidR="000722F2" w:rsidRPr="007B2DD6" w:rsidRDefault="000722F2" w:rsidP="005F1527">
            <w:pPr>
              <w:spacing w:before="120" w:after="120" w:line="360" w:lineRule="auto"/>
              <w:jc w:val="both"/>
              <w:rPr>
                <w:rFonts w:asciiTheme="minorHAnsi" w:hAnsiTheme="minorHAnsi"/>
                <w:sz w:val="20"/>
              </w:rPr>
            </w:pPr>
            <w:r w:rsidRPr="006D5D0C">
              <w:rPr>
                <w:rFonts w:eastAsia="Times New Roman" w:cs="Calibri"/>
                <w:color w:val="FF0000"/>
                <w:sz w:val="20"/>
                <w:szCs w:val="20"/>
                <w:lang w:eastAsia="pl-PL"/>
              </w:rPr>
              <w:t>MIEJSCE NA EWENTUALNE DOPRECYZOWANIE PRZEZ IW/IP/IZ SPOSOBU WYPEŁNIANIA DANYCH DLA DANEGO DZIAŁANIA/OSI/PROGRAMU</w:t>
            </w:r>
          </w:p>
        </w:tc>
      </w:tr>
      <w:tr w:rsidR="00400BFD" w:rsidRPr="007B2DD6" w14:paraId="166627EF" w14:textId="77777777" w:rsidTr="00A120B9">
        <w:tc>
          <w:tcPr>
            <w:tcW w:w="5245" w:type="dxa"/>
            <w:shd w:val="clear" w:color="auto" w:fill="auto"/>
          </w:tcPr>
          <w:p w14:paraId="3CE2C62B"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7FE1086" wp14:editId="42E22971">
                  <wp:extent cx="1371600" cy="4286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371600" cy="428625"/>
                          </a:xfrm>
                          <a:prstGeom prst="rect">
                            <a:avLst/>
                          </a:prstGeom>
                        </pic:spPr>
                      </pic:pic>
                    </a:graphicData>
                  </a:graphic>
                </wp:inline>
              </w:drawing>
            </w:r>
          </w:p>
        </w:tc>
        <w:tc>
          <w:tcPr>
            <w:tcW w:w="9009" w:type="dxa"/>
            <w:gridSpan w:val="10"/>
            <w:shd w:val="clear" w:color="auto" w:fill="auto"/>
          </w:tcPr>
          <w:p w14:paraId="62D93C9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NUMER KONTRAKTU</w:t>
            </w:r>
          </w:p>
          <w:p w14:paraId="42F6F01C" w14:textId="77777777" w:rsidR="00400BFD" w:rsidRPr="007B2DD6" w:rsidRDefault="00400BFD" w:rsidP="005F1527">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masz dostępną listę kontraktów jakie zostały przez Ciebie wprowadzone w systemie w ramach funkcjonalności </w:t>
            </w:r>
            <w:r>
              <w:rPr>
                <w:rFonts w:asciiTheme="minorHAnsi" w:hAnsiTheme="minorHAnsi" w:cstheme="minorHAnsi"/>
                <w:i/>
                <w:sz w:val="20"/>
                <w:szCs w:val="20"/>
              </w:rPr>
              <w:t>Z</w:t>
            </w:r>
            <w:r w:rsidRPr="00A06959">
              <w:rPr>
                <w:rFonts w:asciiTheme="minorHAnsi" w:hAnsiTheme="minorHAnsi" w:cstheme="minorHAnsi"/>
                <w:i/>
                <w:sz w:val="20"/>
                <w:szCs w:val="20"/>
              </w:rPr>
              <w:t>amówienia publiczne</w:t>
            </w:r>
            <w:r w:rsidRPr="00A06959">
              <w:rPr>
                <w:rFonts w:asciiTheme="minorHAnsi" w:hAnsiTheme="minorHAnsi" w:cstheme="minorHAnsi"/>
                <w:sz w:val="20"/>
                <w:szCs w:val="20"/>
              </w:rPr>
              <w:t xml:space="preserve"> dla Twojego projektu. Wybierz odpowiedni numer kontraktu, </w:t>
            </w:r>
            <w:r w:rsidR="00DF7BB0">
              <w:rPr>
                <w:rFonts w:asciiTheme="minorHAnsi" w:hAnsiTheme="minorHAnsi" w:cstheme="minorHAnsi"/>
                <w:sz w:val="20"/>
                <w:szCs w:val="20"/>
              </w:rPr>
              <w:br/>
            </w:r>
            <w:r w:rsidRPr="00A06959">
              <w:rPr>
                <w:rFonts w:asciiTheme="minorHAnsi" w:hAnsiTheme="minorHAnsi" w:cstheme="minorHAnsi"/>
                <w:sz w:val="20"/>
                <w:szCs w:val="20"/>
              </w:rPr>
              <w:t xml:space="preserve">dla którego został poniesiony </w:t>
            </w:r>
            <w:r w:rsidR="00CB3209">
              <w:rPr>
                <w:rFonts w:asciiTheme="minorHAnsi" w:hAnsiTheme="minorHAnsi" w:cstheme="minorHAnsi"/>
                <w:sz w:val="20"/>
                <w:szCs w:val="20"/>
              </w:rPr>
              <w:t xml:space="preserve">wydatek </w:t>
            </w:r>
            <w:r w:rsidRPr="00A06959">
              <w:rPr>
                <w:rFonts w:asciiTheme="minorHAnsi" w:hAnsiTheme="minorHAnsi" w:cstheme="minorHAnsi"/>
                <w:sz w:val="20"/>
                <w:szCs w:val="20"/>
              </w:rPr>
              <w:t>wykazany w zestawieniu</w:t>
            </w:r>
            <w:r w:rsidR="00CB3209">
              <w:rPr>
                <w:rFonts w:asciiTheme="minorHAnsi" w:hAnsiTheme="minorHAnsi" w:cstheme="minorHAnsi"/>
                <w:sz w:val="20"/>
                <w:szCs w:val="20"/>
              </w:rPr>
              <w:t xml:space="preserve">. </w:t>
            </w:r>
            <w:r w:rsidRPr="00A06959">
              <w:rPr>
                <w:rFonts w:asciiTheme="minorHAnsi" w:hAnsiTheme="minorHAnsi" w:cstheme="minorHAnsi"/>
                <w:sz w:val="20"/>
                <w:szCs w:val="20"/>
              </w:rPr>
              <w:t>W przypadku kiedy wykazany przez Ciebie dok</w:t>
            </w:r>
            <w:r>
              <w:rPr>
                <w:rFonts w:asciiTheme="minorHAnsi" w:hAnsiTheme="minorHAnsi" w:cstheme="minorHAnsi"/>
                <w:sz w:val="20"/>
                <w:szCs w:val="20"/>
              </w:rPr>
              <w:t xml:space="preserve">ument nie </w:t>
            </w:r>
            <w:r w:rsidR="00B376D2">
              <w:rPr>
                <w:rFonts w:asciiTheme="minorHAnsi" w:hAnsiTheme="minorHAnsi" w:cstheme="minorHAnsi"/>
                <w:sz w:val="20"/>
                <w:szCs w:val="20"/>
              </w:rPr>
              <w:t>dotyczy</w:t>
            </w:r>
            <w:r>
              <w:rPr>
                <w:rFonts w:asciiTheme="minorHAnsi" w:hAnsiTheme="minorHAnsi" w:cstheme="minorHAnsi"/>
                <w:sz w:val="20"/>
                <w:szCs w:val="20"/>
              </w:rPr>
              <w:t xml:space="preserve"> kontraktu</w:t>
            </w:r>
            <w:r w:rsidR="00B376D2">
              <w:rPr>
                <w:rFonts w:asciiTheme="minorHAnsi" w:hAnsiTheme="minorHAnsi" w:cstheme="minorHAnsi"/>
                <w:sz w:val="20"/>
                <w:szCs w:val="20"/>
              </w:rPr>
              <w:t xml:space="preserve"> z wykonawcą wyłonionym w ramach zamówienia publicznego</w:t>
            </w:r>
            <w:r>
              <w:rPr>
                <w:rFonts w:asciiTheme="minorHAnsi" w:hAnsiTheme="minorHAnsi" w:cstheme="minorHAnsi"/>
                <w:sz w:val="20"/>
                <w:szCs w:val="20"/>
              </w:rPr>
              <w:t xml:space="preserve"> </w:t>
            </w:r>
            <w:r w:rsidR="005F1527">
              <w:rPr>
                <w:rFonts w:asciiTheme="minorHAnsi" w:hAnsiTheme="minorHAnsi" w:cstheme="minorHAnsi"/>
                <w:sz w:val="20"/>
                <w:szCs w:val="20"/>
              </w:rPr>
              <w:t>możesz</w:t>
            </w:r>
            <w:r>
              <w:rPr>
                <w:rFonts w:asciiTheme="minorHAnsi" w:hAnsiTheme="minorHAnsi" w:cstheme="minorHAnsi"/>
                <w:sz w:val="20"/>
                <w:szCs w:val="20"/>
              </w:rPr>
              <w:t xml:space="preserve"> uzupełni</w:t>
            </w:r>
            <w:r w:rsidR="005F1527">
              <w:rPr>
                <w:rFonts w:asciiTheme="minorHAnsi" w:hAnsiTheme="minorHAnsi" w:cstheme="minorHAnsi"/>
                <w:sz w:val="20"/>
                <w:szCs w:val="20"/>
              </w:rPr>
              <w:t>ć</w:t>
            </w:r>
            <w:r>
              <w:rPr>
                <w:rFonts w:asciiTheme="minorHAnsi" w:hAnsiTheme="minorHAnsi" w:cstheme="minorHAnsi"/>
                <w:sz w:val="20"/>
                <w:szCs w:val="20"/>
              </w:rPr>
              <w:t xml:space="preserve"> pol</w:t>
            </w:r>
            <w:r w:rsidR="005F1527">
              <w:rPr>
                <w:rFonts w:asciiTheme="minorHAnsi" w:hAnsiTheme="minorHAnsi" w:cstheme="minorHAnsi"/>
                <w:sz w:val="20"/>
                <w:szCs w:val="20"/>
              </w:rPr>
              <w:t>e</w:t>
            </w:r>
            <w:r>
              <w:rPr>
                <w:rFonts w:asciiTheme="minorHAnsi" w:hAnsiTheme="minorHAnsi" w:cstheme="minorHAnsi"/>
                <w:sz w:val="20"/>
                <w:szCs w:val="20"/>
              </w:rPr>
              <w:t xml:space="preserve"> wartością </w:t>
            </w:r>
            <w:r>
              <w:rPr>
                <w:rFonts w:asciiTheme="minorHAnsi" w:hAnsiTheme="minorHAnsi" w:cstheme="minorHAnsi"/>
                <w:i/>
                <w:sz w:val="20"/>
                <w:szCs w:val="20"/>
              </w:rPr>
              <w:t>Nie dotyczy</w:t>
            </w:r>
            <w:r w:rsidR="00B8314B">
              <w:rPr>
                <w:rFonts w:asciiTheme="minorHAnsi" w:hAnsiTheme="minorHAnsi" w:cstheme="minorHAnsi"/>
                <w:i/>
                <w:sz w:val="20"/>
                <w:szCs w:val="20"/>
              </w:rPr>
              <w:t>.</w:t>
            </w:r>
            <w:r w:rsidR="00EE792D">
              <w:rPr>
                <w:rFonts w:asciiTheme="minorHAnsi" w:hAnsiTheme="minorHAnsi" w:cstheme="minorHAnsi"/>
                <w:i/>
                <w:sz w:val="20"/>
                <w:szCs w:val="20"/>
              </w:rPr>
              <w:t xml:space="preserve"> </w:t>
            </w:r>
            <w:r w:rsidR="00EE792D" w:rsidRPr="00CD691C">
              <w:rPr>
                <w:rFonts w:asciiTheme="minorHAnsi" w:hAnsiTheme="minorHAnsi" w:cstheme="minorHAnsi"/>
                <w:sz w:val="20"/>
                <w:szCs w:val="20"/>
              </w:rPr>
              <w:t>Jeżeli</w:t>
            </w:r>
            <w:r w:rsidR="00EE792D">
              <w:rPr>
                <w:rFonts w:asciiTheme="minorHAnsi" w:hAnsiTheme="minorHAnsi" w:cstheme="minorHAnsi"/>
                <w:sz w:val="20"/>
                <w:szCs w:val="20"/>
              </w:rPr>
              <w:t xml:space="preserve"> chcesz zarejestrować fakturę dotyczącą </w:t>
            </w:r>
            <w:r w:rsidR="00EE792D" w:rsidRPr="00CD691C">
              <w:rPr>
                <w:rFonts w:asciiTheme="minorHAnsi" w:hAnsiTheme="minorHAnsi" w:cstheme="minorHAnsi"/>
                <w:i/>
                <w:sz w:val="20"/>
                <w:szCs w:val="20"/>
              </w:rPr>
              <w:t>Numeru kontraktu</w:t>
            </w:r>
            <w:r w:rsidR="00EE792D">
              <w:rPr>
                <w:rFonts w:asciiTheme="minorHAnsi" w:hAnsiTheme="minorHAnsi" w:cstheme="minorHAnsi"/>
                <w:sz w:val="20"/>
                <w:szCs w:val="20"/>
              </w:rPr>
              <w:t>, którego nie ma na liście, upewnij się że informacja o kontrakcie została zarejestrowana w części systemu dotyczącej zamówień publicznych i została przesłana do instytucji.</w:t>
            </w:r>
          </w:p>
        </w:tc>
      </w:tr>
      <w:tr w:rsidR="00400BFD" w:rsidRPr="007B2DD6" w14:paraId="656F0B41" w14:textId="77777777" w:rsidTr="00A120B9">
        <w:tc>
          <w:tcPr>
            <w:tcW w:w="5245" w:type="dxa"/>
            <w:shd w:val="clear" w:color="auto" w:fill="auto"/>
          </w:tcPr>
          <w:p w14:paraId="6816B36B"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856AB8" wp14:editId="795CA0D9">
                  <wp:extent cx="1752600" cy="45720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752600" cy="457200"/>
                          </a:xfrm>
                          <a:prstGeom prst="rect">
                            <a:avLst/>
                          </a:prstGeom>
                        </pic:spPr>
                      </pic:pic>
                    </a:graphicData>
                  </a:graphic>
                </wp:inline>
              </w:drawing>
            </w:r>
          </w:p>
        </w:tc>
        <w:tc>
          <w:tcPr>
            <w:tcW w:w="9009" w:type="dxa"/>
            <w:gridSpan w:val="10"/>
            <w:shd w:val="clear" w:color="auto" w:fill="auto"/>
          </w:tcPr>
          <w:p w14:paraId="49EE0788"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BRUTTO</w:t>
            </w:r>
          </w:p>
          <w:p w14:paraId="4BA3C951" w14:textId="77777777" w:rsidR="00400BFD" w:rsidRPr="007B2DD6" w:rsidRDefault="00400BFD" w:rsidP="00DF7BB0">
            <w:pPr>
              <w:spacing w:before="120" w:after="120" w:line="360" w:lineRule="auto"/>
              <w:jc w:val="both"/>
              <w:rPr>
                <w:rFonts w:asciiTheme="minorHAnsi" w:hAnsiTheme="minorHAnsi"/>
                <w:sz w:val="20"/>
              </w:rPr>
            </w:pPr>
            <w:r w:rsidRPr="007833C9">
              <w:rPr>
                <w:sz w:val="20"/>
                <w:szCs w:val="20"/>
              </w:rPr>
              <w:t>W tym polu podaj kwotę brutto, na jaką opiewa wykazany w zestawieniu dokument.</w:t>
            </w:r>
          </w:p>
        </w:tc>
      </w:tr>
      <w:tr w:rsidR="00400BFD" w:rsidRPr="007B2DD6" w14:paraId="7738C49E" w14:textId="77777777" w:rsidTr="00A120B9">
        <w:tc>
          <w:tcPr>
            <w:tcW w:w="5245" w:type="dxa"/>
            <w:shd w:val="clear" w:color="auto" w:fill="auto"/>
          </w:tcPr>
          <w:p w14:paraId="700FACDA" w14:textId="77777777" w:rsidR="00400BFD"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21FAE29D" wp14:editId="7193AC00">
                  <wp:extent cx="1714500" cy="4381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1714500" cy="438150"/>
                          </a:xfrm>
                          <a:prstGeom prst="rect">
                            <a:avLst/>
                          </a:prstGeom>
                        </pic:spPr>
                      </pic:pic>
                    </a:graphicData>
                  </a:graphic>
                </wp:inline>
              </w:drawing>
            </w:r>
          </w:p>
        </w:tc>
        <w:tc>
          <w:tcPr>
            <w:tcW w:w="9009" w:type="dxa"/>
            <w:gridSpan w:val="10"/>
            <w:shd w:val="clear" w:color="auto" w:fill="auto"/>
          </w:tcPr>
          <w:p w14:paraId="24672B25"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NETTO</w:t>
            </w:r>
          </w:p>
          <w:p w14:paraId="24EEFF56" w14:textId="77777777" w:rsidR="00400BFD" w:rsidRDefault="00400BFD" w:rsidP="00DF7BB0">
            <w:pPr>
              <w:spacing w:before="120" w:after="120" w:line="360" w:lineRule="auto"/>
              <w:jc w:val="both"/>
              <w:rPr>
                <w:sz w:val="20"/>
                <w:szCs w:val="20"/>
              </w:rPr>
            </w:pPr>
            <w:r w:rsidRPr="007833C9">
              <w:rPr>
                <w:sz w:val="20"/>
                <w:szCs w:val="20"/>
              </w:rPr>
              <w:t xml:space="preserve">W tym polu podaj kwotę </w:t>
            </w:r>
            <w:r>
              <w:rPr>
                <w:sz w:val="20"/>
                <w:szCs w:val="20"/>
              </w:rPr>
              <w:t>netto</w:t>
            </w:r>
            <w:r w:rsidRPr="007833C9">
              <w:rPr>
                <w:sz w:val="20"/>
                <w:szCs w:val="20"/>
              </w:rPr>
              <w:t>, na jaką opiewa wykazany w zestawieniu dokument</w:t>
            </w:r>
            <w:r>
              <w:rPr>
                <w:sz w:val="20"/>
                <w:szCs w:val="20"/>
              </w:rPr>
              <w:t xml:space="preserve"> </w:t>
            </w:r>
            <w:r w:rsidRPr="000262DE">
              <w:rPr>
                <w:sz w:val="20"/>
                <w:szCs w:val="20"/>
              </w:rPr>
              <w:t>(ró</w:t>
            </w:r>
            <w:r w:rsidRPr="000262DE">
              <w:rPr>
                <w:rFonts w:hint="eastAsia"/>
                <w:sz w:val="20"/>
                <w:szCs w:val="20"/>
              </w:rPr>
              <w:t>ż</w:t>
            </w:r>
            <w:r w:rsidRPr="000262DE">
              <w:rPr>
                <w:sz w:val="20"/>
                <w:szCs w:val="20"/>
              </w:rPr>
              <w:t>nica pomi</w:t>
            </w:r>
            <w:r w:rsidRPr="000262DE">
              <w:rPr>
                <w:rFonts w:hint="eastAsia"/>
                <w:sz w:val="20"/>
                <w:szCs w:val="20"/>
              </w:rPr>
              <w:t>ę</w:t>
            </w:r>
            <w:r w:rsidRPr="000262DE">
              <w:rPr>
                <w:sz w:val="20"/>
                <w:szCs w:val="20"/>
              </w:rPr>
              <w:t>dzy warto</w:t>
            </w:r>
            <w:r w:rsidRPr="000262DE">
              <w:rPr>
                <w:rFonts w:hint="eastAsia"/>
                <w:sz w:val="20"/>
                <w:szCs w:val="20"/>
              </w:rPr>
              <w:t>ś</w:t>
            </w:r>
            <w:r w:rsidRPr="000262DE">
              <w:rPr>
                <w:sz w:val="20"/>
                <w:szCs w:val="20"/>
              </w:rPr>
              <w:t>ciami brutto i warto</w:t>
            </w:r>
            <w:r w:rsidRPr="000262DE">
              <w:rPr>
                <w:rFonts w:hint="eastAsia"/>
                <w:sz w:val="20"/>
                <w:szCs w:val="20"/>
              </w:rPr>
              <w:t>ś</w:t>
            </w:r>
            <w:r w:rsidRPr="000262DE">
              <w:rPr>
                <w:sz w:val="20"/>
                <w:szCs w:val="20"/>
              </w:rPr>
              <w:t>ci</w:t>
            </w:r>
            <w:r>
              <w:rPr>
                <w:sz w:val="20"/>
                <w:szCs w:val="20"/>
              </w:rPr>
              <w:t>ami</w:t>
            </w:r>
            <w:r>
              <w:t xml:space="preserve"> </w:t>
            </w:r>
            <w:r>
              <w:rPr>
                <w:sz w:val="20"/>
                <w:szCs w:val="20"/>
              </w:rPr>
              <w:t xml:space="preserve">netto </w:t>
            </w:r>
            <w:r w:rsidRPr="000262DE">
              <w:rPr>
                <w:sz w:val="20"/>
                <w:szCs w:val="20"/>
              </w:rPr>
              <w:t>wynika</w:t>
            </w:r>
            <w:r>
              <w:rPr>
                <w:sz w:val="20"/>
                <w:szCs w:val="20"/>
              </w:rPr>
              <w:t>ć może wyłącznie</w:t>
            </w:r>
            <w:r w:rsidRPr="000262DE">
              <w:rPr>
                <w:sz w:val="20"/>
                <w:szCs w:val="20"/>
              </w:rPr>
              <w:t xml:space="preserve"> z wysoko</w:t>
            </w:r>
            <w:r w:rsidRPr="000262DE">
              <w:rPr>
                <w:rFonts w:hint="eastAsia"/>
                <w:sz w:val="20"/>
                <w:szCs w:val="20"/>
              </w:rPr>
              <w:t>ś</w:t>
            </w:r>
            <w:r w:rsidRPr="000262DE">
              <w:rPr>
                <w:sz w:val="20"/>
                <w:szCs w:val="20"/>
              </w:rPr>
              <w:t>ci podatku VAT)</w:t>
            </w:r>
            <w:r>
              <w:rPr>
                <w:sz w:val="20"/>
                <w:szCs w:val="20"/>
              </w:rPr>
              <w:t>.</w:t>
            </w:r>
            <w:r w:rsidR="00326DDD">
              <w:rPr>
                <w:sz w:val="20"/>
                <w:szCs w:val="20"/>
              </w:rPr>
              <w:t xml:space="preserve"> Jeśli rejestrujesz dokument, który nie jest fakturą VAT, kwota dokumentu netto powinna być równa kwocie dokumentu brutto.</w:t>
            </w:r>
          </w:p>
          <w:p w14:paraId="7FC6585C" w14:textId="77777777" w:rsidR="00400BFD" w:rsidRPr="00A06959" w:rsidRDefault="00681731" w:rsidP="00DF7BB0">
            <w:pPr>
              <w:spacing w:before="120" w:after="120" w:line="360" w:lineRule="auto"/>
              <w:jc w:val="both"/>
              <w:rPr>
                <w:rFonts w:asciiTheme="minorHAnsi" w:hAnsiTheme="minorHAnsi" w:cstheme="minorHAnsi"/>
                <w:b/>
                <w:color w:val="2A2F69"/>
                <w:sz w:val="20"/>
                <w:szCs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E35097">
              <w:rPr>
                <w:rFonts w:asciiTheme="minorHAnsi" w:hAnsiTheme="minorHAnsi" w:cs="Tahoma"/>
                <w:b/>
                <w:color w:val="FF0000"/>
                <w:sz w:val="20"/>
                <w:szCs w:val="20"/>
              </w:rPr>
              <w:t>EFS.</w:t>
            </w:r>
          </w:p>
        </w:tc>
      </w:tr>
      <w:tr w:rsidR="00400BFD" w:rsidRPr="007B2DD6" w14:paraId="7FC051F5" w14:textId="77777777" w:rsidTr="00A120B9">
        <w:tc>
          <w:tcPr>
            <w:tcW w:w="5245" w:type="dxa"/>
            <w:shd w:val="clear" w:color="auto" w:fill="auto"/>
          </w:tcPr>
          <w:p w14:paraId="57DBE3B3" w14:textId="77777777" w:rsidR="00400BFD" w:rsidRPr="007B2DD6" w:rsidRDefault="008A16E5" w:rsidP="00F366DF">
            <w:pPr>
              <w:spacing w:before="120" w:after="120" w:line="360" w:lineRule="auto"/>
              <w:rPr>
                <w:rFonts w:asciiTheme="minorHAnsi" w:hAnsiTheme="minorHAnsi"/>
                <w:noProof/>
                <w:lang w:eastAsia="pl-PL"/>
              </w:rPr>
            </w:pPr>
            <w:r>
              <w:rPr>
                <w:noProof/>
                <w:lang w:eastAsia="pl-PL"/>
              </w:rPr>
              <w:drawing>
                <wp:inline distT="0" distB="0" distL="0" distR="0" wp14:anchorId="60C5C8B4" wp14:editId="493A6FEA">
                  <wp:extent cx="2619375" cy="504825"/>
                  <wp:effectExtent l="0" t="0" r="9525" b="9525"/>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19375" cy="504825"/>
                          </a:xfrm>
                          <a:prstGeom prst="rect">
                            <a:avLst/>
                          </a:prstGeom>
                        </pic:spPr>
                      </pic:pic>
                    </a:graphicData>
                  </a:graphic>
                </wp:inline>
              </w:drawing>
            </w:r>
          </w:p>
        </w:tc>
        <w:tc>
          <w:tcPr>
            <w:tcW w:w="9009" w:type="dxa"/>
            <w:gridSpan w:val="10"/>
            <w:shd w:val="clear" w:color="auto" w:fill="auto"/>
          </w:tcPr>
          <w:p w14:paraId="29BB1F13"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KOSZTU – NAZWA KOSZTU</w:t>
            </w:r>
          </w:p>
          <w:p w14:paraId="0AA3D59A"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sz w:val="20"/>
                <w:szCs w:val="20"/>
              </w:rPr>
              <w:t xml:space="preserve">kombinacji </w:t>
            </w:r>
            <w:r w:rsidRPr="00010AD3">
              <w:rPr>
                <w:rFonts w:asciiTheme="minorHAnsi" w:hAnsiTheme="minorHAnsi" w:cstheme="minorHAnsi"/>
                <w:i/>
                <w:sz w:val="20"/>
                <w:szCs w:val="20"/>
              </w:rPr>
              <w:t>kategorii kosztów</w:t>
            </w:r>
            <w:r>
              <w:rPr>
                <w:rFonts w:asciiTheme="minorHAnsi" w:hAnsiTheme="minorHAnsi" w:cstheme="minorHAnsi"/>
                <w:sz w:val="20"/>
                <w:szCs w:val="20"/>
              </w:rPr>
              <w:t xml:space="preserve"> z przypisaną do niej </w:t>
            </w:r>
            <w:r w:rsidRPr="00010AD3">
              <w:rPr>
                <w:rFonts w:asciiTheme="minorHAnsi" w:hAnsiTheme="minorHAnsi" w:cstheme="minorHAnsi"/>
                <w:i/>
                <w:sz w:val="20"/>
                <w:szCs w:val="20"/>
              </w:rPr>
              <w:t>nazwą kosztu</w:t>
            </w:r>
            <w:r>
              <w:rPr>
                <w:rFonts w:asciiTheme="minorHAnsi" w:hAnsiTheme="minorHAnsi" w:cstheme="minorHAnsi"/>
                <w:sz w:val="20"/>
                <w:szCs w:val="20"/>
              </w:rPr>
              <w:t xml:space="preserve"> zgodnie z</w:t>
            </w:r>
            <w:r w:rsidR="006448CE">
              <w:rPr>
                <w:rFonts w:asciiTheme="minorHAnsi" w:hAnsiTheme="minorHAnsi" w:cstheme="minorHAnsi"/>
                <w:sz w:val="20"/>
                <w:szCs w:val="20"/>
              </w:rPr>
              <w:t> </w:t>
            </w:r>
            <w:r>
              <w:rPr>
                <w:rFonts w:asciiTheme="minorHAnsi" w:hAnsiTheme="minorHAnsi" w:cstheme="minorHAnsi"/>
                <w:sz w:val="20"/>
                <w:szCs w:val="20"/>
              </w:rPr>
              <w:t xml:space="preserve">tym jak określone zostało to w umowie o dofinansowanie dla danego zadania. </w:t>
            </w:r>
          </w:p>
          <w:p w14:paraId="4A46232D" w14:textId="77777777" w:rsidR="00400BFD" w:rsidRPr="007B2DD6" w:rsidRDefault="00400BFD" w:rsidP="00DF7BB0">
            <w:pPr>
              <w:spacing w:before="120" w:after="120" w:line="360" w:lineRule="auto"/>
              <w:jc w:val="both"/>
              <w:rPr>
                <w:rFonts w:asciiTheme="minorHAnsi" w:hAnsiTheme="minorHAnsi"/>
                <w:sz w:val="20"/>
              </w:rPr>
            </w:pPr>
            <w:r>
              <w:rPr>
                <w:rFonts w:asciiTheme="minorHAnsi" w:hAnsiTheme="minorHAnsi" w:cstheme="minorHAnsi"/>
                <w:sz w:val="20"/>
                <w:szCs w:val="20"/>
              </w:rPr>
              <w:t>Pamiętaj, że dostępne do wyboru są tylko te pozycje, które są aktualnie obowiązujące dla wersji umowy</w:t>
            </w:r>
            <w:r w:rsidR="003F6899">
              <w:rPr>
                <w:rFonts w:asciiTheme="minorHAnsi" w:hAnsiTheme="minorHAnsi" w:cstheme="minorHAnsi"/>
                <w:sz w:val="20"/>
                <w:szCs w:val="20"/>
              </w:rPr>
              <w:t>,</w:t>
            </w:r>
            <w:r>
              <w:rPr>
                <w:rFonts w:asciiTheme="minorHAnsi" w:hAnsiTheme="minorHAnsi" w:cstheme="minorHAnsi"/>
                <w:sz w:val="20"/>
                <w:szCs w:val="20"/>
              </w:rPr>
              <w:t xml:space="preserve"> </w:t>
            </w:r>
            <w:r w:rsidR="003F6899">
              <w:rPr>
                <w:rFonts w:asciiTheme="minorHAnsi" w:hAnsiTheme="minorHAnsi" w:cstheme="minorHAnsi"/>
                <w:sz w:val="20"/>
                <w:szCs w:val="20"/>
              </w:rPr>
              <w:br/>
            </w:r>
            <w:r>
              <w:rPr>
                <w:rFonts w:asciiTheme="minorHAnsi" w:hAnsiTheme="minorHAnsi" w:cstheme="minorHAnsi"/>
                <w:sz w:val="20"/>
                <w:szCs w:val="20"/>
              </w:rPr>
              <w:t>na podstawie której tworzysz wniosek o płatność. Uzupełnij pole poprzez wybór jednej z dostępnych wartości.</w:t>
            </w:r>
          </w:p>
        </w:tc>
      </w:tr>
      <w:tr w:rsidR="007B40DA" w:rsidRPr="007B2DD6" w14:paraId="13467798" w14:textId="77777777" w:rsidTr="00A120B9">
        <w:tc>
          <w:tcPr>
            <w:tcW w:w="14254" w:type="dxa"/>
            <w:gridSpan w:val="11"/>
            <w:shd w:val="clear" w:color="auto" w:fill="auto"/>
          </w:tcPr>
          <w:p w14:paraId="10151154" w14:textId="77777777" w:rsidR="007B40DA" w:rsidRPr="00A06959" w:rsidRDefault="007B40DA" w:rsidP="00DF7BB0">
            <w:pPr>
              <w:spacing w:before="120" w:after="120" w:line="360" w:lineRule="auto"/>
              <w:jc w:val="both"/>
              <w:rPr>
                <w:rFonts w:asciiTheme="minorHAnsi" w:hAnsiTheme="minorHAnsi" w:cstheme="minorHAnsi"/>
                <w:b/>
                <w:color w:val="2A2F69"/>
                <w:sz w:val="20"/>
                <w:szCs w:val="20"/>
              </w:rPr>
            </w:pPr>
            <w:r>
              <w:rPr>
                <w:noProof/>
                <w:lang w:eastAsia="pl-PL"/>
              </w:rPr>
              <w:drawing>
                <wp:inline distT="0" distB="0" distL="0" distR="0" wp14:anchorId="1BA30328" wp14:editId="61E43DD8">
                  <wp:extent cx="7658298" cy="97377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7662937" cy="974366"/>
                          </a:xfrm>
                          <a:prstGeom prst="rect">
                            <a:avLst/>
                          </a:prstGeom>
                        </pic:spPr>
                      </pic:pic>
                    </a:graphicData>
                  </a:graphic>
                </wp:inline>
              </w:drawing>
            </w:r>
          </w:p>
        </w:tc>
      </w:tr>
      <w:tr w:rsidR="007B40DA" w:rsidRPr="007B2DD6" w14:paraId="60FF0849" w14:textId="77777777" w:rsidTr="00A120B9">
        <w:tc>
          <w:tcPr>
            <w:tcW w:w="14254" w:type="dxa"/>
            <w:gridSpan w:val="11"/>
            <w:shd w:val="clear" w:color="auto" w:fill="auto"/>
          </w:tcPr>
          <w:p w14:paraId="1166BEEA" w14:textId="77777777" w:rsidR="007B40DA" w:rsidRDefault="007B40DA" w:rsidP="007B40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kombinacji </w:t>
            </w:r>
            <w:r w:rsidR="00CA416E">
              <w:rPr>
                <w:rFonts w:asciiTheme="minorHAnsi" w:hAnsiTheme="minorHAnsi" w:cstheme="minorHAnsi"/>
                <w:sz w:val="20"/>
                <w:szCs w:val="20"/>
              </w:rPr>
              <w:t xml:space="preserve">wartości w polu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03D67C9B" wp14:editId="0C257F82">
                  <wp:extent cx="314325" cy="285750"/>
                  <wp:effectExtent l="0" t="0" r="9525" b="0"/>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14325" cy="285750"/>
                          </a:xfrm>
                          <a:prstGeom prst="rect">
                            <a:avLst/>
                          </a:prstGeom>
                        </pic:spPr>
                      </pic:pic>
                    </a:graphicData>
                  </a:graphic>
                </wp:inline>
              </w:drawing>
            </w:r>
          </w:p>
          <w:p w14:paraId="2DB6CF6E" w14:textId="77777777" w:rsidR="007B40DA" w:rsidRDefault="007B40DA" w:rsidP="007B40DA">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kombinacji </w:t>
            </w:r>
            <w:r w:rsidR="00FA460F">
              <w:rPr>
                <w:rFonts w:asciiTheme="minorHAnsi" w:hAnsiTheme="minorHAnsi" w:cstheme="minorHAnsi"/>
                <w:sz w:val="20"/>
                <w:szCs w:val="20"/>
              </w:rPr>
              <w:t>wartości</w:t>
            </w:r>
            <w:r>
              <w:rPr>
                <w:rFonts w:asciiTheme="minorHAnsi" w:hAnsiTheme="minorHAnsi" w:cstheme="minorHAnsi"/>
                <w:sz w:val="20"/>
                <w:szCs w:val="20"/>
              </w:rPr>
              <w:t xml:space="preserve">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konieczne jest uzupełnienie odrębnych </w:t>
            </w:r>
            <w:r w:rsidR="00FA460F">
              <w:rPr>
                <w:rFonts w:asciiTheme="minorHAnsi" w:hAnsiTheme="minorHAnsi" w:cstheme="minorHAnsi"/>
                <w:sz w:val="20"/>
                <w:szCs w:val="20"/>
              </w:rPr>
              <w:t xml:space="preserve">kwot </w:t>
            </w:r>
            <w:r>
              <w:rPr>
                <w:rFonts w:asciiTheme="minorHAnsi" w:hAnsiTheme="minorHAnsi" w:cstheme="minorHAnsi"/>
                <w:sz w:val="20"/>
                <w:szCs w:val="20"/>
              </w:rPr>
              <w:t xml:space="preserve">w polach: </w:t>
            </w:r>
            <w:r>
              <w:rPr>
                <w:rFonts w:asciiTheme="minorHAnsi" w:hAnsiTheme="minorHAnsi" w:cstheme="minorHAnsi"/>
                <w:i/>
                <w:sz w:val="20"/>
                <w:szCs w:val="20"/>
              </w:rPr>
              <w:t>wydatki ogółem (</w:t>
            </w:r>
            <w:r w:rsidRPr="00F21DC5">
              <w:rPr>
                <w:rFonts w:asciiTheme="minorHAnsi" w:hAnsiTheme="minorHAnsi" w:cstheme="minorHAnsi"/>
                <w:sz w:val="20"/>
                <w:szCs w:val="20"/>
              </w:rPr>
              <w:t xml:space="preserve">nie dotyczy projektów realizowanych </w:t>
            </w:r>
            <w:r w:rsidR="003F6899">
              <w:rPr>
                <w:rFonts w:asciiTheme="minorHAnsi" w:hAnsiTheme="minorHAnsi" w:cstheme="minorHAnsi"/>
                <w:sz w:val="20"/>
                <w:szCs w:val="20"/>
              </w:rPr>
              <w:t xml:space="preserve">w ramach </w:t>
            </w:r>
            <w:r w:rsidRPr="00F21DC5">
              <w:rPr>
                <w:rFonts w:asciiTheme="minorHAnsi" w:hAnsiTheme="minorHAnsi" w:cstheme="minorHAnsi"/>
                <w:sz w:val="20"/>
                <w:szCs w:val="20"/>
              </w:rPr>
              <w:t>Europejskiego Funduszu Społecznego)</w:t>
            </w:r>
            <w:r>
              <w:rPr>
                <w:rFonts w:asciiTheme="minorHAnsi" w:hAnsiTheme="minorHAnsi" w:cstheme="minorHAnsi"/>
                <w:i/>
                <w:sz w:val="20"/>
                <w:szCs w:val="20"/>
              </w:rPr>
              <w:t>, wydatki kwalifikowalne, w tym VAT, Dofinansowanie.</w:t>
            </w:r>
          </w:p>
          <w:p w14:paraId="5940802F" w14:textId="77777777" w:rsidR="007B40DA" w:rsidRDefault="007B40DA" w:rsidP="007B40DA">
            <w:pPr>
              <w:spacing w:before="120" w:after="120" w:line="360" w:lineRule="auto"/>
              <w:jc w:val="both"/>
              <w:rPr>
                <w:rFonts w:asciiTheme="minorHAnsi" w:hAnsiTheme="minorHAnsi" w:cstheme="minorHAnsi"/>
                <w:sz w:val="20"/>
                <w:szCs w:val="20"/>
              </w:rPr>
            </w:pPr>
            <w:r w:rsidRPr="00FB2010">
              <w:rPr>
                <w:rFonts w:asciiTheme="minorHAnsi" w:hAnsiTheme="minorHAnsi" w:cstheme="minorHAnsi"/>
                <w:sz w:val="20"/>
                <w:szCs w:val="20"/>
              </w:rPr>
              <w:t xml:space="preserve">Po dodaniu więcej niż jednej kombinacji </w:t>
            </w:r>
            <w:r w:rsidRPr="00FB2010">
              <w:rPr>
                <w:rFonts w:asciiTheme="minorHAnsi" w:hAnsiTheme="minorHAnsi" w:cstheme="minorHAnsi"/>
                <w:i/>
                <w:sz w:val="20"/>
                <w:szCs w:val="20"/>
              </w:rPr>
              <w:t>kategoria kosztów – nazwa kosztu</w:t>
            </w:r>
            <w:r w:rsidRPr="00FB2010">
              <w:rPr>
                <w:rFonts w:asciiTheme="minorHAnsi" w:hAnsiTheme="minorHAnsi" w:cstheme="minorHAnsi"/>
                <w:sz w:val="20"/>
                <w:szCs w:val="20"/>
              </w:rPr>
              <w:t xml:space="preserve"> dostępna jest funkcja usunięcia </w:t>
            </w:r>
            <w:r w:rsidRPr="008B297B">
              <w:rPr>
                <w:noProof/>
                <w:lang w:eastAsia="pl-PL"/>
              </w:rPr>
              <w:drawing>
                <wp:inline distT="0" distB="0" distL="0" distR="0" wp14:anchorId="2BFAB578" wp14:editId="15995141">
                  <wp:extent cx="266700" cy="26670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r w:rsidRPr="00FB2010">
              <w:rPr>
                <w:rFonts w:asciiTheme="minorHAnsi" w:hAnsiTheme="minorHAnsi" w:cstheme="minorHAnsi"/>
                <w:sz w:val="20"/>
                <w:szCs w:val="20"/>
              </w:rPr>
              <w:t xml:space="preserve"> dowolnego z wprowadzonych zestawu danych przypisanych do danej kombinacji.</w:t>
            </w:r>
          </w:p>
          <w:p w14:paraId="1A826105" w14:textId="77777777"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16D0BD68" w14:textId="77777777" w:rsidR="00495F6E" w:rsidRDefault="007A06A1" w:rsidP="003E3944">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tc>
      </w:tr>
      <w:tr w:rsidR="00E435A9" w:rsidRPr="007B2DD6" w14:paraId="73978AAC" w14:textId="77777777" w:rsidTr="00A120B9">
        <w:tc>
          <w:tcPr>
            <w:tcW w:w="5245" w:type="dxa"/>
            <w:shd w:val="clear" w:color="auto" w:fill="auto"/>
          </w:tcPr>
          <w:p w14:paraId="32EDB9A1" w14:textId="77777777" w:rsidR="00E435A9"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33F1EBCA" wp14:editId="35CEF8D7">
                  <wp:extent cx="1666875" cy="447675"/>
                  <wp:effectExtent l="0" t="0" r="9525" b="9525"/>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666875" cy="447675"/>
                          </a:xfrm>
                          <a:prstGeom prst="rect">
                            <a:avLst/>
                          </a:prstGeom>
                        </pic:spPr>
                      </pic:pic>
                    </a:graphicData>
                  </a:graphic>
                </wp:inline>
              </w:drawing>
            </w:r>
          </w:p>
        </w:tc>
        <w:tc>
          <w:tcPr>
            <w:tcW w:w="9009" w:type="dxa"/>
            <w:gridSpan w:val="10"/>
            <w:shd w:val="clear" w:color="auto" w:fill="auto"/>
          </w:tcPr>
          <w:p w14:paraId="64F7188C"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OGÓŁEM</w:t>
            </w:r>
          </w:p>
          <w:p w14:paraId="7675A280" w14:textId="77777777" w:rsidR="00E435A9" w:rsidRDefault="00E435A9" w:rsidP="00DF7BB0">
            <w:pPr>
              <w:spacing w:before="120" w:after="120" w:line="360" w:lineRule="auto"/>
              <w:jc w:val="both"/>
              <w:rPr>
                <w:sz w:val="20"/>
                <w:szCs w:val="20"/>
              </w:rPr>
            </w:pPr>
            <w:r w:rsidRPr="007833C9">
              <w:rPr>
                <w:sz w:val="20"/>
                <w:szCs w:val="20"/>
              </w:rPr>
              <w:t xml:space="preserve">W tym polu podaj kwotę </w:t>
            </w:r>
            <w:r>
              <w:rPr>
                <w:sz w:val="20"/>
                <w:szCs w:val="20"/>
              </w:rPr>
              <w:t xml:space="preserve">wydatków obejmującą </w:t>
            </w:r>
            <w:r w:rsidRPr="00CF72ED">
              <w:rPr>
                <w:sz w:val="20"/>
                <w:szCs w:val="20"/>
              </w:rPr>
              <w:t xml:space="preserve">zarówno wydatki kwalifikowalne, jak i niekwalifikowalne </w:t>
            </w:r>
            <w:r w:rsidRPr="007833C9">
              <w:rPr>
                <w:sz w:val="20"/>
                <w:szCs w:val="20"/>
              </w:rPr>
              <w:t>, jak</w:t>
            </w:r>
            <w:r>
              <w:rPr>
                <w:sz w:val="20"/>
                <w:szCs w:val="20"/>
              </w:rPr>
              <w:t xml:space="preserve">a odpowiada wybranej wcześniej </w:t>
            </w:r>
            <w:r w:rsidR="00FA460F">
              <w:rPr>
                <w:sz w:val="20"/>
                <w:szCs w:val="20"/>
              </w:rPr>
              <w:t>wartości w polu</w:t>
            </w:r>
            <w:r w:rsidR="00C26F14">
              <w:rPr>
                <w:sz w:val="20"/>
                <w:szCs w:val="20"/>
              </w:rPr>
              <w:t xml:space="preserve"> </w:t>
            </w:r>
            <w:r w:rsidRPr="00CF72ED">
              <w:rPr>
                <w:i/>
                <w:sz w:val="20"/>
                <w:szCs w:val="20"/>
              </w:rPr>
              <w:t>Kategoria kosztu – nazwa kosztu</w:t>
            </w:r>
            <w:r w:rsidRPr="007833C9">
              <w:rPr>
                <w:sz w:val="20"/>
                <w:szCs w:val="20"/>
              </w:rPr>
              <w:t>.</w:t>
            </w:r>
          </w:p>
          <w:p w14:paraId="19E7FB11" w14:textId="77777777" w:rsidR="00E435A9" w:rsidRPr="007B2DD6" w:rsidRDefault="00681731" w:rsidP="00DF7BB0">
            <w:pPr>
              <w:spacing w:before="120" w:after="120" w:line="360" w:lineRule="auto"/>
              <w:jc w:val="both"/>
              <w:rPr>
                <w:rFonts w:asciiTheme="minorHAnsi" w:hAnsiTheme="minorHAnsi"/>
                <w:sz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A80667">
              <w:rPr>
                <w:rFonts w:asciiTheme="minorHAnsi" w:hAnsiTheme="minorHAnsi" w:cs="Tahoma"/>
                <w:b/>
                <w:color w:val="FF0000"/>
                <w:sz w:val="20"/>
                <w:szCs w:val="20"/>
              </w:rPr>
              <w:t>EFS.</w:t>
            </w:r>
          </w:p>
        </w:tc>
      </w:tr>
      <w:tr w:rsidR="00E435A9" w:rsidRPr="007B2DD6" w14:paraId="6BD57A0A" w14:textId="77777777" w:rsidTr="00A120B9">
        <w:tc>
          <w:tcPr>
            <w:tcW w:w="5245" w:type="dxa"/>
            <w:shd w:val="clear" w:color="auto" w:fill="auto"/>
          </w:tcPr>
          <w:p w14:paraId="17AFDDFA"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7D2ED81" wp14:editId="602D1BDB">
                  <wp:extent cx="1704975" cy="485775"/>
                  <wp:effectExtent l="0" t="0" r="9525"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704975" cy="485775"/>
                          </a:xfrm>
                          <a:prstGeom prst="rect">
                            <a:avLst/>
                          </a:prstGeom>
                        </pic:spPr>
                      </pic:pic>
                    </a:graphicData>
                  </a:graphic>
                </wp:inline>
              </w:drawing>
            </w:r>
          </w:p>
        </w:tc>
        <w:tc>
          <w:tcPr>
            <w:tcW w:w="9009" w:type="dxa"/>
            <w:gridSpan w:val="10"/>
            <w:shd w:val="clear" w:color="auto" w:fill="auto"/>
          </w:tcPr>
          <w:p w14:paraId="50E36C1A"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KWALIFIKOWALNE</w:t>
            </w:r>
          </w:p>
          <w:p w14:paraId="3FB708B2" w14:textId="77777777" w:rsidR="00E435A9" w:rsidRPr="007B2DD6" w:rsidRDefault="00E435A9" w:rsidP="006448CE">
            <w:pPr>
              <w:spacing w:before="120" w:after="120" w:line="360" w:lineRule="auto"/>
              <w:jc w:val="both"/>
              <w:rPr>
                <w:rFonts w:asciiTheme="minorHAnsi" w:hAnsiTheme="minorHAnsi"/>
                <w:sz w:val="20"/>
              </w:rPr>
            </w:pPr>
            <w:r w:rsidRPr="007833C9">
              <w:rPr>
                <w:sz w:val="20"/>
                <w:szCs w:val="20"/>
              </w:rPr>
              <w:t xml:space="preserve">W tym polu podaj </w:t>
            </w:r>
            <w:r>
              <w:rPr>
                <w:sz w:val="20"/>
                <w:szCs w:val="20"/>
              </w:rPr>
              <w:t xml:space="preserve">tylko </w:t>
            </w:r>
            <w:r w:rsidRPr="007833C9">
              <w:rPr>
                <w:sz w:val="20"/>
                <w:szCs w:val="20"/>
              </w:rPr>
              <w:t xml:space="preserve">kwotę </w:t>
            </w:r>
            <w:r>
              <w:rPr>
                <w:sz w:val="20"/>
                <w:szCs w:val="20"/>
              </w:rPr>
              <w:t xml:space="preserve">wydatków </w:t>
            </w:r>
            <w:r w:rsidRPr="00852B53">
              <w:rPr>
                <w:rFonts w:asciiTheme="minorHAnsi" w:eastAsia="Times New Roman" w:hAnsiTheme="minorHAnsi" w:cstheme="minorHAnsi"/>
                <w:sz w:val="20"/>
                <w:szCs w:val="20"/>
                <w:lang w:eastAsia="pl-PL"/>
              </w:rPr>
              <w:t xml:space="preserve">kwalifikowalnych (razem z VAT, jeśli </w:t>
            </w:r>
            <w:r>
              <w:rPr>
                <w:rFonts w:asciiTheme="minorHAnsi" w:eastAsia="Times New Roman" w:hAnsiTheme="minorHAnsi" w:cstheme="minorHAnsi"/>
                <w:sz w:val="20"/>
                <w:szCs w:val="20"/>
                <w:lang w:eastAsia="pl-PL"/>
              </w:rPr>
              <w:t xml:space="preserve">on </w:t>
            </w:r>
            <w:r w:rsidRPr="00852B53">
              <w:rPr>
                <w:rFonts w:asciiTheme="minorHAnsi" w:eastAsia="Times New Roman" w:hAnsiTheme="minorHAnsi" w:cstheme="minorHAnsi"/>
                <w:sz w:val="20"/>
                <w:szCs w:val="20"/>
                <w:lang w:eastAsia="pl-PL"/>
              </w:rPr>
              <w:t>jest kosztem kwalifikowalnym)</w:t>
            </w:r>
            <w:r>
              <w:rPr>
                <w:rFonts w:asciiTheme="minorHAnsi" w:eastAsia="Times New Roman" w:hAnsiTheme="minorHAnsi" w:cstheme="minorHAnsi"/>
                <w:sz w:val="20"/>
                <w:szCs w:val="20"/>
                <w:lang w:eastAsia="pl-PL"/>
              </w:rPr>
              <w:t xml:space="preserve"> rozliczanych danym wnioskiem o płatność</w:t>
            </w:r>
            <w:r w:rsidR="00041042">
              <w:rPr>
                <w:rFonts w:asciiTheme="minorHAnsi" w:eastAsia="Times New Roman" w:hAnsiTheme="minorHAnsi" w:cstheme="minorHAnsi"/>
                <w:sz w:val="20"/>
                <w:szCs w:val="20"/>
                <w:lang w:eastAsia="pl-PL"/>
              </w:rPr>
              <w:t>,</w:t>
            </w:r>
            <w:r>
              <w:rPr>
                <w:rFonts w:asciiTheme="minorHAnsi" w:eastAsia="Times New Roman" w:hAnsiTheme="minorHAnsi" w:cstheme="minorHAnsi"/>
                <w:sz w:val="20"/>
                <w:szCs w:val="20"/>
                <w:lang w:eastAsia="pl-PL"/>
              </w:rPr>
              <w:t xml:space="preserve"> jaka odpowiada wybranej wcześniej </w:t>
            </w:r>
            <w:r w:rsidR="00FA460F">
              <w:rPr>
                <w:rFonts w:asciiTheme="minorHAnsi" w:eastAsia="Times New Roman" w:hAnsiTheme="minorHAnsi" w:cstheme="minorHAnsi"/>
                <w:sz w:val="20"/>
                <w:szCs w:val="20"/>
                <w:lang w:eastAsia="pl-PL"/>
              </w:rPr>
              <w:t>wartości w</w:t>
            </w:r>
            <w:r w:rsidR="006448CE">
              <w:rPr>
                <w:rFonts w:asciiTheme="minorHAnsi" w:eastAsia="Times New Roman" w:hAnsiTheme="minorHAnsi" w:cstheme="minorHAnsi"/>
                <w:sz w:val="20"/>
                <w:szCs w:val="20"/>
                <w:lang w:eastAsia="pl-PL"/>
              </w:rPr>
              <w:t> </w:t>
            </w:r>
            <w:r w:rsidR="00FA460F">
              <w:rPr>
                <w:rFonts w:asciiTheme="minorHAnsi" w:eastAsia="Times New Roman" w:hAnsiTheme="minorHAnsi" w:cstheme="minorHAnsi"/>
                <w:sz w:val="20"/>
                <w:szCs w:val="20"/>
                <w:lang w:eastAsia="pl-PL"/>
              </w:rPr>
              <w:t>polu</w:t>
            </w:r>
            <w:r>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i/>
                <w:sz w:val="20"/>
                <w:szCs w:val="20"/>
                <w:lang w:eastAsia="pl-PL"/>
              </w:rPr>
              <w:t>Kategoria kosztu/Nazwa kosztu.</w:t>
            </w:r>
          </w:p>
        </w:tc>
      </w:tr>
      <w:tr w:rsidR="00E435A9" w:rsidRPr="007B2DD6" w14:paraId="4792A7EA" w14:textId="77777777" w:rsidTr="00A120B9">
        <w:tc>
          <w:tcPr>
            <w:tcW w:w="5245" w:type="dxa"/>
            <w:shd w:val="clear" w:color="auto" w:fill="auto"/>
          </w:tcPr>
          <w:p w14:paraId="77B7C89E"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8CF4946" wp14:editId="3D9292E6">
                  <wp:extent cx="1733550" cy="41910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733550" cy="419100"/>
                          </a:xfrm>
                          <a:prstGeom prst="rect">
                            <a:avLst/>
                          </a:prstGeom>
                        </pic:spPr>
                      </pic:pic>
                    </a:graphicData>
                  </a:graphic>
                </wp:inline>
              </w:drawing>
            </w:r>
          </w:p>
        </w:tc>
        <w:tc>
          <w:tcPr>
            <w:tcW w:w="9009" w:type="dxa"/>
            <w:gridSpan w:val="10"/>
            <w:shd w:val="clear" w:color="auto" w:fill="auto"/>
          </w:tcPr>
          <w:p w14:paraId="60984052"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 TYM VAT</w:t>
            </w:r>
          </w:p>
          <w:p w14:paraId="4BE86B6C" w14:textId="77777777" w:rsidR="007A06A1" w:rsidRDefault="00E435A9" w:rsidP="00DF7BB0">
            <w:pPr>
              <w:spacing w:before="120" w:after="120" w:line="360" w:lineRule="auto"/>
              <w:jc w:val="both"/>
              <w:rPr>
                <w:sz w:val="20"/>
                <w:szCs w:val="20"/>
              </w:rPr>
            </w:pPr>
            <w:r>
              <w:rPr>
                <w:sz w:val="20"/>
                <w:szCs w:val="20"/>
              </w:rPr>
              <w:t>W tym polu p</w:t>
            </w:r>
            <w:r w:rsidRPr="00852B53">
              <w:rPr>
                <w:sz w:val="20"/>
                <w:szCs w:val="20"/>
              </w:rPr>
              <w:t xml:space="preserve">rzedstaw </w:t>
            </w:r>
            <w:r>
              <w:rPr>
                <w:sz w:val="20"/>
                <w:szCs w:val="20"/>
              </w:rPr>
              <w:t xml:space="preserve">kwotę </w:t>
            </w:r>
            <w:r w:rsidRPr="00852B53">
              <w:rPr>
                <w:sz w:val="20"/>
                <w:szCs w:val="20"/>
              </w:rPr>
              <w:t>VAT odnosząc</w:t>
            </w:r>
            <w:r w:rsidR="00005968">
              <w:rPr>
                <w:sz w:val="20"/>
                <w:szCs w:val="20"/>
              </w:rPr>
              <w:t>ą</w:t>
            </w:r>
            <w:r w:rsidRPr="00852B53">
              <w:rPr>
                <w:sz w:val="20"/>
                <w:szCs w:val="20"/>
              </w:rPr>
              <w:t xml:space="preserve"> się tylko do wydatków kwalifikowalnych</w:t>
            </w:r>
            <w:r w:rsidR="00041042">
              <w:rPr>
                <w:sz w:val="20"/>
                <w:szCs w:val="20"/>
              </w:rPr>
              <w:t>,</w:t>
            </w:r>
            <w:r w:rsidRPr="00852B53">
              <w:rPr>
                <w:sz w:val="20"/>
                <w:szCs w:val="20"/>
              </w:rPr>
              <w:t xml:space="preserve"> </w:t>
            </w:r>
            <w:r>
              <w:rPr>
                <w:sz w:val="20"/>
                <w:szCs w:val="20"/>
              </w:rPr>
              <w:t>jakie wykazałeś</w:t>
            </w:r>
            <w:r w:rsidR="000C7CB7">
              <w:rPr>
                <w:sz w:val="20"/>
                <w:szCs w:val="20"/>
              </w:rPr>
              <w:t>/aś</w:t>
            </w:r>
            <w:r>
              <w:rPr>
                <w:sz w:val="20"/>
                <w:szCs w:val="20"/>
              </w:rPr>
              <w:t xml:space="preserve"> w</w:t>
            </w:r>
            <w:r w:rsidR="006448CE">
              <w:rPr>
                <w:sz w:val="20"/>
                <w:szCs w:val="20"/>
              </w:rPr>
              <w:t> </w:t>
            </w:r>
            <w:r>
              <w:rPr>
                <w:sz w:val="20"/>
                <w:szCs w:val="20"/>
              </w:rPr>
              <w:t xml:space="preserve">polu wcześniejszym oraz jeżeli </w:t>
            </w:r>
            <w:r w:rsidRPr="00852B53">
              <w:rPr>
                <w:sz w:val="20"/>
                <w:szCs w:val="20"/>
              </w:rPr>
              <w:t xml:space="preserve">VAT </w:t>
            </w:r>
            <w:r>
              <w:rPr>
                <w:sz w:val="20"/>
                <w:szCs w:val="20"/>
              </w:rPr>
              <w:t xml:space="preserve">sam </w:t>
            </w:r>
            <w:r w:rsidRPr="00852B53">
              <w:rPr>
                <w:sz w:val="20"/>
                <w:szCs w:val="20"/>
              </w:rPr>
              <w:t>stanowi koszt kwalifikowalny</w:t>
            </w:r>
            <w:r>
              <w:rPr>
                <w:sz w:val="20"/>
                <w:szCs w:val="20"/>
              </w:rPr>
              <w:t xml:space="preserve">. </w:t>
            </w:r>
          </w:p>
          <w:p w14:paraId="2E6DDBB6" w14:textId="77777777" w:rsidR="00E435A9" w:rsidRPr="007B2DD6" w:rsidRDefault="00E435A9" w:rsidP="00DF7BB0">
            <w:pPr>
              <w:spacing w:before="120" w:after="120" w:line="360" w:lineRule="auto"/>
              <w:jc w:val="both"/>
              <w:rPr>
                <w:rFonts w:asciiTheme="minorHAnsi" w:hAnsiTheme="minorHAnsi"/>
                <w:sz w:val="20"/>
              </w:rPr>
            </w:pPr>
            <w:r>
              <w:rPr>
                <w:sz w:val="20"/>
                <w:szCs w:val="20"/>
              </w:rPr>
              <w:t>W przypadku niekwalifikowalności VAT pozostaw wartość domyślną „0,00”.</w:t>
            </w:r>
          </w:p>
        </w:tc>
      </w:tr>
      <w:tr w:rsidR="00E435A9" w:rsidRPr="007B2DD6" w14:paraId="46F79FA7" w14:textId="77777777" w:rsidTr="00A120B9">
        <w:tc>
          <w:tcPr>
            <w:tcW w:w="5245" w:type="dxa"/>
            <w:shd w:val="clear" w:color="auto" w:fill="auto"/>
          </w:tcPr>
          <w:p w14:paraId="60408AD5" w14:textId="77777777" w:rsidR="00E435A9" w:rsidRPr="007B2DD6" w:rsidRDefault="003E381E" w:rsidP="0012710E">
            <w:pPr>
              <w:spacing w:before="120" w:after="120" w:line="360" w:lineRule="auto"/>
              <w:rPr>
                <w:rFonts w:asciiTheme="minorHAnsi" w:hAnsiTheme="minorHAnsi"/>
                <w:noProof/>
                <w:lang w:eastAsia="pl-PL"/>
              </w:rPr>
            </w:pPr>
            <w:r>
              <w:rPr>
                <w:noProof/>
                <w:lang w:eastAsia="pl-PL"/>
              </w:rPr>
              <w:drawing>
                <wp:inline distT="0" distB="0" distL="0" distR="0" wp14:anchorId="472931E5" wp14:editId="3B1A6270">
                  <wp:extent cx="1819275" cy="476250"/>
                  <wp:effectExtent l="0" t="0" r="9525"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1819275" cy="476250"/>
                          </a:xfrm>
                          <a:prstGeom prst="rect">
                            <a:avLst/>
                          </a:prstGeom>
                        </pic:spPr>
                      </pic:pic>
                    </a:graphicData>
                  </a:graphic>
                </wp:inline>
              </w:drawing>
            </w:r>
          </w:p>
        </w:tc>
        <w:tc>
          <w:tcPr>
            <w:tcW w:w="9009" w:type="dxa"/>
            <w:gridSpan w:val="10"/>
            <w:shd w:val="clear" w:color="auto" w:fill="auto"/>
          </w:tcPr>
          <w:p w14:paraId="271AEA84"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DOFINANSOWANIE</w:t>
            </w:r>
          </w:p>
          <w:p w14:paraId="4EA39B53" w14:textId="77777777" w:rsidR="007A06A1" w:rsidRDefault="003A3B89" w:rsidP="00DF7BB0">
            <w:pPr>
              <w:spacing w:before="120" w:after="120" w:line="360" w:lineRule="auto"/>
              <w:jc w:val="both"/>
              <w:rPr>
                <w:sz w:val="20"/>
                <w:szCs w:val="20"/>
              </w:rPr>
            </w:pPr>
            <w:r>
              <w:rPr>
                <w:sz w:val="20"/>
                <w:szCs w:val="20"/>
              </w:rPr>
              <w:t xml:space="preserve">Wartość w tym </w:t>
            </w:r>
            <w:r w:rsidR="00E435A9" w:rsidRPr="00B64A7B">
              <w:rPr>
                <w:sz w:val="20"/>
                <w:szCs w:val="20"/>
              </w:rPr>
              <w:t>polu</w:t>
            </w:r>
            <w:r>
              <w:rPr>
                <w:sz w:val="20"/>
                <w:szCs w:val="20"/>
              </w:rPr>
              <w:t xml:space="preserve"> </w:t>
            </w:r>
            <w:r w:rsidRPr="00A91D5E">
              <w:rPr>
                <w:sz w:val="20"/>
                <w:szCs w:val="20"/>
              </w:rPr>
              <w:t xml:space="preserve">system </w:t>
            </w:r>
            <w:r w:rsidR="00E769F4">
              <w:rPr>
                <w:sz w:val="20"/>
                <w:szCs w:val="20"/>
              </w:rPr>
              <w:t xml:space="preserve">wylicza </w:t>
            </w:r>
            <w:r w:rsidRPr="00A91D5E">
              <w:rPr>
                <w:sz w:val="20"/>
                <w:szCs w:val="20"/>
              </w:rPr>
              <w:t>na podstawie podanych przez Ciebie</w:t>
            </w:r>
            <w:r>
              <w:rPr>
                <w:sz w:val="20"/>
                <w:szCs w:val="20"/>
              </w:rPr>
              <w:t xml:space="preserve"> </w:t>
            </w:r>
            <w:r w:rsidRPr="00A91D5E">
              <w:rPr>
                <w:sz w:val="20"/>
                <w:szCs w:val="20"/>
              </w:rPr>
              <w:t xml:space="preserve">wydatków kwalifikowalnych dla danej pozycji </w:t>
            </w:r>
            <w:r>
              <w:rPr>
                <w:sz w:val="20"/>
                <w:szCs w:val="20"/>
              </w:rPr>
              <w:t xml:space="preserve">zestawienia </w:t>
            </w:r>
            <w:r w:rsidRPr="00A91D5E">
              <w:rPr>
                <w:sz w:val="20"/>
                <w:szCs w:val="20"/>
              </w:rPr>
              <w:t xml:space="preserve">oraz poziomu dofinansowania </w:t>
            </w:r>
            <w:r w:rsidR="00BF202C">
              <w:rPr>
                <w:sz w:val="20"/>
                <w:szCs w:val="20"/>
              </w:rPr>
              <w:t xml:space="preserve">(rozumianego jako iloraz </w:t>
            </w:r>
            <w:r w:rsidR="00BF202C" w:rsidRPr="00BF202C">
              <w:rPr>
                <w:sz w:val="20"/>
                <w:szCs w:val="20"/>
              </w:rPr>
              <w:t>dofinansowania i</w:t>
            </w:r>
            <w:r w:rsidR="006448CE">
              <w:rPr>
                <w:sz w:val="20"/>
                <w:szCs w:val="20"/>
              </w:rPr>
              <w:t> </w:t>
            </w:r>
            <w:r w:rsidR="00BF202C" w:rsidRPr="00BF202C">
              <w:rPr>
                <w:sz w:val="20"/>
                <w:szCs w:val="20"/>
              </w:rPr>
              <w:t>wydatków kwalifikowalnych</w:t>
            </w:r>
            <w:r w:rsidR="00BF202C">
              <w:rPr>
                <w:sz w:val="20"/>
                <w:szCs w:val="20"/>
              </w:rPr>
              <w:t>)</w:t>
            </w:r>
            <w:r w:rsidR="00BF202C" w:rsidRPr="00BF202C">
              <w:rPr>
                <w:sz w:val="20"/>
                <w:szCs w:val="20"/>
              </w:rPr>
              <w:t xml:space="preserve"> </w:t>
            </w:r>
            <w:r w:rsidRPr="00A91D5E">
              <w:rPr>
                <w:sz w:val="20"/>
                <w:szCs w:val="20"/>
              </w:rPr>
              <w:t>określonego</w:t>
            </w:r>
            <w:r w:rsidR="00E435A9">
              <w:rPr>
                <w:sz w:val="20"/>
                <w:szCs w:val="20"/>
              </w:rPr>
              <w:t xml:space="preserve"> </w:t>
            </w:r>
            <w:r>
              <w:rPr>
                <w:sz w:val="20"/>
                <w:szCs w:val="20"/>
              </w:rPr>
              <w:t xml:space="preserve">dla danej kombinacji </w:t>
            </w:r>
            <w:r>
              <w:rPr>
                <w:i/>
                <w:sz w:val="20"/>
                <w:szCs w:val="20"/>
              </w:rPr>
              <w:t xml:space="preserve">Kategoria kosztu / Nazwa kosztu </w:t>
            </w:r>
            <w:r w:rsidRPr="00B213C0">
              <w:rPr>
                <w:sz w:val="20"/>
                <w:szCs w:val="20"/>
              </w:rPr>
              <w:t>w</w:t>
            </w:r>
            <w:r>
              <w:rPr>
                <w:i/>
                <w:sz w:val="20"/>
                <w:szCs w:val="20"/>
              </w:rPr>
              <w:t xml:space="preserve"> </w:t>
            </w:r>
            <w:r>
              <w:rPr>
                <w:sz w:val="20"/>
                <w:szCs w:val="20"/>
              </w:rPr>
              <w:t xml:space="preserve">umowie </w:t>
            </w:r>
            <w:r w:rsidR="006448CE">
              <w:rPr>
                <w:sz w:val="20"/>
                <w:szCs w:val="20"/>
              </w:rPr>
              <w:t>o </w:t>
            </w:r>
            <w:r>
              <w:rPr>
                <w:sz w:val="20"/>
                <w:szCs w:val="20"/>
              </w:rPr>
              <w:t>dofinansowanie w ramach danego zadania.</w:t>
            </w:r>
            <w:r w:rsidR="003D6E8F">
              <w:rPr>
                <w:sz w:val="20"/>
                <w:szCs w:val="20"/>
              </w:rPr>
              <w:t xml:space="preserve"> </w:t>
            </w:r>
          </w:p>
          <w:p w14:paraId="758AA307" w14:textId="77777777" w:rsidR="003A3B89" w:rsidRDefault="003D6E8F" w:rsidP="00DF7BB0">
            <w:pPr>
              <w:spacing w:before="120" w:after="120" w:line="360" w:lineRule="auto"/>
              <w:jc w:val="both"/>
              <w:rPr>
                <w:sz w:val="20"/>
                <w:szCs w:val="20"/>
              </w:rPr>
            </w:pPr>
            <w:r>
              <w:rPr>
                <w:sz w:val="20"/>
                <w:szCs w:val="20"/>
              </w:rPr>
              <w:t>Wartość wyliczona przez system jest zaokrąglana zgodnie</w:t>
            </w:r>
            <w:r w:rsidR="007A06A1">
              <w:rPr>
                <w:sz w:val="20"/>
                <w:szCs w:val="20"/>
              </w:rPr>
              <w:t xml:space="preserve"> </w:t>
            </w:r>
            <w:r>
              <w:rPr>
                <w:sz w:val="20"/>
                <w:szCs w:val="20"/>
              </w:rPr>
              <w:t>z zasadami matematycznymi.</w:t>
            </w:r>
          </w:p>
          <w:p w14:paraId="629D489D" w14:textId="77777777" w:rsidR="00E435A9" w:rsidRPr="008B297B" w:rsidRDefault="003A3B89" w:rsidP="00DE4B7B">
            <w:pPr>
              <w:spacing w:before="120" w:after="120" w:line="360" w:lineRule="auto"/>
              <w:jc w:val="both"/>
              <w:rPr>
                <w:sz w:val="20"/>
                <w:szCs w:val="20"/>
              </w:rPr>
            </w:pPr>
            <w:r w:rsidRPr="00A91D5E">
              <w:rPr>
                <w:sz w:val="20"/>
                <w:szCs w:val="20"/>
              </w:rPr>
              <w:t xml:space="preserve">Jeżeli </w:t>
            </w:r>
            <w:r w:rsidR="00DE4B7B">
              <w:rPr>
                <w:sz w:val="20"/>
                <w:szCs w:val="20"/>
              </w:rPr>
              <w:t>chcesz rozliczyć wydatek</w:t>
            </w:r>
            <w:r w:rsidR="00E769F4">
              <w:rPr>
                <w:sz w:val="20"/>
                <w:szCs w:val="20"/>
              </w:rPr>
              <w:t xml:space="preserve"> </w:t>
            </w:r>
            <w:r w:rsidR="00DE4B7B">
              <w:rPr>
                <w:sz w:val="20"/>
                <w:szCs w:val="20"/>
              </w:rPr>
              <w:t xml:space="preserve">według innego poziomu dofinansowania niż określony w umowie, </w:t>
            </w:r>
            <w:r w:rsidRPr="00A91D5E">
              <w:rPr>
                <w:sz w:val="20"/>
                <w:szCs w:val="20"/>
              </w:rPr>
              <w:t xml:space="preserve">możesz edytować </w:t>
            </w:r>
            <w:r w:rsidR="00DE4B7B">
              <w:rPr>
                <w:sz w:val="20"/>
                <w:szCs w:val="20"/>
              </w:rPr>
              <w:t xml:space="preserve">tę wartość </w:t>
            </w:r>
            <w:r w:rsidRPr="00A91D5E">
              <w:rPr>
                <w:sz w:val="20"/>
                <w:szCs w:val="20"/>
              </w:rPr>
              <w:t xml:space="preserve">(w szczególności w przypadku wniosku o płatność końcową, kiedy wartość wyliczona przez system powoduje przekroczenie wartości dofinansowania określonego w umowie o dofinansowanie dla </w:t>
            </w:r>
            <w:r>
              <w:rPr>
                <w:sz w:val="20"/>
                <w:szCs w:val="20"/>
              </w:rPr>
              <w:t xml:space="preserve">danej kombinacji </w:t>
            </w:r>
            <w:r>
              <w:rPr>
                <w:i/>
                <w:sz w:val="20"/>
                <w:szCs w:val="20"/>
              </w:rPr>
              <w:t>Kategoria kosztu / Nazwa kosztu</w:t>
            </w:r>
            <w:r w:rsidRPr="00A91D5E">
              <w:rPr>
                <w:sz w:val="20"/>
                <w:szCs w:val="20"/>
              </w:rPr>
              <w:t>).</w:t>
            </w:r>
          </w:p>
        </w:tc>
      </w:tr>
      <w:tr w:rsidR="00E435A9" w:rsidRPr="007B2DD6" w14:paraId="6110D794" w14:textId="77777777" w:rsidTr="00A120B9">
        <w:tc>
          <w:tcPr>
            <w:tcW w:w="5245" w:type="dxa"/>
            <w:shd w:val="clear" w:color="auto" w:fill="auto"/>
          </w:tcPr>
          <w:p w14:paraId="24B4A3BC" w14:textId="77777777" w:rsidR="00E435A9" w:rsidRPr="007B2DD6" w:rsidRDefault="00DC4795"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40B7196" wp14:editId="7E3F3734">
                  <wp:extent cx="3124200" cy="43815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14:paraId="40FA2383"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14:paraId="5731259D" w14:textId="77777777" w:rsidR="00E435A9" w:rsidRDefault="00E435A9"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6448CE">
              <w:rPr>
                <w:rFonts w:asciiTheme="minorHAnsi" w:hAnsiTheme="minorHAnsi" w:cstheme="minorHAnsi"/>
                <w:sz w:val="20"/>
                <w:szCs w:val="20"/>
              </w:rPr>
              <w:t> </w:t>
            </w:r>
            <w:r>
              <w:rPr>
                <w:rFonts w:asciiTheme="minorHAnsi" w:hAnsiTheme="minorHAnsi" w:cstheme="minorHAnsi"/>
                <w:sz w:val="20"/>
                <w:szCs w:val="20"/>
              </w:rPr>
              <w:t>dofinansowanie.</w:t>
            </w:r>
          </w:p>
          <w:p w14:paraId="137CEDC0" w14:textId="77777777" w:rsidR="00E435A9" w:rsidRDefault="00E435A9"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w:t>
            </w:r>
            <w:r w:rsidRPr="00010AD3">
              <w:rPr>
                <w:rFonts w:asciiTheme="minorHAnsi" w:hAnsiTheme="minorHAnsi" w:cstheme="minorHAnsi"/>
                <w:i/>
                <w:sz w:val="20"/>
                <w:szCs w:val="20"/>
              </w:rPr>
              <w:t>kategori</w:t>
            </w:r>
            <w:r w:rsidR="003A3B89">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72FDF4FD" wp14:editId="5A35C1E5">
                  <wp:extent cx="314325" cy="28575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14325" cy="285750"/>
                          </a:xfrm>
                          <a:prstGeom prst="rect">
                            <a:avLst/>
                          </a:prstGeom>
                        </pic:spPr>
                      </pic:pic>
                    </a:graphicData>
                  </a:graphic>
                </wp:inline>
              </w:drawing>
            </w:r>
          </w:p>
          <w:p w14:paraId="3AB99FF0" w14:textId="77777777" w:rsidR="00E435A9" w:rsidRDefault="00E435A9"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14:paraId="7E399512" w14:textId="77777777" w:rsidR="00E435A9" w:rsidRDefault="00E435A9" w:rsidP="00DF7BB0">
            <w:p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5CDAAB75" wp14:editId="5B5C5FB5">
                  <wp:extent cx="266700" cy="266700"/>
                  <wp:effectExtent l="0" t="0" r="0"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6448CE">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p w14:paraId="0218E069" w14:textId="77777777"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0F65BBD8" w14:textId="77777777" w:rsidR="00495F6E" w:rsidRDefault="007A06A1"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p w14:paraId="4CE3FA94" w14:textId="3241FDD4" w:rsidR="000722F2" w:rsidRPr="007B2DD6" w:rsidRDefault="000722F2" w:rsidP="00DF7BB0">
            <w:pPr>
              <w:spacing w:before="120" w:after="120" w:line="360" w:lineRule="auto"/>
              <w:jc w:val="both"/>
              <w:rPr>
                <w:rFonts w:asciiTheme="minorHAnsi" w:hAnsiTheme="minorHAnsi"/>
                <w:sz w:val="20"/>
              </w:rPr>
            </w:pPr>
          </w:p>
        </w:tc>
      </w:tr>
      <w:tr w:rsidR="00E435A9" w:rsidRPr="007B2DD6" w14:paraId="39542F07" w14:textId="77777777" w:rsidTr="00A120B9">
        <w:tc>
          <w:tcPr>
            <w:tcW w:w="5245" w:type="dxa"/>
            <w:shd w:val="clear" w:color="auto" w:fill="auto"/>
          </w:tcPr>
          <w:p w14:paraId="5E2B4479" w14:textId="77777777" w:rsidR="00E435A9" w:rsidRPr="007B2DD6" w:rsidRDefault="007D3C95" w:rsidP="00DF7BB0">
            <w:pPr>
              <w:spacing w:before="120" w:after="120" w:line="360" w:lineRule="auto"/>
              <w:jc w:val="both"/>
              <w:rPr>
                <w:rFonts w:asciiTheme="minorHAnsi" w:hAnsiTheme="minorHAnsi"/>
                <w:noProof/>
                <w:lang w:eastAsia="pl-PL"/>
              </w:rPr>
            </w:pPr>
            <w:r>
              <w:rPr>
                <w:noProof/>
                <w:lang w:eastAsia="pl-PL"/>
              </w:rPr>
              <w:drawing>
                <wp:inline distT="0" distB="0" distL="0" distR="0" wp14:anchorId="668A6886" wp14:editId="01D083B7">
                  <wp:extent cx="1666875" cy="504825"/>
                  <wp:effectExtent l="0" t="0" r="9525" b="9525"/>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666875" cy="504825"/>
                          </a:xfrm>
                          <a:prstGeom prst="rect">
                            <a:avLst/>
                          </a:prstGeom>
                        </pic:spPr>
                      </pic:pic>
                    </a:graphicData>
                  </a:graphic>
                </wp:inline>
              </w:drawing>
            </w:r>
          </w:p>
        </w:tc>
        <w:tc>
          <w:tcPr>
            <w:tcW w:w="9009" w:type="dxa"/>
            <w:gridSpan w:val="10"/>
            <w:shd w:val="clear" w:color="auto" w:fill="auto"/>
          </w:tcPr>
          <w:p w14:paraId="3CEEAB87" w14:textId="77777777"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14:paraId="2B371E28" w14:textId="77777777" w:rsidR="00444B48"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w:t>
            </w:r>
            <w:r w:rsidR="00041042">
              <w:rPr>
                <w:rFonts w:asciiTheme="minorHAnsi" w:hAnsiTheme="minorHAnsi" w:cstheme="minorHAnsi"/>
                <w:sz w:val="20"/>
                <w:szCs w:val="20"/>
              </w:rPr>
              <w:t>o </w:t>
            </w:r>
            <w:r>
              <w:rPr>
                <w:rFonts w:asciiTheme="minorHAnsi" w:hAnsiTheme="minorHAnsi" w:cstheme="minorHAnsi"/>
                <w:sz w:val="20"/>
                <w:szCs w:val="20"/>
              </w:rPr>
              <w:t>dofinansowanie.</w:t>
            </w:r>
            <w:r w:rsidR="007D3C95">
              <w:rPr>
                <w:rFonts w:asciiTheme="minorHAnsi" w:hAnsiTheme="minorHAnsi" w:cstheme="minorHAnsi"/>
                <w:sz w:val="20"/>
                <w:szCs w:val="20"/>
              </w:rPr>
              <w:t xml:space="preserve"> </w:t>
            </w:r>
          </w:p>
          <w:p w14:paraId="7C8C9C46" w14:textId="77777777" w:rsidR="00E435A9" w:rsidRPr="007B2DD6" w:rsidRDefault="007D3C95">
            <w:pPr>
              <w:spacing w:before="120" w:after="120" w:line="360" w:lineRule="auto"/>
              <w:jc w:val="both"/>
              <w:rPr>
                <w:rFonts w:asciiTheme="minorHAnsi" w:hAnsiTheme="minorHAnsi"/>
                <w:sz w:val="20"/>
              </w:rPr>
            </w:pPr>
            <w:r>
              <w:rPr>
                <w:rFonts w:asciiTheme="minorHAnsi" w:hAnsiTheme="minorHAnsi" w:cstheme="minorHAnsi"/>
                <w:sz w:val="20"/>
                <w:szCs w:val="20"/>
              </w:rPr>
              <w:t xml:space="preserve">Pole jest </w:t>
            </w:r>
            <w:r w:rsidR="003B0FB6">
              <w:rPr>
                <w:rFonts w:asciiTheme="minorHAnsi" w:hAnsiTheme="minorHAnsi" w:cstheme="minorHAnsi"/>
                <w:sz w:val="20"/>
                <w:szCs w:val="20"/>
              </w:rPr>
              <w:t>nieedytowalne</w:t>
            </w:r>
            <w:r>
              <w:rPr>
                <w:rFonts w:asciiTheme="minorHAnsi" w:hAnsiTheme="minorHAnsi" w:cstheme="minorHAnsi"/>
                <w:sz w:val="20"/>
                <w:szCs w:val="20"/>
              </w:rPr>
              <w:t xml:space="preserve"> 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w:t>
            </w:r>
            <w:r w:rsidR="0088072C">
              <w:rPr>
                <w:rFonts w:asciiTheme="minorHAnsi" w:hAnsiTheme="minorHAnsi" w:cstheme="minorHAnsi"/>
                <w:sz w:val="20"/>
                <w:szCs w:val="20"/>
              </w:rPr>
              <w:t xml:space="preserve">nie </w:t>
            </w:r>
            <w:r w:rsidR="00444B48">
              <w:rPr>
                <w:rFonts w:asciiTheme="minorHAnsi" w:hAnsiTheme="minorHAnsi" w:cstheme="minorHAnsi"/>
                <w:sz w:val="20"/>
                <w:szCs w:val="20"/>
              </w:rPr>
              <w:t xml:space="preserve">wybrano żadnej </w:t>
            </w:r>
            <w:r w:rsidR="0088072C">
              <w:rPr>
                <w:rFonts w:asciiTheme="minorHAnsi" w:hAnsiTheme="minorHAnsi" w:cstheme="minorHAnsi"/>
                <w:sz w:val="20"/>
                <w:szCs w:val="20"/>
              </w:rPr>
              <w:t xml:space="preserve">dostępnej </w:t>
            </w:r>
            <w:r w:rsidR="003B0FB6">
              <w:rPr>
                <w:rFonts w:asciiTheme="minorHAnsi" w:hAnsiTheme="minorHAnsi" w:cstheme="minorHAnsi"/>
                <w:sz w:val="20"/>
                <w:szCs w:val="20"/>
              </w:rPr>
              <w:br/>
            </w:r>
            <w:r w:rsidR="0088072C">
              <w:rPr>
                <w:rFonts w:asciiTheme="minorHAnsi" w:hAnsiTheme="minorHAnsi" w:cstheme="minorHAnsi"/>
                <w:sz w:val="20"/>
                <w:szCs w:val="20"/>
              </w:rPr>
              <w:t xml:space="preserve">do wyboru </w:t>
            </w:r>
            <w:r w:rsidR="00444B48">
              <w:rPr>
                <w:rFonts w:asciiTheme="minorHAnsi" w:hAnsiTheme="minorHAnsi" w:cstheme="minorHAnsi"/>
                <w:i/>
                <w:sz w:val="20"/>
                <w:szCs w:val="20"/>
              </w:rPr>
              <w:t xml:space="preserve">kategorii wydatków </w:t>
            </w:r>
            <w:r w:rsidR="00444B48">
              <w:rPr>
                <w:rFonts w:asciiTheme="minorHAnsi" w:hAnsiTheme="minorHAnsi" w:cstheme="minorHAnsi"/>
                <w:sz w:val="20"/>
                <w:szCs w:val="20"/>
              </w:rPr>
              <w:t>i</w:t>
            </w:r>
            <w:r w:rsidR="0088072C">
              <w:rPr>
                <w:rFonts w:asciiTheme="minorHAnsi" w:hAnsiTheme="minorHAnsi" w:cstheme="minorHAnsi"/>
                <w:sz w:val="20"/>
                <w:szCs w:val="20"/>
              </w:rPr>
              <w:t xml:space="preserve">nnej niż wartość </w:t>
            </w:r>
            <w:r>
              <w:rPr>
                <w:rFonts w:asciiTheme="minorHAnsi" w:hAnsiTheme="minorHAnsi" w:cstheme="minorHAnsi"/>
                <w:sz w:val="20"/>
                <w:szCs w:val="20"/>
              </w:rPr>
              <w:t xml:space="preserve">domyślna </w:t>
            </w:r>
            <w:r>
              <w:rPr>
                <w:rFonts w:asciiTheme="minorHAnsi" w:hAnsiTheme="minorHAnsi" w:cstheme="minorHAnsi"/>
                <w:i/>
                <w:sz w:val="20"/>
                <w:szCs w:val="20"/>
              </w:rPr>
              <w:t>Nie dotyczy</w:t>
            </w:r>
            <w:r>
              <w:rPr>
                <w:rFonts w:asciiTheme="minorHAnsi" w:hAnsiTheme="minorHAnsi" w:cstheme="minorHAnsi"/>
                <w:sz w:val="20"/>
                <w:szCs w:val="20"/>
              </w:rPr>
              <w:t>.</w:t>
            </w:r>
          </w:p>
        </w:tc>
      </w:tr>
      <w:tr w:rsidR="00E435A9" w:rsidRPr="007B2DD6" w14:paraId="3D6EF042" w14:textId="77777777" w:rsidTr="00A120B9">
        <w:tc>
          <w:tcPr>
            <w:tcW w:w="5245" w:type="dxa"/>
            <w:shd w:val="clear" w:color="auto" w:fill="auto"/>
          </w:tcPr>
          <w:p w14:paraId="6D9CF449" w14:textId="77777777" w:rsidR="00E435A9"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6E14FE" wp14:editId="3759B89B">
                  <wp:extent cx="2047875" cy="685800"/>
                  <wp:effectExtent l="0" t="0" r="952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2047875" cy="685800"/>
                          </a:xfrm>
                          <a:prstGeom prst="rect">
                            <a:avLst/>
                          </a:prstGeom>
                        </pic:spPr>
                      </pic:pic>
                    </a:graphicData>
                  </a:graphic>
                </wp:inline>
              </w:drawing>
            </w:r>
          </w:p>
          <w:p w14:paraId="39547F11" w14:textId="77777777" w:rsidR="00304AF2" w:rsidRPr="007B2DD6" w:rsidRDefault="00304AF2" w:rsidP="0012710E">
            <w:pPr>
              <w:spacing w:before="120" w:after="120" w:line="360" w:lineRule="auto"/>
              <w:rPr>
                <w:rFonts w:asciiTheme="minorHAnsi" w:hAnsiTheme="minorHAnsi"/>
                <w:noProof/>
                <w:lang w:eastAsia="pl-PL"/>
              </w:rPr>
            </w:pPr>
          </w:p>
        </w:tc>
        <w:tc>
          <w:tcPr>
            <w:tcW w:w="9009" w:type="dxa"/>
            <w:gridSpan w:val="10"/>
            <w:shd w:val="clear" w:color="auto" w:fill="auto"/>
          </w:tcPr>
          <w:p w14:paraId="799B9467" w14:textId="77777777"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 xml:space="preserve">UWAGI </w:t>
            </w:r>
          </w:p>
          <w:p w14:paraId="60991C77" w14:textId="77777777" w:rsidR="00107C8B"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w:t>
            </w:r>
            <w:r w:rsidR="00E769F4">
              <w:rPr>
                <w:rFonts w:asciiTheme="minorHAnsi" w:hAnsiTheme="minorHAnsi" w:cstheme="minorHAnsi"/>
                <w:sz w:val="20"/>
                <w:szCs w:val="20"/>
              </w:rPr>
              <w:t>możesz</w:t>
            </w:r>
            <w:r>
              <w:rPr>
                <w:rFonts w:asciiTheme="minorHAnsi" w:hAnsiTheme="minorHAnsi" w:cstheme="minorHAnsi"/>
                <w:sz w:val="20"/>
                <w:szCs w:val="20"/>
              </w:rPr>
              <w:t xml:space="preserve"> wprowadz</w:t>
            </w:r>
            <w:r w:rsidR="00E769F4">
              <w:rPr>
                <w:rFonts w:asciiTheme="minorHAnsi" w:hAnsiTheme="minorHAnsi" w:cstheme="minorHAnsi"/>
                <w:sz w:val="20"/>
                <w:szCs w:val="20"/>
              </w:rPr>
              <w:t>ić</w:t>
            </w:r>
            <w:r>
              <w:rPr>
                <w:rFonts w:asciiTheme="minorHAnsi" w:hAnsiTheme="minorHAnsi" w:cstheme="minorHAnsi"/>
                <w:sz w:val="20"/>
                <w:szCs w:val="20"/>
              </w:rPr>
              <w:t xml:space="preserve"> dodatkow</w:t>
            </w:r>
            <w:r w:rsidR="00E769F4">
              <w:rPr>
                <w:rFonts w:asciiTheme="minorHAnsi" w:hAnsiTheme="minorHAnsi" w:cstheme="minorHAnsi"/>
                <w:sz w:val="20"/>
                <w:szCs w:val="20"/>
              </w:rPr>
              <w:t>e</w:t>
            </w:r>
            <w:r>
              <w:rPr>
                <w:rFonts w:asciiTheme="minorHAnsi" w:hAnsiTheme="minorHAnsi" w:cstheme="minorHAnsi"/>
                <w:sz w:val="20"/>
                <w:szCs w:val="20"/>
              </w:rPr>
              <w:t xml:space="preserve"> informacj</w:t>
            </w:r>
            <w:r w:rsidR="00E769F4">
              <w:rPr>
                <w:rFonts w:asciiTheme="minorHAnsi" w:hAnsiTheme="minorHAnsi" w:cstheme="minorHAnsi"/>
                <w:sz w:val="20"/>
                <w:szCs w:val="20"/>
              </w:rPr>
              <w:t>e</w:t>
            </w:r>
            <w:r>
              <w:rPr>
                <w:rFonts w:asciiTheme="minorHAnsi" w:hAnsiTheme="minorHAnsi" w:cstheme="minorHAnsi"/>
                <w:sz w:val="20"/>
                <w:szCs w:val="20"/>
              </w:rPr>
              <w:t xml:space="preserve"> opisow</w:t>
            </w:r>
            <w:r w:rsidR="00E769F4">
              <w:rPr>
                <w:rFonts w:asciiTheme="minorHAnsi" w:hAnsiTheme="minorHAnsi" w:cstheme="minorHAnsi"/>
                <w:sz w:val="20"/>
                <w:szCs w:val="20"/>
              </w:rPr>
              <w:t>e</w:t>
            </w:r>
            <w:r>
              <w:rPr>
                <w:rFonts w:asciiTheme="minorHAnsi" w:hAnsiTheme="minorHAnsi" w:cstheme="minorHAnsi"/>
                <w:sz w:val="20"/>
                <w:szCs w:val="20"/>
              </w:rPr>
              <w:t>, wyjaśnie</w:t>
            </w:r>
            <w:r w:rsidR="00E769F4">
              <w:rPr>
                <w:rFonts w:asciiTheme="minorHAnsi" w:hAnsiTheme="minorHAnsi" w:cstheme="minorHAnsi"/>
                <w:sz w:val="20"/>
                <w:szCs w:val="20"/>
              </w:rPr>
              <w:t>nia</w:t>
            </w:r>
            <w:r>
              <w:rPr>
                <w:rFonts w:asciiTheme="minorHAnsi" w:hAnsiTheme="minorHAnsi" w:cstheme="minorHAnsi"/>
                <w:sz w:val="20"/>
                <w:szCs w:val="20"/>
              </w:rPr>
              <w:t xml:space="preserve"> dotycząc</w:t>
            </w:r>
            <w:r w:rsidR="00E769F4">
              <w:rPr>
                <w:rFonts w:asciiTheme="minorHAnsi" w:hAnsiTheme="minorHAnsi" w:cstheme="minorHAnsi"/>
                <w:sz w:val="20"/>
                <w:szCs w:val="20"/>
              </w:rPr>
              <w:t>e</w:t>
            </w:r>
            <w:r>
              <w:rPr>
                <w:rFonts w:asciiTheme="minorHAnsi" w:hAnsiTheme="minorHAnsi" w:cstheme="minorHAnsi"/>
                <w:sz w:val="20"/>
                <w:szCs w:val="20"/>
              </w:rPr>
              <w:t xml:space="preserve"> konkretnego dokumentu wykazanego w zestawieniu, które pozwolą pracownikom instytucji odpowiedzialnej </w:t>
            </w:r>
            <w:r w:rsidR="003B0FB6">
              <w:rPr>
                <w:rFonts w:asciiTheme="minorHAnsi" w:hAnsiTheme="minorHAnsi" w:cstheme="minorHAnsi"/>
                <w:sz w:val="20"/>
                <w:szCs w:val="20"/>
              </w:rPr>
              <w:br/>
            </w:r>
            <w:r>
              <w:rPr>
                <w:rFonts w:asciiTheme="minorHAnsi" w:hAnsiTheme="minorHAnsi" w:cstheme="minorHAnsi"/>
                <w:sz w:val="20"/>
                <w:szCs w:val="20"/>
              </w:rPr>
              <w:t xml:space="preserve">za weryfikację Twojego wniosku o płatność na sprawniejszą ocenę i </w:t>
            </w:r>
            <w:r w:rsidR="00E769F4">
              <w:rPr>
                <w:rFonts w:asciiTheme="minorHAnsi" w:hAnsiTheme="minorHAnsi" w:cstheme="minorHAnsi"/>
                <w:sz w:val="20"/>
                <w:szCs w:val="20"/>
              </w:rPr>
              <w:t xml:space="preserve">jego </w:t>
            </w:r>
            <w:r>
              <w:rPr>
                <w:rFonts w:asciiTheme="minorHAnsi" w:hAnsiTheme="minorHAnsi" w:cstheme="minorHAnsi"/>
                <w:sz w:val="20"/>
                <w:szCs w:val="20"/>
              </w:rPr>
              <w:t>zatwierdzenie.</w:t>
            </w:r>
            <w:r w:rsidR="00864667">
              <w:rPr>
                <w:rFonts w:asciiTheme="minorHAnsi" w:hAnsiTheme="minorHAnsi" w:cstheme="minorHAnsi"/>
                <w:sz w:val="20"/>
                <w:szCs w:val="20"/>
              </w:rPr>
              <w:t xml:space="preserve"> </w:t>
            </w:r>
            <w:r w:rsidR="00864667">
              <w:rPr>
                <w:rFonts w:asciiTheme="minorHAnsi" w:hAnsiTheme="minorHAnsi" w:cstheme="minorHAnsi"/>
                <w:sz w:val="20"/>
                <w:szCs w:val="20"/>
              </w:rPr>
              <w:br/>
              <w:t>Możesz wprowadzić do 600 znaków.</w:t>
            </w:r>
          </w:p>
          <w:p w14:paraId="6CE5F48B" w14:textId="77777777" w:rsidR="00E435A9" w:rsidRDefault="00B904F3"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Przykładowo, w</w:t>
            </w:r>
            <w:r w:rsidR="00107C8B">
              <w:rPr>
                <w:rFonts w:asciiTheme="minorHAnsi" w:hAnsiTheme="minorHAnsi" w:cstheme="minorHAnsi"/>
                <w:sz w:val="20"/>
                <w:szCs w:val="20"/>
              </w:rPr>
              <w:t xml:space="preserve"> polu </w:t>
            </w:r>
            <w:r>
              <w:rPr>
                <w:rFonts w:asciiTheme="minorHAnsi" w:hAnsiTheme="minorHAnsi" w:cstheme="minorHAnsi"/>
                <w:sz w:val="20"/>
                <w:szCs w:val="20"/>
              </w:rPr>
              <w:t>możesz</w:t>
            </w:r>
            <w:r w:rsidR="00107C8B">
              <w:rPr>
                <w:rFonts w:asciiTheme="minorHAnsi" w:hAnsiTheme="minorHAnsi" w:cstheme="minorHAnsi"/>
                <w:sz w:val="20"/>
                <w:szCs w:val="20"/>
              </w:rPr>
              <w:t xml:space="preserve"> zamieścić informacje takie jak:</w:t>
            </w:r>
          </w:p>
          <w:p w14:paraId="4CE3673D" w14:textId="77777777"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Wysokość nałożonej korekty finansowej, o które pomniejszyłeś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wydatki kwalifikowalne, </w:t>
            </w:r>
            <w:r w:rsidR="000C7CB7">
              <w:rPr>
                <w:rFonts w:asciiTheme="minorHAnsi" w:hAnsiTheme="minorHAnsi" w:cstheme="minorHAnsi"/>
                <w:sz w:val="20"/>
                <w:szCs w:val="20"/>
              </w:rPr>
              <w:br/>
            </w:r>
            <w:r w:rsidRPr="00F21DC5">
              <w:rPr>
                <w:rFonts w:asciiTheme="minorHAnsi" w:hAnsiTheme="minorHAnsi" w:cstheme="minorHAnsi"/>
                <w:sz w:val="20"/>
                <w:szCs w:val="20"/>
              </w:rPr>
              <w:t>jeśli sam dokonałeś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takiego pomniejszenia,</w:t>
            </w:r>
          </w:p>
          <w:p w14:paraId="4AFC7AFB" w14:textId="77777777" w:rsidR="00107C8B"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 przypadku faktury korygującej informację o numerze faktury, której dana korekta dotyczy,</w:t>
            </w:r>
          </w:p>
          <w:p w14:paraId="5306D7A2" w14:textId="77777777" w:rsidR="00E86725" w:rsidRPr="00F21DC5" w:rsidRDefault="00E86725" w:rsidP="00C049B0">
            <w:pPr>
              <w:pStyle w:val="Akapitzlist"/>
              <w:numPr>
                <w:ilvl w:val="0"/>
                <w:numId w:val="30"/>
              </w:num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Przypisanie kwot wydatków kwalifikowalnych i VAT w podziale na stawki podatku VAT,</w:t>
            </w:r>
          </w:p>
          <w:p w14:paraId="488B43A2" w14:textId="77777777"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Wskazanie czy dokument został opłacony ze środków zaliczki czy podlegać będzie refundacji </w:t>
            </w:r>
            <w:r w:rsidR="003B0FB6">
              <w:rPr>
                <w:rFonts w:asciiTheme="minorHAnsi" w:hAnsiTheme="minorHAnsi" w:cstheme="minorHAnsi"/>
                <w:sz w:val="20"/>
                <w:szCs w:val="20"/>
              </w:rPr>
              <w:br/>
            </w:r>
            <w:r w:rsidRPr="00F21DC5">
              <w:rPr>
                <w:rFonts w:asciiTheme="minorHAnsi" w:hAnsiTheme="minorHAnsi" w:cstheme="minorHAnsi"/>
                <w:sz w:val="20"/>
                <w:szCs w:val="20"/>
              </w:rPr>
              <w:t>(jeśli dotyczy).</w:t>
            </w:r>
          </w:p>
          <w:p w14:paraId="21AE7944" w14:textId="77777777" w:rsidR="00850F43" w:rsidRPr="007B2DD6" w:rsidRDefault="00850F43" w:rsidP="00E769F4">
            <w:pPr>
              <w:spacing w:before="120" w:after="120" w:line="360" w:lineRule="auto"/>
              <w:jc w:val="both"/>
              <w:rPr>
                <w:rFonts w:asciiTheme="minorHAnsi" w:hAnsiTheme="minorHAnsi"/>
                <w:sz w:val="20"/>
              </w:rPr>
            </w:pPr>
          </w:p>
        </w:tc>
      </w:tr>
      <w:tr w:rsidR="00E039DD" w:rsidRPr="007B2DD6" w14:paraId="4B21B4DF" w14:textId="77777777" w:rsidTr="003326CA">
        <w:trPr>
          <w:trHeight w:val="6677"/>
        </w:trPr>
        <w:tc>
          <w:tcPr>
            <w:tcW w:w="14254" w:type="dxa"/>
            <w:gridSpan w:val="11"/>
            <w:shd w:val="clear" w:color="auto" w:fill="auto"/>
          </w:tcPr>
          <w:p w14:paraId="6403E38C" w14:textId="77777777" w:rsidR="00E039DD" w:rsidRPr="007B2DD6" w:rsidRDefault="00E039DD"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681F0479" wp14:editId="080BE3D6">
                  <wp:extent cx="8825023" cy="1118375"/>
                  <wp:effectExtent l="0" t="0" r="0" b="571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8821053" cy="1117872"/>
                          </a:xfrm>
                          <a:prstGeom prst="rect">
                            <a:avLst/>
                          </a:prstGeom>
                        </pic:spPr>
                      </pic:pic>
                    </a:graphicData>
                  </a:graphic>
                </wp:inline>
              </w:drawing>
            </w:r>
          </w:p>
          <w:p w14:paraId="043D6E52" w14:textId="77777777" w:rsidR="00E039DD" w:rsidRPr="000F6A63" w:rsidRDefault="00E039DD"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ZAŁĄCZNIK</w:t>
            </w:r>
          </w:p>
          <w:p w14:paraId="43BDE7F3" w14:textId="77777777" w:rsidR="00E039DD" w:rsidRDefault="00E039DD" w:rsidP="00E039DD">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masz możliwość załączenia zeskanowanego dokumentu wykazanego w ramach zestawienia.</w:t>
            </w:r>
          </w:p>
          <w:p w14:paraId="67783CE7" w14:textId="467B82FE" w:rsidR="00E039DD" w:rsidRDefault="00E039DD" w:rsidP="00E039DD">
            <w:pPr>
              <w:spacing w:before="120" w:after="120" w:line="360" w:lineRule="auto"/>
              <w:jc w:val="both"/>
              <w:rPr>
                <w:rFonts w:asciiTheme="minorHAnsi" w:hAnsiTheme="minorHAnsi"/>
                <w:sz w:val="20"/>
              </w:rPr>
            </w:pPr>
            <w:r>
              <w:rPr>
                <w:rFonts w:asciiTheme="minorHAnsi" w:hAnsiTheme="minorHAnsi"/>
                <w:sz w:val="20"/>
              </w:rPr>
              <w:t xml:space="preserve"> Mechanizm wyboru plików oraz uwarunkowania techniczne znajdziesz w p</w:t>
            </w:r>
            <w:r w:rsidR="004235ED">
              <w:rPr>
                <w:rFonts w:asciiTheme="minorHAnsi" w:hAnsiTheme="minorHAnsi"/>
                <w:sz w:val="20"/>
              </w:rPr>
              <w:t>unkcie</w:t>
            </w:r>
            <w:r>
              <w:rPr>
                <w:rFonts w:asciiTheme="minorHAnsi" w:hAnsiTheme="minorHAnsi"/>
                <w:sz w:val="20"/>
              </w:rPr>
              <w:t xml:space="preserve"> </w:t>
            </w:r>
            <w:r w:rsidRPr="0056460A">
              <w:rPr>
                <w:rFonts w:asciiTheme="minorHAnsi" w:hAnsiTheme="minorHAnsi"/>
                <w:i/>
                <w:sz w:val="20"/>
              </w:rPr>
              <w:t>2.9 Dołączanie plików do systemu</w:t>
            </w:r>
            <w:r>
              <w:rPr>
                <w:rFonts w:asciiTheme="minorHAnsi" w:hAnsiTheme="minorHAnsi"/>
                <w:sz w:val="20"/>
              </w:rPr>
              <w:t>.</w:t>
            </w:r>
          </w:p>
          <w:p w14:paraId="0AC54BC7" w14:textId="77777777" w:rsidR="00E039DD" w:rsidRPr="00A80667" w:rsidRDefault="00E039DD" w:rsidP="00E242A0">
            <w:pPr>
              <w:spacing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dokume</w:t>
            </w:r>
            <w:r>
              <w:rPr>
                <w:rFonts w:asciiTheme="minorHAnsi" w:hAnsiTheme="minorHAnsi"/>
                <w:noProof/>
                <w:color w:val="FF0000"/>
                <w:lang w:eastAsia="pl-PL"/>
              </w:rPr>
              <w:t>n</w:t>
            </w:r>
            <w:r w:rsidRPr="00A80667">
              <w:rPr>
                <w:rFonts w:asciiTheme="minorHAnsi" w:hAnsiTheme="minorHAnsi"/>
                <w:noProof/>
                <w:color w:val="FF0000"/>
                <w:lang w:eastAsia="pl-PL"/>
              </w:rPr>
              <w:t>tów poza systemem i import z pliku .xls:</w:t>
            </w:r>
          </w:p>
          <w:p w14:paraId="4DF8CD4F" w14:textId="77777777" w:rsidR="00E039DD" w:rsidRDefault="00E039DD" w:rsidP="00F02098">
            <w:pPr>
              <w:spacing w:after="120" w:line="360" w:lineRule="auto"/>
              <w:jc w:val="both"/>
              <w:rPr>
                <w:rFonts w:eastAsia="Times New Roman" w:cs="Calibri"/>
                <w:sz w:val="20"/>
                <w:szCs w:val="20"/>
                <w:lang w:eastAsia="pl-PL"/>
              </w:rPr>
            </w:pPr>
            <w:r w:rsidRPr="00E35097">
              <w:rPr>
                <w:rFonts w:eastAsia="Times New Roman" w:cs="Calibri"/>
                <w:sz w:val="20"/>
                <w:szCs w:val="20"/>
                <w:lang w:eastAsia="pl-PL"/>
              </w:rPr>
              <w:t xml:space="preserve">Podaj </w:t>
            </w:r>
            <w:r>
              <w:rPr>
                <w:rFonts w:eastAsia="Times New Roman" w:cs="Calibri"/>
                <w:sz w:val="20"/>
                <w:szCs w:val="20"/>
                <w:lang w:eastAsia="pl-PL"/>
              </w:rPr>
              <w:t xml:space="preserve">dokładną </w:t>
            </w:r>
            <w:r w:rsidRPr="00E35097">
              <w:rPr>
                <w:rFonts w:eastAsia="Times New Roman" w:cs="Calibri"/>
                <w:sz w:val="20"/>
                <w:szCs w:val="20"/>
                <w:lang w:eastAsia="pl-PL"/>
              </w:rPr>
              <w:t xml:space="preserve">nazwę załącznika w kolumnie </w:t>
            </w:r>
            <w:r w:rsidRPr="00E35097">
              <w:rPr>
                <w:rFonts w:eastAsia="Times New Roman" w:cs="Calibri"/>
                <w:i/>
                <w:sz w:val="20"/>
                <w:szCs w:val="20"/>
                <w:lang w:eastAsia="pl-PL"/>
              </w:rPr>
              <w:t>Nazwa pliku załącznika</w:t>
            </w:r>
            <w:r>
              <w:rPr>
                <w:rFonts w:eastAsia="Times New Roman" w:cs="Calibri"/>
                <w:i/>
                <w:sz w:val="20"/>
                <w:szCs w:val="20"/>
                <w:lang w:eastAsia="pl-PL"/>
              </w:rPr>
              <w:t xml:space="preserve">. </w:t>
            </w:r>
            <w:r>
              <w:rPr>
                <w:rFonts w:eastAsia="Times New Roman" w:cs="Calibri"/>
                <w:sz w:val="20"/>
                <w:szCs w:val="20"/>
                <w:lang w:eastAsia="pl-PL"/>
              </w:rPr>
              <w:t>Dla ułatwienia zarządzania dokumentami – przechowuj je w wydzielonych folderach (np.: dla kolejnych wniosków o płatność) i nie nadawaj zbyt ogólnych nazw, które nie pozwolą Ci szybko powiązać ich z wydatkiem  (np.: „faktura”).</w:t>
            </w:r>
          </w:p>
          <w:p w14:paraId="5CE93C7E" w14:textId="77777777" w:rsidR="00E039DD" w:rsidRDefault="00E039DD" w:rsidP="00F02098">
            <w:pPr>
              <w:spacing w:after="120" w:line="360" w:lineRule="auto"/>
              <w:jc w:val="both"/>
              <w:rPr>
                <w:rFonts w:eastAsia="Times New Roman" w:cs="Calibri"/>
                <w:sz w:val="20"/>
                <w:szCs w:val="20"/>
                <w:lang w:eastAsia="pl-PL"/>
              </w:rPr>
            </w:pPr>
            <w:r>
              <w:rPr>
                <w:rFonts w:eastAsia="Times New Roman" w:cs="Calibri"/>
                <w:sz w:val="20"/>
                <w:szCs w:val="20"/>
                <w:lang w:eastAsia="pl-PL"/>
              </w:rPr>
              <w:t>W trakcie importu Zestawienia dokumentów z pliku .xls, system prosi o wskazanie miejsca na Twoim dysku lokalnym, z którego ma pobrać załączniki o wskazanych przez Ciebie nazwach:</w:t>
            </w:r>
          </w:p>
          <w:p w14:paraId="7AC2A415" w14:textId="77777777" w:rsidR="00E039DD" w:rsidRPr="00E35097" w:rsidRDefault="00E039DD" w:rsidP="00E242A0">
            <w:pPr>
              <w:spacing w:after="120" w:line="360" w:lineRule="auto"/>
              <w:jc w:val="center"/>
              <w:rPr>
                <w:rFonts w:eastAsia="Times New Roman" w:cs="Calibri"/>
                <w:sz w:val="20"/>
                <w:szCs w:val="20"/>
                <w:lang w:eastAsia="pl-PL"/>
              </w:rPr>
            </w:pPr>
            <w:r>
              <w:object w:dxaOrig="6585" w:dyaOrig="2505" w14:anchorId="340D737A">
                <v:shape id="_x0000_i1040" type="#_x0000_t75" style="width:312.8pt;height:118.5pt" o:ole="">
                  <v:imagedata r:id="rId161" o:title=""/>
                </v:shape>
                <o:OLEObject Type="Embed" ProgID="PBrush" ShapeID="_x0000_i1040" DrawAspect="Content" ObjectID="_1607496542" r:id="rId162"/>
              </w:object>
            </w:r>
          </w:p>
          <w:p w14:paraId="181DB291" w14:textId="16595923" w:rsidR="00E039DD" w:rsidRPr="008117E9" w:rsidRDefault="00E039DD" w:rsidP="00F02098">
            <w:pPr>
              <w:spacing w:after="120" w:line="360" w:lineRule="auto"/>
              <w:jc w:val="both"/>
              <w:rPr>
                <w:rFonts w:asciiTheme="minorHAnsi" w:hAnsiTheme="minorHAnsi" w:cstheme="minorHAnsi"/>
                <w:b/>
                <w:color w:val="FF0000"/>
                <w:sz w:val="20"/>
                <w:szCs w:val="20"/>
              </w:rPr>
            </w:pPr>
            <w:r w:rsidRPr="008117E9">
              <w:rPr>
                <w:rFonts w:asciiTheme="minorHAnsi" w:hAnsiTheme="minorHAnsi" w:cstheme="minorHAnsi"/>
                <w:b/>
                <w:color w:val="FF0000"/>
                <w:sz w:val="20"/>
                <w:szCs w:val="20"/>
              </w:rPr>
              <w:t>Uwaga</w:t>
            </w:r>
            <w:r w:rsidR="00544A30" w:rsidRPr="008117E9">
              <w:rPr>
                <w:rFonts w:asciiTheme="minorHAnsi" w:hAnsiTheme="minorHAnsi" w:cstheme="minorHAnsi"/>
                <w:b/>
                <w:color w:val="FF0000"/>
                <w:sz w:val="20"/>
                <w:szCs w:val="20"/>
              </w:rPr>
              <w:t xml:space="preserve">! </w:t>
            </w:r>
            <w:r w:rsidRPr="008117E9">
              <w:rPr>
                <w:rFonts w:asciiTheme="minorHAnsi" w:hAnsiTheme="minorHAnsi" w:cstheme="minorHAnsi"/>
                <w:b/>
                <w:color w:val="FF0000"/>
                <w:sz w:val="20"/>
                <w:szCs w:val="20"/>
              </w:rPr>
              <w:t xml:space="preserve">Jeżeli nazwy załączników nie będą zgodne, system wyświetli komunikat o błędzie (wskazując komórkę w pliku .xls, w której wpisałeś nazwę niezgodną z nazwą załącznika wskazanego do importu). </w:t>
            </w:r>
          </w:p>
          <w:p w14:paraId="46581EBF" w14:textId="77777777" w:rsidR="00E039DD" w:rsidRDefault="00E039DD" w:rsidP="00E242A0">
            <w:pPr>
              <w:spacing w:after="120" w:line="360" w:lineRule="auto"/>
              <w:jc w:val="center"/>
              <w:rPr>
                <w:rFonts w:eastAsia="Times New Roman" w:cs="Calibri"/>
                <w:color w:val="FF0000"/>
                <w:sz w:val="20"/>
                <w:szCs w:val="20"/>
                <w:lang w:eastAsia="pl-PL"/>
              </w:rPr>
            </w:pPr>
            <w:r>
              <w:object w:dxaOrig="10125" w:dyaOrig="4080" w14:anchorId="0313DC33">
                <v:shape id="_x0000_i1041" type="#_x0000_t75" style="width:349.3pt;height:140.35pt" o:ole="">
                  <v:imagedata r:id="rId163" o:title=""/>
                </v:shape>
                <o:OLEObject Type="Embed" ProgID="PBrush" ShapeID="_x0000_i1041" DrawAspect="Content" ObjectID="_1607496543" r:id="rId164"/>
              </w:object>
            </w:r>
          </w:p>
          <w:p w14:paraId="0BB1BD08" w14:textId="062E3F40" w:rsidR="00501FFC" w:rsidRPr="00501FFC" w:rsidRDefault="00501FFC" w:rsidP="00501FFC">
            <w:pPr>
              <w:spacing w:after="120" w:line="360" w:lineRule="auto"/>
              <w:jc w:val="both"/>
              <w:rPr>
                <w:rFonts w:asciiTheme="minorHAnsi" w:hAnsiTheme="minorHAnsi" w:cstheme="minorHAnsi"/>
                <w:sz w:val="20"/>
              </w:rPr>
            </w:pPr>
            <w:r w:rsidRPr="00501FFC">
              <w:rPr>
                <w:rFonts w:asciiTheme="minorHAnsi" w:hAnsiTheme="minorHAnsi" w:cstheme="minorHAnsi"/>
                <w:sz w:val="20"/>
              </w:rPr>
              <w:t>W polu ZAŁĄCZNIK dołącz zeskanowane faktury lub inne dokumenty księgowe o równoważonej wartości dowodowej dotyczące wydatków w całości lub częściowo kwalifikowalnych, dowodami zapłaty, umowy z wykonawcami (o ile nie zostały uprzednio załączone w zakładce Zamówienia publiczne) / zlecenia wykonania oraz potwierdzenia odbioru / wykonania prac, przy każdej pozycji z Zestawienia dokumentów. Faktury / inne dokumenty księgowe o równoważnej wartości dowodowej potwierdzające poniesienie wydatków w całości niekwalifikowalnych są wykazywane jedynie w Zestawieniu dokumentów. Nie załączasz ich do wniosku o płatność. W przypadku dokonania zapłaty na podstawie faktury pro forma, a następnie udokumentowania sprzedaży fakturą, w Zestawieniu dokumentów, należy wykazać tylko i wyłącznie fakturę, natomiast fakturę pro forma należy dołączyć do faktury jako jej załącznik. W SL2014 załączasz skany wymaganych przez IZ dokumentów, zaś w dokumentacji projektu musisz mieć oryginały dokumentów, które przedstawiasz IZ na każde wezwanie.</w:t>
            </w:r>
          </w:p>
          <w:p w14:paraId="3CAD8FAF" w14:textId="77777777" w:rsidR="00501FFC" w:rsidRPr="00501FFC" w:rsidRDefault="00501FFC" w:rsidP="00501FFC">
            <w:pPr>
              <w:spacing w:after="120" w:line="360" w:lineRule="auto"/>
              <w:jc w:val="both"/>
              <w:rPr>
                <w:rFonts w:asciiTheme="minorHAnsi" w:hAnsiTheme="minorHAnsi" w:cstheme="minorHAnsi"/>
                <w:sz w:val="20"/>
              </w:rPr>
            </w:pPr>
            <w:r w:rsidRPr="00501FFC">
              <w:rPr>
                <w:rFonts w:asciiTheme="minorHAnsi" w:hAnsiTheme="minorHAnsi" w:cstheme="minorHAnsi"/>
                <w:sz w:val="20"/>
              </w:rPr>
              <w:t xml:space="preserve">Gdy do wniosku o płatność załączasz faktury wystawione w walucie obcej i mogą one sprawiać trudności z odczytaniem przedmiotu usługi lub towaru, musisz załączyć ich wiarygodne tłumaczenie.  Do faktur lub innych dokumentów księgowych o równoważnej wartości dowodowej wystawionych w walutach obcych należy stosować przepisy ustawy z dnia 29 września 1994 r. o rachunkowości, tj. art.30 ust. 2 (Dz. U. z 2013r. nr, poz. 330 z późn. zm.). Kwalifikowalnym jest wydatek faktycznie poniesiony, jako zapłata za fakturę wyrażoną w walucie obcej, przeliczoną na PLN </w:t>
            </w:r>
          </w:p>
          <w:p w14:paraId="696DF3C1" w14:textId="77777777" w:rsidR="00501FFC" w:rsidRPr="00501FFC" w:rsidRDefault="00501FFC" w:rsidP="00501FFC">
            <w:pPr>
              <w:spacing w:after="120" w:line="360" w:lineRule="auto"/>
              <w:jc w:val="both"/>
              <w:rPr>
                <w:rFonts w:asciiTheme="minorHAnsi" w:hAnsiTheme="minorHAnsi" w:cstheme="minorHAnsi"/>
                <w:sz w:val="20"/>
              </w:rPr>
            </w:pPr>
            <w:r w:rsidRPr="00501FFC">
              <w:rPr>
                <w:rFonts w:asciiTheme="minorHAnsi" w:hAnsiTheme="minorHAnsi" w:cstheme="minorHAnsi"/>
                <w:sz w:val="20"/>
              </w:rPr>
              <w:t xml:space="preserve">W przypadku wystąpienia ujemnych różnic kursowych, to wszystkie wartości kwotowe dla danego dokumentu przeliczasz po kursie, po którym wydatek został faktycznie poniesiony. </w:t>
            </w:r>
          </w:p>
          <w:p w14:paraId="3DA05676" w14:textId="3A2D2262" w:rsidR="00501FFC" w:rsidRPr="001D5E5A" w:rsidRDefault="00501FFC" w:rsidP="00501FFC">
            <w:pPr>
              <w:spacing w:after="120" w:line="360" w:lineRule="auto"/>
              <w:jc w:val="both"/>
              <w:rPr>
                <w:rFonts w:asciiTheme="minorHAnsi" w:hAnsiTheme="minorHAnsi" w:cstheme="minorHAnsi"/>
                <w:sz w:val="20"/>
              </w:rPr>
            </w:pPr>
            <w:r w:rsidRPr="00501FFC">
              <w:rPr>
                <w:rFonts w:asciiTheme="minorHAnsi" w:hAnsiTheme="minorHAnsi" w:cstheme="minorHAnsi"/>
                <w:sz w:val="20"/>
              </w:rPr>
              <w:t>W przypadku, gdy wydatek w walucie obcej przeliczony na polskie złote został faktycznie poniesiony po kursie niższym niż kurs, po którym została zarejestrowana operacja gospodarcza (tj. po średnim kursie NBP z dnia poprzedzającego dzień wystawienia faktury)., to różnica między tymi kwotami stanowi dodatnie różnice kursowe.  W takim przypadku w polach Kwota dokumentu brutto i Kwota dokumentu netto należy wpisujesz kwoty przeliczone po kursie, po którym została zarejestrowana operacja gospodarcza, w pozostałych polach kwotowych wpisujesz kwoty przeliczone po kursie, po którym wydatek został faktycznie poniesiony.</w:t>
            </w:r>
          </w:p>
        </w:tc>
      </w:tr>
      <w:tr w:rsidR="00E435A9" w:rsidRPr="007B2DD6" w14:paraId="07A1C003" w14:textId="77777777" w:rsidTr="00A120B9">
        <w:tc>
          <w:tcPr>
            <w:tcW w:w="14254" w:type="dxa"/>
            <w:gridSpan w:val="11"/>
            <w:shd w:val="clear" w:color="auto" w:fill="2A2F69"/>
          </w:tcPr>
          <w:p w14:paraId="6724BE34" w14:textId="24ABCD10" w:rsidR="00E435A9" w:rsidRPr="007B2DD6" w:rsidRDefault="00E435A9" w:rsidP="006D4CCE">
            <w:pPr>
              <w:pStyle w:val="Nagwek1"/>
              <w:rPr>
                <w:rFonts w:asciiTheme="minorHAnsi" w:hAnsiTheme="minorHAnsi"/>
              </w:rPr>
            </w:pPr>
            <w:bookmarkStart w:id="142" w:name="_Toc445976239"/>
            <w:bookmarkStart w:id="143" w:name="_Toc521487540"/>
            <w:bookmarkStart w:id="144" w:name="_Toc531700991"/>
            <w:r w:rsidRPr="007B2DD6">
              <w:rPr>
                <w:rFonts w:asciiTheme="minorHAnsi" w:hAnsiTheme="minorHAnsi"/>
              </w:rPr>
              <w:t>WYDATKI ROZLICZANE RYCZAŁTOWO</w:t>
            </w:r>
            <w:bookmarkEnd w:id="142"/>
            <w:bookmarkEnd w:id="143"/>
            <w:bookmarkEnd w:id="144"/>
          </w:p>
        </w:tc>
      </w:tr>
      <w:tr w:rsidR="00E435A9" w:rsidRPr="007B2DD6" w14:paraId="06C7C1EA" w14:textId="77777777" w:rsidTr="00A120B9">
        <w:tc>
          <w:tcPr>
            <w:tcW w:w="14254" w:type="dxa"/>
            <w:gridSpan w:val="11"/>
            <w:shd w:val="clear" w:color="auto" w:fill="auto"/>
          </w:tcPr>
          <w:p w14:paraId="634FF4E0" w14:textId="77777777" w:rsidR="0069259B" w:rsidRDefault="006C4DC2" w:rsidP="006D4CCE">
            <w:pPr>
              <w:keepNext/>
              <w:spacing w:before="120" w:after="120" w:line="360" w:lineRule="auto"/>
              <w:jc w:val="both"/>
              <w:rPr>
                <w:rFonts w:asciiTheme="minorHAnsi" w:hAnsiTheme="minorHAnsi"/>
                <w:sz w:val="20"/>
              </w:rPr>
            </w:pPr>
            <w:r>
              <w:rPr>
                <w:rFonts w:asciiTheme="minorHAnsi" w:hAnsiTheme="minorHAnsi"/>
                <w:sz w:val="20"/>
              </w:rPr>
              <w:t>W tej części znajdziesz</w:t>
            </w:r>
            <w:r w:rsidR="00E435A9" w:rsidRPr="007B2DD6">
              <w:rPr>
                <w:rFonts w:asciiTheme="minorHAnsi" w:hAnsiTheme="minorHAnsi"/>
                <w:sz w:val="20"/>
              </w:rPr>
              <w:t xml:space="preserve"> informacje dotyczące wydatków związanych z kosztami pośrednimi/ogólnymi rozliczanymi ryczałtowo, zgodnie</w:t>
            </w:r>
            <w:r w:rsidR="000C2BEF">
              <w:rPr>
                <w:rFonts w:asciiTheme="minorHAnsi" w:hAnsiTheme="minorHAnsi"/>
                <w:sz w:val="20"/>
              </w:rPr>
              <w:t xml:space="preserve"> </w:t>
            </w:r>
            <w:r w:rsidR="00E435A9" w:rsidRPr="007B2DD6">
              <w:rPr>
                <w:rFonts w:asciiTheme="minorHAnsi" w:hAnsiTheme="minorHAnsi"/>
                <w:sz w:val="20"/>
              </w:rPr>
              <w:t>z</w:t>
            </w:r>
            <w:r w:rsidR="000C2BEF">
              <w:rPr>
                <w:rFonts w:asciiTheme="minorHAnsi" w:hAnsiTheme="minorHAnsi"/>
                <w:sz w:val="20"/>
              </w:rPr>
              <w:t> </w:t>
            </w:r>
            <w:r w:rsidR="00E435A9" w:rsidRPr="007B2DD6">
              <w:rPr>
                <w:rFonts w:asciiTheme="minorHAnsi" w:hAnsiTheme="minorHAnsi"/>
                <w:sz w:val="20"/>
              </w:rPr>
              <w:t>zapisami Twojej umowy.</w:t>
            </w:r>
            <w:r w:rsidR="00B305A6">
              <w:rPr>
                <w:rFonts w:asciiTheme="minorHAnsi" w:hAnsiTheme="minorHAnsi"/>
                <w:sz w:val="20"/>
              </w:rPr>
              <w:t xml:space="preserve"> </w:t>
            </w:r>
          </w:p>
          <w:p w14:paraId="0D7221A6" w14:textId="77777777" w:rsidR="0069259B" w:rsidRDefault="00B305A6" w:rsidP="006D4CCE">
            <w:pPr>
              <w:keepNext/>
              <w:spacing w:before="120" w:after="120" w:line="360" w:lineRule="auto"/>
              <w:jc w:val="both"/>
              <w:rPr>
                <w:rFonts w:asciiTheme="minorHAnsi" w:hAnsiTheme="minorHAnsi"/>
                <w:sz w:val="20"/>
              </w:rPr>
            </w:pPr>
            <w:r>
              <w:rPr>
                <w:rFonts w:asciiTheme="minorHAnsi" w:hAnsiTheme="minorHAnsi"/>
                <w:sz w:val="20"/>
              </w:rPr>
              <w:t xml:space="preserve">Wydatki w ramach projektu mogą być rozliczane za pomocą trzech rodzajów ryczałtu: </w:t>
            </w:r>
          </w:p>
          <w:p w14:paraId="6E81A2D6"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jednostkowych, </w:t>
            </w:r>
          </w:p>
          <w:p w14:paraId="7E50DB28"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kwot ryczałtowych oraz </w:t>
            </w:r>
          </w:p>
          <w:p w14:paraId="7EF491A0"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ryczałtowych. </w:t>
            </w:r>
          </w:p>
          <w:p w14:paraId="0783B053" w14:textId="77777777" w:rsidR="00E435A9" w:rsidRDefault="00B305A6" w:rsidP="006D4CCE">
            <w:pPr>
              <w:keepNext/>
              <w:spacing w:before="120" w:after="120" w:line="360" w:lineRule="auto"/>
              <w:jc w:val="both"/>
              <w:rPr>
                <w:rFonts w:asciiTheme="minorHAnsi" w:hAnsiTheme="minorHAnsi"/>
                <w:sz w:val="20"/>
              </w:rPr>
            </w:pPr>
            <w:r>
              <w:rPr>
                <w:rFonts w:asciiTheme="minorHAnsi" w:hAnsiTheme="minorHAnsi"/>
                <w:sz w:val="20"/>
              </w:rPr>
              <w:t>Jeżeli zgodnie z Twoją umową rozliczasz wydatki za pomocą jednego z wyżej wymienionych ryczałtów</w:t>
            </w:r>
            <w:r w:rsidR="00DA0557">
              <w:rPr>
                <w:rFonts w:asciiTheme="minorHAnsi" w:hAnsiTheme="minorHAnsi"/>
                <w:sz w:val="20"/>
              </w:rPr>
              <w:t>,</w:t>
            </w:r>
            <w:r>
              <w:rPr>
                <w:rFonts w:asciiTheme="minorHAnsi" w:hAnsiTheme="minorHAnsi"/>
                <w:sz w:val="20"/>
              </w:rPr>
              <w:t xml:space="preserve"> zakres danych opisany poniżej zależy od rodzaju </w:t>
            </w:r>
            <w:r w:rsidR="00DA0557">
              <w:rPr>
                <w:rFonts w:asciiTheme="minorHAnsi" w:hAnsiTheme="minorHAnsi"/>
                <w:sz w:val="20"/>
              </w:rPr>
              <w:t xml:space="preserve">wybranego </w:t>
            </w:r>
            <w:r>
              <w:rPr>
                <w:rFonts w:asciiTheme="minorHAnsi" w:hAnsiTheme="minorHAnsi"/>
                <w:sz w:val="20"/>
              </w:rPr>
              <w:t>ryczałtu.</w:t>
            </w:r>
          </w:p>
          <w:p w14:paraId="3431EE4B" w14:textId="373D2243" w:rsidR="00501FFC" w:rsidRPr="00014E46" w:rsidRDefault="00501FFC" w:rsidP="00501FF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 xml:space="preserve">W  ramach  osi  współfinansowanych  z  EFRR  zastosowanie  uproszczonych  metod rozliczania  wydatków  możliwe  jest  jedynie  w  odniesieniu  do  kosztów  pośrednich, </w:t>
            </w:r>
          </w:p>
          <w:p w14:paraId="1C4F8034" w14:textId="1E4DE132" w:rsidR="00501FFC" w:rsidRPr="00A120B9" w:rsidRDefault="00501FFC" w:rsidP="005D523E">
            <w:pPr>
              <w:spacing w:before="120" w:after="120" w:line="360" w:lineRule="auto"/>
              <w:rPr>
                <w:rFonts w:asciiTheme="minorHAnsi" w:hAnsiTheme="minorHAnsi"/>
                <w:b/>
                <w:color w:val="FF0000"/>
              </w:rPr>
            </w:pPr>
            <w:r w:rsidRPr="00014E46">
              <w:rPr>
                <w:rFonts w:eastAsia="Times New Roman" w:cs="Calibri"/>
                <w:color w:val="FF0000"/>
                <w:sz w:val="20"/>
                <w:szCs w:val="20"/>
                <w:lang w:eastAsia="pl-PL"/>
              </w:rPr>
              <w:t>opisanych   w  Załączniku nr 5 Szczegółowego Opisu Osi Priorytetowych Regionalnego Programu Operacyjnego Województwa Łódzkiego na lata 2014-2020. ,  które  rozliczane  są  poprzez  zastosowanie   stawki ryczałtowej.</w:t>
            </w:r>
          </w:p>
          <w:p w14:paraId="1B6C7494" w14:textId="77777777" w:rsidR="00E435A9" w:rsidRDefault="00E435A9" w:rsidP="006D4CCE">
            <w:pPr>
              <w:keepNext/>
              <w:spacing w:before="120" w:after="120" w:line="360" w:lineRule="auto"/>
              <w:jc w:val="both"/>
              <w:rPr>
                <w:rFonts w:asciiTheme="minorHAnsi" w:hAnsiTheme="minorHAnsi"/>
                <w:sz w:val="20"/>
              </w:rPr>
            </w:pPr>
            <w:r w:rsidRPr="007B2DD6">
              <w:rPr>
                <w:rFonts w:asciiTheme="minorHAnsi" w:hAnsiTheme="minorHAnsi"/>
                <w:sz w:val="20"/>
              </w:rPr>
              <w:t>Tabela zawiera dane zgodne z umową zarejestrowaną w systemie</w:t>
            </w:r>
            <w:r w:rsidR="00B8314B">
              <w:rPr>
                <w:rFonts w:asciiTheme="minorHAnsi" w:hAnsiTheme="minorHAnsi"/>
                <w:sz w:val="20"/>
              </w:rPr>
              <w:t>.</w:t>
            </w:r>
          </w:p>
          <w:p w14:paraId="2AC12277" w14:textId="77777777" w:rsidR="00E55647" w:rsidRPr="007B2DD6" w:rsidRDefault="00E55647" w:rsidP="00E55647">
            <w:pPr>
              <w:spacing w:before="120" w:after="120" w:line="360" w:lineRule="auto"/>
              <w:rPr>
                <w:rFonts w:asciiTheme="minorHAnsi" w:hAnsiTheme="minorHAnsi"/>
                <w:sz w:val="20"/>
              </w:rPr>
            </w:pPr>
            <w:r w:rsidRPr="007B2DD6">
              <w:rPr>
                <w:rFonts w:asciiTheme="minorHAnsi" w:hAnsiTheme="minorHAnsi"/>
                <w:sz w:val="20"/>
              </w:rPr>
              <w:t>Aby rozpocząć edycję danego wiersza, zaznacz go</w:t>
            </w:r>
            <w:r>
              <w:rPr>
                <w:rFonts w:asciiTheme="minorHAnsi" w:hAnsiTheme="minorHAnsi"/>
                <w:sz w:val="20"/>
              </w:rPr>
              <w:t>,</w:t>
            </w:r>
            <w:r w:rsidRPr="007B2DD6">
              <w:rPr>
                <w:rFonts w:asciiTheme="minorHAnsi" w:hAnsiTheme="minorHAnsi"/>
                <w:sz w:val="20"/>
              </w:rPr>
              <w:t xml:space="preserve"> a następnie wybierz funkcję </w:t>
            </w:r>
            <w:r w:rsidRPr="007B2DD6">
              <w:rPr>
                <w:rFonts w:asciiTheme="minorHAnsi" w:hAnsiTheme="minorHAnsi"/>
                <w:i/>
                <w:sz w:val="20"/>
              </w:rPr>
              <w:t>Edytuj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2BF351F1" wp14:editId="4B3044D6">
                  <wp:extent cx="295275" cy="285750"/>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95275" cy="285750"/>
                          </a:xfrm>
                          <a:prstGeom prst="rect">
                            <a:avLst/>
                          </a:prstGeom>
                        </pic:spPr>
                      </pic:pic>
                    </a:graphicData>
                  </a:graphic>
                </wp:inline>
              </w:drawing>
            </w:r>
          </w:p>
          <w:p w14:paraId="4E53FAC2" w14:textId="77777777" w:rsidR="00E55647" w:rsidRPr="007B2DD6" w:rsidRDefault="00E55647" w:rsidP="00E55647">
            <w:pPr>
              <w:keepNext/>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Wydatki rozliczane ryczałtowo</w:t>
            </w:r>
            <w:r w:rsidRPr="007B2DD6">
              <w:rPr>
                <w:rFonts w:asciiTheme="minorHAnsi" w:hAnsiTheme="minorHAnsi"/>
                <w:sz w:val="20"/>
              </w:rPr>
              <w:t>. Dane zawarte w oknie zależą od rodzaju ryczałtu, jaki edytujesz.</w:t>
            </w:r>
          </w:p>
        </w:tc>
      </w:tr>
      <w:tr w:rsidR="006D4CCE" w:rsidRPr="007B2DD6" w14:paraId="60CDA239" w14:textId="77777777" w:rsidTr="00A120B9">
        <w:tc>
          <w:tcPr>
            <w:tcW w:w="14254" w:type="dxa"/>
            <w:gridSpan w:val="11"/>
            <w:shd w:val="clear" w:color="auto" w:fill="auto"/>
          </w:tcPr>
          <w:p w14:paraId="3866F4E4" w14:textId="77777777" w:rsidR="00E55647" w:rsidRPr="007B2DD6" w:rsidRDefault="006D4CCE" w:rsidP="00E55647">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50560" behindDoc="0" locked="0" layoutInCell="1" allowOverlap="1" wp14:anchorId="51F1B553" wp14:editId="15CD9325">
                      <wp:simplePos x="0" y="0"/>
                      <wp:positionH relativeFrom="column">
                        <wp:posOffset>1772153</wp:posOffset>
                      </wp:positionH>
                      <wp:positionV relativeFrom="paragraph">
                        <wp:posOffset>790328</wp:posOffset>
                      </wp:positionV>
                      <wp:extent cx="249382" cy="241803"/>
                      <wp:effectExtent l="0" t="0" r="17780" b="25400"/>
                      <wp:wrapNone/>
                      <wp:docPr id="157" name="Prostokąt zaokrąglony 157"/>
                      <wp:cNvGraphicFramePr/>
                      <a:graphic xmlns:a="http://schemas.openxmlformats.org/drawingml/2006/main">
                        <a:graphicData uri="http://schemas.microsoft.com/office/word/2010/wordprocessingShape">
                          <wps:wsp>
                            <wps:cNvSpPr/>
                            <wps:spPr>
                              <a:xfrm>
                                <a:off x="0" y="0"/>
                                <a:ext cx="249382" cy="241803"/>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2D2F7D" id="Prostokąt zaokrąglony 157" o:spid="_x0000_s1026" style="position:absolute;margin-left:139.55pt;margin-top:62.25pt;width:19.65pt;height:19.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&#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0A38B196" wp14:editId="0A92BE46">
                  <wp:extent cx="5510151" cy="2493218"/>
                  <wp:effectExtent l="0" t="0" r="0" b="254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514764" cy="2495305"/>
                          </a:xfrm>
                          <a:prstGeom prst="rect">
                            <a:avLst/>
                          </a:prstGeom>
                        </pic:spPr>
                      </pic:pic>
                    </a:graphicData>
                  </a:graphic>
                </wp:inline>
              </w:drawing>
            </w:r>
          </w:p>
        </w:tc>
      </w:tr>
      <w:tr w:rsidR="00E435A9" w:rsidRPr="007B2DD6" w14:paraId="1FEF7592" w14:textId="77777777" w:rsidTr="00A120B9">
        <w:tc>
          <w:tcPr>
            <w:tcW w:w="5245" w:type="dxa"/>
            <w:shd w:val="clear" w:color="auto" w:fill="auto"/>
          </w:tcPr>
          <w:p w14:paraId="4BD544EA"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E505F5B" wp14:editId="3A9A3003">
                  <wp:extent cx="2514600" cy="466725"/>
                  <wp:effectExtent l="0" t="0" r="0"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514600" cy="466725"/>
                          </a:xfrm>
                          <a:prstGeom prst="rect">
                            <a:avLst/>
                          </a:prstGeom>
                        </pic:spPr>
                      </pic:pic>
                    </a:graphicData>
                  </a:graphic>
                </wp:inline>
              </w:drawing>
            </w:r>
          </w:p>
        </w:tc>
        <w:tc>
          <w:tcPr>
            <w:tcW w:w="9009" w:type="dxa"/>
            <w:gridSpan w:val="10"/>
            <w:shd w:val="clear" w:color="auto" w:fill="auto"/>
          </w:tcPr>
          <w:p w14:paraId="4FC1A78A"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RODZAJ RYCZAŁTU</w:t>
            </w:r>
          </w:p>
          <w:p w14:paraId="53452D80" w14:textId="77777777" w:rsidR="00E435A9" w:rsidRPr="007B2DD6" w:rsidRDefault="00E435A9" w:rsidP="000C2BEF">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rodzaje ryczałtów</w:t>
            </w:r>
            <w:r w:rsidRPr="00E42F70">
              <w:rPr>
                <w:rFonts w:asciiTheme="minorHAnsi" w:hAnsiTheme="minorHAnsi"/>
                <w:sz w:val="20"/>
              </w:rPr>
              <w:t xml:space="preserve"> podanych w Twojej umowie/decyzji o</w:t>
            </w:r>
            <w:r w:rsidR="000C2BEF">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7EEFED5A" w14:textId="77777777" w:rsidTr="00A120B9">
        <w:tc>
          <w:tcPr>
            <w:tcW w:w="5245" w:type="dxa"/>
            <w:shd w:val="clear" w:color="auto" w:fill="auto"/>
          </w:tcPr>
          <w:p w14:paraId="407E355C" w14:textId="77777777" w:rsidR="00E435A9" w:rsidRPr="007B2DD6" w:rsidRDefault="00B305A6" w:rsidP="000A155C">
            <w:pPr>
              <w:spacing w:before="120" w:after="120" w:line="360" w:lineRule="auto"/>
              <w:rPr>
                <w:rFonts w:asciiTheme="minorHAnsi" w:hAnsiTheme="minorHAnsi"/>
                <w:sz w:val="20"/>
              </w:rPr>
            </w:pPr>
            <w:r>
              <w:rPr>
                <w:noProof/>
                <w:lang w:eastAsia="pl-PL"/>
              </w:rPr>
              <w:drawing>
                <wp:inline distT="0" distB="0" distL="0" distR="0" wp14:anchorId="6423C6DE" wp14:editId="4830BFDA">
                  <wp:extent cx="2505075" cy="438150"/>
                  <wp:effectExtent l="0" t="0" r="9525"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505075" cy="438150"/>
                          </a:xfrm>
                          <a:prstGeom prst="rect">
                            <a:avLst/>
                          </a:prstGeom>
                        </pic:spPr>
                      </pic:pic>
                    </a:graphicData>
                  </a:graphic>
                </wp:inline>
              </w:drawing>
            </w:r>
          </w:p>
        </w:tc>
        <w:tc>
          <w:tcPr>
            <w:tcW w:w="9009" w:type="dxa"/>
            <w:gridSpan w:val="10"/>
            <w:shd w:val="clear" w:color="auto" w:fill="auto"/>
          </w:tcPr>
          <w:p w14:paraId="44D1E3A9"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RYCZAŁTU</w:t>
            </w:r>
          </w:p>
          <w:p w14:paraId="4317B10C"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nazwy ryczałtów</w:t>
            </w:r>
            <w:r w:rsidRPr="00E42F70">
              <w:rPr>
                <w:rFonts w:asciiTheme="minorHAnsi" w:hAnsiTheme="minorHAnsi"/>
                <w:sz w:val="20"/>
              </w:rPr>
              <w:t xml:space="preserve"> </w:t>
            </w:r>
            <w:r>
              <w:rPr>
                <w:rFonts w:asciiTheme="minorHAnsi" w:hAnsiTheme="minorHAnsi"/>
                <w:sz w:val="20"/>
              </w:rPr>
              <w:t>odpowiadające danemu rodzajowi ryczałtu zgodnie z</w:t>
            </w:r>
            <w:r w:rsidRPr="00E42F70">
              <w:rPr>
                <w:rFonts w:asciiTheme="minorHAnsi" w:hAnsiTheme="minorHAnsi"/>
                <w:sz w:val="20"/>
              </w:rPr>
              <w:t xml:space="preserve"> Twoj</w:t>
            </w:r>
            <w:r>
              <w:rPr>
                <w:rFonts w:asciiTheme="minorHAnsi" w:hAnsiTheme="minorHAnsi"/>
                <w:sz w:val="20"/>
              </w:rPr>
              <w:t>ą</w:t>
            </w:r>
            <w:r w:rsidRPr="00E42F70">
              <w:rPr>
                <w:rFonts w:asciiTheme="minorHAnsi" w:hAnsiTheme="minorHAnsi"/>
                <w:sz w:val="20"/>
              </w:rPr>
              <w:t xml:space="preserve"> umow</w:t>
            </w:r>
            <w:r>
              <w:rPr>
                <w:rFonts w:asciiTheme="minorHAnsi" w:hAnsiTheme="minorHAnsi"/>
                <w:sz w:val="20"/>
              </w:rPr>
              <w:t>ą</w:t>
            </w:r>
            <w:r w:rsidRPr="00E42F70">
              <w:rPr>
                <w:rFonts w:asciiTheme="minorHAnsi" w:hAnsiTheme="minorHAnsi"/>
                <w:sz w:val="20"/>
              </w:rPr>
              <w:t>/decyzj</w:t>
            </w:r>
            <w:r>
              <w:rPr>
                <w:rFonts w:asciiTheme="minorHAnsi" w:hAnsiTheme="minorHAnsi"/>
                <w:sz w:val="20"/>
              </w:rPr>
              <w:t xml:space="preserve">ą </w:t>
            </w:r>
            <w:r w:rsidRPr="00E42F70">
              <w:rPr>
                <w:rFonts w:asciiTheme="minorHAnsi" w:hAnsiTheme="minorHAnsi"/>
                <w:sz w:val="20"/>
              </w:rPr>
              <w:t xml:space="preserve">o dofinansowanie.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0FF1C1B5" w14:textId="77777777" w:rsidTr="00A120B9">
        <w:tc>
          <w:tcPr>
            <w:tcW w:w="5245" w:type="dxa"/>
            <w:shd w:val="clear" w:color="auto" w:fill="auto"/>
          </w:tcPr>
          <w:p w14:paraId="55718749"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7456153" wp14:editId="113CE318">
                  <wp:extent cx="2457450" cy="5905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457450" cy="590550"/>
                          </a:xfrm>
                          <a:prstGeom prst="rect">
                            <a:avLst/>
                          </a:prstGeom>
                        </pic:spPr>
                      </pic:pic>
                    </a:graphicData>
                  </a:graphic>
                </wp:inline>
              </w:drawing>
            </w:r>
          </w:p>
        </w:tc>
        <w:tc>
          <w:tcPr>
            <w:tcW w:w="9009" w:type="dxa"/>
            <w:gridSpan w:val="10"/>
            <w:shd w:val="clear" w:color="auto" w:fill="auto"/>
          </w:tcPr>
          <w:p w14:paraId="7F5FE371"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WSKAŹNIKA</w:t>
            </w:r>
          </w:p>
          <w:p w14:paraId="1CA563C8"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Kwoty ryczałtowej s</w:t>
            </w:r>
            <w:r w:rsidRPr="00E42F70">
              <w:rPr>
                <w:rFonts w:asciiTheme="minorHAnsi" w:hAnsiTheme="minorHAnsi"/>
                <w:sz w:val="20"/>
              </w:rPr>
              <w:t xml:space="preserve">ystem wyświetla w </w:t>
            </w:r>
            <w:r>
              <w:rPr>
                <w:rFonts w:asciiTheme="minorHAnsi" w:hAnsiTheme="minorHAnsi"/>
                <w:sz w:val="20"/>
              </w:rPr>
              <w:t>ramach</w:t>
            </w:r>
            <w:r w:rsidRPr="00E42F70">
              <w:rPr>
                <w:rFonts w:asciiTheme="minorHAnsi" w:hAnsiTheme="minorHAnsi"/>
                <w:sz w:val="20"/>
              </w:rPr>
              <w:t xml:space="preserve"> wiersza </w:t>
            </w:r>
            <w:r>
              <w:rPr>
                <w:rFonts w:asciiTheme="minorHAnsi" w:hAnsiTheme="minorHAnsi"/>
                <w:sz w:val="20"/>
              </w:rPr>
              <w:t xml:space="preserve">Nazwy wskaźników, które zgodnie z umową musisz osiągnąć, aby rozliczyć się z danego wydatku i otrzymać płatność w ramach danej kwoty ryczałtowej.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12D46A02" w14:textId="77777777" w:rsidTr="00A120B9">
        <w:tc>
          <w:tcPr>
            <w:tcW w:w="5245" w:type="dxa"/>
            <w:shd w:val="clear" w:color="auto" w:fill="auto"/>
          </w:tcPr>
          <w:p w14:paraId="48A0EC42" w14:textId="77777777" w:rsidR="00E435A9" w:rsidRPr="007B2DD6" w:rsidRDefault="00E435A9" w:rsidP="000A155C">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0EADEE36" wp14:editId="67E0BB7A">
                  <wp:extent cx="1581150" cy="476250"/>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1581150" cy="476250"/>
                          </a:xfrm>
                          <a:prstGeom prst="rect">
                            <a:avLst/>
                          </a:prstGeom>
                        </pic:spPr>
                      </pic:pic>
                    </a:graphicData>
                  </a:graphic>
                </wp:inline>
              </w:drawing>
            </w:r>
          </w:p>
        </w:tc>
        <w:tc>
          <w:tcPr>
            <w:tcW w:w="9009" w:type="dxa"/>
            <w:gridSpan w:val="10"/>
            <w:shd w:val="clear" w:color="auto" w:fill="auto"/>
          </w:tcPr>
          <w:p w14:paraId="60947FF5"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WARTOŚĆ WSKAŹNIKA</w:t>
            </w:r>
          </w:p>
          <w:p w14:paraId="3BFDCDFE" w14:textId="77777777"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W</w:t>
            </w:r>
            <w:r w:rsidRPr="00566093">
              <w:rPr>
                <w:rFonts w:asciiTheme="minorHAnsi" w:hAnsiTheme="minorHAnsi"/>
                <w:sz w:val="20"/>
              </w:rPr>
              <w:t xml:space="preserve"> tym polu wprowadź wartość wskaźnika, jaką osiągnąłeś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 </w:t>
            </w:r>
          </w:p>
        </w:tc>
      </w:tr>
      <w:tr w:rsidR="00E435A9" w:rsidRPr="007B2DD6" w14:paraId="7F8A2A30" w14:textId="77777777" w:rsidTr="00A120B9">
        <w:tc>
          <w:tcPr>
            <w:tcW w:w="5245" w:type="dxa"/>
            <w:shd w:val="clear" w:color="auto" w:fill="auto"/>
          </w:tcPr>
          <w:p w14:paraId="79F3954E"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09BDFF1E" wp14:editId="33851428">
                  <wp:extent cx="1657350" cy="447675"/>
                  <wp:effectExtent l="0" t="0" r="0"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1657350" cy="447675"/>
                          </a:xfrm>
                          <a:prstGeom prst="rect">
                            <a:avLst/>
                          </a:prstGeom>
                        </pic:spPr>
                      </pic:pic>
                    </a:graphicData>
                  </a:graphic>
                </wp:inline>
              </w:drawing>
            </w:r>
          </w:p>
        </w:tc>
        <w:tc>
          <w:tcPr>
            <w:tcW w:w="9009" w:type="dxa"/>
            <w:gridSpan w:val="10"/>
            <w:shd w:val="clear" w:color="auto" w:fill="auto"/>
          </w:tcPr>
          <w:p w14:paraId="10B3D596"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WYSOKOŚĆ STAWKI</w:t>
            </w:r>
          </w:p>
          <w:p w14:paraId="5E15A5E5"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wartość w tym polu</w:t>
            </w:r>
            <w:r w:rsidRPr="00E42F70">
              <w:rPr>
                <w:rFonts w:asciiTheme="minorHAnsi" w:hAnsiTheme="minorHAnsi"/>
                <w:sz w:val="20"/>
              </w:rPr>
              <w:t xml:space="preserve"> uzupełnion</w:t>
            </w:r>
            <w:r>
              <w:rPr>
                <w:rFonts w:asciiTheme="minorHAnsi" w:hAnsiTheme="minorHAnsi"/>
                <w:sz w:val="20"/>
              </w:rPr>
              <w:t>a</w:t>
            </w:r>
            <w:r w:rsidRPr="00E42F70">
              <w:rPr>
                <w:rFonts w:asciiTheme="minorHAnsi" w:hAnsiTheme="minorHAnsi"/>
                <w:sz w:val="20"/>
              </w:rPr>
              <w:t xml:space="preserve"> </w:t>
            </w:r>
            <w:r>
              <w:rPr>
                <w:rFonts w:asciiTheme="minorHAnsi" w:hAnsiTheme="minorHAnsi"/>
                <w:sz w:val="20"/>
              </w:rPr>
              <w:t>jest</w:t>
            </w:r>
            <w:r w:rsidRPr="00E42F70">
              <w:rPr>
                <w:rFonts w:asciiTheme="minorHAnsi" w:hAnsiTheme="minorHAnsi"/>
                <w:sz w:val="20"/>
              </w:rPr>
              <w:t xml:space="preserve"> automatycznie </w:t>
            </w:r>
            <w:r>
              <w:rPr>
                <w:rFonts w:asciiTheme="minorHAnsi" w:hAnsiTheme="minorHAnsi"/>
                <w:sz w:val="20"/>
              </w:rPr>
              <w:t>Wysokością stawki, określoną</w:t>
            </w:r>
            <w:r w:rsidRPr="00E42F70">
              <w:rPr>
                <w:rFonts w:asciiTheme="minorHAnsi" w:hAnsiTheme="minorHAnsi"/>
                <w:sz w:val="20"/>
              </w:rPr>
              <w:t xml:space="preserve"> w </w:t>
            </w:r>
            <w:r>
              <w:rPr>
                <w:rFonts w:asciiTheme="minorHAnsi" w:hAnsiTheme="minorHAnsi"/>
                <w:sz w:val="20"/>
              </w:rPr>
              <w:t>T</w:t>
            </w:r>
            <w:r w:rsidRPr="00E42F70">
              <w:rPr>
                <w:rFonts w:asciiTheme="minorHAnsi" w:hAnsiTheme="minorHAnsi"/>
                <w:sz w:val="20"/>
              </w:rPr>
              <w:t>wojej umowie</w:t>
            </w:r>
            <w:r>
              <w:rPr>
                <w:rFonts w:asciiTheme="minorHAnsi" w:hAnsiTheme="minorHAnsi"/>
                <w:sz w:val="20"/>
              </w:rPr>
              <w:t xml:space="preserve"> dla edytowanej Stawki jednostkowej</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6964B3CE" w14:textId="77777777" w:rsidTr="00A120B9">
        <w:tc>
          <w:tcPr>
            <w:tcW w:w="5245" w:type="dxa"/>
            <w:shd w:val="clear" w:color="auto" w:fill="auto"/>
          </w:tcPr>
          <w:p w14:paraId="72817822" w14:textId="77777777" w:rsidR="00E435A9" w:rsidRPr="007B2DD6" w:rsidRDefault="00E435A9"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2ADD4E0C" wp14:editId="13631E65">
                  <wp:extent cx="1552575" cy="419100"/>
                  <wp:effectExtent l="0" t="0" r="9525"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1552575" cy="419100"/>
                          </a:xfrm>
                          <a:prstGeom prst="rect">
                            <a:avLst/>
                          </a:prstGeom>
                        </pic:spPr>
                      </pic:pic>
                    </a:graphicData>
                  </a:graphic>
                </wp:inline>
              </w:drawing>
            </w:r>
          </w:p>
        </w:tc>
        <w:tc>
          <w:tcPr>
            <w:tcW w:w="9009" w:type="dxa"/>
            <w:gridSpan w:val="10"/>
            <w:shd w:val="clear" w:color="auto" w:fill="auto"/>
          </w:tcPr>
          <w:p w14:paraId="6BEAA490"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LICZBA STAWEK</w:t>
            </w:r>
          </w:p>
          <w:p w14:paraId="23B81E07" w14:textId="77777777"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w:t>
            </w:r>
            <w:r w:rsidRPr="00566093">
              <w:rPr>
                <w:rFonts w:asciiTheme="minorHAnsi" w:hAnsiTheme="minorHAnsi"/>
                <w:sz w:val="20"/>
              </w:rPr>
              <w:t xml:space="preserve"> tym polu wprowadź </w:t>
            </w:r>
            <w:r>
              <w:rPr>
                <w:rFonts w:asciiTheme="minorHAnsi" w:hAnsiTheme="minorHAnsi"/>
                <w:sz w:val="20"/>
              </w:rPr>
              <w:t>liczbę stawek</w:t>
            </w:r>
            <w:r w:rsidRPr="00566093">
              <w:rPr>
                <w:rFonts w:asciiTheme="minorHAnsi" w:hAnsiTheme="minorHAnsi"/>
                <w:sz w:val="20"/>
              </w:rPr>
              <w:t xml:space="preserve">, </w:t>
            </w:r>
            <w:r w:rsidR="00DF7BB0">
              <w:rPr>
                <w:rFonts w:asciiTheme="minorHAnsi" w:hAnsiTheme="minorHAnsi"/>
                <w:sz w:val="20"/>
              </w:rPr>
              <w:br/>
            </w:r>
            <w:r w:rsidRPr="00566093">
              <w:rPr>
                <w:rFonts w:asciiTheme="minorHAnsi" w:hAnsiTheme="minorHAnsi"/>
                <w:sz w:val="20"/>
              </w:rPr>
              <w:t xml:space="preserve">jaką </w:t>
            </w:r>
            <w:r>
              <w:rPr>
                <w:rFonts w:asciiTheme="minorHAnsi" w:hAnsiTheme="minorHAnsi"/>
                <w:sz w:val="20"/>
              </w:rPr>
              <w:t>zrealizowałeś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w:t>
            </w:r>
          </w:p>
        </w:tc>
      </w:tr>
      <w:tr w:rsidR="00E435A9" w:rsidRPr="007B2DD6" w14:paraId="2906A7AD" w14:textId="77777777" w:rsidTr="00A120B9">
        <w:tc>
          <w:tcPr>
            <w:tcW w:w="5245" w:type="dxa"/>
            <w:shd w:val="clear" w:color="auto" w:fill="auto"/>
          </w:tcPr>
          <w:p w14:paraId="5752C7B1" w14:textId="77777777" w:rsidR="00E435A9"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56FE923C" wp14:editId="5C91D6B1">
                  <wp:extent cx="1666875" cy="438150"/>
                  <wp:effectExtent l="0" t="0" r="952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14:paraId="1DC3B3AF" w14:textId="77777777"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STAWKA RYCZAŁTOWA (%)</w:t>
            </w:r>
          </w:p>
          <w:p w14:paraId="77D10701" w14:textId="77777777" w:rsidR="00E435A9" w:rsidRPr="007B2DD6" w:rsidRDefault="00E435A9" w:rsidP="008E0337">
            <w:pPr>
              <w:spacing w:before="120" w:after="120" w:line="360" w:lineRule="auto"/>
              <w:jc w:val="both"/>
              <w:rPr>
                <w:rFonts w:asciiTheme="minorHAnsi" w:hAnsiTheme="minorHAnsi"/>
                <w:sz w:val="20"/>
              </w:rPr>
            </w:pPr>
            <w:r>
              <w:rPr>
                <w:rFonts w:asciiTheme="minorHAnsi" w:hAnsiTheme="minorHAnsi"/>
                <w:sz w:val="20"/>
              </w:rPr>
              <w:t>Jeżeli edytujesz wiersz dotyczący Stawki ryczałtowej w tym polu system</w:t>
            </w:r>
            <w:r w:rsidRPr="00E42F70">
              <w:rPr>
                <w:rFonts w:asciiTheme="minorHAnsi" w:hAnsiTheme="minorHAnsi"/>
                <w:sz w:val="20"/>
              </w:rPr>
              <w:t xml:space="preserve"> przypisuje </w:t>
            </w:r>
            <w:r>
              <w:rPr>
                <w:rFonts w:asciiTheme="minorHAnsi" w:hAnsiTheme="minorHAnsi"/>
                <w:sz w:val="20"/>
              </w:rPr>
              <w:t>automatycznie stawkę procentową</w:t>
            </w:r>
            <w:r w:rsidRPr="00E42F70">
              <w:rPr>
                <w:rFonts w:asciiTheme="minorHAnsi" w:hAnsiTheme="minorHAnsi"/>
                <w:sz w:val="20"/>
              </w:rPr>
              <w:t xml:space="preserve">, </w:t>
            </w:r>
            <w:r>
              <w:rPr>
                <w:rFonts w:asciiTheme="minorHAnsi" w:hAnsiTheme="minorHAnsi"/>
                <w:sz w:val="20"/>
              </w:rPr>
              <w:t xml:space="preserve">odpowiadającą danej Stawce ryczałtowej określonej </w:t>
            </w:r>
            <w:r w:rsidRPr="00E42F70">
              <w:rPr>
                <w:rFonts w:asciiTheme="minorHAnsi" w:hAnsiTheme="minorHAnsi"/>
                <w:sz w:val="20"/>
              </w:rPr>
              <w:t>w Twojej umowie/decyzji o</w:t>
            </w:r>
            <w:r w:rsidR="008E0337">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w:t>
            </w:r>
            <w:r>
              <w:rPr>
                <w:rFonts w:asciiTheme="minorHAnsi" w:hAnsiTheme="minorHAnsi"/>
                <w:sz w:val="20"/>
              </w:rPr>
              <w:t xml:space="preserve">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5A9F2930" w14:textId="77777777" w:rsidTr="00A120B9">
        <w:tc>
          <w:tcPr>
            <w:tcW w:w="5245" w:type="dxa"/>
            <w:shd w:val="clear" w:color="auto" w:fill="auto"/>
          </w:tcPr>
          <w:p w14:paraId="7F5B6A7D"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F6F2774" wp14:editId="61E62183">
                  <wp:extent cx="1743075" cy="466725"/>
                  <wp:effectExtent l="0" t="0" r="9525" b="952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1743075" cy="466725"/>
                          </a:xfrm>
                          <a:prstGeom prst="rect">
                            <a:avLst/>
                          </a:prstGeom>
                        </pic:spPr>
                      </pic:pic>
                    </a:graphicData>
                  </a:graphic>
                </wp:inline>
              </w:drawing>
            </w:r>
          </w:p>
        </w:tc>
        <w:tc>
          <w:tcPr>
            <w:tcW w:w="9009" w:type="dxa"/>
            <w:gridSpan w:val="10"/>
            <w:shd w:val="clear" w:color="auto" w:fill="auto"/>
          </w:tcPr>
          <w:p w14:paraId="71114B06" w14:textId="77777777"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WYDATKI KWALIFIKOWALNE</w:t>
            </w:r>
          </w:p>
          <w:p w14:paraId="3F780AB5" w14:textId="77777777" w:rsidR="00E435A9"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system</w:t>
            </w:r>
            <w:r w:rsidRPr="00E42F70">
              <w:rPr>
                <w:rFonts w:asciiTheme="minorHAnsi" w:hAnsiTheme="minorHAnsi"/>
                <w:sz w:val="20"/>
              </w:rPr>
              <w:t xml:space="preserve"> </w:t>
            </w:r>
            <w:r>
              <w:rPr>
                <w:rFonts w:asciiTheme="minorHAnsi" w:hAnsiTheme="minorHAnsi"/>
                <w:sz w:val="20"/>
              </w:rPr>
              <w:t>wyliczy w tym polu kwotę wydatków kwalifikowalnych, na podstawie podanej przez Ciebie liczby zrealizowanych stawek oraz wysokości danej stawki</w:t>
            </w:r>
            <w:r w:rsidRPr="00E42F70">
              <w:rPr>
                <w:rFonts w:asciiTheme="minorHAnsi" w:hAnsiTheme="minorHAnsi"/>
                <w:sz w:val="20"/>
              </w:rPr>
              <w:t>.</w:t>
            </w:r>
            <w:r>
              <w:rPr>
                <w:rFonts w:asciiTheme="minorHAnsi" w:hAnsiTheme="minorHAnsi"/>
                <w:sz w:val="20"/>
              </w:rPr>
              <w:t xml:space="preserve"> W takim przypadku wartość wyliczona przez system jest </w:t>
            </w:r>
            <w:r w:rsidR="003B0FB6">
              <w:rPr>
                <w:rFonts w:asciiTheme="minorHAnsi" w:hAnsiTheme="minorHAnsi"/>
                <w:sz w:val="20"/>
              </w:rPr>
              <w:t>nieedyt</w:t>
            </w:r>
            <w:r w:rsidR="004F1E34">
              <w:rPr>
                <w:rFonts w:asciiTheme="minorHAnsi" w:hAnsiTheme="minorHAnsi"/>
                <w:sz w:val="20"/>
              </w:rPr>
              <w:t>o</w:t>
            </w:r>
            <w:r w:rsidR="003B0FB6">
              <w:rPr>
                <w:rFonts w:asciiTheme="minorHAnsi" w:hAnsiTheme="minorHAnsi"/>
                <w:sz w:val="20"/>
              </w:rPr>
              <w:t>walna</w:t>
            </w:r>
            <w:r w:rsidRPr="00E42F70">
              <w:rPr>
                <w:rFonts w:asciiTheme="minorHAnsi" w:hAnsiTheme="minorHAnsi"/>
                <w:sz w:val="20"/>
              </w:rPr>
              <w:t>.</w:t>
            </w:r>
          </w:p>
          <w:p w14:paraId="7B3FA063" w14:textId="77777777" w:rsidR="00B376D2" w:rsidRDefault="00E435A9" w:rsidP="00DF7BB0">
            <w:pPr>
              <w:spacing w:before="120" w:after="120" w:line="360" w:lineRule="auto"/>
              <w:jc w:val="both"/>
              <w:rPr>
                <w:rFonts w:asciiTheme="minorHAnsi" w:hAnsiTheme="minorHAnsi"/>
                <w:sz w:val="20"/>
              </w:rPr>
            </w:pPr>
            <w:r>
              <w:rPr>
                <w:rFonts w:asciiTheme="minorHAnsi" w:hAnsiTheme="minorHAnsi"/>
                <w:sz w:val="20"/>
              </w:rPr>
              <w:t xml:space="preserve">Jeżeli edytowany wiersz dotyczy </w:t>
            </w:r>
            <w:r w:rsidR="00B376D2">
              <w:rPr>
                <w:rFonts w:asciiTheme="minorHAnsi" w:hAnsiTheme="minorHAnsi"/>
                <w:sz w:val="20"/>
              </w:rPr>
              <w:t>kwoty ryczałtowej i zrealizowałeś</w:t>
            </w:r>
            <w:r w:rsidR="000C7CB7">
              <w:rPr>
                <w:rFonts w:asciiTheme="minorHAnsi" w:hAnsiTheme="minorHAnsi"/>
                <w:sz w:val="20"/>
              </w:rPr>
              <w:t>/aś</w:t>
            </w:r>
            <w:r w:rsidR="00B376D2">
              <w:rPr>
                <w:rFonts w:asciiTheme="minorHAnsi" w:hAnsiTheme="minorHAnsi"/>
                <w:sz w:val="20"/>
              </w:rPr>
              <w:t xml:space="preserve"> w całości wskaźniki które powinieneś</w:t>
            </w:r>
            <w:r w:rsidR="000C7CB7">
              <w:rPr>
                <w:rFonts w:asciiTheme="minorHAnsi" w:hAnsiTheme="minorHAnsi"/>
                <w:sz w:val="20"/>
              </w:rPr>
              <w:t>/aś</w:t>
            </w:r>
            <w:r w:rsidR="00B376D2">
              <w:rPr>
                <w:rFonts w:asciiTheme="minorHAnsi" w:hAnsiTheme="minorHAnsi"/>
                <w:sz w:val="20"/>
              </w:rPr>
              <w:t xml:space="preserve"> osiągnąć zgodnie z umową o dofinansowanie</w:t>
            </w:r>
            <w:r w:rsidR="00BB09A0">
              <w:rPr>
                <w:rFonts w:asciiTheme="minorHAnsi" w:hAnsiTheme="minorHAnsi"/>
                <w:sz w:val="20"/>
              </w:rPr>
              <w:t>,</w:t>
            </w:r>
            <w:r w:rsidR="00B376D2">
              <w:rPr>
                <w:rFonts w:asciiTheme="minorHAnsi" w:hAnsiTheme="minorHAnsi"/>
                <w:sz w:val="20"/>
              </w:rPr>
              <w:t xml:space="preserve"> wskaż kwotę wydatków kwalifikowalnych dotyczącą kwoty ryczałtowej </w:t>
            </w:r>
            <w:r w:rsidR="00BB09A0">
              <w:rPr>
                <w:rFonts w:asciiTheme="minorHAnsi" w:hAnsiTheme="minorHAnsi"/>
                <w:sz w:val="20"/>
              </w:rPr>
              <w:t xml:space="preserve">określonej </w:t>
            </w:r>
            <w:r w:rsidR="00B376D2">
              <w:rPr>
                <w:rFonts w:asciiTheme="minorHAnsi" w:hAnsiTheme="minorHAnsi"/>
                <w:sz w:val="20"/>
              </w:rPr>
              <w:t>w umowie.</w:t>
            </w:r>
          </w:p>
          <w:p w14:paraId="215BD24A" w14:textId="25CA8136" w:rsidR="00E435A9" w:rsidRPr="007B2DD6" w:rsidRDefault="00B376D2" w:rsidP="00EB657E">
            <w:pPr>
              <w:spacing w:before="120" w:after="120" w:line="360" w:lineRule="auto"/>
              <w:jc w:val="center"/>
              <w:rPr>
                <w:rFonts w:asciiTheme="minorHAnsi" w:hAnsiTheme="minorHAnsi"/>
                <w:sz w:val="20"/>
              </w:rPr>
            </w:pPr>
            <w:r>
              <w:rPr>
                <w:rFonts w:asciiTheme="minorHAnsi" w:hAnsiTheme="minorHAnsi"/>
                <w:sz w:val="20"/>
              </w:rPr>
              <w:t>Jeżeli edytowany wiersz dotyczy stawki ryczałtowej wskaż</w:t>
            </w:r>
            <w:r w:rsidR="00E435A9">
              <w:rPr>
                <w:rFonts w:asciiTheme="minorHAnsi" w:hAnsiTheme="minorHAnsi"/>
                <w:sz w:val="20"/>
              </w:rPr>
              <w:t xml:space="preserve"> wartość wydatków kwalifikowalnych</w:t>
            </w:r>
            <w:r>
              <w:rPr>
                <w:rFonts w:asciiTheme="minorHAnsi" w:hAnsiTheme="minorHAnsi"/>
                <w:sz w:val="20"/>
              </w:rPr>
              <w:t xml:space="preserve"> określoną zgodnie z wytycznymi Instytucji </w:t>
            </w:r>
            <w:r w:rsidRPr="00B376D2">
              <w:rPr>
                <w:rFonts w:asciiTheme="minorHAnsi" w:hAnsiTheme="minorHAnsi"/>
                <w:sz w:val="20"/>
              </w:rPr>
              <w:t>Zarządzając</w:t>
            </w:r>
            <w:r>
              <w:rPr>
                <w:rFonts w:asciiTheme="minorHAnsi" w:hAnsiTheme="minorHAnsi"/>
                <w:sz w:val="20"/>
              </w:rPr>
              <w:t>ej</w:t>
            </w:r>
            <w:r w:rsidRPr="00B376D2">
              <w:rPr>
                <w:rFonts w:asciiTheme="minorHAnsi" w:hAnsiTheme="minorHAnsi"/>
                <w:sz w:val="20"/>
              </w:rPr>
              <w:t xml:space="preserve"> programem operacyjnym w ramach którego realizujesz swój projekt</w:t>
            </w:r>
            <w:r>
              <w:rPr>
                <w:rFonts w:asciiTheme="minorHAnsi" w:hAnsiTheme="minorHAnsi"/>
                <w:sz w:val="20"/>
              </w:rPr>
              <w:t>.</w:t>
            </w:r>
            <w:r w:rsidR="00300C65">
              <w:rPr>
                <w:rFonts w:asciiTheme="minorHAnsi" w:hAnsiTheme="minorHAnsi"/>
                <w:sz w:val="20"/>
              </w:rPr>
              <w:t xml:space="preserve"> </w:t>
            </w:r>
          </w:p>
        </w:tc>
      </w:tr>
      <w:tr w:rsidR="00E435A9" w:rsidRPr="007B2DD6" w14:paraId="672A062A" w14:textId="77777777" w:rsidTr="00A120B9">
        <w:tc>
          <w:tcPr>
            <w:tcW w:w="5245" w:type="dxa"/>
            <w:shd w:val="clear" w:color="auto" w:fill="auto"/>
          </w:tcPr>
          <w:p w14:paraId="26FBFB25"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9177BD3" wp14:editId="54A076EE">
                  <wp:extent cx="1666875" cy="4381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14:paraId="2BDE72B7" w14:textId="77777777"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C90992">
              <w:rPr>
                <w:rFonts w:asciiTheme="minorHAnsi" w:hAnsiTheme="minorHAnsi" w:cstheme="minorHAnsi"/>
                <w:b/>
                <w:color w:val="2A2F69"/>
                <w:sz w:val="20"/>
                <w:szCs w:val="20"/>
              </w:rPr>
              <w:t>Pole: DOFINANSOWANIE</w:t>
            </w:r>
          </w:p>
          <w:p w14:paraId="0FE399C5" w14:textId="77777777" w:rsidR="006C4DC2" w:rsidRDefault="00B305A6" w:rsidP="006C4DC2">
            <w:pPr>
              <w:spacing w:before="120" w:after="120" w:line="360" w:lineRule="auto"/>
              <w:jc w:val="both"/>
              <w:rPr>
                <w:sz w:val="20"/>
                <w:szCs w:val="20"/>
              </w:rPr>
            </w:pPr>
            <w:r>
              <w:rPr>
                <w:sz w:val="20"/>
                <w:szCs w:val="20"/>
              </w:rPr>
              <w:t>Wartość w</w:t>
            </w:r>
            <w:r w:rsidRPr="00C90992">
              <w:rPr>
                <w:sz w:val="20"/>
                <w:szCs w:val="20"/>
              </w:rPr>
              <w:t xml:space="preserve"> </w:t>
            </w:r>
            <w:r>
              <w:rPr>
                <w:sz w:val="20"/>
                <w:szCs w:val="20"/>
              </w:rPr>
              <w:t xml:space="preserve">tym </w:t>
            </w:r>
            <w:r w:rsidRPr="00C90992">
              <w:rPr>
                <w:sz w:val="20"/>
                <w:szCs w:val="20"/>
              </w:rPr>
              <w:t xml:space="preserve">polu </w:t>
            </w:r>
            <w:r w:rsidR="006C4DC2">
              <w:rPr>
                <w:sz w:val="20"/>
                <w:szCs w:val="20"/>
              </w:rPr>
              <w:t>system wylicza</w:t>
            </w:r>
            <w:r>
              <w:rPr>
                <w:sz w:val="20"/>
                <w:szCs w:val="20"/>
              </w:rPr>
              <w:t xml:space="preserve"> na podstawie podanych przez Ciebie </w:t>
            </w:r>
            <w:r w:rsidRPr="00C90992">
              <w:rPr>
                <w:sz w:val="20"/>
                <w:szCs w:val="20"/>
              </w:rPr>
              <w:t xml:space="preserve">wydatków kwalifikowalnych </w:t>
            </w:r>
            <w:r w:rsidR="003B0FB6">
              <w:rPr>
                <w:sz w:val="20"/>
                <w:szCs w:val="20"/>
              </w:rPr>
              <w:br/>
            </w:r>
            <w:r w:rsidRPr="00C90992">
              <w:rPr>
                <w:sz w:val="20"/>
                <w:szCs w:val="20"/>
              </w:rPr>
              <w:t xml:space="preserve">dla danej pozycji </w:t>
            </w:r>
            <w:r>
              <w:rPr>
                <w:sz w:val="20"/>
                <w:szCs w:val="20"/>
              </w:rPr>
              <w:t xml:space="preserve">oraz </w:t>
            </w:r>
            <w:r w:rsidRPr="00C90992">
              <w:rPr>
                <w:sz w:val="20"/>
                <w:szCs w:val="20"/>
              </w:rPr>
              <w:t>poziom</w:t>
            </w:r>
            <w:r>
              <w:rPr>
                <w:sz w:val="20"/>
                <w:szCs w:val="20"/>
              </w:rPr>
              <w:t>u</w:t>
            </w:r>
            <w:r w:rsidRPr="00C90992">
              <w:rPr>
                <w:sz w:val="20"/>
                <w:szCs w:val="20"/>
              </w:rPr>
              <w:t xml:space="preserve"> dofinansowania określon</w:t>
            </w:r>
            <w:r>
              <w:rPr>
                <w:sz w:val="20"/>
                <w:szCs w:val="20"/>
              </w:rPr>
              <w:t>ego</w:t>
            </w:r>
            <w:r w:rsidRPr="00C90992">
              <w:rPr>
                <w:sz w:val="20"/>
                <w:szCs w:val="20"/>
              </w:rPr>
              <w:t xml:space="preserve"> dla </w:t>
            </w:r>
            <w:r>
              <w:rPr>
                <w:sz w:val="20"/>
                <w:szCs w:val="20"/>
              </w:rPr>
              <w:t xml:space="preserve">danej </w:t>
            </w:r>
            <w:r w:rsidRPr="00C90992">
              <w:rPr>
                <w:i/>
                <w:sz w:val="20"/>
                <w:szCs w:val="20"/>
              </w:rPr>
              <w:t xml:space="preserve">Nazwy ryczałtu </w:t>
            </w:r>
            <w:r w:rsidRPr="00C90992">
              <w:rPr>
                <w:sz w:val="20"/>
                <w:szCs w:val="20"/>
              </w:rPr>
              <w:t>w</w:t>
            </w:r>
            <w:r w:rsidR="008E0337">
              <w:rPr>
                <w:i/>
                <w:sz w:val="20"/>
                <w:szCs w:val="20"/>
              </w:rPr>
              <w:t> </w:t>
            </w:r>
            <w:r w:rsidRPr="00C90992">
              <w:rPr>
                <w:sz w:val="20"/>
                <w:szCs w:val="20"/>
              </w:rPr>
              <w:t>umowie o</w:t>
            </w:r>
            <w:r w:rsidR="008E0337">
              <w:rPr>
                <w:sz w:val="20"/>
                <w:szCs w:val="20"/>
              </w:rPr>
              <w:t> </w:t>
            </w:r>
            <w:r w:rsidRPr="00C90992">
              <w:rPr>
                <w:sz w:val="20"/>
                <w:szCs w:val="20"/>
              </w:rPr>
              <w:t xml:space="preserve">dofinansowanie w ramach danego zadania. </w:t>
            </w:r>
            <w:r w:rsidR="003D6E8F">
              <w:rPr>
                <w:sz w:val="20"/>
                <w:szCs w:val="20"/>
              </w:rPr>
              <w:t>Wartość wyliczona przez system jest zaokrąglana zgodnie z</w:t>
            </w:r>
            <w:r w:rsidR="008E0337">
              <w:rPr>
                <w:sz w:val="20"/>
                <w:szCs w:val="20"/>
              </w:rPr>
              <w:t> </w:t>
            </w:r>
            <w:r w:rsidR="003D6E8F">
              <w:rPr>
                <w:sz w:val="20"/>
                <w:szCs w:val="20"/>
              </w:rPr>
              <w:t xml:space="preserve">zasadami matematycznymi. </w:t>
            </w:r>
          </w:p>
          <w:p w14:paraId="298ED264" w14:textId="77777777" w:rsidR="00E435A9" w:rsidRPr="007B2DD6" w:rsidRDefault="00B305A6" w:rsidP="00DE4B7B">
            <w:pPr>
              <w:spacing w:before="120" w:after="120" w:line="360" w:lineRule="auto"/>
              <w:jc w:val="both"/>
              <w:rPr>
                <w:rFonts w:asciiTheme="minorHAnsi" w:hAnsiTheme="minorHAnsi"/>
                <w:sz w:val="20"/>
              </w:rPr>
            </w:pPr>
            <w:r>
              <w:rPr>
                <w:sz w:val="20"/>
                <w:szCs w:val="20"/>
              </w:rPr>
              <w:t xml:space="preserve">Jeżeli </w:t>
            </w:r>
            <w:r w:rsidR="00DE4B7B">
              <w:rPr>
                <w:sz w:val="20"/>
                <w:szCs w:val="20"/>
              </w:rPr>
              <w:t>chcesz rozliczyć wydatek według innego poziomu dofinansowania niż określony w umowie,</w:t>
            </w:r>
            <w:r w:rsidR="00DE4B7B" w:rsidDel="00DE4B7B">
              <w:rPr>
                <w:sz w:val="20"/>
                <w:szCs w:val="20"/>
              </w:rPr>
              <w:t xml:space="preserve"> </w:t>
            </w:r>
            <w:r w:rsidR="00DE4B7B">
              <w:rPr>
                <w:sz w:val="20"/>
                <w:szCs w:val="20"/>
              </w:rPr>
              <w:t xml:space="preserve">możesz </w:t>
            </w:r>
            <w:r>
              <w:rPr>
                <w:sz w:val="20"/>
                <w:szCs w:val="20"/>
              </w:rPr>
              <w:t xml:space="preserve">edytować </w:t>
            </w:r>
            <w:r w:rsidR="00DE4B7B">
              <w:rPr>
                <w:sz w:val="20"/>
                <w:szCs w:val="20"/>
              </w:rPr>
              <w:t xml:space="preserve">tę wartość </w:t>
            </w:r>
            <w:r>
              <w:rPr>
                <w:sz w:val="20"/>
                <w:szCs w:val="20"/>
              </w:rPr>
              <w:t>(w szczególności</w:t>
            </w:r>
            <w:r w:rsidR="000C7CB7">
              <w:rPr>
                <w:sz w:val="20"/>
                <w:szCs w:val="20"/>
              </w:rPr>
              <w:t xml:space="preserve"> </w:t>
            </w:r>
            <w:r>
              <w:rPr>
                <w:sz w:val="20"/>
                <w:szCs w:val="20"/>
              </w:rPr>
              <w:t>w przypadku wniosku</w:t>
            </w:r>
            <w:r w:rsidR="006C4DC2">
              <w:rPr>
                <w:sz w:val="20"/>
                <w:szCs w:val="20"/>
              </w:rPr>
              <w:t xml:space="preserve"> </w:t>
            </w:r>
            <w:r>
              <w:rPr>
                <w:sz w:val="20"/>
                <w:szCs w:val="20"/>
              </w:rPr>
              <w:t>o płatność końcową, kiedy wartość wyliczona przez system powoduje przekroczenie wartości dofinansowania określonego w umowie o dofinansowanie dla danego ryczałtu).</w:t>
            </w:r>
          </w:p>
        </w:tc>
      </w:tr>
      <w:tr w:rsidR="00B305A6" w:rsidRPr="007B2DD6" w14:paraId="0A959191" w14:textId="77777777" w:rsidTr="00A120B9">
        <w:tc>
          <w:tcPr>
            <w:tcW w:w="5245" w:type="dxa"/>
            <w:shd w:val="clear" w:color="auto" w:fill="auto"/>
          </w:tcPr>
          <w:p w14:paraId="523B702B"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D53D820" wp14:editId="2AFF6839">
                  <wp:extent cx="3124200" cy="43815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14:paraId="4D4B0593" w14:textId="77777777"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14:paraId="5221BE14" w14:textId="77777777"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8E0337">
              <w:rPr>
                <w:rFonts w:asciiTheme="minorHAnsi" w:hAnsiTheme="minorHAnsi" w:cstheme="minorHAnsi"/>
                <w:sz w:val="20"/>
                <w:szCs w:val="20"/>
              </w:rPr>
              <w:t> </w:t>
            </w:r>
            <w:r>
              <w:rPr>
                <w:rFonts w:asciiTheme="minorHAnsi" w:hAnsiTheme="minorHAnsi" w:cstheme="minorHAnsi"/>
                <w:sz w:val="20"/>
                <w:szCs w:val="20"/>
              </w:rPr>
              <w:t>dofinansowanie.</w:t>
            </w:r>
          </w:p>
          <w:p w14:paraId="7385F1C2" w14:textId="77777777"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wykazany w </w:t>
            </w:r>
            <w:r w:rsidR="00FA265B">
              <w:rPr>
                <w:rFonts w:asciiTheme="minorHAnsi" w:hAnsiTheme="minorHAnsi" w:cstheme="minorHAnsi"/>
                <w:sz w:val="20"/>
                <w:szCs w:val="20"/>
              </w:rPr>
              <w:t>tabeli ryczałt</w:t>
            </w:r>
            <w:r>
              <w:rPr>
                <w:rFonts w:asciiTheme="minorHAnsi" w:hAnsiTheme="minorHAnsi" w:cstheme="minorHAnsi"/>
                <w:sz w:val="20"/>
                <w:szCs w:val="20"/>
              </w:rPr>
              <w:t xml:space="preserve"> dotyczy kilku </w:t>
            </w:r>
            <w:r w:rsidRPr="00010AD3">
              <w:rPr>
                <w:rFonts w:asciiTheme="minorHAnsi" w:hAnsiTheme="minorHAnsi" w:cstheme="minorHAnsi"/>
                <w:i/>
                <w:sz w:val="20"/>
                <w:szCs w:val="20"/>
              </w:rPr>
              <w:t>kategori</w:t>
            </w:r>
            <w:r>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53BCB6A0" wp14:editId="234E0B6E">
                  <wp:extent cx="314325" cy="285750"/>
                  <wp:effectExtent l="0" t="0" r="952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14325" cy="285750"/>
                          </a:xfrm>
                          <a:prstGeom prst="rect">
                            <a:avLst/>
                          </a:prstGeom>
                        </pic:spPr>
                      </pic:pic>
                    </a:graphicData>
                  </a:graphic>
                </wp:inline>
              </w:drawing>
            </w:r>
          </w:p>
          <w:p w14:paraId="7498A047" w14:textId="77777777" w:rsidR="00B305A6" w:rsidRDefault="00B305A6"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14:paraId="1E49A6ED" w14:textId="77777777" w:rsidR="00B305A6" w:rsidRPr="00C90992" w:rsidRDefault="00B305A6" w:rsidP="008E0337">
            <w:pPr>
              <w:spacing w:before="120" w:after="120" w:line="360" w:lineRule="auto"/>
              <w:jc w:val="both"/>
              <w:rPr>
                <w:rFonts w:asciiTheme="minorHAnsi" w:hAnsiTheme="minorHAnsi" w:cstheme="minorHAnsi"/>
                <w:b/>
                <w:color w:val="2A2F69"/>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4DBA7C61" wp14:editId="041941B2">
                  <wp:extent cx="266700" cy="2667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8E0337">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B305A6" w:rsidRPr="007B2DD6" w14:paraId="274B9C51" w14:textId="77777777" w:rsidTr="00A120B9">
        <w:tc>
          <w:tcPr>
            <w:tcW w:w="5245" w:type="dxa"/>
            <w:shd w:val="clear" w:color="auto" w:fill="auto"/>
          </w:tcPr>
          <w:p w14:paraId="26FE1562"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4002090A" wp14:editId="57FA0F1F">
                  <wp:extent cx="1685925" cy="44767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685925" cy="447675"/>
                          </a:xfrm>
                          <a:prstGeom prst="rect">
                            <a:avLst/>
                          </a:prstGeom>
                        </pic:spPr>
                      </pic:pic>
                    </a:graphicData>
                  </a:graphic>
                </wp:inline>
              </w:drawing>
            </w:r>
          </w:p>
        </w:tc>
        <w:tc>
          <w:tcPr>
            <w:tcW w:w="9009" w:type="dxa"/>
            <w:gridSpan w:val="10"/>
            <w:shd w:val="clear" w:color="auto" w:fill="auto"/>
          </w:tcPr>
          <w:p w14:paraId="7C8722CB" w14:textId="77777777"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14:paraId="674ECFE9" w14:textId="77777777"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o</w:t>
            </w:r>
            <w:r w:rsidR="008E0337">
              <w:rPr>
                <w:rFonts w:asciiTheme="minorHAnsi" w:hAnsiTheme="minorHAnsi" w:cstheme="minorHAnsi"/>
                <w:sz w:val="20"/>
                <w:szCs w:val="20"/>
              </w:rPr>
              <w:t> </w:t>
            </w:r>
            <w:r>
              <w:rPr>
                <w:rFonts w:asciiTheme="minorHAnsi" w:hAnsiTheme="minorHAnsi" w:cstheme="minorHAnsi"/>
                <w:sz w:val="20"/>
                <w:szCs w:val="20"/>
              </w:rPr>
              <w:t xml:space="preserve">dofinansowanie. </w:t>
            </w:r>
          </w:p>
          <w:p w14:paraId="558B1BBF" w14:textId="77777777"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sz w:val="20"/>
              </w:rPr>
              <w:t>nieedytowalne</w:t>
            </w:r>
            <w:r w:rsidR="003B0FB6">
              <w:rPr>
                <w:rFonts w:asciiTheme="minorHAnsi" w:hAnsiTheme="minorHAnsi" w:cstheme="minorHAnsi"/>
                <w:sz w:val="20"/>
                <w:szCs w:val="20"/>
              </w:rPr>
              <w:t xml:space="preserve"> </w:t>
            </w:r>
            <w:r>
              <w:rPr>
                <w:rFonts w:asciiTheme="minorHAnsi" w:hAnsiTheme="minorHAnsi" w:cstheme="minorHAnsi"/>
                <w:sz w:val="20"/>
                <w:szCs w:val="20"/>
              </w:rPr>
              <w:t xml:space="preserve">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nie </w:t>
            </w:r>
            <w:r w:rsidR="006C4DC2">
              <w:rPr>
                <w:rFonts w:asciiTheme="minorHAnsi" w:hAnsiTheme="minorHAnsi" w:cstheme="minorHAnsi"/>
                <w:sz w:val="20"/>
                <w:szCs w:val="20"/>
              </w:rPr>
              <w:t>wybrałeś</w:t>
            </w:r>
            <w:r w:rsidR="00304201">
              <w:rPr>
                <w:rFonts w:asciiTheme="minorHAnsi" w:hAnsiTheme="minorHAnsi" w:cstheme="minorHAnsi"/>
                <w:sz w:val="20"/>
                <w:szCs w:val="20"/>
              </w:rPr>
              <w:t>/aś</w:t>
            </w:r>
            <w:r w:rsidR="006C4DC2">
              <w:rPr>
                <w:rFonts w:asciiTheme="minorHAnsi" w:hAnsiTheme="minorHAnsi" w:cstheme="minorHAnsi"/>
                <w:sz w:val="20"/>
                <w:szCs w:val="20"/>
              </w:rPr>
              <w:t xml:space="preserve"> </w:t>
            </w:r>
            <w:r>
              <w:rPr>
                <w:rFonts w:asciiTheme="minorHAnsi" w:hAnsiTheme="minorHAnsi" w:cstheme="minorHAnsi"/>
                <w:sz w:val="20"/>
                <w:szCs w:val="20"/>
              </w:rPr>
              <w:t xml:space="preserve">żadnej dostępnej </w:t>
            </w:r>
            <w:r w:rsidR="003B0FB6">
              <w:rPr>
                <w:rFonts w:asciiTheme="minorHAnsi" w:hAnsiTheme="minorHAnsi" w:cstheme="minorHAnsi"/>
                <w:sz w:val="20"/>
                <w:szCs w:val="20"/>
              </w:rPr>
              <w:br/>
            </w:r>
            <w:r>
              <w:rPr>
                <w:rFonts w:asciiTheme="minorHAnsi" w:hAnsiTheme="minorHAnsi" w:cstheme="minorHAnsi"/>
                <w:sz w:val="20"/>
                <w:szCs w:val="20"/>
              </w:rPr>
              <w:t xml:space="preserve">do wyboru </w:t>
            </w:r>
            <w:r>
              <w:rPr>
                <w:rFonts w:asciiTheme="minorHAnsi" w:hAnsiTheme="minorHAnsi" w:cstheme="minorHAnsi"/>
                <w:i/>
                <w:sz w:val="20"/>
                <w:szCs w:val="20"/>
              </w:rPr>
              <w:t xml:space="preserve">kategorii wydatków </w:t>
            </w:r>
            <w:r>
              <w:rPr>
                <w:rFonts w:asciiTheme="minorHAnsi" w:hAnsiTheme="minorHAnsi" w:cstheme="minorHAnsi"/>
                <w:sz w:val="20"/>
                <w:szCs w:val="20"/>
              </w:rPr>
              <w:t xml:space="preserve">innej niż wartość domyślna </w:t>
            </w:r>
            <w:r>
              <w:rPr>
                <w:rFonts w:asciiTheme="minorHAnsi" w:hAnsiTheme="minorHAnsi" w:cstheme="minorHAnsi"/>
                <w:i/>
                <w:sz w:val="20"/>
                <w:szCs w:val="20"/>
              </w:rPr>
              <w:t>Nie dotyczy</w:t>
            </w:r>
            <w:r>
              <w:rPr>
                <w:rFonts w:asciiTheme="minorHAnsi" w:hAnsiTheme="minorHAnsi" w:cstheme="minorHAnsi"/>
                <w:sz w:val="20"/>
                <w:szCs w:val="20"/>
              </w:rPr>
              <w:t>.</w:t>
            </w:r>
          </w:p>
          <w:p w14:paraId="54B46320" w14:textId="77777777" w:rsidR="006C4DC2" w:rsidRPr="00C90992" w:rsidRDefault="006C4DC2" w:rsidP="00DF7BB0">
            <w:pPr>
              <w:spacing w:before="120" w:after="120" w:line="360" w:lineRule="auto"/>
              <w:jc w:val="both"/>
              <w:rPr>
                <w:rFonts w:asciiTheme="minorHAnsi" w:hAnsiTheme="minorHAnsi" w:cstheme="minorHAnsi"/>
                <w:b/>
                <w:color w:val="2A2F69"/>
                <w:sz w:val="20"/>
                <w:szCs w:val="20"/>
              </w:rPr>
            </w:pPr>
          </w:p>
        </w:tc>
      </w:tr>
      <w:tr w:rsidR="00E435A9" w:rsidRPr="007B2DD6" w14:paraId="35F26D87" w14:textId="77777777" w:rsidTr="00A120B9">
        <w:tc>
          <w:tcPr>
            <w:tcW w:w="14254" w:type="dxa"/>
            <w:gridSpan w:val="11"/>
            <w:shd w:val="clear" w:color="auto" w:fill="2A2F69"/>
          </w:tcPr>
          <w:p w14:paraId="1AB8932A" w14:textId="1C6F6066" w:rsidR="00E435A9" w:rsidRPr="007B2DD6" w:rsidRDefault="00E435A9" w:rsidP="00207AFF">
            <w:pPr>
              <w:pStyle w:val="Nagwek1"/>
              <w:rPr>
                <w:rFonts w:asciiTheme="minorHAnsi" w:hAnsiTheme="minorHAnsi"/>
              </w:rPr>
            </w:pPr>
            <w:bookmarkStart w:id="145" w:name="_Toc445976240"/>
            <w:bookmarkStart w:id="146" w:name="_Toc521487541"/>
            <w:bookmarkStart w:id="147" w:name="_Toc531700992"/>
            <w:r w:rsidRPr="007B2DD6">
              <w:rPr>
                <w:rFonts w:asciiTheme="minorHAnsi" w:hAnsiTheme="minorHAnsi"/>
              </w:rPr>
              <w:t>ZWROTY/KOREKTY</w:t>
            </w:r>
            <w:bookmarkEnd w:id="145"/>
            <w:bookmarkEnd w:id="146"/>
            <w:bookmarkEnd w:id="147"/>
          </w:p>
        </w:tc>
      </w:tr>
      <w:tr w:rsidR="00E435A9" w:rsidRPr="007B2DD6" w14:paraId="4C1CA196" w14:textId="77777777" w:rsidTr="00A120B9">
        <w:tc>
          <w:tcPr>
            <w:tcW w:w="14254" w:type="dxa"/>
            <w:gridSpan w:val="11"/>
            <w:shd w:val="clear" w:color="auto" w:fill="auto"/>
          </w:tcPr>
          <w:p w14:paraId="3060A185" w14:textId="77777777" w:rsidR="0019316D" w:rsidRDefault="00E435A9" w:rsidP="00822A8B">
            <w:pPr>
              <w:spacing w:before="120" w:after="120" w:line="360" w:lineRule="auto"/>
              <w:jc w:val="both"/>
              <w:rPr>
                <w:sz w:val="20"/>
              </w:rPr>
            </w:pPr>
            <w:r w:rsidRPr="007B2DD6">
              <w:rPr>
                <w:rFonts w:asciiTheme="minorHAnsi" w:hAnsiTheme="minorHAnsi"/>
                <w:sz w:val="20"/>
              </w:rPr>
              <w:t xml:space="preserve">Ta część wniosku o płatność zawiera </w:t>
            </w:r>
            <w:r w:rsidR="00822A8B">
              <w:rPr>
                <w:sz w:val="20"/>
              </w:rPr>
              <w:t xml:space="preserve">tabelę w której </w:t>
            </w:r>
            <w:r w:rsidR="006C4DC2">
              <w:rPr>
                <w:sz w:val="20"/>
              </w:rPr>
              <w:t>możesz</w:t>
            </w:r>
            <w:r w:rsidR="00822A8B">
              <w:rPr>
                <w:sz w:val="20"/>
              </w:rPr>
              <w:t xml:space="preserve"> dokonywa</w:t>
            </w:r>
            <w:r w:rsidR="006C4DC2">
              <w:rPr>
                <w:sz w:val="20"/>
              </w:rPr>
              <w:t>ć</w:t>
            </w:r>
            <w:r w:rsidR="00822A8B">
              <w:rPr>
                <w:sz w:val="20"/>
              </w:rPr>
              <w:t xml:space="preserve"> korekt w wartościach narastająco w tabeli </w:t>
            </w:r>
            <w:r w:rsidR="00822A8B" w:rsidRPr="00405F32">
              <w:rPr>
                <w:i/>
                <w:sz w:val="20"/>
              </w:rPr>
              <w:t>Postęp finansowy</w:t>
            </w:r>
            <w:r w:rsidR="0019316D">
              <w:rPr>
                <w:sz w:val="20"/>
              </w:rPr>
              <w:t xml:space="preserve"> – czyli </w:t>
            </w:r>
            <w:r w:rsidR="00822A8B">
              <w:rPr>
                <w:sz w:val="20"/>
              </w:rPr>
              <w:t xml:space="preserve">tabeli </w:t>
            </w:r>
            <w:r w:rsidR="0019316D">
              <w:rPr>
                <w:sz w:val="20"/>
              </w:rPr>
              <w:t xml:space="preserve">w której system automatycznie wylicza m.in. </w:t>
            </w:r>
            <w:r w:rsidR="00822A8B">
              <w:rPr>
                <w:sz w:val="20"/>
              </w:rPr>
              <w:t>wartości narastająco</w:t>
            </w:r>
            <w:r w:rsidR="0019316D">
              <w:rPr>
                <w:sz w:val="20"/>
              </w:rPr>
              <w:t xml:space="preserve"> dla projektu</w:t>
            </w:r>
            <w:r w:rsidR="00822A8B">
              <w:rPr>
                <w:sz w:val="20"/>
              </w:rPr>
              <w:t xml:space="preserve">. </w:t>
            </w:r>
          </w:p>
          <w:p w14:paraId="06213E1E" w14:textId="77777777" w:rsidR="00822A8B" w:rsidRDefault="00822A8B" w:rsidP="00822A8B">
            <w:pPr>
              <w:spacing w:before="120" w:after="120" w:line="360" w:lineRule="auto"/>
              <w:jc w:val="both"/>
              <w:rPr>
                <w:sz w:val="20"/>
              </w:rPr>
            </w:pPr>
            <w:r>
              <w:rPr>
                <w:sz w:val="20"/>
              </w:rPr>
              <w:t xml:space="preserve">Jeżeli we wcześniej złożonych wnioskach </w:t>
            </w:r>
            <w:r w:rsidR="006C4DC2">
              <w:rPr>
                <w:sz w:val="20"/>
              </w:rPr>
              <w:t>źle przypisałeś</w:t>
            </w:r>
            <w:r w:rsidR="000C7CB7">
              <w:rPr>
                <w:sz w:val="20"/>
              </w:rPr>
              <w:t>/aś</w:t>
            </w:r>
            <w:r>
              <w:rPr>
                <w:sz w:val="20"/>
              </w:rPr>
              <w:t xml:space="preserve"> wydat</w:t>
            </w:r>
            <w:r w:rsidR="006C4DC2">
              <w:rPr>
                <w:sz w:val="20"/>
              </w:rPr>
              <w:t>e</w:t>
            </w:r>
            <w:r>
              <w:rPr>
                <w:sz w:val="20"/>
              </w:rPr>
              <w:t>k do zadania, kategorii kosztów, kategorii podlegającej limitom lub błędnie przypisałeś</w:t>
            </w:r>
            <w:r w:rsidR="000C7CB7">
              <w:rPr>
                <w:sz w:val="20"/>
              </w:rPr>
              <w:t>/aś</w:t>
            </w:r>
            <w:r>
              <w:rPr>
                <w:sz w:val="20"/>
              </w:rPr>
              <w:t xml:space="preserve"> kwotę wydatku, konieczne może być dokonanie odpowiedniej korekty</w:t>
            </w:r>
            <w:r w:rsidR="0019316D">
              <w:rPr>
                <w:sz w:val="20"/>
              </w:rPr>
              <w:t xml:space="preserve"> </w:t>
            </w:r>
            <w:r>
              <w:rPr>
                <w:sz w:val="20"/>
              </w:rPr>
              <w:t>w wartościach narastająco.</w:t>
            </w:r>
          </w:p>
          <w:p w14:paraId="4458AD5C" w14:textId="77777777" w:rsidR="00AD06A3" w:rsidRDefault="00AD06A3" w:rsidP="00AD06A3">
            <w:pPr>
              <w:spacing w:before="120" w:after="120" w:line="360" w:lineRule="auto"/>
              <w:jc w:val="both"/>
              <w:rPr>
                <w:rFonts w:asciiTheme="minorHAnsi" w:hAnsiTheme="minorHAnsi"/>
                <w:sz w:val="20"/>
              </w:rPr>
            </w:pPr>
            <w:r>
              <w:rPr>
                <w:rFonts w:asciiTheme="minorHAnsi" w:hAnsiTheme="minorHAnsi"/>
                <w:sz w:val="20"/>
              </w:rPr>
              <w:t xml:space="preserve">Wartości wpisane ze znakiem „-” pomniejszą kwoty narastająco. </w:t>
            </w:r>
          </w:p>
          <w:p w14:paraId="18FF7F8F" w14:textId="77777777" w:rsidR="0019316D" w:rsidRDefault="00AD06A3" w:rsidP="00822A8B">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1CCD6253" w14:textId="77777777" w:rsidR="00E9781F" w:rsidRDefault="0019316D" w:rsidP="00822A8B">
            <w:pPr>
              <w:spacing w:before="120" w:after="120" w:line="360" w:lineRule="auto"/>
              <w:jc w:val="both"/>
              <w:rPr>
                <w:sz w:val="20"/>
              </w:rPr>
            </w:pPr>
            <w:r>
              <w:rPr>
                <w:sz w:val="20"/>
              </w:rPr>
              <w:t xml:space="preserve">Jeżeli </w:t>
            </w:r>
            <w:r w:rsidR="000C303C">
              <w:rPr>
                <w:sz w:val="20"/>
              </w:rPr>
              <w:t>we wcześniejszych wnioskach o płatność</w:t>
            </w:r>
            <w:r w:rsidR="008425FD">
              <w:rPr>
                <w:sz w:val="20"/>
              </w:rPr>
              <w:t xml:space="preserve"> rozliczyłeś</w:t>
            </w:r>
            <w:r w:rsidR="000C7CB7">
              <w:rPr>
                <w:sz w:val="20"/>
              </w:rPr>
              <w:t>/aś</w:t>
            </w:r>
            <w:r w:rsidR="008425FD">
              <w:rPr>
                <w:sz w:val="20"/>
              </w:rPr>
              <w:t xml:space="preserve"> wydatki które zgodnie z aktualną umową </w:t>
            </w:r>
            <w:r w:rsidR="00AF43DB">
              <w:rPr>
                <w:sz w:val="20"/>
              </w:rPr>
              <w:t>nie powinny być rozliczone</w:t>
            </w:r>
            <w:r w:rsidR="00822A8B">
              <w:rPr>
                <w:sz w:val="20"/>
              </w:rPr>
              <w:t>,</w:t>
            </w:r>
            <w:r w:rsidR="004E36A6">
              <w:rPr>
                <w:sz w:val="20"/>
              </w:rPr>
              <w:t xml:space="preserve"> </w:t>
            </w:r>
            <w:r w:rsidR="00822A8B">
              <w:rPr>
                <w:sz w:val="20"/>
              </w:rPr>
              <w:t xml:space="preserve">w celu odzwierciedlenia prawidłowego postępu finansowego konieczne będzie dokonanie odpowiednich pomniejszeń w zakresie wydatków rozliczonych w poprzednich wnioskach </w:t>
            </w:r>
            <w:r w:rsidR="003B0FB6">
              <w:rPr>
                <w:sz w:val="20"/>
              </w:rPr>
              <w:t>(np. stwierdzone zostały niekwalifikowalne wydatki w ramach projektu w wyniku czego podpisano aneks do umowy pomniejszający kwoty kategorii wydatków</w:t>
            </w:r>
            <w:r w:rsidR="004E36A6">
              <w:rPr>
                <w:sz w:val="20"/>
              </w:rPr>
              <w:t xml:space="preserve"> </w:t>
            </w:r>
            <w:r w:rsidR="003B0FB6">
              <w:rPr>
                <w:sz w:val="20"/>
              </w:rPr>
              <w:t>o stwierdzone nieprawidłowości).</w:t>
            </w:r>
          </w:p>
          <w:p w14:paraId="0E41C7AC" w14:textId="77777777" w:rsidR="00E435A9" w:rsidRDefault="00822A8B" w:rsidP="00822A8B">
            <w:pPr>
              <w:spacing w:before="120" w:after="120" w:line="360" w:lineRule="auto"/>
              <w:jc w:val="both"/>
              <w:rPr>
                <w:sz w:val="20"/>
              </w:rPr>
            </w:pPr>
            <w:r>
              <w:rPr>
                <w:sz w:val="20"/>
              </w:rPr>
              <w:t>Jeżeli masz wątpliwości co do zasadności rejestrowania pozycji w tej tabeli skontaktuj się z opiekunem Twojego projektu.</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E9781F" w:rsidRPr="007B2DD6" w14:paraId="696CBAA1" w14:textId="77777777" w:rsidTr="00B61EFE">
              <w:trPr>
                <w:trHeight w:val="561"/>
              </w:trPr>
              <w:tc>
                <w:tcPr>
                  <w:tcW w:w="14271" w:type="dxa"/>
                  <w:shd w:val="clear" w:color="auto" w:fill="2A2F69"/>
                  <w:vAlign w:val="center"/>
                </w:tcPr>
                <w:p w14:paraId="0C95C9D5" w14:textId="77777777" w:rsidR="00E9781F" w:rsidRPr="007B2DD6" w:rsidRDefault="00E9781F" w:rsidP="00E9781F">
                  <w:pPr>
                    <w:spacing w:before="120" w:after="120" w:line="360" w:lineRule="auto"/>
                    <w:contextualSpacing/>
                    <w:jc w:val="center"/>
                    <w:rPr>
                      <w:rFonts w:asciiTheme="minorHAnsi" w:hAnsiTheme="minorHAnsi"/>
                      <w:b/>
                      <w:color w:val="FFFFFF" w:themeColor="background1"/>
                      <w:sz w:val="12"/>
                      <w:szCs w:val="12"/>
                    </w:rPr>
                  </w:pPr>
                  <w:r w:rsidRPr="00E9781F">
                    <w:rPr>
                      <w:rFonts w:asciiTheme="minorHAnsi" w:hAnsiTheme="minorHAnsi" w:cs="Tahoma"/>
                      <w:b/>
                      <w:sz w:val="20"/>
                    </w:rPr>
                    <w:t>Nie wykazuj w tej tabeli faktur korygujących ujętych w zestawieniu dokumentów.</w:t>
                  </w:r>
                </w:p>
              </w:tc>
            </w:tr>
          </w:tbl>
          <w:p w14:paraId="0B40B2EB" w14:textId="77777777" w:rsidR="00E9781F" w:rsidRPr="007B2DD6" w:rsidRDefault="00E9781F" w:rsidP="00822A8B">
            <w:pPr>
              <w:spacing w:before="120" w:after="120" w:line="360" w:lineRule="auto"/>
              <w:jc w:val="both"/>
              <w:rPr>
                <w:rFonts w:asciiTheme="minorHAnsi" w:hAnsiTheme="minorHAnsi"/>
                <w:sz w:val="20"/>
              </w:rPr>
            </w:pPr>
          </w:p>
        </w:tc>
      </w:tr>
      <w:tr w:rsidR="00D22FC5" w:rsidRPr="007B2DD6" w14:paraId="37D2F1AB" w14:textId="77777777" w:rsidTr="00A120B9">
        <w:tc>
          <w:tcPr>
            <w:tcW w:w="14254" w:type="dxa"/>
            <w:gridSpan w:val="11"/>
            <w:shd w:val="clear" w:color="auto" w:fill="auto"/>
          </w:tcPr>
          <w:p w14:paraId="016FC486" w14:textId="54FF3451" w:rsidR="00D22FC5" w:rsidRPr="00D22FC5" w:rsidRDefault="00E14F5E" w:rsidP="002E6C69">
            <w:pPr>
              <w:spacing w:before="120" w:after="120" w:line="360" w:lineRule="auto"/>
              <w:jc w:val="center"/>
              <w:rPr>
                <w:rFonts w:asciiTheme="minorHAnsi" w:hAnsiTheme="minorHAnsi"/>
                <w:sz w:val="20"/>
                <w:szCs w:val="20"/>
              </w:rPr>
            </w:pPr>
            <w:r>
              <w:object w:dxaOrig="17115" w:dyaOrig="6135" w14:anchorId="11229E4B">
                <v:shape id="_x0000_i1042" type="#_x0000_t75" style="width:645.25pt;height:231pt" o:ole="">
                  <v:imagedata r:id="rId177" o:title=""/>
                </v:shape>
                <o:OLEObject Type="Embed" ProgID="PBrush" ShapeID="_x0000_i1042" DrawAspect="Content" ObjectID="_1607496544" r:id="rId178"/>
              </w:object>
            </w:r>
          </w:p>
        </w:tc>
      </w:tr>
      <w:tr w:rsidR="00D22FC5" w:rsidRPr="007B2DD6" w14:paraId="68BC1E28" w14:textId="77777777" w:rsidTr="00A120B9">
        <w:tc>
          <w:tcPr>
            <w:tcW w:w="14254" w:type="dxa"/>
            <w:gridSpan w:val="11"/>
            <w:shd w:val="clear" w:color="auto" w:fill="auto"/>
          </w:tcPr>
          <w:p w14:paraId="328DEE50" w14:textId="77777777" w:rsidR="00D22FC5" w:rsidRPr="007B2DD6" w:rsidRDefault="00D22FC5" w:rsidP="00D22FC5">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Dodaj</w:t>
            </w:r>
            <w:r>
              <w:rPr>
                <w:rFonts w:asciiTheme="minorHAnsi" w:hAnsiTheme="minorHAnsi"/>
                <w:i/>
                <w:sz w:val="20"/>
              </w:rPr>
              <w:t>.</w:t>
            </w:r>
            <w:r w:rsidRPr="007B2DD6">
              <w:rPr>
                <w:rFonts w:asciiTheme="minorHAnsi" w:hAnsiTheme="minorHAnsi"/>
                <w:i/>
                <w:sz w:val="20"/>
              </w:rPr>
              <w:t xml:space="preserve"> </w:t>
            </w:r>
            <w:r>
              <w:rPr>
                <w:noProof/>
                <w:lang w:eastAsia="pl-PL"/>
              </w:rPr>
              <w:drawing>
                <wp:inline distT="0" distB="0" distL="0" distR="0" wp14:anchorId="591DD70F" wp14:editId="6CDF27E5">
                  <wp:extent cx="247650" cy="238125"/>
                  <wp:effectExtent l="0" t="0" r="0" b="952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47650" cy="238125"/>
                          </a:xfrm>
                          <a:prstGeom prst="rect">
                            <a:avLst/>
                          </a:prstGeom>
                        </pic:spPr>
                      </pic:pic>
                    </a:graphicData>
                  </a:graphic>
                </wp:inline>
              </w:drawing>
            </w:r>
          </w:p>
          <w:p w14:paraId="09FC330E" w14:textId="77777777" w:rsidR="00D22FC5" w:rsidRDefault="00B4156F" w:rsidP="00D22FC5">
            <w:pPr>
              <w:spacing w:before="240" w:after="120" w:line="360" w:lineRule="auto"/>
              <w:jc w:val="both"/>
              <w:rPr>
                <w:i/>
                <w:sz w:val="20"/>
              </w:rPr>
            </w:pPr>
            <w:r>
              <w:rPr>
                <w:rFonts w:asciiTheme="minorHAnsi" w:hAnsiTheme="minorHAnsi"/>
                <w:sz w:val="20"/>
              </w:rPr>
              <w:t>Kiedy</w:t>
            </w:r>
            <w:r w:rsidRPr="007B2DD6">
              <w:rPr>
                <w:rFonts w:asciiTheme="minorHAnsi" w:hAnsiTheme="minorHAnsi"/>
                <w:sz w:val="20"/>
              </w:rPr>
              <w:t xml:space="preserve"> </w:t>
            </w:r>
            <w:r w:rsidR="00D22FC5" w:rsidRPr="007B2DD6">
              <w:rPr>
                <w:rFonts w:asciiTheme="minorHAnsi" w:hAnsiTheme="minorHAnsi"/>
                <w:sz w:val="20"/>
              </w:rPr>
              <w:t>wyb</w:t>
            </w:r>
            <w:r>
              <w:rPr>
                <w:rFonts w:asciiTheme="minorHAnsi" w:hAnsiTheme="minorHAnsi"/>
                <w:sz w:val="20"/>
              </w:rPr>
              <w:t>ierzesz</w:t>
            </w:r>
            <w:r w:rsidR="00D22FC5" w:rsidRPr="007B2DD6">
              <w:rPr>
                <w:rFonts w:asciiTheme="minorHAnsi" w:hAnsiTheme="minorHAnsi"/>
                <w:sz w:val="20"/>
              </w:rPr>
              <w:t xml:space="preserve"> t</w:t>
            </w:r>
            <w:r>
              <w:rPr>
                <w:rFonts w:asciiTheme="minorHAnsi" w:hAnsiTheme="minorHAnsi"/>
                <w:sz w:val="20"/>
              </w:rPr>
              <w:t>ę</w:t>
            </w:r>
            <w:r w:rsidR="00D22FC5" w:rsidRPr="007B2DD6">
              <w:rPr>
                <w:rFonts w:asciiTheme="minorHAnsi" w:hAnsiTheme="minorHAnsi"/>
                <w:sz w:val="20"/>
              </w:rPr>
              <w:t xml:space="preserve"> funkcj</w:t>
            </w:r>
            <w:r>
              <w:rPr>
                <w:rFonts w:asciiTheme="minorHAnsi" w:hAnsiTheme="minorHAnsi"/>
                <w:sz w:val="20"/>
              </w:rPr>
              <w:t>ę</w:t>
            </w:r>
            <w:r w:rsidR="00D22FC5" w:rsidRPr="007B2DD6">
              <w:rPr>
                <w:rFonts w:asciiTheme="minorHAnsi" w:hAnsiTheme="minorHAnsi"/>
                <w:sz w:val="20"/>
              </w:rPr>
              <w:t xml:space="preserve">, system prezentuje okno </w:t>
            </w:r>
            <w:r w:rsidR="00D22FC5">
              <w:rPr>
                <w:i/>
                <w:sz w:val="20"/>
              </w:rPr>
              <w:t>Zwroty/ korekty obejmujące informacje opisane poniżej.</w:t>
            </w:r>
          </w:p>
          <w:p w14:paraId="2B3F5835" w14:textId="77777777" w:rsidR="00D22FC5" w:rsidRDefault="00D22FC5" w:rsidP="00D22FC5">
            <w:pPr>
              <w:spacing w:before="120" w:after="120" w:line="360" w:lineRule="auto"/>
              <w:jc w:val="both"/>
              <w:rPr>
                <w:noProof/>
                <w:lang w:eastAsia="pl-PL"/>
              </w:rPr>
            </w:pPr>
            <w:r w:rsidRPr="00D22FC5">
              <w:rPr>
                <w:sz w:val="20"/>
              </w:rPr>
              <w:t xml:space="preserve">Aby edytować dodany wcześniej wiersz </w:t>
            </w:r>
            <w:r>
              <w:rPr>
                <w:sz w:val="20"/>
              </w:rPr>
              <w:t xml:space="preserve">zaznacz wiersz który chcesz edytować i </w:t>
            </w:r>
            <w:r w:rsidRPr="00D22FC5">
              <w:rPr>
                <w:sz w:val="20"/>
              </w:rPr>
              <w:t>wybierz funkcję</w:t>
            </w:r>
            <w:r>
              <w:rPr>
                <w:i/>
                <w:sz w:val="20"/>
              </w:rPr>
              <w:t xml:space="preserve"> Edytuj</w:t>
            </w:r>
            <w:r w:rsidR="00820946">
              <w:rPr>
                <w:noProof/>
                <w:lang w:eastAsia="pl-PL"/>
              </w:rPr>
              <w:t xml:space="preserve"> </w:t>
            </w:r>
            <w:r>
              <w:rPr>
                <w:noProof/>
                <w:lang w:eastAsia="pl-PL"/>
              </w:rPr>
              <w:drawing>
                <wp:inline distT="0" distB="0" distL="0" distR="0" wp14:anchorId="1866F60E" wp14:editId="480A7DF8">
                  <wp:extent cx="219075" cy="219075"/>
                  <wp:effectExtent l="0" t="0" r="9525"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19075" cy="219075"/>
                          </a:xfrm>
                          <a:prstGeom prst="rect">
                            <a:avLst/>
                          </a:prstGeom>
                        </pic:spPr>
                      </pic:pic>
                    </a:graphicData>
                  </a:graphic>
                </wp:inline>
              </w:drawing>
            </w:r>
          </w:p>
          <w:p w14:paraId="3827C4F8" w14:textId="77777777" w:rsidR="00D22FC5" w:rsidRPr="007B2DD6" w:rsidRDefault="00D22FC5" w:rsidP="001D5E5A">
            <w:pPr>
              <w:spacing w:before="120" w:after="120" w:line="360" w:lineRule="auto"/>
              <w:jc w:val="both"/>
              <w:rPr>
                <w:rFonts w:asciiTheme="minorHAnsi" w:hAnsiTheme="minorHAnsi"/>
                <w:sz w:val="20"/>
              </w:rPr>
            </w:pPr>
            <w:r w:rsidRPr="00D22FC5">
              <w:rPr>
                <w:noProof/>
                <w:sz w:val="20"/>
                <w:szCs w:val="20"/>
                <w:lang w:eastAsia="pl-PL"/>
              </w:rPr>
              <w:t>Możesz też usunąć wcześniej dodany wiersz</w:t>
            </w:r>
            <w:r>
              <w:rPr>
                <w:noProof/>
                <w:sz w:val="20"/>
                <w:szCs w:val="20"/>
                <w:lang w:eastAsia="pl-PL"/>
              </w:rPr>
              <w:t xml:space="preserve">. </w:t>
            </w:r>
            <w:r w:rsidR="00B4156F">
              <w:rPr>
                <w:noProof/>
                <w:sz w:val="20"/>
                <w:szCs w:val="20"/>
                <w:lang w:eastAsia="pl-PL"/>
              </w:rPr>
              <w:t>Z</w:t>
            </w:r>
            <w:r>
              <w:rPr>
                <w:noProof/>
                <w:sz w:val="20"/>
                <w:szCs w:val="20"/>
                <w:lang w:eastAsia="pl-PL"/>
              </w:rPr>
              <w:t>aznacz wiersz który chcesz usunąć i wybierz</w:t>
            </w:r>
            <w:r w:rsidRPr="00D22FC5">
              <w:rPr>
                <w:noProof/>
                <w:sz w:val="20"/>
                <w:szCs w:val="20"/>
                <w:lang w:eastAsia="pl-PL"/>
              </w:rPr>
              <w:t xml:space="preserve"> funkcj</w:t>
            </w:r>
            <w:r>
              <w:rPr>
                <w:noProof/>
                <w:sz w:val="20"/>
                <w:szCs w:val="20"/>
                <w:lang w:eastAsia="pl-PL"/>
              </w:rPr>
              <w:t>ę</w:t>
            </w:r>
            <w:r w:rsidRPr="00D22FC5">
              <w:rPr>
                <w:noProof/>
                <w:sz w:val="20"/>
                <w:szCs w:val="20"/>
                <w:lang w:eastAsia="pl-PL"/>
              </w:rPr>
              <w:t xml:space="preserve"> </w:t>
            </w:r>
            <w:r w:rsidRPr="00D22FC5">
              <w:rPr>
                <w:i/>
                <w:noProof/>
                <w:sz w:val="20"/>
                <w:szCs w:val="20"/>
                <w:lang w:eastAsia="pl-PL"/>
              </w:rPr>
              <w:t>Usuń</w:t>
            </w:r>
            <w:r w:rsidR="00820946">
              <w:rPr>
                <w:i/>
                <w:noProof/>
                <w:sz w:val="20"/>
                <w:szCs w:val="20"/>
                <w:lang w:eastAsia="pl-PL"/>
              </w:rPr>
              <w:t xml:space="preserve"> </w:t>
            </w:r>
            <w:r>
              <w:rPr>
                <w:noProof/>
                <w:lang w:eastAsia="pl-PL"/>
              </w:rPr>
              <w:t xml:space="preserve"> </w:t>
            </w:r>
            <w:r>
              <w:rPr>
                <w:noProof/>
                <w:lang w:eastAsia="pl-PL"/>
              </w:rPr>
              <w:drawing>
                <wp:inline distT="0" distB="0" distL="0" distR="0" wp14:anchorId="59F49453" wp14:editId="558F5DA5">
                  <wp:extent cx="247650" cy="24765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47650" cy="247650"/>
                          </a:xfrm>
                          <a:prstGeom prst="rect">
                            <a:avLst/>
                          </a:prstGeom>
                        </pic:spPr>
                      </pic:pic>
                    </a:graphicData>
                  </a:graphic>
                </wp:inline>
              </w:drawing>
            </w:r>
          </w:p>
        </w:tc>
      </w:tr>
      <w:tr w:rsidR="00E435A9" w:rsidRPr="007B2DD6" w14:paraId="51BDBAE2" w14:textId="77777777" w:rsidTr="00A120B9">
        <w:tc>
          <w:tcPr>
            <w:tcW w:w="5245" w:type="dxa"/>
            <w:shd w:val="clear" w:color="auto" w:fill="auto"/>
          </w:tcPr>
          <w:p w14:paraId="13DDC9FD"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6502F3B" wp14:editId="780878E0">
                  <wp:extent cx="3171825" cy="590550"/>
                  <wp:effectExtent l="0" t="0" r="9525"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171825" cy="590550"/>
                          </a:xfrm>
                          <a:prstGeom prst="rect">
                            <a:avLst/>
                          </a:prstGeom>
                        </pic:spPr>
                      </pic:pic>
                    </a:graphicData>
                  </a:graphic>
                </wp:inline>
              </w:drawing>
            </w:r>
          </w:p>
        </w:tc>
        <w:tc>
          <w:tcPr>
            <w:tcW w:w="9009" w:type="dxa"/>
            <w:gridSpan w:val="10"/>
            <w:shd w:val="clear" w:color="auto" w:fill="auto"/>
          </w:tcPr>
          <w:p w14:paraId="3E9AA023" w14:textId="77777777" w:rsidR="00AD226F" w:rsidRDefault="00AD226F" w:rsidP="003E3944">
            <w:pPr>
              <w:spacing w:before="120" w:after="120" w:line="360" w:lineRule="auto"/>
              <w:jc w:val="both"/>
              <w:rPr>
                <w:sz w:val="20"/>
              </w:rPr>
            </w:pPr>
            <w:r>
              <w:rPr>
                <w:sz w:val="20"/>
              </w:rPr>
              <w:t>W</w:t>
            </w:r>
            <w:r w:rsidR="00822A8B">
              <w:rPr>
                <w:sz w:val="20"/>
              </w:rPr>
              <w:t>skaż wnios</w:t>
            </w:r>
            <w:r w:rsidR="00B61EFE">
              <w:rPr>
                <w:sz w:val="20"/>
              </w:rPr>
              <w:t>e</w:t>
            </w:r>
            <w:r w:rsidR="00822A8B">
              <w:rPr>
                <w:sz w:val="20"/>
              </w:rPr>
              <w:t>k o płatność, w którym dane powinny być skorygowane.</w:t>
            </w:r>
            <w:r w:rsidR="00B61EFE">
              <w:rPr>
                <w:sz w:val="20"/>
              </w:rPr>
              <w:t xml:space="preserve"> </w:t>
            </w:r>
          </w:p>
          <w:p w14:paraId="4CFE4584" w14:textId="77777777" w:rsidR="00E435A9" w:rsidRPr="007B2DD6" w:rsidRDefault="00B61EFE" w:rsidP="003E3944">
            <w:pPr>
              <w:spacing w:before="120" w:after="120" w:line="360" w:lineRule="auto"/>
              <w:jc w:val="both"/>
              <w:rPr>
                <w:rFonts w:asciiTheme="minorHAnsi" w:hAnsiTheme="minorHAnsi"/>
                <w:sz w:val="20"/>
              </w:rPr>
            </w:pPr>
            <w:r>
              <w:rPr>
                <w:sz w:val="20"/>
              </w:rPr>
              <w:t xml:space="preserve">Wnioski z nadanym numerem identyfikowane są poprzez numer, wnioski nie posiadające numeru (np. wniosek częściowy w projekcie </w:t>
            </w:r>
            <w:r w:rsidR="00AD226F">
              <w:rPr>
                <w:sz w:val="20"/>
              </w:rPr>
              <w:t xml:space="preserve">rozliczanym w formule </w:t>
            </w:r>
            <w:r>
              <w:rPr>
                <w:sz w:val="20"/>
              </w:rPr>
              <w:t>partnerski</w:t>
            </w:r>
            <w:r w:rsidR="00AD226F">
              <w:rPr>
                <w:sz w:val="20"/>
              </w:rPr>
              <w:t>ej</w:t>
            </w:r>
            <w:r>
              <w:rPr>
                <w:sz w:val="20"/>
              </w:rPr>
              <w:t xml:space="preserve">) </w:t>
            </w:r>
            <w:r w:rsidR="00D7184A">
              <w:rPr>
                <w:sz w:val="20"/>
              </w:rPr>
              <w:t>zidentyfikujesz</w:t>
            </w:r>
            <w:r>
              <w:rPr>
                <w:sz w:val="20"/>
              </w:rPr>
              <w:t xml:space="preserve"> poprzez okres wniosku.</w:t>
            </w:r>
          </w:p>
        </w:tc>
      </w:tr>
      <w:tr w:rsidR="00E435A9" w:rsidRPr="007B2DD6" w14:paraId="68132789" w14:textId="77777777" w:rsidTr="00A120B9">
        <w:tc>
          <w:tcPr>
            <w:tcW w:w="5245" w:type="dxa"/>
            <w:shd w:val="clear" w:color="auto" w:fill="auto"/>
          </w:tcPr>
          <w:p w14:paraId="76B75973" w14:textId="77777777" w:rsidR="00E435A9" w:rsidRPr="007B2DD6" w:rsidRDefault="00822A8B" w:rsidP="000A155C">
            <w:pPr>
              <w:spacing w:before="120" w:after="120" w:line="360" w:lineRule="auto"/>
              <w:rPr>
                <w:rFonts w:asciiTheme="minorHAnsi" w:hAnsiTheme="minorHAnsi"/>
                <w:noProof/>
                <w:lang w:eastAsia="pl-PL"/>
              </w:rPr>
            </w:pPr>
            <w:r>
              <w:rPr>
                <w:noProof/>
                <w:lang w:eastAsia="pl-PL"/>
              </w:rPr>
              <w:drawing>
                <wp:inline distT="0" distB="0" distL="0" distR="0" wp14:anchorId="36CED619" wp14:editId="781225D4">
                  <wp:extent cx="3048000" cy="4095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48000" cy="409575"/>
                          </a:xfrm>
                          <a:prstGeom prst="rect">
                            <a:avLst/>
                          </a:prstGeom>
                          <a:noFill/>
                          <a:ln>
                            <a:noFill/>
                          </a:ln>
                        </pic:spPr>
                      </pic:pic>
                    </a:graphicData>
                  </a:graphic>
                </wp:inline>
              </w:drawing>
            </w:r>
          </w:p>
        </w:tc>
        <w:tc>
          <w:tcPr>
            <w:tcW w:w="9009" w:type="dxa"/>
            <w:gridSpan w:val="10"/>
            <w:shd w:val="clear" w:color="auto" w:fill="auto"/>
          </w:tcPr>
          <w:p w14:paraId="72EF7973" w14:textId="77777777" w:rsidR="00E435A9" w:rsidRPr="007B2DD6" w:rsidRDefault="00AD226F" w:rsidP="003E3944">
            <w:pPr>
              <w:spacing w:before="120" w:after="120" w:line="360" w:lineRule="auto"/>
              <w:jc w:val="both"/>
              <w:rPr>
                <w:rFonts w:asciiTheme="minorHAnsi" w:hAnsiTheme="minorHAnsi"/>
                <w:sz w:val="20"/>
              </w:rPr>
            </w:pPr>
            <w:r>
              <w:rPr>
                <w:sz w:val="20"/>
              </w:rPr>
              <w:t>W</w:t>
            </w:r>
            <w:r w:rsidR="00822A8B">
              <w:rPr>
                <w:sz w:val="20"/>
              </w:rPr>
              <w:t>ybierz Zadanie, w którym chcesz skorygować dane.</w:t>
            </w:r>
            <w:r w:rsidR="00B61EFE">
              <w:rPr>
                <w:sz w:val="20"/>
              </w:rPr>
              <w:t xml:space="preserve"> Na liście </w:t>
            </w:r>
            <w:r>
              <w:rPr>
                <w:sz w:val="20"/>
              </w:rPr>
              <w:t>zobaczysz</w:t>
            </w:r>
            <w:r w:rsidR="00B61EFE">
              <w:rPr>
                <w:sz w:val="20"/>
              </w:rPr>
              <w:t xml:space="preserve"> zadania z wersji umowy do której tworz</w:t>
            </w:r>
            <w:r w:rsidR="00D7184A">
              <w:rPr>
                <w:sz w:val="20"/>
              </w:rPr>
              <w:t xml:space="preserve">ysz </w:t>
            </w:r>
            <w:r w:rsidR="00B61EFE">
              <w:rPr>
                <w:sz w:val="20"/>
              </w:rPr>
              <w:t>wniosek</w:t>
            </w:r>
            <w:r w:rsidR="007F04A7">
              <w:rPr>
                <w:sz w:val="20"/>
              </w:rPr>
              <w:t xml:space="preserve"> o płatność.</w:t>
            </w:r>
          </w:p>
        </w:tc>
      </w:tr>
      <w:tr w:rsidR="00E435A9" w:rsidRPr="007B2DD6" w14:paraId="4E6938D8" w14:textId="77777777" w:rsidTr="00A120B9">
        <w:tc>
          <w:tcPr>
            <w:tcW w:w="5245" w:type="dxa"/>
            <w:shd w:val="clear" w:color="auto" w:fill="auto"/>
          </w:tcPr>
          <w:p w14:paraId="41E0AF3A" w14:textId="77777777"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4AE6C788" wp14:editId="6B422AFA">
                  <wp:extent cx="3086100" cy="647700"/>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86100" cy="647700"/>
                          </a:xfrm>
                          <a:prstGeom prst="rect">
                            <a:avLst/>
                          </a:prstGeom>
                          <a:noFill/>
                          <a:ln>
                            <a:noFill/>
                          </a:ln>
                        </pic:spPr>
                      </pic:pic>
                    </a:graphicData>
                  </a:graphic>
                </wp:inline>
              </w:drawing>
            </w:r>
          </w:p>
        </w:tc>
        <w:tc>
          <w:tcPr>
            <w:tcW w:w="9009" w:type="dxa"/>
            <w:gridSpan w:val="10"/>
            <w:shd w:val="clear" w:color="auto" w:fill="auto"/>
          </w:tcPr>
          <w:p w14:paraId="63AF1298" w14:textId="77777777" w:rsidR="00E435A9" w:rsidRPr="007B2DD6" w:rsidRDefault="00AD226F" w:rsidP="003E3944">
            <w:pPr>
              <w:spacing w:before="120" w:after="120" w:line="360" w:lineRule="auto"/>
              <w:jc w:val="both"/>
              <w:rPr>
                <w:rFonts w:asciiTheme="minorHAnsi" w:hAnsiTheme="minorHAnsi"/>
                <w:sz w:val="20"/>
              </w:rPr>
            </w:pPr>
            <w:r>
              <w:rPr>
                <w:sz w:val="20"/>
              </w:rPr>
              <w:t xml:space="preserve">Wybierz kombinację </w:t>
            </w:r>
            <w:r w:rsidRPr="004D5393">
              <w:rPr>
                <w:i/>
                <w:sz w:val="20"/>
              </w:rPr>
              <w:t>Kategorii kosztów – Nazwy kosztu</w:t>
            </w:r>
            <w:r>
              <w:rPr>
                <w:sz w:val="20"/>
              </w:rPr>
              <w:t>, która wymaga korekty (jeżeli</w:t>
            </w:r>
            <w:r w:rsidR="0000339F">
              <w:rPr>
                <w:sz w:val="20"/>
              </w:rPr>
              <w:t xml:space="preserve"> w poprzednim polu wybrałeś</w:t>
            </w:r>
            <w:r w:rsidR="000C7CB7">
              <w:rPr>
                <w:sz w:val="20"/>
              </w:rPr>
              <w:t>/aś</w:t>
            </w:r>
            <w:r w:rsidR="0000339F">
              <w:rPr>
                <w:sz w:val="20"/>
              </w:rPr>
              <w:t xml:space="preserve"> zadanie, które zgodnie z </w:t>
            </w:r>
            <w:r w:rsidR="00005968">
              <w:rPr>
                <w:sz w:val="20"/>
              </w:rPr>
              <w:t xml:space="preserve">umową </w:t>
            </w:r>
            <w:r w:rsidR="0000339F">
              <w:rPr>
                <w:sz w:val="20"/>
              </w:rPr>
              <w:t xml:space="preserve">o dofinansowanie jest rozliczane </w:t>
            </w:r>
            <w:r w:rsidR="00B8314B">
              <w:rPr>
                <w:sz w:val="20"/>
              </w:rPr>
              <w:br/>
            </w:r>
            <w:r w:rsidR="0000339F">
              <w:rPr>
                <w:sz w:val="20"/>
              </w:rPr>
              <w:t>za pomocą wydatków rzeczywiście poniesionych</w:t>
            </w:r>
            <w:r w:rsidR="003E3D95">
              <w:rPr>
                <w:sz w:val="20"/>
              </w:rPr>
              <w:t xml:space="preserve">) lub odpowiednią </w:t>
            </w:r>
            <w:r w:rsidR="003E3D95" w:rsidRPr="004D5393">
              <w:rPr>
                <w:i/>
                <w:sz w:val="20"/>
              </w:rPr>
              <w:t>Nazwę ryczałtu</w:t>
            </w:r>
            <w:r w:rsidR="003E3D95">
              <w:rPr>
                <w:sz w:val="20"/>
              </w:rPr>
              <w:t xml:space="preserve"> (w</w:t>
            </w:r>
            <w:r w:rsidR="0000339F">
              <w:rPr>
                <w:sz w:val="20"/>
              </w:rPr>
              <w:t xml:space="preserve"> przypadku konieczności skorygowania </w:t>
            </w:r>
            <w:r w:rsidR="004D5393">
              <w:rPr>
                <w:sz w:val="20"/>
              </w:rPr>
              <w:t>wydatków rozliczanych ryczałtowo</w:t>
            </w:r>
            <w:r w:rsidR="003E3D95">
              <w:rPr>
                <w:sz w:val="20"/>
              </w:rPr>
              <w:t>)</w:t>
            </w:r>
            <w:r w:rsidR="004D5393">
              <w:rPr>
                <w:sz w:val="20"/>
              </w:rPr>
              <w:t>.</w:t>
            </w:r>
          </w:p>
        </w:tc>
      </w:tr>
      <w:tr w:rsidR="00E435A9" w:rsidRPr="007B2DD6" w14:paraId="4D09ECAD" w14:textId="77777777" w:rsidTr="00A120B9">
        <w:tc>
          <w:tcPr>
            <w:tcW w:w="5245" w:type="dxa"/>
            <w:shd w:val="clear" w:color="auto" w:fill="auto"/>
          </w:tcPr>
          <w:p w14:paraId="35B69853"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C3C0541" wp14:editId="6477A77D">
                  <wp:extent cx="2714625" cy="4000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714625" cy="400050"/>
                          </a:xfrm>
                          <a:prstGeom prst="rect">
                            <a:avLst/>
                          </a:prstGeom>
                        </pic:spPr>
                      </pic:pic>
                    </a:graphicData>
                  </a:graphic>
                </wp:inline>
              </w:drawing>
            </w:r>
          </w:p>
        </w:tc>
        <w:tc>
          <w:tcPr>
            <w:tcW w:w="9009" w:type="dxa"/>
            <w:gridSpan w:val="10"/>
            <w:shd w:val="clear" w:color="auto" w:fill="auto"/>
          </w:tcPr>
          <w:p w14:paraId="38FE8A89" w14:textId="77777777" w:rsidR="006459EB" w:rsidRDefault="004D5393" w:rsidP="00DD3646">
            <w:pPr>
              <w:spacing w:before="120" w:after="120" w:line="360" w:lineRule="auto"/>
              <w:jc w:val="both"/>
              <w:rPr>
                <w:rFonts w:asciiTheme="minorHAnsi" w:hAnsiTheme="minorHAnsi"/>
                <w:sz w:val="20"/>
              </w:rPr>
            </w:pPr>
            <w:r>
              <w:rPr>
                <w:rFonts w:asciiTheme="minorHAnsi" w:hAnsiTheme="minorHAnsi"/>
                <w:sz w:val="20"/>
              </w:rPr>
              <w:t>Jeżeli korygujesz pozycję dotyczącą Kategorii kosztów – Nazwy kosztu, w tym polu możesz wskazać numer dokumentu księgowego, którego dotyczy dana korekta. Podanie tej informacji nie jest obowiązkowe, jednakże Instytucja z która podpisałeś</w:t>
            </w:r>
            <w:r w:rsidR="000C7CB7">
              <w:rPr>
                <w:rFonts w:asciiTheme="minorHAnsi" w:hAnsiTheme="minorHAnsi"/>
                <w:sz w:val="20"/>
              </w:rPr>
              <w:t>/aś</w:t>
            </w:r>
            <w:r>
              <w:rPr>
                <w:rFonts w:asciiTheme="minorHAnsi" w:hAnsiTheme="minorHAnsi"/>
                <w:sz w:val="20"/>
              </w:rPr>
              <w:t xml:space="preserve"> umowę może wymagać, abyś przypisał korektę do poszczególnych dokumentów księgowych wykazanych w wybranym przez Ciebie wniosku o płatność. </w:t>
            </w:r>
          </w:p>
          <w:p w14:paraId="04D78497" w14:textId="64CBC217" w:rsidR="00501FFC" w:rsidRDefault="00501FFC" w:rsidP="00501FFC">
            <w:pPr>
              <w:spacing w:before="120" w:after="120" w:line="360" w:lineRule="auto"/>
              <w:jc w:val="center"/>
              <w:rPr>
                <w:rFonts w:eastAsia="Times New Roman" w:cs="Calibri"/>
                <w:color w:val="FF0000"/>
                <w:sz w:val="20"/>
                <w:szCs w:val="20"/>
                <w:lang w:eastAsia="pl-PL"/>
              </w:rPr>
            </w:pPr>
          </w:p>
          <w:p w14:paraId="50C66B51" w14:textId="009C3CDC" w:rsidR="00501FFC" w:rsidRPr="00AD06A3" w:rsidRDefault="00501FFC" w:rsidP="00501FFC">
            <w:pPr>
              <w:spacing w:before="120" w:after="120" w:line="360" w:lineRule="auto"/>
              <w:jc w:val="center"/>
              <w:rPr>
                <w:rFonts w:asciiTheme="minorHAnsi" w:hAnsiTheme="minorHAnsi"/>
                <w:b/>
                <w:color w:val="FF0000"/>
              </w:rPr>
            </w:pPr>
            <w:r w:rsidRPr="00BE6F96">
              <w:rPr>
                <w:rFonts w:eastAsia="Times New Roman" w:cs="Calibri"/>
                <w:color w:val="FF0000"/>
                <w:sz w:val="20"/>
                <w:szCs w:val="20"/>
                <w:lang w:eastAsia="pl-PL"/>
              </w:rPr>
              <w:t>IZ RPO WŁ wymaga, by w tym polu wskazać numer dokumentu, którego dotyczy zwrot bądź korekta</w:t>
            </w:r>
          </w:p>
          <w:p w14:paraId="506C738A" w14:textId="77777777" w:rsidR="00501FFC" w:rsidRPr="00AD06A3" w:rsidRDefault="00501FFC" w:rsidP="006459EB">
            <w:pPr>
              <w:spacing w:before="120" w:after="120" w:line="360" w:lineRule="auto"/>
              <w:jc w:val="center"/>
              <w:rPr>
                <w:rFonts w:asciiTheme="minorHAnsi" w:hAnsiTheme="minorHAnsi"/>
                <w:b/>
                <w:color w:val="FF0000"/>
              </w:rPr>
            </w:pPr>
          </w:p>
          <w:p w14:paraId="097E4AD8" w14:textId="77777777" w:rsidR="006459EB" w:rsidRPr="007B2DD6" w:rsidRDefault="006459EB" w:rsidP="004D5393">
            <w:pPr>
              <w:spacing w:before="120" w:after="120" w:line="360" w:lineRule="auto"/>
              <w:jc w:val="both"/>
              <w:rPr>
                <w:rFonts w:asciiTheme="minorHAnsi" w:hAnsiTheme="minorHAnsi"/>
                <w:sz w:val="20"/>
              </w:rPr>
            </w:pPr>
          </w:p>
        </w:tc>
      </w:tr>
      <w:tr w:rsidR="00DA14CD" w:rsidRPr="007B2DD6" w14:paraId="081858B8" w14:textId="77777777" w:rsidTr="00A120B9">
        <w:tc>
          <w:tcPr>
            <w:tcW w:w="5245" w:type="dxa"/>
            <w:shd w:val="clear" w:color="auto" w:fill="auto"/>
          </w:tcPr>
          <w:p w14:paraId="10C98922" w14:textId="77777777" w:rsidR="00DA14CD" w:rsidRPr="007B2DD6" w:rsidRDefault="00923176" w:rsidP="0012710E">
            <w:pPr>
              <w:spacing w:before="120" w:after="120" w:line="360" w:lineRule="auto"/>
              <w:rPr>
                <w:rFonts w:asciiTheme="minorHAnsi" w:hAnsiTheme="minorHAnsi"/>
                <w:noProof/>
                <w:lang w:eastAsia="pl-PL"/>
              </w:rPr>
            </w:pPr>
            <w:r>
              <w:rPr>
                <w:noProof/>
                <w:lang w:eastAsia="pl-PL"/>
              </w:rPr>
              <w:drawing>
                <wp:inline distT="0" distB="0" distL="0" distR="0" wp14:anchorId="6DD0F263" wp14:editId="5D614B30">
                  <wp:extent cx="1695450" cy="419100"/>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695450" cy="419100"/>
                          </a:xfrm>
                          <a:prstGeom prst="rect">
                            <a:avLst/>
                          </a:prstGeom>
                        </pic:spPr>
                      </pic:pic>
                    </a:graphicData>
                  </a:graphic>
                </wp:inline>
              </w:drawing>
            </w:r>
          </w:p>
        </w:tc>
        <w:tc>
          <w:tcPr>
            <w:tcW w:w="9009" w:type="dxa"/>
            <w:gridSpan w:val="10"/>
            <w:shd w:val="clear" w:color="auto" w:fill="auto"/>
          </w:tcPr>
          <w:p w14:paraId="1E9EA07D" w14:textId="77777777" w:rsidR="00AD06A3"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Wpisz </w:t>
            </w:r>
            <w:r w:rsidR="00923176">
              <w:rPr>
                <w:rFonts w:asciiTheme="minorHAnsi" w:hAnsiTheme="minorHAnsi"/>
                <w:sz w:val="20"/>
              </w:rPr>
              <w:t xml:space="preserve">wartość wydatków ogółem (zarówno kwalifikowalnych jak i niekwalifikowalnych), o którą chcesz skorygować wybrane </w:t>
            </w:r>
            <w:r w:rsidR="00923176" w:rsidRPr="00DA14CD">
              <w:rPr>
                <w:rFonts w:asciiTheme="minorHAnsi" w:hAnsiTheme="minorHAnsi"/>
                <w:i/>
                <w:sz w:val="20"/>
              </w:rPr>
              <w:t>Zad</w:t>
            </w:r>
            <w:r w:rsidR="005332CC">
              <w:rPr>
                <w:rFonts w:asciiTheme="minorHAnsi" w:hAnsiTheme="minorHAnsi"/>
                <w:i/>
                <w:sz w:val="20"/>
              </w:rPr>
              <w:t>a</w:t>
            </w:r>
            <w:r w:rsidR="00923176" w:rsidRPr="00DA14CD">
              <w:rPr>
                <w:rFonts w:asciiTheme="minorHAnsi" w:hAnsiTheme="minorHAnsi"/>
                <w:i/>
                <w:sz w:val="20"/>
              </w:rPr>
              <w:t>nie</w:t>
            </w:r>
            <w:r w:rsidR="00923176">
              <w:rPr>
                <w:rFonts w:asciiTheme="minorHAnsi" w:hAnsiTheme="minorHAnsi"/>
                <w:sz w:val="20"/>
              </w:rPr>
              <w:t xml:space="preserve"> i kombinację </w:t>
            </w:r>
            <w:r w:rsidR="00923176" w:rsidRPr="00DA14CD">
              <w:rPr>
                <w:rFonts w:asciiTheme="minorHAnsi" w:hAnsiTheme="minorHAnsi"/>
                <w:i/>
                <w:sz w:val="20"/>
              </w:rPr>
              <w:t>Kategorii kosztów - Nazwy kosztu</w:t>
            </w:r>
            <w:r w:rsidR="00923176">
              <w:rPr>
                <w:rFonts w:asciiTheme="minorHAnsi" w:hAnsiTheme="minorHAnsi"/>
                <w:sz w:val="20"/>
              </w:rPr>
              <w:t xml:space="preserve"> lub </w:t>
            </w:r>
            <w:r w:rsidR="00923176" w:rsidRPr="00DA14CD">
              <w:rPr>
                <w:rFonts w:asciiTheme="minorHAnsi" w:hAnsiTheme="minorHAnsi"/>
                <w:i/>
                <w:sz w:val="20"/>
              </w:rPr>
              <w:t>Nazwę ryczałtu</w:t>
            </w:r>
            <w:r w:rsidR="00923176">
              <w:rPr>
                <w:rFonts w:asciiTheme="minorHAnsi" w:hAnsiTheme="minorHAnsi"/>
                <w:sz w:val="20"/>
              </w:rPr>
              <w:t xml:space="preserve"> we wskazanym przez Ciebie wniosku o płatność. </w:t>
            </w:r>
          </w:p>
          <w:p w14:paraId="467FABA9" w14:textId="77777777"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2AE93A7A" w14:textId="77777777"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Wartości </w:t>
            </w:r>
            <w:r w:rsidR="008937D5">
              <w:rPr>
                <w:rFonts w:asciiTheme="minorHAnsi" w:hAnsiTheme="minorHAnsi"/>
                <w:sz w:val="20"/>
              </w:rPr>
              <w:t>wpisane bez znaku „-”</w:t>
            </w:r>
            <w:r>
              <w:rPr>
                <w:rFonts w:asciiTheme="minorHAnsi" w:hAnsiTheme="minorHAnsi"/>
                <w:sz w:val="20"/>
              </w:rPr>
              <w:t xml:space="preserve"> powiększą kwoty narastająco. </w:t>
            </w:r>
          </w:p>
          <w:p w14:paraId="50752A1E" w14:textId="77777777" w:rsidR="00DA14CD"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ogółem narastająco dla wybranej pozycji budżetu w </w:t>
            </w:r>
            <w:r w:rsidR="00923176">
              <w:rPr>
                <w:rFonts w:asciiTheme="minorHAnsi" w:hAnsiTheme="minorHAnsi"/>
                <w:sz w:val="20"/>
              </w:rPr>
              <w:t xml:space="preserve">tabeli </w:t>
            </w:r>
            <w:r w:rsidR="00923176">
              <w:rPr>
                <w:rFonts w:asciiTheme="minorHAnsi" w:hAnsiTheme="minorHAnsi"/>
                <w:i/>
                <w:sz w:val="20"/>
              </w:rPr>
              <w:t xml:space="preserve">Postęp finansowy </w:t>
            </w:r>
            <w:r w:rsidR="00923176" w:rsidRPr="00DA14CD">
              <w:rPr>
                <w:rFonts w:asciiTheme="minorHAnsi" w:hAnsiTheme="minorHAnsi"/>
                <w:sz w:val="20"/>
              </w:rPr>
              <w:t xml:space="preserve">wypełnianego </w:t>
            </w:r>
            <w:r w:rsidR="00923176">
              <w:rPr>
                <w:rFonts w:asciiTheme="minorHAnsi" w:hAnsiTheme="minorHAnsi"/>
                <w:sz w:val="20"/>
              </w:rPr>
              <w:t xml:space="preserve">przez Ciebie </w:t>
            </w:r>
            <w:r w:rsidR="00923176" w:rsidRPr="00DA14CD">
              <w:rPr>
                <w:rFonts w:asciiTheme="minorHAnsi" w:hAnsiTheme="minorHAnsi"/>
                <w:sz w:val="20"/>
              </w:rPr>
              <w:t>wniosku</w:t>
            </w:r>
            <w:r w:rsidR="00923176">
              <w:rPr>
                <w:rFonts w:asciiTheme="minorHAnsi" w:hAnsiTheme="minorHAnsi"/>
                <w:sz w:val="20"/>
              </w:rPr>
              <w:t xml:space="preserve"> o płatność.</w:t>
            </w:r>
          </w:p>
          <w:p w14:paraId="39DDABE6" w14:textId="77777777" w:rsidR="00820278" w:rsidRDefault="00681731" w:rsidP="00820278">
            <w:pPr>
              <w:spacing w:before="120" w:after="120" w:line="360" w:lineRule="auto"/>
              <w:jc w:val="both"/>
              <w:rPr>
                <w:rFonts w:asciiTheme="minorHAnsi" w:hAnsiTheme="minorHAnsi"/>
                <w:sz w:val="20"/>
              </w:rPr>
            </w:pPr>
            <w:r>
              <w:rPr>
                <w:rFonts w:asciiTheme="minorHAnsi" w:hAnsiTheme="minorHAnsi"/>
                <w:b/>
                <w:color w:val="FF0000"/>
                <w:sz w:val="20"/>
              </w:rPr>
              <w:t>Uwaga!</w:t>
            </w:r>
            <w:r w:rsidR="003E3D95" w:rsidRPr="00D8266E">
              <w:rPr>
                <w:rFonts w:asciiTheme="minorHAnsi" w:hAnsiTheme="minorHAnsi"/>
                <w:b/>
                <w:color w:val="FF0000"/>
                <w:sz w:val="20"/>
              </w:rPr>
              <w:t xml:space="preserve"> </w:t>
            </w:r>
            <w:r w:rsidR="003E3D95">
              <w:rPr>
                <w:rFonts w:asciiTheme="minorHAnsi" w:hAnsiTheme="minorHAnsi"/>
                <w:b/>
                <w:color w:val="FF0000"/>
                <w:sz w:val="20"/>
              </w:rPr>
              <w:t xml:space="preserve">Pole </w:t>
            </w:r>
            <w:r w:rsidR="003E3D95" w:rsidRPr="00D8266E">
              <w:rPr>
                <w:rFonts w:asciiTheme="minorHAnsi" w:hAnsiTheme="minorHAnsi"/>
                <w:b/>
                <w:color w:val="FF0000"/>
                <w:sz w:val="20"/>
              </w:rPr>
              <w:t>jest niedostępn</w:t>
            </w:r>
            <w:r w:rsidR="003E3D95">
              <w:rPr>
                <w:rFonts w:asciiTheme="minorHAnsi" w:hAnsiTheme="minorHAnsi"/>
                <w:b/>
                <w:color w:val="FF0000"/>
                <w:sz w:val="20"/>
              </w:rPr>
              <w:t>e</w:t>
            </w:r>
            <w:r w:rsidR="003E3D95" w:rsidRPr="00D8266E">
              <w:rPr>
                <w:rFonts w:asciiTheme="minorHAnsi" w:hAnsiTheme="minorHAnsi"/>
                <w:b/>
                <w:color w:val="FF0000"/>
                <w:sz w:val="20"/>
              </w:rPr>
              <w:t xml:space="preserve"> w przypadku </w:t>
            </w:r>
            <w:r w:rsidR="003E3D95" w:rsidRPr="00D8266E">
              <w:rPr>
                <w:rFonts w:asciiTheme="minorHAnsi" w:hAnsiTheme="minorHAnsi" w:cs="Tahoma"/>
                <w:b/>
                <w:color w:val="FF0000"/>
                <w:sz w:val="20"/>
                <w:szCs w:val="20"/>
              </w:rPr>
              <w:t>projektów współfinansowanych środkami</w:t>
            </w:r>
            <w:r w:rsidR="003E3D95">
              <w:rPr>
                <w:sz w:val="20"/>
                <w:szCs w:val="20"/>
              </w:rPr>
              <w:t xml:space="preserve"> </w:t>
            </w:r>
            <w:r w:rsidR="003E3D95" w:rsidRPr="00A80667">
              <w:rPr>
                <w:rFonts w:asciiTheme="minorHAnsi" w:hAnsiTheme="minorHAnsi" w:cs="Tahoma"/>
                <w:b/>
                <w:color w:val="FF0000"/>
                <w:sz w:val="20"/>
                <w:szCs w:val="20"/>
              </w:rPr>
              <w:t>EFS.</w:t>
            </w:r>
          </w:p>
        </w:tc>
      </w:tr>
      <w:tr w:rsidR="00E435A9" w:rsidRPr="007B2DD6" w14:paraId="4463E14D" w14:textId="77777777" w:rsidTr="00A120B9">
        <w:tc>
          <w:tcPr>
            <w:tcW w:w="5245" w:type="dxa"/>
            <w:shd w:val="clear" w:color="auto" w:fill="auto"/>
          </w:tcPr>
          <w:p w14:paraId="29104D3B"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BC3B060" wp14:editId="788E560A">
                  <wp:extent cx="1790700" cy="45720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790700" cy="457200"/>
                          </a:xfrm>
                          <a:prstGeom prst="rect">
                            <a:avLst/>
                          </a:prstGeom>
                        </pic:spPr>
                      </pic:pic>
                    </a:graphicData>
                  </a:graphic>
                </wp:inline>
              </w:drawing>
            </w:r>
          </w:p>
        </w:tc>
        <w:tc>
          <w:tcPr>
            <w:tcW w:w="9009" w:type="dxa"/>
            <w:gridSpan w:val="10"/>
            <w:shd w:val="clear" w:color="auto" w:fill="auto"/>
          </w:tcPr>
          <w:p w14:paraId="716FA7B9" w14:textId="77777777" w:rsidR="00AD06A3" w:rsidRDefault="004D5393" w:rsidP="008937D5">
            <w:pPr>
              <w:spacing w:before="120" w:after="120" w:line="360" w:lineRule="auto"/>
              <w:jc w:val="both"/>
              <w:rPr>
                <w:rFonts w:asciiTheme="minorHAnsi" w:hAnsiTheme="minorHAnsi"/>
                <w:sz w:val="20"/>
              </w:rPr>
            </w:pPr>
            <w:r>
              <w:rPr>
                <w:rFonts w:asciiTheme="minorHAnsi" w:hAnsiTheme="minorHAnsi"/>
                <w:sz w:val="20"/>
              </w:rPr>
              <w:t xml:space="preserve">Wpisz wartość </w:t>
            </w:r>
            <w:r w:rsidR="00DA14CD">
              <w:rPr>
                <w:rFonts w:asciiTheme="minorHAnsi" w:hAnsiTheme="minorHAnsi"/>
                <w:sz w:val="20"/>
              </w:rPr>
              <w:t xml:space="preserve">wydatków kwalifikowalnych, o którą chcesz skorygować wybrane </w:t>
            </w:r>
            <w:r w:rsidR="00DA14CD" w:rsidRPr="00DA14CD">
              <w:rPr>
                <w:rFonts w:asciiTheme="minorHAnsi" w:hAnsiTheme="minorHAnsi"/>
                <w:i/>
                <w:sz w:val="20"/>
              </w:rPr>
              <w:t>Zadnie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14:paraId="6382557F"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1A16DB8E"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79F19812"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kwalifikowalne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14:paraId="193AC410" w14:textId="77777777" w:rsidTr="00A120B9">
        <w:tc>
          <w:tcPr>
            <w:tcW w:w="5245" w:type="dxa"/>
            <w:shd w:val="clear" w:color="auto" w:fill="auto"/>
          </w:tcPr>
          <w:p w14:paraId="46C71D11"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1F7F7C5" wp14:editId="0787A32A">
                  <wp:extent cx="1695450" cy="447675"/>
                  <wp:effectExtent l="0" t="0" r="0"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1695450" cy="447675"/>
                          </a:xfrm>
                          <a:prstGeom prst="rect">
                            <a:avLst/>
                          </a:prstGeom>
                        </pic:spPr>
                      </pic:pic>
                    </a:graphicData>
                  </a:graphic>
                </wp:inline>
              </w:drawing>
            </w:r>
          </w:p>
        </w:tc>
        <w:tc>
          <w:tcPr>
            <w:tcW w:w="9009" w:type="dxa"/>
            <w:gridSpan w:val="10"/>
            <w:shd w:val="clear" w:color="auto" w:fill="auto"/>
          </w:tcPr>
          <w:p w14:paraId="5FB2E3B3" w14:textId="77777777" w:rsidR="00AD06A3" w:rsidRDefault="003E3D95" w:rsidP="008937D5">
            <w:pPr>
              <w:spacing w:before="120" w:after="120" w:line="360" w:lineRule="auto"/>
              <w:jc w:val="both"/>
              <w:rPr>
                <w:rFonts w:asciiTheme="minorHAnsi" w:hAnsiTheme="minorHAnsi"/>
                <w:sz w:val="20"/>
              </w:rPr>
            </w:pPr>
            <w:r>
              <w:rPr>
                <w:rFonts w:asciiTheme="minorHAnsi" w:hAnsiTheme="minorHAnsi"/>
                <w:sz w:val="20"/>
              </w:rPr>
              <w:t xml:space="preserve">Wpisz </w:t>
            </w:r>
            <w:r w:rsidR="00DA14CD">
              <w:rPr>
                <w:rFonts w:asciiTheme="minorHAnsi" w:hAnsiTheme="minorHAnsi"/>
                <w:sz w:val="20"/>
              </w:rPr>
              <w:t xml:space="preserve">wartość dofinansowania, o którą chcesz skorygować wybrane </w:t>
            </w:r>
            <w:r w:rsidR="00DA14CD" w:rsidRPr="00DA14CD">
              <w:rPr>
                <w:rFonts w:asciiTheme="minorHAnsi" w:hAnsiTheme="minorHAnsi"/>
                <w:i/>
                <w:sz w:val="20"/>
              </w:rPr>
              <w:t>Zad</w:t>
            </w:r>
            <w:r w:rsidR="00820278">
              <w:rPr>
                <w:rFonts w:asciiTheme="minorHAnsi" w:hAnsiTheme="minorHAnsi"/>
                <w:i/>
                <w:sz w:val="20"/>
              </w:rPr>
              <w:t>a</w:t>
            </w:r>
            <w:r w:rsidR="00DA14CD" w:rsidRPr="00DA14CD">
              <w:rPr>
                <w:rFonts w:asciiTheme="minorHAnsi" w:hAnsiTheme="minorHAnsi"/>
                <w:i/>
                <w:sz w:val="20"/>
              </w:rPr>
              <w:t>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14:paraId="6CD631A7"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703BB586"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3DAFB836"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Dofinansowanie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14:paraId="5BAF045C" w14:textId="77777777" w:rsidTr="00A120B9">
        <w:tc>
          <w:tcPr>
            <w:tcW w:w="5245" w:type="dxa"/>
            <w:shd w:val="clear" w:color="auto" w:fill="auto"/>
          </w:tcPr>
          <w:p w14:paraId="7E80687C" w14:textId="77777777"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374854BE" wp14:editId="798B3A87">
                  <wp:extent cx="3000375" cy="438150"/>
                  <wp:effectExtent l="0" t="0" r="9525"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00375" cy="438150"/>
                          </a:xfrm>
                          <a:prstGeom prst="rect">
                            <a:avLst/>
                          </a:prstGeom>
                          <a:noFill/>
                          <a:ln>
                            <a:noFill/>
                          </a:ln>
                        </pic:spPr>
                      </pic:pic>
                    </a:graphicData>
                  </a:graphic>
                </wp:inline>
              </w:drawing>
            </w:r>
          </w:p>
        </w:tc>
        <w:tc>
          <w:tcPr>
            <w:tcW w:w="9009" w:type="dxa"/>
            <w:gridSpan w:val="10"/>
            <w:shd w:val="clear" w:color="auto" w:fill="auto"/>
          </w:tcPr>
          <w:p w14:paraId="1F35529D" w14:textId="77777777" w:rsidR="00E435A9" w:rsidRPr="007B2DD6" w:rsidRDefault="0001588F" w:rsidP="003E3944">
            <w:pPr>
              <w:spacing w:before="120" w:after="120" w:line="360" w:lineRule="auto"/>
              <w:jc w:val="both"/>
              <w:rPr>
                <w:rFonts w:asciiTheme="minorHAnsi" w:hAnsiTheme="minorHAnsi"/>
                <w:sz w:val="20"/>
              </w:rPr>
            </w:pPr>
            <w:r>
              <w:rPr>
                <w:rFonts w:asciiTheme="minorHAnsi" w:hAnsiTheme="minorHAnsi"/>
                <w:sz w:val="20"/>
              </w:rPr>
              <w:t>Jeżeli w korygowanym dokumencie księgowym lub pozycji dotyczącej ryczałtu w wybranym przez Ciebie wniosku o płatność błędnie przypisałeś</w:t>
            </w:r>
            <w:r w:rsidR="000C7CB7">
              <w:rPr>
                <w:rFonts w:asciiTheme="minorHAnsi" w:hAnsiTheme="minorHAnsi"/>
                <w:sz w:val="20"/>
              </w:rPr>
              <w:t>/aś</w:t>
            </w:r>
            <w:r>
              <w:rPr>
                <w:rFonts w:asciiTheme="minorHAnsi" w:hAnsiTheme="minorHAnsi"/>
                <w:sz w:val="20"/>
              </w:rPr>
              <w:t xml:space="preserve"> kwotę wydatku w ramach określonego limitu i wymaga ona korekty </w:t>
            </w:r>
            <w:r w:rsidR="003E3D95">
              <w:rPr>
                <w:rFonts w:asciiTheme="minorHAnsi" w:hAnsiTheme="minorHAnsi"/>
                <w:sz w:val="20"/>
              </w:rPr>
              <w:t>– wybierz</w:t>
            </w:r>
            <w:r>
              <w:rPr>
                <w:rFonts w:asciiTheme="minorHAnsi" w:hAnsiTheme="minorHAnsi"/>
                <w:sz w:val="20"/>
              </w:rPr>
              <w:t xml:space="preserve"> </w:t>
            </w:r>
            <w:r w:rsidR="00820278">
              <w:rPr>
                <w:rFonts w:asciiTheme="minorHAnsi" w:hAnsiTheme="minorHAnsi"/>
                <w:sz w:val="20"/>
              </w:rPr>
              <w:t xml:space="preserve">poprawną </w:t>
            </w:r>
            <w:r>
              <w:rPr>
                <w:rFonts w:asciiTheme="minorHAnsi" w:hAnsiTheme="minorHAnsi"/>
                <w:sz w:val="20"/>
              </w:rPr>
              <w:t>kategorię podlegającą limitom.</w:t>
            </w:r>
          </w:p>
        </w:tc>
      </w:tr>
      <w:tr w:rsidR="00E435A9" w:rsidRPr="007B2DD6" w14:paraId="197A68BB" w14:textId="77777777" w:rsidTr="00A120B9">
        <w:tc>
          <w:tcPr>
            <w:tcW w:w="5245" w:type="dxa"/>
            <w:shd w:val="clear" w:color="auto" w:fill="auto"/>
          </w:tcPr>
          <w:p w14:paraId="64472785" w14:textId="77777777" w:rsidR="00E435A9" w:rsidRPr="007B2DD6" w:rsidRDefault="00822A8B" w:rsidP="0012710E">
            <w:pPr>
              <w:spacing w:before="120" w:after="120" w:line="360" w:lineRule="auto"/>
              <w:rPr>
                <w:rFonts w:asciiTheme="minorHAnsi" w:hAnsiTheme="minorHAnsi"/>
                <w:noProof/>
                <w:lang w:eastAsia="pl-PL"/>
              </w:rPr>
            </w:pPr>
            <w:r>
              <w:object w:dxaOrig="2670" w:dyaOrig="720" w14:anchorId="1330C4B9">
                <v:shape id="_x0000_i1043" type="#_x0000_t75" style="width:132.7pt;height:36.75pt" o:ole="">
                  <v:imagedata r:id="rId190" o:title=""/>
                </v:shape>
                <o:OLEObject Type="Embed" ProgID="PBrush" ShapeID="_x0000_i1043" DrawAspect="Content" ObjectID="_1607496545" r:id="rId191"/>
              </w:object>
            </w:r>
          </w:p>
        </w:tc>
        <w:tc>
          <w:tcPr>
            <w:tcW w:w="9009" w:type="dxa"/>
            <w:gridSpan w:val="10"/>
            <w:shd w:val="clear" w:color="auto" w:fill="auto"/>
          </w:tcPr>
          <w:p w14:paraId="18C3FAF3" w14:textId="77777777" w:rsidR="00AD06A3" w:rsidRDefault="0001588F" w:rsidP="008937D5">
            <w:pPr>
              <w:spacing w:before="120" w:after="120" w:line="360" w:lineRule="auto"/>
              <w:jc w:val="both"/>
              <w:rPr>
                <w:rFonts w:asciiTheme="minorHAnsi" w:hAnsiTheme="minorHAnsi"/>
                <w:sz w:val="20"/>
              </w:rPr>
            </w:pPr>
            <w:r>
              <w:rPr>
                <w:rFonts w:asciiTheme="minorHAnsi" w:hAnsiTheme="minorHAnsi"/>
                <w:sz w:val="20"/>
              </w:rPr>
              <w:t xml:space="preserve">Za pomocą tego pola </w:t>
            </w:r>
            <w:r w:rsidR="00B4156F">
              <w:rPr>
                <w:rFonts w:asciiTheme="minorHAnsi" w:hAnsiTheme="minorHAnsi"/>
                <w:sz w:val="20"/>
              </w:rPr>
              <w:t>możesz</w:t>
            </w:r>
            <w:r>
              <w:rPr>
                <w:rFonts w:asciiTheme="minorHAnsi" w:hAnsiTheme="minorHAnsi"/>
                <w:sz w:val="20"/>
              </w:rPr>
              <w:t xml:space="preserve"> skorygowa</w:t>
            </w:r>
            <w:r w:rsidR="00B4156F">
              <w:rPr>
                <w:rFonts w:asciiTheme="minorHAnsi" w:hAnsiTheme="minorHAnsi"/>
                <w:sz w:val="20"/>
              </w:rPr>
              <w:t>ć</w:t>
            </w:r>
            <w:r>
              <w:rPr>
                <w:rFonts w:asciiTheme="minorHAnsi" w:hAnsiTheme="minorHAnsi"/>
                <w:sz w:val="20"/>
              </w:rPr>
              <w:t xml:space="preserve"> wartoś</w:t>
            </w:r>
            <w:r w:rsidR="00B4156F">
              <w:rPr>
                <w:rFonts w:asciiTheme="minorHAnsi" w:hAnsiTheme="minorHAnsi"/>
                <w:sz w:val="20"/>
              </w:rPr>
              <w:t>ć</w:t>
            </w:r>
            <w:r>
              <w:rPr>
                <w:rFonts w:asciiTheme="minorHAnsi" w:hAnsiTheme="minorHAnsi"/>
                <w:sz w:val="20"/>
              </w:rPr>
              <w:t xml:space="preserve"> wydatków podlegając</w:t>
            </w:r>
            <w:r w:rsidR="00B4156F">
              <w:rPr>
                <w:rFonts w:asciiTheme="minorHAnsi" w:hAnsiTheme="minorHAnsi"/>
                <w:sz w:val="20"/>
              </w:rPr>
              <w:t>ych</w:t>
            </w:r>
            <w:r>
              <w:rPr>
                <w:rFonts w:asciiTheme="minorHAnsi" w:hAnsiTheme="minorHAnsi"/>
                <w:sz w:val="20"/>
              </w:rPr>
              <w:t xml:space="preserve"> limitom dla wybranej </w:t>
            </w:r>
            <w:r w:rsidR="00B4156F">
              <w:rPr>
                <w:rFonts w:asciiTheme="minorHAnsi" w:hAnsiTheme="minorHAnsi"/>
                <w:sz w:val="20"/>
              </w:rPr>
              <w:br/>
            </w:r>
            <w:r>
              <w:rPr>
                <w:rFonts w:asciiTheme="minorHAnsi" w:hAnsiTheme="minorHAnsi"/>
                <w:sz w:val="20"/>
              </w:rPr>
              <w:t xml:space="preserve">we wcześniejszym polu kategorii. </w:t>
            </w:r>
            <w:r w:rsidRPr="0001588F">
              <w:rPr>
                <w:rFonts w:asciiTheme="minorHAnsi" w:hAnsiTheme="minorHAnsi"/>
                <w:sz w:val="20"/>
              </w:rPr>
              <w:t xml:space="preserve">W tym polu wpisz wartość </w:t>
            </w:r>
            <w:r>
              <w:rPr>
                <w:rFonts w:asciiTheme="minorHAnsi" w:hAnsiTheme="minorHAnsi"/>
                <w:sz w:val="20"/>
              </w:rPr>
              <w:t>wydatków</w:t>
            </w:r>
            <w:r w:rsidRPr="0001588F">
              <w:rPr>
                <w:rFonts w:asciiTheme="minorHAnsi" w:hAnsiTheme="minorHAnsi"/>
                <w:sz w:val="20"/>
              </w:rPr>
              <w:t>, o którą chcesz skorygować wybran</w:t>
            </w:r>
            <w:r>
              <w:rPr>
                <w:rFonts w:asciiTheme="minorHAnsi" w:hAnsiTheme="minorHAnsi"/>
                <w:sz w:val="20"/>
              </w:rPr>
              <w:t>ą kategorię podlegająca limitom</w:t>
            </w:r>
            <w:r w:rsidRPr="0001588F">
              <w:rPr>
                <w:rFonts w:asciiTheme="minorHAnsi" w:hAnsiTheme="minorHAnsi"/>
                <w:sz w:val="20"/>
              </w:rPr>
              <w:t xml:space="preserve"> we wskazanym wniosku o płatność. </w:t>
            </w:r>
          </w:p>
          <w:p w14:paraId="317F09C1"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71A603E8"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08F0D079"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t>
            </w:r>
            <w:r w:rsidR="00F33711">
              <w:rPr>
                <w:rFonts w:asciiTheme="minorHAnsi" w:hAnsiTheme="minorHAnsi"/>
                <w:sz w:val="20"/>
              </w:rPr>
              <w:t xml:space="preserve">wydatki kwalifikowalne </w:t>
            </w:r>
            <w:r w:rsidRPr="0001588F">
              <w:rPr>
                <w:rFonts w:asciiTheme="minorHAnsi" w:hAnsiTheme="minorHAnsi"/>
                <w:sz w:val="20"/>
              </w:rPr>
              <w:t xml:space="preserve">narastająco dla wybranej </w:t>
            </w:r>
            <w:r>
              <w:rPr>
                <w:rFonts w:asciiTheme="minorHAnsi" w:hAnsiTheme="minorHAnsi"/>
                <w:sz w:val="20"/>
              </w:rPr>
              <w:t xml:space="preserve">kategorii podlegającej limitom we wskazanej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r w:rsidR="00F33711">
              <w:rPr>
                <w:rFonts w:asciiTheme="minorHAnsi" w:hAnsiTheme="minorHAnsi"/>
                <w:sz w:val="20"/>
              </w:rPr>
              <w:t>.</w:t>
            </w:r>
            <w:r>
              <w:rPr>
                <w:rFonts w:asciiTheme="minorHAnsi" w:hAnsiTheme="minorHAnsi"/>
                <w:sz w:val="20"/>
              </w:rPr>
              <w:t xml:space="preserve"> </w:t>
            </w:r>
          </w:p>
        </w:tc>
      </w:tr>
      <w:tr w:rsidR="00E435A9" w:rsidRPr="007B2DD6" w14:paraId="682EEC1D" w14:textId="77777777" w:rsidTr="00A120B9">
        <w:tc>
          <w:tcPr>
            <w:tcW w:w="7513" w:type="dxa"/>
            <w:gridSpan w:val="4"/>
            <w:shd w:val="clear" w:color="auto" w:fill="auto"/>
          </w:tcPr>
          <w:p w14:paraId="08109F4F"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0F79CC9" wp14:editId="6D5136B0">
                  <wp:extent cx="4649821" cy="120182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652468" cy="1202509"/>
                          </a:xfrm>
                          <a:prstGeom prst="rect">
                            <a:avLst/>
                          </a:prstGeom>
                        </pic:spPr>
                      </pic:pic>
                    </a:graphicData>
                  </a:graphic>
                </wp:inline>
              </w:drawing>
            </w:r>
          </w:p>
        </w:tc>
        <w:tc>
          <w:tcPr>
            <w:tcW w:w="6741" w:type="dxa"/>
            <w:gridSpan w:val="7"/>
            <w:shd w:val="clear" w:color="auto" w:fill="auto"/>
          </w:tcPr>
          <w:p w14:paraId="00BC5738" w14:textId="77777777"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Jeżeli wykazan</w:t>
            </w:r>
            <w:r>
              <w:rPr>
                <w:rFonts w:asciiTheme="minorHAnsi" w:hAnsiTheme="minorHAnsi"/>
                <w:sz w:val="20"/>
              </w:rPr>
              <w:t>a</w:t>
            </w:r>
            <w:r w:rsidRPr="00FA265B">
              <w:rPr>
                <w:rFonts w:asciiTheme="minorHAnsi" w:hAnsiTheme="minorHAnsi"/>
                <w:sz w:val="20"/>
              </w:rPr>
              <w:t xml:space="preserve"> w tabeli </w:t>
            </w:r>
            <w:r>
              <w:rPr>
                <w:rFonts w:asciiTheme="minorHAnsi" w:hAnsiTheme="minorHAnsi"/>
                <w:sz w:val="20"/>
              </w:rPr>
              <w:t>korygowana pozycja dotyczy</w:t>
            </w:r>
            <w:r w:rsidRPr="00FA265B">
              <w:rPr>
                <w:rFonts w:asciiTheme="minorHAnsi" w:hAnsiTheme="minorHAnsi"/>
                <w:sz w:val="20"/>
              </w:rPr>
              <w:t xml:space="preserve"> kilku kategorii wydatków masz możliwość dodania kolejnych poz</w:t>
            </w:r>
            <w:r>
              <w:rPr>
                <w:rFonts w:asciiTheme="minorHAnsi" w:hAnsiTheme="minorHAnsi"/>
                <w:sz w:val="20"/>
              </w:rPr>
              <w:t xml:space="preserve">ycji przy pomocy funkcji </w:t>
            </w:r>
            <w:r w:rsidR="006960DE" w:rsidRPr="00180AB4">
              <w:rPr>
                <w:rFonts w:asciiTheme="minorHAnsi" w:hAnsiTheme="minorHAnsi"/>
                <w:i/>
                <w:sz w:val="20"/>
              </w:rPr>
              <w:t>D</w:t>
            </w:r>
            <w:r w:rsidRPr="00180AB4">
              <w:rPr>
                <w:rFonts w:asciiTheme="minorHAnsi" w:hAnsiTheme="minorHAnsi"/>
                <w:i/>
                <w:sz w:val="20"/>
              </w:rPr>
              <w:t>odaj</w:t>
            </w:r>
            <w:r>
              <w:rPr>
                <w:rFonts w:asciiTheme="minorHAnsi" w:hAnsiTheme="minorHAnsi"/>
                <w:sz w:val="20"/>
              </w:rPr>
              <w:t xml:space="preserve"> </w:t>
            </w:r>
            <w:r w:rsidRPr="007B2DD6">
              <w:rPr>
                <w:rFonts w:asciiTheme="minorHAnsi" w:hAnsiTheme="minorHAnsi"/>
                <w:noProof/>
                <w:lang w:eastAsia="pl-PL"/>
              </w:rPr>
              <w:drawing>
                <wp:inline distT="0" distB="0" distL="0" distR="0" wp14:anchorId="212666F7" wp14:editId="5FAC02A2">
                  <wp:extent cx="285750" cy="285750"/>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85750" cy="285750"/>
                          </a:xfrm>
                          <a:prstGeom prst="rect">
                            <a:avLst/>
                          </a:prstGeom>
                        </pic:spPr>
                      </pic:pic>
                    </a:graphicData>
                  </a:graphic>
                </wp:inline>
              </w:drawing>
            </w:r>
          </w:p>
          <w:p w14:paraId="546AB7B0" w14:textId="77777777"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Pamiętaj, dla każdej dodanej kategorii wydatków konieczne jest uzupełnienie odrębnych wartości w polu wydatki w ramach limitu.</w:t>
            </w:r>
          </w:p>
          <w:p w14:paraId="1D15CB8F" w14:textId="77777777" w:rsidR="00E435A9" w:rsidRPr="007B2DD6"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 xml:space="preserve">Po dodaniu więcej niż jednej kategorii wydatków dostępna jest funkcja usunięcia </w:t>
            </w:r>
            <w:r>
              <w:rPr>
                <w:noProof/>
                <w:lang w:eastAsia="pl-PL"/>
              </w:rPr>
              <w:drawing>
                <wp:inline distT="0" distB="0" distL="0" distR="0" wp14:anchorId="58D92761" wp14:editId="64EDF510">
                  <wp:extent cx="266700" cy="2667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r w:rsidRPr="00FA265B">
              <w:rPr>
                <w:rFonts w:asciiTheme="minorHAnsi" w:hAnsiTheme="minorHAnsi"/>
                <w:sz w:val="20"/>
              </w:rPr>
              <w:t xml:space="preserve"> dowolnego z wprowadzonych zestawu danych (kategoria podlegająca limitom – wydatki w ramach limitu).</w:t>
            </w:r>
          </w:p>
        </w:tc>
      </w:tr>
      <w:tr w:rsidR="00E435A9" w:rsidRPr="007B2DD6" w14:paraId="16C4A570" w14:textId="77777777" w:rsidTr="00A120B9">
        <w:tc>
          <w:tcPr>
            <w:tcW w:w="5245" w:type="dxa"/>
            <w:shd w:val="clear" w:color="auto" w:fill="auto"/>
          </w:tcPr>
          <w:p w14:paraId="6B24F318"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543E14E" wp14:editId="17DF5C74">
                  <wp:extent cx="2771775" cy="733425"/>
                  <wp:effectExtent l="0" t="0" r="95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771775" cy="733425"/>
                          </a:xfrm>
                          <a:prstGeom prst="rect">
                            <a:avLst/>
                          </a:prstGeom>
                        </pic:spPr>
                      </pic:pic>
                    </a:graphicData>
                  </a:graphic>
                </wp:inline>
              </w:drawing>
            </w:r>
          </w:p>
        </w:tc>
        <w:tc>
          <w:tcPr>
            <w:tcW w:w="9009" w:type="dxa"/>
            <w:gridSpan w:val="10"/>
            <w:shd w:val="clear" w:color="auto" w:fill="auto"/>
          </w:tcPr>
          <w:p w14:paraId="038EC267" w14:textId="77777777" w:rsidR="00E435A9" w:rsidRPr="007B2DD6" w:rsidRDefault="0001588F" w:rsidP="001D5E5A">
            <w:pPr>
              <w:spacing w:before="120" w:after="120" w:line="360" w:lineRule="auto"/>
              <w:jc w:val="both"/>
              <w:rPr>
                <w:rFonts w:asciiTheme="minorHAnsi" w:hAnsiTheme="minorHAnsi"/>
                <w:sz w:val="20"/>
              </w:rPr>
            </w:pPr>
            <w:r>
              <w:rPr>
                <w:rFonts w:asciiTheme="minorHAnsi" w:hAnsiTheme="minorHAnsi"/>
                <w:sz w:val="20"/>
              </w:rPr>
              <w:t xml:space="preserve">W </w:t>
            </w:r>
            <w:r w:rsidR="00D70E0C">
              <w:rPr>
                <w:rFonts w:asciiTheme="minorHAnsi" w:hAnsiTheme="minorHAnsi"/>
                <w:sz w:val="20"/>
              </w:rPr>
              <w:t xml:space="preserve">tym </w:t>
            </w:r>
            <w:r>
              <w:rPr>
                <w:rFonts w:asciiTheme="minorHAnsi" w:hAnsiTheme="minorHAnsi"/>
                <w:sz w:val="20"/>
              </w:rPr>
              <w:t>polu krótko uzasadnij konieczność dokonania rejestrowanej korekty.</w:t>
            </w:r>
            <w:r w:rsidR="00F33711">
              <w:rPr>
                <w:rFonts w:asciiTheme="minorHAnsi" w:hAnsiTheme="minorHAnsi"/>
                <w:sz w:val="20"/>
              </w:rPr>
              <w:tab/>
            </w:r>
            <w:r>
              <w:rPr>
                <w:rFonts w:asciiTheme="minorHAnsi" w:hAnsiTheme="minorHAnsi"/>
                <w:sz w:val="20"/>
              </w:rPr>
              <w:t xml:space="preserve"> </w:t>
            </w:r>
            <w:r w:rsidR="00820946">
              <w:rPr>
                <w:rFonts w:asciiTheme="minorHAnsi" w:hAnsiTheme="minorHAnsi"/>
                <w:sz w:val="20"/>
              </w:rPr>
              <w:br/>
            </w:r>
            <w:r w:rsidR="00850F43">
              <w:rPr>
                <w:rFonts w:asciiTheme="minorHAnsi" w:hAnsiTheme="minorHAnsi" w:cstheme="minorHAnsi"/>
                <w:sz w:val="20"/>
                <w:szCs w:val="20"/>
              </w:rPr>
              <w:t xml:space="preserve">Możesz wprowadzić </w:t>
            </w:r>
            <w:r w:rsidR="00820946">
              <w:rPr>
                <w:rFonts w:asciiTheme="minorHAnsi" w:hAnsiTheme="minorHAnsi" w:cstheme="minorHAnsi"/>
                <w:sz w:val="20"/>
                <w:szCs w:val="20"/>
              </w:rPr>
              <w:t>do</w:t>
            </w:r>
            <w:r w:rsidR="00850F43">
              <w:rPr>
                <w:rFonts w:asciiTheme="minorHAnsi" w:hAnsiTheme="minorHAnsi" w:cstheme="minorHAnsi"/>
                <w:sz w:val="20"/>
                <w:szCs w:val="20"/>
              </w:rPr>
              <w:t xml:space="preserve"> 600 znaków.</w:t>
            </w:r>
          </w:p>
        </w:tc>
      </w:tr>
      <w:tr w:rsidR="00E435A9" w:rsidRPr="007B2DD6" w14:paraId="013EF537" w14:textId="77777777" w:rsidTr="00A120B9">
        <w:tc>
          <w:tcPr>
            <w:tcW w:w="14254" w:type="dxa"/>
            <w:gridSpan w:val="11"/>
            <w:shd w:val="clear" w:color="auto" w:fill="2A2F69"/>
          </w:tcPr>
          <w:p w14:paraId="110B8020" w14:textId="64871771" w:rsidR="00E435A9" w:rsidRPr="007B2DD6" w:rsidRDefault="00E435A9" w:rsidP="00207AFF">
            <w:pPr>
              <w:pStyle w:val="Nagwek1"/>
              <w:rPr>
                <w:rFonts w:asciiTheme="minorHAnsi" w:hAnsiTheme="minorHAnsi"/>
              </w:rPr>
            </w:pPr>
            <w:bookmarkStart w:id="148" w:name="_Toc445976241"/>
            <w:bookmarkStart w:id="149" w:name="_Toc521487542"/>
            <w:bookmarkStart w:id="150" w:name="_Toc531700993"/>
            <w:r w:rsidRPr="007B2DD6">
              <w:rPr>
                <w:rFonts w:asciiTheme="minorHAnsi" w:hAnsiTheme="minorHAnsi"/>
              </w:rPr>
              <w:t>ŹRÓDŁA FINANSOWANIA WYDATKÓW</w:t>
            </w:r>
            <w:bookmarkEnd w:id="148"/>
            <w:bookmarkEnd w:id="149"/>
            <w:bookmarkEnd w:id="150"/>
          </w:p>
        </w:tc>
      </w:tr>
      <w:tr w:rsidR="00E435A9" w:rsidRPr="007B2DD6" w14:paraId="6B0F6E0D" w14:textId="77777777" w:rsidTr="00A120B9">
        <w:tc>
          <w:tcPr>
            <w:tcW w:w="14254" w:type="dxa"/>
            <w:gridSpan w:val="11"/>
            <w:shd w:val="clear" w:color="auto" w:fill="auto"/>
          </w:tcPr>
          <w:p w14:paraId="6751EB30" w14:textId="77777777"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Ta część wniosku o płatność zawiera informację dotyczącą kwot wydatków w </w:t>
            </w:r>
            <w:r w:rsidR="00BB09A0">
              <w:rPr>
                <w:rFonts w:asciiTheme="minorHAnsi" w:hAnsiTheme="minorHAnsi"/>
                <w:sz w:val="20"/>
                <w:szCs w:val="20"/>
              </w:rPr>
              <w:t>T</w:t>
            </w:r>
            <w:r w:rsidR="00BB09A0" w:rsidRPr="008A1A38">
              <w:rPr>
                <w:rFonts w:asciiTheme="minorHAnsi" w:hAnsiTheme="minorHAnsi"/>
                <w:sz w:val="20"/>
                <w:szCs w:val="20"/>
              </w:rPr>
              <w:t xml:space="preserve">woim </w:t>
            </w:r>
            <w:r w:rsidRPr="008A1A38">
              <w:rPr>
                <w:rFonts w:asciiTheme="minorHAnsi" w:hAnsiTheme="minorHAnsi"/>
                <w:sz w:val="20"/>
                <w:szCs w:val="20"/>
              </w:rPr>
              <w:t xml:space="preserve">projekcie w podziale na różne źródła finansowania, odpowiednie dla funduszu </w:t>
            </w:r>
            <w:r w:rsidR="008E0337" w:rsidRPr="008A1A38">
              <w:rPr>
                <w:rFonts w:asciiTheme="minorHAnsi" w:hAnsiTheme="minorHAnsi"/>
                <w:sz w:val="20"/>
                <w:szCs w:val="20"/>
              </w:rPr>
              <w:t>w</w:t>
            </w:r>
            <w:r w:rsidR="008E0337">
              <w:rPr>
                <w:rFonts w:asciiTheme="minorHAnsi" w:hAnsiTheme="minorHAnsi"/>
                <w:sz w:val="20"/>
                <w:szCs w:val="20"/>
              </w:rPr>
              <w:t> </w:t>
            </w:r>
            <w:r w:rsidRPr="008A1A38">
              <w:rPr>
                <w:rFonts w:asciiTheme="minorHAnsi" w:hAnsiTheme="minorHAnsi"/>
                <w:sz w:val="20"/>
                <w:szCs w:val="20"/>
              </w:rPr>
              <w:t xml:space="preserve">ramach którego sfinansowane jest Twoje przedsięwzięcie. </w:t>
            </w:r>
          </w:p>
          <w:p w14:paraId="4CB870B9" w14:textId="77777777"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Dane w tabeli powinny obrazować sytuację, jaka będzie miała miejsce po dokonaniu refundacji wydatków poniesionych. </w:t>
            </w:r>
          </w:p>
          <w:p w14:paraId="5AC937CE" w14:textId="77777777" w:rsidR="00E435A9"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Każde źródło finansowania rozbijane jest na wydatki ogółem oraz wydatki kwalifikowalne – jednak w przypadku projektu finansowanego z Europejskiego Funduszu Społecznego, musisz uzupełnić wyłącznie dane </w:t>
            </w:r>
            <w:r w:rsidR="00BB09A0" w:rsidRPr="008A1A38">
              <w:rPr>
                <w:rFonts w:asciiTheme="minorHAnsi" w:hAnsiTheme="minorHAnsi"/>
                <w:sz w:val="20"/>
                <w:szCs w:val="20"/>
              </w:rPr>
              <w:t>dotycząc</w:t>
            </w:r>
            <w:r w:rsidR="00BB09A0">
              <w:rPr>
                <w:rFonts w:asciiTheme="minorHAnsi" w:hAnsiTheme="minorHAnsi"/>
                <w:sz w:val="20"/>
                <w:szCs w:val="20"/>
              </w:rPr>
              <w:t>e</w:t>
            </w:r>
            <w:r w:rsidR="00BB09A0" w:rsidRPr="008A1A38">
              <w:rPr>
                <w:rFonts w:asciiTheme="minorHAnsi" w:hAnsiTheme="minorHAnsi"/>
                <w:sz w:val="20"/>
                <w:szCs w:val="20"/>
              </w:rPr>
              <w:t xml:space="preserve"> </w:t>
            </w:r>
            <w:r w:rsidRPr="008A1A38">
              <w:rPr>
                <w:rFonts w:asciiTheme="minorHAnsi" w:hAnsiTheme="minorHAnsi"/>
                <w:sz w:val="20"/>
                <w:szCs w:val="20"/>
              </w:rPr>
              <w:t>wydatków kwalifikowalnych i tylko ta kolumna w tabeli będzie dla Ciebie dostępna. Wartości w tabeli powinny odzwierciedlać sytuację w okresie rozliczeniowym, za jaki składany jest wniosek o płatność.</w:t>
            </w:r>
          </w:p>
          <w:p w14:paraId="746EC86D" w14:textId="77777777" w:rsidR="003B0FB6" w:rsidRDefault="008D06D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Np. beneficjent będący </w:t>
            </w:r>
            <w:r w:rsidR="00282143">
              <w:rPr>
                <w:rFonts w:asciiTheme="minorHAnsi" w:hAnsiTheme="minorHAnsi"/>
                <w:sz w:val="20"/>
                <w:szCs w:val="20"/>
              </w:rPr>
              <w:t>JST</w:t>
            </w:r>
            <w:r>
              <w:rPr>
                <w:rFonts w:asciiTheme="minorHAnsi" w:hAnsiTheme="minorHAnsi"/>
                <w:sz w:val="20"/>
                <w:szCs w:val="20"/>
              </w:rPr>
              <w:t xml:space="preserve"> realizujący projekt współfinansowany środkami EFRR poniósł w okresie rozliczeniowym wydatki na kwotę 120 jednostek</w:t>
            </w:r>
            <w:r w:rsidR="00AD06A3">
              <w:rPr>
                <w:rFonts w:asciiTheme="minorHAnsi" w:hAnsiTheme="minorHAnsi"/>
                <w:sz w:val="20"/>
                <w:szCs w:val="20"/>
              </w:rPr>
              <w:t>,</w:t>
            </w:r>
            <w:r>
              <w:rPr>
                <w:rFonts w:asciiTheme="minorHAnsi" w:hAnsiTheme="minorHAnsi"/>
                <w:sz w:val="20"/>
                <w:szCs w:val="20"/>
              </w:rPr>
              <w:t xml:space="preserve"> z czego 100 jednostek </w:t>
            </w:r>
            <w:r w:rsidR="003B0FB6">
              <w:rPr>
                <w:rFonts w:asciiTheme="minorHAnsi" w:hAnsiTheme="minorHAnsi"/>
                <w:sz w:val="20"/>
                <w:szCs w:val="20"/>
              </w:rPr>
              <w:br/>
            </w:r>
            <w:r>
              <w:rPr>
                <w:rFonts w:asciiTheme="minorHAnsi" w:hAnsiTheme="minorHAnsi"/>
                <w:sz w:val="20"/>
                <w:szCs w:val="20"/>
              </w:rPr>
              <w:t xml:space="preserve">to wydatki kwalifikowalne. Jednocześnie ubiega się o refundację 80% poniesionych wydatków kwalifikowalnych. </w:t>
            </w:r>
          </w:p>
          <w:p w14:paraId="590C01B2" w14:textId="77777777" w:rsidR="00402000" w:rsidRPr="00F21DC5" w:rsidRDefault="008D06D0" w:rsidP="00207AFF">
            <w:pPr>
              <w:spacing w:before="120" w:after="120" w:line="360" w:lineRule="auto"/>
              <w:jc w:val="both"/>
              <w:rPr>
                <w:rFonts w:asciiTheme="minorHAnsi" w:hAnsiTheme="minorHAnsi"/>
                <w:sz w:val="20"/>
                <w:szCs w:val="20"/>
                <w:u w:val="single"/>
              </w:rPr>
            </w:pPr>
            <w:r w:rsidRPr="00F21DC5">
              <w:rPr>
                <w:rFonts w:asciiTheme="minorHAnsi" w:hAnsiTheme="minorHAnsi"/>
                <w:sz w:val="20"/>
                <w:szCs w:val="20"/>
                <w:u w:val="single"/>
              </w:rPr>
              <w:t>Dlatego w tabeli</w:t>
            </w:r>
            <w:r w:rsidR="00402000" w:rsidRPr="00F21DC5">
              <w:rPr>
                <w:rFonts w:asciiTheme="minorHAnsi" w:hAnsiTheme="minorHAnsi"/>
                <w:sz w:val="20"/>
                <w:szCs w:val="20"/>
                <w:u w:val="single"/>
              </w:rPr>
              <w:t xml:space="preserve"> źródła finansowania:</w:t>
            </w:r>
          </w:p>
          <w:p w14:paraId="3CA9EC7F" w14:textId="77777777"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14:paraId="5DE28E04"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14:paraId="576F0D0A" w14:textId="77777777"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40</w:t>
            </w:r>
          </w:p>
          <w:p w14:paraId="5A540D73"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20.</w:t>
            </w:r>
          </w:p>
          <w:p w14:paraId="6594E64B"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W polu </w:t>
            </w:r>
            <w:r w:rsidRPr="00F21DC5">
              <w:rPr>
                <w:rFonts w:asciiTheme="minorHAnsi" w:hAnsiTheme="minorHAnsi"/>
                <w:i/>
                <w:sz w:val="20"/>
                <w:szCs w:val="20"/>
              </w:rPr>
              <w:t>suma wydatki ogółem</w:t>
            </w:r>
            <w:r>
              <w:rPr>
                <w:rFonts w:asciiTheme="minorHAnsi" w:hAnsiTheme="minorHAnsi"/>
                <w:sz w:val="20"/>
                <w:szCs w:val="20"/>
              </w:rPr>
              <w:t xml:space="preserve"> system wylicza 120, a w polu </w:t>
            </w:r>
            <w:r w:rsidRPr="00F21DC5">
              <w:rPr>
                <w:rFonts w:asciiTheme="minorHAnsi" w:hAnsiTheme="minorHAnsi"/>
                <w:i/>
                <w:sz w:val="20"/>
                <w:szCs w:val="20"/>
              </w:rPr>
              <w:t>suma wydatki kwalifikowalne</w:t>
            </w:r>
            <w:r>
              <w:rPr>
                <w:rFonts w:asciiTheme="minorHAnsi" w:hAnsiTheme="minorHAnsi"/>
                <w:sz w:val="20"/>
                <w:szCs w:val="20"/>
              </w:rPr>
              <w:t xml:space="preserve"> – 100.</w:t>
            </w:r>
          </w:p>
          <w:p w14:paraId="1C53AC35" w14:textId="77777777" w:rsidR="003623E2" w:rsidRPr="00DD3646" w:rsidRDefault="003623E2" w:rsidP="003623E2">
            <w:pPr>
              <w:rPr>
                <w:sz w:val="20"/>
              </w:rPr>
            </w:pPr>
            <w:r w:rsidRPr="00DD3646">
              <w:rPr>
                <w:sz w:val="20"/>
              </w:rPr>
              <w:t xml:space="preserve">W tabeli należy wskazać źródła sfinansowania wydatków wykazanych w </w:t>
            </w:r>
            <w:r w:rsidRPr="00DD3646">
              <w:rPr>
                <w:i/>
                <w:sz w:val="20"/>
              </w:rPr>
              <w:t>Zestawieniu dokumentów</w:t>
            </w:r>
            <w:r w:rsidRPr="00DD3646">
              <w:rPr>
                <w:sz w:val="20"/>
              </w:rPr>
              <w:t xml:space="preserve"> i tabeli </w:t>
            </w:r>
            <w:r w:rsidRPr="00DD3646">
              <w:rPr>
                <w:i/>
                <w:sz w:val="20"/>
              </w:rPr>
              <w:t>Wydatki rozliczane ryczałtowo</w:t>
            </w:r>
            <w:r w:rsidRPr="00DD3646">
              <w:rPr>
                <w:sz w:val="20"/>
              </w:rPr>
              <w:t>.</w:t>
            </w:r>
          </w:p>
          <w:p w14:paraId="51022261" w14:textId="77777777" w:rsidR="003623E2" w:rsidRPr="00DD3646" w:rsidRDefault="003623E2" w:rsidP="003623E2">
            <w:pPr>
              <w:spacing w:before="120" w:after="120" w:line="360" w:lineRule="auto"/>
              <w:jc w:val="both"/>
              <w:rPr>
                <w:rFonts w:asciiTheme="minorHAnsi" w:hAnsiTheme="minorHAnsi"/>
                <w:sz w:val="18"/>
                <w:szCs w:val="20"/>
              </w:rPr>
            </w:pPr>
            <w:r w:rsidRPr="00DD3646">
              <w:rPr>
                <w:sz w:val="20"/>
              </w:rPr>
              <w:t>Wydatki kwalifikowalne w tej tabeli musisz pomniejszyć o dochód wykazany przez Ciebie we wniosku o płatność, odejmując go proporcjonalnie od wszystkich źródeł, z</w:t>
            </w:r>
            <w:r w:rsidR="008E0337">
              <w:rPr>
                <w:sz w:val="20"/>
              </w:rPr>
              <w:t> </w:t>
            </w:r>
            <w:r w:rsidRPr="00DD3646">
              <w:rPr>
                <w:sz w:val="20"/>
              </w:rPr>
              <w:t>których zostały sfinansowane wydatki.</w:t>
            </w:r>
          </w:p>
          <w:p w14:paraId="59EDB4C2" w14:textId="77777777"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Jeżeli jedynym źródłem dofinansowania, zgodnie z zapisami umowy o dofinansowanie jest dofinansowanie unijne, to w wierszu </w:t>
            </w:r>
            <w:r w:rsidRPr="00D20149">
              <w:rPr>
                <w:rFonts w:asciiTheme="minorHAnsi" w:hAnsiTheme="minorHAnsi"/>
                <w:i/>
                <w:sz w:val="20"/>
                <w:szCs w:val="20"/>
              </w:rPr>
              <w:t>Środki wspólnotowe</w:t>
            </w:r>
            <w:r>
              <w:rPr>
                <w:rFonts w:asciiTheme="minorHAnsi" w:hAnsiTheme="minorHAnsi"/>
                <w:sz w:val="20"/>
                <w:szCs w:val="20"/>
              </w:rPr>
              <w:t xml:space="preserve"> </w:t>
            </w:r>
            <w:r w:rsidR="003B0FB6">
              <w:rPr>
                <w:rFonts w:asciiTheme="minorHAnsi" w:hAnsiTheme="minorHAnsi"/>
                <w:sz w:val="20"/>
                <w:szCs w:val="20"/>
              </w:rPr>
              <w:t>wskaż</w:t>
            </w:r>
            <w:r>
              <w:rPr>
                <w:rFonts w:asciiTheme="minorHAnsi" w:hAnsiTheme="minorHAnsi"/>
                <w:sz w:val="20"/>
                <w:szCs w:val="20"/>
              </w:rPr>
              <w:t xml:space="preserve"> kwotę dofinansowania wyliczoną przez system na podstawie uzupełnionych przez Ciebie danych w bloku </w:t>
            </w:r>
            <w:r>
              <w:rPr>
                <w:rFonts w:asciiTheme="minorHAnsi" w:hAnsiTheme="minorHAnsi"/>
                <w:i/>
                <w:sz w:val="20"/>
                <w:szCs w:val="20"/>
              </w:rPr>
              <w:t>Postęp finansowy.</w:t>
            </w:r>
            <w:r>
              <w:rPr>
                <w:rFonts w:asciiTheme="minorHAnsi" w:hAnsiTheme="minorHAnsi"/>
                <w:sz w:val="20"/>
                <w:szCs w:val="20"/>
              </w:rPr>
              <w:t xml:space="preserve"> </w:t>
            </w:r>
            <w:r w:rsidR="00402000">
              <w:rPr>
                <w:rFonts w:asciiTheme="minorHAnsi" w:hAnsiTheme="minorHAnsi"/>
                <w:sz w:val="20"/>
                <w:szCs w:val="20"/>
              </w:rPr>
              <w:t xml:space="preserve">Jeśli beneficjent nie jest państwową jednostką budżetową a oprócz </w:t>
            </w:r>
            <w:r>
              <w:rPr>
                <w:rFonts w:asciiTheme="minorHAnsi" w:hAnsiTheme="minorHAnsi"/>
                <w:sz w:val="20"/>
                <w:szCs w:val="20"/>
              </w:rPr>
              <w:t>dofinansowania unijnego otrzymuje dofinansowanie z budżetu państwa</w:t>
            </w:r>
            <w:r w:rsidR="003B0FB6">
              <w:rPr>
                <w:rFonts w:asciiTheme="minorHAnsi" w:hAnsiTheme="minorHAnsi"/>
                <w:sz w:val="20"/>
                <w:szCs w:val="20"/>
              </w:rPr>
              <w:t>,</w:t>
            </w:r>
            <w:r>
              <w:rPr>
                <w:rFonts w:asciiTheme="minorHAnsi" w:hAnsiTheme="minorHAnsi"/>
                <w:sz w:val="20"/>
                <w:szCs w:val="20"/>
              </w:rPr>
              <w:t xml:space="preserve"> uwzględn</w:t>
            </w:r>
            <w:r w:rsidR="00402000">
              <w:rPr>
                <w:rFonts w:asciiTheme="minorHAnsi" w:hAnsiTheme="minorHAnsi"/>
                <w:sz w:val="20"/>
                <w:szCs w:val="20"/>
              </w:rPr>
              <w:t>i</w:t>
            </w:r>
            <w:r w:rsidR="003B0FB6">
              <w:rPr>
                <w:rFonts w:asciiTheme="minorHAnsi" w:hAnsiTheme="minorHAnsi"/>
                <w:sz w:val="20"/>
                <w:szCs w:val="20"/>
              </w:rPr>
              <w:t>j</w:t>
            </w:r>
            <w:r>
              <w:rPr>
                <w:rFonts w:asciiTheme="minorHAnsi" w:hAnsiTheme="minorHAnsi"/>
                <w:sz w:val="20"/>
                <w:szCs w:val="20"/>
              </w:rPr>
              <w:t xml:space="preserve"> </w:t>
            </w:r>
            <w:r w:rsidR="00AA67DF">
              <w:rPr>
                <w:rFonts w:asciiTheme="minorHAnsi" w:hAnsiTheme="minorHAnsi"/>
                <w:sz w:val="20"/>
                <w:szCs w:val="20"/>
              </w:rPr>
              <w:t xml:space="preserve">tę </w:t>
            </w:r>
            <w:r>
              <w:rPr>
                <w:rFonts w:asciiTheme="minorHAnsi" w:hAnsiTheme="minorHAnsi"/>
                <w:sz w:val="20"/>
                <w:szCs w:val="20"/>
              </w:rPr>
              <w:t xml:space="preserve">wartość w wierszu </w:t>
            </w:r>
            <w:r w:rsidRPr="00D20149">
              <w:rPr>
                <w:rFonts w:asciiTheme="minorHAnsi" w:hAnsiTheme="minorHAnsi"/>
                <w:i/>
                <w:sz w:val="20"/>
                <w:szCs w:val="20"/>
              </w:rPr>
              <w:t>budżet państwa</w:t>
            </w:r>
            <w:r>
              <w:rPr>
                <w:rFonts w:asciiTheme="minorHAnsi" w:hAnsiTheme="minorHAnsi"/>
                <w:sz w:val="20"/>
                <w:szCs w:val="20"/>
              </w:rPr>
              <w:t>.</w:t>
            </w:r>
          </w:p>
          <w:p w14:paraId="0F3C684C" w14:textId="77777777"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Wkład własny powinie</w:t>
            </w:r>
            <w:r w:rsidR="00402000">
              <w:rPr>
                <w:rFonts w:asciiTheme="minorHAnsi" w:hAnsiTheme="minorHAnsi"/>
                <w:sz w:val="20"/>
                <w:szCs w:val="20"/>
              </w:rPr>
              <w:t xml:space="preserve">n zostać </w:t>
            </w:r>
            <w:r>
              <w:rPr>
                <w:rFonts w:asciiTheme="minorHAnsi" w:hAnsiTheme="minorHAnsi"/>
                <w:sz w:val="20"/>
                <w:szCs w:val="20"/>
              </w:rPr>
              <w:t>rozbi</w:t>
            </w:r>
            <w:r w:rsidR="00402000">
              <w:rPr>
                <w:rFonts w:asciiTheme="minorHAnsi" w:hAnsiTheme="minorHAnsi"/>
                <w:sz w:val="20"/>
                <w:szCs w:val="20"/>
              </w:rPr>
              <w:t>ty</w:t>
            </w:r>
            <w:r>
              <w:rPr>
                <w:rFonts w:asciiTheme="minorHAnsi" w:hAnsiTheme="minorHAnsi"/>
                <w:sz w:val="20"/>
                <w:szCs w:val="20"/>
              </w:rPr>
              <w:t xml:space="preserve"> proporcjonalnie według źródeł z których </w:t>
            </w:r>
            <w:r w:rsidR="00402000">
              <w:rPr>
                <w:rFonts w:asciiTheme="minorHAnsi" w:hAnsiTheme="minorHAnsi"/>
                <w:sz w:val="20"/>
                <w:szCs w:val="20"/>
              </w:rPr>
              <w:t xml:space="preserve">zostały poniesione </w:t>
            </w:r>
            <w:r>
              <w:rPr>
                <w:rFonts w:asciiTheme="minorHAnsi" w:hAnsiTheme="minorHAnsi"/>
                <w:sz w:val="20"/>
                <w:szCs w:val="20"/>
              </w:rPr>
              <w:t>wydatki.</w:t>
            </w:r>
          </w:p>
          <w:p w14:paraId="1B79DBB7" w14:textId="77777777" w:rsidR="00E435A9" w:rsidRPr="008A1A38"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Tabela zawiera następujące pozycje:</w:t>
            </w:r>
          </w:p>
          <w:p w14:paraId="2CEEC67C" w14:textId="138571E3" w:rsidR="00E435A9" w:rsidRPr="008A1A38" w:rsidRDefault="00EB58D5" w:rsidP="00365EC7">
            <w:pPr>
              <w:spacing w:before="120" w:after="120" w:line="360" w:lineRule="auto"/>
              <w:jc w:val="center"/>
              <w:rPr>
                <w:rFonts w:asciiTheme="minorHAnsi" w:hAnsiTheme="minorHAnsi"/>
                <w:sz w:val="20"/>
                <w:szCs w:val="20"/>
              </w:rPr>
            </w:pPr>
            <w:r>
              <w:rPr>
                <w:noProof/>
                <w:lang w:eastAsia="pl-PL"/>
              </w:rPr>
              <w:t xml:space="preserve"> </w:t>
            </w:r>
            <w:r w:rsidR="00E14F5E">
              <w:object w:dxaOrig="17115" w:dyaOrig="5025" w14:anchorId="12DD4A2B">
                <v:shape id="_x0000_i1044" type="#_x0000_t75" style="width:679.45pt;height:199.75pt" o:ole="">
                  <v:imagedata r:id="rId195" o:title=""/>
                </v:shape>
                <o:OLEObject Type="Embed" ProgID="PBrush" ShapeID="_x0000_i1044" DrawAspect="Content" ObjectID="_1607496546" r:id="rId196"/>
              </w:object>
            </w:r>
          </w:p>
          <w:p w14:paraId="5F415611" w14:textId="77777777" w:rsidR="00E435A9" w:rsidRDefault="00681731" w:rsidP="001D5E5A">
            <w:pPr>
              <w:spacing w:before="120" w:after="120" w:line="360" w:lineRule="auto"/>
              <w:jc w:val="both"/>
              <w:rPr>
                <w:rFonts w:asciiTheme="minorHAnsi" w:hAnsiTheme="minorHAnsi"/>
                <w:sz w:val="20"/>
                <w:szCs w:val="20"/>
              </w:rPr>
            </w:pPr>
            <w:r>
              <w:rPr>
                <w:rFonts w:asciiTheme="minorHAnsi" w:hAnsiTheme="minorHAnsi"/>
                <w:b/>
                <w:color w:val="FF0000"/>
                <w:sz w:val="20"/>
              </w:rPr>
              <w:t>Uwaga!</w:t>
            </w:r>
            <w:r w:rsidR="00F33711" w:rsidRPr="00D8266E">
              <w:rPr>
                <w:rFonts w:asciiTheme="minorHAnsi" w:hAnsiTheme="minorHAnsi"/>
                <w:b/>
                <w:color w:val="FF0000"/>
                <w:sz w:val="20"/>
              </w:rPr>
              <w:t xml:space="preserve"> </w:t>
            </w:r>
            <w:r w:rsidR="00F33711">
              <w:rPr>
                <w:rFonts w:asciiTheme="minorHAnsi" w:hAnsiTheme="minorHAnsi"/>
                <w:b/>
                <w:color w:val="FF0000"/>
                <w:sz w:val="20"/>
              </w:rPr>
              <w:t>W</w:t>
            </w:r>
            <w:r w:rsidR="00F33711" w:rsidRPr="00D8266E">
              <w:rPr>
                <w:rFonts w:asciiTheme="minorHAnsi" w:hAnsiTheme="minorHAnsi"/>
                <w:b/>
                <w:color w:val="FF0000"/>
                <w:sz w:val="20"/>
              </w:rPr>
              <w:t xml:space="preserve"> przypadku </w:t>
            </w:r>
            <w:r w:rsidR="00F33711" w:rsidRPr="00D8266E">
              <w:rPr>
                <w:rFonts w:asciiTheme="minorHAnsi" w:hAnsiTheme="minorHAnsi" w:cs="Tahoma"/>
                <w:b/>
                <w:color w:val="FF0000"/>
                <w:sz w:val="20"/>
                <w:szCs w:val="20"/>
              </w:rPr>
              <w:t>projektów współfinansowanych środkami</w:t>
            </w:r>
            <w:r w:rsidR="00F33711">
              <w:rPr>
                <w:sz w:val="20"/>
                <w:szCs w:val="20"/>
              </w:rPr>
              <w:t xml:space="preserve"> </w:t>
            </w:r>
            <w:r w:rsidR="00F33711" w:rsidRPr="00A80667">
              <w:rPr>
                <w:rFonts w:asciiTheme="minorHAnsi" w:hAnsiTheme="minorHAnsi" w:cs="Tahoma"/>
                <w:b/>
                <w:color w:val="FF0000"/>
                <w:sz w:val="20"/>
                <w:szCs w:val="20"/>
              </w:rPr>
              <w:t>EFS</w:t>
            </w:r>
            <w:r w:rsidR="00F33711">
              <w:rPr>
                <w:rFonts w:asciiTheme="minorHAnsi" w:hAnsiTheme="minorHAnsi" w:cs="Tahoma"/>
                <w:b/>
                <w:color w:val="FF0000"/>
                <w:sz w:val="20"/>
                <w:szCs w:val="20"/>
              </w:rPr>
              <w:t xml:space="preserve"> </w:t>
            </w:r>
            <w:r w:rsidR="00E435A9" w:rsidRPr="00E15A65">
              <w:rPr>
                <w:rFonts w:asciiTheme="minorHAnsi" w:hAnsiTheme="minorHAnsi" w:cs="Tahoma"/>
                <w:b/>
                <w:color w:val="FF0000"/>
                <w:sz w:val="20"/>
                <w:szCs w:val="20"/>
              </w:rPr>
              <w:t xml:space="preserve">tabela </w:t>
            </w:r>
            <w:r w:rsidR="00F33711" w:rsidRPr="00E15A65">
              <w:rPr>
                <w:rFonts w:asciiTheme="minorHAnsi" w:hAnsiTheme="minorHAnsi" w:cs="Tahoma"/>
                <w:b/>
                <w:color w:val="FF0000"/>
                <w:sz w:val="20"/>
                <w:szCs w:val="20"/>
              </w:rPr>
              <w:t>zawiera wiersze związane z funduszami celowymi, takimi jak Fundusz Pracy czy Państwowy Fundusz Rehabilitacji Osób Niepełnosprawnych</w:t>
            </w:r>
            <w:r w:rsidR="00F33711" w:rsidRPr="00E15A65" w:rsidDel="00F33711">
              <w:rPr>
                <w:rFonts w:asciiTheme="minorHAnsi" w:hAnsiTheme="minorHAnsi" w:cs="Tahoma"/>
                <w:b/>
                <w:color w:val="FF0000"/>
                <w:sz w:val="20"/>
                <w:szCs w:val="20"/>
              </w:rPr>
              <w:t xml:space="preserve"> </w:t>
            </w:r>
            <w:r w:rsidR="00F33711" w:rsidRPr="00E15A65">
              <w:rPr>
                <w:rFonts w:asciiTheme="minorHAnsi" w:hAnsiTheme="minorHAnsi" w:cs="Tahoma"/>
                <w:b/>
                <w:color w:val="FF0000"/>
                <w:sz w:val="20"/>
                <w:szCs w:val="20"/>
              </w:rPr>
              <w:t xml:space="preserve">i </w:t>
            </w:r>
            <w:r w:rsidR="00EB58D5" w:rsidRPr="00E15A65">
              <w:rPr>
                <w:rFonts w:asciiTheme="minorHAnsi" w:hAnsiTheme="minorHAnsi" w:cs="Tahoma"/>
                <w:b/>
                <w:color w:val="FF0000"/>
                <w:sz w:val="20"/>
                <w:szCs w:val="20"/>
              </w:rPr>
              <w:t>nie ma kolumny Wydatki ogółem</w:t>
            </w:r>
            <w:r w:rsidR="00E435A9" w:rsidRPr="00E15A65">
              <w:rPr>
                <w:rFonts w:asciiTheme="minorHAnsi" w:hAnsiTheme="minorHAnsi" w:cs="Tahoma"/>
                <w:b/>
                <w:color w:val="FF0000"/>
                <w:sz w:val="20"/>
                <w:szCs w:val="20"/>
              </w:rPr>
              <w:t>.</w:t>
            </w:r>
          </w:p>
          <w:p w14:paraId="688FADE7" w14:textId="77E1E583" w:rsidR="000722F2" w:rsidRPr="007B2DD6" w:rsidRDefault="000722F2" w:rsidP="000722F2">
            <w:pPr>
              <w:spacing w:before="120" w:after="120" w:line="360" w:lineRule="auto"/>
              <w:jc w:val="center"/>
              <w:rPr>
                <w:rFonts w:asciiTheme="minorHAnsi" w:hAnsiTheme="minorHAnsi"/>
                <w:sz w:val="20"/>
              </w:rPr>
            </w:pPr>
          </w:p>
        </w:tc>
      </w:tr>
      <w:tr w:rsidR="00E435A9" w:rsidRPr="007B2DD6" w14:paraId="2BC3EA85" w14:textId="77777777" w:rsidTr="00A120B9">
        <w:tc>
          <w:tcPr>
            <w:tcW w:w="14254" w:type="dxa"/>
            <w:gridSpan w:val="11"/>
            <w:shd w:val="clear" w:color="auto" w:fill="2A2F69"/>
          </w:tcPr>
          <w:p w14:paraId="49FDE195" w14:textId="0EB2D3B5" w:rsidR="00E435A9" w:rsidRPr="007B2DD6" w:rsidRDefault="00E435A9" w:rsidP="00351291">
            <w:pPr>
              <w:pStyle w:val="Nagwek1"/>
              <w:rPr>
                <w:rFonts w:asciiTheme="minorHAnsi" w:hAnsiTheme="minorHAnsi"/>
              </w:rPr>
            </w:pPr>
            <w:bookmarkStart w:id="151" w:name="_Toc445976242"/>
            <w:bookmarkStart w:id="152" w:name="_Toc521487543"/>
            <w:bookmarkStart w:id="153" w:name="_Toc531700994"/>
            <w:r w:rsidRPr="007B2DD6">
              <w:rPr>
                <w:rFonts w:asciiTheme="minorHAnsi" w:hAnsiTheme="minorHAnsi"/>
              </w:rPr>
              <w:t>ROZLICZENIE ZALICZEK</w:t>
            </w:r>
            <w:bookmarkEnd w:id="151"/>
            <w:bookmarkEnd w:id="152"/>
            <w:bookmarkEnd w:id="153"/>
          </w:p>
        </w:tc>
      </w:tr>
      <w:tr w:rsidR="00E435A9" w:rsidRPr="007B2DD6" w14:paraId="3C750B3C" w14:textId="77777777" w:rsidTr="00A120B9">
        <w:tc>
          <w:tcPr>
            <w:tcW w:w="14254" w:type="dxa"/>
            <w:gridSpan w:val="11"/>
            <w:shd w:val="clear" w:color="auto" w:fill="auto"/>
          </w:tcPr>
          <w:p w14:paraId="1608BE8B" w14:textId="77777777" w:rsidR="00B305A6" w:rsidRDefault="00B305A6" w:rsidP="00D20149">
            <w:pPr>
              <w:keepNext/>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informacje dotyczące </w:t>
            </w:r>
            <w:r>
              <w:rPr>
                <w:rFonts w:asciiTheme="minorHAnsi" w:hAnsiTheme="minorHAnsi"/>
                <w:sz w:val="20"/>
              </w:rPr>
              <w:t>otrzymanych środków w formie zaliczki w ramach realizowanego przez Ciebie projektu oraz prezentuje aktualny stan rozliczenia tych środków. Na podstawie uzupełnionych przez Ciebie informacji o otrzymanych środkach, kwotach niewykorzystanych zaliczek, które zwróciłeś</w:t>
            </w:r>
            <w:r w:rsidR="000C7CB7">
              <w:rPr>
                <w:rFonts w:asciiTheme="minorHAnsi" w:hAnsiTheme="minorHAnsi"/>
                <w:sz w:val="20"/>
              </w:rPr>
              <w:t>/aś</w:t>
            </w:r>
            <w:r>
              <w:rPr>
                <w:rFonts w:asciiTheme="minorHAnsi" w:hAnsiTheme="minorHAnsi"/>
                <w:sz w:val="20"/>
              </w:rPr>
              <w:t xml:space="preserve"> </w:t>
            </w:r>
            <w:r w:rsidR="000C7CB7">
              <w:rPr>
                <w:rFonts w:asciiTheme="minorHAnsi" w:hAnsiTheme="minorHAnsi"/>
                <w:sz w:val="20"/>
              </w:rPr>
              <w:br/>
            </w:r>
            <w:r>
              <w:rPr>
                <w:rFonts w:asciiTheme="minorHAnsi" w:hAnsiTheme="minorHAnsi"/>
                <w:sz w:val="20"/>
              </w:rPr>
              <w:t>na konto instytucji oraz rozliczonych przez Ciebie zaliczkach w złożonych wnioskach o płatność system prezentuje kwotę zaliczki, która pozostaje do rozliczenia oraz wylicza procentowy stopień rozliczenia udzielonych Tobie zaliczek. W tabeli musisz też podać kwotę odsetek narosłych na rachunku i zwróconych na konto instytucji.</w:t>
            </w:r>
          </w:p>
          <w:p w14:paraId="55DC7E3F" w14:textId="0DB2FA6F" w:rsidR="00501FFC" w:rsidRPr="00BE6F96" w:rsidRDefault="00501FFC" w:rsidP="00501FFC">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Przekazywanie transz dofinansowania w formie zaliczki następuje na następujących zasadach:</w:t>
            </w:r>
          </w:p>
          <w:p w14:paraId="06E42902" w14:textId="77777777" w:rsidR="00501FFC" w:rsidRPr="00BE6F96" w:rsidRDefault="00501FFC" w:rsidP="00501FFC">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1) pierwsza transza dofinansowania jest przekazywana w wysokości określonej w pierwszym wniosku o płatność w terminie 21 dni roboczych od dnia zatwierdzenia wniosku przez IZ, pod warunkiem wniesienia zabezpieczenia, o ile jest wymagane.</w:t>
            </w:r>
          </w:p>
          <w:p w14:paraId="7A05D756" w14:textId="77777777" w:rsidR="00501FFC" w:rsidRPr="00BE6F96" w:rsidRDefault="00501FFC" w:rsidP="00501FFC">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2) kolejne transze dofinansowania są przekazywane w terminie 21 dni roboczych od dnia zatwierdzenia przez IZ wniosku o płatność rozliczającego wcześniejszą transzę dofinansowania, w którym wykazano wydatki kwalifikowalne rozliczające przynajmniej 80 % łącznej kwoty otrzymanych transz dofinansowania, o ile tym wnioskiem występujesz o kolejną zaliczkę.</w:t>
            </w:r>
          </w:p>
          <w:p w14:paraId="73B1A50B" w14:textId="4D23057D" w:rsidR="00501FFC" w:rsidRPr="00AD06A3" w:rsidRDefault="00501FFC" w:rsidP="00501FFC">
            <w:pPr>
              <w:spacing w:before="120" w:after="120" w:line="360" w:lineRule="auto"/>
              <w:jc w:val="center"/>
              <w:rPr>
                <w:rFonts w:asciiTheme="minorHAnsi" w:hAnsiTheme="minorHAnsi"/>
                <w:b/>
                <w:color w:val="FF0000"/>
              </w:rPr>
            </w:pPr>
            <w:r w:rsidRPr="00BE6F96">
              <w:rPr>
                <w:rFonts w:eastAsia="Times New Roman" w:cs="Calibri"/>
                <w:color w:val="FF0000"/>
                <w:sz w:val="20"/>
                <w:szCs w:val="20"/>
                <w:lang w:eastAsia="pl-PL"/>
              </w:rPr>
              <w:t>Zgodnie z zapisami Twojej umowy o dofinansowanie łączne przekazane w formie zaliczki dofinansowanie nie może przekroczyć procentu kwoty dofinansowania określonego w Twojej umowie. Jeżeli w wyniku zawartego między stronami aneksu do umowy zmianie ulega kwota dofinansowania i w związku z tym wartość wypłaconych zaliczek przekracza wysokość określonego w umowie procentu dofinansowania, jesteś zobowiązany do zwrotu różnicy w wypłaconych środkach, w terminie 14 dni od daty podpisania aneksu</w:t>
            </w:r>
          </w:p>
          <w:p w14:paraId="220BDEF4" w14:textId="22301C19" w:rsidR="00E435A9" w:rsidRPr="007B2DD6" w:rsidRDefault="008117E9" w:rsidP="00B8314B">
            <w:pPr>
              <w:spacing w:before="120" w:after="120" w:line="360" w:lineRule="auto"/>
              <w:jc w:val="center"/>
              <w:rPr>
                <w:rFonts w:asciiTheme="minorHAnsi" w:hAnsiTheme="minorHAnsi"/>
                <w:sz w:val="20"/>
              </w:rPr>
            </w:pPr>
            <w:r>
              <w:rPr>
                <w:noProof/>
                <w:lang w:eastAsia="pl-PL"/>
              </w:rPr>
              <w:drawing>
                <wp:inline distT="0" distB="0" distL="0" distR="0" wp14:anchorId="78915E3D" wp14:editId="7BD944E4">
                  <wp:extent cx="8914130" cy="3227070"/>
                  <wp:effectExtent l="0" t="0" r="127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8914130" cy="3227070"/>
                          </a:xfrm>
                          <a:prstGeom prst="rect">
                            <a:avLst/>
                          </a:prstGeom>
                        </pic:spPr>
                      </pic:pic>
                    </a:graphicData>
                  </a:graphic>
                </wp:inline>
              </w:drawing>
            </w:r>
            <w:r w:rsidR="00E14F5E">
              <w:fldChar w:fldCharType="begin"/>
            </w:r>
            <w:r w:rsidR="00E14F5E">
              <w:fldChar w:fldCharType="end"/>
            </w:r>
          </w:p>
        </w:tc>
      </w:tr>
      <w:tr w:rsidR="00B305A6" w:rsidRPr="007B2DD6" w14:paraId="6BD9B7E2" w14:textId="77777777" w:rsidTr="00A120B9">
        <w:tc>
          <w:tcPr>
            <w:tcW w:w="5671" w:type="dxa"/>
            <w:gridSpan w:val="3"/>
            <w:shd w:val="clear" w:color="auto" w:fill="auto"/>
          </w:tcPr>
          <w:p w14:paraId="713CD968" w14:textId="77777777" w:rsidR="00B305A6" w:rsidRPr="007B2DD6" w:rsidRDefault="001A38D0" w:rsidP="0012710E">
            <w:pPr>
              <w:spacing w:before="120" w:after="120" w:line="360" w:lineRule="auto"/>
              <w:rPr>
                <w:rFonts w:asciiTheme="minorHAnsi" w:hAnsiTheme="minorHAnsi"/>
                <w:noProof/>
                <w:lang w:eastAsia="pl-PL"/>
              </w:rPr>
            </w:pPr>
            <w:r w:rsidRPr="007B2DD6">
              <w:rPr>
                <w:rFonts w:asciiTheme="minorHAnsi" w:hAnsiTheme="minorHAnsi"/>
              </w:rPr>
              <w:object w:dxaOrig="6255" w:dyaOrig="330" w14:anchorId="400D91AB">
                <v:shape id="_x0000_i1045" type="#_x0000_t75" style="width:281.15pt;height:15pt" o:ole="">
                  <v:imagedata r:id="rId198" o:title=""/>
                </v:shape>
                <o:OLEObject Type="Embed" ProgID="PBrush" ShapeID="_x0000_i1045" DrawAspect="Content" ObjectID="_1607496547" r:id="rId199"/>
              </w:object>
            </w:r>
          </w:p>
        </w:tc>
        <w:tc>
          <w:tcPr>
            <w:tcW w:w="8583" w:type="dxa"/>
            <w:gridSpan w:val="8"/>
            <w:shd w:val="clear" w:color="auto" w:fill="auto"/>
          </w:tcPr>
          <w:p w14:paraId="466D581A" w14:textId="77777777" w:rsidR="00B305A6" w:rsidRPr="007B2DD6" w:rsidRDefault="00B305A6" w:rsidP="00533A1B">
            <w:pPr>
              <w:spacing w:before="120" w:after="120" w:line="360" w:lineRule="auto"/>
              <w:jc w:val="both"/>
              <w:rPr>
                <w:rFonts w:asciiTheme="minorHAnsi" w:hAnsiTheme="minorHAnsi"/>
                <w:sz w:val="20"/>
              </w:rPr>
            </w:pPr>
            <w:r>
              <w:rPr>
                <w:rFonts w:asciiTheme="minorHAnsi" w:hAnsiTheme="minorHAnsi"/>
                <w:sz w:val="20"/>
              </w:rPr>
              <w:t>Jeżeli w ramach Twojego projektu zostały wypłacone środki w formie zaliczki, w</w:t>
            </w:r>
            <w:r w:rsidRPr="00566093">
              <w:rPr>
                <w:rFonts w:asciiTheme="minorHAnsi" w:hAnsiTheme="minorHAnsi"/>
                <w:sz w:val="20"/>
              </w:rPr>
              <w:t xml:space="preserve"> tym polu wprowadź </w:t>
            </w:r>
            <w:r>
              <w:rPr>
                <w:rFonts w:asciiTheme="minorHAnsi" w:hAnsiTheme="minorHAnsi"/>
                <w:sz w:val="20"/>
              </w:rPr>
              <w:t>łączną wartość wszystkich zaliczek</w:t>
            </w:r>
            <w:r w:rsidRPr="00566093">
              <w:rPr>
                <w:rFonts w:asciiTheme="minorHAnsi" w:hAnsiTheme="minorHAnsi"/>
                <w:sz w:val="20"/>
              </w:rPr>
              <w:t xml:space="preserve">, </w:t>
            </w:r>
            <w:r>
              <w:rPr>
                <w:rFonts w:asciiTheme="minorHAnsi" w:hAnsiTheme="minorHAnsi"/>
                <w:sz w:val="20"/>
              </w:rPr>
              <w:t>które</w:t>
            </w:r>
            <w:r w:rsidRPr="00566093">
              <w:rPr>
                <w:rFonts w:asciiTheme="minorHAnsi" w:hAnsiTheme="minorHAnsi"/>
                <w:sz w:val="20"/>
              </w:rPr>
              <w:t xml:space="preserve"> </w:t>
            </w:r>
            <w:r>
              <w:rPr>
                <w:rFonts w:asciiTheme="minorHAnsi" w:hAnsiTheme="minorHAnsi"/>
                <w:sz w:val="20"/>
              </w:rPr>
              <w:t>otrzymałeś</w:t>
            </w:r>
            <w:r w:rsidR="000C7CB7">
              <w:rPr>
                <w:rFonts w:asciiTheme="minorHAnsi" w:hAnsiTheme="minorHAnsi"/>
                <w:sz w:val="20"/>
              </w:rPr>
              <w:t>/aś</w:t>
            </w:r>
            <w:r>
              <w:rPr>
                <w:rFonts w:asciiTheme="minorHAnsi" w:hAnsiTheme="minorHAnsi"/>
                <w:sz w:val="20"/>
              </w:rPr>
              <w:t xml:space="preserve"> w wyniku realizacji projektu</w:t>
            </w:r>
            <w:r w:rsidR="0016030C">
              <w:rPr>
                <w:rFonts w:asciiTheme="minorHAnsi" w:hAnsiTheme="minorHAnsi"/>
                <w:sz w:val="20"/>
              </w:rPr>
              <w:t xml:space="preserve"> </w:t>
            </w:r>
            <w:r w:rsidR="0016030C" w:rsidRPr="0016030C">
              <w:rPr>
                <w:rFonts w:asciiTheme="minorHAnsi" w:hAnsiTheme="minorHAnsi"/>
                <w:sz w:val="20"/>
              </w:rPr>
              <w:t>(nie pomniejszaj o</w:t>
            </w:r>
            <w:r w:rsidR="00533A1B">
              <w:rPr>
                <w:rFonts w:asciiTheme="minorHAnsi" w:hAnsiTheme="minorHAnsi"/>
                <w:sz w:val="20"/>
              </w:rPr>
              <w:t> </w:t>
            </w:r>
            <w:r w:rsidR="0016030C" w:rsidRPr="0016030C">
              <w:rPr>
                <w:rFonts w:asciiTheme="minorHAnsi" w:hAnsiTheme="minorHAnsi"/>
                <w:sz w:val="20"/>
              </w:rPr>
              <w:t>wartość środków, które zwróciłeś</w:t>
            </w:r>
            <w:r w:rsidR="00681731">
              <w:rPr>
                <w:rFonts w:asciiTheme="minorHAnsi" w:hAnsiTheme="minorHAnsi"/>
                <w:sz w:val="20"/>
              </w:rPr>
              <w:t>/ aś</w:t>
            </w:r>
            <w:r w:rsidR="0016030C" w:rsidRPr="0016030C">
              <w:rPr>
                <w:rFonts w:asciiTheme="minorHAnsi" w:hAnsiTheme="minorHAnsi"/>
                <w:sz w:val="20"/>
              </w:rPr>
              <w:t xml:space="preserve"> jako niewykorzystane)</w:t>
            </w:r>
            <w:r w:rsidRPr="00566093">
              <w:rPr>
                <w:rFonts w:asciiTheme="minorHAnsi" w:hAnsiTheme="minorHAnsi"/>
                <w:sz w:val="20"/>
              </w:rPr>
              <w:t xml:space="preserve">. </w:t>
            </w:r>
            <w:r>
              <w:rPr>
                <w:rFonts w:asciiTheme="minorHAnsi" w:hAnsiTheme="minorHAnsi"/>
                <w:sz w:val="20"/>
              </w:rPr>
              <w:t>Jeżeli nie otrzymałeś</w:t>
            </w:r>
            <w:r w:rsidR="000C7CB7">
              <w:rPr>
                <w:rFonts w:asciiTheme="minorHAnsi" w:hAnsiTheme="minorHAnsi"/>
                <w:sz w:val="20"/>
              </w:rPr>
              <w:t>/aś</w:t>
            </w:r>
            <w:r>
              <w:rPr>
                <w:rFonts w:asciiTheme="minorHAnsi" w:hAnsiTheme="minorHAnsi"/>
                <w:sz w:val="20"/>
              </w:rPr>
              <w:t xml:space="preserve"> jeszcze zaliczki w</w:t>
            </w:r>
            <w:r w:rsidR="0016030C">
              <w:rPr>
                <w:rFonts w:asciiTheme="minorHAnsi" w:hAnsiTheme="minorHAnsi"/>
                <w:sz w:val="20"/>
              </w:rPr>
              <w:t> </w:t>
            </w:r>
            <w:r>
              <w:rPr>
                <w:rFonts w:asciiTheme="minorHAnsi" w:hAnsiTheme="minorHAnsi"/>
                <w:sz w:val="20"/>
              </w:rPr>
              <w:t>ramach realizowanego projektu pozostaw wartość 0,00.</w:t>
            </w:r>
          </w:p>
        </w:tc>
      </w:tr>
      <w:tr w:rsidR="00B305A6" w:rsidRPr="007B2DD6" w14:paraId="20321964" w14:textId="77777777" w:rsidTr="00A120B9">
        <w:tc>
          <w:tcPr>
            <w:tcW w:w="5671" w:type="dxa"/>
            <w:gridSpan w:val="3"/>
            <w:shd w:val="clear" w:color="auto" w:fill="auto"/>
          </w:tcPr>
          <w:p w14:paraId="1A703C29"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639A362B" wp14:editId="1D493217">
                  <wp:extent cx="3124200" cy="18097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124200" cy="180975"/>
                          </a:xfrm>
                          <a:prstGeom prst="rect">
                            <a:avLst/>
                          </a:prstGeom>
                        </pic:spPr>
                      </pic:pic>
                    </a:graphicData>
                  </a:graphic>
                </wp:inline>
              </w:drawing>
            </w:r>
          </w:p>
        </w:tc>
        <w:tc>
          <w:tcPr>
            <w:tcW w:w="8583" w:type="dxa"/>
            <w:gridSpan w:val="8"/>
            <w:shd w:val="clear" w:color="auto" w:fill="auto"/>
          </w:tcPr>
          <w:p w14:paraId="5EC0A977" w14:textId="77777777"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 xml:space="preserve">Jeżeli w trakcie rozliczania transz otrzymanych zaliczek, w terminie określonym w umowie </w:t>
            </w:r>
            <w:r w:rsidR="00DF7BB0">
              <w:rPr>
                <w:rFonts w:asciiTheme="minorHAnsi" w:hAnsiTheme="minorHAnsi"/>
                <w:sz w:val="20"/>
              </w:rPr>
              <w:br/>
            </w:r>
            <w:r>
              <w:rPr>
                <w:rFonts w:asciiTheme="minorHAnsi" w:hAnsiTheme="minorHAnsi"/>
                <w:sz w:val="20"/>
              </w:rPr>
              <w:t>nie wykorzystałeś</w:t>
            </w:r>
            <w:r w:rsidR="000C7CB7">
              <w:rPr>
                <w:rFonts w:asciiTheme="minorHAnsi" w:hAnsiTheme="minorHAnsi"/>
                <w:sz w:val="20"/>
              </w:rPr>
              <w:t>/aś</w:t>
            </w:r>
            <w:r>
              <w:rPr>
                <w:rFonts w:asciiTheme="minorHAnsi" w:hAnsiTheme="minorHAnsi"/>
                <w:sz w:val="20"/>
              </w:rPr>
              <w:t xml:space="preserve"> środków przekazanych w formie zaliczki i konieczny był ich zwrot, wskaż łączną kwotę zwróconych zaliczek</w:t>
            </w:r>
            <w:r w:rsidR="0016030C">
              <w:rPr>
                <w:rFonts w:asciiTheme="minorHAnsi" w:hAnsiTheme="minorHAnsi"/>
                <w:sz w:val="20"/>
              </w:rPr>
              <w:t xml:space="preserve"> </w:t>
            </w:r>
            <w:r w:rsidR="0016030C" w:rsidRPr="0016030C">
              <w:rPr>
                <w:rFonts w:asciiTheme="minorHAnsi" w:hAnsiTheme="minorHAnsi"/>
                <w:sz w:val="20"/>
              </w:rPr>
              <w:t>(z</w:t>
            </w:r>
            <w:r w:rsidR="001A07FF">
              <w:rPr>
                <w:rFonts w:asciiTheme="minorHAnsi" w:hAnsiTheme="minorHAnsi"/>
                <w:sz w:val="20"/>
              </w:rPr>
              <w:t>e</w:t>
            </w:r>
            <w:r w:rsidR="0016030C" w:rsidRPr="0016030C">
              <w:rPr>
                <w:rFonts w:asciiTheme="minorHAnsi" w:hAnsiTheme="minorHAnsi"/>
                <w:sz w:val="20"/>
              </w:rPr>
              <w:t xml:space="preserve"> wszystkich dotychczasowych wniosków o płatność)</w:t>
            </w:r>
            <w:r>
              <w:rPr>
                <w:rFonts w:asciiTheme="minorHAnsi" w:hAnsiTheme="minorHAnsi"/>
                <w:sz w:val="20"/>
              </w:rPr>
              <w:t>. Jeżeli nie dokonywałeś</w:t>
            </w:r>
            <w:r w:rsidR="000C7CB7">
              <w:rPr>
                <w:rFonts w:asciiTheme="minorHAnsi" w:hAnsiTheme="minorHAnsi"/>
                <w:sz w:val="20"/>
              </w:rPr>
              <w:t>/aś</w:t>
            </w:r>
            <w:r>
              <w:rPr>
                <w:rFonts w:asciiTheme="minorHAnsi" w:hAnsiTheme="minorHAnsi"/>
                <w:sz w:val="20"/>
              </w:rPr>
              <w:t xml:space="preserve"> zwrotu zaliczki w ramach realizowanego przez projektu pozostaw wartość 0,00.</w:t>
            </w:r>
          </w:p>
        </w:tc>
      </w:tr>
      <w:tr w:rsidR="00B305A6" w:rsidRPr="007B2DD6" w14:paraId="63D5EE59" w14:textId="77777777" w:rsidTr="00A120B9">
        <w:tc>
          <w:tcPr>
            <w:tcW w:w="5671" w:type="dxa"/>
            <w:gridSpan w:val="3"/>
            <w:shd w:val="clear" w:color="auto" w:fill="auto"/>
          </w:tcPr>
          <w:p w14:paraId="3D04DF07" w14:textId="77777777" w:rsidR="00B305A6" w:rsidRPr="007B2DD6" w:rsidRDefault="00B305A6" w:rsidP="0012710E">
            <w:pPr>
              <w:spacing w:before="120" w:after="120" w:line="360" w:lineRule="auto"/>
              <w:rPr>
                <w:rFonts w:asciiTheme="minorHAnsi" w:hAnsiTheme="minorHAnsi"/>
              </w:rPr>
            </w:pPr>
            <w:r>
              <w:rPr>
                <w:noProof/>
                <w:lang w:eastAsia="pl-PL"/>
              </w:rPr>
              <w:drawing>
                <wp:inline distT="0" distB="0" distL="0" distR="0" wp14:anchorId="2A00B9D4" wp14:editId="1C1365F0">
                  <wp:extent cx="3400425" cy="180975"/>
                  <wp:effectExtent l="0" t="0" r="9525"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400425" cy="180975"/>
                          </a:xfrm>
                          <a:prstGeom prst="rect">
                            <a:avLst/>
                          </a:prstGeom>
                        </pic:spPr>
                      </pic:pic>
                    </a:graphicData>
                  </a:graphic>
                </wp:inline>
              </w:drawing>
            </w:r>
          </w:p>
        </w:tc>
        <w:tc>
          <w:tcPr>
            <w:tcW w:w="8583" w:type="dxa"/>
            <w:gridSpan w:val="8"/>
            <w:shd w:val="clear" w:color="auto" w:fill="auto"/>
          </w:tcPr>
          <w:p w14:paraId="7EECF73D" w14:textId="77777777"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składałeś</w:t>
            </w:r>
            <w:r w:rsidR="000C7CB7">
              <w:rPr>
                <w:rFonts w:asciiTheme="minorHAnsi" w:hAnsiTheme="minorHAnsi"/>
                <w:sz w:val="20"/>
              </w:rPr>
              <w:t>/aś</w:t>
            </w:r>
            <w:r>
              <w:rPr>
                <w:rFonts w:asciiTheme="minorHAnsi" w:hAnsiTheme="minorHAnsi"/>
                <w:sz w:val="20"/>
              </w:rPr>
              <w:t xml:space="preserve"> już wnioski o płatność w ramach danego projektu i w poprzednio złożonych wnioskach rozliczałeś</w:t>
            </w:r>
            <w:r w:rsidR="000C7CB7">
              <w:rPr>
                <w:rFonts w:asciiTheme="minorHAnsi" w:hAnsiTheme="minorHAnsi"/>
                <w:sz w:val="20"/>
              </w:rPr>
              <w:t>/aś</w:t>
            </w:r>
            <w:r>
              <w:rPr>
                <w:rFonts w:asciiTheme="minorHAnsi" w:hAnsiTheme="minorHAnsi"/>
                <w:sz w:val="20"/>
              </w:rPr>
              <w:t xml:space="preserve"> zaliczki, w tym polu wskaż łączną kwotę zaliczek rozliczonych </w:t>
            </w:r>
            <w:r w:rsidR="00DF7BB0">
              <w:rPr>
                <w:rFonts w:asciiTheme="minorHAnsi" w:hAnsiTheme="minorHAnsi"/>
                <w:sz w:val="20"/>
              </w:rPr>
              <w:br/>
            </w:r>
            <w:r>
              <w:rPr>
                <w:rFonts w:asciiTheme="minorHAnsi" w:hAnsiTheme="minorHAnsi"/>
                <w:sz w:val="20"/>
              </w:rPr>
              <w:t>we wszystkich złożonych wnioskach w ramach projektu. Jeżeli nie rozliczałeś</w:t>
            </w:r>
            <w:r w:rsidR="000C7CB7">
              <w:rPr>
                <w:rFonts w:asciiTheme="minorHAnsi" w:hAnsiTheme="minorHAnsi"/>
                <w:sz w:val="20"/>
              </w:rPr>
              <w:t>/aś</w:t>
            </w:r>
            <w:r>
              <w:rPr>
                <w:rFonts w:asciiTheme="minorHAnsi" w:hAnsiTheme="minorHAnsi"/>
                <w:sz w:val="20"/>
              </w:rPr>
              <w:t xml:space="preserve"> zaliczek </w:t>
            </w:r>
            <w:r w:rsidR="00DF7BB0">
              <w:rPr>
                <w:rFonts w:asciiTheme="minorHAnsi" w:hAnsiTheme="minorHAnsi"/>
                <w:sz w:val="20"/>
              </w:rPr>
              <w:br/>
            </w:r>
            <w:r>
              <w:rPr>
                <w:rFonts w:asciiTheme="minorHAnsi" w:hAnsiTheme="minorHAnsi"/>
                <w:sz w:val="20"/>
              </w:rPr>
              <w:t>pozostaw wartość 0,00.</w:t>
            </w:r>
          </w:p>
        </w:tc>
      </w:tr>
      <w:tr w:rsidR="00B305A6" w:rsidRPr="007B2DD6" w14:paraId="576752DC" w14:textId="77777777" w:rsidTr="00A120B9">
        <w:tc>
          <w:tcPr>
            <w:tcW w:w="5671" w:type="dxa"/>
            <w:gridSpan w:val="3"/>
            <w:shd w:val="clear" w:color="auto" w:fill="auto"/>
          </w:tcPr>
          <w:p w14:paraId="2125AAAB"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695" w:dyaOrig="285" w14:anchorId="2225DF71">
                <v:shape id="_x0000_i1046" type="#_x0000_t75" style="width:234.05pt;height:14.25pt" o:ole="">
                  <v:imagedata r:id="rId202" o:title=""/>
                </v:shape>
                <o:OLEObject Type="Embed" ProgID="PBrush" ShapeID="_x0000_i1046" DrawAspect="Content" ObjectID="_1607496548" r:id="rId203"/>
              </w:object>
            </w:r>
          </w:p>
        </w:tc>
        <w:tc>
          <w:tcPr>
            <w:tcW w:w="8583" w:type="dxa"/>
            <w:gridSpan w:val="8"/>
            <w:shd w:val="clear" w:color="auto" w:fill="auto"/>
          </w:tcPr>
          <w:p w14:paraId="3D112FE6" w14:textId="77777777"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Jeżeli w uzupełnianym przez Ciebie wniosku rozliczasz wcześniej otrzymaną zaliczkę, w tym polu wskaż kwotę rozliczonej zaliczki, czyli kwotę dofinansowania odpowiadającą poniesionym wydatkom, które dotyczą rozliczenia zaliczki. Jeżeli nie jest to wniosek rozliczający zaliczkę pozostaw wartość 0,00.</w:t>
            </w:r>
          </w:p>
        </w:tc>
      </w:tr>
      <w:tr w:rsidR="00B305A6" w:rsidRPr="007B2DD6" w14:paraId="491ECA20" w14:textId="77777777" w:rsidTr="00A120B9">
        <w:tc>
          <w:tcPr>
            <w:tcW w:w="5671" w:type="dxa"/>
            <w:gridSpan w:val="3"/>
            <w:shd w:val="clear" w:color="auto" w:fill="auto"/>
          </w:tcPr>
          <w:p w14:paraId="31E2A6A0"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170" w:dyaOrig="240" w14:anchorId="21F9BCE8">
                <v:shape id="_x0000_i1047" type="#_x0000_t75" style="width:208.5pt;height:11.25pt" o:ole="">
                  <v:imagedata r:id="rId204" o:title=""/>
                </v:shape>
                <o:OLEObject Type="Embed" ProgID="PBrush" ShapeID="_x0000_i1047" DrawAspect="Content" ObjectID="_1607496549" r:id="rId205"/>
              </w:object>
            </w:r>
          </w:p>
        </w:tc>
        <w:tc>
          <w:tcPr>
            <w:tcW w:w="8583" w:type="dxa"/>
            <w:gridSpan w:val="8"/>
            <w:shd w:val="clear" w:color="auto" w:fill="auto"/>
          </w:tcPr>
          <w:p w14:paraId="5F1F26C2" w14:textId="77777777" w:rsidR="00B305A6" w:rsidRPr="007B2DD6" w:rsidRDefault="00B305A6">
            <w:pPr>
              <w:spacing w:before="120" w:after="120" w:line="360" w:lineRule="auto"/>
              <w:jc w:val="both"/>
              <w:rPr>
                <w:rFonts w:asciiTheme="minorHAnsi" w:hAnsiTheme="minorHAnsi"/>
                <w:sz w:val="20"/>
              </w:rPr>
            </w:pPr>
            <w:r>
              <w:rPr>
                <w:rFonts w:asciiTheme="minorHAnsi" w:hAnsiTheme="minorHAnsi"/>
                <w:sz w:val="20"/>
              </w:rPr>
              <w:t>S</w:t>
            </w:r>
            <w:r w:rsidRPr="001A4F78">
              <w:rPr>
                <w:rFonts w:asciiTheme="minorHAnsi" w:hAnsiTheme="minorHAnsi"/>
                <w:sz w:val="20"/>
              </w:rPr>
              <w:t xml:space="preserve">ystem wyliczy w tym polu kwotę </w:t>
            </w:r>
            <w:r>
              <w:rPr>
                <w:rFonts w:asciiTheme="minorHAnsi" w:hAnsiTheme="minorHAnsi"/>
                <w:sz w:val="20"/>
              </w:rPr>
              <w:t>zaliczek, którą musisz jeszcze rozliczyć</w:t>
            </w:r>
            <w:r w:rsidRPr="001A4F78">
              <w:rPr>
                <w:rFonts w:asciiTheme="minorHAnsi" w:hAnsiTheme="minorHAnsi"/>
                <w:sz w:val="20"/>
              </w:rPr>
              <w:t>, na podstawie podan</w:t>
            </w:r>
            <w:r>
              <w:rPr>
                <w:rFonts w:asciiTheme="minorHAnsi" w:hAnsiTheme="minorHAnsi"/>
                <w:sz w:val="20"/>
              </w:rPr>
              <w:t>ych</w:t>
            </w:r>
            <w:r w:rsidRPr="001A4F78">
              <w:rPr>
                <w:rFonts w:asciiTheme="minorHAnsi" w:hAnsiTheme="minorHAnsi"/>
                <w:sz w:val="20"/>
              </w:rPr>
              <w:t xml:space="preserve"> przez Ciebie </w:t>
            </w:r>
            <w:r>
              <w:rPr>
                <w:rFonts w:asciiTheme="minorHAnsi" w:hAnsiTheme="minorHAnsi"/>
                <w:sz w:val="20"/>
              </w:rPr>
              <w:t>kwot zaliczek otrzymanych, zwróconych i rozliczonych.</w:t>
            </w:r>
            <w:r w:rsidRPr="001A4F78">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1A4F78">
              <w:rPr>
                <w:rFonts w:asciiTheme="minorHAnsi" w:hAnsiTheme="minorHAnsi"/>
                <w:sz w:val="20"/>
              </w:rPr>
              <w:t>.</w:t>
            </w:r>
          </w:p>
        </w:tc>
      </w:tr>
      <w:tr w:rsidR="00B305A6" w:rsidRPr="007B2DD6" w14:paraId="59FF41F7" w14:textId="77777777" w:rsidTr="00A120B9">
        <w:tc>
          <w:tcPr>
            <w:tcW w:w="5671" w:type="dxa"/>
            <w:gridSpan w:val="3"/>
            <w:shd w:val="clear" w:color="auto" w:fill="auto"/>
          </w:tcPr>
          <w:p w14:paraId="3D3D0BCF"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1965" w:dyaOrig="270" w14:anchorId="04D0D55E">
                <v:shape id="_x0000_i1048" type="#_x0000_t75" style="width:97.45pt;height:14.25pt" o:ole="">
                  <v:imagedata r:id="rId206" o:title=""/>
                </v:shape>
                <o:OLEObject Type="Embed" ProgID="PBrush" ShapeID="_x0000_i1048" DrawAspect="Content" ObjectID="_1607496550" r:id="rId207"/>
              </w:object>
            </w:r>
          </w:p>
        </w:tc>
        <w:tc>
          <w:tcPr>
            <w:tcW w:w="8583" w:type="dxa"/>
            <w:gridSpan w:val="8"/>
            <w:shd w:val="clear" w:color="auto" w:fill="auto"/>
          </w:tcPr>
          <w:p w14:paraId="69FAEA66" w14:textId="77777777" w:rsidR="00B305A6" w:rsidRPr="007B2DD6" w:rsidRDefault="00B305A6" w:rsidP="00533A1B">
            <w:pPr>
              <w:spacing w:before="120" w:after="120" w:line="360" w:lineRule="auto"/>
              <w:jc w:val="both"/>
              <w:rPr>
                <w:rFonts w:asciiTheme="minorHAnsi" w:hAnsiTheme="minorHAnsi"/>
                <w:sz w:val="20"/>
              </w:rPr>
            </w:pPr>
            <w:r w:rsidRPr="00C14229">
              <w:rPr>
                <w:rFonts w:asciiTheme="minorHAnsi" w:hAnsiTheme="minorHAnsi"/>
                <w:sz w:val="20"/>
              </w:rPr>
              <w:t xml:space="preserve">System wyliczy w tym polu </w:t>
            </w:r>
            <w:r>
              <w:rPr>
                <w:rFonts w:asciiTheme="minorHAnsi" w:hAnsiTheme="minorHAnsi"/>
                <w:sz w:val="20"/>
              </w:rPr>
              <w:t>jaki procent stanowią wszystkie rozliczone przez Ciebie zaliczki z</w:t>
            </w:r>
            <w:r w:rsidR="00533A1B">
              <w:rPr>
                <w:rFonts w:asciiTheme="minorHAnsi" w:hAnsiTheme="minorHAnsi"/>
                <w:sz w:val="20"/>
              </w:rPr>
              <w:t> </w:t>
            </w:r>
            <w:r>
              <w:rPr>
                <w:rFonts w:asciiTheme="minorHAnsi" w:hAnsiTheme="minorHAnsi"/>
                <w:sz w:val="20"/>
              </w:rPr>
              <w:t>uwzględnieniem zaliczek rozliczonych w bieżącym wniosku oraz wszystkich dokonanych zwrotów zaliczek w stosunku do łącznej kwoty przekazanej w formie zaliczki</w:t>
            </w:r>
            <w:r w:rsidRPr="00C14229">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C14229">
              <w:rPr>
                <w:rFonts w:asciiTheme="minorHAnsi" w:hAnsiTheme="minorHAnsi"/>
                <w:sz w:val="20"/>
              </w:rPr>
              <w:t>.</w:t>
            </w:r>
          </w:p>
        </w:tc>
      </w:tr>
      <w:tr w:rsidR="00B305A6" w:rsidRPr="007B2DD6" w14:paraId="11646AC0" w14:textId="77777777" w:rsidTr="00A120B9">
        <w:tc>
          <w:tcPr>
            <w:tcW w:w="5671" w:type="dxa"/>
            <w:gridSpan w:val="3"/>
            <w:shd w:val="clear" w:color="auto" w:fill="auto"/>
          </w:tcPr>
          <w:p w14:paraId="309284B0"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3720" w:dyaOrig="285" w14:anchorId="5A963CC1">
                <v:shape id="_x0000_i1049" type="#_x0000_t75" style="width:186pt;height:14.25pt" o:ole="">
                  <v:imagedata r:id="rId208" o:title=""/>
                </v:shape>
                <o:OLEObject Type="Embed" ProgID="PBrush" ShapeID="_x0000_i1049" DrawAspect="Content" ObjectID="_1607496551" r:id="rId209"/>
              </w:object>
            </w:r>
          </w:p>
        </w:tc>
        <w:tc>
          <w:tcPr>
            <w:tcW w:w="8583" w:type="dxa"/>
            <w:gridSpan w:val="8"/>
            <w:shd w:val="clear" w:color="auto" w:fill="auto"/>
          </w:tcPr>
          <w:p w14:paraId="7FF91340" w14:textId="77777777" w:rsidR="00B305A6" w:rsidRPr="007B2DD6" w:rsidRDefault="00B305A6" w:rsidP="0070666B">
            <w:pPr>
              <w:spacing w:before="120" w:after="120" w:line="360" w:lineRule="auto"/>
              <w:jc w:val="both"/>
              <w:rPr>
                <w:rFonts w:asciiTheme="minorHAnsi" w:hAnsiTheme="minorHAnsi"/>
                <w:sz w:val="20"/>
              </w:rPr>
            </w:pPr>
            <w:r>
              <w:rPr>
                <w:rFonts w:asciiTheme="minorHAnsi" w:hAnsiTheme="minorHAnsi"/>
                <w:sz w:val="20"/>
              </w:rPr>
              <w:t xml:space="preserve">Jeżeli </w:t>
            </w:r>
            <w:r w:rsidR="00D20149">
              <w:rPr>
                <w:rFonts w:asciiTheme="minorHAnsi" w:hAnsiTheme="minorHAnsi"/>
                <w:sz w:val="20"/>
              </w:rPr>
              <w:t xml:space="preserve">zobowiązany jesteś do zwrotu środków z tytułu odsetek narosłych na rachunku bankowym </w:t>
            </w:r>
            <w:r w:rsidR="00F479A2">
              <w:rPr>
                <w:rFonts w:asciiTheme="minorHAnsi" w:hAnsiTheme="minorHAnsi"/>
                <w:sz w:val="20"/>
              </w:rPr>
              <w:br/>
            </w:r>
            <w:r w:rsidR="00D20149">
              <w:rPr>
                <w:rFonts w:asciiTheme="minorHAnsi" w:hAnsiTheme="minorHAnsi"/>
                <w:sz w:val="20"/>
              </w:rPr>
              <w:t xml:space="preserve">na którym przechowujesz środki </w:t>
            </w:r>
            <w:r w:rsidR="00923A01">
              <w:rPr>
                <w:rFonts w:asciiTheme="minorHAnsi" w:hAnsiTheme="minorHAnsi"/>
                <w:sz w:val="20"/>
              </w:rPr>
              <w:t>otrzymane w ramach zaliczki</w:t>
            </w:r>
            <w:r w:rsidR="0070666B">
              <w:rPr>
                <w:rFonts w:asciiTheme="minorHAnsi" w:hAnsiTheme="minorHAnsi"/>
                <w:sz w:val="20"/>
              </w:rPr>
              <w:t>,</w:t>
            </w:r>
            <w:r w:rsidR="00923A01">
              <w:rPr>
                <w:rFonts w:asciiTheme="minorHAnsi" w:hAnsiTheme="minorHAnsi"/>
                <w:sz w:val="20"/>
              </w:rPr>
              <w:t xml:space="preserve"> </w:t>
            </w:r>
            <w:r>
              <w:rPr>
                <w:rFonts w:asciiTheme="minorHAnsi" w:hAnsiTheme="minorHAnsi"/>
                <w:sz w:val="20"/>
              </w:rPr>
              <w:t>w</w:t>
            </w:r>
            <w:r w:rsidRPr="00566093">
              <w:rPr>
                <w:rFonts w:asciiTheme="minorHAnsi" w:hAnsiTheme="minorHAnsi"/>
                <w:sz w:val="20"/>
              </w:rPr>
              <w:t xml:space="preserve"> tym polu wprowadź </w:t>
            </w:r>
            <w:r>
              <w:rPr>
                <w:rFonts w:asciiTheme="minorHAnsi" w:hAnsiTheme="minorHAnsi"/>
                <w:sz w:val="20"/>
              </w:rPr>
              <w:t xml:space="preserve">wartość odsetek narosłych na tym rachunku </w:t>
            </w:r>
            <w:r w:rsidR="0070666B">
              <w:rPr>
                <w:rFonts w:asciiTheme="minorHAnsi" w:hAnsiTheme="minorHAnsi"/>
                <w:sz w:val="20"/>
              </w:rPr>
              <w:t>w okresie sprawozdawczym objętym wnioskiem</w:t>
            </w:r>
            <w:r>
              <w:rPr>
                <w:rFonts w:asciiTheme="minorHAnsi" w:hAnsiTheme="minorHAnsi"/>
                <w:sz w:val="20"/>
              </w:rPr>
              <w:t>. Jeżeli nie otrzymałeś</w:t>
            </w:r>
            <w:r w:rsidR="000C7CB7">
              <w:rPr>
                <w:rFonts w:asciiTheme="minorHAnsi" w:hAnsiTheme="minorHAnsi"/>
                <w:sz w:val="20"/>
              </w:rPr>
              <w:t>/aś</w:t>
            </w:r>
            <w:r>
              <w:rPr>
                <w:rFonts w:asciiTheme="minorHAnsi" w:hAnsiTheme="minorHAnsi"/>
                <w:sz w:val="20"/>
              </w:rPr>
              <w:t xml:space="preserve"> jeszcze zaliczki w ramach realizowanego przez Ciebie projektu lub od otrzymanych środków w okresie od ostatniego wniosku o płatność nie narosły żadne odsetki pozostaw wartość 0,00.</w:t>
            </w:r>
          </w:p>
        </w:tc>
      </w:tr>
      <w:tr w:rsidR="00B305A6" w:rsidRPr="007B2DD6" w14:paraId="7623EE89" w14:textId="77777777" w:rsidTr="00A120B9">
        <w:tc>
          <w:tcPr>
            <w:tcW w:w="5671" w:type="dxa"/>
            <w:gridSpan w:val="3"/>
            <w:shd w:val="clear" w:color="auto" w:fill="auto"/>
          </w:tcPr>
          <w:p w14:paraId="545FFBD3"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5760" w:dyaOrig="405" w14:anchorId="50A5AE80">
                <v:shape id="_x0000_i1050" type="#_x0000_t75" style="width:274.45pt;height:19.5pt" o:ole="">
                  <v:imagedata r:id="rId210" o:title=""/>
                </v:shape>
                <o:OLEObject Type="Embed" ProgID="PBrush" ShapeID="_x0000_i1050" DrawAspect="Content" ObjectID="_1607496552" r:id="rId211"/>
              </w:object>
            </w:r>
          </w:p>
        </w:tc>
        <w:tc>
          <w:tcPr>
            <w:tcW w:w="8583" w:type="dxa"/>
            <w:gridSpan w:val="8"/>
            <w:shd w:val="clear" w:color="auto" w:fill="auto"/>
          </w:tcPr>
          <w:p w14:paraId="014CB0B6" w14:textId="77777777" w:rsidR="00B305A6" w:rsidRPr="007B2DD6" w:rsidRDefault="00B305A6">
            <w:pPr>
              <w:spacing w:before="120" w:after="120" w:line="360" w:lineRule="auto"/>
              <w:jc w:val="both"/>
              <w:rPr>
                <w:rFonts w:asciiTheme="minorHAnsi" w:hAnsiTheme="minorHAnsi"/>
                <w:sz w:val="20"/>
              </w:rPr>
            </w:pPr>
            <w:r w:rsidRPr="00E71A60">
              <w:rPr>
                <w:rFonts w:asciiTheme="minorHAnsi" w:hAnsiTheme="minorHAnsi"/>
                <w:sz w:val="20"/>
              </w:rPr>
              <w:t xml:space="preserve">Jeżeli w </w:t>
            </w:r>
            <w:r>
              <w:rPr>
                <w:rFonts w:asciiTheme="minorHAnsi" w:hAnsiTheme="minorHAnsi"/>
                <w:sz w:val="20"/>
              </w:rPr>
              <w:t>uzupełnianym wniosku o płatność wykazałeś</w:t>
            </w:r>
            <w:r w:rsidR="000C7CB7">
              <w:rPr>
                <w:rFonts w:asciiTheme="minorHAnsi" w:hAnsiTheme="minorHAnsi"/>
                <w:sz w:val="20"/>
              </w:rPr>
              <w:t>/aś</w:t>
            </w:r>
            <w:r>
              <w:rPr>
                <w:rFonts w:asciiTheme="minorHAnsi" w:hAnsiTheme="minorHAnsi"/>
                <w:sz w:val="20"/>
              </w:rPr>
              <w:t xml:space="preserve"> odsetki narosłe od środków zaliczki, </w:t>
            </w:r>
            <w:r w:rsidR="00F479A2">
              <w:rPr>
                <w:rFonts w:asciiTheme="minorHAnsi" w:hAnsiTheme="minorHAnsi"/>
                <w:sz w:val="20"/>
              </w:rPr>
              <w:br/>
            </w:r>
            <w:r>
              <w:rPr>
                <w:rFonts w:asciiTheme="minorHAnsi" w:hAnsiTheme="minorHAnsi"/>
                <w:sz w:val="20"/>
              </w:rPr>
              <w:t>oraz dokonałeś</w:t>
            </w:r>
            <w:r w:rsidR="000C7CB7">
              <w:rPr>
                <w:rFonts w:asciiTheme="minorHAnsi" w:hAnsiTheme="minorHAnsi"/>
                <w:sz w:val="20"/>
              </w:rPr>
              <w:t>/aś</w:t>
            </w:r>
            <w:r>
              <w:rPr>
                <w:rFonts w:asciiTheme="minorHAnsi" w:hAnsiTheme="minorHAnsi"/>
                <w:sz w:val="20"/>
              </w:rPr>
              <w:t xml:space="preserve"> zwrotu tych odsetek na konto instytucji w tym polu </w:t>
            </w:r>
            <w:r w:rsidRPr="00E71A60">
              <w:rPr>
                <w:rFonts w:asciiTheme="minorHAnsi" w:hAnsiTheme="minorHAnsi"/>
                <w:sz w:val="20"/>
              </w:rPr>
              <w:t>w</w:t>
            </w:r>
            <w:r w:rsidR="00DF7BB0">
              <w:rPr>
                <w:rFonts w:asciiTheme="minorHAnsi" w:hAnsiTheme="minorHAnsi"/>
                <w:sz w:val="20"/>
              </w:rPr>
              <w:t>skaż kwotę dokonanego zwrotu.</w:t>
            </w:r>
            <w:r w:rsidR="00F479A2">
              <w:rPr>
                <w:rFonts w:asciiTheme="minorHAnsi" w:hAnsiTheme="minorHAnsi"/>
                <w:sz w:val="20"/>
              </w:rPr>
              <w:t xml:space="preserve"> </w:t>
            </w:r>
            <w:r w:rsidRPr="00E71A60">
              <w:rPr>
                <w:rFonts w:asciiTheme="minorHAnsi" w:hAnsiTheme="minorHAnsi"/>
                <w:sz w:val="20"/>
              </w:rPr>
              <w:t xml:space="preserve">Jeżeli od otrzymanych środków </w:t>
            </w:r>
            <w:r>
              <w:rPr>
                <w:rFonts w:asciiTheme="minorHAnsi" w:hAnsiTheme="minorHAnsi"/>
                <w:sz w:val="20"/>
              </w:rPr>
              <w:t xml:space="preserve">zaliczki </w:t>
            </w:r>
            <w:r w:rsidRPr="00E71A60">
              <w:rPr>
                <w:rFonts w:asciiTheme="minorHAnsi" w:hAnsiTheme="minorHAnsi"/>
                <w:sz w:val="20"/>
              </w:rPr>
              <w:t xml:space="preserve">nie narosły żadne odsetki </w:t>
            </w:r>
            <w:r>
              <w:rPr>
                <w:rFonts w:asciiTheme="minorHAnsi" w:hAnsiTheme="minorHAnsi"/>
                <w:sz w:val="20"/>
              </w:rPr>
              <w:t>lub nie dokonywałeś</w:t>
            </w:r>
            <w:r w:rsidR="000C7CB7">
              <w:rPr>
                <w:rFonts w:asciiTheme="minorHAnsi" w:hAnsiTheme="minorHAnsi"/>
                <w:sz w:val="20"/>
              </w:rPr>
              <w:t>/aś</w:t>
            </w:r>
            <w:r>
              <w:rPr>
                <w:rFonts w:asciiTheme="minorHAnsi" w:hAnsiTheme="minorHAnsi"/>
                <w:sz w:val="20"/>
              </w:rPr>
              <w:t xml:space="preserve"> zwrotu tych odsetek </w:t>
            </w:r>
            <w:r w:rsidRPr="00E71A60">
              <w:rPr>
                <w:rFonts w:asciiTheme="minorHAnsi" w:hAnsiTheme="minorHAnsi"/>
                <w:sz w:val="20"/>
              </w:rPr>
              <w:t>pozostaw wartość 0,00.</w:t>
            </w:r>
          </w:p>
        </w:tc>
      </w:tr>
      <w:tr w:rsidR="00E435A9" w:rsidRPr="007B2DD6" w14:paraId="29FA616E" w14:textId="77777777" w:rsidTr="00A120B9">
        <w:tc>
          <w:tcPr>
            <w:tcW w:w="14254" w:type="dxa"/>
            <w:gridSpan w:val="11"/>
            <w:shd w:val="clear" w:color="auto" w:fill="2A2F69"/>
          </w:tcPr>
          <w:p w14:paraId="77FFC375" w14:textId="53AE38F7" w:rsidR="00E435A9" w:rsidRPr="007B2DD6" w:rsidRDefault="00E435A9" w:rsidP="00351291">
            <w:pPr>
              <w:pStyle w:val="Nagwek1"/>
              <w:rPr>
                <w:rFonts w:asciiTheme="minorHAnsi" w:hAnsiTheme="minorHAnsi"/>
              </w:rPr>
            </w:pPr>
            <w:bookmarkStart w:id="154" w:name="_Toc445976244"/>
            <w:bookmarkStart w:id="155" w:name="_Toc521487545"/>
            <w:bookmarkStart w:id="156" w:name="_Toc531700995"/>
            <w:r w:rsidRPr="007B2DD6">
              <w:rPr>
                <w:rFonts w:asciiTheme="minorHAnsi" w:hAnsiTheme="minorHAnsi"/>
              </w:rPr>
              <w:t>DOCHÓD</w:t>
            </w:r>
            <w:bookmarkEnd w:id="154"/>
            <w:bookmarkEnd w:id="155"/>
            <w:bookmarkEnd w:id="156"/>
          </w:p>
        </w:tc>
      </w:tr>
      <w:tr w:rsidR="00E435A9" w:rsidRPr="007B2DD6" w14:paraId="0A6A3E70" w14:textId="77777777" w:rsidTr="00A120B9">
        <w:tc>
          <w:tcPr>
            <w:tcW w:w="14254" w:type="dxa"/>
            <w:gridSpan w:val="11"/>
            <w:shd w:val="clear" w:color="auto" w:fill="auto"/>
          </w:tcPr>
          <w:p w14:paraId="0578919B" w14:textId="77777777" w:rsidR="00DC6786" w:rsidRDefault="00E435A9" w:rsidP="00DC6786">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w:t>
            </w:r>
            <w:r w:rsidR="00B305A6">
              <w:rPr>
                <w:rFonts w:asciiTheme="minorHAnsi" w:hAnsiTheme="minorHAnsi"/>
                <w:sz w:val="20"/>
              </w:rPr>
              <w:t>informacje dotyczące dochodu</w:t>
            </w:r>
            <w:r w:rsidR="0070666B">
              <w:rPr>
                <w:rFonts w:asciiTheme="minorHAnsi" w:hAnsiTheme="minorHAnsi"/>
                <w:sz w:val="20"/>
              </w:rPr>
              <w:t xml:space="preserve">. </w:t>
            </w:r>
            <w:r w:rsidR="00B305A6">
              <w:rPr>
                <w:rFonts w:asciiTheme="minorHAnsi" w:hAnsiTheme="minorHAnsi"/>
                <w:sz w:val="20"/>
              </w:rPr>
              <w:t xml:space="preserve">W tabeli </w:t>
            </w:r>
            <w:r w:rsidR="00AB438D">
              <w:rPr>
                <w:rFonts w:asciiTheme="minorHAnsi" w:hAnsiTheme="minorHAnsi"/>
                <w:sz w:val="20"/>
              </w:rPr>
              <w:t>wykaż</w:t>
            </w:r>
            <w:r w:rsidR="00B305A6">
              <w:rPr>
                <w:rFonts w:asciiTheme="minorHAnsi" w:hAnsiTheme="minorHAnsi"/>
                <w:sz w:val="20"/>
              </w:rPr>
              <w:t xml:space="preserve"> dochód, </w:t>
            </w:r>
            <w:r w:rsidR="00B305A6" w:rsidRPr="00AF553F">
              <w:rPr>
                <w:rFonts w:asciiTheme="minorHAnsi" w:hAnsiTheme="minorHAnsi"/>
                <w:sz w:val="20"/>
                <w:szCs w:val="24"/>
                <w:lang w:eastAsia="pl-PL"/>
              </w:rPr>
              <w:t xml:space="preserve">który nie został </w:t>
            </w:r>
            <w:r w:rsidR="00DC6786">
              <w:rPr>
                <w:rFonts w:asciiTheme="minorHAnsi" w:hAnsiTheme="minorHAnsi"/>
                <w:sz w:val="20"/>
                <w:szCs w:val="24"/>
                <w:lang w:eastAsia="pl-PL"/>
              </w:rPr>
              <w:t xml:space="preserve">uwzględniony </w:t>
            </w:r>
            <w:r w:rsidR="00B305A6" w:rsidRPr="00AF553F">
              <w:rPr>
                <w:rFonts w:asciiTheme="minorHAnsi" w:hAnsiTheme="minorHAnsi"/>
                <w:sz w:val="20"/>
                <w:szCs w:val="24"/>
                <w:lang w:eastAsia="pl-PL"/>
              </w:rPr>
              <w:t xml:space="preserve">w </w:t>
            </w:r>
            <w:r w:rsidR="00B305A6">
              <w:rPr>
                <w:rFonts w:asciiTheme="minorHAnsi" w:hAnsiTheme="minorHAnsi"/>
                <w:sz w:val="20"/>
              </w:rPr>
              <w:t>momencie podpisania umowy o</w:t>
            </w:r>
            <w:r w:rsidR="00533A1B">
              <w:rPr>
                <w:rFonts w:asciiTheme="minorHAnsi" w:hAnsiTheme="minorHAnsi"/>
                <w:sz w:val="20"/>
              </w:rPr>
              <w:t> </w:t>
            </w:r>
            <w:r w:rsidR="00B305A6">
              <w:rPr>
                <w:rFonts w:asciiTheme="minorHAnsi" w:hAnsiTheme="minorHAnsi"/>
                <w:sz w:val="20"/>
              </w:rPr>
              <w:t>dofinansowanie projektu</w:t>
            </w:r>
            <w:r w:rsidR="00B305A6" w:rsidRPr="00AF553F">
              <w:rPr>
                <w:rFonts w:asciiTheme="minorHAnsi" w:hAnsiTheme="minorHAnsi"/>
                <w:sz w:val="20"/>
                <w:szCs w:val="24"/>
                <w:lang w:eastAsia="pl-PL"/>
              </w:rPr>
              <w:t xml:space="preserve">, </w:t>
            </w:r>
            <w:r w:rsidR="00B305A6">
              <w:rPr>
                <w:rFonts w:asciiTheme="minorHAnsi" w:hAnsiTheme="minorHAnsi"/>
                <w:sz w:val="20"/>
              </w:rPr>
              <w:t xml:space="preserve">i który </w:t>
            </w:r>
            <w:r w:rsidR="00AA67DF">
              <w:rPr>
                <w:rFonts w:asciiTheme="minorHAnsi" w:hAnsiTheme="minorHAnsi"/>
                <w:sz w:val="20"/>
              </w:rPr>
              <w:t xml:space="preserve">powinien pomniejszyć wydatki kwalifikowalne we wniosku o płatność, </w:t>
            </w:r>
            <w:r w:rsidR="00B305A6">
              <w:rPr>
                <w:rFonts w:asciiTheme="minorHAnsi" w:hAnsiTheme="minorHAnsi"/>
                <w:sz w:val="20"/>
              </w:rPr>
              <w:t>zgodnie z</w:t>
            </w:r>
            <w:r w:rsidR="00B305A6" w:rsidRPr="00AF553F">
              <w:rPr>
                <w:rFonts w:asciiTheme="minorHAnsi" w:hAnsiTheme="minorHAnsi"/>
                <w:sz w:val="20"/>
              </w:rPr>
              <w:t xml:space="preserve"> art. 65 ust. 8 </w:t>
            </w:r>
            <w:r w:rsidR="00B305A6">
              <w:rPr>
                <w:rFonts w:asciiTheme="minorHAnsi" w:hAnsiTheme="minorHAnsi"/>
                <w:sz w:val="20"/>
              </w:rPr>
              <w:t xml:space="preserve">rozporządzenia </w:t>
            </w:r>
            <w:r w:rsidR="00B305A6" w:rsidRPr="00AF553F">
              <w:rPr>
                <w:rFonts w:asciiTheme="minorHAnsi" w:hAnsiTheme="minorHAnsi"/>
                <w:sz w:val="20"/>
              </w:rPr>
              <w:t>Parlamentu Europejskiego i</w:t>
            </w:r>
            <w:r w:rsidR="00533A1B">
              <w:rPr>
                <w:rFonts w:asciiTheme="minorHAnsi" w:hAnsiTheme="minorHAnsi"/>
                <w:sz w:val="20"/>
              </w:rPr>
              <w:t> </w:t>
            </w:r>
            <w:r w:rsidR="00B305A6" w:rsidRPr="00AF553F">
              <w:rPr>
                <w:rFonts w:asciiTheme="minorHAnsi" w:hAnsiTheme="minorHAnsi"/>
                <w:sz w:val="20"/>
              </w:rPr>
              <w:t>Rady (UE) nr 1303/2013 z dnia 17 grudnia 2013 r.</w:t>
            </w:r>
          </w:p>
          <w:p w14:paraId="7D769636" w14:textId="77777777" w:rsidR="00AB438D" w:rsidRDefault="00DA07A3" w:rsidP="00AB438D">
            <w:pPr>
              <w:spacing w:before="120" w:after="120" w:line="360" w:lineRule="auto"/>
              <w:jc w:val="both"/>
              <w:rPr>
                <w:rFonts w:asciiTheme="minorHAnsi" w:hAnsiTheme="minorHAnsi"/>
                <w:sz w:val="20"/>
              </w:rPr>
            </w:pPr>
            <w:r>
              <w:rPr>
                <w:rFonts w:asciiTheme="minorHAnsi" w:hAnsiTheme="minorHAnsi"/>
                <w:sz w:val="20"/>
              </w:rPr>
              <w:t>Dochód to pojęcie wykorzystane w rozporządzeniu, dlatego w systemie posłużono się również tym pojęciem</w:t>
            </w:r>
            <w:r w:rsidR="00BB09A0">
              <w:rPr>
                <w:rFonts w:asciiTheme="minorHAnsi" w:hAnsiTheme="minorHAnsi"/>
                <w:sz w:val="20"/>
              </w:rPr>
              <w:t>,</w:t>
            </w:r>
            <w:r>
              <w:rPr>
                <w:rFonts w:asciiTheme="minorHAnsi" w:hAnsiTheme="minorHAnsi"/>
                <w:sz w:val="20"/>
              </w:rPr>
              <w:t xml:space="preserve"> w praktyce jednak trzeba mieć na względzie</w:t>
            </w:r>
            <w:r w:rsidR="00C46A59">
              <w:rPr>
                <w:rFonts w:asciiTheme="minorHAnsi" w:hAnsiTheme="minorHAnsi"/>
                <w:sz w:val="20"/>
              </w:rPr>
              <w:t>,</w:t>
            </w:r>
            <w:r>
              <w:rPr>
                <w:rFonts w:asciiTheme="minorHAnsi" w:hAnsiTheme="minorHAnsi"/>
                <w:sz w:val="20"/>
              </w:rPr>
              <w:t xml:space="preserve"> że wprowadzone </w:t>
            </w:r>
            <w:r w:rsidR="00AB438D">
              <w:rPr>
                <w:rFonts w:asciiTheme="minorHAnsi" w:hAnsiTheme="minorHAnsi"/>
                <w:sz w:val="20"/>
              </w:rPr>
              <w:t xml:space="preserve">przez Ciebie </w:t>
            </w:r>
            <w:r>
              <w:rPr>
                <w:rFonts w:asciiTheme="minorHAnsi" w:hAnsiTheme="minorHAnsi"/>
                <w:sz w:val="20"/>
              </w:rPr>
              <w:t>kwoty powinny</w:t>
            </w:r>
            <w:r w:rsidR="00820025">
              <w:rPr>
                <w:rFonts w:asciiTheme="minorHAnsi" w:hAnsiTheme="minorHAnsi"/>
                <w:sz w:val="20"/>
              </w:rPr>
              <w:t xml:space="preserve"> uwzględniać wszelkie przychody, które zostaną wygenerowane w trakcie realizacji projektu (</w:t>
            </w:r>
            <w:r w:rsidR="00AB438D">
              <w:rPr>
                <w:rFonts w:asciiTheme="minorHAnsi" w:hAnsiTheme="minorHAnsi"/>
                <w:sz w:val="20"/>
              </w:rPr>
              <w:t>związane np. z</w:t>
            </w:r>
            <w:r w:rsidR="00921BF3">
              <w:rPr>
                <w:rFonts w:asciiTheme="minorHAnsi" w:hAnsiTheme="minorHAnsi"/>
                <w:sz w:val="20"/>
              </w:rPr>
              <w:t xml:space="preserve"> </w:t>
            </w:r>
            <w:r w:rsidR="00AB438D">
              <w:rPr>
                <w:rFonts w:asciiTheme="minorHAnsi" w:hAnsiTheme="minorHAnsi"/>
                <w:sz w:val="20"/>
              </w:rPr>
              <w:t xml:space="preserve">przygotowaniem terenu pod inwestycję (dochód ze sprzedaży złomu uzyskany w trakcie rozbiórki budynku </w:t>
            </w:r>
            <w:r w:rsidR="00675822">
              <w:rPr>
                <w:rFonts w:asciiTheme="minorHAnsi" w:hAnsiTheme="minorHAnsi"/>
                <w:sz w:val="20"/>
              </w:rPr>
              <w:t>lub</w:t>
            </w:r>
            <w:r w:rsidR="00AB438D">
              <w:rPr>
                <w:rFonts w:asciiTheme="minorHAnsi" w:hAnsiTheme="minorHAnsi"/>
                <w:sz w:val="20"/>
              </w:rPr>
              <w:t xml:space="preserve"> ze sprzedaży drewna pochodzącego z wycinki drzew).</w:t>
            </w:r>
          </w:p>
          <w:p w14:paraId="496D8A94" w14:textId="77777777" w:rsidR="00E435A9" w:rsidRPr="007B2DD6" w:rsidRDefault="00B305A6" w:rsidP="00AB438D">
            <w:pPr>
              <w:spacing w:before="120" w:after="120" w:line="360" w:lineRule="auto"/>
              <w:jc w:val="both"/>
              <w:rPr>
                <w:rFonts w:asciiTheme="minorHAnsi" w:hAnsiTheme="minorHAnsi"/>
                <w:sz w:val="20"/>
              </w:rPr>
            </w:pPr>
            <w:r w:rsidRPr="00AF553F">
              <w:rPr>
                <w:rFonts w:asciiTheme="minorHAnsi" w:hAnsiTheme="minorHAnsi"/>
                <w:sz w:val="20"/>
                <w:szCs w:val="24"/>
                <w:lang w:eastAsia="pl-PL"/>
              </w:rPr>
              <w:t xml:space="preserve">W przypadku gdy do powstania dochodu przyczyniły się zarówno wydatki, kwalifikowalne jak i niekwalifikowalne, w tabeli </w:t>
            </w:r>
            <w:r>
              <w:rPr>
                <w:rFonts w:asciiTheme="minorHAnsi" w:hAnsiTheme="minorHAnsi"/>
                <w:sz w:val="20"/>
                <w:szCs w:val="24"/>
                <w:lang w:eastAsia="pl-PL"/>
              </w:rPr>
              <w:t xml:space="preserve">wskaż </w:t>
            </w:r>
            <w:r w:rsidRPr="00AF553F">
              <w:rPr>
                <w:rFonts w:asciiTheme="minorHAnsi" w:hAnsiTheme="minorHAnsi"/>
                <w:sz w:val="20"/>
                <w:szCs w:val="24"/>
                <w:lang w:eastAsia="pl-PL"/>
              </w:rPr>
              <w:t>część dochodu odpowiadającą relacji wydatków kwalifikowanych do wydatków ogółem, które przyczyniły się do powstania dochodu.</w:t>
            </w:r>
          </w:p>
        </w:tc>
      </w:tr>
      <w:tr w:rsidR="00E435A9" w:rsidRPr="007B2DD6" w14:paraId="134783D3" w14:textId="77777777" w:rsidTr="00A120B9">
        <w:tc>
          <w:tcPr>
            <w:tcW w:w="9640" w:type="dxa"/>
            <w:gridSpan w:val="7"/>
            <w:shd w:val="clear" w:color="auto" w:fill="auto"/>
          </w:tcPr>
          <w:p w14:paraId="28EA0D08" w14:textId="526BC1B3" w:rsidR="00E435A9" w:rsidRPr="007B2DD6" w:rsidRDefault="008117E9" w:rsidP="00351291">
            <w:pPr>
              <w:spacing w:before="120" w:after="120" w:line="360" w:lineRule="auto"/>
              <w:rPr>
                <w:rFonts w:asciiTheme="minorHAnsi" w:hAnsiTheme="minorHAnsi"/>
                <w:sz w:val="20"/>
              </w:rPr>
            </w:pPr>
            <w:r>
              <w:rPr>
                <w:noProof/>
                <w:lang w:eastAsia="pl-PL"/>
              </w:rPr>
              <w:drawing>
                <wp:inline distT="0" distB="0" distL="0" distR="0" wp14:anchorId="7856A041" wp14:editId="2E4ECA09">
                  <wp:extent cx="5984240" cy="1746250"/>
                  <wp:effectExtent l="0" t="0" r="0" b="635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84240" cy="1746250"/>
                          </a:xfrm>
                          <a:prstGeom prst="rect">
                            <a:avLst/>
                          </a:prstGeom>
                        </pic:spPr>
                      </pic:pic>
                    </a:graphicData>
                  </a:graphic>
                </wp:inline>
              </w:drawing>
            </w:r>
            <w:r w:rsidR="00E14F5E">
              <w:fldChar w:fldCharType="begin"/>
            </w:r>
            <w:r w:rsidR="00E14F5E">
              <w:fldChar w:fldCharType="end"/>
            </w:r>
          </w:p>
        </w:tc>
        <w:tc>
          <w:tcPr>
            <w:tcW w:w="4614" w:type="dxa"/>
            <w:gridSpan w:val="4"/>
            <w:shd w:val="clear" w:color="auto" w:fill="auto"/>
          </w:tcPr>
          <w:p w14:paraId="3602A42E" w14:textId="77777777"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 xml:space="preserve">Dodaj </w:t>
            </w:r>
            <w:r w:rsidRPr="007B2DD6">
              <w:rPr>
                <w:rFonts w:asciiTheme="minorHAnsi" w:hAnsiTheme="minorHAnsi"/>
                <w:noProof/>
                <w:lang w:eastAsia="pl-PL"/>
              </w:rPr>
              <w:drawing>
                <wp:inline distT="0" distB="0" distL="0" distR="0" wp14:anchorId="6269AB07" wp14:editId="0E6B9E94">
                  <wp:extent cx="285750" cy="2857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85750" cy="285750"/>
                          </a:xfrm>
                          <a:prstGeom prst="rect">
                            <a:avLst/>
                          </a:prstGeom>
                        </pic:spPr>
                      </pic:pic>
                    </a:graphicData>
                  </a:graphic>
                </wp:inline>
              </w:drawing>
            </w:r>
          </w:p>
          <w:p w14:paraId="1E613C00" w14:textId="77777777"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Dodaj dochód</w:t>
            </w:r>
            <w:r w:rsidRPr="007B2DD6">
              <w:rPr>
                <w:rFonts w:asciiTheme="minorHAnsi" w:hAnsiTheme="minorHAnsi"/>
                <w:sz w:val="20"/>
              </w:rPr>
              <w:t xml:space="preserve"> w którym uzupełniasz dane dotyczące dochodu. </w:t>
            </w:r>
          </w:p>
        </w:tc>
      </w:tr>
      <w:tr w:rsidR="00B305A6" w:rsidRPr="007B2DD6" w14:paraId="1B0234BF" w14:textId="77777777" w:rsidTr="00A120B9">
        <w:tc>
          <w:tcPr>
            <w:tcW w:w="5245" w:type="dxa"/>
            <w:shd w:val="clear" w:color="auto" w:fill="auto"/>
          </w:tcPr>
          <w:p w14:paraId="3998F57E" w14:textId="77777777" w:rsidR="00B305A6" w:rsidRPr="007B2DD6" w:rsidRDefault="00B305A6"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1257CDC" wp14:editId="51AF5C85">
                  <wp:extent cx="1657350" cy="438150"/>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657350" cy="438150"/>
                          </a:xfrm>
                          <a:prstGeom prst="rect">
                            <a:avLst/>
                          </a:prstGeom>
                        </pic:spPr>
                      </pic:pic>
                    </a:graphicData>
                  </a:graphic>
                </wp:inline>
              </w:drawing>
            </w:r>
          </w:p>
        </w:tc>
        <w:tc>
          <w:tcPr>
            <w:tcW w:w="9009" w:type="dxa"/>
            <w:gridSpan w:val="10"/>
            <w:shd w:val="clear" w:color="auto" w:fill="auto"/>
          </w:tcPr>
          <w:p w14:paraId="3C0EB352" w14:textId="77777777" w:rsidR="00B305A6" w:rsidRPr="007B2DD6" w:rsidRDefault="00B305A6" w:rsidP="00AA67DF">
            <w:pPr>
              <w:spacing w:before="120" w:after="120" w:line="360" w:lineRule="auto"/>
              <w:jc w:val="both"/>
              <w:rPr>
                <w:rFonts w:asciiTheme="minorHAnsi" w:hAnsiTheme="minorHAnsi"/>
                <w:sz w:val="20"/>
              </w:rPr>
            </w:pPr>
            <w:r>
              <w:rPr>
                <w:rFonts w:asciiTheme="minorHAnsi" w:hAnsiTheme="minorHAnsi"/>
                <w:sz w:val="20"/>
              </w:rPr>
              <w:t>Jeżeli w wyniku realizacji projektu uzyskałeś</w:t>
            </w:r>
            <w:r w:rsidR="000C7CB7">
              <w:rPr>
                <w:rFonts w:asciiTheme="minorHAnsi" w:hAnsiTheme="minorHAnsi"/>
                <w:sz w:val="20"/>
              </w:rPr>
              <w:t>/aś</w:t>
            </w:r>
            <w:r>
              <w:rPr>
                <w:rFonts w:asciiTheme="minorHAnsi" w:hAnsiTheme="minorHAnsi"/>
                <w:sz w:val="20"/>
              </w:rPr>
              <w:t xml:space="preserve"> dochód, w </w:t>
            </w:r>
            <w:r w:rsidRPr="00CA493F">
              <w:rPr>
                <w:rFonts w:asciiTheme="minorHAnsi" w:hAnsiTheme="minorHAnsi"/>
                <w:sz w:val="20"/>
              </w:rPr>
              <w:t>polu wskaż źródło dochodu oraz krótko opisz okoliczności powstania dochodu.</w:t>
            </w:r>
            <w:r>
              <w:rPr>
                <w:rFonts w:ascii="Verdana" w:hAnsi="Verdana" w:cs="Verdana"/>
                <w:sz w:val="20"/>
                <w:szCs w:val="20"/>
                <w:lang w:eastAsia="pl-PL"/>
              </w:rPr>
              <w:t xml:space="preserve"> </w:t>
            </w:r>
            <w:r w:rsidR="00850F43" w:rsidRPr="00DD3646">
              <w:rPr>
                <w:rFonts w:asciiTheme="minorHAnsi" w:hAnsiTheme="minorHAnsi"/>
                <w:sz w:val="20"/>
              </w:rPr>
              <w:t>Możesz</w:t>
            </w:r>
            <w:r w:rsidR="00850F43">
              <w:rPr>
                <w:rFonts w:asciiTheme="minorHAnsi" w:hAnsiTheme="minorHAnsi"/>
                <w:sz w:val="20"/>
              </w:rPr>
              <w:t xml:space="preserve"> uzupełnić </w:t>
            </w:r>
            <w:r w:rsidR="00AA67DF">
              <w:rPr>
                <w:rFonts w:asciiTheme="minorHAnsi" w:hAnsiTheme="minorHAnsi"/>
                <w:sz w:val="20"/>
              </w:rPr>
              <w:t>do</w:t>
            </w:r>
            <w:r w:rsidR="00850F43">
              <w:rPr>
                <w:rFonts w:asciiTheme="minorHAnsi" w:hAnsiTheme="minorHAnsi"/>
                <w:sz w:val="20"/>
              </w:rPr>
              <w:t xml:space="preserve"> 700 znaków.</w:t>
            </w:r>
          </w:p>
        </w:tc>
      </w:tr>
      <w:tr w:rsidR="00B305A6" w:rsidRPr="007B2DD6" w14:paraId="7A77241D" w14:textId="77777777" w:rsidTr="00A120B9">
        <w:tc>
          <w:tcPr>
            <w:tcW w:w="5245" w:type="dxa"/>
            <w:shd w:val="clear" w:color="auto" w:fill="auto"/>
          </w:tcPr>
          <w:p w14:paraId="3EAE42B4" w14:textId="77777777" w:rsidR="00B305A6" w:rsidRPr="007B2DD6" w:rsidRDefault="00B305A6" w:rsidP="00351291">
            <w:pPr>
              <w:spacing w:before="120" w:after="120" w:line="360" w:lineRule="auto"/>
              <w:rPr>
                <w:rFonts w:asciiTheme="minorHAnsi" w:hAnsiTheme="minorHAnsi"/>
                <w:noProof/>
                <w:lang w:eastAsia="pl-PL"/>
              </w:rPr>
            </w:pPr>
            <w:r>
              <w:rPr>
                <w:noProof/>
                <w:lang w:eastAsia="pl-PL"/>
              </w:rPr>
              <w:drawing>
                <wp:inline distT="0" distB="0" distL="0" distR="0" wp14:anchorId="42644A42" wp14:editId="4F7D4277">
                  <wp:extent cx="1971675" cy="4381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1971675" cy="438150"/>
                          </a:xfrm>
                          <a:prstGeom prst="rect">
                            <a:avLst/>
                          </a:prstGeom>
                        </pic:spPr>
                      </pic:pic>
                    </a:graphicData>
                  </a:graphic>
                </wp:inline>
              </w:drawing>
            </w:r>
          </w:p>
        </w:tc>
        <w:tc>
          <w:tcPr>
            <w:tcW w:w="9009" w:type="dxa"/>
            <w:gridSpan w:val="10"/>
            <w:shd w:val="clear" w:color="auto" w:fill="auto"/>
          </w:tcPr>
          <w:p w14:paraId="3E41B986" w14:textId="77777777"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W tym polu podaj kwotę o którą w związku z uzyskaniem dochodu należy pomniejszyć wydatki kwalifikowalne we wniosku o płatność.</w:t>
            </w:r>
          </w:p>
        </w:tc>
      </w:tr>
      <w:tr w:rsidR="00B305A6" w:rsidRPr="007B2DD6" w14:paraId="6B48168F" w14:textId="77777777" w:rsidTr="00A120B9">
        <w:tc>
          <w:tcPr>
            <w:tcW w:w="5245" w:type="dxa"/>
            <w:shd w:val="clear" w:color="auto" w:fill="auto"/>
          </w:tcPr>
          <w:p w14:paraId="47B175F4"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3244B8F7" wp14:editId="136BBB81">
                  <wp:extent cx="2447925" cy="4381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2447925" cy="438150"/>
                          </a:xfrm>
                          <a:prstGeom prst="rect">
                            <a:avLst/>
                          </a:prstGeom>
                        </pic:spPr>
                      </pic:pic>
                    </a:graphicData>
                  </a:graphic>
                </wp:inline>
              </w:drawing>
            </w:r>
          </w:p>
        </w:tc>
        <w:tc>
          <w:tcPr>
            <w:tcW w:w="9009" w:type="dxa"/>
            <w:gridSpan w:val="10"/>
            <w:shd w:val="clear" w:color="auto" w:fill="auto"/>
          </w:tcPr>
          <w:p w14:paraId="7E06F092" w14:textId="77777777" w:rsidR="00B305A6" w:rsidRPr="00DD3646" w:rsidRDefault="00B305A6" w:rsidP="00533A1B">
            <w:pPr>
              <w:spacing w:before="120" w:after="120" w:line="360" w:lineRule="auto"/>
              <w:jc w:val="both"/>
              <w:rPr>
                <w:rFonts w:asciiTheme="minorHAnsi" w:eastAsia="Times New Roman" w:hAnsiTheme="minorHAnsi" w:cs="Calibri"/>
                <w:sz w:val="20"/>
                <w:szCs w:val="20"/>
                <w:lang w:eastAsia="pl-PL"/>
              </w:rPr>
            </w:pPr>
            <w:r>
              <w:rPr>
                <w:rFonts w:asciiTheme="minorHAnsi" w:hAnsiTheme="minorHAnsi"/>
                <w:sz w:val="20"/>
              </w:rPr>
              <w:t xml:space="preserve">W tym polu podaj kwotę o którą w związku z uzyskaniem dochodu należy pomniejszyć dofinansowanie </w:t>
            </w:r>
            <w:r w:rsidR="00DF7BB0">
              <w:rPr>
                <w:rFonts w:asciiTheme="minorHAnsi" w:hAnsiTheme="minorHAnsi"/>
                <w:sz w:val="20"/>
              </w:rPr>
              <w:br/>
            </w:r>
            <w:r>
              <w:rPr>
                <w:rFonts w:asciiTheme="minorHAnsi" w:hAnsiTheme="minorHAnsi"/>
                <w:sz w:val="20"/>
              </w:rPr>
              <w:t>we wniosku o płatność. Wartość ta powinna być wyliczona jako iloczyn kwoty dochodu pomniejszającej wydatki kwalifikowalne i ilorazu dofinansowania i wydatków kwalifikowalnych określonych w umowie o</w:t>
            </w:r>
            <w:r w:rsidR="00533A1B">
              <w:rPr>
                <w:rFonts w:asciiTheme="minorHAnsi" w:hAnsiTheme="minorHAnsi"/>
                <w:sz w:val="20"/>
              </w:rPr>
              <w:t> </w:t>
            </w:r>
            <w:r>
              <w:rPr>
                <w:rFonts w:asciiTheme="minorHAnsi" w:hAnsiTheme="minorHAnsi"/>
                <w:sz w:val="20"/>
              </w:rPr>
              <w:t>dofinansowanie.</w:t>
            </w:r>
            <w:r w:rsidR="006D4D5B">
              <w:rPr>
                <w:rFonts w:asciiTheme="minorHAnsi" w:hAnsiTheme="minorHAnsi"/>
                <w:sz w:val="20"/>
              </w:rPr>
              <w:t xml:space="preserve"> </w:t>
            </w:r>
            <w:r w:rsidR="006D4D5B">
              <w:rPr>
                <w:sz w:val="20"/>
                <w:szCs w:val="20"/>
              </w:rPr>
              <w:t>Wartość w polu powinna być zaokrąglona zgodnie z zasadami matematycznymi.</w:t>
            </w:r>
          </w:p>
        </w:tc>
      </w:tr>
      <w:tr w:rsidR="00E435A9" w:rsidRPr="007B2DD6" w14:paraId="6EF3FA9B" w14:textId="77777777" w:rsidTr="00A120B9">
        <w:tc>
          <w:tcPr>
            <w:tcW w:w="14254" w:type="dxa"/>
            <w:gridSpan w:val="11"/>
            <w:shd w:val="clear" w:color="auto" w:fill="2A2F69"/>
          </w:tcPr>
          <w:p w14:paraId="4796602A" w14:textId="14F2CA31" w:rsidR="00E435A9" w:rsidRPr="007B2DD6" w:rsidRDefault="00E435A9" w:rsidP="00351291">
            <w:pPr>
              <w:pStyle w:val="Nagwek1"/>
              <w:rPr>
                <w:rFonts w:asciiTheme="minorHAnsi" w:hAnsiTheme="minorHAnsi"/>
              </w:rPr>
            </w:pPr>
            <w:bookmarkStart w:id="157" w:name="_Toc445976245"/>
            <w:bookmarkStart w:id="158" w:name="_Toc521487546"/>
            <w:bookmarkStart w:id="159" w:name="_Toc531700996"/>
            <w:r w:rsidRPr="007B2DD6">
              <w:rPr>
                <w:rFonts w:asciiTheme="minorHAnsi" w:hAnsiTheme="minorHAnsi"/>
              </w:rPr>
              <w:t>INFORMACJE</w:t>
            </w:r>
            <w:bookmarkEnd w:id="157"/>
            <w:bookmarkEnd w:id="158"/>
            <w:bookmarkEnd w:id="159"/>
          </w:p>
        </w:tc>
      </w:tr>
      <w:tr w:rsidR="00E435A9" w:rsidRPr="007B2DD6" w14:paraId="175519F6" w14:textId="77777777" w:rsidTr="00A120B9">
        <w:tc>
          <w:tcPr>
            <w:tcW w:w="14254" w:type="dxa"/>
            <w:gridSpan w:val="11"/>
            <w:shd w:val="clear" w:color="auto" w:fill="auto"/>
          </w:tcPr>
          <w:p w14:paraId="20E1F3DD" w14:textId="77777777" w:rsidR="00E435A9" w:rsidRPr="007B2DD6" w:rsidRDefault="00E435A9" w:rsidP="00BB09A0">
            <w:pPr>
              <w:spacing w:before="120" w:after="120" w:line="360" w:lineRule="auto"/>
              <w:jc w:val="both"/>
              <w:rPr>
                <w:rFonts w:asciiTheme="minorHAnsi" w:hAnsiTheme="minorHAnsi"/>
                <w:sz w:val="20"/>
              </w:rPr>
            </w:pPr>
            <w:r w:rsidRPr="007B2DD6">
              <w:rPr>
                <w:rFonts w:asciiTheme="minorHAnsi" w:hAnsiTheme="minorHAnsi"/>
                <w:sz w:val="20"/>
              </w:rPr>
              <w:t>Ta część wniosku poświęcona jest wszelkim oświadczeniom oraz informacj</w:t>
            </w:r>
            <w:r w:rsidR="00BB09A0">
              <w:rPr>
                <w:rFonts w:asciiTheme="minorHAnsi" w:hAnsiTheme="minorHAnsi"/>
                <w:sz w:val="20"/>
              </w:rPr>
              <w:t>om</w:t>
            </w:r>
            <w:r w:rsidRPr="007B2DD6">
              <w:rPr>
                <w:rFonts w:asciiTheme="minorHAnsi" w:hAnsiTheme="minorHAnsi"/>
                <w:sz w:val="20"/>
              </w:rPr>
              <w:t xml:space="preserve"> </w:t>
            </w:r>
            <w:r w:rsidR="00BB09A0" w:rsidRPr="007B2DD6">
              <w:rPr>
                <w:rFonts w:asciiTheme="minorHAnsi" w:hAnsiTheme="minorHAnsi"/>
                <w:sz w:val="20"/>
              </w:rPr>
              <w:t>dotycząc</w:t>
            </w:r>
            <w:r w:rsidR="00BB09A0">
              <w:rPr>
                <w:rFonts w:asciiTheme="minorHAnsi" w:hAnsiTheme="minorHAnsi"/>
                <w:sz w:val="20"/>
              </w:rPr>
              <w:t xml:space="preserve">ym </w:t>
            </w:r>
            <w:r w:rsidRPr="007B2DD6">
              <w:rPr>
                <w:rFonts w:asciiTheme="minorHAnsi" w:hAnsiTheme="minorHAnsi"/>
                <w:sz w:val="20"/>
              </w:rPr>
              <w:t>zgodności realizacji projektu z politykami wspólnotowymi, do czego zobowiązałeś</w:t>
            </w:r>
            <w:r w:rsidR="000C7CB7">
              <w:rPr>
                <w:rFonts w:asciiTheme="minorHAnsi" w:hAnsiTheme="minorHAnsi"/>
                <w:sz w:val="20"/>
              </w:rPr>
              <w:t>/aś</w:t>
            </w:r>
            <w:r w:rsidRPr="007B2DD6">
              <w:rPr>
                <w:rFonts w:asciiTheme="minorHAnsi" w:hAnsiTheme="minorHAnsi"/>
                <w:sz w:val="20"/>
              </w:rPr>
              <w:t xml:space="preserve"> się podpisując umowę o dofinansowanie Twojego projektu.</w:t>
            </w:r>
          </w:p>
        </w:tc>
      </w:tr>
      <w:tr w:rsidR="00E435A9" w:rsidRPr="007B2DD6" w14:paraId="07AD12A8" w14:textId="77777777" w:rsidTr="00A120B9">
        <w:tc>
          <w:tcPr>
            <w:tcW w:w="9781" w:type="dxa"/>
            <w:gridSpan w:val="10"/>
            <w:shd w:val="clear" w:color="auto" w:fill="auto"/>
          </w:tcPr>
          <w:p w14:paraId="36D1C071" w14:textId="4D70565E" w:rsidR="00E435A9" w:rsidRPr="007B2DD6" w:rsidRDefault="008117E9" w:rsidP="00E14F5E">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5440" behindDoc="0" locked="0" layoutInCell="1" allowOverlap="1" wp14:anchorId="5A7F25E3" wp14:editId="16E684C6">
                      <wp:simplePos x="0" y="0"/>
                      <wp:positionH relativeFrom="column">
                        <wp:posOffset>34290</wp:posOffset>
                      </wp:positionH>
                      <wp:positionV relativeFrom="paragraph">
                        <wp:posOffset>1055370</wp:posOffset>
                      </wp:positionV>
                      <wp:extent cx="184826" cy="183569"/>
                      <wp:effectExtent l="0" t="0" r="24765" b="26035"/>
                      <wp:wrapNone/>
                      <wp:docPr id="197" name="Prostokąt zaokrąglony 197"/>
                      <wp:cNvGraphicFramePr/>
                      <a:graphic xmlns:a="http://schemas.openxmlformats.org/drawingml/2006/main">
                        <a:graphicData uri="http://schemas.microsoft.com/office/word/2010/wordprocessingShape">
                          <wps:wsp>
                            <wps:cNvSpPr/>
                            <wps:spPr>
                              <a:xfrm>
                                <a:off x="0" y="0"/>
                                <a:ext cx="184826" cy="18356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01CBCD" id="Prostokąt zaokrąglony 197" o:spid="_x0000_s1026" style="position:absolute;margin-left:2.7pt;margin-top:83.1pt;width:14.55pt;height:14.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uGfQIAADMFAAAOAAAAZHJzL2Uyb0RvYy54bWysVM1OGzEQvlfqO1i+l82mAU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" filled="f" strokecolor="#c0504d [3205]" strokeweight="2pt"/>
                  </w:pict>
                </mc:Fallback>
              </mc:AlternateContent>
            </w:r>
            <w:r>
              <w:rPr>
                <w:noProof/>
                <w:lang w:eastAsia="pl-PL"/>
              </w:rPr>
              <w:drawing>
                <wp:inline distT="0" distB="0" distL="0" distR="0" wp14:anchorId="1A1EFBF4" wp14:editId="69AE455D">
                  <wp:extent cx="6073775" cy="1852295"/>
                  <wp:effectExtent l="0" t="0" r="3175" b="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073775" cy="1852295"/>
                          </a:xfrm>
                          <a:prstGeom prst="rect">
                            <a:avLst/>
                          </a:prstGeom>
                        </pic:spPr>
                      </pic:pic>
                    </a:graphicData>
                  </a:graphic>
                </wp:inline>
              </w:drawing>
            </w:r>
            <w:r w:rsidR="00E14F5E">
              <w:fldChar w:fldCharType="begin"/>
            </w:r>
            <w:r w:rsidR="00E14F5E">
              <w:fldChar w:fldCharType="end"/>
            </w:r>
          </w:p>
        </w:tc>
        <w:tc>
          <w:tcPr>
            <w:tcW w:w="4473" w:type="dxa"/>
            <w:shd w:val="clear" w:color="auto" w:fill="auto"/>
          </w:tcPr>
          <w:p w14:paraId="27D0933B" w14:textId="77777777" w:rsidR="00E435A9" w:rsidRPr="007B2DD6" w:rsidRDefault="00E435A9" w:rsidP="00AA67DF">
            <w:pPr>
              <w:spacing w:before="120" w:after="120" w:line="360" w:lineRule="auto"/>
              <w:jc w:val="both"/>
              <w:rPr>
                <w:rFonts w:asciiTheme="minorHAnsi" w:hAnsiTheme="minorHAnsi"/>
                <w:sz w:val="20"/>
              </w:rPr>
            </w:pPr>
            <w:r w:rsidRPr="007B2DD6">
              <w:rPr>
                <w:rFonts w:asciiTheme="minorHAnsi" w:hAnsiTheme="minorHAnsi"/>
                <w:sz w:val="20"/>
              </w:rPr>
              <w:t xml:space="preserve">System domyślnie potwierdza, iż projekt jest realizowany zgodnie z zasadami polityk wspólnotowych. W przypadku nieprzestrzegania polityk UE (tj. odznaczenia widocznego checkboxa), należy opisać w kilku zdaniach, na czym polegały ewentualne </w:t>
            </w:r>
            <w:r w:rsidR="00DA07A3">
              <w:rPr>
                <w:rFonts w:asciiTheme="minorHAnsi" w:hAnsiTheme="minorHAnsi"/>
                <w:sz w:val="20"/>
              </w:rPr>
              <w:t xml:space="preserve">odstępstwa </w:t>
            </w:r>
            <w:r w:rsidRPr="007B2DD6">
              <w:rPr>
                <w:rFonts w:asciiTheme="minorHAnsi" w:hAnsiTheme="minorHAnsi"/>
                <w:sz w:val="20"/>
              </w:rPr>
              <w:t>oraz wskazać podjęte działania naprawcze.</w:t>
            </w:r>
            <w:r w:rsidR="00850F43">
              <w:rPr>
                <w:rFonts w:asciiTheme="minorHAnsi" w:hAnsiTheme="minorHAnsi"/>
                <w:sz w:val="20"/>
              </w:rPr>
              <w:t xml:space="preserve"> Możesz uzupełnić </w:t>
            </w:r>
            <w:r w:rsidR="00AA67DF">
              <w:rPr>
                <w:rFonts w:asciiTheme="minorHAnsi" w:hAnsiTheme="minorHAnsi"/>
                <w:sz w:val="20"/>
              </w:rPr>
              <w:t>do</w:t>
            </w:r>
            <w:r w:rsidR="00850F43">
              <w:rPr>
                <w:rFonts w:asciiTheme="minorHAnsi" w:hAnsiTheme="minorHAnsi"/>
                <w:sz w:val="20"/>
              </w:rPr>
              <w:t xml:space="preserve"> 4000 znaków.</w:t>
            </w:r>
          </w:p>
        </w:tc>
      </w:tr>
      <w:tr w:rsidR="00E435A9" w:rsidRPr="007B2DD6" w14:paraId="1F386736" w14:textId="77777777" w:rsidTr="00A120B9">
        <w:tc>
          <w:tcPr>
            <w:tcW w:w="9781" w:type="dxa"/>
            <w:gridSpan w:val="10"/>
            <w:shd w:val="clear" w:color="auto" w:fill="auto"/>
          </w:tcPr>
          <w:p w14:paraId="15B170CE" w14:textId="736849B3" w:rsidR="00E435A9" w:rsidRPr="007B2DD6" w:rsidRDefault="001710F1" w:rsidP="001710F1">
            <w:pPr>
              <w:spacing w:before="120" w:after="120" w:line="360" w:lineRule="auto"/>
              <w:rPr>
                <w:rFonts w:asciiTheme="minorHAnsi" w:hAnsiTheme="minorHAnsi"/>
                <w:noProof/>
                <w:lang w:eastAsia="pl-PL"/>
              </w:rPr>
            </w:pPr>
            <w:r>
              <w:rPr>
                <w:noProof/>
                <w:lang w:eastAsia="pl-PL"/>
              </w:rPr>
              <w:drawing>
                <wp:inline distT="0" distB="0" distL="0" distR="0" wp14:anchorId="495D38A3" wp14:editId="1852A5F3">
                  <wp:extent cx="6073775" cy="2730500"/>
                  <wp:effectExtent l="0" t="0" r="3175"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073775" cy="2730500"/>
                          </a:xfrm>
                          <a:prstGeom prst="rect">
                            <a:avLst/>
                          </a:prstGeom>
                        </pic:spPr>
                      </pic:pic>
                    </a:graphicData>
                  </a:graphic>
                </wp:inline>
              </w:drawing>
            </w:r>
          </w:p>
        </w:tc>
        <w:tc>
          <w:tcPr>
            <w:tcW w:w="4473" w:type="dxa"/>
            <w:shd w:val="clear" w:color="auto" w:fill="auto"/>
          </w:tcPr>
          <w:p w14:paraId="53414409" w14:textId="77777777" w:rsidR="00E435A9" w:rsidRPr="007B2DD6" w:rsidRDefault="00AA67DF" w:rsidP="00F91E33">
            <w:pPr>
              <w:spacing w:before="120" w:after="120" w:line="360" w:lineRule="auto"/>
              <w:jc w:val="both"/>
              <w:rPr>
                <w:rFonts w:asciiTheme="minorHAnsi" w:hAnsiTheme="minorHAnsi"/>
                <w:sz w:val="20"/>
              </w:rPr>
            </w:pPr>
            <w:r>
              <w:rPr>
                <w:rFonts w:asciiTheme="minorHAnsi" w:hAnsiTheme="minorHAnsi"/>
                <w:sz w:val="20"/>
              </w:rPr>
              <w:t>Przeczytaj</w:t>
            </w:r>
            <w:r w:rsidR="00E435A9" w:rsidRPr="007B2DD6">
              <w:rPr>
                <w:rFonts w:asciiTheme="minorHAnsi" w:hAnsiTheme="minorHAnsi"/>
                <w:sz w:val="20"/>
              </w:rPr>
              <w:t xml:space="preserve"> oświadczenie </w:t>
            </w:r>
            <w:r w:rsidRPr="007B2DD6">
              <w:rPr>
                <w:rFonts w:asciiTheme="minorHAnsi" w:hAnsiTheme="minorHAnsi"/>
                <w:sz w:val="20"/>
              </w:rPr>
              <w:t>zawart</w:t>
            </w:r>
            <w:r>
              <w:rPr>
                <w:rFonts w:asciiTheme="minorHAnsi" w:hAnsiTheme="minorHAnsi"/>
                <w:sz w:val="20"/>
              </w:rPr>
              <w:t>e</w:t>
            </w:r>
            <w:r w:rsidRPr="007B2DD6">
              <w:rPr>
                <w:rFonts w:asciiTheme="minorHAnsi" w:hAnsiTheme="minorHAnsi"/>
                <w:sz w:val="20"/>
              </w:rPr>
              <w:t xml:space="preserve"> </w:t>
            </w:r>
            <w:r w:rsidR="00E435A9" w:rsidRPr="007B2DD6">
              <w:rPr>
                <w:rFonts w:asciiTheme="minorHAnsi" w:hAnsiTheme="minorHAnsi"/>
                <w:sz w:val="20"/>
              </w:rPr>
              <w:t>w tej części wniosku, ponieważ musisz być świadomy odpowiedzialności karnej dotyczącej poświadczania nieprawdy.</w:t>
            </w:r>
          </w:p>
          <w:p w14:paraId="09DBE5C3" w14:textId="77777777" w:rsidR="00EB58D5" w:rsidRDefault="00E435A9" w:rsidP="00DA07A3">
            <w:pPr>
              <w:spacing w:before="120" w:after="120" w:line="360" w:lineRule="auto"/>
              <w:jc w:val="both"/>
              <w:rPr>
                <w:rFonts w:asciiTheme="minorHAnsi" w:hAnsiTheme="minorHAnsi"/>
                <w:sz w:val="20"/>
              </w:rPr>
            </w:pPr>
            <w:r w:rsidRPr="007B2DD6">
              <w:rPr>
                <w:rFonts w:asciiTheme="minorHAnsi" w:hAnsiTheme="minorHAnsi"/>
                <w:sz w:val="20"/>
              </w:rPr>
              <w:t xml:space="preserve">W tej części uzupełniasz, zgodnie z warunkami </w:t>
            </w:r>
            <w:r w:rsidR="00DA07A3">
              <w:rPr>
                <w:rFonts w:asciiTheme="minorHAnsi" w:hAnsiTheme="minorHAnsi"/>
                <w:sz w:val="20"/>
              </w:rPr>
              <w:t xml:space="preserve">określonymi w </w:t>
            </w:r>
            <w:r w:rsidRPr="007B2DD6">
              <w:rPr>
                <w:rFonts w:asciiTheme="minorHAnsi" w:hAnsiTheme="minorHAnsi"/>
                <w:sz w:val="20"/>
              </w:rPr>
              <w:t>umow</w:t>
            </w:r>
            <w:r w:rsidR="00DA07A3">
              <w:rPr>
                <w:rFonts w:asciiTheme="minorHAnsi" w:hAnsiTheme="minorHAnsi"/>
                <w:sz w:val="20"/>
              </w:rPr>
              <w:t>ie</w:t>
            </w:r>
            <w:r w:rsidRPr="007B2DD6">
              <w:rPr>
                <w:rFonts w:asciiTheme="minorHAnsi" w:hAnsiTheme="minorHAnsi"/>
                <w:sz w:val="20"/>
              </w:rPr>
              <w:t xml:space="preserve">, </w:t>
            </w:r>
            <w:r w:rsidR="00DA07A3">
              <w:rPr>
                <w:rFonts w:asciiTheme="minorHAnsi" w:hAnsiTheme="minorHAnsi"/>
                <w:sz w:val="20"/>
              </w:rPr>
              <w:t xml:space="preserve">informacje o </w:t>
            </w:r>
            <w:r w:rsidRPr="007B2DD6">
              <w:rPr>
                <w:rFonts w:asciiTheme="minorHAnsi" w:hAnsiTheme="minorHAnsi"/>
                <w:sz w:val="20"/>
              </w:rPr>
              <w:t>miejsc</w:t>
            </w:r>
            <w:r w:rsidR="00DA07A3">
              <w:rPr>
                <w:rFonts w:asciiTheme="minorHAnsi" w:hAnsiTheme="minorHAnsi"/>
                <w:sz w:val="20"/>
              </w:rPr>
              <w:t>u</w:t>
            </w:r>
            <w:r w:rsidRPr="007B2DD6">
              <w:rPr>
                <w:rFonts w:asciiTheme="minorHAnsi" w:hAnsiTheme="minorHAnsi"/>
                <w:sz w:val="20"/>
              </w:rPr>
              <w:t xml:space="preserve"> przechowywania wszelkiej dokumentacji związanej z projektem.</w:t>
            </w:r>
            <w:r w:rsidR="00DA07A3">
              <w:rPr>
                <w:rFonts w:asciiTheme="minorHAnsi" w:hAnsiTheme="minorHAnsi"/>
                <w:sz w:val="20"/>
              </w:rPr>
              <w:t xml:space="preserve"> </w:t>
            </w:r>
          </w:p>
          <w:p w14:paraId="540A312C" w14:textId="77777777" w:rsidR="00E435A9" w:rsidRDefault="00DA07A3" w:rsidP="003A2673">
            <w:pPr>
              <w:spacing w:before="120" w:after="120" w:line="360" w:lineRule="auto"/>
              <w:jc w:val="both"/>
              <w:rPr>
                <w:rFonts w:asciiTheme="minorHAnsi" w:hAnsiTheme="minorHAnsi"/>
                <w:sz w:val="20"/>
              </w:rPr>
            </w:pPr>
            <w:r>
              <w:rPr>
                <w:rFonts w:asciiTheme="minorHAnsi" w:hAnsiTheme="minorHAnsi"/>
                <w:sz w:val="20"/>
              </w:rPr>
              <w:t xml:space="preserve">W tym polu </w:t>
            </w:r>
            <w:r w:rsidR="00AA67DF">
              <w:rPr>
                <w:rFonts w:asciiTheme="minorHAnsi" w:hAnsiTheme="minorHAnsi"/>
                <w:sz w:val="20"/>
              </w:rPr>
              <w:t>podaj</w:t>
            </w:r>
            <w:r>
              <w:rPr>
                <w:rFonts w:asciiTheme="minorHAnsi" w:hAnsiTheme="minorHAnsi"/>
                <w:sz w:val="20"/>
              </w:rPr>
              <w:t xml:space="preserve"> dokładny adres.</w:t>
            </w:r>
            <w:r w:rsidR="00DF5069">
              <w:rPr>
                <w:rFonts w:asciiTheme="minorHAnsi" w:hAnsiTheme="minorHAnsi"/>
                <w:sz w:val="20"/>
              </w:rPr>
              <w:t xml:space="preserve"> Informację musisz uzupełnić w pierwszym wniosku. W</w:t>
            </w:r>
            <w:r w:rsidR="007D00BF">
              <w:rPr>
                <w:rFonts w:asciiTheme="minorHAnsi" w:hAnsiTheme="minorHAnsi"/>
                <w:sz w:val="20"/>
              </w:rPr>
              <w:t> </w:t>
            </w:r>
            <w:r w:rsidR="00DF5069">
              <w:rPr>
                <w:rFonts w:asciiTheme="minorHAnsi" w:hAnsiTheme="minorHAnsi"/>
                <w:sz w:val="20"/>
              </w:rPr>
              <w:t>kolejnych pole będzie inicjowane wartością z</w:t>
            </w:r>
            <w:r w:rsidR="007D00BF">
              <w:rPr>
                <w:rFonts w:asciiTheme="minorHAnsi" w:hAnsiTheme="minorHAnsi"/>
                <w:sz w:val="20"/>
              </w:rPr>
              <w:t> </w:t>
            </w:r>
            <w:r w:rsidR="00DF5069">
              <w:rPr>
                <w:rFonts w:asciiTheme="minorHAnsi" w:hAnsiTheme="minorHAnsi"/>
                <w:sz w:val="20"/>
              </w:rPr>
              <w:t xml:space="preserve">poprzedniego wniosku. Pamiętaj o aktualizacji tej informacji, </w:t>
            </w:r>
            <w:r w:rsidR="003A2673">
              <w:rPr>
                <w:rFonts w:asciiTheme="minorHAnsi" w:hAnsiTheme="minorHAnsi"/>
                <w:sz w:val="20"/>
              </w:rPr>
              <w:t>jeżeli ulegnie</w:t>
            </w:r>
            <w:r w:rsidR="00DF5069">
              <w:rPr>
                <w:rFonts w:asciiTheme="minorHAnsi" w:hAnsiTheme="minorHAnsi"/>
                <w:sz w:val="20"/>
              </w:rPr>
              <w:t xml:space="preserve"> zmianie.</w:t>
            </w:r>
          </w:p>
          <w:p w14:paraId="09766CCB" w14:textId="77777777" w:rsidR="00796F74" w:rsidRPr="007B2DD6" w:rsidRDefault="00796F74" w:rsidP="003A2673">
            <w:pPr>
              <w:spacing w:before="120" w:after="120" w:line="360" w:lineRule="auto"/>
              <w:jc w:val="both"/>
              <w:rPr>
                <w:rFonts w:asciiTheme="minorHAnsi" w:hAnsiTheme="minorHAnsi"/>
                <w:sz w:val="20"/>
              </w:rPr>
            </w:pPr>
          </w:p>
        </w:tc>
      </w:tr>
      <w:tr w:rsidR="00E435A9" w:rsidRPr="007B2DD6" w14:paraId="0CF67023" w14:textId="77777777" w:rsidTr="00A120B9">
        <w:tc>
          <w:tcPr>
            <w:tcW w:w="14254" w:type="dxa"/>
            <w:gridSpan w:val="11"/>
            <w:shd w:val="clear" w:color="auto" w:fill="2A2F69"/>
          </w:tcPr>
          <w:p w14:paraId="51DC56B0" w14:textId="6B74C924" w:rsidR="00E435A9" w:rsidRPr="007B2DD6" w:rsidRDefault="00E435A9" w:rsidP="00351291">
            <w:pPr>
              <w:pStyle w:val="Nagwek1"/>
              <w:rPr>
                <w:rFonts w:asciiTheme="minorHAnsi" w:hAnsiTheme="minorHAnsi"/>
              </w:rPr>
            </w:pPr>
            <w:bookmarkStart w:id="160" w:name="_Toc445976246"/>
            <w:bookmarkStart w:id="161" w:name="_Toc521487547"/>
            <w:bookmarkStart w:id="162" w:name="_Toc531700997"/>
            <w:r w:rsidRPr="007B2DD6">
              <w:rPr>
                <w:rFonts w:asciiTheme="minorHAnsi" w:hAnsiTheme="minorHAnsi"/>
              </w:rPr>
              <w:t>ZAŁĄCZNIKI</w:t>
            </w:r>
            <w:bookmarkEnd w:id="160"/>
            <w:bookmarkEnd w:id="161"/>
            <w:bookmarkEnd w:id="162"/>
          </w:p>
        </w:tc>
      </w:tr>
      <w:tr w:rsidR="00E435A9" w:rsidRPr="007B2DD6" w14:paraId="7554DAEC" w14:textId="77777777" w:rsidTr="00A120B9">
        <w:tc>
          <w:tcPr>
            <w:tcW w:w="14254" w:type="dxa"/>
            <w:gridSpan w:val="11"/>
            <w:shd w:val="clear" w:color="auto" w:fill="auto"/>
          </w:tcPr>
          <w:p w14:paraId="6538AC27" w14:textId="5D7B1D9C" w:rsidR="00796F74" w:rsidRDefault="00314282" w:rsidP="00351291">
            <w:pPr>
              <w:spacing w:before="120" w:after="120" w:line="360" w:lineRule="auto"/>
              <w:jc w:val="both"/>
              <w:rPr>
                <w:rFonts w:asciiTheme="minorHAnsi" w:hAnsiTheme="minorHAnsi"/>
                <w:sz w:val="20"/>
              </w:rPr>
            </w:pPr>
            <w:r>
              <w:rPr>
                <w:rFonts w:asciiTheme="minorHAnsi" w:hAnsiTheme="minorHAnsi"/>
                <w:sz w:val="20"/>
              </w:rPr>
              <w:t>Przedo</w:t>
            </w:r>
            <w:r w:rsidRPr="007B2DD6">
              <w:rPr>
                <w:rFonts w:asciiTheme="minorHAnsi" w:hAnsiTheme="minorHAnsi"/>
                <w:sz w:val="20"/>
              </w:rPr>
              <w:t xml:space="preserve">statnia </w:t>
            </w:r>
            <w:r w:rsidR="00E435A9" w:rsidRPr="007B2DD6">
              <w:rPr>
                <w:rFonts w:asciiTheme="minorHAnsi" w:hAnsiTheme="minorHAnsi"/>
                <w:sz w:val="20"/>
              </w:rPr>
              <w:t>część wniosku zawiera blok poświęcony wszelkim załącznikom do Twojego wniosku</w:t>
            </w:r>
            <w:r w:rsidR="003D2B45">
              <w:rPr>
                <w:rFonts w:asciiTheme="minorHAnsi" w:hAnsiTheme="minorHAnsi"/>
                <w:sz w:val="20"/>
              </w:rPr>
              <w:t>, których zgodnie z własnym wyborem nie wiążesz z konkretnymi pozycjami Zestawienia dokumentów.</w:t>
            </w:r>
          </w:p>
          <w:p w14:paraId="4A315246" w14:textId="6B21C158" w:rsidR="00E435A9" w:rsidRPr="007B2DD6" w:rsidRDefault="001710F1" w:rsidP="00351291">
            <w:pPr>
              <w:spacing w:before="120" w:after="120" w:line="360" w:lineRule="auto"/>
              <w:jc w:val="both"/>
              <w:rPr>
                <w:rFonts w:asciiTheme="minorHAnsi" w:hAnsiTheme="minorHAnsi"/>
                <w:sz w:val="20"/>
              </w:rPr>
            </w:pPr>
            <w:r>
              <w:rPr>
                <w:noProof/>
                <w:lang w:eastAsia="pl-PL"/>
              </w:rPr>
              <w:drawing>
                <wp:inline distT="0" distB="0" distL="0" distR="0" wp14:anchorId="09034FCC" wp14:editId="5F18FE47">
                  <wp:extent cx="8914130" cy="1402080"/>
                  <wp:effectExtent l="0" t="0" r="1270" b="7620"/>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8914130" cy="1402080"/>
                          </a:xfrm>
                          <a:prstGeom prst="rect">
                            <a:avLst/>
                          </a:prstGeom>
                        </pic:spPr>
                      </pic:pic>
                    </a:graphicData>
                  </a:graphic>
                </wp:inline>
              </w:drawing>
            </w:r>
            <w:r w:rsidR="00E14F5E">
              <w:fldChar w:fldCharType="begin"/>
            </w:r>
            <w:r w:rsidR="00E14F5E">
              <w:fldChar w:fldCharType="end"/>
            </w:r>
          </w:p>
          <w:p w14:paraId="612E15CE" w14:textId="77777777" w:rsidR="00796F74"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Rozpocznij dodawanie załączników przez wybór funkcji </w:t>
            </w:r>
            <w:r w:rsidRPr="0056460A">
              <w:rPr>
                <w:rFonts w:asciiTheme="minorHAnsi" w:hAnsiTheme="minorHAnsi"/>
                <w:i/>
                <w:sz w:val="20"/>
              </w:rPr>
              <w:t xml:space="preserve">Dodaj </w:t>
            </w:r>
            <w:r>
              <w:rPr>
                <w:noProof/>
                <w:lang w:eastAsia="pl-PL"/>
              </w:rPr>
              <w:drawing>
                <wp:inline distT="0" distB="0" distL="0" distR="0" wp14:anchorId="68AF6FA7" wp14:editId="76B0FDA6">
                  <wp:extent cx="409575" cy="342900"/>
                  <wp:effectExtent l="0" t="0" r="9525" b="0"/>
                  <wp:docPr id="1569" name="Obraz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409575" cy="342900"/>
                          </a:xfrm>
                          <a:prstGeom prst="rect">
                            <a:avLst/>
                          </a:prstGeom>
                        </pic:spPr>
                      </pic:pic>
                    </a:graphicData>
                  </a:graphic>
                </wp:inline>
              </w:drawing>
            </w:r>
          </w:p>
          <w:p w14:paraId="40075987" w14:textId="0B5D2C48" w:rsidR="00DA07A3" w:rsidRDefault="00796F74" w:rsidP="00351291">
            <w:pPr>
              <w:spacing w:before="120" w:after="120" w:line="360" w:lineRule="auto"/>
              <w:jc w:val="both"/>
              <w:rPr>
                <w:rFonts w:asciiTheme="minorHAnsi" w:hAnsiTheme="minorHAnsi"/>
                <w:sz w:val="20"/>
              </w:rPr>
            </w:pPr>
            <w:r>
              <w:rPr>
                <w:rFonts w:asciiTheme="minorHAnsi" w:hAnsiTheme="minorHAnsi"/>
                <w:sz w:val="20"/>
              </w:rPr>
              <w:t>Mechanizm wyboru plików oraz uwarunkowania techniczne znajdziesz w p</w:t>
            </w:r>
            <w:r w:rsidR="004235ED">
              <w:rPr>
                <w:rFonts w:asciiTheme="minorHAnsi" w:hAnsiTheme="minorHAnsi"/>
                <w:sz w:val="20"/>
              </w:rPr>
              <w:t>unkcie</w:t>
            </w:r>
            <w:r>
              <w:rPr>
                <w:rFonts w:asciiTheme="minorHAnsi" w:hAnsiTheme="minorHAnsi"/>
                <w:sz w:val="20"/>
              </w:rPr>
              <w:t xml:space="preserve"> </w:t>
            </w:r>
            <w:r w:rsidRPr="0056460A">
              <w:rPr>
                <w:rFonts w:asciiTheme="minorHAnsi" w:hAnsiTheme="minorHAnsi"/>
                <w:i/>
                <w:sz w:val="20"/>
              </w:rPr>
              <w:t>2.9 Dołączanie plików do systemu</w:t>
            </w:r>
            <w:r>
              <w:rPr>
                <w:rFonts w:asciiTheme="minorHAnsi" w:hAnsiTheme="minorHAnsi"/>
                <w:sz w:val="20"/>
              </w:rPr>
              <w:t>.</w:t>
            </w:r>
          </w:p>
          <w:p w14:paraId="266FEC71" w14:textId="1D93A9D0" w:rsidR="00E435A9" w:rsidRDefault="00E435A9" w:rsidP="005D523E">
            <w:pPr>
              <w:spacing w:before="120" w:after="120" w:line="360" w:lineRule="auto"/>
              <w:rPr>
                <w:rFonts w:eastAsia="Times New Roman" w:cs="Calibri"/>
                <w:color w:val="FF0000"/>
                <w:sz w:val="20"/>
                <w:szCs w:val="20"/>
                <w:lang w:eastAsia="pl-PL"/>
              </w:rPr>
            </w:pPr>
          </w:p>
          <w:p w14:paraId="41FC6A41" w14:textId="77777777" w:rsidR="006246A3" w:rsidRPr="00BE6F96" w:rsidRDefault="006246A3" w:rsidP="006246A3">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 xml:space="preserve">System </w:t>
            </w:r>
            <w:r w:rsidRPr="00254C54">
              <w:rPr>
                <w:rFonts w:eastAsia="Times New Roman" w:cs="Calibri"/>
                <w:color w:val="FF0000"/>
                <w:sz w:val="20"/>
                <w:szCs w:val="20"/>
                <w:lang w:eastAsia="pl-PL"/>
              </w:rPr>
              <w:t xml:space="preserve">SL2014 dopuszcza możliwość załączanie dokumentów zarówno w module Postęp finansowy w tabeli Zestawienie dokumentów w polu Załącznik </w:t>
            </w:r>
            <w:r w:rsidRPr="00254C54">
              <w:rPr>
                <w:color w:val="FF0000"/>
                <w:sz w:val="20"/>
                <w:szCs w:val="20"/>
                <w:lang w:eastAsia="pl-PL"/>
              </w:rPr>
              <w:t>(</w:t>
            </w:r>
            <w:r w:rsidRPr="00254C54">
              <w:rPr>
                <w:color w:val="FF0000"/>
                <w:sz w:val="20"/>
                <w:szCs w:val="20"/>
              </w:rPr>
              <w:t xml:space="preserve">zeskanowane dokumenty wykazane w ramach zestawienia) </w:t>
            </w:r>
            <w:r w:rsidRPr="00254C54">
              <w:rPr>
                <w:rFonts w:eastAsia="Times New Roman" w:cs="Calibri"/>
                <w:color w:val="FF0000"/>
                <w:sz w:val="20"/>
                <w:szCs w:val="20"/>
                <w:lang w:eastAsia="pl-PL"/>
              </w:rPr>
              <w:t>jaki i w bloku Załączniki (</w:t>
            </w:r>
            <w:r w:rsidRPr="00254C54">
              <w:rPr>
                <w:color w:val="FF0000"/>
                <w:sz w:val="20"/>
                <w:szCs w:val="20"/>
              </w:rPr>
              <w:t>blok poświęcony wszelkim załącznikom do Twojego wniosku, których zgodnie z własnym wyborem nie wiążesz z konkretnymi pozycjami Zestawienia dokumentów)</w:t>
            </w:r>
            <w:r w:rsidRPr="00254C54">
              <w:rPr>
                <w:color w:val="FF0000"/>
                <w:sz w:val="20"/>
                <w:szCs w:val="20"/>
                <w:lang w:eastAsia="pl-PL"/>
              </w:rPr>
              <w:t>, a także w sekcji Dokumentacja (musisz dokument powiązać z odpowiednim wnioskiem o płatność czy nawet konkretną pozycją w tabeli Zestawienie dokumentów)</w:t>
            </w:r>
            <w:r w:rsidRPr="00254C54">
              <w:rPr>
                <w:rFonts w:eastAsia="Times New Roman" w:cs="Calibri"/>
                <w:color w:val="FF0000"/>
                <w:sz w:val="20"/>
                <w:szCs w:val="20"/>
                <w:lang w:eastAsia="pl-PL"/>
              </w:rPr>
              <w:t xml:space="preserve">. </w:t>
            </w:r>
            <w:r w:rsidRPr="00BE6F96">
              <w:rPr>
                <w:rFonts w:eastAsia="Times New Roman" w:cs="Calibri"/>
                <w:color w:val="FF0000"/>
                <w:sz w:val="20"/>
                <w:szCs w:val="20"/>
                <w:lang w:eastAsia="pl-PL"/>
              </w:rPr>
              <w:t>W sytuacji załączenia wymaganych dokumentów (faktury, rachunki, umowy, protokoły odbiorów prac itp.) w bloku Postęp finansowy IZ nie wymaga ponownego umieszczania wyżej wymienionych dokumentów w bloku Załączniki.</w:t>
            </w:r>
          </w:p>
          <w:p w14:paraId="0B851543" w14:textId="77777777" w:rsidR="006246A3" w:rsidRPr="00557E3D" w:rsidRDefault="006246A3" w:rsidP="006246A3">
            <w:pPr>
              <w:spacing w:before="120" w:after="120" w:line="360" w:lineRule="auto"/>
              <w:rPr>
                <w:rFonts w:eastAsia="Times New Roman" w:cs="Calibri"/>
                <w:color w:val="4F81BD" w:themeColor="accent1"/>
                <w:sz w:val="20"/>
                <w:szCs w:val="20"/>
                <w:lang w:eastAsia="pl-PL"/>
              </w:rPr>
            </w:pPr>
            <w:r w:rsidRPr="00BE6F96">
              <w:rPr>
                <w:rFonts w:eastAsia="Times New Roman" w:cs="Calibri"/>
                <w:color w:val="FF0000"/>
                <w:sz w:val="20"/>
                <w:szCs w:val="20"/>
                <w:lang w:eastAsia="pl-PL"/>
              </w:rPr>
              <w:t>Załączenie dokumentów jest obowiązkowe, za wyjątkiem wniosku o  zali</w:t>
            </w:r>
            <w:r>
              <w:rPr>
                <w:rFonts w:eastAsia="Times New Roman" w:cs="Calibri"/>
                <w:color w:val="FF0000"/>
                <w:sz w:val="20"/>
                <w:szCs w:val="20"/>
                <w:lang w:eastAsia="pl-PL"/>
              </w:rPr>
              <w:t>czkę i wniosku sprawozdawczego</w:t>
            </w:r>
            <w:r>
              <w:rPr>
                <w:rFonts w:eastAsia="Times New Roman" w:cs="Calibri"/>
                <w:strike/>
                <w:color w:val="4F81BD" w:themeColor="accent1"/>
                <w:sz w:val="20"/>
                <w:szCs w:val="20"/>
                <w:lang w:eastAsia="pl-PL"/>
              </w:rPr>
              <w:t>.</w:t>
            </w:r>
          </w:p>
          <w:p w14:paraId="0B8D500F" w14:textId="77777777" w:rsidR="006246A3" w:rsidRPr="00BE6F96" w:rsidRDefault="006246A3" w:rsidP="006246A3">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Na etapie weryfikacji wniosku o płatność może się zdarzyć, iż Ty sam uznasz, iż zachodzi konieczność dołączenia innych dokumentów poświadczających fakt poniesienia wydatku lub dodatkowo potwierdzających fakt jego kwalifikowalności. Może też się zdarzyć, iż pracownik IZ RPO WŁ poprosi cię o złożenie dodatkowych wyjaśnień lub dołączenie dodatkowych dokumentów. Mogą do nich należeć mi.in. oświadczenia dotyczące parametrów zakupionego sprzętu / urządzeń, historia wyodrębnionego dla projektu rachunku bankowego, zestawienie czasu pracy osób zaangażowanych w realizację projektu czy też zakresy czynności Twoich pracowników.</w:t>
            </w:r>
          </w:p>
          <w:p w14:paraId="47450313" w14:textId="77777777" w:rsidR="006246A3" w:rsidRPr="00BE6F96" w:rsidRDefault="006246A3" w:rsidP="006246A3">
            <w:pPr>
              <w:spacing w:before="120" w:after="120" w:line="360" w:lineRule="auto"/>
              <w:rPr>
                <w:rFonts w:eastAsia="Times New Roman" w:cs="Calibri"/>
                <w:color w:val="FF0000"/>
                <w:sz w:val="20"/>
                <w:szCs w:val="20"/>
                <w:lang w:eastAsia="pl-PL"/>
              </w:rPr>
            </w:pPr>
            <w:r w:rsidRPr="00254C54">
              <w:rPr>
                <w:rFonts w:eastAsia="Times New Roman" w:cs="Calibri"/>
                <w:color w:val="FF0000"/>
                <w:sz w:val="20"/>
                <w:szCs w:val="20"/>
                <w:lang w:eastAsia="pl-PL"/>
              </w:rPr>
              <w:t xml:space="preserve">W przypadku projektu z działania </w:t>
            </w:r>
            <w:r w:rsidRPr="00254C54">
              <w:rPr>
                <w:color w:val="FF0000"/>
                <w:sz w:val="20"/>
                <w:szCs w:val="20"/>
                <w:lang w:eastAsia="pl-PL"/>
              </w:rPr>
              <w:t xml:space="preserve">VII.3 „Infrastruktura opieki społecznej” i działania </w:t>
            </w:r>
            <w:r w:rsidRPr="00254C54">
              <w:rPr>
                <w:rFonts w:eastAsia="Times New Roman" w:cs="Calibri"/>
                <w:color w:val="FF0000"/>
                <w:sz w:val="20"/>
                <w:szCs w:val="20"/>
                <w:lang w:eastAsia="pl-PL"/>
              </w:rPr>
              <w:t xml:space="preserve">VII.4 „Edukacja” dołącz również oświadczenie </w:t>
            </w:r>
            <w:r w:rsidRPr="00254C54">
              <w:rPr>
                <w:color w:val="FF0000"/>
                <w:sz w:val="20"/>
                <w:szCs w:val="20"/>
                <w:lang w:eastAsia="pl-PL"/>
              </w:rPr>
              <w:t>o stanie realizacji projektów komplementarnych wykazanych we wniosku o dofinansowanie</w:t>
            </w:r>
            <w:r w:rsidRPr="00254C54">
              <w:rPr>
                <w:rFonts w:eastAsia="Times New Roman" w:cs="Calibri"/>
                <w:color w:val="FF0000"/>
                <w:sz w:val="20"/>
                <w:szCs w:val="20"/>
                <w:lang w:eastAsia="pl-PL"/>
              </w:rPr>
              <w:t xml:space="preserve">. </w:t>
            </w:r>
            <w:r w:rsidRPr="00BE6F96">
              <w:rPr>
                <w:rFonts w:eastAsia="Times New Roman" w:cs="Calibri"/>
                <w:color w:val="FF0000"/>
                <w:sz w:val="20"/>
                <w:szCs w:val="20"/>
                <w:lang w:eastAsia="pl-PL"/>
              </w:rPr>
              <w:t>Oświadczenie może być elementem pisma przewodniego do złożonego wniosku o płatność.</w:t>
            </w:r>
          </w:p>
          <w:p w14:paraId="3D93CF83" w14:textId="77777777" w:rsidR="006246A3" w:rsidRPr="00BE6F96" w:rsidRDefault="006246A3" w:rsidP="006246A3">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Jeżeli w Twoim projekcie podatek VAT jest wydatkiem kwalifikowalnym (w całości lub części), to do pierwszego wniosku o płatność rozliczającego poniesione wydatki musisz załączyć aktualne zaświadczenie wydawane przez Urząd Skarbowy o statusie Beneficjenta jako podatnika VAT, wydane nie wcześniej niż trzy miesiące przed złożeniem wniosku o płatność. W sytuacji, gdy faktury lub dokumenty księgowe o równoważnej wartości dowodowej dotyczące wydatków kwalifikowalnych w ramach projektu wystawiane są na inny podmiot niż Beneficjent, z którym zawarta została umowa o dofinansowanie, musisz załączyć przedmiotowe zaświadczenie dla tego podmiotu. Stosowne zaświadczenie jest wymagane w kolejnych wnioskach o płatność jedynie w sytuacji, gdy zmianie uległ Twój status lub innego podmiotu, na którego wystawione są faktury lub dokumenty księgowe jako podatnika VAT. W pozostałych przypadkach wystarczającym będzie załączenie przez Ciebie oświadczenia , iż Twój status i / lub innego podmiotu uczestniczącego w projekcie nie uległ zmianie.</w:t>
            </w:r>
          </w:p>
          <w:p w14:paraId="750253C6" w14:textId="6A8CA5BC" w:rsidR="006246A3" w:rsidRPr="007B2DD6" w:rsidRDefault="006246A3" w:rsidP="005D523E">
            <w:pPr>
              <w:spacing w:before="120" w:after="120" w:line="360" w:lineRule="auto"/>
              <w:rPr>
                <w:rFonts w:asciiTheme="minorHAnsi" w:hAnsiTheme="minorHAnsi"/>
                <w:sz w:val="20"/>
              </w:rPr>
            </w:pPr>
            <w:r w:rsidRPr="00BE6F96">
              <w:rPr>
                <w:rFonts w:eastAsia="Times New Roman" w:cs="Calibri"/>
                <w:color w:val="FF0000"/>
                <w:sz w:val="20"/>
                <w:szCs w:val="20"/>
                <w:lang w:eastAsia="pl-PL"/>
              </w:rPr>
              <w:t>Gdy podatek VAT w Projekcie jest w całości wydatkiem niekwalifikowalnym, przedmiotowe zaświadczenie ani oświadczenie Beneficjenta, iż jego status i / lub innego podmiotu uczestniczącego w Projekcie nie uległ zmianie, nie jest wymagane.</w:t>
            </w:r>
          </w:p>
        </w:tc>
      </w:tr>
      <w:tr w:rsidR="00E435A9" w:rsidRPr="007B2DD6" w14:paraId="48934084" w14:textId="77777777" w:rsidTr="00A120B9">
        <w:tc>
          <w:tcPr>
            <w:tcW w:w="9781" w:type="dxa"/>
            <w:gridSpan w:val="10"/>
            <w:shd w:val="clear" w:color="auto" w:fill="auto"/>
          </w:tcPr>
          <w:p w14:paraId="535F83A6" w14:textId="77777777" w:rsidR="00E435A9" w:rsidRPr="007B2DD6" w:rsidRDefault="00796F74"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2417F73F" wp14:editId="7EFFD0FF">
                  <wp:extent cx="5972810" cy="1926590"/>
                  <wp:effectExtent l="0" t="0" r="8890" b="0"/>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972810" cy="1926590"/>
                          </a:xfrm>
                          <a:prstGeom prst="rect">
                            <a:avLst/>
                          </a:prstGeom>
                        </pic:spPr>
                      </pic:pic>
                    </a:graphicData>
                  </a:graphic>
                </wp:inline>
              </w:drawing>
            </w:r>
          </w:p>
        </w:tc>
        <w:tc>
          <w:tcPr>
            <w:tcW w:w="4473" w:type="dxa"/>
            <w:shd w:val="clear" w:color="auto" w:fill="auto"/>
          </w:tcPr>
          <w:p w14:paraId="124A5126" w14:textId="77777777" w:rsidR="00E435A9" w:rsidRPr="007B2DD6" w:rsidRDefault="00E435A9" w:rsidP="00542FA9">
            <w:pPr>
              <w:spacing w:before="120" w:after="120" w:line="360" w:lineRule="auto"/>
              <w:rPr>
                <w:rFonts w:asciiTheme="minorHAnsi" w:hAnsiTheme="minorHAnsi"/>
                <w:sz w:val="20"/>
              </w:rPr>
            </w:pPr>
            <w:r w:rsidRPr="007B2DD6">
              <w:rPr>
                <w:rFonts w:asciiTheme="minorHAnsi" w:hAnsiTheme="minorHAnsi"/>
                <w:sz w:val="20"/>
              </w:rPr>
              <w:t xml:space="preserve">Po załączeniu </w:t>
            </w:r>
            <w:r w:rsidR="00796F74">
              <w:rPr>
                <w:rFonts w:asciiTheme="minorHAnsi" w:hAnsiTheme="minorHAnsi"/>
                <w:sz w:val="20"/>
              </w:rPr>
              <w:t>pliku możesz dodać kolejny, bądź usunąć</w:t>
            </w:r>
            <w:r w:rsidRPr="007B2DD6">
              <w:rPr>
                <w:rFonts w:asciiTheme="minorHAnsi" w:hAnsiTheme="minorHAnsi"/>
                <w:sz w:val="20"/>
              </w:rPr>
              <w:t xml:space="preserve"> </w:t>
            </w:r>
            <w:r w:rsidR="00F479A2">
              <w:rPr>
                <w:rFonts w:asciiTheme="minorHAnsi" w:hAnsiTheme="minorHAnsi"/>
                <w:sz w:val="20"/>
              </w:rPr>
              <w:t xml:space="preserve">lub </w:t>
            </w:r>
            <w:r w:rsidR="00AA67DF" w:rsidRPr="007B2DD6">
              <w:rPr>
                <w:rFonts w:asciiTheme="minorHAnsi" w:hAnsiTheme="minorHAnsi"/>
                <w:sz w:val="20"/>
              </w:rPr>
              <w:t>pod</w:t>
            </w:r>
            <w:r w:rsidR="00AA67DF">
              <w:rPr>
                <w:rFonts w:asciiTheme="minorHAnsi" w:hAnsiTheme="minorHAnsi"/>
                <w:sz w:val="20"/>
              </w:rPr>
              <w:t>ejrzeć</w:t>
            </w:r>
            <w:r w:rsidR="00AA67DF" w:rsidRPr="007B2DD6">
              <w:rPr>
                <w:rFonts w:asciiTheme="minorHAnsi" w:hAnsiTheme="minorHAnsi"/>
                <w:sz w:val="20"/>
              </w:rPr>
              <w:t xml:space="preserve"> </w:t>
            </w:r>
            <w:r w:rsidRPr="007B2DD6">
              <w:rPr>
                <w:rFonts w:asciiTheme="minorHAnsi" w:hAnsiTheme="minorHAnsi"/>
                <w:sz w:val="20"/>
              </w:rPr>
              <w:t>poprzez funkcje dostępne w</w:t>
            </w:r>
            <w:r w:rsidR="00957C16">
              <w:rPr>
                <w:rFonts w:asciiTheme="minorHAnsi" w:hAnsiTheme="minorHAnsi"/>
                <w:sz w:val="20"/>
              </w:rPr>
              <w:t> </w:t>
            </w:r>
            <w:r w:rsidRPr="007B2DD6">
              <w:rPr>
                <w:rFonts w:asciiTheme="minorHAnsi" w:hAnsiTheme="minorHAnsi"/>
                <w:sz w:val="20"/>
              </w:rPr>
              <w:t>tabeli</w:t>
            </w:r>
            <w:r w:rsidR="00B8314B">
              <w:rPr>
                <w:rFonts w:asciiTheme="minorHAnsi" w:hAnsiTheme="minorHAnsi"/>
                <w:sz w:val="20"/>
              </w:rPr>
              <w:t>:</w:t>
            </w:r>
          </w:p>
          <w:p w14:paraId="4817CA1D" w14:textId="77777777" w:rsidR="00E435A9" w:rsidRPr="00B8314B" w:rsidRDefault="00796F74" w:rsidP="00A35349">
            <w:pPr>
              <w:pStyle w:val="Akapitzlist"/>
              <w:numPr>
                <w:ilvl w:val="0"/>
                <w:numId w:val="18"/>
              </w:numPr>
              <w:spacing w:before="120" w:after="120" w:line="360" w:lineRule="auto"/>
              <w:rPr>
                <w:rFonts w:asciiTheme="minorHAnsi" w:hAnsiTheme="minorHAnsi"/>
                <w:i/>
                <w:sz w:val="20"/>
              </w:rPr>
            </w:pPr>
            <w:r>
              <w:rPr>
                <w:rFonts w:asciiTheme="minorHAnsi" w:hAnsiTheme="minorHAnsi"/>
                <w:i/>
                <w:sz w:val="20"/>
              </w:rPr>
              <w:t>Dodaj</w:t>
            </w:r>
            <w:r w:rsidRPr="00B8314B">
              <w:rPr>
                <w:rFonts w:asciiTheme="minorHAnsi" w:hAnsiTheme="minorHAnsi"/>
                <w:i/>
                <w:noProof/>
                <w:lang w:eastAsia="pl-PL"/>
              </w:rPr>
              <w:t xml:space="preserve"> </w:t>
            </w:r>
            <w:r>
              <w:rPr>
                <w:noProof/>
                <w:lang w:eastAsia="pl-PL"/>
              </w:rPr>
              <w:drawing>
                <wp:inline distT="0" distB="0" distL="0" distR="0" wp14:anchorId="1027BC3D" wp14:editId="3701C50B">
                  <wp:extent cx="233916" cy="259906"/>
                  <wp:effectExtent l="0" t="0" r="0" b="6985"/>
                  <wp:docPr id="1572" name="Obraz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35743" cy="261936"/>
                          </a:xfrm>
                          <a:prstGeom prst="rect">
                            <a:avLst/>
                          </a:prstGeom>
                        </pic:spPr>
                      </pic:pic>
                    </a:graphicData>
                  </a:graphic>
                </wp:inline>
              </w:drawing>
            </w:r>
          </w:p>
          <w:p w14:paraId="53B193EC" w14:textId="77777777" w:rsidR="00E435A9" w:rsidRPr="00B8314B" w:rsidRDefault="00E435A9" w:rsidP="00A35349">
            <w:pPr>
              <w:pStyle w:val="Akapitzlist"/>
              <w:numPr>
                <w:ilvl w:val="0"/>
                <w:numId w:val="18"/>
              </w:numPr>
              <w:spacing w:before="120" w:after="120" w:line="360" w:lineRule="auto"/>
              <w:rPr>
                <w:rFonts w:asciiTheme="minorHAnsi" w:hAnsiTheme="minorHAnsi"/>
                <w:i/>
                <w:sz w:val="20"/>
              </w:rPr>
            </w:pPr>
            <w:r w:rsidRPr="00B8314B">
              <w:rPr>
                <w:rFonts w:asciiTheme="minorHAnsi" w:hAnsiTheme="minorHAnsi"/>
                <w:i/>
                <w:sz w:val="20"/>
              </w:rPr>
              <w:t xml:space="preserve">Usuń </w:t>
            </w:r>
            <w:r w:rsidR="00796F74" w:rsidRPr="007B2DD6">
              <w:rPr>
                <w:noProof/>
                <w:lang w:eastAsia="pl-PL"/>
              </w:rPr>
              <w:drawing>
                <wp:inline distT="0" distB="0" distL="0" distR="0" wp14:anchorId="7C52AF79" wp14:editId="59F0FAF4">
                  <wp:extent cx="223025" cy="230459"/>
                  <wp:effectExtent l="0" t="0" r="5715" b="0"/>
                  <wp:docPr id="1571" name="Obraz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25593" cy="233113"/>
                          </a:xfrm>
                          <a:prstGeom prst="rect">
                            <a:avLst/>
                          </a:prstGeom>
                        </pic:spPr>
                      </pic:pic>
                    </a:graphicData>
                  </a:graphic>
                </wp:inline>
              </w:drawing>
            </w:r>
          </w:p>
          <w:p w14:paraId="5E84B952" w14:textId="77777777" w:rsidR="00E435A9" w:rsidRDefault="00E435A9" w:rsidP="00796F74">
            <w:pPr>
              <w:pStyle w:val="Akapitzlist"/>
              <w:numPr>
                <w:ilvl w:val="0"/>
                <w:numId w:val="18"/>
              </w:numPr>
              <w:spacing w:before="120" w:after="120" w:line="360" w:lineRule="auto"/>
              <w:rPr>
                <w:rFonts w:asciiTheme="minorHAnsi" w:hAnsiTheme="minorHAnsi"/>
                <w:i/>
                <w:noProof/>
                <w:lang w:eastAsia="pl-PL"/>
              </w:rPr>
            </w:pPr>
            <w:r w:rsidRPr="00B8314B">
              <w:rPr>
                <w:rFonts w:asciiTheme="minorHAnsi" w:hAnsiTheme="minorHAnsi"/>
                <w:i/>
                <w:sz w:val="20"/>
              </w:rPr>
              <w:t>Podgląd</w:t>
            </w:r>
            <w:r w:rsidRPr="0056460A">
              <w:rPr>
                <w:rFonts w:asciiTheme="minorHAnsi" w:hAnsiTheme="minorHAnsi"/>
                <w:i/>
                <w:noProof/>
                <w:lang w:eastAsia="pl-PL"/>
              </w:rPr>
              <w:t xml:space="preserve"> </w:t>
            </w:r>
            <w:r w:rsidRPr="007B2DD6">
              <w:rPr>
                <w:noProof/>
                <w:lang w:eastAsia="pl-PL"/>
              </w:rPr>
              <w:drawing>
                <wp:inline distT="0" distB="0" distL="0" distR="0" wp14:anchorId="4E085228" wp14:editId="0CD8592E">
                  <wp:extent cx="252761" cy="229783"/>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255671" cy="232428"/>
                          </a:xfrm>
                          <a:prstGeom prst="rect">
                            <a:avLst/>
                          </a:prstGeom>
                        </pic:spPr>
                      </pic:pic>
                    </a:graphicData>
                  </a:graphic>
                </wp:inline>
              </w:drawing>
            </w:r>
          </w:p>
          <w:p w14:paraId="24C670E8" w14:textId="77777777" w:rsidR="00796F74" w:rsidRPr="0056460A" w:rsidRDefault="00796F74" w:rsidP="0056460A">
            <w:pPr>
              <w:spacing w:before="120" w:after="120" w:line="360" w:lineRule="auto"/>
              <w:rPr>
                <w:rFonts w:asciiTheme="minorHAnsi" w:hAnsiTheme="minorHAnsi"/>
                <w:b/>
                <w:noProof/>
                <w:color w:val="FF0000"/>
                <w:lang w:eastAsia="pl-PL"/>
              </w:rPr>
            </w:pPr>
            <w:r w:rsidRPr="0056460A">
              <w:rPr>
                <w:rFonts w:asciiTheme="minorHAnsi" w:hAnsiTheme="minorHAnsi"/>
                <w:b/>
                <w:noProof/>
                <w:color w:val="FF0000"/>
                <w:lang w:eastAsia="pl-PL"/>
              </w:rPr>
              <w:t>Uwaga!</w:t>
            </w:r>
          </w:p>
          <w:p w14:paraId="6BE64042" w14:textId="1CFCBE7D" w:rsidR="00B60FAD" w:rsidRDefault="00796F74" w:rsidP="00B60FAD">
            <w:pPr>
              <w:spacing w:before="120" w:after="120" w:line="360" w:lineRule="auto"/>
              <w:jc w:val="both"/>
            </w:pPr>
            <w:r w:rsidRPr="0056460A">
              <w:rPr>
                <w:rFonts w:asciiTheme="minorHAnsi" w:hAnsiTheme="minorHAnsi"/>
                <w:noProof/>
                <w:lang w:eastAsia="pl-PL"/>
              </w:rPr>
              <w:t xml:space="preserve">Plik dodany do systemu może być usunięty </w:t>
            </w:r>
            <w:r w:rsidRPr="00B35270">
              <w:t xml:space="preserve">wyłącznie wtedy, gdy nie jest powiązany </w:t>
            </w:r>
            <w:r w:rsidR="005B04F0" w:rsidRPr="00B35270">
              <w:t>z</w:t>
            </w:r>
            <w:r w:rsidR="005B04F0">
              <w:t> </w:t>
            </w:r>
            <w:r w:rsidRPr="00B35270">
              <w:t>żadnym dokumentem.</w:t>
            </w:r>
            <w:r w:rsidRPr="00323FE1">
              <w:t xml:space="preserve"> </w:t>
            </w:r>
          </w:p>
          <w:p w14:paraId="4A805571" w14:textId="77777777" w:rsidR="00796F74" w:rsidRDefault="00796F74" w:rsidP="005B04F0">
            <w:pPr>
              <w:spacing w:before="120" w:after="120" w:line="360" w:lineRule="auto"/>
              <w:jc w:val="both"/>
            </w:pPr>
            <w:r w:rsidRPr="00323FE1">
              <w:t xml:space="preserve">Usunięcie pliku w </w:t>
            </w:r>
            <w:r w:rsidRPr="00FA042D">
              <w:t xml:space="preserve">opisywanej tabeli </w:t>
            </w:r>
            <w:r w:rsidRPr="00FA042D">
              <w:rPr>
                <w:i/>
              </w:rPr>
              <w:t>Załączniki</w:t>
            </w:r>
            <w:r w:rsidRPr="004028A2">
              <w:t xml:space="preserve"> oznacza tylko usunięcie jego powiązania </w:t>
            </w:r>
            <w:r w:rsidR="005B04F0" w:rsidRPr="004028A2">
              <w:t>z</w:t>
            </w:r>
            <w:r w:rsidR="005B04F0">
              <w:t> </w:t>
            </w:r>
            <w:r w:rsidRPr="004028A2">
              <w:t xml:space="preserve">wnioskiem. Aby fizycznie usunąć plik </w:t>
            </w:r>
            <w:r w:rsidR="005B04F0" w:rsidRPr="004028A2">
              <w:t>z</w:t>
            </w:r>
            <w:r w:rsidR="005B04F0">
              <w:t> </w:t>
            </w:r>
            <w:r w:rsidRPr="004028A2">
              <w:t xml:space="preserve">systemu, </w:t>
            </w:r>
            <w:r w:rsidR="00B60FAD">
              <w:t>usuń go z poziomu modułu</w:t>
            </w:r>
            <w:r w:rsidRPr="004028A2">
              <w:t xml:space="preserve"> </w:t>
            </w:r>
            <w:r w:rsidRPr="0056460A">
              <w:rPr>
                <w:i/>
              </w:rPr>
              <w:t>Dokumentacja</w:t>
            </w:r>
            <w:r w:rsidRPr="00B35270">
              <w:t>.</w:t>
            </w:r>
          </w:p>
          <w:p w14:paraId="385AAA0A" w14:textId="77777777" w:rsidR="004728C6" w:rsidRDefault="004728C6" w:rsidP="005B04F0">
            <w:pPr>
              <w:spacing w:before="120" w:after="120" w:line="360" w:lineRule="auto"/>
              <w:jc w:val="both"/>
            </w:pPr>
          </w:p>
          <w:p w14:paraId="093A213F" w14:textId="77777777" w:rsidR="004728C6" w:rsidRDefault="004728C6" w:rsidP="005B04F0">
            <w:pPr>
              <w:spacing w:before="120" w:after="120" w:line="360" w:lineRule="auto"/>
              <w:jc w:val="both"/>
            </w:pPr>
          </w:p>
          <w:p w14:paraId="161A18AC" w14:textId="77777777" w:rsidR="004728C6" w:rsidRDefault="004728C6" w:rsidP="005B04F0">
            <w:pPr>
              <w:spacing w:before="120" w:after="120" w:line="360" w:lineRule="auto"/>
              <w:jc w:val="both"/>
            </w:pPr>
          </w:p>
          <w:p w14:paraId="02314D77" w14:textId="77777777" w:rsidR="004728C6" w:rsidRDefault="004728C6" w:rsidP="005B04F0">
            <w:pPr>
              <w:spacing w:before="120" w:after="120" w:line="360" w:lineRule="auto"/>
              <w:jc w:val="both"/>
            </w:pPr>
          </w:p>
          <w:p w14:paraId="38756C94" w14:textId="77777777" w:rsidR="004728C6" w:rsidRDefault="004728C6" w:rsidP="005B04F0">
            <w:pPr>
              <w:spacing w:before="120" w:after="120" w:line="360" w:lineRule="auto"/>
              <w:jc w:val="both"/>
            </w:pPr>
          </w:p>
          <w:p w14:paraId="0BD332E7" w14:textId="77777777" w:rsidR="004728C6" w:rsidRDefault="004728C6" w:rsidP="005B04F0">
            <w:pPr>
              <w:spacing w:before="120" w:after="120" w:line="360" w:lineRule="auto"/>
              <w:jc w:val="both"/>
            </w:pPr>
          </w:p>
          <w:p w14:paraId="405476D3" w14:textId="77777777" w:rsidR="004728C6" w:rsidRDefault="004728C6" w:rsidP="005B04F0">
            <w:pPr>
              <w:spacing w:before="120" w:after="120" w:line="360" w:lineRule="auto"/>
              <w:jc w:val="both"/>
            </w:pPr>
          </w:p>
          <w:p w14:paraId="56A47DAF" w14:textId="77777777" w:rsidR="00466D15" w:rsidRDefault="00466D15" w:rsidP="005B04F0">
            <w:pPr>
              <w:spacing w:before="120" w:after="120" w:line="360" w:lineRule="auto"/>
              <w:jc w:val="both"/>
            </w:pPr>
          </w:p>
          <w:p w14:paraId="7F767A63" w14:textId="77777777" w:rsidR="00466D15" w:rsidRDefault="00466D15" w:rsidP="005B04F0">
            <w:pPr>
              <w:spacing w:before="120" w:after="120" w:line="360" w:lineRule="auto"/>
              <w:jc w:val="both"/>
            </w:pPr>
          </w:p>
          <w:p w14:paraId="035F4B42" w14:textId="77777777" w:rsidR="004728C6" w:rsidRDefault="004728C6" w:rsidP="005B04F0">
            <w:pPr>
              <w:spacing w:before="120" w:after="120" w:line="360" w:lineRule="auto"/>
              <w:jc w:val="both"/>
            </w:pPr>
          </w:p>
          <w:p w14:paraId="79D6C4D7" w14:textId="77777777" w:rsidR="004728C6" w:rsidRDefault="004728C6" w:rsidP="005B04F0">
            <w:pPr>
              <w:spacing w:before="120" w:after="120" w:line="360" w:lineRule="auto"/>
              <w:jc w:val="both"/>
            </w:pPr>
          </w:p>
          <w:p w14:paraId="7B3C04DB" w14:textId="51BB0414" w:rsidR="004728C6" w:rsidRPr="0056460A" w:rsidRDefault="004728C6" w:rsidP="005B04F0">
            <w:pPr>
              <w:spacing w:before="120" w:after="120" w:line="360" w:lineRule="auto"/>
              <w:jc w:val="both"/>
              <w:rPr>
                <w:rFonts w:asciiTheme="minorHAnsi" w:hAnsiTheme="minorHAnsi"/>
                <w:noProof/>
                <w:lang w:eastAsia="pl-PL"/>
              </w:rPr>
            </w:pPr>
          </w:p>
        </w:tc>
      </w:tr>
      <w:tr w:rsidR="00314282" w:rsidRPr="007B2DD6" w14:paraId="1F0961B8" w14:textId="77777777" w:rsidTr="00FD7AFA">
        <w:tc>
          <w:tcPr>
            <w:tcW w:w="14254" w:type="dxa"/>
            <w:gridSpan w:val="11"/>
            <w:shd w:val="clear" w:color="auto" w:fill="2A2F69"/>
          </w:tcPr>
          <w:p w14:paraId="2DC2A38F" w14:textId="4B68FC9B" w:rsidR="00314282" w:rsidRPr="007B2DD6" w:rsidRDefault="00314282" w:rsidP="00FD7AFA">
            <w:pPr>
              <w:pStyle w:val="Nagwek1"/>
              <w:rPr>
                <w:rFonts w:asciiTheme="minorHAnsi" w:hAnsiTheme="minorHAnsi"/>
              </w:rPr>
            </w:pPr>
            <w:bookmarkStart w:id="163" w:name="_Toc531700998"/>
            <w:r>
              <w:rPr>
                <w:rFonts w:asciiTheme="minorHAnsi" w:hAnsiTheme="minorHAnsi"/>
              </w:rPr>
              <w:t>PODSUMOWANIE</w:t>
            </w:r>
            <w:bookmarkEnd w:id="163"/>
          </w:p>
        </w:tc>
      </w:tr>
      <w:tr w:rsidR="00314282" w:rsidRPr="007B2DD6" w14:paraId="36434E32" w14:textId="77777777" w:rsidTr="00FD7AFA">
        <w:tc>
          <w:tcPr>
            <w:tcW w:w="14254" w:type="dxa"/>
            <w:gridSpan w:val="11"/>
            <w:shd w:val="clear" w:color="auto" w:fill="auto"/>
          </w:tcPr>
          <w:p w14:paraId="45F68F3C" w14:textId="7146B0EF" w:rsidR="00314282" w:rsidRDefault="00314282" w:rsidP="00FD7AFA">
            <w:pPr>
              <w:spacing w:before="120" w:after="120" w:line="360" w:lineRule="auto"/>
              <w:jc w:val="both"/>
              <w:rPr>
                <w:rFonts w:asciiTheme="minorHAnsi" w:hAnsiTheme="minorHAnsi"/>
                <w:sz w:val="20"/>
              </w:rPr>
            </w:pPr>
            <w:r w:rsidRPr="007B2DD6">
              <w:rPr>
                <w:rFonts w:asciiTheme="minorHAnsi" w:hAnsiTheme="minorHAnsi"/>
                <w:sz w:val="20"/>
              </w:rPr>
              <w:t xml:space="preserve">Ostatnia część </w:t>
            </w:r>
            <w:r>
              <w:rPr>
                <w:rFonts w:asciiTheme="minorHAnsi" w:hAnsiTheme="minorHAnsi"/>
                <w:sz w:val="20"/>
              </w:rPr>
              <w:t>wniosku</w:t>
            </w:r>
            <w:r w:rsidR="00B044B3">
              <w:rPr>
                <w:rFonts w:asciiTheme="minorHAnsi" w:hAnsiTheme="minorHAnsi"/>
                <w:sz w:val="20"/>
              </w:rPr>
              <w:t xml:space="preserve"> to</w:t>
            </w:r>
            <w:r>
              <w:rPr>
                <w:rFonts w:asciiTheme="minorHAnsi" w:hAnsiTheme="minorHAnsi"/>
                <w:sz w:val="20"/>
              </w:rPr>
              <w:t xml:space="preserve"> </w:t>
            </w:r>
            <w:r w:rsidR="00B044B3" w:rsidRPr="00D07E30">
              <w:rPr>
                <w:rFonts w:asciiTheme="minorHAnsi" w:hAnsiTheme="minorHAnsi"/>
                <w:i/>
                <w:sz w:val="20"/>
              </w:rPr>
              <w:t>Postęp finansowy</w:t>
            </w:r>
            <w:r w:rsidR="00B044B3">
              <w:rPr>
                <w:rFonts w:asciiTheme="minorHAnsi" w:hAnsiTheme="minorHAnsi"/>
                <w:sz w:val="20"/>
              </w:rPr>
              <w:t xml:space="preserve">. Zawiera </w:t>
            </w:r>
            <w:r>
              <w:rPr>
                <w:rFonts w:asciiTheme="minorHAnsi" w:hAnsiTheme="minorHAnsi"/>
                <w:sz w:val="20"/>
              </w:rPr>
              <w:t xml:space="preserve">blok będący </w:t>
            </w:r>
            <w:r w:rsidR="00B044B3">
              <w:rPr>
                <w:rFonts w:asciiTheme="minorHAnsi" w:hAnsiTheme="minorHAnsi"/>
                <w:sz w:val="20"/>
              </w:rPr>
              <w:t xml:space="preserve">aktualnym </w:t>
            </w:r>
            <w:r>
              <w:rPr>
                <w:rFonts w:asciiTheme="minorHAnsi" w:hAnsiTheme="minorHAnsi"/>
                <w:sz w:val="20"/>
              </w:rPr>
              <w:t xml:space="preserve">podsumowaniem finansowym </w:t>
            </w:r>
            <w:r w:rsidRPr="007B2DD6">
              <w:rPr>
                <w:rFonts w:asciiTheme="minorHAnsi" w:hAnsiTheme="minorHAnsi"/>
                <w:sz w:val="20"/>
              </w:rPr>
              <w:t>wniosku</w:t>
            </w:r>
            <w:r w:rsidR="00B044B3">
              <w:rPr>
                <w:rFonts w:asciiTheme="minorHAnsi" w:hAnsiTheme="minorHAnsi"/>
                <w:sz w:val="20"/>
              </w:rPr>
              <w:t xml:space="preserve"> i projektu</w:t>
            </w:r>
            <w:r>
              <w:rPr>
                <w:rFonts w:asciiTheme="minorHAnsi" w:hAnsiTheme="minorHAnsi"/>
                <w:sz w:val="20"/>
              </w:rPr>
              <w:t>.</w:t>
            </w:r>
            <w:r w:rsidR="00FD7AFA">
              <w:rPr>
                <w:rFonts w:asciiTheme="minorHAnsi" w:hAnsiTheme="minorHAnsi"/>
                <w:sz w:val="20"/>
              </w:rPr>
              <w:t xml:space="preserve"> </w:t>
            </w:r>
          </w:p>
          <w:p w14:paraId="7BEDEA69" w14:textId="526B222F" w:rsidR="00B044B3" w:rsidRDefault="00314282" w:rsidP="00FD7AFA">
            <w:pPr>
              <w:spacing w:before="120" w:after="120" w:line="360" w:lineRule="auto"/>
              <w:jc w:val="both"/>
              <w:rPr>
                <w:rFonts w:asciiTheme="minorHAnsi" w:hAnsiTheme="minorHAnsi"/>
                <w:sz w:val="20"/>
              </w:rPr>
            </w:pPr>
            <w:r>
              <w:rPr>
                <w:rFonts w:asciiTheme="minorHAnsi" w:hAnsiTheme="minorHAnsi"/>
                <w:sz w:val="20"/>
              </w:rPr>
              <w:t>Zawiera zestawienie danych finansowych z</w:t>
            </w:r>
            <w:r w:rsidR="00466D15">
              <w:rPr>
                <w:rFonts w:asciiTheme="minorHAnsi" w:hAnsiTheme="minorHAnsi"/>
                <w:sz w:val="20"/>
              </w:rPr>
              <w:t xml:space="preserve"> </w:t>
            </w:r>
            <w:r>
              <w:rPr>
                <w:rFonts w:asciiTheme="minorHAnsi" w:hAnsiTheme="minorHAnsi"/>
                <w:sz w:val="20"/>
              </w:rPr>
              <w:t>umowy o dofinansowanie, danych narastająco od początku realizacji projektu oraz kwot wykazanych w bieżącym wniosku w</w:t>
            </w:r>
            <w:r w:rsidR="00466D15">
              <w:rPr>
                <w:rFonts w:asciiTheme="minorHAnsi" w:hAnsiTheme="minorHAnsi"/>
                <w:sz w:val="20"/>
              </w:rPr>
              <w:t> </w:t>
            </w:r>
            <w:r>
              <w:rPr>
                <w:rFonts w:asciiTheme="minorHAnsi" w:hAnsiTheme="minorHAnsi"/>
                <w:sz w:val="20"/>
              </w:rPr>
              <w:t>podziale na</w:t>
            </w:r>
            <w:r w:rsidR="00B044B3">
              <w:rPr>
                <w:rFonts w:asciiTheme="minorHAnsi" w:hAnsiTheme="minorHAnsi"/>
                <w:sz w:val="20"/>
              </w:rPr>
              <w:t>:</w:t>
            </w:r>
          </w:p>
          <w:p w14:paraId="3513C9D2" w14:textId="3DE58389"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W</w:t>
            </w:r>
            <w:r w:rsidR="00314282" w:rsidRPr="00B044B3">
              <w:rPr>
                <w:rFonts w:asciiTheme="minorHAnsi" w:hAnsiTheme="minorHAnsi"/>
                <w:i/>
                <w:sz w:val="20"/>
              </w:rPr>
              <w:t>ydatki ogółem</w:t>
            </w:r>
            <w:r w:rsidR="00314282" w:rsidRPr="00B044B3">
              <w:rPr>
                <w:rFonts w:asciiTheme="minorHAnsi" w:hAnsiTheme="minorHAnsi"/>
                <w:sz w:val="20"/>
              </w:rPr>
              <w:t xml:space="preserve"> (nie dotyczy projektów finansowanych z Europejskiego Funduszu Społecznego), </w:t>
            </w:r>
          </w:p>
          <w:p w14:paraId="4CB5A520" w14:textId="77777777"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W</w:t>
            </w:r>
            <w:r w:rsidR="00314282" w:rsidRPr="00B044B3">
              <w:rPr>
                <w:rFonts w:asciiTheme="minorHAnsi" w:hAnsiTheme="minorHAnsi"/>
                <w:i/>
                <w:sz w:val="20"/>
              </w:rPr>
              <w:t>ydatki kwalifikowalne</w:t>
            </w:r>
            <w:r w:rsidR="00314282" w:rsidRPr="00B044B3">
              <w:rPr>
                <w:rFonts w:asciiTheme="minorHAnsi" w:hAnsiTheme="minorHAnsi"/>
                <w:sz w:val="20"/>
              </w:rPr>
              <w:t xml:space="preserve"> i </w:t>
            </w:r>
          </w:p>
          <w:p w14:paraId="01860D1C" w14:textId="77777777"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D</w:t>
            </w:r>
            <w:r w:rsidR="00314282" w:rsidRPr="00B044B3">
              <w:rPr>
                <w:rFonts w:asciiTheme="minorHAnsi" w:hAnsiTheme="minorHAnsi"/>
                <w:i/>
                <w:sz w:val="20"/>
              </w:rPr>
              <w:t>ofinansowanie</w:t>
            </w:r>
            <w:r w:rsidR="00314282" w:rsidRPr="00B044B3">
              <w:rPr>
                <w:rFonts w:asciiTheme="minorHAnsi" w:hAnsiTheme="minorHAnsi"/>
                <w:sz w:val="20"/>
              </w:rPr>
              <w:t xml:space="preserve">. </w:t>
            </w:r>
          </w:p>
          <w:p w14:paraId="6D2BFE56" w14:textId="77777777" w:rsidR="00B044B3"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 xml:space="preserve">System prezentuje też procentowy stopień realizacji projektu, wyliczony jako stosunek kwoty wydatków kwalifikowalnych narastająco do wartości wydatków kwalifikowalnych określonych w umowie o dofinansowanie. </w:t>
            </w:r>
          </w:p>
          <w:p w14:paraId="7D6D8192" w14:textId="77777777" w:rsidR="00B044B3"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 xml:space="preserve">Powyższe dane prezentowane są dla poszczególnych pozycji, dotyczących wydatków rzeczywiście ponoszonych jak i rozliczanych ryczałtowo, określonych w zakresie finansowym w umowie o dofinansowanie. </w:t>
            </w:r>
          </w:p>
          <w:p w14:paraId="3E615928" w14:textId="6D10C129" w:rsidR="002F1EED"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Dostępne są również podsumowania w ramach poszczególnych zadań jak i całego projektu.</w:t>
            </w:r>
          </w:p>
          <w:p w14:paraId="3F4A7034" w14:textId="77777777" w:rsidR="004728C6" w:rsidRDefault="004728C6" w:rsidP="00B044B3">
            <w:pPr>
              <w:spacing w:before="120" w:after="120" w:line="360" w:lineRule="auto"/>
              <w:ind w:left="41"/>
              <w:jc w:val="both"/>
              <w:rPr>
                <w:rFonts w:asciiTheme="minorHAnsi" w:hAnsiTheme="minorHAnsi"/>
                <w:sz w:val="20"/>
              </w:rPr>
            </w:pPr>
          </w:p>
          <w:p w14:paraId="25BF5DB9" w14:textId="77777777" w:rsidR="004728C6" w:rsidRDefault="004728C6" w:rsidP="00B044B3">
            <w:pPr>
              <w:spacing w:before="120" w:after="120" w:line="360" w:lineRule="auto"/>
              <w:ind w:left="41"/>
              <w:jc w:val="both"/>
              <w:rPr>
                <w:rFonts w:asciiTheme="minorHAnsi" w:hAnsiTheme="minorHAnsi"/>
                <w:sz w:val="20"/>
              </w:rPr>
            </w:pPr>
          </w:p>
          <w:p w14:paraId="397B4C16" w14:textId="77777777" w:rsidR="004728C6" w:rsidRDefault="004728C6" w:rsidP="00B044B3">
            <w:pPr>
              <w:spacing w:before="120" w:after="120" w:line="360" w:lineRule="auto"/>
              <w:ind w:left="41"/>
              <w:jc w:val="both"/>
              <w:rPr>
                <w:rFonts w:asciiTheme="minorHAnsi" w:hAnsiTheme="minorHAnsi"/>
                <w:sz w:val="20"/>
              </w:rPr>
            </w:pPr>
          </w:p>
          <w:p w14:paraId="33029396" w14:textId="77777777" w:rsidR="004728C6" w:rsidRDefault="004728C6" w:rsidP="00B044B3">
            <w:pPr>
              <w:spacing w:before="120" w:after="120" w:line="360" w:lineRule="auto"/>
              <w:ind w:left="41"/>
              <w:jc w:val="both"/>
              <w:rPr>
                <w:rFonts w:asciiTheme="minorHAnsi" w:hAnsiTheme="minorHAnsi"/>
                <w:sz w:val="20"/>
              </w:rPr>
            </w:pPr>
          </w:p>
          <w:p w14:paraId="04E4ACA6" w14:textId="77777777" w:rsidR="004728C6" w:rsidRDefault="004728C6" w:rsidP="00B044B3">
            <w:pPr>
              <w:spacing w:before="120" w:after="120" w:line="360" w:lineRule="auto"/>
              <w:ind w:left="41"/>
              <w:jc w:val="both"/>
              <w:rPr>
                <w:rFonts w:asciiTheme="minorHAnsi" w:hAnsiTheme="minorHAnsi"/>
                <w:sz w:val="20"/>
              </w:rPr>
            </w:pPr>
          </w:p>
          <w:p w14:paraId="53C016E6" w14:textId="77777777" w:rsidR="004728C6" w:rsidRDefault="004728C6" w:rsidP="00B044B3">
            <w:pPr>
              <w:spacing w:before="120" w:after="120" w:line="360" w:lineRule="auto"/>
              <w:ind w:left="41"/>
              <w:jc w:val="both"/>
              <w:rPr>
                <w:rFonts w:asciiTheme="minorHAnsi" w:hAnsiTheme="minorHAnsi"/>
                <w:sz w:val="20"/>
              </w:rPr>
            </w:pPr>
          </w:p>
          <w:p w14:paraId="0B3B510C" w14:textId="77777777" w:rsidR="004728C6" w:rsidRDefault="004728C6" w:rsidP="00B044B3">
            <w:pPr>
              <w:spacing w:before="120" w:after="120" w:line="360" w:lineRule="auto"/>
              <w:ind w:left="41"/>
              <w:jc w:val="both"/>
              <w:rPr>
                <w:rFonts w:asciiTheme="minorHAnsi" w:hAnsiTheme="minorHAnsi"/>
                <w:sz w:val="20"/>
              </w:rPr>
            </w:pPr>
          </w:p>
          <w:p w14:paraId="7DA0E484" w14:textId="77777777" w:rsidR="004728C6" w:rsidRPr="00B044B3" w:rsidRDefault="004728C6" w:rsidP="00B044B3">
            <w:pPr>
              <w:spacing w:before="120" w:after="120" w:line="360" w:lineRule="auto"/>
              <w:ind w:left="41"/>
              <w:jc w:val="both"/>
              <w:rPr>
                <w:rFonts w:asciiTheme="minorHAnsi" w:hAnsiTheme="minorHAnsi"/>
                <w:sz w:val="20"/>
              </w:rPr>
            </w:pPr>
          </w:p>
          <w:p w14:paraId="1EE1BDE7" w14:textId="5F8EB0F9" w:rsidR="00314282" w:rsidRPr="007B2DD6" w:rsidRDefault="00E10606" w:rsidP="00981226">
            <w:pPr>
              <w:spacing w:before="120" w:after="120" w:line="360" w:lineRule="auto"/>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59776" behindDoc="0" locked="0" layoutInCell="1" allowOverlap="1" wp14:anchorId="785967C6" wp14:editId="62E1FAD2">
                      <wp:simplePos x="0" y="0"/>
                      <wp:positionH relativeFrom="column">
                        <wp:posOffset>1538310</wp:posOffset>
                      </wp:positionH>
                      <wp:positionV relativeFrom="paragraph">
                        <wp:posOffset>606779</wp:posOffset>
                      </wp:positionV>
                      <wp:extent cx="250190" cy="206375"/>
                      <wp:effectExtent l="0" t="0" r="16510" b="22225"/>
                      <wp:wrapNone/>
                      <wp:docPr id="47" name="Prostokąt zaokrąglony 47"/>
                      <wp:cNvGraphicFramePr/>
                      <a:graphic xmlns:a="http://schemas.openxmlformats.org/drawingml/2006/main">
                        <a:graphicData uri="http://schemas.microsoft.com/office/word/2010/wordprocessingShape">
                          <wps:wsp>
                            <wps:cNvSpPr/>
                            <wps:spPr>
                              <a:xfrm>
                                <a:off x="0" y="0"/>
                                <a:ext cx="250190" cy="206375"/>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13355A" id="Prostokąt zaokrąglony 47" o:spid="_x0000_s1026" style="position:absolute;margin-left:121.15pt;margin-top:47.8pt;width:19.7pt;height:16.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" filled="f" strokecolor="red" strokeweight="2pt"/>
                  </w:pict>
                </mc:Fallback>
              </mc:AlternateContent>
            </w:r>
            <w:r w:rsidR="009110DF">
              <w:object w:dxaOrig="16995" w:dyaOrig="10005" w14:anchorId="7018CE67">
                <v:shape id="_x0000_i1051" type="#_x0000_t75" style="width:483.5pt;height:284.65pt" o:ole="">
                  <v:imagedata r:id="rId224" o:title=""/>
                </v:shape>
                <o:OLEObject Type="Embed" ProgID="PBrush" ShapeID="_x0000_i1051" DrawAspect="Content" ObjectID="_1607496553" r:id="rId225"/>
              </w:object>
            </w:r>
          </w:p>
          <w:p w14:paraId="45D7CCB2" w14:textId="77777777" w:rsidR="00B044B3" w:rsidRDefault="00A81567" w:rsidP="00971834">
            <w:pPr>
              <w:spacing w:before="120" w:after="120" w:line="360" w:lineRule="auto"/>
              <w:jc w:val="both"/>
              <w:rPr>
                <w:sz w:val="20"/>
                <w:szCs w:val="20"/>
              </w:rPr>
            </w:pPr>
            <w:r w:rsidRPr="009110DF">
              <w:rPr>
                <w:sz w:val="20"/>
                <w:szCs w:val="20"/>
              </w:rPr>
              <w:t xml:space="preserve">Dane w tej tabeli są aktualizowane </w:t>
            </w:r>
            <w:r w:rsidR="00B044B3">
              <w:rPr>
                <w:sz w:val="20"/>
                <w:szCs w:val="20"/>
              </w:rPr>
              <w:t xml:space="preserve">automatycznie </w:t>
            </w:r>
            <w:r w:rsidRPr="009110DF">
              <w:rPr>
                <w:sz w:val="20"/>
                <w:szCs w:val="20"/>
              </w:rPr>
              <w:t>przy pierwszym wejściu na zakładk</w:t>
            </w:r>
            <w:r w:rsidR="00E62441">
              <w:rPr>
                <w:sz w:val="20"/>
                <w:szCs w:val="20"/>
              </w:rPr>
              <w:t>ę</w:t>
            </w:r>
            <w:r w:rsidRPr="009110DF">
              <w:rPr>
                <w:sz w:val="20"/>
                <w:szCs w:val="20"/>
              </w:rPr>
              <w:t xml:space="preserve">, przy </w:t>
            </w:r>
            <w:r w:rsidR="009110DF" w:rsidRPr="009110DF">
              <w:rPr>
                <w:sz w:val="20"/>
                <w:szCs w:val="20"/>
              </w:rPr>
              <w:t>zapisie wniosku oraz przy przesyłaniu wniosku.</w:t>
            </w:r>
            <w:r w:rsidR="009110DF">
              <w:rPr>
                <w:sz w:val="20"/>
                <w:szCs w:val="20"/>
              </w:rPr>
              <w:t xml:space="preserve"> </w:t>
            </w:r>
          </w:p>
          <w:p w14:paraId="2B779046" w14:textId="00282A56" w:rsidR="00971834" w:rsidRDefault="009110DF" w:rsidP="00971834">
            <w:pPr>
              <w:spacing w:before="120" w:after="120" w:line="360" w:lineRule="auto"/>
              <w:jc w:val="both"/>
              <w:rPr>
                <w:sz w:val="20"/>
                <w:szCs w:val="20"/>
              </w:rPr>
            </w:pPr>
            <w:r>
              <w:rPr>
                <w:sz w:val="20"/>
                <w:szCs w:val="20"/>
              </w:rPr>
              <w:t xml:space="preserve">W trakcie pracy na wniosku, gdy </w:t>
            </w:r>
            <w:r w:rsidR="00E62441">
              <w:rPr>
                <w:sz w:val="20"/>
                <w:szCs w:val="20"/>
              </w:rPr>
              <w:t xml:space="preserve">zmodyfikujesz dane </w:t>
            </w:r>
            <w:r w:rsidR="00476203">
              <w:rPr>
                <w:sz w:val="20"/>
                <w:szCs w:val="20"/>
              </w:rPr>
              <w:t xml:space="preserve">w </w:t>
            </w:r>
            <w:r w:rsidR="00B16D70">
              <w:rPr>
                <w:i/>
                <w:sz w:val="20"/>
                <w:szCs w:val="20"/>
              </w:rPr>
              <w:t>Zestawieniu dokumentów lub Wydatkach rozliczanych ryczałtowo</w:t>
            </w:r>
            <w:r w:rsidR="00E62441">
              <w:rPr>
                <w:sz w:val="20"/>
                <w:szCs w:val="20"/>
              </w:rPr>
              <w:t xml:space="preserve">, </w:t>
            </w:r>
            <w:r w:rsidR="00B16D70">
              <w:rPr>
                <w:sz w:val="20"/>
                <w:szCs w:val="20"/>
              </w:rPr>
              <w:t xml:space="preserve">aby zobaczyć aktualne dane w bloku </w:t>
            </w:r>
            <w:r w:rsidR="00B16D70">
              <w:rPr>
                <w:i/>
                <w:sz w:val="20"/>
                <w:szCs w:val="20"/>
              </w:rPr>
              <w:t>Podsumowanie s</w:t>
            </w:r>
            <w:r w:rsidR="00E62441">
              <w:rPr>
                <w:sz w:val="20"/>
                <w:szCs w:val="20"/>
              </w:rPr>
              <w:t xml:space="preserve">korzystaj z </w:t>
            </w:r>
            <w:r w:rsidR="00E62441" w:rsidRPr="009110DF">
              <w:rPr>
                <w:rFonts w:asciiTheme="minorHAnsi" w:hAnsiTheme="minorHAnsi"/>
                <w:sz w:val="20"/>
                <w:szCs w:val="20"/>
              </w:rPr>
              <w:t xml:space="preserve">funkcji </w:t>
            </w:r>
            <w:r w:rsidR="00E62441" w:rsidRPr="009110DF">
              <w:rPr>
                <w:rFonts w:asciiTheme="minorHAnsi" w:hAnsiTheme="minorHAnsi"/>
                <w:i/>
                <w:sz w:val="20"/>
                <w:szCs w:val="20"/>
              </w:rPr>
              <w:t>Odśwież</w:t>
            </w:r>
            <w:r w:rsidR="00E62441" w:rsidRPr="009110DF">
              <w:rPr>
                <w:rFonts w:asciiTheme="minorHAnsi" w:hAnsiTheme="minorHAnsi"/>
                <w:sz w:val="20"/>
                <w:szCs w:val="20"/>
              </w:rPr>
              <w:t xml:space="preserve"> </w:t>
            </w:r>
            <w:r w:rsidR="00E62441" w:rsidRPr="009110DF">
              <w:rPr>
                <w:sz w:val="20"/>
                <w:szCs w:val="20"/>
              </w:rPr>
              <w:object w:dxaOrig="495" w:dyaOrig="555" w14:anchorId="1636A795">
                <v:shape id="_x0000_i1052" type="#_x0000_t75" style="width:24.75pt;height:27.75pt" o:ole="">
                  <v:imagedata r:id="rId226" o:title=""/>
                </v:shape>
                <o:OLEObject Type="Embed" ProgID="PBrush" ShapeID="_x0000_i1052" DrawAspect="Content" ObjectID="_1607496554" r:id="rId227"/>
              </w:object>
            </w:r>
            <w:r w:rsidR="00E62441" w:rsidRPr="009110DF">
              <w:rPr>
                <w:sz w:val="20"/>
                <w:szCs w:val="20"/>
              </w:rPr>
              <w:t>.</w:t>
            </w:r>
          </w:p>
          <w:p w14:paraId="32235AB2" w14:textId="77777777" w:rsidR="00971834" w:rsidRDefault="00971834" w:rsidP="00971834">
            <w:pPr>
              <w:spacing w:before="120" w:after="120" w:line="360" w:lineRule="auto"/>
              <w:jc w:val="both"/>
              <w:rPr>
                <w:sz w:val="20"/>
                <w:szCs w:val="20"/>
              </w:rPr>
            </w:pPr>
          </w:p>
          <w:p w14:paraId="42FDD672" w14:textId="77777777" w:rsidR="001710F1" w:rsidRPr="009110DF" w:rsidRDefault="001710F1" w:rsidP="00971834">
            <w:pPr>
              <w:spacing w:before="120" w:after="120" w:line="360" w:lineRule="auto"/>
              <w:jc w:val="both"/>
              <w:rPr>
                <w:sz w:val="20"/>
                <w:szCs w:val="20"/>
              </w:rPr>
            </w:pPr>
          </w:p>
          <w:p w14:paraId="4E914650" w14:textId="4E973F1C" w:rsidR="009110DF" w:rsidRPr="00E62441" w:rsidRDefault="009110DF" w:rsidP="00971834">
            <w:pPr>
              <w:spacing w:before="120" w:after="120" w:line="360" w:lineRule="auto"/>
              <w:jc w:val="both"/>
              <w:rPr>
                <w:sz w:val="20"/>
                <w:szCs w:val="20"/>
              </w:rPr>
            </w:pPr>
          </w:p>
        </w:tc>
      </w:tr>
    </w:tbl>
    <w:p w14:paraId="541EE4A3" w14:textId="382DB5E7" w:rsidR="00454EC2" w:rsidRPr="007B2DD6" w:rsidRDefault="00454EC2" w:rsidP="00E93DE6">
      <w:pPr>
        <w:pStyle w:val="Nagwek1"/>
        <w:numPr>
          <w:ilvl w:val="1"/>
          <w:numId w:val="7"/>
        </w:numPr>
        <w:rPr>
          <w:rFonts w:asciiTheme="minorHAnsi" w:hAnsiTheme="minorHAnsi"/>
          <w:color w:val="2A2F69"/>
        </w:rPr>
      </w:pPr>
      <w:bookmarkStart w:id="164" w:name="_Toc531677487"/>
      <w:bookmarkStart w:id="165" w:name="_Toc531683467"/>
      <w:bookmarkStart w:id="166" w:name="_Toc445976247"/>
      <w:bookmarkStart w:id="167" w:name="_Toc521487548"/>
      <w:bookmarkStart w:id="168" w:name="_Toc531700999"/>
      <w:bookmarkEnd w:id="164"/>
      <w:bookmarkEnd w:id="165"/>
      <w:r w:rsidRPr="007B2DD6">
        <w:rPr>
          <w:rFonts w:asciiTheme="minorHAnsi" w:hAnsiTheme="minorHAnsi"/>
          <w:color w:val="2A2F69"/>
        </w:rPr>
        <w:t>Obsługa wniosku</w:t>
      </w:r>
      <w:bookmarkEnd w:id="166"/>
      <w:bookmarkEnd w:id="167"/>
      <w:bookmarkEnd w:id="168"/>
    </w:p>
    <w:p w14:paraId="40363581" w14:textId="77777777" w:rsidR="005655B0" w:rsidRPr="007B2DD6" w:rsidRDefault="004D4B1F" w:rsidP="005655B0">
      <w:pPr>
        <w:rPr>
          <w:rFonts w:asciiTheme="minorHAnsi" w:hAnsiTheme="minorHAnsi"/>
          <w:sz w:val="20"/>
        </w:rPr>
      </w:pPr>
      <w:r>
        <w:rPr>
          <w:rFonts w:asciiTheme="minorHAnsi" w:hAnsiTheme="minorHAnsi"/>
          <w:sz w:val="20"/>
        </w:rPr>
        <w:t>SL2014</w:t>
      </w:r>
      <w:r w:rsidR="00995254">
        <w:rPr>
          <w:rFonts w:asciiTheme="minorHAnsi" w:hAnsiTheme="minorHAnsi"/>
          <w:sz w:val="20"/>
        </w:rPr>
        <w:t xml:space="preserve"> </w:t>
      </w:r>
      <w:r w:rsidR="003649EC">
        <w:rPr>
          <w:rFonts w:asciiTheme="minorHAnsi" w:hAnsiTheme="minorHAnsi"/>
          <w:sz w:val="20"/>
        </w:rPr>
        <w:t>daje wiele</w:t>
      </w:r>
      <w:r w:rsidR="00254DE4" w:rsidRPr="007B2DD6">
        <w:rPr>
          <w:rFonts w:asciiTheme="minorHAnsi" w:hAnsiTheme="minorHAnsi"/>
          <w:sz w:val="20"/>
        </w:rPr>
        <w:t xml:space="preserve"> możliwości związanych z obsługą </w:t>
      </w:r>
      <w:r w:rsidR="006D4D5B">
        <w:rPr>
          <w:rFonts w:asciiTheme="minorHAnsi" w:hAnsiTheme="minorHAnsi"/>
          <w:sz w:val="20"/>
        </w:rPr>
        <w:t>T</w:t>
      </w:r>
      <w:r w:rsidR="006D4D5B" w:rsidRPr="007B2DD6">
        <w:rPr>
          <w:rFonts w:asciiTheme="minorHAnsi" w:hAnsiTheme="minorHAnsi"/>
          <w:sz w:val="20"/>
        </w:rPr>
        <w:t xml:space="preserve">wojego </w:t>
      </w:r>
      <w:r w:rsidR="00254DE4" w:rsidRPr="007B2DD6">
        <w:rPr>
          <w:rFonts w:asciiTheme="minorHAnsi" w:hAnsiTheme="minorHAnsi"/>
          <w:sz w:val="20"/>
        </w:rPr>
        <w:t>wniosku o płatność. Funkcjonalności te zostały opisane poniżej.</w:t>
      </w:r>
    </w:p>
    <w:p w14:paraId="7AAF6C1A" w14:textId="65686A65" w:rsidR="00254DE4" w:rsidRPr="007B2DD6" w:rsidRDefault="00254DE4" w:rsidP="00E93DE6">
      <w:pPr>
        <w:pStyle w:val="Nagwek1"/>
        <w:numPr>
          <w:ilvl w:val="2"/>
          <w:numId w:val="7"/>
        </w:numPr>
        <w:rPr>
          <w:rFonts w:asciiTheme="minorHAnsi" w:hAnsiTheme="minorHAnsi"/>
          <w:color w:val="2A2F69"/>
        </w:rPr>
      </w:pPr>
      <w:bookmarkStart w:id="169" w:name="_Toc445976248"/>
      <w:bookmarkStart w:id="170" w:name="_Toc521487549"/>
      <w:bookmarkStart w:id="171" w:name="_Toc531701000"/>
      <w:r w:rsidRPr="007B2DD6">
        <w:rPr>
          <w:rFonts w:asciiTheme="minorHAnsi" w:hAnsiTheme="minorHAnsi"/>
          <w:color w:val="2A2F69"/>
        </w:rPr>
        <w:t>Sprawdz</w:t>
      </w:r>
      <w:r w:rsidR="00BE7135" w:rsidRPr="007B2DD6">
        <w:rPr>
          <w:rFonts w:asciiTheme="minorHAnsi" w:hAnsiTheme="minorHAnsi"/>
          <w:color w:val="2A2F69"/>
        </w:rPr>
        <w:t>e</w:t>
      </w:r>
      <w:r w:rsidRPr="007B2DD6">
        <w:rPr>
          <w:rFonts w:asciiTheme="minorHAnsi" w:hAnsiTheme="minorHAnsi"/>
          <w:color w:val="2A2F69"/>
        </w:rPr>
        <w:t>nie poprawności</w:t>
      </w:r>
      <w:bookmarkEnd w:id="169"/>
      <w:bookmarkEnd w:id="170"/>
      <w:bookmarkEnd w:id="171"/>
    </w:p>
    <w:p w14:paraId="36D32445" w14:textId="3D123539" w:rsidR="00F95563" w:rsidRDefault="00D701B2" w:rsidP="00D701B2">
      <w:pPr>
        <w:spacing w:before="120" w:after="120"/>
        <w:jc w:val="both"/>
        <w:rPr>
          <w:rFonts w:asciiTheme="minorHAnsi" w:hAnsiTheme="minorHAnsi"/>
          <w:sz w:val="20"/>
        </w:rPr>
      </w:pPr>
      <w:r w:rsidRPr="007B2DD6">
        <w:rPr>
          <w:rFonts w:asciiTheme="minorHAnsi" w:hAnsiTheme="minorHAnsi"/>
          <w:sz w:val="20"/>
        </w:rPr>
        <w:t>W dowolnym momencie proces</w:t>
      </w:r>
      <w:r w:rsidR="00005968">
        <w:rPr>
          <w:rFonts w:asciiTheme="minorHAnsi" w:hAnsiTheme="minorHAnsi"/>
          <w:sz w:val="20"/>
        </w:rPr>
        <w:t>u</w:t>
      </w:r>
      <w:r w:rsidRPr="007B2DD6">
        <w:rPr>
          <w:rFonts w:asciiTheme="minorHAnsi" w:hAnsiTheme="minorHAnsi"/>
          <w:sz w:val="20"/>
        </w:rPr>
        <w:t xml:space="preserve"> tworzenia wniosku o płatność, masz możliwość sprawdzenia poprawności wprowadzonych przez siebie danych poprzez funkcję </w:t>
      </w:r>
      <w:r w:rsidRPr="007B2DD6">
        <w:rPr>
          <w:rFonts w:asciiTheme="minorHAnsi" w:hAnsiTheme="minorHAnsi"/>
          <w:i/>
          <w:sz w:val="20"/>
        </w:rPr>
        <w:t>Sprawdź</w:t>
      </w:r>
      <w:r w:rsidR="002007D5" w:rsidRPr="007B2DD6">
        <w:rPr>
          <w:rFonts w:asciiTheme="minorHAnsi" w:hAnsiTheme="minorHAnsi"/>
          <w:noProof/>
          <w:sz w:val="20"/>
          <w:lang w:eastAsia="pl-PL"/>
        </w:rPr>
        <w:drawing>
          <wp:inline distT="0" distB="0" distL="0" distR="0" wp14:anchorId="528C19E7" wp14:editId="12604493">
            <wp:extent cx="276225" cy="266700"/>
            <wp:effectExtent l="0" t="0" r="9525"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76225" cy="266700"/>
                    </a:xfrm>
                    <a:prstGeom prst="rect">
                      <a:avLst/>
                    </a:prstGeom>
                  </pic:spPr>
                </pic:pic>
              </a:graphicData>
            </a:graphic>
          </wp:inline>
        </w:drawing>
      </w:r>
      <w:r w:rsidR="006A5890">
        <w:rPr>
          <w:rFonts w:asciiTheme="minorHAnsi" w:hAnsiTheme="minorHAnsi"/>
          <w:sz w:val="20"/>
        </w:rPr>
        <w:t xml:space="preserve">. </w:t>
      </w:r>
    </w:p>
    <w:p w14:paraId="5D234A99" w14:textId="77777777" w:rsidR="00D701B2" w:rsidRPr="001643F0" w:rsidRDefault="006A5890" w:rsidP="00D701B2">
      <w:pPr>
        <w:spacing w:before="120" w:after="120"/>
        <w:jc w:val="both"/>
        <w:rPr>
          <w:rFonts w:asciiTheme="minorHAnsi" w:hAnsiTheme="minorHAnsi"/>
          <w:color w:val="FF0000"/>
          <w:sz w:val="20"/>
        </w:rPr>
      </w:pPr>
      <w:r w:rsidRPr="001643F0">
        <w:rPr>
          <w:rFonts w:asciiTheme="minorHAnsi" w:hAnsiTheme="minorHAnsi"/>
          <w:color w:val="FF0000"/>
          <w:sz w:val="20"/>
        </w:rPr>
        <w:t>Pamiętaj, że wywołanie tej funkcji nie powoduje zapisania wniosku o płatność.</w:t>
      </w:r>
    </w:p>
    <w:p w14:paraId="2DF1C020" w14:textId="3A46C3D3" w:rsidR="00D701B2" w:rsidRPr="007B2DD6" w:rsidRDefault="00556A41" w:rsidP="002007D5">
      <w:pPr>
        <w:spacing w:before="120" w:after="120"/>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41344" behindDoc="0" locked="0" layoutInCell="1" allowOverlap="1" wp14:anchorId="6AD4B3AD" wp14:editId="12337FAA">
                <wp:simplePos x="0" y="0"/>
                <wp:positionH relativeFrom="column">
                  <wp:posOffset>1888490</wp:posOffset>
                </wp:positionH>
                <wp:positionV relativeFrom="paragraph">
                  <wp:posOffset>90805</wp:posOffset>
                </wp:positionV>
                <wp:extent cx="250190" cy="206375"/>
                <wp:effectExtent l="0" t="0" r="16510" b="22225"/>
                <wp:wrapNone/>
                <wp:docPr id="220" name="Prostokąt zaokrąglony 220"/>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3BBB6E" id="Prostokąt zaokrąglony 220" o:spid="_x0000_s1026" style="position:absolute;margin-left:148.7pt;margin-top:7.15pt;width:19.7pt;height:16.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" filled="f" strokecolor="#c0504d [3205]" strokeweight="2pt"/>
            </w:pict>
          </mc:Fallback>
        </mc:AlternateContent>
      </w:r>
      <w:r>
        <w:rPr>
          <w:noProof/>
          <w:lang w:eastAsia="pl-PL"/>
        </w:rPr>
        <w:drawing>
          <wp:inline distT="0" distB="0" distL="0" distR="0" wp14:anchorId="30FC3CEC" wp14:editId="5CB56271">
            <wp:extent cx="6543675" cy="265615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6548424" cy="2658078"/>
                    </a:xfrm>
                    <a:prstGeom prst="rect">
                      <a:avLst/>
                    </a:prstGeom>
                  </pic:spPr>
                </pic:pic>
              </a:graphicData>
            </a:graphic>
          </wp:inline>
        </w:drawing>
      </w:r>
    </w:p>
    <w:p w14:paraId="2E645EB9" w14:textId="77777777" w:rsidR="00D701B2" w:rsidRPr="007B2DD6" w:rsidRDefault="00D701B2" w:rsidP="00D701B2">
      <w:pPr>
        <w:spacing w:before="120" w:after="120"/>
        <w:jc w:val="both"/>
        <w:rPr>
          <w:rFonts w:asciiTheme="minorHAnsi" w:hAnsiTheme="minorHAnsi"/>
          <w:sz w:val="20"/>
        </w:rPr>
      </w:pPr>
      <w:r w:rsidRPr="007B2DD6">
        <w:rPr>
          <w:rFonts w:asciiTheme="minorHAnsi" w:hAnsiTheme="minorHAnsi"/>
          <w:sz w:val="20"/>
        </w:rPr>
        <w:t xml:space="preserve">Jeżeli po jej wywołaniu </w:t>
      </w:r>
      <w:r w:rsidR="004D4B1F">
        <w:rPr>
          <w:rFonts w:asciiTheme="minorHAnsi" w:hAnsiTheme="minorHAnsi"/>
          <w:sz w:val="20"/>
        </w:rPr>
        <w:t>SL2014</w:t>
      </w:r>
      <w:r w:rsidRPr="007B2DD6">
        <w:rPr>
          <w:rFonts w:asciiTheme="minorHAnsi" w:hAnsiTheme="minorHAnsi"/>
          <w:sz w:val="20"/>
        </w:rPr>
        <w:t xml:space="preserve"> nie wykryje żadnych błędów, zostaniesz o tym poinformowany odpowiednim komunikatem.</w:t>
      </w:r>
    </w:p>
    <w:p w14:paraId="5B92A38A" w14:textId="77777777" w:rsidR="002007D5" w:rsidRPr="007B2DD6" w:rsidRDefault="002007D5" w:rsidP="002007D5">
      <w:pPr>
        <w:spacing w:before="120" w:after="120"/>
        <w:jc w:val="center"/>
        <w:rPr>
          <w:rFonts w:asciiTheme="minorHAnsi" w:hAnsiTheme="minorHAnsi"/>
          <w:sz w:val="20"/>
        </w:rPr>
      </w:pPr>
      <w:r w:rsidRPr="007B2DD6">
        <w:rPr>
          <w:rFonts w:asciiTheme="minorHAnsi" w:hAnsiTheme="minorHAnsi"/>
          <w:noProof/>
          <w:sz w:val="20"/>
          <w:lang w:eastAsia="pl-PL"/>
        </w:rPr>
        <w:drawing>
          <wp:inline distT="0" distB="0" distL="0" distR="0" wp14:anchorId="1558F963" wp14:editId="358E600B">
            <wp:extent cx="4844143" cy="2151693"/>
            <wp:effectExtent l="0" t="0" r="0" b="127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841349" cy="2150452"/>
                    </a:xfrm>
                    <a:prstGeom prst="rect">
                      <a:avLst/>
                    </a:prstGeom>
                  </pic:spPr>
                </pic:pic>
              </a:graphicData>
            </a:graphic>
          </wp:inline>
        </w:drawing>
      </w:r>
    </w:p>
    <w:p w14:paraId="2398D826" w14:textId="77777777" w:rsidR="00D701B2" w:rsidRDefault="00AA67DF" w:rsidP="00D701B2">
      <w:pPr>
        <w:spacing w:before="120" w:after="120"/>
        <w:jc w:val="both"/>
        <w:rPr>
          <w:rFonts w:asciiTheme="minorHAnsi" w:hAnsiTheme="minorHAnsi"/>
          <w:sz w:val="20"/>
        </w:rPr>
      </w:pPr>
      <w:r>
        <w:rPr>
          <w:rFonts w:asciiTheme="minorHAnsi" w:hAnsiTheme="minorHAnsi"/>
          <w:sz w:val="20"/>
        </w:rPr>
        <w:t>Jeśli</w:t>
      </w:r>
      <w:r w:rsidR="00D701B2" w:rsidRPr="007B2DD6">
        <w:rPr>
          <w:rFonts w:asciiTheme="minorHAnsi" w:hAnsiTheme="minorHAnsi"/>
          <w:sz w:val="20"/>
        </w:rPr>
        <w:t xml:space="preserve"> system wykryje, że w </w:t>
      </w:r>
      <w:r w:rsidR="003649EC">
        <w:rPr>
          <w:rFonts w:asciiTheme="minorHAnsi" w:hAnsiTheme="minorHAnsi"/>
          <w:sz w:val="20"/>
        </w:rPr>
        <w:t>T</w:t>
      </w:r>
      <w:r w:rsidR="00D701B2" w:rsidRPr="007B2DD6">
        <w:rPr>
          <w:rFonts w:asciiTheme="minorHAnsi" w:hAnsiTheme="minorHAnsi"/>
          <w:sz w:val="20"/>
        </w:rPr>
        <w:t xml:space="preserve">woim wniosku są błędy związane z nieprawidłowym wypełnieniem danych </w:t>
      </w:r>
      <w:r w:rsidR="00675822">
        <w:rPr>
          <w:rFonts w:asciiTheme="minorHAnsi" w:hAnsiTheme="minorHAnsi"/>
          <w:sz w:val="20"/>
        </w:rPr>
        <w:t>lub</w:t>
      </w:r>
      <w:r w:rsidR="00D701B2" w:rsidRPr="007B2DD6">
        <w:rPr>
          <w:rFonts w:asciiTheme="minorHAnsi" w:hAnsiTheme="minorHAnsi"/>
          <w:sz w:val="20"/>
        </w:rPr>
        <w:t xml:space="preserve"> dane są niekompletne, </w:t>
      </w:r>
      <w:r w:rsidR="002007D5" w:rsidRPr="007B2DD6">
        <w:rPr>
          <w:rFonts w:asciiTheme="minorHAnsi" w:hAnsiTheme="minorHAnsi"/>
          <w:sz w:val="20"/>
        </w:rPr>
        <w:t xml:space="preserve">poinformuje Cię o tym fakcie wyświetlając na formularzu dodatkowy blok, tzw. Wynik walidacji, w którym precyzyjnie i w sposób uporządkowany przedstawi listę błędów w tabeli. </w:t>
      </w:r>
      <w:r w:rsidR="000357BB">
        <w:rPr>
          <w:rFonts w:asciiTheme="minorHAnsi" w:hAnsiTheme="minorHAnsi"/>
          <w:sz w:val="20"/>
        </w:rPr>
        <w:t xml:space="preserve">Błędy są oznaczone kolorem czerwonym. </w:t>
      </w:r>
    </w:p>
    <w:p w14:paraId="39A8FCAD" w14:textId="77777777" w:rsidR="000357BB" w:rsidRDefault="000357BB" w:rsidP="00D701B2">
      <w:pPr>
        <w:spacing w:before="120" w:after="120"/>
        <w:jc w:val="both"/>
        <w:rPr>
          <w:rFonts w:asciiTheme="minorHAnsi" w:hAnsiTheme="minorHAnsi"/>
          <w:sz w:val="20"/>
        </w:rPr>
      </w:pPr>
      <w:r>
        <w:rPr>
          <w:rFonts w:asciiTheme="minorHAnsi" w:hAnsiTheme="minorHAnsi"/>
          <w:sz w:val="20"/>
        </w:rPr>
        <w:t>System prezentuje również ostrzeżenia nieblokujące możliwości złożenia wniosku o płatność. W odróżnieniu do błędów są one oznaczone kolorem pomarańczowym.</w:t>
      </w:r>
    </w:p>
    <w:p w14:paraId="22F24EA5" w14:textId="77777777" w:rsidR="000357BB" w:rsidRPr="007B2DD6" w:rsidRDefault="000357BB" w:rsidP="00D701B2">
      <w:pPr>
        <w:spacing w:before="120" w:after="120"/>
        <w:jc w:val="both"/>
        <w:rPr>
          <w:rFonts w:asciiTheme="minorHAnsi" w:hAnsiTheme="minorHAnsi"/>
          <w:sz w:val="20"/>
        </w:rPr>
      </w:pPr>
      <w:r>
        <w:rPr>
          <w:rFonts w:asciiTheme="minorHAnsi" w:hAnsiTheme="minorHAnsi"/>
          <w:sz w:val="20"/>
        </w:rPr>
        <w:t>W</w:t>
      </w:r>
      <w:r w:rsidRPr="007B2DD6">
        <w:rPr>
          <w:rFonts w:asciiTheme="minorHAnsi" w:hAnsiTheme="minorHAnsi"/>
          <w:sz w:val="20"/>
        </w:rPr>
        <w:t>skazując pozycję w tej tabeli</w:t>
      </w:r>
      <w:r>
        <w:rPr>
          <w:rFonts w:asciiTheme="minorHAnsi" w:hAnsiTheme="minorHAnsi"/>
          <w:sz w:val="20"/>
        </w:rPr>
        <w:t xml:space="preserve"> w kolumnie </w:t>
      </w:r>
      <w:r>
        <w:rPr>
          <w:rFonts w:asciiTheme="minorHAnsi" w:hAnsiTheme="minorHAnsi"/>
          <w:i/>
          <w:sz w:val="20"/>
        </w:rPr>
        <w:t>Opis</w:t>
      </w:r>
      <w:r w:rsidRPr="007B2DD6">
        <w:rPr>
          <w:rFonts w:asciiTheme="minorHAnsi" w:hAnsiTheme="minorHAnsi"/>
          <w:sz w:val="20"/>
        </w:rPr>
        <w:t xml:space="preserve">, </w:t>
      </w:r>
      <w:r>
        <w:rPr>
          <w:rFonts w:asciiTheme="minorHAnsi" w:hAnsiTheme="minorHAnsi"/>
          <w:sz w:val="20"/>
        </w:rPr>
        <w:t xml:space="preserve">możesz </w:t>
      </w:r>
      <w:r w:rsidRPr="007B2DD6">
        <w:rPr>
          <w:rFonts w:asciiTheme="minorHAnsi" w:hAnsiTheme="minorHAnsi"/>
          <w:sz w:val="20"/>
        </w:rPr>
        <w:t>przejść do konkretnego miejsca we wniosku, który wymaga poprawy.</w:t>
      </w:r>
    </w:p>
    <w:p w14:paraId="44BFC298" w14:textId="4D20D7A7" w:rsidR="002978AD" w:rsidRPr="007B2DD6" w:rsidRDefault="001C11F4" w:rsidP="002007D5">
      <w:pPr>
        <w:jc w:val="center"/>
        <w:rPr>
          <w:rFonts w:asciiTheme="minorHAnsi" w:hAnsiTheme="minorHAnsi"/>
        </w:rPr>
      </w:pPr>
      <w:r>
        <w:rPr>
          <w:rFonts w:asciiTheme="minorHAnsi" w:hAnsiTheme="minorHAnsi"/>
          <w:noProof/>
          <w:lang w:eastAsia="pl-PL"/>
        </w:rPr>
        <w:drawing>
          <wp:inline distT="0" distB="0" distL="0" distR="0" wp14:anchorId="2E162331" wp14:editId="5F4ACE0B">
            <wp:extent cx="8869680" cy="3749040"/>
            <wp:effectExtent l="0" t="0" r="762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8869680" cy="3749040"/>
                    </a:xfrm>
                    <a:prstGeom prst="rect">
                      <a:avLst/>
                    </a:prstGeom>
                    <a:noFill/>
                    <a:ln>
                      <a:noFill/>
                    </a:ln>
                  </pic:spPr>
                </pic:pic>
              </a:graphicData>
            </a:graphic>
          </wp:inline>
        </w:drawing>
      </w:r>
    </w:p>
    <w:p w14:paraId="0B9912F8" w14:textId="77777777" w:rsidR="00F43A17" w:rsidRDefault="00F43A17" w:rsidP="002007D5">
      <w:pPr>
        <w:jc w:val="center"/>
        <w:rPr>
          <w:rFonts w:asciiTheme="minorHAnsi" w:hAnsiTheme="minorHAnsi"/>
        </w:rPr>
      </w:pPr>
    </w:p>
    <w:p w14:paraId="75A979FA" w14:textId="77777777" w:rsidR="001C11F4" w:rsidRDefault="001C11F4" w:rsidP="002007D5">
      <w:pPr>
        <w:jc w:val="center"/>
        <w:rPr>
          <w:rFonts w:asciiTheme="minorHAnsi" w:hAnsiTheme="minorHAnsi"/>
        </w:rPr>
      </w:pPr>
    </w:p>
    <w:p w14:paraId="01B96702" w14:textId="77777777" w:rsidR="001C11F4" w:rsidRDefault="001C11F4" w:rsidP="002007D5">
      <w:pPr>
        <w:jc w:val="center"/>
        <w:rPr>
          <w:rFonts w:asciiTheme="minorHAnsi" w:hAnsiTheme="minorHAnsi"/>
        </w:rPr>
      </w:pPr>
    </w:p>
    <w:p w14:paraId="0A796E18" w14:textId="77777777" w:rsidR="005E3421" w:rsidRDefault="005E3421" w:rsidP="002007D5">
      <w:pPr>
        <w:jc w:val="center"/>
        <w:rPr>
          <w:rFonts w:asciiTheme="minorHAnsi" w:hAnsiTheme="minorHAnsi"/>
        </w:rPr>
      </w:pPr>
    </w:p>
    <w:p w14:paraId="6F813275" w14:textId="77777777" w:rsidR="005E3421" w:rsidRPr="007B2DD6" w:rsidRDefault="005E3421" w:rsidP="002007D5">
      <w:pPr>
        <w:jc w:val="center"/>
        <w:rPr>
          <w:rFonts w:asciiTheme="minorHAnsi" w:hAnsiTheme="minorHAnsi"/>
        </w:rPr>
      </w:pPr>
    </w:p>
    <w:p w14:paraId="4A79A4FE" w14:textId="377343BA" w:rsidR="00F43A17" w:rsidRPr="007B2DD6" w:rsidRDefault="00BE7135" w:rsidP="00E93DE6">
      <w:pPr>
        <w:pStyle w:val="Nagwek1"/>
        <w:numPr>
          <w:ilvl w:val="2"/>
          <w:numId w:val="7"/>
        </w:numPr>
        <w:rPr>
          <w:rFonts w:asciiTheme="minorHAnsi" w:hAnsiTheme="minorHAnsi"/>
          <w:color w:val="2A2F69"/>
        </w:rPr>
      </w:pPr>
      <w:bookmarkStart w:id="172" w:name="_Toc445976249"/>
      <w:bookmarkStart w:id="173" w:name="_Toc521487550"/>
      <w:bookmarkStart w:id="174" w:name="_Toc531701001"/>
      <w:r w:rsidRPr="007B2DD6">
        <w:rPr>
          <w:rFonts w:asciiTheme="minorHAnsi" w:hAnsiTheme="minorHAnsi"/>
          <w:color w:val="2A2F69"/>
        </w:rPr>
        <w:t xml:space="preserve">Złożenie </w:t>
      </w:r>
      <w:r w:rsidR="00F43A17" w:rsidRPr="007B2DD6">
        <w:rPr>
          <w:rFonts w:asciiTheme="minorHAnsi" w:hAnsiTheme="minorHAnsi"/>
          <w:color w:val="2A2F69"/>
        </w:rPr>
        <w:t>wniosku</w:t>
      </w:r>
      <w:bookmarkEnd w:id="172"/>
      <w:bookmarkEnd w:id="173"/>
      <w:bookmarkEnd w:id="174"/>
    </w:p>
    <w:p w14:paraId="37BB9318" w14:textId="77777777" w:rsidR="00F43A17" w:rsidRPr="007B2DD6" w:rsidRDefault="00F43A17" w:rsidP="00F43A17">
      <w:pPr>
        <w:jc w:val="both"/>
        <w:rPr>
          <w:rFonts w:asciiTheme="minorHAnsi" w:hAnsiTheme="minorHAnsi"/>
          <w:sz w:val="20"/>
        </w:rPr>
      </w:pPr>
      <w:r w:rsidRPr="007B2DD6">
        <w:rPr>
          <w:rFonts w:asciiTheme="minorHAnsi" w:hAnsiTheme="minorHAnsi"/>
          <w:sz w:val="20"/>
        </w:rPr>
        <w:t xml:space="preserve">Po utworzeniu wniosku o płatność, </w:t>
      </w:r>
      <w:r w:rsidR="00005968">
        <w:rPr>
          <w:rFonts w:asciiTheme="minorHAnsi" w:hAnsiTheme="minorHAnsi"/>
          <w:sz w:val="20"/>
        </w:rPr>
        <w:t>należy</w:t>
      </w:r>
      <w:r w:rsidR="00005968" w:rsidRPr="007B2DD6">
        <w:rPr>
          <w:rFonts w:asciiTheme="minorHAnsi" w:hAnsiTheme="minorHAnsi"/>
          <w:sz w:val="20"/>
        </w:rPr>
        <w:t xml:space="preserve"> </w:t>
      </w:r>
      <w:r w:rsidRPr="007B2DD6">
        <w:rPr>
          <w:rFonts w:asciiTheme="minorHAnsi" w:hAnsiTheme="minorHAnsi"/>
          <w:sz w:val="20"/>
        </w:rPr>
        <w:t>przekazać go do instytucji, która go zweryfikuje. Aby to zrobić, wybie</w:t>
      </w:r>
      <w:r w:rsidR="003E4E15" w:rsidRPr="007B2DD6">
        <w:rPr>
          <w:rFonts w:asciiTheme="minorHAnsi" w:hAnsiTheme="minorHAnsi"/>
          <w:sz w:val="20"/>
        </w:rPr>
        <w:t>rz</w:t>
      </w:r>
      <w:r w:rsidRPr="007B2DD6">
        <w:rPr>
          <w:rFonts w:asciiTheme="minorHAnsi" w:hAnsiTheme="minorHAnsi"/>
          <w:sz w:val="20"/>
        </w:rPr>
        <w:t xml:space="preserve"> funkcję </w:t>
      </w:r>
      <w:r w:rsidRPr="007B2DD6">
        <w:rPr>
          <w:rFonts w:asciiTheme="minorHAnsi" w:hAnsiTheme="minorHAnsi"/>
          <w:i/>
          <w:sz w:val="20"/>
        </w:rPr>
        <w:t xml:space="preserve">Złóż wniosek </w:t>
      </w:r>
      <w:r w:rsidRPr="007B2DD6">
        <w:rPr>
          <w:rFonts w:asciiTheme="minorHAnsi" w:hAnsiTheme="minorHAnsi"/>
          <w:i/>
          <w:noProof/>
          <w:sz w:val="20"/>
          <w:lang w:eastAsia="pl-PL"/>
        </w:rPr>
        <w:drawing>
          <wp:inline distT="0" distB="0" distL="0" distR="0" wp14:anchorId="135866D5" wp14:editId="53CF6259">
            <wp:extent cx="276225" cy="266700"/>
            <wp:effectExtent l="0" t="0" r="9525"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6225" cy="266700"/>
                    </a:xfrm>
                    <a:prstGeom prst="rect">
                      <a:avLst/>
                    </a:prstGeom>
                  </pic:spPr>
                </pic:pic>
              </a:graphicData>
            </a:graphic>
          </wp:inline>
        </w:drawing>
      </w:r>
    </w:p>
    <w:p w14:paraId="3206CBFF" w14:textId="77777777" w:rsidR="00F43A17" w:rsidRPr="007B2DD6" w:rsidRDefault="005E3421" w:rsidP="00F43A17">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9840" behindDoc="0" locked="0" layoutInCell="1" allowOverlap="1" wp14:anchorId="2B643301" wp14:editId="55FCCED1">
                <wp:simplePos x="0" y="0"/>
                <wp:positionH relativeFrom="column">
                  <wp:posOffset>1653399</wp:posOffset>
                </wp:positionH>
                <wp:positionV relativeFrom="paragraph">
                  <wp:posOffset>85857</wp:posOffset>
                </wp:positionV>
                <wp:extent cx="332509" cy="273132"/>
                <wp:effectExtent l="0" t="0" r="10795" b="12700"/>
                <wp:wrapNone/>
                <wp:docPr id="225" name="Prostokąt zaokrąglony 225"/>
                <wp:cNvGraphicFramePr/>
                <a:graphic xmlns:a="http://schemas.openxmlformats.org/drawingml/2006/main">
                  <a:graphicData uri="http://schemas.microsoft.com/office/word/2010/wordprocessingShape">
                    <wps:wsp>
                      <wps:cNvSpPr/>
                      <wps:spPr>
                        <a:xfrm>
                          <a:off x="0" y="0"/>
                          <a:ext cx="332509" cy="27313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A273F9" id="Prostokąt zaokrąglony 225" o:spid="_x0000_s1026" style="position:absolute;margin-left:130.2pt;margin-top:6.75pt;width:26.2pt;height:21.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" filled="f" strokecolor="#c0504d [3205]" strokeweight="2pt"/>
            </w:pict>
          </mc:Fallback>
        </mc:AlternateContent>
      </w:r>
      <w:r>
        <w:rPr>
          <w:noProof/>
          <w:lang w:eastAsia="pl-PL"/>
        </w:rPr>
        <w:drawing>
          <wp:inline distT="0" distB="0" distL="0" distR="0" wp14:anchorId="70D0D939" wp14:editId="5E9703A3">
            <wp:extent cx="7869855" cy="3194462"/>
            <wp:effectExtent l="0" t="0" r="0" b="635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7876013" cy="3196962"/>
                    </a:xfrm>
                    <a:prstGeom prst="rect">
                      <a:avLst/>
                    </a:prstGeom>
                  </pic:spPr>
                </pic:pic>
              </a:graphicData>
            </a:graphic>
          </wp:inline>
        </w:drawing>
      </w:r>
    </w:p>
    <w:p w14:paraId="49CCCC07" w14:textId="77777777" w:rsidR="00F43A17" w:rsidRPr="001643F0" w:rsidRDefault="00073679" w:rsidP="00F43A17">
      <w:pPr>
        <w:jc w:val="both"/>
        <w:rPr>
          <w:rFonts w:asciiTheme="minorHAnsi" w:hAnsiTheme="minorHAnsi"/>
          <w:color w:val="FF0000"/>
          <w:sz w:val="20"/>
        </w:rPr>
      </w:pPr>
      <w:r w:rsidRPr="001643F0">
        <w:rPr>
          <w:rFonts w:asciiTheme="minorHAnsi" w:hAnsiTheme="minorHAnsi"/>
          <w:color w:val="FF0000"/>
          <w:sz w:val="20"/>
        </w:rPr>
        <w:t xml:space="preserve">„Złóż wniosek” oznacza również „Sprawdź” – </w:t>
      </w:r>
      <w:r w:rsidR="004D4B1F" w:rsidRPr="001643F0">
        <w:rPr>
          <w:rFonts w:asciiTheme="minorHAnsi" w:hAnsiTheme="minorHAnsi"/>
          <w:color w:val="FF0000"/>
          <w:sz w:val="20"/>
        </w:rPr>
        <w:t>SL2014</w:t>
      </w:r>
      <w:r w:rsidR="00C60DD4" w:rsidRPr="001643F0">
        <w:rPr>
          <w:rFonts w:asciiTheme="minorHAnsi" w:hAnsiTheme="minorHAnsi"/>
          <w:color w:val="FF0000"/>
          <w:sz w:val="20"/>
        </w:rPr>
        <w:t xml:space="preserve"> </w:t>
      </w:r>
      <w:r w:rsidR="00B6513E" w:rsidRPr="001643F0">
        <w:rPr>
          <w:rFonts w:asciiTheme="minorHAnsi" w:hAnsiTheme="minorHAnsi"/>
          <w:color w:val="FF0000"/>
          <w:sz w:val="20"/>
        </w:rPr>
        <w:t>z</w:t>
      </w:r>
      <w:r w:rsidR="00C60DD4" w:rsidRPr="001643F0">
        <w:rPr>
          <w:rFonts w:asciiTheme="minorHAnsi" w:hAnsiTheme="minorHAnsi"/>
          <w:color w:val="FF0000"/>
          <w:sz w:val="20"/>
        </w:rPr>
        <w:t xml:space="preserve">weryfikuje poprawność Twojego wniosku, analogicznie jak w procesie opisanym w punkcie </w:t>
      </w:r>
      <w:r w:rsidR="00916B23" w:rsidRPr="001643F0">
        <w:rPr>
          <w:rFonts w:asciiTheme="minorHAnsi" w:hAnsiTheme="minorHAnsi"/>
          <w:i/>
          <w:color w:val="FF0000"/>
          <w:sz w:val="20"/>
        </w:rPr>
        <w:t>4</w:t>
      </w:r>
      <w:r w:rsidR="00C60DD4" w:rsidRPr="001643F0">
        <w:rPr>
          <w:rFonts w:asciiTheme="minorHAnsi" w:hAnsiTheme="minorHAnsi"/>
          <w:i/>
          <w:color w:val="FF0000"/>
          <w:sz w:val="20"/>
        </w:rPr>
        <w:t>.3.1 Sprawdzanie poprawności</w:t>
      </w:r>
      <w:r w:rsidR="00820946" w:rsidRPr="001643F0">
        <w:rPr>
          <w:rFonts w:asciiTheme="minorHAnsi" w:hAnsiTheme="minorHAnsi"/>
          <w:color w:val="FF0000"/>
          <w:sz w:val="20"/>
        </w:rPr>
        <w:t>.</w:t>
      </w:r>
    </w:p>
    <w:p w14:paraId="31BA200E" w14:textId="77777777" w:rsidR="00C1591F" w:rsidRDefault="00BE7135" w:rsidP="00F02098">
      <w:pPr>
        <w:pStyle w:val="SLNormalny"/>
        <w:spacing w:line="360" w:lineRule="auto"/>
        <w:rPr>
          <w:rFonts w:asciiTheme="minorHAnsi" w:hAnsiTheme="minorHAnsi"/>
          <w:sz w:val="20"/>
        </w:rPr>
      </w:pPr>
      <w:r w:rsidRPr="007B2DD6">
        <w:rPr>
          <w:rFonts w:asciiTheme="minorHAnsi" w:hAnsiTheme="minorHAnsi"/>
          <w:sz w:val="20"/>
        </w:rPr>
        <w:t xml:space="preserve">Jeżeli system nie wykryje żadnych błędów, </w:t>
      </w:r>
      <w:r w:rsidR="000B644E">
        <w:rPr>
          <w:rFonts w:asciiTheme="minorHAnsi" w:hAnsiTheme="minorHAnsi"/>
          <w:sz w:val="20"/>
        </w:rPr>
        <w:t xml:space="preserve">aby przesłać go do instytucji musisz go podpisać. </w:t>
      </w:r>
    </w:p>
    <w:p w14:paraId="79BB1D62" w14:textId="730B40B5" w:rsidR="00C1591F" w:rsidRDefault="00E130A1" w:rsidP="00F02098">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sidR="000B644E" w:rsidRPr="007B2DD6">
        <w:rPr>
          <w:rFonts w:asciiTheme="minorHAnsi" w:eastAsia="Calibri" w:hAnsiTheme="minorHAnsi"/>
          <w:sz w:val="20"/>
          <w:szCs w:val="22"/>
          <w:lang w:eastAsia="en-US"/>
        </w:rPr>
        <w:t xml:space="preserve">umożliwia podpisanie </w:t>
      </w:r>
      <w:r w:rsidR="000B644E">
        <w:rPr>
          <w:rFonts w:asciiTheme="minorHAnsi" w:eastAsia="Calibri" w:hAnsiTheme="minorHAnsi"/>
          <w:sz w:val="20"/>
          <w:szCs w:val="22"/>
          <w:lang w:eastAsia="en-US"/>
        </w:rPr>
        <w:t>wniosku o płatność</w:t>
      </w:r>
      <w:r w:rsidR="000B644E" w:rsidRPr="007B2DD6">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z wykorzystaniem:</w:t>
      </w:r>
    </w:p>
    <w:p w14:paraId="11DF9C68" w14:textId="50B3D660" w:rsidR="00C1591F" w:rsidRDefault="000B644E" w:rsidP="00C1591F">
      <w:pPr>
        <w:pStyle w:val="SLNormalny"/>
        <w:numPr>
          <w:ilvl w:val="0"/>
          <w:numId w:val="74"/>
        </w:numPr>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profil</w:t>
      </w:r>
      <w:r w:rsidR="00C1591F">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zaufan</w:t>
      </w:r>
      <w:r w:rsidR="00C1591F">
        <w:rPr>
          <w:rFonts w:asciiTheme="minorHAnsi" w:eastAsia="Calibri" w:hAnsiTheme="minorHAnsi"/>
          <w:sz w:val="20"/>
          <w:szCs w:val="22"/>
          <w:lang w:eastAsia="en-US"/>
        </w:rPr>
        <w:t>ego</w:t>
      </w:r>
      <w:r w:rsidRPr="007B2DD6">
        <w:rPr>
          <w:rFonts w:asciiTheme="minorHAnsi" w:eastAsia="Calibri" w:hAnsiTheme="minorHAnsi"/>
          <w:sz w:val="20"/>
          <w:szCs w:val="22"/>
          <w:lang w:eastAsia="en-US"/>
        </w:rPr>
        <w:t xml:space="preserve"> ePUAP</w:t>
      </w:r>
      <w:r w:rsidR="00C1591F">
        <w:rPr>
          <w:rFonts w:asciiTheme="minorHAnsi" w:eastAsia="Calibri" w:hAnsiTheme="minorHAnsi"/>
          <w:sz w:val="20"/>
          <w:szCs w:val="22"/>
          <w:lang w:eastAsia="en-US"/>
        </w:rPr>
        <w:t xml:space="preserve"> albo </w:t>
      </w:r>
      <w:r w:rsidRPr="007B2DD6">
        <w:rPr>
          <w:rFonts w:asciiTheme="minorHAnsi" w:eastAsia="Calibri" w:hAnsiTheme="minorHAnsi"/>
          <w:sz w:val="20"/>
          <w:szCs w:val="22"/>
          <w:lang w:eastAsia="en-US"/>
        </w:rPr>
        <w:t>certyfikat</w:t>
      </w:r>
      <w:r w:rsidR="00C1591F">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kwalifikowan</w:t>
      </w:r>
      <w:r w:rsidR="00C1591F">
        <w:rPr>
          <w:rFonts w:asciiTheme="minorHAnsi" w:eastAsia="Calibri" w:hAnsiTheme="minorHAnsi"/>
          <w:sz w:val="20"/>
          <w:szCs w:val="22"/>
          <w:lang w:eastAsia="en-US"/>
        </w:rPr>
        <w:t>ego albo (dot. osób uprawnionych spoza Polski)</w:t>
      </w:r>
      <w:r w:rsidR="00C1591F" w:rsidRPr="00C1591F">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certyfikatu niekwalifikowanego SL2014</w:t>
      </w:r>
      <w:r w:rsidR="00C27B52">
        <w:rPr>
          <w:rFonts w:asciiTheme="minorHAnsi" w:eastAsia="Calibri" w:hAnsiTheme="minorHAnsi"/>
          <w:sz w:val="20"/>
          <w:szCs w:val="22"/>
          <w:lang w:eastAsia="en-US"/>
        </w:rPr>
        <w:t xml:space="preserve">. </w:t>
      </w:r>
    </w:p>
    <w:p w14:paraId="50BC12F1" w14:textId="70DB7136" w:rsidR="004F1E34" w:rsidRDefault="00C1591F" w:rsidP="00C1591F">
      <w:pPr>
        <w:pStyle w:val="SLNormalny"/>
        <w:numPr>
          <w:ilvl w:val="0"/>
          <w:numId w:val="74"/>
        </w:numPr>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 xml:space="preserve">(w </w:t>
      </w:r>
      <w:r w:rsidR="00C27B52">
        <w:rPr>
          <w:rFonts w:asciiTheme="minorHAnsi" w:eastAsia="Calibri" w:hAnsiTheme="minorHAnsi"/>
          <w:sz w:val="20"/>
          <w:szCs w:val="22"/>
          <w:lang w:eastAsia="en-US"/>
        </w:rPr>
        <w:t>przypadku awaryjnej ścieżki logowania przez Login i Hasło</w:t>
      </w:r>
      <w:r w:rsidR="007173EA">
        <w:rPr>
          <w:rFonts w:asciiTheme="minorHAnsi" w:eastAsia="Calibri" w:hAnsiTheme="minorHAnsi"/>
          <w:sz w:val="20"/>
          <w:szCs w:val="22"/>
          <w:lang w:eastAsia="en-US"/>
        </w:rPr>
        <w:t>)</w:t>
      </w:r>
      <w:r w:rsidR="00C27B52" w:rsidRPr="007B2DD6">
        <w:rPr>
          <w:rFonts w:asciiTheme="minorHAnsi" w:eastAsia="Calibri" w:hAnsiTheme="minorHAnsi"/>
          <w:sz w:val="20"/>
          <w:szCs w:val="22"/>
          <w:lang w:eastAsia="en-US"/>
        </w:rPr>
        <w:t xml:space="preserve"> </w:t>
      </w:r>
      <w:r w:rsidR="00E130A1">
        <w:rPr>
          <w:rFonts w:asciiTheme="minorHAnsi" w:eastAsia="Calibri" w:hAnsiTheme="minorHAnsi"/>
          <w:sz w:val="20"/>
          <w:szCs w:val="22"/>
          <w:lang w:eastAsia="en-US"/>
        </w:rPr>
        <w:t>certyfikat</w:t>
      </w:r>
      <w:r w:rsidR="007173EA">
        <w:rPr>
          <w:rFonts w:asciiTheme="minorHAnsi" w:eastAsia="Calibri" w:hAnsiTheme="minorHAnsi"/>
          <w:sz w:val="20"/>
          <w:szCs w:val="22"/>
          <w:lang w:eastAsia="en-US"/>
        </w:rPr>
        <w:t>u</w:t>
      </w:r>
      <w:r w:rsidR="00E130A1">
        <w:rPr>
          <w:rFonts w:asciiTheme="minorHAnsi" w:eastAsia="Calibri" w:hAnsiTheme="minorHAnsi"/>
          <w:sz w:val="20"/>
          <w:szCs w:val="22"/>
          <w:lang w:eastAsia="en-US"/>
        </w:rPr>
        <w:t xml:space="preserve"> niekwalifikowan</w:t>
      </w:r>
      <w:r w:rsidR="007173EA">
        <w:rPr>
          <w:rFonts w:asciiTheme="minorHAnsi" w:eastAsia="Calibri" w:hAnsiTheme="minorHAnsi"/>
          <w:sz w:val="20"/>
          <w:szCs w:val="22"/>
          <w:lang w:eastAsia="en-US"/>
        </w:rPr>
        <w:t>ego</w:t>
      </w:r>
      <w:r w:rsidR="00E130A1">
        <w:rPr>
          <w:rFonts w:asciiTheme="minorHAnsi" w:eastAsia="Calibri" w:hAnsiTheme="minorHAnsi"/>
          <w:sz w:val="20"/>
          <w:szCs w:val="22"/>
          <w:lang w:eastAsia="en-US"/>
        </w:rPr>
        <w:t xml:space="preserve"> SL2014</w:t>
      </w:r>
      <w:r w:rsidR="000B644E" w:rsidRPr="007B2DD6">
        <w:rPr>
          <w:rFonts w:asciiTheme="minorHAnsi" w:eastAsia="Calibri" w:hAnsiTheme="minorHAnsi"/>
          <w:sz w:val="20"/>
          <w:szCs w:val="22"/>
          <w:lang w:eastAsia="en-US"/>
        </w:rPr>
        <w:t>.</w:t>
      </w:r>
      <w:r w:rsidR="000B644E" w:rsidRPr="000B644E">
        <w:rPr>
          <w:rFonts w:asciiTheme="minorHAnsi" w:eastAsia="Calibri" w:hAnsiTheme="minorHAnsi"/>
          <w:sz w:val="20"/>
          <w:szCs w:val="22"/>
          <w:lang w:eastAsia="en-US"/>
        </w:rPr>
        <w:t xml:space="preserve"> </w:t>
      </w:r>
    </w:p>
    <w:p w14:paraId="5A2F7EB1" w14:textId="140B417E" w:rsidR="00BE7135" w:rsidRPr="001643F0" w:rsidRDefault="00F95563" w:rsidP="00F02098">
      <w:pPr>
        <w:pStyle w:val="SLNormalny"/>
        <w:spacing w:line="360" w:lineRule="auto"/>
        <w:rPr>
          <w:rFonts w:asciiTheme="minorHAnsi" w:hAnsiTheme="minorHAnsi"/>
          <w:color w:val="FF0000"/>
          <w:sz w:val="20"/>
        </w:rPr>
      </w:pPr>
      <w:r w:rsidRPr="00D94C34">
        <w:rPr>
          <w:rFonts w:asciiTheme="minorHAnsi" w:eastAsia="Calibri" w:hAnsiTheme="minorHAnsi"/>
          <w:b/>
          <w:color w:val="FF0000"/>
          <w:sz w:val="20"/>
          <w:szCs w:val="22"/>
          <w:lang w:eastAsia="en-US"/>
        </w:rPr>
        <w:t>Nie</w:t>
      </w:r>
      <w:r>
        <w:rPr>
          <w:rFonts w:asciiTheme="minorHAnsi" w:eastAsia="Calibri" w:hAnsiTheme="minorHAnsi"/>
          <w:b/>
          <w:color w:val="FF0000"/>
          <w:sz w:val="20"/>
          <w:szCs w:val="22"/>
          <w:lang w:eastAsia="en-US"/>
        </w:rPr>
        <w:t xml:space="preserve"> ma możliwości</w:t>
      </w:r>
      <w:r w:rsidRPr="00D94C34">
        <w:rPr>
          <w:rFonts w:asciiTheme="minorHAnsi" w:eastAsia="Calibri" w:hAnsiTheme="minorHAnsi"/>
          <w:b/>
          <w:color w:val="FF0000"/>
          <w:sz w:val="20"/>
          <w:szCs w:val="22"/>
          <w:lang w:eastAsia="en-US"/>
        </w:rPr>
        <w:t xml:space="preserve"> przekazani</w:t>
      </w:r>
      <w:r>
        <w:rPr>
          <w:rFonts w:asciiTheme="minorHAnsi" w:eastAsia="Calibri" w:hAnsiTheme="minorHAnsi"/>
          <w:b/>
          <w:color w:val="FF0000"/>
          <w:sz w:val="20"/>
          <w:szCs w:val="22"/>
          <w:lang w:eastAsia="en-US"/>
        </w:rPr>
        <w:t xml:space="preserve">a </w:t>
      </w:r>
      <w:r w:rsidR="00314282">
        <w:rPr>
          <w:rFonts w:asciiTheme="minorHAnsi" w:eastAsia="Calibri" w:hAnsiTheme="minorHAnsi"/>
          <w:b/>
          <w:color w:val="FF0000"/>
          <w:sz w:val="20"/>
          <w:szCs w:val="22"/>
          <w:lang w:eastAsia="en-US"/>
        </w:rPr>
        <w:t>niepodpisanego</w:t>
      </w:r>
      <w:r w:rsidR="00150F59">
        <w:rPr>
          <w:rFonts w:asciiTheme="minorHAnsi" w:eastAsia="Calibri" w:hAnsiTheme="minorHAnsi"/>
          <w:b/>
          <w:color w:val="FF0000"/>
          <w:sz w:val="20"/>
          <w:szCs w:val="22"/>
          <w:lang w:eastAsia="en-US"/>
        </w:rPr>
        <w:t xml:space="preserve"> </w:t>
      </w:r>
      <w:r w:rsidRPr="00C30218">
        <w:rPr>
          <w:rFonts w:asciiTheme="minorHAnsi" w:eastAsia="Calibri" w:hAnsiTheme="minorHAnsi"/>
          <w:b/>
          <w:color w:val="FF0000"/>
          <w:sz w:val="20"/>
          <w:szCs w:val="22"/>
          <w:lang w:eastAsia="en-US"/>
        </w:rPr>
        <w:t>wniosku</w:t>
      </w:r>
      <w:r w:rsidRPr="00F95563">
        <w:rPr>
          <w:rFonts w:asciiTheme="minorHAnsi" w:eastAsia="Calibri" w:hAnsiTheme="minorHAnsi"/>
          <w:b/>
          <w:color w:val="FF0000"/>
          <w:sz w:val="20"/>
          <w:szCs w:val="22"/>
          <w:lang w:eastAsia="en-US"/>
        </w:rPr>
        <w:t xml:space="preserve"> </w:t>
      </w:r>
      <w:r w:rsidR="00150F59">
        <w:rPr>
          <w:rFonts w:asciiTheme="minorHAnsi" w:eastAsia="Calibri" w:hAnsiTheme="minorHAnsi"/>
          <w:b/>
          <w:color w:val="FF0000"/>
          <w:sz w:val="20"/>
          <w:szCs w:val="22"/>
          <w:lang w:eastAsia="en-US"/>
        </w:rPr>
        <w:t>o płatność</w:t>
      </w:r>
      <w:r w:rsidR="000B644E" w:rsidRPr="001643F0">
        <w:rPr>
          <w:rFonts w:asciiTheme="minorHAnsi" w:eastAsia="Calibri" w:hAnsiTheme="minorHAnsi"/>
          <w:b/>
          <w:color w:val="FF0000"/>
          <w:sz w:val="20"/>
          <w:szCs w:val="22"/>
          <w:lang w:eastAsia="en-US"/>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0B644E" w:rsidRPr="007B2DD6" w14:paraId="30ED35A8" w14:textId="77777777" w:rsidTr="00F02098">
        <w:tc>
          <w:tcPr>
            <w:tcW w:w="9747" w:type="dxa"/>
            <w:shd w:val="clear" w:color="auto" w:fill="auto"/>
          </w:tcPr>
          <w:p w14:paraId="6B1C2FA7" w14:textId="77777777"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4B4D31D4" wp14:editId="62736AA4">
                  <wp:extent cx="5791200" cy="2143125"/>
                  <wp:effectExtent l="0" t="0" r="0" b="952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791200" cy="2143125"/>
                          </a:xfrm>
                          <a:prstGeom prst="rect">
                            <a:avLst/>
                          </a:prstGeom>
                        </pic:spPr>
                      </pic:pic>
                    </a:graphicData>
                  </a:graphic>
                </wp:inline>
              </w:drawing>
            </w:r>
          </w:p>
        </w:tc>
        <w:tc>
          <w:tcPr>
            <w:tcW w:w="4473" w:type="dxa"/>
            <w:shd w:val="clear" w:color="auto" w:fill="auto"/>
          </w:tcPr>
          <w:p w14:paraId="335D1454" w14:textId="77777777" w:rsidR="000B644E" w:rsidRPr="007B2DD6" w:rsidRDefault="00E176CB" w:rsidP="00F02098">
            <w:pPr>
              <w:spacing w:before="120" w:after="120" w:line="360" w:lineRule="auto"/>
              <w:jc w:val="both"/>
              <w:rPr>
                <w:rFonts w:asciiTheme="minorHAnsi" w:hAnsiTheme="minorHAnsi"/>
                <w:sz w:val="20"/>
              </w:rPr>
            </w:pPr>
            <w:r>
              <w:rPr>
                <w:rFonts w:asciiTheme="minorHAnsi" w:hAnsiTheme="minorHAnsi"/>
                <w:sz w:val="20"/>
              </w:rPr>
              <w:t xml:space="preserve">Po wyborze funkcji </w:t>
            </w:r>
            <w:r>
              <w:rPr>
                <w:rFonts w:asciiTheme="minorHAnsi" w:hAnsiTheme="minorHAnsi"/>
                <w:i/>
                <w:sz w:val="20"/>
              </w:rPr>
              <w:t xml:space="preserve">Złóż wniosek </w:t>
            </w:r>
            <w:r w:rsidR="000B644E" w:rsidRPr="007B2DD6">
              <w:rPr>
                <w:rFonts w:asciiTheme="minorHAnsi" w:hAnsiTheme="minorHAnsi"/>
                <w:sz w:val="20"/>
              </w:rPr>
              <w:t>System prezentuje listę wyboru dostępnych wariantów</w:t>
            </w:r>
            <w:r w:rsidR="000B644E">
              <w:rPr>
                <w:rFonts w:asciiTheme="minorHAnsi" w:hAnsiTheme="minorHAnsi"/>
                <w:sz w:val="20"/>
              </w:rPr>
              <w:t xml:space="preserve"> podpisu wniosku</w:t>
            </w:r>
            <w:r w:rsidR="000B644E" w:rsidRPr="007B2DD6">
              <w:rPr>
                <w:rFonts w:asciiTheme="minorHAnsi" w:hAnsiTheme="minorHAnsi"/>
                <w:sz w:val="20"/>
              </w:rPr>
              <w:t>:</w:t>
            </w:r>
          </w:p>
          <w:p w14:paraId="14E19B55" w14:textId="77777777"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ePUAP</w:t>
            </w:r>
          </w:p>
          <w:p w14:paraId="2E10C3ED" w14:textId="77777777"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14:paraId="54392FD7" w14:textId="77777777" w:rsidR="000B644E" w:rsidRPr="007B2DD6" w:rsidRDefault="000B644E" w:rsidP="00F02098">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0B644E" w:rsidRPr="007B2DD6" w14:paraId="6F99292D" w14:textId="77777777" w:rsidTr="00F02098">
        <w:tc>
          <w:tcPr>
            <w:tcW w:w="9747" w:type="dxa"/>
            <w:shd w:val="clear" w:color="auto" w:fill="auto"/>
          </w:tcPr>
          <w:p w14:paraId="17302CC0"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5FE5DF6" wp14:editId="00CEFB09">
                  <wp:extent cx="5972810" cy="1909445"/>
                  <wp:effectExtent l="0" t="0" r="889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1909445"/>
                          </a:xfrm>
                          <a:prstGeom prst="rect">
                            <a:avLst/>
                          </a:prstGeom>
                        </pic:spPr>
                      </pic:pic>
                    </a:graphicData>
                  </a:graphic>
                </wp:inline>
              </w:drawing>
            </w:r>
          </w:p>
        </w:tc>
        <w:tc>
          <w:tcPr>
            <w:tcW w:w="4473" w:type="dxa"/>
            <w:shd w:val="clear" w:color="auto" w:fill="auto"/>
          </w:tcPr>
          <w:p w14:paraId="2E317680" w14:textId="77777777"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ePUAP</w:t>
            </w:r>
          </w:p>
          <w:p w14:paraId="3A9BE18B" w14:textId="77777777" w:rsidR="000B644E" w:rsidRPr="007B2DD6" w:rsidRDefault="000B644E" w:rsidP="00F02098">
            <w:pPr>
              <w:spacing w:before="120" w:after="120" w:line="360" w:lineRule="auto"/>
              <w:jc w:val="both"/>
              <w:rPr>
                <w:rFonts w:asciiTheme="minorHAnsi" w:hAnsiTheme="minorHAnsi"/>
                <w:sz w:val="20"/>
              </w:rPr>
            </w:pPr>
            <w:r>
              <w:rPr>
                <w:rFonts w:asciiTheme="minorHAnsi" w:hAnsiTheme="minorHAnsi"/>
                <w:sz w:val="20"/>
              </w:rPr>
              <w:t>Po wybraniu opcji ePUAP</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przekieruje Cię </w:t>
            </w:r>
            <w:r w:rsidR="00BF19D4">
              <w:rPr>
                <w:rFonts w:asciiTheme="minorHAnsi" w:hAnsiTheme="minorHAnsi"/>
                <w:sz w:val="20"/>
              </w:rPr>
              <w:br/>
            </w:r>
            <w:r w:rsidRPr="007B2DD6">
              <w:rPr>
                <w:rFonts w:asciiTheme="minorHAnsi" w:hAnsiTheme="minorHAnsi"/>
                <w:sz w:val="20"/>
              </w:rPr>
              <w:t>na stronę ePUAP i wyświetli monit</w:t>
            </w:r>
            <w:r>
              <w:rPr>
                <w:rFonts w:asciiTheme="minorHAnsi" w:hAnsiTheme="minorHAnsi"/>
                <w:sz w:val="20"/>
              </w:rPr>
              <w:t xml:space="preserve"> </w:t>
            </w:r>
            <w:r w:rsidRPr="007B2DD6">
              <w:rPr>
                <w:rFonts w:asciiTheme="minorHAnsi" w:hAnsiTheme="minorHAnsi"/>
                <w:sz w:val="20"/>
              </w:rPr>
              <w:t>o podpisywaniu dokumentu.</w:t>
            </w:r>
          </w:p>
          <w:p w14:paraId="0928718F" w14:textId="77777777" w:rsidR="000B644E" w:rsidRPr="007B2DD6" w:rsidRDefault="000B644E" w:rsidP="00F02098">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Pr>
                <w:rFonts w:asciiTheme="minorHAnsi" w:hAnsiTheme="minorHAnsi"/>
                <w:i/>
                <w:sz w:val="20"/>
              </w:rPr>
              <w:t>.</w:t>
            </w:r>
          </w:p>
        </w:tc>
      </w:tr>
      <w:tr w:rsidR="000B644E" w:rsidRPr="007B2DD6" w14:paraId="4A362CDB" w14:textId="77777777" w:rsidTr="00F02098">
        <w:tc>
          <w:tcPr>
            <w:tcW w:w="9747" w:type="dxa"/>
            <w:shd w:val="clear" w:color="auto" w:fill="auto"/>
          </w:tcPr>
          <w:p w14:paraId="61CDA652"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23DA572" wp14:editId="1F813980">
                  <wp:extent cx="5972810" cy="2506345"/>
                  <wp:effectExtent l="0" t="0" r="889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506345"/>
                          </a:xfrm>
                          <a:prstGeom prst="rect">
                            <a:avLst/>
                          </a:prstGeom>
                        </pic:spPr>
                      </pic:pic>
                    </a:graphicData>
                  </a:graphic>
                </wp:inline>
              </w:drawing>
            </w:r>
          </w:p>
        </w:tc>
        <w:tc>
          <w:tcPr>
            <w:tcW w:w="4473" w:type="dxa"/>
            <w:shd w:val="clear" w:color="auto" w:fill="auto"/>
          </w:tcPr>
          <w:p w14:paraId="2972851C"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Następnie wybierz profil, któr</w:t>
            </w:r>
            <w:r>
              <w:rPr>
                <w:rFonts w:asciiTheme="minorHAnsi" w:hAnsiTheme="minorHAnsi"/>
                <w:sz w:val="20"/>
              </w:rPr>
              <w:t>ego</w:t>
            </w:r>
            <w:r w:rsidRPr="007B2DD6">
              <w:rPr>
                <w:rFonts w:asciiTheme="minorHAnsi" w:hAnsiTheme="minorHAnsi"/>
                <w:sz w:val="20"/>
              </w:rPr>
              <w:t xml:space="preserve"> użyjesz </w:t>
            </w:r>
            <w:r>
              <w:rPr>
                <w:rFonts w:asciiTheme="minorHAnsi" w:hAnsiTheme="minorHAnsi"/>
                <w:sz w:val="20"/>
              </w:rPr>
              <w:br/>
            </w:r>
            <w:r w:rsidRPr="007B2DD6">
              <w:rPr>
                <w:rFonts w:asciiTheme="minorHAnsi" w:hAnsiTheme="minorHAnsi"/>
                <w:sz w:val="20"/>
              </w:rPr>
              <w:t>do podpisu dokumentu</w:t>
            </w:r>
            <w:r>
              <w:rPr>
                <w:rFonts w:asciiTheme="minorHAnsi" w:hAnsiTheme="minorHAnsi"/>
                <w:sz w:val="20"/>
              </w:rPr>
              <w:t>.</w:t>
            </w:r>
          </w:p>
          <w:p w14:paraId="29695D89"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0B644E" w:rsidRPr="007B2DD6" w14:paraId="66CFCEB1" w14:textId="77777777" w:rsidTr="00F02098">
        <w:tc>
          <w:tcPr>
            <w:tcW w:w="9747" w:type="dxa"/>
            <w:shd w:val="clear" w:color="auto" w:fill="auto"/>
          </w:tcPr>
          <w:p w14:paraId="1B63B077"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0292DE" wp14:editId="3B87A3F1">
                  <wp:extent cx="5972810" cy="2971800"/>
                  <wp:effectExtent l="0" t="0" r="889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971800"/>
                          </a:xfrm>
                          <a:prstGeom prst="rect">
                            <a:avLst/>
                          </a:prstGeom>
                        </pic:spPr>
                      </pic:pic>
                    </a:graphicData>
                  </a:graphic>
                </wp:inline>
              </w:drawing>
            </w:r>
          </w:p>
        </w:tc>
        <w:tc>
          <w:tcPr>
            <w:tcW w:w="4473" w:type="dxa"/>
            <w:shd w:val="clear" w:color="auto" w:fill="auto"/>
          </w:tcPr>
          <w:p w14:paraId="5A759614"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Pr="007B2DD6">
              <w:rPr>
                <w:rFonts w:asciiTheme="minorHAnsi" w:hAnsiTheme="minorHAnsi"/>
                <w:noProof/>
                <w:sz w:val="20"/>
                <w:szCs w:val="20"/>
                <w:lang w:eastAsia="pl-PL"/>
              </w:rPr>
              <w:t xml:space="preserve"> </w:t>
            </w:r>
            <w:r>
              <w:rPr>
                <w:rFonts w:asciiTheme="minorHAnsi" w:hAnsiTheme="minorHAnsi"/>
                <w:noProof/>
                <w:sz w:val="20"/>
                <w:szCs w:val="20"/>
                <w:lang w:eastAsia="pl-PL"/>
              </w:rPr>
              <w:t>e-</w:t>
            </w:r>
            <w:r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Pr="007B2DD6">
              <w:rPr>
                <w:rFonts w:asciiTheme="minorHAnsi" w:hAnsiTheme="minorHAnsi"/>
                <w:noProof/>
                <w:sz w:val="20"/>
                <w:szCs w:val="20"/>
                <w:lang w:eastAsia="pl-PL"/>
              </w:rPr>
              <w:t xml:space="preserve"> sms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kodem autoryzacyjnym dla tej czynności</w:t>
            </w:r>
            <w:r>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(w zależności </w:t>
            </w:r>
            <w:r w:rsidR="00F50A3B">
              <w:rPr>
                <w:rFonts w:asciiTheme="minorHAnsi" w:hAnsiTheme="minorHAnsi"/>
                <w:noProof/>
                <w:sz w:val="20"/>
                <w:szCs w:val="20"/>
                <w:lang w:eastAsia="pl-PL"/>
              </w:rPr>
              <w:t>od kanału informacyjnego, który</w:t>
            </w:r>
            <w:r>
              <w:rPr>
                <w:rFonts w:asciiTheme="minorHAnsi" w:hAnsiTheme="minorHAnsi"/>
                <w:noProof/>
                <w:sz w:val="20"/>
                <w:szCs w:val="20"/>
                <w:lang w:eastAsia="pl-PL"/>
              </w:rPr>
              <w:t xml:space="preserve"> wybrałeś/aś</w:t>
            </w:r>
            <w:r w:rsidRPr="007B2DD6">
              <w:rPr>
                <w:rFonts w:asciiTheme="minorHAnsi" w:hAnsiTheme="minorHAnsi"/>
                <w:noProof/>
                <w:sz w:val="20"/>
                <w:szCs w:val="20"/>
                <w:lang w:eastAsia="pl-PL"/>
              </w:rPr>
              <w:t xml:space="preserve"> podczas tworzenia Profilu Zaufanego).</w:t>
            </w:r>
          </w:p>
          <w:p w14:paraId="6C0B56BA"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957C16">
              <w:rPr>
                <w:rFonts w:asciiTheme="minorHAnsi" w:hAnsiTheme="minorHAnsi"/>
                <w:sz w:val="20"/>
              </w:rPr>
              <w:t> </w:t>
            </w:r>
            <w:r w:rsidRPr="007B2DD6">
              <w:rPr>
                <w:rFonts w:asciiTheme="minorHAnsi" w:hAnsiTheme="minorHAnsi"/>
                <w:sz w:val="20"/>
              </w:rPr>
              <w:t xml:space="preserve">przesłanym kodem i </w:t>
            </w:r>
            <w:r>
              <w:rPr>
                <w:rFonts w:asciiTheme="minorHAnsi" w:hAnsiTheme="minorHAnsi"/>
                <w:sz w:val="20"/>
              </w:rPr>
              <w:t xml:space="preserve">zakończyć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14:paraId="0A0B1921" w14:textId="77777777" w:rsidR="000B644E" w:rsidRPr="007B2DD6" w:rsidRDefault="000B644E" w:rsidP="00F02098">
            <w:pPr>
              <w:spacing w:before="120" w:after="120" w:line="360" w:lineRule="auto"/>
              <w:jc w:val="both"/>
              <w:rPr>
                <w:rFonts w:asciiTheme="minorHAnsi" w:hAnsiTheme="minorHAnsi"/>
                <w:sz w:val="20"/>
              </w:rPr>
            </w:pPr>
          </w:p>
        </w:tc>
      </w:tr>
      <w:tr w:rsidR="000B644E" w:rsidRPr="007B2DD6" w14:paraId="53F4907A" w14:textId="77777777" w:rsidTr="00F02098">
        <w:tc>
          <w:tcPr>
            <w:tcW w:w="9747" w:type="dxa"/>
            <w:shd w:val="clear" w:color="auto" w:fill="auto"/>
          </w:tcPr>
          <w:p w14:paraId="4D3955FC"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8E0A109" wp14:editId="5DA91B9E">
                  <wp:extent cx="5972810" cy="1174115"/>
                  <wp:effectExtent l="0" t="0" r="8890" b="698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1174115"/>
                          </a:xfrm>
                          <a:prstGeom prst="rect">
                            <a:avLst/>
                          </a:prstGeom>
                        </pic:spPr>
                      </pic:pic>
                    </a:graphicData>
                  </a:graphic>
                </wp:inline>
              </w:drawing>
            </w:r>
          </w:p>
        </w:tc>
        <w:tc>
          <w:tcPr>
            <w:tcW w:w="4473" w:type="dxa"/>
            <w:shd w:val="clear" w:color="auto" w:fill="auto"/>
          </w:tcPr>
          <w:p w14:paraId="2BA47DCA"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Pr="007B2DD6">
              <w:rPr>
                <w:rFonts w:asciiTheme="minorHAnsi" w:hAnsiTheme="minorHAnsi"/>
                <w:noProof/>
                <w:sz w:val="20"/>
                <w:szCs w:val="20"/>
                <w:lang w:eastAsia="pl-PL"/>
              </w:rPr>
              <w:t>ystem zaprezentuje komunikat o udanym podpisie dokumentu.</w:t>
            </w:r>
          </w:p>
          <w:p w14:paraId="607A6EAB" w14:textId="77777777" w:rsidR="000B644E" w:rsidRPr="007B2DD6" w:rsidRDefault="000B644E" w:rsidP="00957C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0B644E" w:rsidRPr="007B2DD6" w14:paraId="4A5CCEAE" w14:textId="77777777" w:rsidTr="00F02098">
        <w:tc>
          <w:tcPr>
            <w:tcW w:w="9747" w:type="dxa"/>
            <w:shd w:val="clear" w:color="auto" w:fill="auto"/>
          </w:tcPr>
          <w:p w14:paraId="685789E9" w14:textId="77777777" w:rsidR="000B644E"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4AF83D78" wp14:editId="3B95746F">
                  <wp:extent cx="4248150" cy="146685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248150" cy="1466850"/>
                          </a:xfrm>
                          <a:prstGeom prst="rect">
                            <a:avLst/>
                          </a:prstGeom>
                        </pic:spPr>
                      </pic:pic>
                    </a:graphicData>
                  </a:graphic>
                </wp:inline>
              </w:drawing>
            </w:r>
          </w:p>
        </w:tc>
        <w:tc>
          <w:tcPr>
            <w:tcW w:w="4473" w:type="dxa"/>
            <w:shd w:val="clear" w:color="auto" w:fill="auto"/>
          </w:tcPr>
          <w:p w14:paraId="01529793"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sidR="009C12AB">
              <w:rPr>
                <w:rFonts w:asciiTheme="minorHAnsi" w:hAnsiTheme="minorHAnsi"/>
                <w:noProof/>
                <w:sz w:val="20"/>
                <w:szCs w:val="20"/>
                <w:lang w:eastAsia="pl-PL"/>
              </w:rPr>
              <w:t>wniosku i wysyłce do instytucji.</w:t>
            </w:r>
          </w:p>
          <w:p w14:paraId="588D9367"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B2DD6" w14:paraId="75DC416A" w14:textId="77777777" w:rsidTr="00F02098">
        <w:trPr>
          <w:trHeight w:val="2087"/>
        </w:trPr>
        <w:tc>
          <w:tcPr>
            <w:tcW w:w="9747" w:type="dxa"/>
            <w:tcBorders>
              <w:top w:val="nil"/>
            </w:tcBorders>
            <w:shd w:val="clear" w:color="auto" w:fill="auto"/>
          </w:tcPr>
          <w:p w14:paraId="6571BC9B" w14:textId="77777777" w:rsidR="000B644E" w:rsidRPr="007B2DD6" w:rsidRDefault="000B644E" w:rsidP="00F02098">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3032BF3A" wp14:editId="6FA09FB6">
                  <wp:extent cx="4076700" cy="1847850"/>
                  <wp:effectExtent l="0" t="0" r="0" b="0"/>
                  <wp:docPr id="232" name="Obraz 232"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14:paraId="575D6684" w14:textId="77777777"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14:paraId="3532B87C" w14:textId="77777777" w:rsidR="000B644E" w:rsidRPr="007B2DD6" w:rsidRDefault="000B644E" w:rsidP="00F02098">
            <w:pPr>
              <w:spacing w:before="120" w:after="120" w:line="360" w:lineRule="auto"/>
              <w:jc w:val="both"/>
              <w:rPr>
                <w:rFonts w:asciiTheme="minorHAnsi" w:hAnsiTheme="minorHAnsi"/>
                <w:sz w:val="20"/>
              </w:rPr>
            </w:pPr>
            <w:r>
              <w:rPr>
                <w:sz w:val="20"/>
              </w:rPr>
              <w:t xml:space="preserve">Możesz wybrać opcję </w:t>
            </w:r>
            <w:r w:rsidRPr="00575495">
              <w:rPr>
                <w:i/>
                <w:sz w:val="20"/>
              </w:rPr>
              <w:t>„Podpisanie dokumentu przy użyciu certyfikatu kwalifikowanego”.</w:t>
            </w:r>
          </w:p>
        </w:tc>
      </w:tr>
      <w:tr w:rsidR="000B644E" w:rsidRPr="007B2DD6" w14:paraId="19F882FB" w14:textId="77777777" w:rsidTr="00F02098">
        <w:tc>
          <w:tcPr>
            <w:tcW w:w="9747" w:type="dxa"/>
            <w:shd w:val="clear" w:color="auto" w:fill="auto"/>
          </w:tcPr>
          <w:p w14:paraId="1DC66D94" w14:textId="77777777"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72ECC5BD" wp14:editId="001BFDB6">
                  <wp:extent cx="4781550" cy="2133600"/>
                  <wp:effectExtent l="0" t="0" r="0" b="0"/>
                  <wp:docPr id="233" name="Obraz 233"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14:paraId="60669A29" w14:textId="77777777"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14:paraId="5B34F71A"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3741C4" w14:paraId="2C4FFEA0" w14:textId="77777777" w:rsidTr="00F02098">
        <w:tc>
          <w:tcPr>
            <w:tcW w:w="9747" w:type="dxa"/>
            <w:shd w:val="clear" w:color="auto" w:fill="auto"/>
          </w:tcPr>
          <w:p w14:paraId="6DC58530" w14:textId="77777777" w:rsidR="000B644E" w:rsidRDefault="000B644E" w:rsidP="00F02098">
            <w:pPr>
              <w:spacing w:before="120" w:after="120" w:line="360" w:lineRule="auto"/>
              <w:rPr>
                <w:noProof/>
                <w:lang w:eastAsia="pl-PL"/>
              </w:rPr>
            </w:pPr>
            <w:r>
              <w:rPr>
                <w:noProof/>
                <w:lang w:eastAsia="pl-PL"/>
              </w:rPr>
              <w:drawing>
                <wp:inline distT="0" distB="0" distL="0" distR="0" wp14:anchorId="1D951F8D" wp14:editId="4CE0D482">
                  <wp:extent cx="4785756" cy="2564129"/>
                  <wp:effectExtent l="0" t="0" r="0" b="8255"/>
                  <wp:docPr id="234" name="Obraz 234"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3583" cy="2568323"/>
                          </a:xfrm>
                          <a:prstGeom prst="rect">
                            <a:avLst/>
                          </a:prstGeom>
                          <a:noFill/>
                          <a:ln>
                            <a:noFill/>
                          </a:ln>
                        </pic:spPr>
                      </pic:pic>
                    </a:graphicData>
                  </a:graphic>
                </wp:inline>
              </w:drawing>
            </w:r>
          </w:p>
        </w:tc>
        <w:tc>
          <w:tcPr>
            <w:tcW w:w="4473" w:type="dxa"/>
            <w:shd w:val="clear" w:color="auto" w:fill="auto"/>
          </w:tcPr>
          <w:p w14:paraId="4D937082" w14:textId="77777777" w:rsidR="000B644E" w:rsidRPr="00EA650B" w:rsidRDefault="000B644E" w:rsidP="00957C16">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957C16">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0B644E" w:rsidRPr="007B2DD6" w14:paraId="1512AB7F" w14:textId="77777777" w:rsidTr="00F02098">
        <w:tc>
          <w:tcPr>
            <w:tcW w:w="9747" w:type="dxa"/>
            <w:shd w:val="clear" w:color="auto" w:fill="auto"/>
          </w:tcPr>
          <w:p w14:paraId="13E7F9F9" w14:textId="77777777" w:rsidR="000B644E" w:rsidRDefault="000B644E" w:rsidP="00F02098">
            <w:pPr>
              <w:spacing w:before="120" w:after="120" w:line="360" w:lineRule="auto"/>
              <w:rPr>
                <w:noProof/>
                <w:lang w:eastAsia="pl-PL"/>
              </w:rPr>
            </w:pPr>
            <w:r>
              <w:rPr>
                <w:noProof/>
                <w:lang w:eastAsia="pl-PL"/>
              </w:rPr>
              <w:drawing>
                <wp:inline distT="0" distB="0" distL="0" distR="0" wp14:anchorId="72A4FFE0" wp14:editId="68454B34">
                  <wp:extent cx="4649559" cy="2695699"/>
                  <wp:effectExtent l="0" t="0" r="0" b="9525"/>
                  <wp:docPr id="240" name="Obraz 240"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48609" cy="2695148"/>
                          </a:xfrm>
                          <a:prstGeom prst="rect">
                            <a:avLst/>
                          </a:prstGeom>
                          <a:noFill/>
                          <a:ln>
                            <a:noFill/>
                          </a:ln>
                        </pic:spPr>
                      </pic:pic>
                    </a:graphicData>
                  </a:graphic>
                </wp:inline>
              </w:drawing>
            </w:r>
          </w:p>
        </w:tc>
        <w:tc>
          <w:tcPr>
            <w:tcW w:w="4473" w:type="dxa"/>
            <w:shd w:val="clear" w:color="auto" w:fill="auto"/>
          </w:tcPr>
          <w:p w14:paraId="456D81A0" w14:textId="1F610FC3" w:rsidR="000B644E" w:rsidRDefault="000B644E" w:rsidP="007E7476">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0B644E" w:rsidRPr="007B2DD6" w14:paraId="589DC99F" w14:textId="77777777" w:rsidTr="00F02098">
        <w:tc>
          <w:tcPr>
            <w:tcW w:w="9747" w:type="dxa"/>
            <w:shd w:val="clear" w:color="auto" w:fill="auto"/>
          </w:tcPr>
          <w:p w14:paraId="0849EED9" w14:textId="77777777" w:rsidR="000B644E" w:rsidRDefault="000B644E" w:rsidP="00F02098">
            <w:pPr>
              <w:spacing w:before="120" w:after="120" w:line="360" w:lineRule="auto"/>
              <w:rPr>
                <w:noProof/>
                <w:lang w:eastAsia="pl-PL"/>
              </w:rPr>
            </w:pPr>
            <w:r>
              <w:rPr>
                <w:noProof/>
                <w:lang w:eastAsia="pl-PL"/>
              </w:rPr>
              <w:drawing>
                <wp:inline distT="0" distB="0" distL="0" distR="0" wp14:anchorId="75DC4C1E" wp14:editId="4562F929">
                  <wp:extent cx="4483067" cy="3253839"/>
                  <wp:effectExtent l="0" t="0" r="0" b="3810"/>
                  <wp:docPr id="283" name="Obraz 28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94741" cy="3262312"/>
                          </a:xfrm>
                          <a:prstGeom prst="rect">
                            <a:avLst/>
                          </a:prstGeom>
                          <a:noFill/>
                          <a:ln>
                            <a:noFill/>
                          </a:ln>
                        </pic:spPr>
                      </pic:pic>
                    </a:graphicData>
                  </a:graphic>
                </wp:inline>
              </w:drawing>
            </w:r>
          </w:p>
        </w:tc>
        <w:tc>
          <w:tcPr>
            <w:tcW w:w="4473" w:type="dxa"/>
            <w:shd w:val="clear" w:color="auto" w:fill="auto"/>
          </w:tcPr>
          <w:p w14:paraId="175CA7CB" w14:textId="77777777" w:rsidR="000B644E" w:rsidRDefault="000B644E" w:rsidP="00F50A3B">
            <w:pPr>
              <w:spacing w:before="120" w:after="120" w:line="360" w:lineRule="auto"/>
              <w:jc w:val="both"/>
              <w:rPr>
                <w:noProof/>
                <w:sz w:val="20"/>
                <w:szCs w:val="20"/>
                <w:lang w:eastAsia="pl-PL"/>
              </w:rPr>
            </w:pPr>
            <w:r>
              <w:rPr>
                <w:noProof/>
                <w:sz w:val="20"/>
                <w:szCs w:val="20"/>
                <w:lang w:eastAsia="pl-PL"/>
              </w:rPr>
              <w:t>Gdy wpiszesz</w:t>
            </w:r>
            <w:r w:rsidRPr="0012582B">
              <w:rPr>
                <w:noProof/>
                <w:sz w:val="20"/>
                <w:szCs w:val="20"/>
                <w:lang w:eastAsia="pl-PL"/>
              </w:rPr>
              <w:t xml:space="preserve"> numer PIN i zatwierdz</w:t>
            </w:r>
            <w:r>
              <w:rPr>
                <w:noProof/>
                <w:sz w:val="20"/>
                <w:szCs w:val="20"/>
                <w:lang w:eastAsia="pl-PL"/>
              </w:rPr>
              <w:t xml:space="preserve">isz </w:t>
            </w:r>
            <w:r w:rsidRPr="00AE7750">
              <w:rPr>
                <w:b/>
                <w:i/>
                <w:noProof/>
                <w:sz w:val="20"/>
                <w:szCs w:val="20"/>
                <w:lang w:eastAsia="pl-PL"/>
              </w:rPr>
              <w:t>Akceptuj</w:t>
            </w:r>
            <w:r w:rsidRPr="0012582B">
              <w:rPr>
                <w:noProof/>
                <w:sz w:val="20"/>
                <w:szCs w:val="20"/>
                <w:lang w:eastAsia="pl-PL"/>
              </w:rPr>
              <w:t xml:space="preserve">, </w:t>
            </w:r>
            <w:r>
              <w:rPr>
                <w:noProof/>
                <w:sz w:val="20"/>
                <w:szCs w:val="20"/>
                <w:lang w:eastAsia="pl-PL"/>
              </w:rPr>
              <w:t>podpiszesz</w:t>
            </w:r>
            <w:r w:rsidR="00F50A3B">
              <w:rPr>
                <w:noProof/>
                <w:sz w:val="20"/>
                <w:szCs w:val="20"/>
                <w:lang w:eastAsia="pl-PL"/>
              </w:rPr>
              <w:t xml:space="preserve"> wniosek o płatność</w:t>
            </w:r>
            <w:r>
              <w:rPr>
                <w:noProof/>
                <w:sz w:val="20"/>
                <w:szCs w:val="20"/>
                <w:lang w:eastAsia="pl-PL"/>
              </w:rPr>
              <w:t>.</w:t>
            </w:r>
          </w:p>
        </w:tc>
      </w:tr>
      <w:tr w:rsidR="000B644E" w:rsidRPr="007B2DD6" w14:paraId="15D73518" w14:textId="77777777" w:rsidTr="00F02098">
        <w:tc>
          <w:tcPr>
            <w:tcW w:w="9747" w:type="dxa"/>
            <w:shd w:val="clear" w:color="auto" w:fill="auto"/>
          </w:tcPr>
          <w:p w14:paraId="384CBF6A" w14:textId="77777777" w:rsidR="000B644E" w:rsidRDefault="00E37AA4" w:rsidP="00F02098">
            <w:pPr>
              <w:spacing w:before="120" w:after="120" w:line="360" w:lineRule="auto"/>
              <w:rPr>
                <w:noProof/>
                <w:lang w:eastAsia="pl-PL"/>
              </w:rPr>
            </w:pPr>
            <w:r>
              <w:rPr>
                <w:noProof/>
                <w:lang w:eastAsia="pl-PL"/>
              </w:rPr>
              <w:drawing>
                <wp:inline distT="0" distB="0" distL="0" distR="0" wp14:anchorId="6AC6ECB6" wp14:editId="00FD699F">
                  <wp:extent cx="4476997" cy="1545868"/>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473610" cy="1544698"/>
                          </a:xfrm>
                          <a:prstGeom prst="rect">
                            <a:avLst/>
                          </a:prstGeom>
                        </pic:spPr>
                      </pic:pic>
                    </a:graphicData>
                  </a:graphic>
                </wp:inline>
              </w:drawing>
            </w:r>
          </w:p>
        </w:tc>
        <w:tc>
          <w:tcPr>
            <w:tcW w:w="4473" w:type="dxa"/>
            <w:shd w:val="clear" w:color="auto" w:fill="auto"/>
          </w:tcPr>
          <w:p w14:paraId="73581980" w14:textId="77777777" w:rsidR="000B644E" w:rsidRPr="007B2DD6" w:rsidRDefault="000B644E"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w:t>
            </w:r>
            <w:r w:rsidR="00E37AA4">
              <w:rPr>
                <w:rFonts w:asciiTheme="minorHAnsi" w:hAnsiTheme="minorHAnsi"/>
                <w:noProof/>
                <w:sz w:val="20"/>
                <w:szCs w:val="20"/>
                <w:lang w:eastAsia="pl-PL"/>
              </w:rPr>
              <w:t xml:space="preserve">i wysyłce wniosku </w:t>
            </w:r>
            <w:r>
              <w:rPr>
                <w:rFonts w:asciiTheme="minorHAnsi" w:hAnsiTheme="minorHAnsi"/>
                <w:noProof/>
                <w:sz w:val="20"/>
                <w:szCs w:val="20"/>
                <w:lang w:eastAsia="pl-PL"/>
              </w:rPr>
              <w:t>poprzez wyświetlenie komunikatu na ekranie.</w:t>
            </w:r>
          </w:p>
        </w:tc>
      </w:tr>
      <w:tr w:rsidR="009C12AB" w:rsidRPr="007B2DD6" w14:paraId="3551B384" w14:textId="77777777" w:rsidTr="00F50A3B">
        <w:tc>
          <w:tcPr>
            <w:tcW w:w="9747" w:type="dxa"/>
            <w:shd w:val="clear" w:color="auto" w:fill="auto"/>
          </w:tcPr>
          <w:p w14:paraId="7C1C9B47" w14:textId="77777777" w:rsidR="009C12AB"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367918EB" wp14:editId="14C9B66E">
                  <wp:extent cx="5792400" cy="946800"/>
                  <wp:effectExtent l="0" t="0" r="0" b="5715"/>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792400" cy="946800"/>
                          </a:xfrm>
                          <a:prstGeom prst="rect">
                            <a:avLst/>
                          </a:prstGeom>
                        </pic:spPr>
                      </pic:pic>
                    </a:graphicData>
                  </a:graphic>
                </wp:inline>
              </w:drawing>
            </w:r>
          </w:p>
        </w:tc>
        <w:tc>
          <w:tcPr>
            <w:tcW w:w="4473" w:type="dxa"/>
            <w:shd w:val="clear" w:color="auto" w:fill="auto"/>
          </w:tcPr>
          <w:p w14:paraId="707DF085" w14:textId="77777777" w:rsidR="00E37AA4" w:rsidRPr="00F50A3B" w:rsidRDefault="00E37AA4" w:rsidP="009C12AB">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14:paraId="2A8116BA" w14:textId="77777777" w:rsidR="009C12AB" w:rsidRPr="0049745A" w:rsidRDefault="009C12AB" w:rsidP="009C12AB">
            <w:pPr>
              <w:spacing w:before="120" w:after="120" w:line="360" w:lineRule="auto"/>
              <w:jc w:val="both"/>
              <w:rPr>
                <w:rFonts w:asciiTheme="minorHAnsi" w:hAnsiTheme="minorHAnsi"/>
                <w:sz w:val="20"/>
              </w:rPr>
            </w:pPr>
            <w:r w:rsidRPr="007B2DD6">
              <w:rPr>
                <w:rFonts w:asciiTheme="minorHAnsi" w:hAnsiTheme="minorHAnsi"/>
                <w:sz w:val="20"/>
              </w:rPr>
              <w:t>Jeżeli z powodów technicznych podpisanie dokumentu przez ePUAP będzie niemożliwe,</w:t>
            </w:r>
            <w:r>
              <w:rPr>
                <w:rFonts w:asciiTheme="minorHAnsi" w:hAnsiTheme="minorHAnsi"/>
                <w:sz w:val="20"/>
              </w:rPr>
              <w:t xml:space="preserve"> </w:t>
            </w:r>
            <w:r>
              <w:rPr>
                <w:rFonts w:asciiTheme="minorHAnsi" w:hAnsiTheme="minorHAnsi"/>
                <w:sz w:val="20"/>
              </w:rPr>
              <w:br/>
              <w:t>po wybraniu opcji ePUAP</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wniosku certyfikatem niekwalifikowanym SL2014. W takim wypadku, wybierz OK.</w:t>
            </w:r>
          </w:p>
        </w:tc>
      </w:tr>
      <w:tr w:rsidR="009C12AB" w:rsidRPr="007B2DD6" w14:paraId="241A8E1C" w14:textId="77777777" w:rsidTr="00F50A3B">
        <w:tc>
          <w:tcPr>
            <w:tcW w:w="9747" w:type="dxa"/>
            <w:shd w:val="clear" w:color="auto" w:fill="auto"/>
          </w:tcPr>
          <w:p w14:paraId="1A608F8B" w14:textId="77777777" w:rsidR="009C12AB" w:rsidRDefault="00E37AA4" w:rsidP="00F02098">
            <w:pPr>
              <w:spacing w:before="120" w:after="120" w:line="360" w:lineRule="auto"/>
              <w:rPr>
                <w:noProof/>
                <w:lang w:eastAsia="pl-PL"/>
              </w:rPr>
            </w:pPr>
            <w:r>
              <w:rPr>
                <w:noProof/>
                <w:lang w:eastAsia="pl-PL"/>
              </w:rPr>
              <w:drawing>
                <wp:inline distT="0" distB="0" distL="0" distR="0" wp14:anchorId="30058380" wp14:editId="1968603F">
                  <wp:extent cx="5829300" cy="2828925"/>
                  <wp:effectExtent l="0" t="0" r="0" b="952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829300" cy="2828925"/>
                          </a:xfrm>
                          <a:prstGeom prst="rect">
                            <a:avLst/>
                          </a:prstGeom>
                        </pic:spPr>
                      </pic:pic>
                    </a:graphicData>
                  </a:graphic>
                </wp:inline>
              </w:drawing>
            </w:r>
          </w:p>
        </w:tc>
        <w:tc>
          <w:tcPr>
            <w:tcW w:w="4473" w:type="dxa"/>
            <w:shd w:val="clear" w:color="auto" w:fill="auto"/>
          </w:tcPr>
          <w:p w14:paraId="056F9101" w14:textId="77777777" w:rsidR="009C12AB" w:rsidRPr="007B2DD6" w:rsidRDefault="00E37AA4" w:rsidP="00E37AA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wniosek.</w:t>
            </w:r>
          </w:p>
        </w:tc>
      </w:tr>
      <w:tr w:rsidR="00E37AA4" w:rsidRPr="007B2DD6" w14:paraId="3B293978" w14:textId="77777777" w:rsidTr="00F50A3B">
        <w:tc>
          <w:tcPr>
            <w:tcW w:w="9747" w:type="dxa"/>
            <w:shd w:val="clear" w:color="auto" w:fill="auto"/>
          </w:tcPr>
          <w:p w14:paraId="29CA8B3C" w14:textId="77777777" w:rsidR="00E37AA4" w:rsidRDefault="00E37AA4" w:rsidP="00F02098">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3632" behindDoc="0" locked="0" layoutInCell="1" allowOverlap="1" wp14:anchorId="37B2F867" wp14:editId="54411E66">
                      <wp:simplePos x="0" y="0"/>
                      <wp:positionH relativeFrom="column">
                        <wp:posOffset>-4445</wp:posOffset>
                      </wp:positionH>
                      <wp:positionV relativeFrom="paragraph">
                        <wp:posOffset>951230</wp:posOffset>
                      </wp:positionV>
                      <wp:extent cx="419100" cy="206375"/>
                      <wp:effectExtent l="0" t="0" r="19050" b="22225"/>
                      <wp:wrapNone/>
                      <wp:docPr id="511" name="Prostokąt zaokrąglony 511"/>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0421DA" id="Prostokąt zaokrąglony 511" o:spid="_x0000_s1026" style="position:absolute;margin-left:-.35pt;margin-top:74.9pt;width:33pt;height:16.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" filled="f" strokecolor="#c0504d [3205]" strokeweight="2pt"/>
                  </w:pict>
                </mc:Fallback>
              </mc:AlternateContent>
            </w:r>
            <w:r>
              <w:rPr>
                <w:noProof/>
                <w:lang w:eastAsia="pl-PL"/>
              </w:rPr>
              <w:drawing>
                <wp:inline distT="0" distB="0" distL="0" distR="0" wp14:anchorId="0A040758" wp14:editId="61381884">
                  <wp:extent cx="5972810" cy="1348740"/>
                  <wp:effectExtent l="0" t="0" r="8890" b="38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972810" cy="1348740"/>
                          </a:xfrm>
                          <a:prstGeom prst="rect">
                            <a:avLst/>
                          </a:prstGeom>
                        </pic:spPr>
                      </pic:pic>
                    </a:graphicData>
                  </a:graphic>
                </wp:inline>
              </w:drawing>
            </w:r>
          </w:p>
        </w:tc>
        <w:tc>
          <w:tcPr>
            <w:tcW w:w="4473" w:type="dxa"/>
            <w:shd w:val="clear" w:color="auto" w:fill="auto"/>
          </w:tcPr>
          <w:p w14:paraId="5A4C4613" w14:textId="77777777" w:rsidR="00E37AA4" w:rsidRDefault="00E37AA4" w:rsidP="00E37AA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E37AA4" w:rsidRPr="007B2DD6" w14:paraId="4488B239" w14:textId="77777777" w:rsidTr="00F02098">
        <w:tc>
          <w:tcPr>
            <w:tcW w:w="9747" w:type="dxa"/>
            <w:shd w:val="clear" w:color="auto" w:fill="auto"/>
          </w:tcPr>
          <w:p w14:paraId="378E8005" w14:textId="77777777" w:rsidR="00E37AA4" w:rsidRPr="007B2DD6" w:rsidRDefault="00E37AA4" w:rsidP="00F02098">
            <w:pPr>
              <w:spacing w:before="120" w:after="120" w:line="360" w:lineRule="auto"/>
              <w:rPr>
                <w:rFonts w:asciiTheme="minorHAnsi" w:hAnsiTheme="minorHAnsi"/>
                <w:noProof/>
                <w:lang w:eastAsia="pl-PL"/>
              </w:rPr>
            </w:pPr>
            <w:r>
              <w:rPr>
                <w:noProof/>
                <w:lang w:eastAsia="pl-PL"/>
              </w:rPr>
              <w:drawing>
                <wp:inline distT="0" distB="0" distL="0" distR="0" wp14:anchorId="5B8E9172" wp14:editId="40115FDD">
                  <wp:extent cx="4248150" cy="1466850"/>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248150" cy="1466850"/>
                          </a:xfrm>
                          <a:prstGeom prst="rect">
                            <a:avLst/>
                          </a:prstGeom>
                        </pic:spPr>
                      </pic:pic>
                    </a:graphicData>
                  </a:graphic>
                </wp:inline>
              </w:drawing>
            </w:r>
          </w:p>
        </w:tc>
        <w:tc>
          <w:tcPr>
            <w:tcW w:w="4473" w:type="dxa"/>
            <w:shd w:val="clear" w:color="auto" w:fill="auto"/>
          </w:tcPr>
          <w:p w14:paraId="70D207F8" w14:textId="77777777" w:rsidR="00E37AA4" w:rsidRPr="007B2DD6" w:rsidRDefault="00E37AA4"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wprowadzeniu właściwego kodu i potwierdzeniu przez funkcję </w:t>
            </w:r>
            <w:r w:rsidRPr="007E7476">
              <w:rPr>
                <w:rFonts w:asciiTheme="minorHAnsi" w:hAnsiTheme="minorHAnsi"/>
                <w:i/>
                <w:noProof/>
                <w:sz w:val="20"/>
                <w:szCs w:val="20"/>
                <w:lang w:eastAsia="pl-PL"/>
              </w:rPr>
              <w:t>OK</w:t>
            </w:r>
            <w:r>
              <w:rPr>
                <w:rFonts w:asciiTheme="minorHAnsi" w:hAnsiTheme="minorHAnsi"/>
                <w:noProof/>
                <w:sz w:val="20"/>
                <w:szCs w:val="20"/>
                <w:lang w:eastAsia="pl-PL"/>
              </w:rPr>
              <w:t>,</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Pr>
                <w:rFonts w:asciiTheme="minorHAnsi" w:hAnsiTheme="minorHAnsi"/>
                <w:noProof/>
                <w:sz w:val="20"/>
                <w:szCs w:val="20"/>
                <w:lang w:eastAsia="pl-PL"/>
              </w:rPr>
              <w:t>wniosku i wysyłce do instytucji.</w:t>
            </w:r>
          </w:p>
        </w:tc>
      </w:tr>
      <w:tr w:rsidR="007E7476" w:rsidRPr="007B2DD6" w14:paraId="73DE7F1A" w14:textId="77777777" w:rsidTr="00F02098">
        <w:tc>
          <w:tcPr>
            <w:tcW w:w="9747" w:type="dxa"/>
            <w:shd w:val="clear" w:color="auto" w:fill="auto"/>
          </w:tcPr>
          <w:p w14:paraId="22B956AC" w14:textId="6A6D63BF" w:rsidR="007E7476" w:rsidRDefault="00DA156C" w:rsidP="00F02098">
            <w:pPr>
              <w:spacing w:before="120" w:after="120" w:line="360" w:lineRule="auto"/>
              <w:rPr>
                <w:noProof/>
                <w:lang w:eastAsia="pl-PL"/>
              </w:rPr>
            </w:pPr>
            <w:r>
              <w:object w:dxaOrig="14160" w:dyaOrig="2505" w14:anchorId="219A2DCA">
                <v:shape id="_x0000_i1053" type="#_x0000_t75" style="width:476.5pt;height:84.3pt" o:ole="">
                  <v:imagedata r:id="rId243" o:title=""/>
                </v:shape>
                <o:OLEObject Type="Embed" ProgID="PBrush" ShapeID="_x0000_i1053" DrawAspect="Content" ObjectID="_1607496555" r:id="rId244"/>
              </w:object>
            </w:r>
          </w:p>
        </w:tc>
        <w:tc>
          <w:tcPr>
            <w:tcW w:w="4473" w:type="dxa"/>
            <w:shd w:val="clear" w:color="auto" w:fill="auto"/>
          </w:tcPr>
          <w:p w14:paraId="57CC9DC7" w14:textId="7E26DE6B" w:rsidR="00971834" w:rsidRDefault="00971834" w:rsidP="007E747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Wniosek może podpisać wyłącznie </w:t>
            </w:r>
            <w:r w:rsidR="00F35D8E">
              <w:rPr>
                <w:rFonts w:asciiTheme="minorHAnsi" w:hAnsiTheme="minorHAnsi"/>
                <w:noProof/>
                <w:sz w:val="20"/>
                <w:szCs w:val="20"/>
                <w:lang w:eastAsia="pl-PL"/>
              </w:rPr>
              <w:t xml:space="preserve">osoba aktualnie </w:t>
            </w:r>
            <w:r>
              <w:rPr>
                <w:rFonts w:asciiTheme="minorHAnsi" w:hAnsiTheme="minorHAnsi"/>
                <w:noProof/>
                <w:sz w:val="20"/>
                <w:szCs w:val="20"/>
                <w:lang w:eastAsia="pl-PL"/>
              </w:rPr>
              <w:t xml:space="preserve">zalogowana do systemu. </w:t>
            </w:r>
          </w:p>
          <w:p w14:paraId="06FE26BD" w14:textId="58F198FC" w:rsidR="007E7476" w:rsidRPr="007E7476" w:rsidRDefault="007E7476" w:rsidP="007E7476">
            <w:pPr>
              <w:spacing w:before="120" w:after="120" w:line="360" w:lineRule="auto"/>
              <w:jc w:val="both"/>
              <w:rPr>
                <w:rFonts w:asciiTheme="minorHAnsi" w:hAnsiTheme="minorHAnsi"/>
                <w:noProof/>
                <w:sz w:val="20"/>
                <w:szCs w:val="20"/>
                <w:lang w:eastAsia="pl-PL"/>
              </w:rPr>
            </w:pPr>
            <w:r w:rsidRPr="007E7476">
              <w:rPr>
                <w:rFonts w:asciiTheme="minorHAnsi" w:hAnsiTheme="minorHAnsi"/>
                <w:noProof/>
                <w:sz w:val="20"/>
                <w:szCs w:val="20"/>
                <w:lang w:eastAsia="pl-PL"/>
              </w:rPr>
              <w:t xml:space="preserve">W przypadku, gdy system stwierdzi, że </w:t>
            </w:r>
            <w:r>
              <w:rPr>
                <w:rFonts w:asciiTheme="minorHAnsi" w:hAnsiTheme="minorHAnsi"/>
                <w:noProof/>
                <w:sz w:val="20"/>
                <w:szCs w:val="20"/>
                <w:lang w:eastAsia="pl-PL"/>
              </w:rPr>
              <w:t xml:space="preserve">wystąpiło naruszenie </w:t>
            </w:r>
            <w:r w:rsidR="00567244">
              <w:rPr>
                <w:rFonts w:asciiTheme="minorHAnsi" w:hAnsiTheme="minorHAnsi"/>
                <w:noProof/>
                <w:sz w:val="20"/>
                <w:szCs w:val="20"/>
                <w:lang w:eastAsia="pl-PL"/>
              </w:rPr>
              <w:t xml:space="preserve">regulaminu </w:t>
            </w:r>
            <w:r>
              <w:rPr>
                <w:rFonts w:asciiTheme="minorHAnsi" w:hAnsiTheme="minorHAnsi"/>
                <w:noProof/>
                <w:sz w:val="20"/>
                <w:szCs w:val="20"/>
                <w:lang w:eastAsia="pl-PL"/>
              </w:rPr>
              <w:t>bezpieczeństwa danych, wyświetli się komunikat</w:t>
            </w:r>
            <w:r w:rsidR="00971834">
              <w:rPr>
                <w:rFonts w:asciiTheme="minorHAnsi" w:hAnsiTheme="minorHAnsi"/>
                <w:noProof/>
                <w:sz w:val="20"/>
                <w:szCs w:val="20"/>
                <w:lang w:eastAsia="pl-PL"/>
              </w:rPr>
              <w:t xml:space="preserve"> blokujący taką próbę podpisu i wysyłki.</w:t>
            </w:r>
          </w:p>
          <w:p w14:paraId="3B3ED0D6" w14:textId="7DDB3A01" w:rsidR="007E7476" w:rsidRDefault="00971834" w:rsidP="007E747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Funkcja</w:t>
            </w:r>
            <w:r w:rsidR="007E7476">
              <w:rPr>
                <w:rFonts w:asciiTheme="minorHAnsi" w:hAnsiTheme="minorHAnsi"/>
                <w:noProof/>
                <w:sz w:val="20"/>
                <w:szCs w:val="20"/>
                <w:lang w:eastAsia="pl-PL"/>
              </w:rPr>
              <w:t xml:space="preserve"> </w:t>
            </w:r>
            <w:r w:rsidR="007E7476" w:rsidRPr="00F35D8E">
              <w:rPr>
                <w:rFonts w:asciiTheme="minorHAnsi" w:hAnsiTheme="minorHAnsi"/>
                <w:i/>
                <w:noProof/>
                <w:sz w:val="20"/>
                <w:szCs w:val="20"/>
                <w:lang w:eastAsia="pl-PL"/>
              </w:rPr>
              <w:t>OK</w:t>
            </w:r>
            <w:r w:rsidR="007E7476">
              <w:rPr>
                <w:rFonts w:asciiTheme="minorHAnsi" w:hAnsiTheme="minorHAnsi"/>
                <w:noProof/>
                <w:sz w:val="20"/>
                <w:szCs w:val="20"/>
                <w:lang w:eastAsia="pl-PL"/>
              </w:rPr>
              <w:t xml:space="preserve"> spowoduje przeniesienie na kartę wniosku</w:t>
            </w:r>
            <w:r w:rsidR="007E7476" w:rsidRPr="007E7476">
              <w:rPr>
                <w:rFonts w:asciiTheme="minorHAnsi" w:hAnsiTheme="minorHAnsi"/>
                <w:noProof/>
                <w:sz w:val="20"/>
                <w:szCs w:val="20"/>
                <w:lang w:eastAsia="pl-PL"/>
              </w:rPr>
              <w:t xml:space="preserve"> w trybie edycji</w:t>
            </w:r>
            <w:r w:rsidR="007E7476">
              <w:rPr>
                <w:rFonts w:asciiTheme="minorHAnsi" w:hAnsiTheme="minorHAnsi"/>
                <w:noProof/>
                <w:sz w:val="20"/>
                <w:szCs w:val="20"/>
                <w:lang w:eastAsia="pl-PL"/>
              </w:rPr>
              <w:t>.</w:t>
            </w:r>
          </w:p>
        </w:tc>
      </w:tr>
    </w:tbl>
    <w:p w14:paraId="4B2A1BBC" w14:textId="5FCDCE9B"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175" w:name="_Toc434914306"/>
      <w:bookmarkStart w:id="176" w:name="_Toc434914448"/>
      <w:bookmarkStart w:id="177" w:name="_Toc435084749"/>
      <w:bookmarkStart w:id="178" w:name="_Toc435084891"/>
      <w:bookmarkStart w:id="179" w:name="_Toc435085033"/>
      <w:bookmarkStart w:id="180" w:name="_Toc434914307"/>
      <w:bookmarkStart w:id="181" w:name="_Toc434914449"/>
      <w:bookmarkStart w:id="182" w:name="_Toc435084750"/>
      <w:bookmarkStart w:id="183" w:name="_Toc435084892"/>
      <w:bookmarkStart w:id="184" w:name="_Toc435085034"/>
      <w:bookmarkStart w:id="185" w:name="_Toc434914308"/>
      <w:bookmarkStart w:id="186" w:name="_Toc434914450"/>
      <w:bookmarkStart w:id="187" w:name="_Toc435084751"/>
      <w:bookmarkStart w:id="188" w:name="_Toc435084893"/>
      <w:bookmarkStart w:id="189" w:name="_Toc435085035"/>
      <w:bookmarkStart w:id="190" w:name="_Toc434914309"/>
      <w:bookmarkStart w:id="191" w:name="_Toc434914451"/>
      <w:bookmarkStart w:id="192" w:name="_Toc435084752"/>
      <w:bookmarkStart w:id="193" w:name="_Toc435084894"/>
      <w:bookmarkStart w:id="194" w:name="_Toc435085036"/>
      <w:bookmarkStart w:id="195" w:name="_Toc434914310"/>
      <w:bookmarkStart w:id="196" w:name="_Toc434914452"/>
      <w:bookmarkStart w:id="197" w:name="_Toc435084753"/>
      <w:bookmarkStart w:id="198" w:name="_Toc435084895"/>
      <w:bookmarkStart w:id="199" w:name="_Toc435085037"/>
      <w:bookmarkStart w:id="200" w:name="_Toc434914311"/>
      <w:bookmarkStart w:id="201" w:name="_Toc434914453"/>
      <w:bookmarkStart w:id="202" w:name="_Toc435084754"/>
      <w:bookmarkStart w:id="203" w:name="_Toc435084896"/>
      <w:bookmarkStart w:id="204" w:name="_Toc435085038"/>
      <w:bookmarkStart w:id="205" w:name="_Toc445976250"/>
      <w:bookmarkStart w:id="206" w:name="_Toc521487551"/>
      <w:bookmarkStart w:id="207" w:name="_Toc531701002"/>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Pr>
          <w:rFonts w:asciiTheme="minorHAnsi" w:hAnsiTheme="minorHAnsi"/>
          <w:color w:val="2A2F69"/>
        </w:rPr>
        <w:t>Weryfikacja podpisu wniosku</w:t>
      </w:r>
      <w:bookmarkEnd w:id="205"/>
      <w:bookmarkEnd w:id="206"/>
      <w:bookmarkEnd w:id="207"/>
    </w:p>
    <w:p w14:paraId="2976CBC6" w14:textId="77777777" w:rsidR="00E176CB" w:rsidRDefault="00E176CB" w:rsidP="003721E8">
      <w:pPr>
        <w:pStyle w:val="SLNormalny"/>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t>
      </w:r>
      <w:r w:rsidR="008F42FD">
        <w:rPr>
          <w:rFonts w:asciiTheme="minorHAnsi" w:eastAsia="Calibri" w:hAnsiTheme="minorHAnsi"/>
          <w:sz w:val="20"/>
          <w:szCs w:val="22"/>
          <w:lang w:eastAsia="en-US"/>
        </w:rPr>
        <w:t>danego wniosku, a następnie użyci</w:t>
      </w:r>
      <w:r w:rsidR="004C569B">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funkcji </w:t>
      </w:r>
      <w:r w:rsidR="00491009">
        <w:rPr>
          <w:rFonts w:asciiTheme="minorHAnsi" w:eastAsia="Calibri" w:hAnsiTheme="minorHAnsi"/>
          <w:i/>
          <w:sz w:val="20"/>
          <w:szCs w:val="22"/>
          <w:lang w:eastAsia="en-US"/>
        </w:rPr>
        <w:t>W</w:t>
      </w:r>
      <w:r w:rsidRPr="007B2DD6">
        <w:rPr>
          <w:rFonts w:asciiTheme="minorHAnsi" w:eastAsia="Calibri" w:hAnsiTheme="minorHAnsi"/>
          <w:i/>
          <w:sz w:val="20"/>
          <w:szCs w:val="22"/>
          <w:lang w:eastAsia="en-US"/>
        </w:rPr>
        <w:t xml:space="preserve">eryfikuj podpis </w:t>
      </w:r>
      <w:r w:rsidRPr="007B2DD6">
        <w:rPr>
          <w:rFonts w:asciiTheme="minorHAnsi" w:hAnsiTheme="minorHAnsi"/>
          <w:noProof/>
        </w:rPr>
        <w:drawing>
          <wp:inline distT="0" distB="0" distL="0" distR="0" wp14:anchorId="3B44A614" wp14:editId="759767F1">
            <wp:extent cx="304800" cy="3429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04800" cy="342900"/>
                    </a:xfrm>
                    <a:prstGeom prst="rect">
                      <a:avLst/>
                    </a:prstGeom>
                  </pic:spPr>
                </pic:pic>
              </a:graphicData>
            </a:graphic>
          </wp:inline>
        </w:drawing>
      </w:r>
    </w:p>
    <w:p w14:paraId="4D74218D" w14:textId="77777777" w:rsidR="00E176CB" w:rsidRPr="007B2DD6" w:rsidRDefault="008F42FD" w:rsidP="00A120B9">
      <w:pPr>
        <w:pStyle w:val="SLNormalny"/>
        <w:jc w:val="center"/>
        <w:rPr>
          <w:rFonts w:asciiTheme="minorHAnsi" w:eastAsia="Calibri" w:hAnsiTheme="minorHAnsi"/>
          <w:i/>
          <w:sz w:val="20"/>
          <w:szCs w:val="22"/>
          <w:lang w:eastAsia="en-US"/>
        </w:rPr>
      </w:pPr>
      <w:r>
        <w:rPr>
          <w:rFonts w:asciiTheme="minorHAnsi" w:eastAsia="Calibri" w:hAnsiTheme="minorHAnsi"/>
          <w:i/>
          <w:noProof/>
          <w:sz w:val="20"/>
          <w:szCs w:val="22"/>
        </w:rPr>
        <w:drawing>
          <wp:inline distT="0" distB="0" distL="0" distR="0" wp14:anchorId="57DF721F" wp14:editId="4C7B6D67">
            <wp:extent cx="8892540" cy="3703955"/>
            <wp:effectExtent l="0" t="0" r="381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46">
                      <a:extLst>
                        <a:ext uri="{28A0092B-C50C-407E-A947-70E740481C1C}">
                          <a14:useLocalDpi xmlns:a14="http://schemas.microsoft.com/office/drawing/2010/main" val="0"/>
                        </a:ext>
                      </a:extLst>
                    </a:blip>
                    <a:stretch>
                      <a:fillRect/>
                    </a:stretch>
                  </pic:blipFill>
                  <pic:spPr>
                    <a:xfrm>
                      <a:off x="0" y="0"/>
                      <a:ext cx="8892540" cy="3703955"/>
                    </a:xfrm>
                    <a:prstGeom prst="rect">
                      <a:avLst/>
                    </a:prstGeom>
                  </pic:spPr>
                </pic:pic>
              </a:graphicData>
            </a:graphic>
          </wp:inline>
        </w:drawing>
      </w:r>
    </w:p>
    <w:p w14:paraId="7B380805" w14:textId="77777777"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Pr="007B2DD6">
        <w:rPr>
          <w:rFonts w:asciiTheme="minorHAnsi" w:eastAsia="Calibri" w:hAnsiTheme="minorHAnsi"/>
          <w:sz w:val="20"/>
          <w:szCs w:val="22"/>
          <w:lang w:eastAsia="en-US"/>
        </w:rPr>
        <w:t>prezentuje informacje o podpisie elektronicznym</w:t>
      </w:r>
      <w:r>
        <w:rPr>
          <w:rFonts w:asciiTheme="minorHAnsi" w:eastAsia="Calibri" w:hAnsiTheme="minorHAnsi"/>
          <w:sz w:val="20"/>
          <w:szCs w:val="22"/>
          <w:lang w:eastAsia="en-US"/>
        </w:rPr>
        <w:t xml:space="preserve"> (odpowiednią dla danego podpisu)</w:t>
      </w:r>
    </w:p>
    <w:p w14:paraId="2F9893F0" w14:textId="77777777"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Przykładowy ekran dla weryfikacji podpisu certyfikatem niekwalifikowanym SL2014 wygląda tak:</w:t>
      </w:r>
    </w:p>
    <w:p w14:paraId="0B703C3A" w14:textId="77777777" w:rsidR="00E176CB" w:rsidRPr="007B2DD6" w:rsidRDefault="00E176CB" w:rsidP="003721E8">
      <w:pPr>
        <w:pStyle w:val="SLNormalny"/>
        <w:jc w:val="center"/>
        <w:rPr>
          <w:rFonts w:asciiTheme="minorHAnsi" w:eastAsia="Calibri" w:hAnsiTheme="minorHAnsi"/>
          <w:sz w:val="20"/>
          <w:szCs w:val="22"/>
          <w:lang w:eastAsia="en-US"/>
        </w:rPr>
      </w:pPr>
      <w:r>
        <w:rPr>
          <w:noProof/>
        </w:rPr>
        <w:drawing>
          <wp:inline distT="0" distB="0" distL="0" distR="0" wp14:anchorId="103335D7" wp14:editId="3620F524">
            <wp:extent cx="3371850" cy="141324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387405" cy="1419764"/>
                    </a:xfrm>
                    <a:prstGeom prst="rect">
                      <a:avLst/>
                    </a:prstGeom>
                  </pic:spPr>
                </pic:pic>
              </a:graphicData>
            </a:graphic>
          </wp:inline>
        </w:drawing>
      </w:r>
    </w:p>
    <w:p w14:paraId="6BC32EF8" w14:textId="21D62D2F" w:rsidR="00BE7135" w:rsidRPr="007B2DD6" w:rsidRDefault="00BE7135" w:rsidP="003721E8">
      <w:pPr>
        <w:pStyle w:val="Nagwek1"/>
        <w:numPr>
          <w:ilvl w:val="2"/>
          <w:numId w:val="7"/>
        </w:numPr>
        <w:ind w:left="1225" w:hanging="505"/>
        <w:rPr>
          <w:rFonts w:asciiTheme="minorHAnsi" w:hAnsiTheme="minorHAnsi"/>
          <w:color w:val="2A2F69"/>
        </w:rPr>
      </w:pPr>
      <w:bookmarkStart w:id="208" w:name="_Toc423943447"/>
      <w:bookmarkStart w:id="209" w:name="_Toc424206952"/>
      <w:bookmarkStart w:id="210" w:name="_Toc423943448"/>
      <w:bookmarkStart w:id="211" w:name="_Toc424206953"/>
      <w:bookmarkStart w:id="212" w:name="_Toc445976251"/>
      <w:bookmarkStart w:id="213" w:name="_Toc521487552"/>
      <w:bookmarkStart w:id="214" w:name="_Toc531701003"/>
      <w:bookmarkEnd w:id="208"/>
      <w:bookmarkEnd w:id="209"/>
      <w:bookmarkEnd w:id="210"/>
      <w:bookmarkEnd w:id="211"/>
      <w:r w:rsidRPr="007B2DD6">
        <w:rPr>
          <w:rFonts w:asciiTheme="minorHAnsi" w:hAnsiTheme="minorHAnsi"/>
          <w:color w:val="2A2F69"/>
        </w:rPr>
        <w:t>Zapis wniosku</w:t>
      </w:r>
      <w:bookmarkEnd w:id="212"/>
      <w:bookmarkEnd w:id="213"/>
      <w:bookmarkEnd w:id="214"/>
    </w:p>
    <w:p w14:paraId="39EDDF3F" w14:textId="77777777" w:rsidR="00265BFB" w:rsidRPr="007B2DD6" w:rsidRDefault="00BE7135" w:rsidP="003721E8">
      <w:pPr>
        <w:spacing w:before="120" w:after="120"/>
        <w:jc w:val="both"/>
        <w:rPr>
          <w:rFonts w:asciiTheme="minorHAnsi" w:hAnsiTheme="minorHAnsi"/>
          <w:sz w:val="20"/>
        </w:rPr>
      </w:pPr>
      <w:r w:rsidRPr="007B2DD6">
        <w:rPr>
          <w:rFonts w:asciiTheme="minorHAnsi" w:hAnsiTheme="minorHAnsi"/>
          <w:sz w:val="20"/>
        </w:rPr>
        <w:t>W każdym momencie pracy nad utworzenie</w:t>
      </w:r>
      <w:r w:rsidR="00CF0B20" w:rsidRPr="007B2DD6">
        <w:rPr>
          <w:rFonts w:asciiTheme="minorHAnsi" w:hAnsiTheme="minorHAnsi"/>
          <w:sz w:val="20"/>
        </w:rPr>
        <w:t>m</w:t>
      </w:r>
      <w:r w:rsidRPr="007B2DD6">
        <w:rPr>
          <w:rFonts w:asciiTheme="minorHAnsi" w:hAnsiTheme="minorHAnsi"/>
          <w:sz w:val="20"/>
        </w:rPr>
        <w:t xml:space="preserve"> wniosku, możesz go zapisać, tak aby nie traci</w:t>
      </w:r>
      <w:r w:rsidR="00265BFB" w:rsidRPr="007B2DD6">
        <w:rPr>
          <w:rFonts w:asciiTheme="minorHAnsi" w:hAnsiTheme="minorHAnsi"/>
          <w:sz w:val="20"/>
        </w:rPr>
        <w:t>ć tego, co już zdążyłeś</w:t>
      </w:r>
      <w:r w:rsidR="00304201">
        <w:rPr>
          <w:rFonts w:asciiTheme="minorHAnsi" w:hAnsiTheme="minorHAnsi"/>
          <w:sz w:val="20"/>
        </w:rPr>
        <w:t>/aś</w:t>
      </w:r>
      <w:r w:rsidR="00265BFB" w:rsidRPr="007B2DD6">
        <w:rPr>
          <w:rFonts w:asciiTheme="minorHAnsi" w:hAnsiTheme="minorHAnsi"/>
          <w:sz w:val="20"/>
        </w:rPr>
        <w:t xml:space="preserve"> zrobić i kontynuować pracę w innym terminie.</w:t>
      </w:r>
    </w:p>
    <w:p w14:paraId="759A572A" w14:textId="77777777" w:rsidR="00BE7135" w:rsidRPr="007B2DD6" w:rsidRDefault="00265BFB" w:rsidP="003721E8">
      <w:pPr>
        <w:spacing w:before="120" w:after="120"/>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D7DA8">
        <w:rPr>
          <w:rFonts w:asciiTheme="minorHAnsi" w:hAnsiTheme="minorHAnsi"/>
          <w:noProof/>
          <w:sz w:val="20"/>
          <w:lang w:eastAsia="pl-PL"/>
        </w:rPr>
        <w:drawing>
          <wp:inline distT="0" distB="0" distL="0" distR="0" wp14:anchorId="37C5D521" wp14:editId="29692F0F">
            <wp:extent cx="285790" cy="276264"/>
            <wp:effectExtent l="0" t="0" r="0" b="952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8">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00BE7135" w:rsidRPr="007B2DD6">
        <w:rPr>
          <w:rFonts w:asciiTheme="minorHAnsi" w:hAnsiTheme="minorHAnsi"/>
          <w:sz w:val="20"/>
        </w:rPr>
        <w:t xml:space="preserve">, </w:t>
      </w:r>
      <w:r w:rsidRPr="007B2DD6">
        <w:rPr>
          <w:rFonts w:asciiTheme="minorHAnsi" w:hAnsiTheme="minorHAnsi"/>
          <w:sz w:val="20"/>
        </w:rPr>
        <w:t>dostępną na formularzu wniosku.</w:t>
      </w:r>
    </w:p>
    <w:p w14:paraId="3D0ED9F3" w14:textId="77777777" w:rsidR="00BE7135" w:rsidRPr="007B2DD6" w:rsidRDefault="00265BFB" w:rsidP="00265BFB">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20864" behindDoc="0" locked="0" layoutInCell="1" allowOverlap="1" wp14:anchorId="55413661" wp14:editId="433F2924">
                <wp:simplePos x="0" y="0"/>
                <wp:positionH relativeFrom="column">
                  <wp:posOffset>2035538</wp:posOffset>
                </wp:positionH>
                <wp:positionV relativeFrom="paragraph">
                  <wp:posOffset>1318293</wp:posOffset>
                </wp:positionV>
                <wp:extent cx="250190" cy="248717"/>
                <wp:effectExtent l="0" t="0" r="16510" b="18415"/>
                <wp:wrapNone/>
                <wp:docPr id="230" name="Prostokąt zaokrąglony 230"/>
                <wp:cNvGraphicFramePr/>
                <a:graphic xmlns:a="http://schemas.openxmlformats.org/drawingml/2006/main">
                  <a:graphicData uri="http://schemas.microsoft.com/office/word/2010/wordprocessingShape">
                    <wps:wsp>
                      <wps:cNvSpPr/>
                      <wps:spPr>
                        <a:xfrm>
                          <a:off x="0" y="0"/>
                          <a:ext cx="250190" cy="2487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BC363E" id="Prostokąt zaokrąglony 230" o:spid="_x0000_s1026" style="position:absolute;margin-left:160.3pt;margin-top:103.8pt;width:19.7pt;height:19.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" filled="f" strokecolor="#c0504d [3205]" strokeweight="2pt"/>
            </w:pict>
          </mc:Fallback>
        </mc:AlternateContent>
      </w:r>
      <w:r w:rsidR="00BE7135" w:rsidRPr="007B2DD6">
        <w:rPr>
          <w:rFonts w:asciiTheme="minorHAnsi" w:hAnsiTheme="minorHAnsi"/>
          <w:noProof/>
          <w:lang w:eastAsia="pl-PL"/>
        </w:rPr>
        <w:drawing>
          <wp:inline distT="0" distB="0" distL="0" distR="0" wp14:anchorId="676F43C6" wp14:editId="691A29FC">
            <wp:extent cx="5734050" cy="2704257"/>
            <wp:effectExtent l="0" t="0" r="0" b="127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739648" cy="2706897"/>
                    </a:xfrm>
                    <a:prstGeom prst="rect">
                      <a:avLst/>
                    </a:prstGeom>
                  </pic:spPr>
                </pic:pic>
              </a:graphicData>
            </a:graphic>
          </wp:inline>
        </w:drawing>
      </w:r>
    </w:p>
    <w:p w14:paraId="7DCC0422" w14:textId="77777777" w:rsidR="00265BFB" w:rsidRDefault="00961BB0" w:rsidP="00265BFB">
      <w:pPr>
        <w:jc w:val="both"/>
        <w:rPr>
          <w:rFonts w:asciiTheme="minorHAnsi" w:hAnsiTheme="minorHAnsi"/>
          <w:sz w:val="20"/>
        </w:rPr>
      </w:pPr>
      <w:r>
        <w:rPr>
          <w:rFonts w:asciiTheme="minorHAnsi" w:hAnsiTheme="minorHAnsi"/>
          <w:sz w:val="20"/>
        </w:rPr>
        <w:t>F</w:t>
      </w:r>
      <w:r w:rsidR="00265BFB" w:rsidRPr="007B2DD6">
        <w:rPr>
          <w:rFonts w:asciiTheme="minorHAnsi" w:hAnsiTheme="minorHAnsi"/>
          <w:sz w:val="20"/>
        </w:rPr>
        <w:t xml:space="preserve">ormularz zostanie zapisany i będziesz miał do niego dostęp poprzez ekran </w:t>
      </w:r>
      <w:r w:rsidR="00265BFB" w:rsidRPr="007B2DD6">
        <w:rPr>
          <w:rFonts w:asciiTheme="minorHAnsi" w:hAnsiTheme="minorHAnsi"/>
          <w:b/>
          <w:i/>
          <w:sz w:val="20"/>
        </w:rPr>
        <w:t>Projekt</w:t>
      </w:r>
      <w:r w:rsidR="00265BFB" w:rsidRPr="007B2DD6">
        <w:rPr>
          <w:rFonts w:asciiTheme="minorHAnsi" w:hAnsiTheme="minorHAnsi"/>
          <w:sz w:val="20"/>
        </w:rPr>
        <w:t>.</w:t>
      </w:r>
    </w:p>
    <w:p w14:paraId="16C789C9" w14:textId="77777777" w:rsidR="00961BB0" w:rsidRDefault="00961BB0" w:rsidP="00265BFB">
      <w:pPr>
        <w:jc w:val="both"/>
        <w:rPr>
          <w:rFonts w:asciiTheme="minorHAnsi" w:hAnsiTheme="minorHAnsi"/>
          <w:sz w:val="20"/>
        </w:rPr>
      </w:pPr>
      <w:r>
        <w:rPr>
          <w:rFonts w:asciiTheme="minorHAnsi" w:hAnsiTheme="minorHAnsi"/>
          <w:sz w:val="20"/>
        </w:rPr>
        <w:t>Jeżeli w trakcie Twojej pracy na wniosku instytucja wprowadziła zmiany na umowie o dofinansowanie Twojego projektu, które mają wpływ na dane we wniosku, zostaniesz o tym poinformowany stosownym komunikatem. Analogiczny komunikat pojawi się w chwili otwarcia wniosku jeśli zmiany na umowie zostały wprowadzone po jego utworzeniu.</w:t>
      </w:r>
    </w:p>
    <w:p w14:paraId="7FFD9A30" w14:textId="5417DED9" w:rsidR="00CF0B20" w:rsidRPr="007B2DD6" w:rsidRDefault="00CF0B20" w:rsidP="003721E8">
      <w:pPr>
        <w:pStyle w:val="Nagwek1"/>
        <w:numPr>
          <w:ilvl w:val="2"/>
          <w:numId w:val="7"/>
        </w:numPr>
        <w:ind w:left="1225" w:hanging="505"/>
        <w:rPr>
          <w:rFonts w:asciiTheme="minorHAnsi" w:hAnsiTheme="minorHAnsi"/>
          <w:color w:val="2A2F69"/>
        </w:rPr>
      </w:pPr>
      <w:bookmarkStart w:id="215" w:name="_Toc440354749"/>
      <w:bookmarkStart w:id="216" w:name="_Toc440360472"/>
      <w:bookmarkStart w:id="217" w:name="_Toc440530073"/>
      <w:bookmarkStart w:id="218" w:name="_Toc440542300"/>
      <w:bookmarkStart w:id="219" w:name="_Toc440636671"/>
      <w:bookmarkStart w:id="220" w:name="_Toc440354750"/>
      <w:bookmarkStart w:id="221" w:name="_Toc440360473"/>
      <w:bookmarkStart w:id="222" w:name="_Toc440530074"/>
      <w:bookmarkStart w:id="223" w:name="_Toc440542301"/>
      <w:bookmarkStart w:id="224" w:name="_Toc440636672"/>
      <w:bookmarkStart w:id="225" w:name="_Toc445976252"/>
      <w:bookmarkStart w:id="226" w:name="_Toc521487553"/>
      <w:bookmarkStart w:id="227" w:name="_Toc531701004"/>
      <w:bookmarkEnd w:id="215"/>
      <w:bookmarkEnd w:id="216"/>
      <w:bookmarkEnd w:id="217"/>
      <w:bookmarkEnd w:id="218"/>
      <w:bookmarkEnd w:id="219"/>
      <w:bookmarkEnd w:id="220"/>
      <w:bookmarkEnd w:id="221"/>
      <w:bookmarkEnd w:id="222"/>
      <w:bookmarkEnd w:id="223"/>
      <w:bookmarkEnd w:id="224"/>
      <w:r w:rsidRPr="007B2DD6">
        <w:rPr>
          <w:rFonts w:asciiTheme="minorHAnsi" w:hAnsiTheme="minorHAnsi"/>
          <w:color w:val="2A2F69"/>
        </w:rPr>
        <w:t xml:space="preserve">Wydruk </w:t>
      </w:r>
      <w:r w:rsidR="00371A3E" w:rsidRPr="007B2DD6">
        <w:rPr>
          <w:rFonts w:asciiTheme="minorHAnsi" w:hAnsiTheme="minorHAnsi"/>
          <w:color w:val="2A2F69"/>
        </w:rPr>
        <w:t>wniosku</w:t>
      </w:r>
      <w:bookmarkEnd w:id="225"/>
      <w:bookmarkEnd w:id="226"/>
      <w:bookmarkEnd w:id="227"/>
    </w:p>
    <w:p w14:paraId="3F113027" w14:textId="77777777" w:rsidR="00CF0B20" w:rsidRPr="007B2DD6" w:rsidRDefault="00CF0B20" w:rsidP="00CF0B20">
      <w:pPr>
        <w:jc w:val="both"/>
        <w:rPr>
          <w:rFonts w:asciiTheme="minorHAnsi" w:hAnsiTheme="minorHAnsi"/>
          <w:sz w:val="20"/>
        </w:rPr>
      </w:pPr>
      <w:r w:rsidRPr="007B2DD6">
        <w:rPr>
          <w:rFonts w:asciiTheme="minorHAnsi" w:hAnsiTheme="minorHAnsi"/>
          <w:sz w:val="20"/>
        </w:rPr>
        <w:t>W każdym momencie pracy nad utworzeniem</w:t>
      </w:r>
      <w:r w:rsidR="00254CFE" w:rsidRPr="007B2DD6">
        <w:rPr>
          <w:rFonts w:asciiTheme="minorHAnsi" w:hAnsiTheme="minorHAnsi"/>
          <w:sz w:val="20"/>
        </w:rPr>
        <w:t xml:space="preserve"> wniosku, możesz wydrukować</w:t>
      </w:r>
      <w:r w:rsidR="002D6AC0">
        <w:rPr>
          <w:rFonts w:asciiTheme="minorHAnsi" w:hAnsiTheme="minorHAnsi"/>
          <w:sz w:val="20"/>
        </w:rPr>
        <w:t xml:space="preserve"> zapisany</w:t>
      </w:r>
      <w:r w:rsidR="00254CFE" w:rsidRPr="007B2DD6">
        <w:rPr>
          <w:rFonts w:asciiTheme="minorHAnsi" w:hAnsiTheme="minorHAnsi"/>
          <w:sz w:val="20"/>
        </w:rPr>
        <w:t xml:space="preserve"> formularz poprzez wybór funkcji </w:t>
      </w:r>
      <w:r w:rsidR="00254CFE" w:rsidRPr="007B2DD6">
        <w:rPr>
          <w:rFonts w:asciiTheme="minorHAnsi" w:hAnsiTheme="minorHAnsi"/>
          <w:i/>
          <w:sz w:val="20"/>
        </w:rPr>
        <w:t>Drukuj</w:t>
      </w:r>
      <w:r w:rsidR="00254CFE" w:rsidRPr="007B2DD6">
        <w:rPr>
          <w:rFonts w:asciiTheme="minorHAnsi" w:hAnsiTheme="minorHAnsi"/>
          <w:sz w:val="20"/>
        </w:rPr>
        <w:t xml:space="preserve"> </w:t>
      </w:r>
      <w:r w:rsidR="005F7573">
        <w:rPr>
          <w:rFonts w:asciiTheme="minorHAnsi" w:hAnsiTheme="minorHAnsi"/>
          <w:noProof/>
          <w:sz w:val="20"/>
          <w:lang w:eastAsia="pl-PL"/>
        </w:rPr>
        <w:drawing>
          <wp:inline distT="0" distB="0" distL="0" distR="0" wp14:anchorId="26BF0318" wp14:editId="2BC99592">
            <wp:extent cx="285866" cy="285866"/>
            <wp:effectExtent l="0" t="0" r="0" b="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50">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117126CE" w14:textId="77777777" w:rsidR="00254CFE" w:rsidRPr="007B2DD6" w:rsidRDefault="00254CFE" w:rsidP="00CF0B20">
      <w:pPr>
        <w:jc w:val="both"/>
        <w:rPr>
          <w:rFonts w:asciiTheme="minorHAnsi" w:hAnsiTheme="minorHAnsi"/>
          <w:sz w:val="20"/>
        </w:rPr>
      </w:pPr>
    </w:p>
    <w:p w14:paraId="3CEA701F" w14:textId="77777777" w:rsidR="00254CFE" w:rsidRPr="007B2DD6" w:rsidRDefault="00254CFE" w:rsidP="00254CFE">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21888" behindDoc="0" locked="0" layoutInCell="1" allowOverlap="1" wp14:anchorId="0D88D806" wp14:editId="6F7BC087">
                <wp:simplePos x="0" y="0"/>
                <wp:positionH relativeFrom="column">
                  <wp:posOffset>2348230</wp:posOffset>
                </wp:positionH>
                <wp:positionV relativeFrom="paragraph">
                  <wp:posOffset>102235</wp:posOffset>
                </wp:positionV>
                <wp:extent cx="250190" cy="266700"/>
                <wp:effectExtent l="0" t="0" r="16510" b="19050"/>
                <wp:wrapNone/>
                <wp:docPr id="237" name="Prostokąt zaokrąglony 237"/>
                <wp:cNvGraphicFramePr/>
                <a:graphic xmlns:a="http://schemas.openxmlformats.org/drawingml/2006/main">
                  <a:graphicData uri="http://schemas.microsoft.com/office/word/2010/wordprocessingShape">
                    <wps:wsp>
                      <wps:cNvSpPr/>
                      <wps:spPr>
                        <a:xfrm>
                          <a:off x="0" y="0"/>
                          <a:ext cx="250190"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FC95C7" id="Prostokąt zaokrąglony 237" o:spid="_x0000_s1026" style="position:absolute;margin-left:184.9pt;margin-top:8.05pt;width:19.7pt;height:2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" filled="f" strokecolor="#c0504d [3205]" strokeweight="2pt"/>
            </w:pict>
          </mc:Fallback>
        </mc:AlternateContent>
      </w:r>
      <w:r w:rsidR="005E3421">
        <w:rPr>
          <w:noProof/>
          <w:lang w:eastAsia="pl-PL"/>
        </w:rPr>
        <w:drawing>
          <wp:inline distT="0" distB="0" distL="0" distR="0" wp14:anchorId="444BA4FA" wp14:editId="7995E79C">
            <wp:extent cx="6599706" cy="2604519"/>
            <wp:effectExtent l="0" t="0" r="0" b="571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6600408" cy="2604796"/>
                    </a:xfrm>
                    <a:prstGeom prst="rect">
                      <a:avLst/>
                    </a:prstGeom>
                  </pic:spPr>
                </pic:pic>
              </a:graphicData>
            </a:graphic>
          </wp:inline>
        </w:drawing>
      </w:r>
    </w:p>
    <w:p w14:paraId="08DC3373" w14:textId="77777777" w:rsidR="00254CFE" w:rsidRPr="007B2DD6" w:rsidRDefault="00254CFE" w:rsidP="00254CFE">
      <w:pPr>
        <w:jc w:val="both"/>
        <w:rPr>
          <w:rFonts w:asciiTheme="minorHAnsi" w:hAnsiTheme="minorHAnsi"/>
          <w:sz w:val="20"/>
        </w:rPr>
      </w:pPr>
      <w:r w:rsidRPr="007B2DD6">
        <w:rPr>
          <w:rFonts w:asciiTheme="minorHAnsi" w:hAnsiTheme="minorHAnsi"/>
          <w:sz w:val="20"/>
        </w:rPr>
        <w:t xml:space="preserve">System wygeneruje plik w formacie PDF, który możesz podejrzeć i wydrukować.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254CFE" w:rsidRPr="007B2DD6" w14:paraId="50FEA2DF" w14:textId="77777777" w:rsidTr="00351291">
        <w:trPr>
          <w:trHeight w:val="561"/>
        </w:trPr>
        <w:tc>
          <w:tcPr>
            <w:tcW w:w="14271" w:type="dxa"/>
            <w:shd w:val="clear" w:color="auto" w:fill="2A2F69"/>
            <w:vAlign w:val="center"/>
          </w:tcPr>
          <w:p w14:paraId="02AE829F" w14:textId="77777777" w:rsidR="00254CFE" w:rsidRPr="007B2DD6" w:rsidRDefault="00254CFE" w:rsidP="00351291">
            <w:pPr>
              <w:spacing w:before="120" w:after="120" w:line="360" w:lineRule="auto"/>
              <w:contextualSpacing/>
              <w:jc w:val="center"/>
              <w:rPr>
                <w:rFonts w:asciiTheme="minorHAnsi" w:hAnsiTheme="minorHAnsi" w:cs="Tahoma"/>
                <w:b/>
                <w:sz w:val="4"/>
              </w:rPr>
            </w:pPr>
          </w:p>
          <w:p w14:paraId="7BD5B7F1" w14:textId="77777777" w:rsidR="00254CFE" w:rsidRPr="007B2DD6" w:rsidRDefault="00254CFE" w:rsidP="00254CFE">
            <w:pPr>
              <w:spacing w:before="120" w:after="120" w:line="360" w:lineRule="auto"/>
              <w:contextualSpacing/>
              <w:jc w:val="center"/>
              <w:rPr>
                <w:rFonts w:asciiTheme="minorHAnsi" w:hAnsiTheme="minorHAnsi"/>
                <w:b/>
              </w:rPr>
            </w:pPr>
            <w:r w:rsidRPr="007B2DD6">
              <w:rPr>
                <w:rFonts w:asciiTheme="minorHAnsi" w:hAnsiTheme="minorHAnsi"/>
                <w:b/>
              </w:rPr>
              <w:t>Jeżeli formularz wniosku nie był zapisywany lub po ostatnim zapisie edytowano zawartość wniosku, wydruk formularza jest niemożliwy.</w:t>
            </w:r>
          </w:p>
        </w:tc>
      </w:tr>
    </w:tbl>
    <w:p w14:paraId="53BB1B67" w14:textId="77777777" w:rsidR="00CF0B20" w:rsidRDefault="00CF0B20" w:rsidP="00CF0B20">
      <w:pPr>
        <w:rPr>
          <w:rFonts w:asciiTheme="minorHAnsi" w:hAnsiTheme="minorHAnsi"/>
        </w:rPr>
      </w:pPr>
    </w:p>
    <w:p w14:paraId="4C1728D1" w14:textId="744546F4" w:rsidR="007D627C" w:rsidRDefault="007D627C" w:rsidP="007D627C">
      <w:pPr>
        <w:pStyle w:val="Nagwek1"/>
        <w:numPr>
          <w:ilvl w:val="2"/>
          <w:numId w:val="7"/>
        </w:numPr>
        <w:ind w:left="1225" w:hanging="505"/>
        <w:rPr>
          <w:rFonts w:asciiTheme="minorHAnsi" w:hAnsiTheme="minorHAnsi"/>
          <w:color w:val="2A2F69"/>
        </w:rPr>
      </w:pPr>
      <w:bookmarkStart w:id="228" w:name="_Toc452714520"/>
      <w:bookmarkStart w:id="229" w:name="_Toc452715806"/>
      <w:bookmarkStart w:id="230" w:name="_Toc420309202"/>
      <w:bookmarkStart w:id="231" w:name="_Toc420314260"/>
      <w:bookmarkStart w:id="232" w:name="_Toc420319335"/>
      <w:bookmarkStart w:id="233" w:name="_Toc420309203"/>
      <w:bookmarkStart w:id="234" w:name="_Toc420314261"/>
      <w:bookmarkStart w:id="235" w:name="_Toc420319336"/>
      <w:bookmarkStart w:id="236" w:name="_Toc420309204"/>
      <w:bookmarkStart w:id="237" w:name="_Toc420314262"/>
      <w:bookmarkStart w:id="238" w:name="_Toc420319337"/>
      <w:bookmarkStart w:id="239" w:name="_Toc420309206"/>
      <w:bookmarkStart w:id="240" w:name="_Toc420314264"/>
      <w:bookmarkStart w:id="241" w:name="_Toc420319339"/>
      <w:bookmarkStart w:id="242" w:name="_Toc445976253"/>
      <w:bookmarkStart w:id="243" w:name="_Toc521487554"/>
      <w:bookmarkStart w:id="244" w:name="_Toc531701005"/>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r>
        <w:rPr>
          <w:rFonts w:asciiTheme="minorHAnsi" w:hAnsiTheme="minorHAnsi"/>
          <w:color w:val="2A2F69"/>
        </w:rPr>
        <w:t>Edycja wniosku</w:t>
      </w:r>
      <w:bookmarkEnd w:id="242"/>
      <w:bookmarkEnd w:id="243"/>
      <w:bookmarkEnd w:id="244"/>
    </w:p>
    <w:p w14:paraId="2F85B112" w14:textId="77777777" w:rsidR="007D627C" w:rsidRPr="004F3147" w:rsidRDefault="007D627C" w:rsidP="00011440">
      <w:pPr>
        <w:jc w:val="both"/>
        <w:rPr>
          <w:sz w:val="20"/>
          <w:szCs w:val="20"/>
        </w:rPr>
      </w:pPr>
      <w:r w:rsidRPr="004F3147">
        <w:rPr>
          <w:sz w:val="20"/>
          <w:szCs w:val="20"/>
        </w:rPr>
        <w:t xml:space="preserve">W każdym </w:t>
      </w:r>
      <w:r w:rsidR="00ED5D94" w:rsidRPr="004F3147">
        <w:rPr>
          <w:sz w:val="20"/>
          <w:szCs w:val="20"/>
        </w:rPr>
        <w:t xml:space="preserve">momencie masz możliwość edycji </w:t>
      </w:r>
      <w:r w:rsidRPr="004F3147">
        <w:rPr>
          <w:sz w:val="20"/>
          <w:szCs w:val="20"/>
        </w:rPr>
        <w:t>zapisan</w:t>
      </w:r>
      <w:r w:rsidR="00ED5D94" w:rsidRPr="004F3147">
        <w:rPr>
          <w:sz w:val="20"/>
          <w:szCs w:val="20"/>
        </w:rPr>
        <w:t xml:space="preserve">ego wcześniej </w:t>
      </w:r>
      <w:r w:rsidRPr="004F3147">
        <w:rPr>
          <w:sz w:val="20"/>
          <w:szCs w:val="20"/>
        </w:rPr>
        <w:t>wniosk</w:t>
      </w:r>
      <w:r w:rsidR="00ED5D94" w:rsidRPr="004F3147">
        <w:rPr>
          <w:sz w:val="20"/>
          <w:szCs w:val="20"/>
        </w:rPr>
        <w:t>u</w:t>
      </w:r>
      <w:r w:rsidRPr="004F3147">
        <w:rPr>
          <w:sz w:val="20"/>
          <w:szCs w:val="20"/>
        </w:rPr>
        <w:t>,</w:t>
      </w:r>
      <w:r w:rsidR="00ED5D94" w:rsidRPr="004F3147">
        <w:rPr>
          <w:sz w:val="20"/>
          <w:szCs w:val="20"/>
        </w:rPr>
        <w:t xml:space="preserve"> którego nie przesłałeś do instytucji</w:t>
      </w:r>
      <w:r w:rsidRPr="004F3147">
        <w:rPr>
          <w:sz w:val="20"/>
          <w:szCs w:val="20"/>
        </w:rPr>
        <w:t>.</w:t>
      </w:r>
      <w:r w:rsidR="00ED5D94" w:rsidRPr="004F3147">
        <w:rPr>
          <w:sz w:val="20"/>
          <w:szCs w:val="20"/>
        </w:rPr>
        <w:t xml:space="preserve"> Masz możliwość edycji wniosków o statusie </w:t>
      </w:r>
      <w:r w:rsidR="00ED5D94" w:rsidRPr="004F3147">
        <w:rPr>
          <w:i/>
          <w:sz w:val="20"/>
          <w:szCs w:val="20"/>
        </w:rPr>
        <w:t>W</w:t>
      </w:r>
      <w:r w:rsidR="00957C16">
        <w:rPr>
          <w:i/>
          <w:sz w:val="20"/>
          <w:szCs w:val="20"/>
        </w:rPr>
        <w:t> </w:t>
      </w:r>
      <w:r w:rsidR="00ED5D94" w:rsidRPr="004F3147">
        <w:rPr>
          <w:i/>
          <w:sz w:val="20"/>
          <w:szCs w:val="20"/>
        </w:rPr>
        <w:t xml:space="preserve">przygotowaniu, Poprawiany. </w:t>
      </w:r>
    </w:p>
    <w:p w14:paraId="36E6BC88" w14:textId="77777777" w:rsidR="007D627C" w:rsidRPr="004F3147" w:rsidRDefault="007D627C" w:rsidP="00011440">
      <w:pPr>
        <w:jc w:val="both"/>
        <w:rPr>
          <w:sz w:val="20"/>
          <w:szCs w:val="20"/>
        </w:rPr>
      </w:pPr>
      <w:r w:rsidRPr="004F3147">
        <w:rPr>
          <w:sz w:val="20"/>
          <w:szCs w:val="20"/>
        </w:rPr>
        <w:t xml:space="preserve">W tym celu, wybierz funkcję </w:t>
      </w:r>
      <w:r w:rsidR="00ED5D94" w:rsidRPr="004F3147">
        <w:rPr>
          <w:i/>
          <w:sz w:val="20"/>
          <w:szCs w:val="20"/>
        </w:rPr>
        <w:t>Edycja wniosku</w:t>
      </w:r>
      <w:r w:rsidR="00ED5D94" w:rsidRPr="004F3147">
        <w:rPr>
          <w:sz w:val="20"/>
          <w:szCs w:val="20"/>
        </w:rPr>
        <w:t xml:space="preserve"> </w:t>
      </w:r>
      <w:r w:rsidR="001D1AA7">
        <w:rPr>
          <w:noProof/>
          <w:sz w:val="20"/>
          <w:szCs w:val="20"/>
          <w:lang w:eastAsia="pl-PL"/>
        </w:rPr>
        <w:drawing>
          <wp:inline distT="0" distB="0" distL="0" distR="0" wp14:anchorId="4A151E6D" wp14:editId="06E35385">
            <wp:extent cx="295394" cy="314452"/>
            <wp:effectExtent l="0" t="0" r="9525" b="952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4F3147">
        <w:rPr>
          <w:sz w:val="20"/>
          <w:szCs w:val="20"/>
        </w:rPr>
        <w:t xml:space="preserve">, dostępną na </w:t>
      </w:r>
      <w:r w:rsidR="00ED5D94" w:rsidRPr="004F3147">
        <w:rPr>
          <w:sz w:val="20"/>
          <w:szCs w:val="20"/>
        </w:rPr>
        <w:t xml:space="preserve">ekranie Projekt </w:t>
      </w:r>
      <w:r w:rsidR="00ED5D94" w:rsidRPr="004F3147">
        <w:rPr>
          <w:i/>
          <w:sz w:val="20"/>
          <w:szCs w:val="20"/>
        </w:rPr>
        <w:t xml:space="preserve">[Numer projektu] </w:t>
      </w:r>
      <w:r w:rsidR="004F3147" w:rsidRPr="004F3147">
        <w:rPr>
          <w:sz w:val="20"/>
          <w:szCs w:val="20"/>
        </w:rPr>
        <w:t xml:space="preserve">po </w:t>
      </w:r>
      <w:r w:rsidR="00011440">
        <w:rPr>
          <w:sz w:val="20"/>
          <w:szCs w:val="20"/>
        </w:rPr>
        <w:t xml:space="preserve">wybraniu i </w:t>
      </w:r>
      <w:r w:rsidR="004F3147" w:rsidRPr="004F3147">
        <w:rPr>
          <w:sz w:val="20"/>
          <w:szCs w:val="20"/>
        </w:rPr>
        <w:t xml:space="preserve">zaznaczeniu </w:t>
      </w:r>
      <w:r w:rsidRPr="004F3147">
        <w:rPr>
          <w:sz w:val="20"/>
          <w:szCs w:val="20"/>
        </w:rPr>
        <w:t>wniosku</w:t>
      </w:r>
      <w:r w:rsidR="004F3147" w:rsidRPr="004F3147">
        <w:rPr>
          <w:sz w:val="20"/>
          <w:szCs w:val="20"/>
        </w:rPr>
        <w:t>, który zamierzasz edytować.</w:t>
      </w:r>
    </w:p>
    <w:p w14:paraId="4CDB81B3" w14:textId="77777777" w:rsidR="00011440" w:rsidRDefault="004F3147" w:rsidP="00011440">
      <w:pPr>
        <w:jc w:val="both"/>
        <w:rPr>
          <w:rFonts w:asciiTheme="minorHAnsi" w:hAnsiTheme="minorHAnsi"/>
          <w:sz w:val="20"/>
        </w:rPr>
      </w:pPr>
      <w:r w:rsidRPr="004F3147">
        <w:rPr>
          <w:sz w:val="20"/>
          <w:szCs w:val="20"/>
        </w:rPr>
        <w:t xml:space="preserve">W ramach edycji masz możliwość edycji całej karty wniosku </w:t>
      </w:r>
      <w:r>
        <w:rPr>
          <w:sz w:val="20"/>
          <w:szCs w:val="20"/>
        </w:rPr>
        <w:t xml:space="preserve">w tym także </w:t>
      </w:r>
      <w:r w:rsidRPr="004F3147">
        <w:rPr>
          <w:sz w:val="20"/>
          <w:szCs w:val="20"/>
        </w:rPr>
        <w:t xml:space="preserve">zmiany </w:t>
      </w:r>
      <w:r w:rsidR="00655018">
        <w:rPr>
          <w:sz w:val="20"/>
          <w:szCs w:val="20"/>
        </w:rPr>
        <w:t xml:space="preserve">danych </w:t>
      </w:r>
      <w:r>
        <w:rPr>
          <w:sz w:val="20"/>
          <w:szCs w:val="20"/>
        </w:rPr>
        <w:t xml:space="preserve">w </w:t>
      </w:r>
      <w:r w:rsidR="00011440">
        <w:rPr>
          <w:sz w:val="20"/>
          <w:szCs w:val="20"/>
        </w:rPr>
        <w:t>bloku</w:t>
      </w:r>
      <w:r>
        <w:rPr>
          <w:sz w:val="20"/>
          <w:szCs w:val="20"/>
        </w:rPr>
        <w:t xml:space="preserve"> </w:t>
      </w:r>
      <w:r w:rsidRPr="004F3147">
        <w:rPr>
          <w:i/>
          <w:sz w:val="20"/>
          <w:szCs w:val="20"/>
        </w:rPr>
        <w:t>Identyfikacji wniosku</w:t>
      </w:r>
      <w:r w:rsidRPr="004F3147">
        <w:rPr>
          <w:sz w:val="20"/>
          <w:szCs w:val="20"/>
        </w:rPr>
        <w:t xml:space="preserve">. Edycja danych dotyczących pola </w:t>
      </w:r>
      <w:r w:rsidRPr="004F3147">
        <w:rPr>
          <w:i/>
          <w:sz w:val="20"/>
          <w:szCs w:val="20"/>
        </w:rPr>
        <w:t>Rodzaj wniosku o</w:t>
      </w:r>
      <w:r w:rsidR="00957C16">
        <w:rPr>
          <w:i/>
          <w:sz w:val="20"/>
          <w:szCs w:val="20"/>
        </w:rPr>
        <w:t> </w:t>
      </w:r>
      <w:r w:rsidRPr="004F3147">
        <w:rPr>
          <w:i/>
          <w:sz w:val="20"/>
          <w:szCs w:val="20"/>
        </w:rPr>
        <w:t>płatność</w:t>
      </w:r>
      <w:r w:rsidRPr="004F3147">
        <w:rPr>
          <w:sz w:val="20"/>
          <w:szCs w:val="20"/>
        </w:rPr>
        <w:t xml:space="preserve"> skutkuje zablokowaniem karty wniosku. Aby wrócić ponownie do edycji karty wniosku powinieneś </w:t>
      </w:r>
      <w:r>
        <w:rPr>
          <w:sz w:val="20"/>
          <w:szCs w:val="20"/>
        </w:rPr>
        <w:t xml:space="preserve">wybrać </w:t>
      </w:r>
      <w:r w:rsidRPr="007B2DD6">
        <w:rPr>
          <w:rFonts w:asciiTheme="minorHAnsi" w:hAnsiTheme="minorHAnsi"/>
          <w:sz w:val="20"/>
        </w:rPr>
        <w:t xml:space="preserve">funkcję </w:t>
      </w:r>
      <w:r w:rsidRPr="007B2DD6">
        <w:rPr>
          <w:rFonts w:asciiTheme="minorHAnsi" w:hAnsiTheme="minorHAnsi"/>
          <w:i/>
          <w:sz w:val="20"/>
        </w:rPr>
        <w:t>Zatwierdź</w:t>
      </w:r>
      <w:r w:rsidRPr="007B2DD6">
        <w:rPr>
          <w:rFonts w:asciiTheme="minorHAnsi" w:hAnsiTheme="minorHAnsi"/>
          <w:noProof/>
          <w:sz w:val="20"/>
          <w:lang w:eastAsia="pl-PL"/>
        </w:rPr>
        <w:t xml:space="preserve"> </w:t>
      </w:r>
      <w:r w:rsidRPr="007B2DD6">
        <w:rPr>
          <w:rFonts w:asciiTheme="minorHAnsi" w:hAnsiTheme="minorHAnsi"/>
          <w:noProof/>
          <w:sz w:val="20"/>
          <w:lang w:eastAsia="pl-PL"/>
        </w:rPr>
        <w:drawing>
          <wp:inline distT="0" distB="0" distL="0" distR="0" wp14:anchorId="6C9D44AB" wp14:editId="5A07D4EE">
            <wp:extent cx="271718" cy="279779"/>
            <wp:effectExtent l="0" t="0" r="0" b="6350"/>
            <wp:docPr id="5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r>
        <w:rPr>
          <w:rFonts w:asciiTheme="minorHAnsi" w:hAnsiTheme="minorHAnsi"/>
          <w:noProof/>
          <w:sz w:val="20"/>
          <w:lang w:eastAsia="pl-PL"/>
        </w:rPr>
        <w:t xml:space="preserve">aby potwierdzić </w:t>
      </w:r>
      <w:r>
        <w:rPr>
          <w:sz w:val="20"/>
          <w:szCs w:val="20"/>
        </w:rPr>
        <w:t xml:space="preserve">wprowadzone zmiany lub </w:t>
      </w:r>
      <w:r w:rsidR="00011440" w:rsidRPr="007B2DD6">
        <w:rPr>
          <w:rFonts w:asciiTheme="minorHAnsi" w:hAnsiTheme="minorHAnsi"/>
          <w:noProof/>
          <w:sz w:val="20"/>
          <w:lang w:eastAsia="pl-PL"/>
        </w:rPr>
        <w:t xml:space="preserve">funkcję </w:t>
      </w:r>
      <w:r w:rsidR="00011440" w:rsidRPr="007B2DD6">
        <w:rPr>
          <w:rFonts w:asciiTheme="minorHAnsi" w:hAnsiTheme="minorHAnsi"/>
          <w:i/>
          <w:noProof/>
          <w:sz w:val="20"/>
          <w:lang w:eastAsia="pl-PL"/>
        </w:rPr>
        <w:t xml:space="preserve">Anuluj </w:t>
      </w:r>
      <w:r w:rsidR="00011440" w:rsidRPr="007B2DD6">
        <w:rPr>
          <w:rFonts w:asciiTheme="minorHAnsi" w:hAnsiTheme="minorHAnsi"/>
          <w:noProof/>
          <w:sz w:val="20"/>
          <w:lang w:eastAsia="pl-PL"/>
        </w:rPr>
        <w:drawing>
          <wp:inline distT="0" distB="0" distL="0" distR="0" wp14:anchorId="50F79843" wp14:editId="79809077">
            <wp:extent cx="272955" cy="239020"/>
            <wp:effectExtent l="0" t="0" r="0" b="8890"/>
            <wp:docPr id="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r w:rsidR="00011440">
        <w:rPr>
          <w:rFonts w:asciiTheme="minorHAnsi" w:hAnsiTheme="minorHAnsi"/>
          <w:i/>
          <w:noProof/>
          <w:sz w:val="20"/>
          <w:lang w:eastAsia="pl-PL"/>
        </w:rPr>
        <w:t xml:space="preserve"> </w:t>
      </w:r>
      <w:r w:rsidR="00011440">
        <w:rPr>
          <w:rFonts w:asciiTheme="minorHAnsi" w:hAnsiTheme="minorHAnsi"/>
          <w:noProof/>
          <w:sz w:val="20"/>
          <w:lang w:eastAsia="pl-PL"/>
        </w:rPr>
        <w:t>aby wrócić do karty w postaci sprzed edycji</w:t>
      </w:r>
      <w:r w:rsidR="00655018">
        <w:rPr>
          <w:rFonts w:asciiTheme="minorHAnsi" w:hAnsiTheme="minorHAnsi"/>
          <w:noProof/>
          <w:sz w:val="20"/>
          <w:lang w:eastAsia="pl-PL"/>
        </w:rPr>
        <w:t xml:space="preserve"> pole </w:t>
      </w:r>
      <w:r w:rsidR="00655018">
        <w:rPr>
          <w:rFonts w:asciiTheme="minorHAnsi" w:hAnsiTheme="minorHAnsi"/>
          <w:i/>
          <w:noProof/>
          <w:sz w:val="20"/>
          <w:lang w:eastAsia="pl-PL"/>
        </w:rPr>
        <w:t>Rodzaj wniosku o płatność</w:t>
      </w:r>
      <w:r w:rsidR="00011440">
        <w:rPr>
          <w:rFonts w:asciiTheme="minorHAnsi" w:hAnsiTheme="minorHAnsi"/>
          <w:noProof/>
          <w:sz w:val="20"/>
          <w:lang w:eastAsia="pl-PL"/>
        </w:rPr>
        <w:t>.</w:t>
      </w:r>
      <w:r w:rsidRPr="007B2DD6">
        <w:rPr>
          <w:rFonts w:asciiTheme="minorHAnsi" w:hAnsiTheme="minorHAnsi"/>
          <w:sz w:val="20"/>
        </w:rPr>
        <w:t xml:space="preserve"> </w:t>
      </w:r>
    </w:p>
    <w:p w14:paraId="1C0B9722" w14:textId="77777777" w:rsidR="004F3147" w:rsidRPr="00011440" w:rsidRDefault="00011440" w:rsidP="00011440">
      <w:pPr>
        <w:jc w:val="both"/>
        <w:rPr>
          <w:rFonts w:asciiTheme="minorHAnsi" w:hAnsiTheme="minorHAnsi"/>
          <w:noProof/>
          <w:sz w:val="20"/>
          <w:lang w:eastAsia="pl-PL"/>
        </w:rPr>
      </w:pPr>
      <w:r>
        <w:rPr>
          <w:rFonts w:asciiTheme="minorHAnsi" w:hAnsiTheme="minorHAnsi"/>
          <w:sz w:val="20"/>
        </w:rPr>
        <w:t xml:space="preserve">Jeśli edycja pola </w:t>
      </w:r>
      <w:r>
        <w:rPr>
          <w:rFonts w:asciiTheme="minorHAnsi" w:hAnsiTheme="minorHAnsi"/>
          <w:i/>
          <w:sz w:val="20"/>
        </w:rPr>
        <w:t xml:space="preserve">Rodzaj wniosku o płatność </w:t>
      </w:r>
      <w:r>
        <w:rPr>
          <w:rFonts w:asciiTheme="minorHAnsi" w:hAnsiTheme="minorHAnsi"/>
          <w:sz w:val="20"/>
        </w:rPr>
        <w:t xml:space="preserve">polegała na odznaczeniu wcześniej zaznaczonego rodzaju po wyborze funkcji </w:t>
      </w:r>
      <w:r>
        <w:rPr>
          <w:rFonts w:asciiTheme="minorHAnsi" w:hAnsiTheme="minorHAnsi"/>
          <w:i/>
          <w:sz w:val="20"/>
        </w:rPr>
        <w:t xml:space="preserve">Zatwierdź </w:t>
      </w:r>
      <w:r>
        <w:rPr>
          <w:rFonts w:asciiTheme="minorHAnsi" w:hAnsiTheme="minorHAnsi"/>
          <w:sz w:val="20"/>
        </w:rPr>
        <w:t xml:space="preserve">system prezentuje komunikat ostrzegawczy informujący o tym, że zakres danych jaki był powiązany z odznaczonym rodzajem wniosku nie będzie dostępny do edycji na </w:t>
      </w:r>
      <w:r w:rsidR="00655018">
        <w:rPr>
          <w:rFonts w:asciiTheme="minorHAnsi" w:hAnsiTheme="minorHAnsi"/>
          <w:sz w:val="20"/>
        </w:rPr>
        <w:t xml:space="preserve">zaktualizowanej </w:t>
      </w:r>
      <w:r>
        <w:rPr>
          <w:rFonts w:asciiTheme="minorHAnsi" w:hAnsiTheme="minorHAnsi"/>
          <w:sz w:val="20"/>
        </w:rPr>
        <w:t>karcie wniosku, a</w:t>
      </w:r>
      <w:r w:rsidR="00957C16">
        <w:rPr>
          <w:rFonts w:asciiTheme="minorHAnsi" w:hAnsiTheme="minorHAnsi"/>
          <w:sz w:val="20"/>
        </w:rPr>
        <w:t> </w:t>
      </w:r>
      <w:r>
        <w:rPr>
          <w:rFonts w:asciiTheme="minorHAnsi" w:hAnsiTheme="minorHAnsi"/>
          <w:sz w:val="20"/>
        </w:rPr>
        <w:t>dane jakie zostały tam wprowadzone zostaną utracone.</w:t>
      </w:r>
    </w:p>
    <w:p w14:paraId="03B1A46F" w14:textId="77777777" w:rsidR="004F3147" w:rsidRDefault="00011440" w:rsidP="00935FC9">
      <w:pPr>
        <w:jc w:val="center"/>
      </w:pPr>
      <w:r>
        <w:rPr>
          <w:noProof/>
          <w:lang w:eastAsia="pl-PL"/>
        </w:rPr>
        <w:drawing>
          <wp:inline distT="0" distB="0" distL="0" distR="0" wp14:anchorId="204AA652" wp14:editId="5433158C">
            <wp:extent cx="7243639" cy="2800883"/>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7251942" cy="2804094"/>
                    </a:xfrm>
                    <a:prstGeom prst="rect">
                      <a:avLst/>
                    </a:prstGeom>
                  </pic:spPr>
                </pic:pic>
              </a:graphicData>
            </a:graphic>
          </wp:inline>
        </w:drawing>
      </w:r>
    </w:p>
    <w:p w14:paraId="50FDE8D3" w14:textId="77777777" w:rsidR="00011440" w:rsidRDefault="00011440" w:rsidP="00011440">
      <w:pPr>
        <w:jc w:val="both"/>
        <w:rPr>
          <w:sz w:val="20"/>
          <w:szCs w:val="20"/>
        </w:rPr>
      </w:pPr>
      <w:r>
        <w:rPr>
          <w:sz w:val="20"/>
          <w:szCs w:val="20"/>
        </w:rPr>
        <w:t>W takim przypadku m</w:t>
      </w:r>
      <w:r w:rsidRPr="00011440">
        <w:rPr>
          <w:sz w:val="20"/>
          <w:szCs w:val="20"/>
        </w:rPr>
        <w:t xml:space="preserve">asz możliwość wyboru funkcji </w:t>
      </w:r>
      <w:r w:rsidRPr="00011440">
        <w:rPr>
          <w:i/>
          <w:sz w:val="20"/>
          <w:szCs w:val="20"/>
        </w:rPr>
        <w:t>OK</w:t>
      </w:r>
      <w:r>
        <w:rPr>
          <w:i/>
          <w:sz w:val="20"/>
          <w:szCs w:val="20"/>
        </w:rPr>
        <w:t>,</w:t>
      </w:r>
      <w:r w:rsidRPr="00011440">
        <w:rPr>
          <w:i/>
          <w:sz w:val="20"/>
          <w:szCs w:val="20"/>
        </w:rPr>
        <w:t xml:space="preserve"> </w:t>
      </w:r>
      <w:r w:rsidRPr="00011440">
        <w:rPr>
          <w:sz w:val="20"/>
          <w:szCs w:val="20"/>
        </w:rPr>
        <w:t xml:space="preserve">po wyborze której </w:t>
      </w:r>
      <w:r>
        <w:rPr>
          <w:sz w:val="20"/>
          <w:szCs w:val="20"/>
        </w:rPr>
        <w:t xml:space="preserve">system zaprezentuje zmienioną kartę wniosku lub wybór funkcji </w:t>
      </w:r>
      <w:r>
        <w:rPr>
          <w:i/>
          <w:sz w:val="20"/>
          <w:szCs w:val="20"/>
        </w:rPr>
        <w:t xml:space="preserve">Anuluj, </w:t>
      </w:r>
      <w:r w:rsidRPr="00011440">
        <w:rPr>
          <w:sz w:val="20"/>
          <w:szCs w:val="20"/>
        </w:rPr>
        <w:t>która</w:t>
      </w:r>
      <w:r>
        <w:rPr>
          <w:sz w:val="20"/>
          <w:szCs w:val="20"/>
        </w:rPr>
        <w:t xml:space="preserve"> pozwoli cofnąć się do edycji sekcji </w:t>
      </w:r>
      <w:r>
        <w:rPr>
          <w:i/>
          <w:sz w:val="20"/>
          <w:szCs w:val="20"/>
        </w:rPr>
        <w:t xml:space="preserve">Identyfikacja wniosku </w:t>
      </w:r>
      <w:r>
        <w:rPr>
          <w:sz w:val="20"/>
          <w:szCs w:val="20"/>
        </w:rPr>
        <w:t>i ponownym wyborze rodzaju wniosku.</w:t>
      </w:r>
    </w:p>
    <w:p w14:paraId="37D9D0D4" w14:textId="77777777" w:rsidR="00935FC9" w:rsidRDefault="00655018" w:rsidP="00011440">
      <w:pPr>
        <w:jc w:val="both"/>
        <w:rPr>
          <w:sz w:val="20"/>
          <w:szCs w:val="20"/>
        </w:rPr>
      </w:pPr>
      <w:r>
        <w:rPr>
          <w:sz w:val="20"/>
          <w:szCs w:val="20"/>
        </w:rPr>
        <w:t xml:space="preserve">Jeśli edycja danych na karcie wniosku nie została potwierdzone zapisem całej karty wniosku za pomocą funkcji </w:t>
      </w:r>
      <w:r>
        <w:rPr>
          <w:i/>
          <w:sz w:val="20"/>
          <w:szCs w:val="20"/>
        </w:rPr>
        <w:t xml:space="preserve">Zapisz </w:t>
      </w:r>
      <w:r w:rsidR="00A22A03">
        <w:rPr>
          <w:i/>
          <w:noProof/>
          <w:sz w:val="20"/>
          <w:szCs w:val="20"/>
          <w:lang w:eastAsia="pl-PL"/>
        </w:rPr>
        <w:drawing>
          <wp:inline distT="0" distB="0" distL="0" distR="0" wp14:anchorId="7DC8B47F" wp14:editId="46CE807D">
            <wp:extent cx="285790" cy="276264"/>
            <wp:effectExtent l="0" t="0" r="0" b="952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8">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Pr>
          <w:i/>
          <w:sz w:val="20"/>
          <w:szCs w:val="20"/>
        </w:rPr>
        <w:t xml:space="preserve">, </w:t>
      </w:r>
      <w:r>
        <w:rPr>
          <w:sz w:val="20"/>
          <w:szCs w:val="20"/>
        </w:rPr>
        <w:t xml:space="preserve">to próba powrotu do ekranu </w:t>
      </w:r>
      <w:r w:rsidRPr="00655018">
        <w:rPr>
          <w:i/>
          <w:sz w:val="20"/>
          <w:szCs w:val="20"/>
        </w:rPr>
        <w:t>Projekt</w:t>
      </w:r>
      <w:r>
        <w:rPr>
          <w:sz w:val="20"/>
          <w:szCs w:val="20"/>
        </w:rPr>
        <w:t xml:space="preserve"> </w:t>
      </w:r>
      <w:r>
        <w:rPr>
          <w:i/>
          <w:sz w:val="20"/>
          <w:szCs w:val="20"/>
        </w:rPr>
        <w:t xml:space="preserve">[Numer projektu] </w:t>
      </w:r>
      <w:r>
        <w:rPr>
          <w:sz w:val="20"/>
          <w:szCs w:val="20"/>
        </w:rPr>
        <w:t xml:space="preserve">za pomocą funkcji </w:t>
      </w:r>
      <w:r>
        <w:rPr>
          <w:i/>
          <w:sz w:val="20"/>
          <w:szCs w:val="20"/>
        </w:rPr>
        <w:t xml:space="preserve">Powrót </w:t>
      </w:r>
      <w:r w:rsidR="00A22A03">
        <w:rPr>
          <w:i/>
          <w:noProof/>
          <w:sz w:val="20"/>
          <w:szCs w:val="20"/>
          <w:lang w:eastAsia="pl-PL"/>
        </w:rPr>
        <w:drawing>
          <wp:inline distT="0" distB="0" distL="0" distR="0" wp14:anchorId="70C26A3B" wp14:editId="7B241313">
            <wp:extent cx="238158" cy="28579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2">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r w:rsidR="00935FC9">
        <w:rPr>
          <w:i/>
          <w:sz w:val="20"/>
          <w:szCs w:val="20"/>
        </w:rPr>
        <w:t xml:space="preserve"> </w:t>
      </w:r>
      <w:r w:rsidR="00935FC9">
        <w:rPr>
          <w:sz w:val="20"/>
          <w:szCs w:val="20"/>
        </w:rPr>
        <w:t>skutkuje prezentacją komunikatu o utracie niezapisanych danych.</w:t>
      </w:r>
    </w:p>
    <w:p w14:paraId="3A2D1741" w14:textId="77777777" w:rsidR="00655018" w:rsidRDefault="00935FC9" w:rsidP="00935FC9">
      <w:pPr>
        <w:jc w:val="center"/>
        <w:rPr>
          <w:sz w:val="20"/>
          <w:szCs w:val="20"/>
        </w:rPr>
      </w:pPr>
      <w:r>
        <w:rPr>
          <w:noProof/>
          <w:lang w:eastAsia="pl-PL"/>
        </w:rPr>
        <w:drawing>
          <wp:inline distT="0" distB="0" distL="0" distR="0" wp14:anchorId="560DFD96" wp14:editId="31FCADAC">
            <wp:extent cx="7180028" cy="3664823"/>
            <wp:effectExtent l="0" t="0" r="190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7180314" cy="3664969"/>
                    </a:xfrm>
                    <a:prstGeom prst="rect">
                      <a:avLst/>
                    </a:prstGeom>
                  </pic:spPr>
                </pic:pic>
              </a:graphicData>
            </a:graphic>
          </wp:inline>
        </w:drawing>
      </w:r>
    </w:p>
    <w:p w14:paraId="6EE1E1F7" w14:textId="77777777" w:rsidR="00935FC9" w:rsidRDefault="00935FC9" w:rsidP="00011440">
      <w:pPr>
        <w:jc w:val="both"/>
        <w:rPr>
          <w:i/>
          <w:sz w:val="20"/>
          <w:szCs w:val="20"/>
        </w:rPr>
      </w:pPr>
      <w:r>
        <w:rPr>
          <w:sz w:val="20"/>
          <w:szCs w:val="20"/>
        </w:rPr>
        <w:t xml:space="preserve">Masz możliwość potwierdzenie wyjścia z wniosku po wyborze opcji </w:t>
      </w:r>
      <w:r w:rsidRPr="00935FC9">
        <w:rPr>
          <w:i/>
          <w:sz w:val="20"/>
          <w:szCs w:val="20"/>
        </w:rPr>
        <w:t>TAK</w:t>
      </w:r>
      <w:r>
        <w:rPr>
          <w:sz w:val="20"/>
          <w:szCs w:val="20"/>
        </w:rPr>
        <w:t xml:space="preserve"> lub powrotu do karty wniosku w celu jej zapisu i ponownego wyjścia po wyborze opcji </w:t>
      </w:r>
      <w:r w:rsidRPr="00935FC9">
        <w:rPr>
          <w:i/>
          <w:sz w:val="20"/>
          <w:szCs w:val="20"/>
        </w:rPr>
        <w:t>NIE.</w:t>
      </w:r>
    </w:p>
    <w:p w14:paraId="6AA6BA43" w14:textId="77777777" w:rsidR="00935FC9" w:rsidRPr="00935FC9" w:rsidRDefault="00935FC9" w:rsidP="00011440">
      <w:pPr>
        <w:jc w:val="both"/>
        <w:rPr>
          <w:sz w:val="20"/>
          <w:szCs w:val="20"/>
        </w:rPr>
      </w:pPr>
    </w:p>
    <w:p w14:paraId="19448E29" w14:textId="7DB52E37" w:rsidR="007D627C" w:rsidRPr="007D627C" w:rsidRDefault="007D627C" w:rsidP="007D627C">
      <w:pPr>
        <w:pStyle w:val="Nagwek1"/>
        <w:numPr>
          <w:ilvl w:val="2"/>
          <w:numId w:val="7"/>
        </w:numPr>
        <w:ind w:left="1225" w:hanging="505"/>
        <w:rPr>
          <w:rFonts w:asciiTheme="minorHAnsi" w:hAnsiTheme="minorHAnsi"/>
          <w:color w:val="2A2F69"/>
        </w:rPr>
      </w:pPr>
      <w:bookmarkStart w:id="245" w:name="_Toc445976254"/>
      <w:bookmarkStart w:id="246" w:name="_Toc521487555"/>
      <w:bookmarkStart w:id="247" w:name="_Toc531701006"/>
      <w:r>
        <w:rPr>
          <w:rFonts w:asciiTheme="minorHAnsi" w:hAnsiTheme="minorHAnsi"/>
          <w:color w:val="2A2F69"/>
        </w:rPr>
        <w:t>Usunięcie wniosku</w:t>
      </w:r>
      <w:bookmarkEnd w:id="245"/>
      <w:bookmarkEnd w:id="246"/>
      <w:bookmarkEnd w:id="247"/>
    </w:p>
    <w:p w14:paraId="760E6AFF" w14:textId="77777777" w:rsidR="007D627C" w:rsidRPr="00935FC9" w:rsidRDefault="00935FC9" w:rsidP="00A120B9">
      <w:pPr>
        <w:jc w:val="both"/>
        <w:rPr>
          <w:sz w:val="20"/>
          <w:szCs w:val="20"/>
        </w:rPr>
      </w:pPr>
      <w:r w:rsidRPr="00935FC9">
        <w:rPr>
          <w:sz w:val="20"/>
          <w:szCs w:val="20"/>
        </w:rPr>
        <w:t xml:space="preserve">W każdym momencie masz możliwość usunięcia zapisanego wcześniej wniosku, którego nie przesłałeś do instytucji. Masz możliwość usunięcia wniosków o statusie </w:t>
      </w:r>
      <w:r w:rsidR="00957C16" w:rsidRPr="00935FC9">
        <w:rPr>
          <w:i/>
          <w:sz w:val="20"/>
          <w:szCs w:val="20"/>
        </w:rPr>
        <w:t>W</w:t>
      </w:r>
      <w:r w:rsidR="00957C16">
        <w:rPr>
          <w:i/>
          <w:sz w:val="20"/>
          <w:szCs w:val="20"/>
        </w:rPr>
        <w:t> </w:t>
      </w:r>
      <w:r w:rsidRPr="00935FC9">
        <w:rPr>
          <w:i/>
          <w:sz w:val="20"/>
          <w:szCs w:val="20"/>
        </w:rPr>
        <w:t>przygotowaniu</w:t>
      </w:r>
      <w:r>
        <w:rPr>
          <w:i/>
          <w:sz w:val="20"/>
          <w:szCs w:val="20"/>
        </w:rPr>
        <w:t xml:space="preserve"> </w:t>
      </w:r>
      <w:r w:rsidRPr="00935FC9">
        <w:rPr>
          <w:sz w:val="20"/>
          <w:szCs w:val="20"/>
        </w:rPr>
        <w:t>lub</w:t>
      </w:r>
      <w:r>
        <w:rPr>
          <w:i/>
          <w:sz w:val="20"/>
          <w:szCs w:val="20"/>
        </w:rPr>
        <w:t xml:space="preserve"> </w:t>
      </w:r>
      <w:r>
        <w:rPr>
          <w:sz w:val="20"/>
          <w:szCs w:val="20"/>
        </w:rPr>
        <w:t>wersji wniosku o statusie</w:t>
      </w:r>
      <w:r w:rsidRPr="00935FC9">
        <w:rPr>
          <w:i/>
          <w:sz w:val="20"/>
          <w:szCs w:val="20"/>
        </w:rPr>
        <w:t xml:space="preserve"> Poprawiany</w:t>
      </w:r>
      <w:r w:rsidRPr="00935FC9">
        <w:rPr>
          <w:sz w:val="20"/>
          <w:szCs w:val="20"/>
        </w:rPr>
        <w:t>.</w:t>
      </w:r>
    </w:p>
    <w:p w14:paraId="222BAA01" w14:textId="77777777" w:rsidR="00935FC9" w:rsidRDefault="00935FC9" w:rsidP="002240EC">
      <w:pPr>
        <w:jc w:val="both"/>
        <w:rPr>
          <w:sz w:val="20"/>
          <w:szCs w:val="20"/>
        </w:rPr>
      </w:pPr>
      <w:r w:rsidRPr="004F3147">
        <w:rPr>
          <w:sz w:val="20"/>
          <w:szCs w:val="20"/>
        </w:rPr>
        <w:t xml:space="preserve">W tym celu, wybierz funkcję </w:t>
      </w:r>
      <w:r>
        <w:rPr>
          <w:i/>
          <w:sz w:val="20"/>
          <w:szCs w:val="20"/>
        </w:rPr>
        <w:t xml:space="preserve">Usuń </w:t>
      </w:r>
      <w:r w:rsidR="00A22A03">
        <w:rPr>
          <w:noProof/>
          <w:sz w:val="20"/>
          <w:szCs w:val="20"/>
          <w:lang w:eastAsia="pl-PL"/>
        </w:rPr>
        <w:drawing>
          <wp:inline distT="0" distB="0" distL="0" distR="0" wp14:anchorId="5D70B472" wp14:editId="459F7D5F">
            <wp:extent cx="285866" cy="285866"/>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5">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r w:rsidRPr="004F3147">
        <w:rPr>
          <w:sz w:val="20"/>
          <w:szCs w:val="20"/>
        </w:rPr>
        <w:t xml:space="preserve">, dostępną na ekranie Projekt </w:t>
      </w:r>
      <w:r w:rsidRPr="004F3147">
        <w:rPr>
          <w:i/>
          <w:sz w:val="20"/>
          <w:szCs w:val="20"/>
        </w:rPr>
        <w:t xml:space="preserve">[Numer projektu] </w:t>
      </w:r>
      <w:r w:rsidRPr="004F3147">
        <w:rPr>
          <w:sz w:val="20"/>
          <w:szCs w:val="20"/>
        </w:rPr>
        <w:t xml:space="preserve">po </w:t>
      </w:r>
      <w:r>
        <w:rPr>
          <w:sz w:val="20"/>
          <w:szCs w:val="20"/>
        </w:rPr>
        <w:t xml:space="preserve">wybraniu i </w:t>
      </w:r>
      <w:r w:rsidRPr="004F3147">
        <w:rPr>
          <w:sz w:val="20"/>
          <w:szCs w:val="20"/>
        </w:rPr>
        <w:t xml:space="preserve">zaznaczeniu wniosku, który zamierzasz </w:t>
      </w:r>
      <w:r>
        <w:rPr>
          <w:sz w:val="20"/>
          <w:szCs w:val="20"/>
        </w:rPr>
        <w:t>usunąć</w:t>
      </w:r>
      <w:r w:rsidRPr="004F3147">
        <w:rPr>
          <w:sz w:val="20"/>
          <w:szCs w:val="20"/>
        </w:rPr>
        <w:t>.</w:t>
      </w:r>
    </w:p>
    <w:p w14:paraId="0025BB77" w14:textId="77777777" w:rsidR="00A224B8" w:rsidRPr="00A224B8" w:rsidRDefault="00A224B8" w:rsidP="002240EC">
      <w:pPr>
        <w:jc w:val="both"/>
        <w:rPr>
          <w:sz w:val="20"/>
          <w:szCs w:val="20"/>
        </w:rPr>
      </w:pPr>
      <w:r>
        <w:rPr>
          <w:sz w:val="20"/>
          <w:szCs w:val="20"/>
        </w:rPr>
        <w:t xml:space="preserve">Po wyborze funkcji </w:t>
      </w:r>
      <w:r>
        <w:rPr>
          <w:i/>
          <w:sz w:val="20"/>
          <w:szCs w:val="20"/>
        </w:rPr>
        <w:t xml:space="preserve">Usuń </w:t>
      </w:r>
      <w:r>
        <w:rPr>
          <w:sz w:val="20"/>
          <w:szCs w:val="20"/>
        </w:rPr>
        <w:t xml:space="preserve">należy potwierdzić operację za pomocą funkcji </w:t>
      </w:r>
      <w:r>
        <w:rPr>
          <w:i/>
          <w:sz w:val="20"/>
          <w:szCs w:val="20"/>
        </w:rPr>
        <w:t xml:space="preserve">OK </w:t>
      </w:r>
      <w:r>
        <w:rPr>
          <w:sz w:val="20"/>
          <w:szCs w:val="20"/>
        </w:rPr>
        <w:t xml:space="preserve">wówczas system usuwa dany wniosek z systemu lub wycofać się z procesu usuwania wniosku przy użyciu funkcji </w:t>
      </w:r>
      <w:r>
        <w:rPr>
          <w:i/>
          <w:sz w:val="20"/>
          <w:szCs w:val="20"/>
        </w:rPr>
        <w:t>Anuluj.</w:t>
      </w:r>
    </w:p>
    <w:p w14:paraId="42956234" w14:textId="77777777" w:rsidR="007D627C" w:rsidRDefault="003A459E" w:rsidP="00A120B9">
      <w:pPr>
        <w:jc w:val="center"/>
      </w:pPr>
      <w:r>
        <w:rPr>
          <w:noProof/>
          <w:lang w:eastAsia="pl-PL"/>
        </w:rPr>
        <w:drawing>
          <wp:inline distT="0" distB="0" distL="0" distR="0" wp14:anchorId="47331ADE" wp14:editId="12996FD8">
            <wp:extent cx="8892540" cy="3023870"/>
            <wp:effectExtent l="0" t="0" r="3810" b="508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6">
                      <a:extLst>
                        <a:ext uri="{28A0092B-C50C-407E-A947-70E740481C1C}">
                          <a14:useLocalDpi xmlns:a14="http://schemas.microsoft.com/office/drawing/2010/main" val="0"/>
                        </a:ext>
                      </a:extLst>
                    </a:blip>
                    <a:stretch>
                      <a:fillRect/>
                    </a:stretch>
                  </pic:blipFill>
                  <pic:spPr>
                    <a:xfrm>
                      <a:off x="0" y="0"/>
                      <a:ext cx="8892540" cy="3023870"/>
                    </a:xfrm>
                    <a:prstGeom prst="rect">
                      <a:avLst/>
                    </a:prstGeom>
                  </pic:spPr>
                </pic:pic>
              </a:graphicData>
            </a:graphic>
          </wp:inline>
        </w:drawing>
      </w:r>
    </w:p>
    <w:p w14:paraId="77E5318A" w14:textId="77777777" w:rsidR="00B904F3" w:rsidRPr="00935FC9" w:rsidRDefault="00B904F3" w:rsidP="00A120B9">
      <w:pPr>
        <w:jc w:val="center"/>
      </w:pPr>
    </w:p>
    <w:p w14:paraId="2EAA82C1" w14:textId="245BE604" w:rsidR="00254CFE" w:rsidRPr="007B2DD6" w:rsidRDefault="00254CFE" w:rsidP="003721E8">
      <w:pPr>
        <w:pStyle w:val="Nagwek1"/>
        <w:numPr>
          <w:ilvl w:val="2"/>
          <w:numId w:val="7"/>
        </w:numPr>
        <w:ind w:left="1225" w:hanging="505"/>
        <w:rPr>
          <w:rFonts w:asciiTheme="minorHAnsi" w:hAnsiTheme="minorHAnsi"/>
          <w:color w:val="2A2F69"/>
        </w:rPr>
      </w:pPr>
      <w:bookmarkStart w:id="248" w:name="_Toc445976255"/>
      <w:bookmarkStart w:id="249" w:name="_Toc521487556"/>
      <w:bookmarkStart w:id="250" w:name="_Toc531701007"/>
      <w:r w:rsidRPr="007B2DD6">
        <w:rPr>
          <w:rFonts w:asciiTheme="minorHAnsi" w:hAnsiTheme="minorHAnsi"/>
          <w:color w:val="2A2F69"/>
        </w:rPr>
        <w:t>Ponowne złożenie wniosku</w:t>
      </w:r>
      <w:bookmarkEnd w:id="248"/>
      <w:bookmarkEnd w:id="249"/>
      <w:bookmarkEnd w:id="250"/>
    </w:p>
    <w:p w14:paraId="5E66F742" w14:textId="77777777" w:rsidR="00841008" w:rsidRDefault="00254CFE" w:rsidP="00B71F7C">
      <w:pPr>
        <w:spacing w:before="120" w:after="120" w:line="360" w:lineRule="auto"/>
        <w:jc w:val="both"/>
        <w:rPr>
          <w:rFonts w:asciiTheme="minorHAnsi" w:hAnsiTheme="minorHAnsi"/>
          <w:sz w:val="20"/>
        </w:rPr>
      </w:pPr>
      <w:r w:rsidRPr="007B2DD6">
        <w:rPr>
          <w:rFonts w:asciiTheme="minorHAnsi" w:hAnsiTheme="minorHAnsi"/>
          <w:sz w:val="20"/>
        </w:rPr>
        <w:t>Może się zdarzyć, że wniosek, który wysłałeś</w:t>
      </w:r>
      <w:r w:rsidR="00304201">
        <w:rPr>
          <w:rFonts w:asciiTheme="minorHAnsi" w:hAnsiTheme="minorHAnsi"/>
          <w:sz w:val="20"/>
        </w:rPr>
        <w:t>/aś</w:t>
      </w:r>
      <w:r w:rsidRPr="007B2DD6">
        <w:rPr>
          <w:rFonts w:asciiTheme="minorHAnsi" w:hAnsiTheme="minorHAnsi"/>
          <w:sz w:val="20"/>
        </w:rPr>
        <w:t xml:space="preserve"> do instytucji, zostanie cofnięty do Ciebie </w:t>
      </w:r>
      <w:r w:rsidR="0000699F">
        <w:rPr>
          <w:rFonts w:asciiTheme="minorHAnsi" w:hAnsiTheme="minorHAnsi"/>
          <w:sz w:val="20"/>
        </w:rPr>
        <w:t xml:space="preserve">w celu jego </w:t>
      </w:r>
      <w:r w:rsidRPr="007B2DD6">
        <w:rPr>
          <w:rFonts w:asciiTheme="minorHAnsi" w:hAnsiTheme="minorHAnsi"/>
          <w:sz w:val="20"/>
        </w:rPr>
        <w:t xml:space="preserve">poprawy. Jeżeli tak się stanie, </w:t>
      </w:r>
      <w:r w:rsidR="004408DB" w:rsidRPr="007B2DD6">
        <w:rPr>
          <w:rFonts w:asciiTheme="minorHAnsi" w:hAnsiTheme="minorHAnsi"/>
          <w:sz w:val="20"/>
        </w:rPr>
        <w:t>masz</w:t>
      </w:r>
      <w:r w:rsidRPr="007B2DD6">
        <w:rPr>
          <w:rFonts w:asciiTheme="minorHAnsi" w:hAnsiTheme="minorHAnsi"/>
          <w:sz w:val="20"/>
        </w:rPr>
        <w:t xml:space="preserve"> do niego dostęp z poziomu ekranu </w:t>
      </w:r>
      <w:r w:rsidRPr="00D85659">
        <w:rPr>
          <w:rFonts w:asciiTheme="minorHAnsi" w:hAnsiTheme="minorHAnsi"/>
          <w:b/>
          <w:i/>
          <w:sz w:val="20"/>
        </w:rPr>
        <w:t>Projekt</w:t>
      </w:r>
      <w:r w:rsidRPr="007B2DD6">
        <w:rPr>
          <w:rFonts w:asciiTheme="minorHAnsi" w:hAnsiTheme="minorHAnsi"/>
          <w:sz w:val="20"/>
        </w:rPr>
        <w:t>. System go wyróżni</w:t>
      </w:r>
      <w:r w:rsidR="004408DB" w:rsidRPr="007B2DD6">
        <w:rPr>
          <w:rFonts w:asciiTheme="minorHAnsi" w:hAnsiTheme="minorHAnsi"/>
          <w:sz w:val="20"/>
        </w:rPr>
        <w:t>a</w:t>
      </w:r>
      <w:r w:rsidRPr="007B2DD6">
        <w:rPr>
          <w:rFonts w:asciiTheme="minorHAnsi" w:hAnsiTheme="minorHAnsi"/>
          <w:sz w:val="20"/>
        </w:rPr>
        <w:t xml:space="preserve"> </w:t>
      </w:r>
      <w:r w:rsidR="00D10873">
        <w:rPr>
          <w:rFonts w:asciiTheme="minorHAnsi" w:hAnsiTheme="minorHAnsi"/>
          <w:sz w:val="20"/>
        </w:rPr>
        <w:t>za pomocą</w:t>
      </w:r>
      <w:r w:rsidRPr="007B2DD6">
        <w:rPr>
          <w:rFonts w:asciiTheme="minorHAnsi" w:hAnsiTheme="minorHAnsi"/>
          <w:sz w:val="20"/>
        </w:rPr>
        <w:t xml:space="preserve"> statusu </w:t>
      </w:r>
      <w:r w:rsidRPr="00F21DC5">
        <w:rPr>
          <w:rFonts w:asciiTheme="minorHAnsi" w:hAnsiTheme="minorHAnsi"/>
          <w:i/>
          <w:sz w:val="20"/>
        </w:rPr>
        <w:t>do poprawy</w:t>
      </w:r>
      <w:r w:rsidRPr="007B2DD6">
        <w:rPr>
          <w:rFonts w:asciiTheme="minorHAnsi" w:hAnsiTheme="minorHAnsi"/>
          <w:sz w:val="20"/>
        </w:rPr>
        <w:t xml:space="preserve">, </w:t>
      </w:r>
      <w:r w:rsidR="004408DB" w:rsidRPr="007B2DD6">
        <w:rPr>
          <w:rFonts w:asciiTheme="minorHAnsi" w:hAnsiTheme="minorHAnsi"/>
          <w:sz w:val="20"/>
        </w:rPr>
        <w:t>widocznego</w:t>
      </w:r>
      <w:r w:rsidRPr="007B2DD6">
        <w:rPr>
          <w:rFonts w:asciiTheme="minorHAnsi" w:hAnsiTheme="minorHAnsi"/>
          <w:sz w:val="20"/>
        </w:rPr>
        <w:t xml:space="preserve"> na tym ekranie w wierszu odpowiadającym </w:t>
      </w:r>
      <w:r w:rsidR="004408DB" w:rsidRPr="007B2DD6">
        <w:rPr>
          <w:rFonts w:asciiTheme="minorHAnsi" w:hAnsiTheme="minorHAnsi"/>
          <w:sz w:val="20"/>
        </w:rPr>
        <w:t xml:space="preserve">danemu </w:t>
      </w:r>
      <w:r w:rsidRPr="007B2DD6">
        <w:rPr>
          <w:rFonts w:asciiTheme="minorHAnsi" w:hAnsiTheme="minorHAnsi"/>
          <w:sz w:val="20"/>
        </w:rPr>
        <w:t xml:space="preserve">wnioskowi. </w:t>
      </w:r>
    </w:p>
    <w:p w14:paraId="2F289451" w14:textId="77777777" w:rsidR="002D5E52" w:rsidRDefault="002D5E52" w:rsidP="00B71F7C">
      <w:pPr>
        <w:spacing w:before="120" w:after="120" w:line="360" w:lineRule="auto"/>
        <w:jc w:val="both"/>
        <w:rPr>
          <w:rFonts w:asciiTheme="minorHAnsi" w:hAnsiTheme="minorHAnsi"/>
          <w:sz w:val="20"/>
        </w:rPr>
      </w:pPr>
      <w:r>
        <w:rPr>
          <w:rFonts w:asciiTheme="minorHAnsi" w:hAnsiTheme="minorHAnsi"/>
          <w:sz w:val="20"/>
        </w:rPr>
        <w:t>Aby rozpocząć poprawę wniosku skorzystaj z funkcji</w:t>
      </w:r>
      <w:r w:rsidR="001E7A6E">
        <w:rPr>
          <w:rFonts w:asciiTheme="minorHAnsi" w:hAnsiTheme="minorHAnsi"/>
          <w:sz w:val="20"/>
        </w:rPr>
        <w:t xml:space="preserve"> </w:t>
      </w:r>
      <w:r w:rsidR="001E7A6E">
        <w:rPr>
          <w:rFonts w:asciiTheme="minorHAnsi" w:hAnsiTheme="minorHAnsi"/>
          <w:i/>
          <w:sz w:val="20"/>
        </w:rPr>
        <w:t>Edy</w:t>
      </w:r>
      <w:r w:rsidR="004F3147">
        <w:rPr>
          <w:rFonts w:asciiTheme="minorHAnsi" w:hAnsiTheme="minorHAnsi"/>
          <w:i/>
          <w:sz w:val="20"/>
        </w:rPr>
        <w:t>cja wniosku</w:t>
      </w:r>
      <w:r w:rsidR="001E7A6E">
        <w:rPr>
          <w:rFonts w:asciiTheme="minorHAnsi" w:hAnsiTheme="minorHAnsi"/>
          <w:i/>
          <w:sz w:val="20"/>
        </w:rPr>
        <w:t>.</w:t>
      </w:r>
      <w:r>
        <w:rPr>
          <w:rFonts w:asciiTheme="minorHAnsi" w:hAnsiTheme="minorHAnsi"/>
          <w:sz w:val="20"/>
        </w:rPr>
        <w:t xml:space="preserve"> </w:t>
      </w:r>
      <w:r w:rsidR="003A459E">
        <w:rPr>
          <w:rFonts w:asciiTheme="minorHAnsi" w:hAnsiTheme="minorHAnsi"/>
          <w:noProof/>
          <w:sz w:val="20"/>
          <w:lang w:eastAsia="pl-PL"/>
        </w:rPr>
        <w:drawing>
          <wp:inline distT="0" distB="0" distL="0" distR="0" wp14:anchorId="5BE20EDB" wp14:editId="23646C24">
            <wp:extent cx="295394" cy="314452"/>
            <wp:effectExtent l="0" t="0" r="9525" b="952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001E7A6E">
        <w:rPr>
          <w:rFonts w:asciiTheme="minorHAnsi" w:hAnsiTheme="minorHAnsi"/>
          <w:sz w:val="20"/>
        </w:rPr>
        <w:t xml:space="preserve">Użycie tej funkcji powoduje utworzenie nowej wersji wniosku o statusie </w:t>
      </w:r>
      <w:r w:rsidR="006735F2" w:rsidRPr="006735F2">
        <w:rPr>
          <w:rFonts w:asciiTheme="minorHAnsi" w:hAnsiTheme="minorHAnsi"/>
          <w:i/>
          <w:sz w:val="20"/>
        </w:rPr>
        <w:t>Poprawiany</w:t>
      </w:r>
      <w:r w:rsidR="006735F2">
        <w:rPr>
          <w:rFonts w:asciiTheme="minorHAnsi" w:hAnsiTheme="minorHAnsi"/>
          <w:sz w:val="20"/>
        </w:rPr>
        <w:t>.</w:t>
      </w:r>
      <w:r w:rsidR="00C73345">
        <w:rPr>
          <w:rFonts w:asciiTheme="minorHAnsi" w:hAnsiTheme="minorHAnsi"/>
          <w:sz w:val="20"/>
        </w:rPr>
        <w:t xml:space="preserve"> Wniosek poprawiany zawiera wszystkie dane z poprzedniej wersji wniosku o statusie </w:t>
      </w:r>
      <w:r w:rsidR="00A224B8" w:rsidRPr="00A224B8">
        <w:rPr>
          <w:rFonts w:asciiTheme="minorHAnsi" w:hAnsiTheme="minorHAnsi"/>
          <w:i/>
          <w:sz w:val="20"/>
        </w:rPr>
        <w:t xml:space="preserve">Do </w:t>
      </w:r>
      <w:r w:rsidR="00C73345" w:rsidRPr="00A224B8">
        <w:rPr>
          <w:rFonts w:asciiTheme="minorHAnsi" w:hAnsiTheme="minorHAnsi"/>
          <w:i/>
          <w:sz w:val="20"/>
        </w:rPr>
        <w:t>poprawy</w:t>
      </w:r>
      <w:r w:rsidR="00C73345">
        <w:rPr>
          <w:rFonts w:asciiTheme="minorHAnsi" w:hAnsiTheme="minorHAnsi"/>
          <w:sz w:val="20"/>
        </w:rPr>
        <w:t>, z wyjątkiem danych z umowy, które mogły ulec zmianie, jeżeli były modyfikowane od czasu przekazania poprzedniej wersji wniosku.</w:t>
      </w:r>
    </w:p>
    <w:p w14:paraId="42CEAC23" w14:textId="77777777" w:rsidR="00461BD9" w:rsidRDefault="00461BD9" w:rsidP="00B71F7C">
      <w:pPr>
        <w:spacing w:before="120" w:after="120" w:line="360" w:lineRule="auto"/>
        <w:jc w:val="both"/>
        <w:rPr>
          <w:rFonts w:asciiTheme="minorHAnsi" w:hAnsiTheme="minorHAnsi"/>
          <w:sz w:val="20"/>
        </w:rPr>
      </w:pPr>
      <w:r>
        <w:rPr>
          <w:rFonts w:asciiTheme="minorHAnsi" w:hAnsiTheme="minorHAnsi"/>
          <w:sz w:val="20"/>
        </w:rPr>
        <w:t xml:space="preserve">Do poprawy wniosku możesz przystąpić po przekazaniu </w:t>
      </w:r>
      <w:r w:rsidR="00AC4B38">
        <w:rPr>
          <w:rFonts w:asciiTheme="minorHAnsi" w:hAnsiTheme="minorHAnsi"/>
          <w:sz w:val="20"/>
        </w:rPr>
        <w:t xml:space="preserve">przez instytucję oceniającą Twój wniosek </w:t>
      </w:r>
      <w:r>
        <w:rPr>
          <w:rFonts w:asciiTheme="minorHAnsi" w:hAnsiTheme="minorHAnsi"/>
          <w:sz w:val="20"/>
        </w:rPr>
        <w:t>wyniku weryfikacji, zawierającego wykaz błędów wymagających poprawy. Jeżeli instytucja nie przekazała jeszcze wyniku weryfikacji przy próbie edycji pojawia się komunikat:</w:t>
      </w:r>
    </w:p>
    <w:p w14:paraId="0DAE83D9" w14:textId="77777777" w:rsidR="00461BD9" w:rsidRDefault="00461BD9" w:rsidP="00A224B8">
      <w:pPr>
        <w:spacing w:before="120" w:after="120" w:line="360" w:lineRule="auto"/>
        <w:jc w:val="center"/>
        <w:rPr>
          <w:rFonts w:asciiTheme="minorHAnsi" w:hAnsiTheme="minorHAnsi"/>
          <w:sz w:val="20"/>
        </w:rPr>
      </w:pPr>
      <w:r>
        <w:rPr>
          <w:noProof/>
          <w:lang w:eastAsia="pl-PL"/>
        </w:rPr>
        <w:drawing>
          <wp:inline distT="0" distB="0" distL="0" distR="0" wp14:anchorId="3DE52C59" wp14:editId="5E955D2B">
            <wp:extent cx="7380843" cy="129082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7382549" cy="1291122"/>
                    </a:xfrm>
                    <a:prstGeom prst="rect">
                      <a:avLst/>
                    </a:prstGeom>
                  </pic:spPr>
                </pic:pic>
              </a:graphicData>
            </a:graphic>
          </wp:inline>
        </w:drawing>
      </w:r>
    </w:p>
    <w:p w14:paraId="7B04DA18" w14:textId="77777777" w:rsidR="004408DB" w:rsidRDefault="004408DB" w:rsidP="00B71F7C">
      <w:pPr>
        <w:spacing w:before="120" w:after="120" w:line="360" w:lineRule="auto"/>
        <w:jc w:val="both"/>
        <w:rPr>
          <w:rFonts w:asciiTheme="minorHAnsi" w:hAnsiTheme="minorHAnsi"/>
          <w:sz w:val="20"/>
        </w:rPr>
      </w:pPr>
      <w:r w:rsidRPr="007B2DD6">
        <w:rPr>
          <w:rFonts w:asciiTheme="minorHAnsi" w:hAnsiTheme="minorHAnsi"/>
          <w:sz w:val="20"/>
        </w:rPr>
        <w:t xml:space="preserve">Wszelkie funkcjonalności oraz proces tworzenia i przesyłania poprawianego wniosku o płatność, </w:t>
      </w:r>
      <w:r w:rsidR="00D10873">
        <w:rPr>
          <w:rFonts w:asciiTheme="minorHAnsi" w:hAnsiTheme="minorHAnsi"/>
          <w:sz w:val="20"/>
        </w:rPr>
        <w:t xml:space="preserve">są </w:t>
      </w:r>
      <w:r w:rsidRPr="007B2DD6">
        <w:rPr>
          <w:rFonts w:asciiTheme="minorHAnsi" w:hAnsiTheme="minorHAnsi"/>
          <w:sz w:val="20"/>
        </w:rPr>
        <w:t>analogiczn</w:t>
      </w:r>
      <w:r w:rsidR="00D10873">
        <w:rPr>
          <w:rFonts w:asciiTheme="minorHAnsi" w:hAnsiTheme="minorHAnsi"/>
          <w:sz w:val="20"/>
        </w:rPr>
        <w:t>e</w:t>
      </w:r>
      <w:r w:rsidRPr="007B2DD6">
        <w:rPr>
          <w:rFonts w:asciiTheme="minorHAnsi" w:hAnsiTheme="minorHAnsi"/>
          <w:sz w:val="20"/>
        </w:rPr>
        <w:t xml:space="preserve"> jak dla pierwszego utworzenia i przekazywania formularza.</w:t>
      </w:r>
    </w:p>
    <w:p w14:paraId="042FC8C1" w14:textId="77777777" w:rsidR="000C67A9" w:rsidRPr="001710F1" w:rsidRDefault="00681731" w:rsidP="000C67A9">
      <w:pPr>
        <w:spacing w:before="120" w:after="120" w:line="360" w:lineRule="auto"/>
        <w:jc w:val="both"/>
        <w:rPr>
          <w:rFonts w:asciiTheme="minorHAnsi" w:hAnsiTheme="minorHAnsi"/>
          <w:b/>
          <w:color w:val="FF0000"/>
          <w:sz w:val="20"/>
        </w:rPr>
      </w:pPr>
      <w:r w:rsidRPr="00544A30">
        <w:rPr>
          <w:rFonts w:asciiTheme="minorHAnsi" w:hAnsiTheme="minorHAnsi"/>
          <w:b/>
          <w:color w:val="FF0000"/>
          <w:sz w:val="20"/>
        </w:rPr>
        <w:t>Uwaga!</w:t>
      </w:r>
      <w:r w:rsidR="000C67A9" w:rsidRPr="001710F1">
        <w:rPr>
          <w:rFonts w:asciiTheme="minorHAnsi" w:hAnsiTheme="minorHAnsi"/>
          <w:b/>
          <w:color w:val="FF0000"/>
          <w:sz w:val="20"/>
        </w:rPr>
        <w:t xml:space="preserve"> Jeżeli korzystasz z funkcjonalności rozliczania projektów w formule partnerskiej i chcesz poprawić wniosek zbiorczy możesz wycofać wnioski częściowe – opcja </w:t>
      </w:r>
      <w:r w:rsidR="000C67A9" w:rsidRPr="001710F1">
        <w:rPr>
          <w:rFonts w:asciiTheme="minorHAnsi" w:hAnsiTheme="minorHAnsi"/>
          <w:b/>
          <w:i/>
          <w:color w:val="FF0000"/>
          <w:sz w:val="20"/>
        </w:rPr>
        <w:t>Wycofaj</w:t>
      </w:r>
      <w:r w:rsidR="000C67A9" w:rsidRPr="001710F1">
        <w:rPr>
          <w:rFonts w:asciiTheme="minorHAnsi" w:hAnsiTheme="minorHAnsi"/>
          <w:b/>
          <w:color w:val="FF0000"/>
          <w:sz w:val="20"/>
        </w:rPr>
        <w:t xml:space="preserve"> jest dostępna przed rozpoczęciem edycji wniosku zbiorczego i zmianą jego statusu na </w:t>
      </w:r>
      <w:r w:rsidR="000C67A9" w:rsidRPr="001710F1">
        <w:rPr>
          <w:rFonts w:asciiTheme="minorHAnsi" w:hAnsiTheme="minorHAnsi"/>
          <w:b/>
          <w:i/>
          <w:color w:val="FF0000"/>
          <w:sz w:val="20"/>
        </w:rPr>
        <w:t xml:space="preserve">Poprawiany </w:t>
      </w:r>
      <w:r w:rsidR="000C67A9" w:rsidRPr="001710F1">
        <w:rPr>
          <w:rFonts w:asciiTheme="minorHAnsi" w:hAnsiTheme="minorHAnsi"/>
          <w:b/>
          <w:color w:val="FF0000"/>
          <w:sz w:val="20"/>
        </w:rPr>
        <w:t xml:space="preserve">(jeżeli chcesz z niej skorzystać później, usuń poprawianą wersję zbiorczego wniosku o płatność). </w:t>
      </w:r>
    </w:p>
    <w:p w14:paraId="25669EE9" w14:textId="77777777" w:rsidR="00574389" w:rsidRDefault="00574389" w:rsidP="000C67A9">
      <w:pPr>
        <w:spacing w:before="120" w:after="120" w:line="360" w:lineRule="auto"/>
        <w:jc w:val="both"/>
        <w:rPr>
          <w:rFonts w:asciiTheme="minorHAnsi" w:hAnsiTheme="minorHAnsi"/>
          <w:sz w:val="20"/>
        </w:rPr>
      </w:pPr>
    </w:p>
    <w:p w14:paraId="1D113761" w14:textId="409DDE71" w:rsidR="00574389" w:rsidRPr="007B2DD6" w:rsidRDefault="00574389" w:rsidP="00984FF3">
      <w:pPr>
        <w:pStyle w:val="Nagwek1"/>
        <w:numPr>
          <w:ilvl w:val="2"/>
          <w:numId w:val="7"/>
        </w:numPr>
        <w:rPr>
          <w:rFonts w:asciiTheme="minorHAnsi" w:hAnsiTheme="minorHAnsi"/>
          <w:color w:val="2A2F69"/>
        </w:rPr>
      </w:pPr>
      <w:bookmarkStart w:id="251" w:name="_Toc531701008"/>
      <w:r>
        <w:rPr>
          <w:rFonts w:asciiTheme="minorHAnsi" w:hAnsiTheme="minorHAnsi"/>
          <w:color w:val="2A2F69"/>
        </w:rPr>
        <w:t xml:space="preserve">Zmiana wersji </w:t>
      </w:r>
      <w:r w:rsidRPr="00574389">
        <w:rPr>
          <w:rFonts w:asciiTheme="minorHAnsi" w:hAnsiTheme="minorHAnsi"/>
          <w:color w:val="2A2F69"/>
        </w:rPr>
        <w:t>umowy</w:t>
      </w:r>
      <w:bookmarkEnd w:id="251"/>
    </w:p>
    <w:p w14:paraId="5F6BAA68" w14:textId="44ADC0D0" w:rsidR="00574389" w:rsidRDefault="005108DE" w:rsidP="00574389">
      <w:pPr>
        <w:spacing w:before="120" w:after="120" w:line="360" w:lineRule="auto"/>
        <w:jc w:val="both"/>
        <w:rPr>
          <w:rFonts w:asciiTheme="minorHAnsi" w:hAnsiTheme="minorHAnsi"/>
          <w:sz w:val="20"/>
        </w:rPr>
      </w:pPr>
      <w:r>
        <w:rPr>
          <w:rFonts w:asciiTheme="minorHAnsi" w:hAnsiTheme="minorHAnsi"/>
          <w:sz w:val="20"/>
        </w:rPr>
        <w:t xml:space="preserve">Jeżeli chcesz zmienić wersję umowy, do której przypisany jest </w:t>
      </w:r>
      <w:r w:rsidR="00BA6693">
        <w:rPr>
          <w:rFonts w:asciiTheme="minorHAnsi" w:hAnsiTheme="minorHAnsi"/>
          <w:sz w:val="20"/>
        </w:rPr>
        <w:t xml:space="preserve">edytowalny wniosek </w:t>
      </w:r>
      <w:r w:rsidR="00757776">
        <w:rPr>
          <w:rFonts w:asciiTheme="minorHAnsi" w:hAnsiTheme="minorHAnsi"/>
          <w:sz w:val="20"/>
        </w:rPr>
        <w:t xml:space="preserve">o płatność </w:t>
      </w:r>
      <w:r w:rsidR="00BA6693">
        <w:rPr>
          <w:rFonts w:asciiTheme="minorHAnsi" w:hAnsiTheme="minorHAnsi"/>
          <w:sz w:val="20"/>
        </w:rPr>
        <w:t xml:space="preserve">(tj. o statusie </w:t>
      </w:r>
      <w:r w:rsidR="00BA6693" w:rsidRPr="005108DE">
        <w:rPr>
          <w:rFonts w:asciiTheme="minorHAnsi" w:hAnsiTheme="minorHAnsi"/>
          <w:i/>
          <w:sz w:val="20"/>
        </w:rPr>
        <w:t>W przygotowaniu</w:t>
      </w:r>
      <w:r w:rsidR="00BA6693">
        <w:rPr>
          <w:rFonts w:asciiTheme="minorHAnsi" w:hAnsiTheme="minorHAnsi"/>
          <w:sz w:val="20"/>
        </w:rPr>
        <w:t xml:space="preserve"> lub </w:t>
      </w:r>
      <w:r w:rsidR="00BA6693" w:rsidRPr="005108DE">
        <w:rPr>
          <w:rFonts w:asciiTheme="minorHAnsi" w:hAnsiTheme="minorHAnsi"/>
          <w:i/>
          <w:sz w:val="20"/>
        </w:rPr>
        <w:t>Poprawiany</w:t>
      </w:r>
      <w:r w:rsidR="00BA6693">
        <w:rPr>
          <w:rFonts w:asciiTheme="minorHAnsi" w:hAnsiTheme="minorHAnsi"/>
          <w:sz w:val="20"/>
        </w:rPr>
        <w:t xml:space="preserve">), możesz </w:t>
      </w:r>
      <w:r>
        <w:rPr>
          <w:rFonts w:asciiTheme="minorHAnsi" w:hAnsiTheme="minorHAnsi"/>
          <w:sz w:val="20"/>
        </w:rPr>
        <w:t xml:space="preserve">to zrobić na liście wniosków </w:t>
      </w:r>
      <w:r w:rsidR="00757776">
        <w:rPr>
          <w:rFonts w:asciiTheme="minorHAnsi" w:hAnsiTheme="minorHAnsi"/>
          <w:sz w:val="20"/>
        </w:rPr>
        <w:t xml:space="preserve">wykorzystując </w:t>
      </w:r>
      <w:r>
        <w:rPr>
          <w:rFonts w:asciiTheme="minorHAnsi" w:hAnsiTheme="minorHAnsi"/>
          <w:sz w:val="20"/>
        </w:rPr>
        <w:t>funkcj</w:t>
      </w:r>
      <w:r w:rsidR="00757776">
        <w:rPr>
          <w:rFonts w:asciiTheme="minorHAnsi" w:hAnsiTheme="minorHAnsi"/>
          <w:sz w:val="20"/>
        </w:rPr>
        <w:t>ę</w:t>
      </w:r>
      <w:r>
        <w:rPr>
          <w:rFonts w:asciiTheme="minorHAnsi" w:hAnsiTheme="minorHAnsi"/>
          <w:sz w:val="20"/>
        </w:rPr>
        <w:t xml:space="preserve"> </w:t>
      </w:r>
      <w:r w:rsidRPr="00984FF3">
        <w:rPr>
          <w:rFonts w:asciiTheme="minorHAnsi" w:hAnsiTheme="minorHAnsi"/>
          <w:i/>
          <w:sz w:val="20"/>
        </w:rPr>
        <w:t>Aktualizuj wersję Umowy</w:t>
      </w:r>
      <w:r>
        <w:rPr>
          <w:rFonts w:asciiTheme="minorHAnsi" w:hAnsiTheme="minorHAnsi"/>
          <w:i/>
          <w:sz w:val="20"/>
        </w:rPr>
        <w:t xml:space="preserve"> </w:t>
      </w:r>
      <w:r>
        <w:rPr>
          <w:rFonts w:asciiTheme="minorHAnsi" w:hAnsiTheme="minorHAnsi"/>
          <w:i/>
          <w:noProof/>
          <w:sz w:val="20"/>
          <w:lang w:eastAsia="pl-PL"/>
        </w:rPr>
        <w:drawing>
          <wp:inline distT="0" distB="0" distL="0" distR="0" wp14:anchorId="6930A748" wp14:editId="0A8E5478">
            <wp:extent cx="314325" cy="342900"/>
            <wp:effectExtent l="0" t="0" r="9525"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00574389">
        <w:rPr>
          <w:rFonts w:asciiTheme="minorHAnsi" w:hAnsiTheme="minorHAnsi"/>
          <w:sz w:val="20"/>
        </w:rPr>
        <w:t>.</w:t>
      </w:r>
    </w:p>
    <w:p w14:paraId="1A9408D8" w14:textId="77777777" w:rsidR="005108DE" w:rsidRDefault="005108DE" w:rsidP="00574389">
      <w:pPr>
        <w:spacing w:before="120" w:after="120" w:line="360" w:lineRule="auto"/>
        <w:jc w:val="both"/>
        <w:rPr>
          <w:rFonts w:asciiTheme="minorHAnsi" w:hAnsiTheme="minorHAnsi"/>
          <w:sz w:val="20"/>
        </w:rPr>
      </w:pPr>
    </w:p>
    <w:p w14:paraId="3CA08C26" w14:textId="52F86CD3" w:rsidR="00BA6693" w:rsidRDefault="005108DE" w:rsidP="005108DE">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72064" behindDoc="0" locked="0" layoutInCell="1" allowOverlap="1" wp14:anchorId="790FF2B4" wp14:editId="357B5076">
                <wp:simplePos x="0" y="0"/>
                <wp:positionH relativeFrom="column">
                  <wp:posOffset>1299535</wp:posOffset>
                </wp:positionH>
                <wp:positionV relativeFrom="paragraph">
                  <wp:posOffset>3469463</wp:posOffset>
                </wp:positionV>
                <wp:extent cx="318976" cy="338632"/>
                <wp:effectExtent l="19050" t="19050" r="24130" b="23495"/>
                <wp:wrapNone/>
                <wp:docPr id="97" name="Prostokąt zaokrąglony 97"/>
                <wp:cNvGraphicFramePr/>
                <a:graphic xmlns:a="http://schemas.openxmlformats.org/drawingml/2006/main">
                  <a:graphicData uri="http://schemas.microsoft.com/office/word/2010/wordprocessingShape">
                    <wps:wsp>
                      <wps:cNvSpPr/>
                      <wps:spPr>
                        <a:xfrm>
                          <a:off x="0" y="0"/>
                          <a:ext cx="318976" cy="338632"/>
                        </a:xfrm>
                        <a:prstGeom prst="roundRect">
                          <a:avLst/>
                        </a:prstGeom>
                        <a:noFill/>
                        <a:ln w="3810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4030F2" id="Prostokąt zaokrąglony 97" o:spid="_x0000_s1026" style="position:absolute;margin-left:102.35pt;margin-top:273.2pt;width:25.1pt;height:26.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" filled="f" strokecolor="red" strokeweight="3pt"/>
            </w:pict>
          </mc:Fallback>
        </mc:AlternateContent>
      </w:r>
      <w:r>
        <w:rPr>
          <w:rFonts w:asciiTheme="minorHAnsi" w:hAnsiTheme="minorHAnsi"/>
          <w:noProof/>
          <w:sz w:val="20"/>
          <w:lang w:eastAsia="pl-PL"/>
        </w:rPr>
        <w:drawing>
          <wp:inline distT="0" distB="0" distL="0" distR="0" wp14:anchorId="520F08FB" wp14:editId="1D6BA2DC">
            <wp:extent cx="8888730" cy="4178300"/>
            <wp:effectExtent l="0" t="0" r="7620"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88730" cy="4178300"/>
                    </a:xfrm>
                    <a:prstGeom prst="rect">
                      <a:avLst/>
                    </a:prstGeom>
                    <a:noFill/>
                    <a:ln>
                      <a:noFill/>
                    </a:ln>
                  </pic:spPr>
                </pic:pic>
              </a:graphicData>
            </a:graphic>
          </wp:inline>
        </w:drawing>
      </w:r>
    </w:p>
    <w:p w14:paraId="2B45CE77" w14:textId="1910B2DA" w:rsidR="005108DE" w:rsidRDefault="005108DE" w:rsidP="005108DE">
      <w:pPr>
        <w:spacing w:before="120" w:after="120" w:line="360" w:lineRule="auto"/>
        <w:jc w:val="center"/>
        <w:rPr>
          <w:rFonts w:asciiTheme="minorHAnsi" w:hAnsiTheme="minorHAnsi"/>
          <w:sz w:val="20"/>
        </w:rPr>
      </w:pPr>
    </w:p>
    <w:p w14:paraId="6BEF3EA6" w14:textId="24DF8B24" w:rsidR="00574389" w:rsidRDefault="00574389" w:rsidP="00574389">
      <w:pPr>
        <w:spacing w:before="120" w:after="120" w:line="360" w:lineRule="auto"/>
        <w:jc w:val="both"/>
        <w:rPr>
          <w:rFonts w:asciiTheme="minorHAnsi" w:hAnsiTheme="minorHAnsi"/>
          <w:sz w:val="20"/>
        </w:rPr>
      </w:pPr>
      <w:r>
        <w:rPr>
          <w:rFonts w:asciiTheme="minorHAnsi" w:hAnsiTheme="minorHAnsi"/>
          <w:sz w:val="20"/>
        </w:rPr>
        <w:t xml:space="preserve">Po wybraniu funkcji </w:t>
      </w:r>
      <w:r w:rsidR="00757776" w:rsidRPr="00984FF3">
        <w:rPr>
          <w:rFonts w:asciiTheme="minorHAnsi" w:hAnsiTheme="minorHAnsi"/>
          <w:i/>
          <w:sz w:val="20"/>
        </w:rPr>
        <w:t>Aktualizuj wersję Umowy</w:t>
      </w:r>
      <w:r w:rsidR="00757776">
        <w:rPr>
          <w:rFonts w:asciiTheme="minorHAnsi" w:hAnsiTheme="minorHAnsi"/>
          <w:i/>
          <w:sz w:val="20"/>
        </w:rPr>
        <w:t xml:space="preserve"> </w:t>
      </w:r>
      <w:r w:rsidR="00757776">
        <w:rPr>
          <w:rFonts w:asciiTheme="minorHAnsi" w:hAnsiTheme="minorHAnsi"/>
          <w:i/>
          <w:noProof/>
          <w:sz w:val="20"/>
          <w:lang w:eastAsia="pl-PL"/>
        </w:rPr>
        <w:drawing>
          <wp:inline distT="0" distB="0" distL="0" distR="0" wp14:anchorId="30F840F6" wp14:editId="3EE0D8F0">
            <wp:extent cx="314325" cy="34290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00757776">
        <w:rPr>
          <w:rFonts w:asciiTheme="minorHAnsi" w:hAnsiTheme="minorHAnsi"/>
          <w:sz w:val="20"/>
        </w:rPr>
        <w:t>.</w:t>
      </w:r>
      <w:r>
        <w:rPr>
          <w:rFonts w:asciiTheme="minorHAnsi" w:hAnsiTheme="minorHAnsi"/>
          <w:sz w:val="20"/>
        </w:rPr>
        <w:t>pojawi</w:t>
      </w:r>
      <w:r w:rsidR="00757776">
        <w:rPr>
          <w:rFonts w:asciiTheme="minorHAnsi" w:hAnsiTheme="minorHAnsi"/>
          <w:sz w:val="20"/>
        </w:rPr>
        <w:t>a</w:t>
      </w:r>
      <w:r>
        <w:rPr>
          <w:rFonts w:asciiTheme="minorHAnsi" w:hAnsiTheme="minorHAnsi"/>
          <w:sz w:val="20"/>
        </w:rPr>
        <w:t xml:space="preserve"> się okno z listą rozwijalną zawierającą wszystkie wersje umowy, które są nowsze w stosunku do </w:t>
      </w:r>
      <w:r w:rsidR="00757776">
        <w:rPr>
          <w:rFonts w:asciiTheme="minorHAnsi" w:hAnsiTheme="minorHAnsi"/>
          <w:sz w:val="20"/>
        </w:rPr>
        <w:t>tej, do której wniosek jest przypisany</w:t>
      </w:r>
      <w:r>
        <w:rPr>
          <w:rFonts w:asciiTheme="minorHAnsi" w:hAnsiTheme="minorHAnsi"/>
          <w:sz w:val="20"/>
        </w:rPr>
        <w:t>.</w:t>
      </w:r>
    </w:p>
    <w:p w14:paraId="5C185D5C" w14:textId="1DC3062D" w:rsidR="00574389" w:rsidRDefault="005108DE" w:rsidP="00984FF3">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05ADE8F1" wp14:editId="551EE84F">
            <wp:extent cx="8888730" cy="2009775"/>
            <wp:effectExtent l="0" t="0" r="7620" b="952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88730" cy="2009775"/>
                    </a:xfrm>
                    <a:prstGeom prst="rect">
                      <a:avLst/>
                    </a:prstGeom>
                    <a:noFill/>
                    <a:ln>
                      <a:noFill/>
                    </a:ln>
                  </pic:spPr>
                </pic:pic>
              </a:graphicData>
            </a:graphic>
          </wp:inline>
        </w:drawing>
      </w:r>
    </w:p>
    <w:p w14:paraId="1EFD4FEE" w14:textId="0F5F35DB" w:rsidR="00574389" w:rsidRDefault="00757776" w:rsidP="00574389">
      <w:pPr>
        <w:spacing w:before="120" w:after="120" w:line="360" w:lineRule="auto"/>
        <w:jc w:val="both"/>
        <w:rPr>
          <w:rFonts w:asciiTheme="minorHAnsi" w:hAnsiTheme="minorHAnsi"/>
          <w:sz w:val="20"/>
        </w:rPr>
      </w:pPr>
      <w:r>
        <w:rPr>
          <w:rFonts w:asciiTheme="minorHAnsi" w:hAnsiTheme="minorHAnsi"/>
          <w:sz w:val="20"/>
        </w:rPr>
        <w:t>Wybierz</w:t>
      </w:r>
      <w:r w:rsidR="00984FF3">
        <w:rPr>
          <w:rFonts w:asciiTheme="minorHAnsi" w:hAnsiTheme="minorHAnsi"/>
          <w:sz w:val="20"/>
        </w:rPr>
        <w:t xml:space="preserve"> wersję umowy, do której chcesz przepiąć wniosek i zaakcept</w:t>
      </w:r>
      <w:r>
        <w:rPr>
          <w:rFonts w:asciiTheme="minorHAnsi" w:hAnsiTheme="minorHAnsi"/>
          <w:sz w:val="20"/>
        </w:rPr>
        <w:t>uj</w:t>
      </w:r>
      <w:r w:rsidR="00984FF3">
        <w:rPr>
          <w:rFonts w:asciiTheme="minorHAnsi" w:hAnsiTheme="minorHAnsi"/>
          <w:sz w:val="20"/>
        </w:rPr>
        <w:t xml:space="preserve"> wybór </w:t>
      </w:r>
      <w:r>
        <w:rPr>
          <w:rFonts w:asciiTheme="minorHAnsi" w:hAnsiTheme="minorHAnsi"/>
          <w:sz w:val="20"/>
        </w:rPr>
        <w:t>funkcją</w:t>
      </w:r>
      <w:r w:rsidR="00984FF3">
        <w:rPr>
          <w:rFonts w:asciiTheme="minorHAnsi" w:hAnsiTheme="minorHAnsi"/>
          <w:sz w:val="20"/>
        </w:rPr>
        <w:t xml:space="preserve"> </w:t>
      </w:r>
      <w:r w:rsidR="00984FF3" w:rsidRPr="00984FF3">
        <w:rPr>
          <w:rFonts w:asciiTheme="minorHAnsi" w:hAnsiTheme="minorHAnsi"/>
          <w:i/>
          <w:sz w:val="20"/>
        </w:rPr>
        <w:t>Zapisz</w:t>
      </w:r>
      <w:r w:rsidR="00984FF3">
        <w:rPr>
          <w:rFonts w:asciiTheme="minorHAnsi" w:hAnsiTheme="minorHAnsi"/>
          <w:sz w:val="20"/>
        </w:rPr>
        <w:t>. Pojawi się komunikat o nieodwracalności zmian.</w:t>
      </w:r>
    </w:p>
    <w:p w14:paraId="66AE663D" w14:textId="7AEA50E3" w:rsidR="00984FF3" w:rsidRDefault="00984FF3" w:rsidP="00984FF3">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470D24E8" wp14:editId="2D78D9B1">
            <wp:extent cx="5781675" cy="1366578"/>
            <wp:effectExtent l="0" t="0" r="0" b="508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803244" cy="1371676"/>
                    </a:xfrm>
                    <a:prstGeom prst="rect">
                      <a:avLst/>
                    </a:prstGeom>
                    <a:noFill/>
                    <a:ln>
                      <a:noFill/>
                    </a:ln>
                  </pic:spPr>
                </pic:pic>
              </a:graphicData>
            </a:graphic>
          </wp:inline>
        </w:drawing>
      </w:r>
    </w:p>
    <w:p w14:paraId="67DEFBA5" w14:textId="11CC7A1E" w:rsidR="00984FF3" w:rsidRDefault="00984FF3" w:rsidP="00574389">
      <w:pPr>
        <w:spacing w:before="120" w:after="120" w:line="360" w:lineRule="auto"/>
        <w:jc w:val="both"/>
        <w:rPr>
          <w:rFonts w:asciiTheme="minorHAnsi" w:hAnsiTheme="minorHAnsi"/>
          <w:sz w:val="20"/>
        </w:rPr>
      </w:pPr>
      <w:r>
        <w:rPr>
          <w:rFonts w:asciiTheme="minorHAnsi" w:hAnsiTheme="minorHAnsi"/>
          <w:sz w:val="20"/>
        </w:rPr>
        <w:t xml:space="preserve">Wybranie </w:t>
      </w:r>
      <w:r w:rsidR="00757776">
        <w:rPr>
          <w:rFonts w:asciiTheme="minorHAnsi" w:hAnsiTheme="minorHAnsi"/>
          <w:sz w:val="20"/>
        </w:rPr>
        <w:t>funkcji</w:t>
      </w:r>
      <w:r>
        <w:rPr>
          <w:rFonts w:asciiTheme="minorHAnsi" w:hAnsiTheme="minorHAnsi"/>
          <w:sz w:val="20"/>
        </w:rPr>
        <w:t xml:space="preserve"> </w:t>
      </w:r>
      <w:r w:rsidRPr="00984FF3">
        <w:rPr>
          <w:rFonts w:asciiTheme="minorHAnsi" w:hAnsiTheme="minorHAnsi"/>
          <w:i/>
          <w:sz w:val="20"/>
        </w:rPr>
        <w:t>OK</w:t>
      </w:r>
      <w:r>
        <w:rPr>
          <w:rFonts w:asciiTheme="minorHAnsi" w:hAnsiTheme="minorHAnsi"/>
          <w:sz w:val="20"/>
        </w:rPr>
        <w:t xml:space="preserve"> spowoduje wykonanie procesu zmiany wersji umowy.</w:t>
      </w:r>
    </w:p>
    <w:p w14:paraId="3835354F" w14:textId="0C3AB554" w:rsidR="00B904F3" w:rsidRDefault="00BA6693" w:rsidP="00B71F7C">
      <w:pPr>
        <w:spacing w:before="120" w:after="120" w:line="360" w:lineRule="auto"/>
        <w:jc w:val="both"/>
        <w:rPr>
          <w:rFonts w:asciiTheme="minorHAnsi" w:hAnsiTheme="minorHAnsi"/>
          <w:sz w:val="20"/>
        </w:rPr>
      </w:pPr>
      <w:r w:rsidRPr="001710F1">
        <w:rPr>
          <w:rFonts w:asciiTheme="minorHAnsi" w:hAnsiTheme="minorHAnsi"/>
          <w:b/>
          <w:color w:val="FF0000"/>
          <w:sz w:val="20"/>
        </w:rPr>
        <w:t>Uwaga</w:t>
      </w:r>
      <w:r w:rsidR="00544A30" w:rsidRPr="001710F1">
        <w:rPr>
          <w:rFonts w:asciiTheme="minorHAnsi" w:hAnsiTheme="minorHAnsi"/>
          <w:b/>
          <w:color w:val="FF0000"/>
          <w:sz w:val="20"/>
        </w:rPr>
        <w:t>!</w:t>
      </w:r>
      <w:r w:rsidRPr="001710F1">
        <w:rPr>
          <w:rFonts w:asciiTheme="minorHAnsi" w:hAnsiTheme="minorHAnsi"/>
          <w:b/>
          <w:color w:val="FF0000"/>
          <w:sz w:val="20"/>
        </w:rPr>
        <w:t xml:space="preserve"> </w:t>
      </w:r>
      <w:r w:rsidR="001F74B8" w:rsidRPr="001710F1">
        <w:rPr>
          <w:rFonts w:asciiTheme="minorHAnsi" w:hAnsiTheme="minorHAnsi"/>
          <w:b/>
          <w:color w:val="FF0000"/>
          <w:sz w:val="20"/>
        </w:rPr>
        <w:t xml:space="preserve">Przepinana jest tylko ostatnia (edytowalna) wersja wniosku. Pozostałe wersje wniosku będą nadal powiązane z poprzednią wersją umowy. Aby zobaczyć, do jakiej wersji umowy jest przypisana dana wersja wniosku, wybierz funkcję </w:t>
      </w:r>
      <w:r w:rsidR="00C8648A">
        <w:rPr>
          <w:rFonts w:asciiTheme="minorHAnsi" w:hAnsiTheme="minorHAnsi"/>
          <w:b/>
          <w:i/>
          <w:color w:val="FF0000"/>
          <w:sz w:val="20"/>
        </w:rPr>
        <w:t>P</w:t>
      </w:r>
      <w:r w:rsidR="001F74B8" w:rsidRPr="001710F1">
        <w:rPr>
          <w:rFonts w:asciiTheme="minorHAnsi" w:hAnsiTheme="minorHAnsi"/>
          <w:b/>
          <w:i/>
          <w:color w:val="FF0000"/>
          <w:sz w:val="20"/>
        </w:rPr>
        <w:t>odglądu wniosku</w:t>
      </w:r>
      <w:r w:rsidR="001F74B8" w:rsidRPr="001710F1">
        <w:rPr>
          <w:rFonts w:asciiTheme="minorHAnsi" w:hAnsiTheme="minorHAnsi"/>
          <w:b/>
          <w:color w:val="FF0000"/>
          <w:sz w:val="20"/>
        </w:rPr>
        <w:t xml:space="preserve"> otwierającą listę wersji</w:t>
      </w:r>
      <w:r w:rsidR="005108DE" w:rsidRPr="001710F1">
        <w:rPr>
          <w:rFonts w:asciiTheme="minorHAnsi" w:hAnsiTheme="minorHAnsi"/>
          <w:b/>
          <w:color w:val="FF0000"/>
          <w:sz w:val="20"/>
        </w:rPr>
        <w:t xml:space="preserve"> (rozdział 4.3.10)</w:t>
      </w:r>
      <w:r w:rsidR="001F74B8" w:rsidRPr="001710F1">
        <w:rPr>
          <w:rFonts w:asciiTheme="minorHAnsi" w:hAnsiTheme="minorHAnsi"/>
          <w:b/>
          <w:color w:val="FF0000"/>
          <w:sz w:val="20"/>
        </w:rPr>
        <w:t>.</w:t>
      </w:r>
    </w:p>
    <w:p w14:paraId="6C4ADD15" w14:textId="4A155960" w:rsidR="00AD5BDB" w:rsidRPr="007B2DD6" w:rsidRDefault="00AD5BDB" w:rsidP="005108DE">
      <w:pPr>
        <w:pStyle w:val="Nagwek1"/>
        <w:numPr>
          <w:ilvl w:val="2"/>
          <w:numId w:val="7"/>
        </w:numPr>
        <w:ind w:left="1225" w:hanging="505"/>
        <w:rPr>
          <w:rFonts w:asciiTheme="minorHAnsi" w:hAnsiTheme="minorHAnsi"/>
          <w:color w:val="2A2F69"/>
        </w:rPr>
      </w:pPr>
      <w:bookmarkStart w:id="252" w:name="_Toc445976256"/>
      <w:bookmarkStart w:id="253" w:name="_Toc521487557"/>
      <w:bookmarkStart w:id="254" w:name="_Toc531701009"/>
      <w:r>
        <w:rPr>
          <w:rFonts w:asciiTheme="minorHAnsi" w:hAnsiTheme="minorHAnsi"/>
          <w:color w:val="2A2F69"/>
        </w:rPr>
        <w:t>Podgląd wersji wniosku</w:t>
      </w:r>
      <w:bookmarkEnd w:id="252"/>
      <w:bookmarkEnd w:id="253"/>
      <w:bookmarkEnd w:id="254"/>
    </w:p>
    <w:p w14:paraId="0F10501D" w14:textId="3D6085A6" w:rsidR="00C24233" w:rsidRDefault="00AD5BDB" w:rsidP="003721E8">
      <w:pPr>
        <w:spacing w:before="120" w:after="120" w:line="360" w:lineRule="auto"/>
        <w:jc w:val="both"/>
        <w:rPr>
          <w:rFonts w:asciiTheme="minorHAnsi" w:hAnsiTheme="minorHAnsi"/>
          <w:sz w:val="20"/>
        </w:rPr>
      </w:pPr>
      <w:r>
        <w:rPr>
          <w:rFonts w:asciiTheme="minorHAnsi" w:hAnsiTheme="minorHAnsi"/>
          <w:sz w:val="20"/>
        </w:rPr>
        <w:t>System w różnych momentach pracy tworzy kolejne wersje wniosku o płatność. Dzieje się tak wtedy, gdy np. składasz wniosek ponownie do instytucji po cofnięciu do poprawy</w:t>
      </w:r>
      <w:r w:rsidR="002637C0">
        <w:rPr>
          <w:rFonts w:asciiTheme="minorHAnsi" w:hAnsiTheme="minorHAnsi"/>
          <w:sz w:val="20"/>
        </w:rPr>
        <w:t xml:space="preserve"> lub wtedy, gdy instytucja skoryguje Twój wniosek bez </w:t>
      </w:r>
      <w:r w:rsidR="00C24233">
        <w:rPr>
          <w:rFonts w:asciiTheme="minorHAnsi" w:hAnsiTheme="minorHAnsi"/>
          <w:sz w:val="20"/>
        </w:rPr>
        <w:t>zwracania go do Ciebie</w:t>
      </w:r>
      <w:r>
        <w:rPr>
          <w:rFonts w:asciiTheme="minorHAnsi" w:hAnsiTheme="minorHAnsi"/>
          <w:sz w:val="20"/>
        </w:rPr>
        <w:t xml:space="preserve">. </w:t>
      </w:r>
      <w:r w:rsidR="00C24233">
        <w:rPr>
          <w:rFonts w:asciiTheme="minorHAnsi" w:hAnsiTheme="minorHAnsi"/>
          <w:sz w:val="20"/>
        </w:rPr>
        <w:t>Możesz podejrzeć każdą wersję wniosku</w:t>
      </w:r>
      <w:r>
        <w:rPr>
          <w:rFonts w:asciiTheme="minorHAnsi" w:hAnsiTheme="minorHAnsi"/>
          <w:sz w:val="20"/>
        </w:rPr>
        <w:t xml:space="preserve"> jaka zo</w:t>
      </w:r>
      <w:r w:rsidR="002637C0">
        <w:rPr>
          <w:rFonts w:asciiTheme="minorHAnsi" w:hAnsiTheme="minorHAnsi"/>
          <w:sz w:val="20"/>
        </w:rPr>
        <w:t xml:space="preserve">stała utworzona poprzez funkcję </w:t>
      </w:r>
      <w:r w:rsidR="002637C0" w:rsidRPr="003721E8">
        <w:rPr>
          <w:rFonts w:asciiTheme="minorHAnsi" w:hAnsiTheme="minorHAnsi"/>
          <w:i/>
          <w:sz w:val="20"/>
        </w:rPr>
        <w:t>Podgląd wniosku</w:t>
      </w:r>
      <w:r w:rsidR="00C24233">
        <w:rPr>
          <w:rFonts w:asciiTheme="minorHAnsi" w:hAnsiTheme="minorHAnsi"/>
          <w:sz w:val="20"/>
        </w:rPr>
        <w:t xml:space="preserve"> </w:t>
      </w:r>
      <w:r w:rsidR="008F383D">
        <w:rPr>
          <w:rFonts w:asciiTheme="minorHAnsi" w:hAnsiTheme="minorHAnsi"/>
          <w:noProof/>
          <w:sz w:val="20"/>
          <w:lang w:eastAsia="pl-PL"/>
        </w:rPr>
        <w:drawing>
          <wp:inline distT="0" distB="0" distL="0" distR="0" wp14:anchorId="7276446F" wp14:editId="10443811">
            <wp:extent cx="285790" cy="295316"/>
            <wp:effectExtent l="0" t="0" r="0" b="952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2637C0">
        <w:rPr>
          <w:rFonts w:asciiTheme="minorHAnsi" w:hAnsiTheme="minorHAnsi"/>
          <w:sz w:val="20"/>
        </w:rPr>
        <w:t>.</w:t>
      </w:r>
      <w:r w:rsidR="00C24233">
        <w:rPr>
          <w:rFonts w:asciiTheme="minorHAnsi" w:hAnsiTheme="minorHAnsi"/>
          <w:sz w:val="20"/>
        </w:rPr>
        <w:t xml:space="preserve"> </w:t>
      </w:r>
    </w:p>
    <w:p w14:paraId="7FDE2825" w14:textId="0C52E886" w:rsidR="00C24233" w:rsidRDefault="008673C2" w:rsidP="003721E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4370E847" wp14:editId="75ACB407">
            <wp:extent cx="6019800" cy="3960789"/>
            <wp:effectExtent l="0" t="0" r="0" b="190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2">
                      <a:extLst>
                        <a:ext uri="{28A0092B-C50C-407E-A947-70E740481C1C}">
                          <a14:useLocalDpi xmlns:a14="http://schemas.microsoft.com/office/drawing/2010/main" val="0"/>
                        </a:ext>
                      </a:extLst>
                    </a:blip>
                    <a:stretch>
                      <a:fillRect/>
                    </a:stretch>
                  </pic:blipFill>
                  <pic:spPr>
                    <a:xfrm>
                      <a:off x="0" y="0"/>
                      <a:ext cx="6020641" cy="3961342"/>
                    </a:xfrm>
                    <a:prstGeom prst="rect">
                      <a:avLst/>
                    </a:prstGeom>
                  </pic:spPr>
                </pic:pic>
              </a:graphicData>
            </a:graphic>
          </wp:inline>
        </w:drawing>
      </w:r>
    </w:p>
    <w:p w14:paraId="08B71BD1" w14:textId="275F5321" w:rsidR="00AD5BDB" w:rsidRPr="001F74B8" w:rsidRDefault="00C24233" w:rsidP="003721E8">
      <w:pPr>
        <w:spacing w:before="120" w:after="120" w:line="360" w:lineRule="auto"/>
        <w:jc w:val="both"/>
        <w:rPr>
          <w:rFonts w:asciiTheme="minorHAnsi" w:hAnsiTheme="minorHAnsi" w:cstheme="minorHAnsi"/>
          <w:sz w:val="20"/>
        </w:rPr>
      </w:pPr>
      <w:r w:rsidRPr="001F74B8">
        <w:rPr>
          <w:rFonts w:asciiTheme="minorHAnsi" w:hAnsiTheme="minorHAnsi" w:cstheme="minorHAnsi"/>
          <w:sz w:val="20"/>
        </w:rPr>
        <w:t xml:space="preserve">Jeżeli jest to jedyna wersja tego wniosku to system otworzy go w trybie odczytu. Jeżeli wersji tego wniosku jest więcej, system otworzy okno wyboru </w:t>
      </w:r>
      <w:r w:rsidRPr="001F74B8">
        <w:rPr>
          <w:rFonts w:asciiTheme="minorHAnsi" w:hAnsiTheme="minorHAnsi" w:cstheme="minorHAnsi"/>
          <w:i/>
          <w:sz w:val="20"/>
        </w:rPr>
        <w:t xml:space="preserve">Wersje wniosku </w:t>
      </w:r>
      <w:r w:rsidR="00BA6693" w:rsidRPr="001F74B8">
        <w:rPr>
          <w:rFonts w:asciiTheme="minorHAnsi" w:hAnsiTheme="minorHAnsi" w:cstheme="minorHAnsi"/>
          <w:i/>
          <w:sz w:val="20"/>
        </w:rPr>
        <w:t>o</w:t>
      </w:r>
      <w:r w:rsidR="001F74B8" w:rsidRPr="001F74B8">
        <w:rPr>
          <w:rFonts w:asciiTheme="minorHAnsi" w:hAnsiTheme="minorHAnsi" w:cstheme="minorHAnsi"/>
          <w:i/>
          <w:sz w:val="20"/>
        </w:rPr>
        <w:t> </w:t>
      </w:r>
      <w:r w:rsidR="00BA6693" w:rsidRPr="001F74B8">
        <w:rPr>
          <w:rFonts w:asciiTheme="minorHAnsi" w:hAnsiTheme="minorHAnsi" w:cstheme="minorHAnsi"/>
          <w:i/>
          <w:sz w:val="20"/>
        </w:rPr>
        <w:t>płatność</w:t>
      </w:r>
      <w:r w:rsidR="00BA6693" w:rsidRPr="001F74B8">
        <w:rPr>
          <w:rFonts w:asciiTheme="minorHAnsi" w:hAnsiTheme="minorHAnsi" w:cstheme="minorHAnsi"/>
          <w:sz w:val="20"/>
        </w:rPr>
        <w:t xml:space="preserve"> z wszystkimi</w:t>
      </w:r>
      <w:r w:rsidRPr="001F74B8">
        <w:rPr>
          <w:rFonts w:asciiTheme="minorHAnsi" w:hAnsiTheme="minorHAnsi" w:cstheme="minorHAnsi"/>
          <w:sz w:val="20"/>
        </w:rPr>
        <w:t xml:space="preserve"> wersjami do wyboru.</w:t>
      </w:r>
      <w:r w:rsidR="000B644E" w:rsidRPr="001F74B8">
        <w:rPr>
          <w:rFonts w:asciiTheme="minorHAnsi" w:hAnsiTheme="minorHAnsi" w:cstheme="minorHAnsi"/>
          <w:noProof/>
          <w:lang w:eastAsia="pl-PL"/>
        </w:rPr>
        <w:t xml:space="preserve"> </w:t>
      </w:r>
      <w:r w:rsidR="00C90631" w:rsidRPr="001710F1">
        <w:rPr>
          <w:rFonts w:asciiTheme="minorHAnsi" w:hAnsiTheme="minorHAnsi" w:cstheme="minorHAnsi"/>
          <w:sz w:val="20"/>
          <w:szCs w:val="20"/>
        </w:rPr>
        <w:t xml:space="preserve">Ponadto, masz możliwość zmiany wyświetlanych kolumn i rozszerzenia widoku o dane audytowe (np. </w:t>
      </w:r>
      <w:r w:rsidR="00BA6693" w:rsidRPr="001710F1">
        <w:rPr>
          <w:rFonts w:asciiTheme="minorHAnsi" w:hAnsiTheme="minorHAnsi" w:cstheme="minorHAnsi"/>
          <w:i/>
          <w:sz w:val="20"/>
          <w:szCs w:val="20"/>
        </w:rPr>
        <w:t>Numer umowy/decyzji</w:t>
      </w:r>
      <w:r w:rsidR="00BA6693" w:rsidRPr="001710F1">
        <w:rPr>
          <w:rFonts w:asciiTheme="minorHAnsi" w:hAnsiTheme="minorHAnsi" w:cstheme="minorHAnsi"/>
          <w:sz w:val="20"/>
          <w:szCs w:val="20"/>
        </w:rPr>
        <w:t xml:space="preserve">, </w:t>
      </w:r>
      <w:r w:rsidR="00C90631" w:rsidRPr="001710F1">
        <w:rPr>
          <w:rFonts w:asciiTheme="minorHAnsi" w:hAnsiTheme="minorHAnsi" w:cstheme="minorHAnsi"/>
          <w:i/>
          <w:sz w:val="20"/>
          <w:szCs w:val="20"/>
        </w:rPr>
        <w:t>Kto utworzył</w:t>
      </w:r>
      <w:r w:rsidR="00C90631" w:rsidRPr="001710F1">
        <w:rPr>
          <w:rFonts w:asciiTheme="minorHAnsi" w:hAnsiTheme="minorHAnsi" w:cstheme="minorHAnsi"/>
          <w:sz w:val="20"/>
          <w:szCs w:val="20"/>
        </w:rPr>
        <w:t xml:space="preserve">, </w:t>
      </w:r>
      <w:r w:rsidR="00C90631" w:rsidRPr="001710F1">
        <w:rPr>
          <w:rFonts w:asciiTheme="minorHAnsi" w:hAnsiTheme="minorHAnsi" w:cstheme="minorHAnsi"/>
          <w:i/>
          <w:sz w:val="20"/>
          <w:szCs w:val="20"/>
        </w:rPr>
        <w:t>Kiedy utworzył</w:t>
      </w:r>
      <w:r w:rsidR="00C90631" w:rsidRPr="001710F1">
        <w:rPr>
          <w:rFonts w:asciiTheme="minorHAnsi" w:hAnsiTheme="minorHAnsi" w:cstheme="minorHAnsi"/>
          <w:sz w:val="20"/>
          <w:szCs w:val="20"/>
        </w:rPr>
        <w:t xml:space="preserve">, itd.) poprzez funkcję </w:t>
      </w:r>
      <w:r w:rsidR="00C90631" w:rsidRPr="001710F1">
        <w:rPr>
          <w:rFonts w:asciiTheme="minorHAnsi" w:hAnsiTheme="minorHAnsi" w:cstheme="minorHAnsi"/>
          <w:i/>
          <w:sz w:val="20"/>
          <w:szCs w:val="20"/>
        </w:rPr>
        <w:t>Widoczność kolumn</w:t>
      </w:r>
      <w:r w:rsidR="00C90631" w:rsidRPr="001710F1">
        <w:rPr>
          <w:rFonts w:asciiTheme="minorHAnsi" w:hAnsiTheme="minorHAnsi" w:cstheme="minorHAnsi"/>
          <w:sz w:val="20"/>
          <w:szCs w:val="20"/>
        </w:rPr>
        <w:t xml:space="preserve"> </w:t>
      </w:r>
      <w:r w:rsidR="00C90631" w:rsidRPr="001710F1">
        <w:rPr>
          <w:rFonts w:asciiTheme="minorHAnsi" w:hAnsiTheme="minorHAnsi" w:cstheme="minorHAnsi"/>
          <w:noProof/>
          <w:sz w:val="20"/>
          <w:lang w:eastAsia="pl-PL"/>
        </w:rPr>
        <w:drawing>
          <wp:inline distT="0" distB="0" distL="0" distR="0" wp14:anchorId="54385FE5" wp14:editId="1D33FBE1">
            <wp:extent cx="323850" cy="2952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23850" cy="295275"/>
                    </a:xfrm>
                    <a:prstGeom prst="rect">
                      <a:avLst/>
                    </a:prstGeom>
                  </pic:spPr>
                </pic:pic>
              </a:graphicData>
            </a:graphic>
          </wp:inline>
        </w:drawing>
      </w:r>
    </w:p>
    <w:p w14:paraId="73B2C484" w14:textId="15350D1E" w:rsidR="005E3421" w:rsidRDefault="00C90631" w:rsidP="00AD5BDB">
      <w:pPr>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1584" behindDoc="0" locked="0" layoutInCell="1" allowOverlap="1" wp14:anchorId="1E4274B0" wp14:editId="5012157C">
                <wp:simplePos x="0" y="0"/>
                <wp:positionH relativeFrom="column">
                  <wp:posOffset>-35899</wp:posOffset>
                </wp:positionH>
                <wp:positionV relativeFrom="paragraph">
                  <wp:posOffset>150318</wp:posOffset>
                </wp:positionV>
                <wp:extent cx="1697849" cy="391885"/>
                <wp:effectExtent l="19050" t="19050" r="17145" b="27305"/>
                <wp:wrapNone/>
                <wp:docPr id="18" name="Prostokąt zaokrąglony 18"/>
                <wp:cNvGraphicFramePr/>
                <a:graphic xmlns:a="http://schemas.openxmlformats.org/drawingml/2006/main">
                  <a:graphicData uri="http://schemas.microsoft.com/office/word/2010/wordprocessingShape">
                    <wps:wsp>
                      <wps:cNvSpPr/>
                      <wps:spPr>
                        <a:xfrm>
                          <a:off x="0" y="0"/>
                          <a:ext cx="1697849" cy="391885"/>
                        </a:xfrm>
                        <a:prstGeom prst="roundRect">
                          <a:avLst/>
                        </a:prstGeom>
                        <a:noFill/>
                        <a:ln w="3810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2BA2D5" id="Prostokąt zaokrąglony 18" o:spid="_x0000_s1026" style="position:absolute;margin-left:-2.85pt;margin-top:11.85pt;width:133.7pt;height:30.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" filled="f" strokecolor="red" strokeweight="3pt"/>
            </w:pict>
          </mc:Fallback>
        </mc:AlternateContent>
      </w:r>
      <w:r w:rsidRPr="00C90631">
        <w:rPr>
          <w:noProof/>
          <w:lang w:eastAsia="pl-PL"/>
        </w:rPr>
        <w:t xml:space="preserve"> </w:t>
      </w:r>
      <w:r w:rsidR="00BA6693">
        <w:rPr>
          <w:noProof/>
          <w:lang w:eastAsia="pl-PL"/>
        </w:rPr>
        <w:drawing>
          <wp:inline distT="0" distB="0" distL="0" distR="0" wp14:anchorId="031EC14C" wp14:editId="73382E7D">
            <wp:extent cx="8888730" cy="2094865"/>
            <wp:effectExtent l="0" t="0" r="7620" b="63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8888730" cy="2094865"/>
                    </a:xfrm>
                    <a:prstGeom prst="rect">
                      <a:avLst/>
                    </a:prstGeom>
                    <a:noFill/>
                    <a:ln>
                      <a:noFill/>
                    </a:ln>
                  </pic:spPr>
                </pic:pic>
              </a:graphicData>
            </a:graphic>
          </wp:inline>
        </w:drawing>
      </w:r>
    </w:p>
    <w:p w14:paraId="7D434D04" w14:textId="3ACC178A" w:rsidR="00BA6693" w:rsidRPr="001710F1" w:rsidRDefault="00BA6693" w:rsidP="00AD5BDB">
      <w:pPr>
        <w:rPr>
          <w:rFonts w:asciiTheme="minorHAnsi" w:hAnsiTheme="minorHAnsi" w:cstheme="minorHAnsi"/>
          <w:b/>
          <w:color w:val="FF0000"/>
          <w:sz w:val="20"/>
          <w:szCs w:val="20"/>
        </w:rPr>
      </w:pPr>
      <w:r w:rsidRPr="001710F1">
        <w:rPr>
          <w:rFonts w:asciiTheme="minorHAnsi" w:hAnsiTheme="minorHAnsi" w:cstheme="minorHAnsi"/>
          <w:b/>
          <w:noProof/>
          <w:color w:val="FF0000"/>
          <w:sz w:val="20"/>
          <w:szCs w:val="20"/>
          <w:lang w:eastAsia="pl-PL"/>
        </w:rPr>
        <w:t>Uwaga</w:t>
      </w:r>
      <w:r w:rsidR="00544A30" w:rsidRPr="001710F1">
        <w:rPr>
          <w:rFonts w:asciiTheme="minorHAnsi" w:hAnsiTheme="minorHAnsi" w:cstheme="minorHAnsi"/>
          <w:b/>
          <w:noProof/>
          <w:color w:val="FF0000"/>
          <w:sz w:val="20"/>
          <w:szCs w:val="20"/>
          <w:lang w:eastAsia="pl-PL"/>
        </w:rPr>
        <w:t>!</w:t>
      </w:r>
      <w:r w:rsidRPr="001710F1">
        <w:rPr>
          <w:rFonts w:asciiTheme="minorHAnsi" w:hAnsiTheme="minorHAnsi" w:cstheme="minorHAnsi"/>
          <w:b/>
          <w:noProof/>
          <w:color w:val="FF0000"/>
          <w:sz w:val="20"/>
          <w:szCs w:val="20"/>
          <w:lang w:eastAsia="pl-PL"/>
        </w:rPr>
        <w:t xml:space="preserve"> Każda wersja wniosku o płatność może być przypisana do innej wersji umowy/decyzji o dofinansowanie.</w:t>
      </w:r>
      <w:r w:rsidR="005108DE" w:rsidRPr="001710F1">
        <w:rPr>
          <w:rFonts w:asciiTheme="minorHAnsi" w:hAnsiTheme="minorHAnsi" w:cstheme="minorHAnsi"/>
          <w:b/>
          <w:noProof/>
          <w:color w:val="FF0000"/>
          <w:sz w:val="20"/>
          <w:szCs w:val="20"/>
          <w:lang w:eastAsia="pl-PL"/>
        </w:rPr>
        <w:t xml:space="preserve"> Aby zobaczyć, do kórej wersji umowy jest przypisany wniosek należy włączyć widoczność kolumny </w:t>
      </w:r>
      <w:r w:rsidR="005108DE" w:rsidRPr="001710F1">
        <w:rPr>
          <w:rFonts w:asciiTheme="minorHAnsi" w:hAnsiTheme="minorHAnsi" w:cstheme="minorHAnsi"/>
          <w:b/>
          <w:i/>
          <w:color w:val="FF0000"/>
          <w:sz w:val="20"/>
          <w:szCs w:val="20"/>
        </w:rPr>
        <w:t xml:space="preserve">Numer umowy/decyzji </w:t>
      </w:r>
      <w:r w:rsidR="005108DE" w:rsidRPr="001710F1">
        <w:rPr>
          <w:rFonts w:asciiTheme="minorHAnsi" w:hAnsiTheme="minorHAnsi" w:cstheme="minorHAnsi"/>
          <w:b/>
          <w:color w:val="FF0000"/>
          <w:sz w:val="20"/>
          <w:szCs w:val="20"/>
        </w:rPr>
        <w:t>w oknie</w:t>
      </w:r>
      <w:r w:rsidR="005108DE" w:rsidRPr="001710F1">
        <w:rPr>
          <w:rFonts w:asciiTheme="minorHAnsi" w:hAnsiTheme="minorHAnsi" w:cstheme="minorHAnsi"/>
          <w:b/>
          <w:i/>
          <w:color w:val="FF0000"/>
          <w:sz w:val="20"/>
          <w:szCs w:val="20"/>
        </w:rPr>
        <w:t xml:space="preserve"> Wersje wniosku o płatność.</w:t>
      </w:r>
    </w:p>
    <w:p w14:paraId="2C29E082" w14:textId="135D6BAA" w:rsidR="00E176CB" w:rsidRPr="007B2DD6" w:rsidRDefault="00E176CB" w:rsidP="001710F1">
      <w:pPr>
        <w:pStyle w:val="Nagwek1"/>
        <w:pageBreakBefore/>
        <w:numPr>
          <w:ilvl w:val="2"/>
          <w:numId w:val="7"/>
        </w:numPr>
        <w:ind w:left="1225" w:hanging="505"/>
        <w:rPr>
          <w:rFonts w:asciiTheme="minorHAnsi" w:hAnsiTheme="minorHAnsi"/>
          <w:color w:val="2A2F69"/>
        </w:rPr>
      </w:pPr>
      <w:bookmarkStart w:id="255" w:name="_Toc434914319"/>
      <w:bookmarkStart w:id="256" w:name="_Toc434914461"/>
      <w:bookmarkStart w:id="257" w:name="_Toc435084762"/>
      <w:bookmarkStart w:id="258" w:name="_Toc435084904"/>
      <w:bookmarkStart w:id="259" w:name="_Toc435085046"/>
      <w:bookmarkStart w:id="260" w:name="_Toc434914320"/>
      <w:bookmarkStart w:id="261" w:name="_Toc434914462"/>
      <w:bookmarkStart w:id="262" w:name="_Toc435084763"/>
      <w:bookmarkStart w:id="263" w:name="_Toc435084905"/>
      <w:bookmarkStart w:id="264" w:name="_Toc435085047"/>
      <w:bookmarkStart w:id="265" w:name="_Toc434914321"/>
      <w:bookmarkStart w:id="266" w:name="_Toc434914463"/>
      <w:bookmarkStart w:id="267" w:name="_Toc435084764"/>
      <w:bookmarkStart w:id="268" w:name="_Toc435084906"/>
      <w:bookmarkStart w:id="269" w:name="_Toc435085048"/>
      <w:bookmarkStart w:id="270" w:name="_Toc434914322"/>
      <w:bookmarkStart w:id="271" w:name="_Toc434914464"/>
      <w:bookmarkStart w:id="272" w:name="_Toc435084765"/>
      <w:bookmarkStart w:id="273" w:name="_Toc435084907"/>
      <w:bookmarkStart w:id="274" w:name="_Toc435085049"/>
      <w:bookmarkStart w:id="275" w:name="_Toc434914323"/>
      <w:bookmarkStart w:id="276" w:name="_Toc434914465"/>
      <w:bookmarkStart w:id="277" w:name="_Toc435084766"/>
      <w:bookmarkStart w:id="278" w:name="_Toc435084908"/>
      <w:bookmarkStart w:id="279" w:name="_Toc435085050"/>
      <w:bookmarkStart w:id="280" w:name="_Toc445976257"/>
      <w:bookmarkStart w:id="281" w:name="_Toc521487558"/>
      <w:bookmarkStart w:id="282" w:name="_Toc531701010"/>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Pr>
          <w:rFonts w:asciiTheme="minorHAnsi" w:hAnsiTheme="minorHAnsi"/>
          <w:color w:val="2A2F69"/>
        </w:rPr>
        <w:t>Potwierdzenie dostarczenia wniosku</w:t>
      </w:r>
      <w:bookmarkEnd w:id="280"/>
      <w:bookmarkEnd w:id="281"/>
      <w:bookmarkEnd w:id="282"/>
    </w:p>
    <w:p w14:paraId="5D96AC13" w14:textId="77777777" w:rsidR="00E176CB" w:rsidRPr="007B2DD6" w:rsidRDefault="00E176CB" w:rsidP="00D13C22">
      <w:pPr>
        <w:spacing w:before="120" w:after="120"/>
        <w:jc w:val="both"/>
        <w:rPr>
          <w:rFonts w:asciiTheme="minorHAnsi" w:hAnsiTheme="minorHAnsi"/>
          <w:sz w:val="20"/>
        </w:rPr>
      </w:pPr>
      <w:r w:rsidRPr="007B2DD6">
        <w:rPr>
          <w:rFonts w:asciiTheme="minorHAnsi" w:hAnsiTheme="minorHAnsi"/>
          <w:sz w:val="20"/>
        </w:rPr>
        <w:t xml:space="preserve">Możesz podejrzeć i wydrukować z systemu potwierdzenie dostarczenia Twojego wniosku do instytucji. </w:t>
      </w:r>
      <w:r w:rsidR="00D74A1A" w:rsidRPr="007B2DD6">
        <w:rPr>
          <w:rFonts w:asciiTheme="minorHAnsi" w:hAnsiTheme="minorHAnsi"/>
          <w:sz w:val="20"/>
        </w:rPr>
        <w:t>Zgodnie z opisem w punkcie</w:t>
      </w:r>
      <w:r w:rsidR="00D74A1A">
        <w:rPr>
          <w:rFonts w:asciiTheme="minorHAnsi" w:hAnsiTheme="minorHAnsi"/>
          <w:i/>
          <w:sz w:val="20"/>
        </w:rPr>
        <w:t xml:space="preserve"> </w:t>
      </w:r>
      <w:r w:rsidR="00D74A1A">
        <w:rPr>
          <w:rFonts w:asciiTheme="minorHAnsi" w:hAnsiTheme="minorHAnsi"/>
          <w:sz w:val="20"/>
        </w:rPr>
        <w:t xml:space="preserve">4.3.2 </w:t>
      </w:r>
      <w:r w:rsidR="00D74A1A" w:rsidRPr="002E6C69">
        <w:rPr>
          <w:rFonts w:asciiTheme="minorHAnsi" w:hAnsiTheme="minorHAnsi"/>
          <w:i/>
          <w:sz w:val="20"/>
        </w:rPr>
        <w:t>Złożenie wniosk</w:t>
      </w:r>
      <w:r w:rsidR="00D74A1A">
        <w:rPr>
          <w:rFonts w:asciiTheme="minorHAnsi" w:hAnsiTheme="minorHAnsi"/>
          <w:i/>
          <w:sz w:val="20"/>
        </w:rPr>
        <w:t>u</w:t>
      </w:r>
      <w:r w:rsidR="00D74A1A" w:rsidRPr="007B2DD6">
        <w:rPr>
          <w:rFonts w:asciiTheme="minorHAnsi" w:hAnsiTheme="minorHAnsi"/>
          <w:sz w:val="20"/>
        </w:rPr>
        <w:t>, każd</w:t>
      </w:r>
      <w:r w:rsidR="00D74A1A">
        <w:rPr>
          <w:rFonts w:asciiTheme="minorHAnsi" w:hAnsiTheme="minorHAnsi"/>
          <w:sz w:val="20"/>
        </w:rPr>
        <w:t xml:space="preserve">a wersja wniosku o płatność jest </w:t>
      </w:r>
      <w:r w:rsidR="00D74A1A" w:rsidRPr="007B2DD6">
        <w:rPr>
          <w:rFonts w:asciiTheme="minorHAnsi" w:hAnsiTheme="minorHAnsi"/>
          <w:sz w:val="20"/>
        </w:rPr>
        <w:t>opatrzon</w:t>
      </w:r>
      <w:r w:rsidR="00D74A1A">
        <w:rPr>
          <w:rFonts w:asciiTheme="minorHAnsi" w:hAnsiTheme="minorHAnsi"/>
          <w:sz w:val="20"/>
        </w:rPr>
        <w:t>a</w:t>
      </w:r>
      <w:r w:rsidR="00D74A1A" w:rsidRPr="007B2DD6">
        <w:rPr>
          <w:rFonts w:asciiTheme="minorHAnsi" w:hAnsiTheme="minorHAnsi"/>
          <w:sz w:val="20"/>
        </w:rPr>
        <w:t xml:space="preserve"> sum</w:t>
      </w:r>
      <w:r w:rsidR="00D74A1A">
        <w:rPr>
          <w:rFonts w:asciiTheme="minorHAnsi" w:hAnsiTheme="minorHAnsi"/>
          <w:sz w:val="20"/>
        </w:rPr>
        <w:t>ą</w:t>
      </w:r>
      <w:r w:rsidR="00D74A1A" w:rsidRPr="007B2DD6">
        <w:rPr>
          <w:rFonts w:asciiTheme="minorHAnsi" w:hAnsiTheme="minorHAnsi"/>
          <w:sz w:val="20"/>
        </w:rPr>
        <w:t xml:space="preserve"> kontrolną</w:t>
      </w:r>
      <w:r w:rsidR="00D74A1A">
        <w:rPr>
          <w:rFonts w:asciiTheme="minorHAnsi" w:hAnsiTheme="minorHAnsi"/>
          <w:sz w:val="20"/>
        </w:rPr>
        <w:t xml:space="preserve"> oraz kwalifikowanym znacznikiem czasu</w:t>
      </w:r>
      <w:r w:rsidR="00D74A1A" w:rsidRPr="007B2DD6">
        <w:rPr>
          <w:rFonts w:asciiTheme="minorHAnsi" w:hAnsiTheme="minorHAnsi"/>
          <w:sz w:val="20"/>
        </w:rPr>
        <w:t xml:space="preserve">. </w:t>
      </w:r>
      <w:r w:rsidRPr="007B2DD6">
        <w:rPr>
          <w:rFonts w:asciiTheme="minorHAnsi" w:hAnsiTheme="minorHAnsi"/>
          <w:sz w:val="20"/>
        </w:rPr>
        <w:t xml:space="preserve">Aby </w:t>
      </w:r>
      <w:r w:rsidR="00D74A1A">
        <w:rPr>
          <w:rFonts w:asciiTheme="minorHAnsi" w:hAnsiTheme="minorHAnsi"/>
          <w:sz w:val="20"/>
        </w:rPr>
        <w:t>zobaczyć potwierdzenie odbioru dokumentu dostarczonego w formie elektronicznej</w:t>
      </w:r>
      <w:r w:rsidRPr="007B2DD6">
        <w:rPr>
          <w:rFonts w:asciiTheme="minorHAnsi" w:hAnsiTheme="minorHAnsi"/>
          <w:sz w:val="20"/>
        </w:rPr>
        <w:t xml:space="preserve">, na ekranie </w:t>
      </w:r>
      <w:r w:rsidRPr="007B2DD6">
        <w:rPr>
          <w:rFonts w:asciiTheme="minorHAnsi" w:hAnsiTheme="minorHAnsi"/>
          <w:b/>
          <w:i/>
          <w:sz w:val="20"/>
        </w:rPr>
        <w:t>Projekt</w:t>
      </w:r>
      <w:r w:rsidRPr="007B2DD6">
        <w:rPr>
          <w:rFonts w:asciiTheme="minorHAnsi" w:hAnsiTheme="minorHAnsi"/>
          <w:sz w:val="20"/>
        </w:rPr>
        <w:t xml:space="preserve"> wybierz funkcję </w:t>
      </w:r>
      <w:r w:rsidRPr="007B2DD6">
        <w:rPr>
          <w:rFonts w:asciiTheme="minorHAnsi" w:hAnsiTheme="minorHAnsi"/>
          <w:i/>
          <w:sz w:val="20"/>
        </w:rPr>
        <w:t>Po</w:t>
      </w:r>
      <w:r w:rsidR="00D74A1A">
        <w:rPr>
          <w:rFonts w:asciiTheme="minorHAnsi" w:hAnsiTheme="minorHAnsi"/>
          <w:i/>
          <w:sz w:val="20"/>
        </w:rPr>
        <w:t xml:space="preserve">dgląd </w:t>
      </w:r>
      <w:r w:rsidRPr="007B2DD6">
        <w:rPr>
          <w:rFonts w:asciiTheme="minorHAnsi" w:hAnsiTheme="minorHAnsi"/>
          <w:noProof/>
          <w:sz w:val="20"/>
          <w:lang w:eastAsia="pl-PL"/>
        </w:rPr>
        <w:drawing>
          <wp:inline distT="0" distB="0" distL="0" distR="0" wp14:anchorId="31CF65DF" wp14:editId="4D93C8D5">
            <wp:extent cx="381000" cy="381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wierdzenie odbioru_ikona.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7B2DD6">
        <w:rPr>
          <w:rFonts w:asciiTheme="minorHAnsi" w:hAnsiTheme="minorHAnsi"/>
          <w:sz w:val="20"/>
        </w:rPr>
        <w:t>.</w:t>
      </w:r>
    </w:p>
    <w:p w14:paraId="78542E5D" w14:textId="77777777" w:rsidR="00E176CB" w:rsidRPr="007B2DD6" w:rsidRDefault="00B655C1" w:rsidP="00E176CB">
      <w:pPr>
        <w:jc w:val="both"/>
        <w:rPr>
          <w:rFonts w:asciiTheme="minorHAnsi" w:hAnsiTheme="minorHAnsi"/>
          <w:sz w:val="20"/>
        </w:rPr>
      </w:pPr>
      <w:r>
        <w:rPr>
          <w:rFonts w:asciiTheme="minorHAnsi" w:hAnsiTheme="minorHAnsi"/>
          <w:noProof/>
          <w:lang w:eastAsia="pl-PL"/>
        </w:rPr>
        <w:drawing>
          <wp:inline distT="0" distB="0" distL="0" distR="0" wp14:anchorId="69EF26BB" wp14:editId="398C7E9A">
            <wp:extent cx="8892540" cy="3388995"/>
            <wp:effectExtent l="0" t="0" r="3810" b="190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6">
                      <a:extLst>
                        <a:ext uri="{28A0092B-C50C-407E-A947-70E740481C1C}">
                          <a14:useLocalDpi xmlns:a14="http://schemas.microsoft.com/office/drawing/2010/main" val="0"/>
                        </a:ext>
                      </a:extLst>
                    </a:blip>
                    <a:stretch>
                      <a:fillRect/>
                    </a:stretch>
                  </pic:blipFill>
                  <pic:spPr>
                    <a:xfrm>
                      <a:off x="0" y="0"/>
                      <a:ext cx="8892540" cy="3388995"/>
                    </a:xfrm>
                    <a:prstGeom prst="rect">
                      <a:avLst/>
                    </a:prstGeom>
                  </pic:spPr>
                </pic:pic>
              </a:graphicData>
            </a:graphic>
          </wp:inline>
        </w:drawing>
      </w:r>
    </w:p>
    <w:p w14:paraId="5083A157" w14:textId="77777777" w:rsidR="00E176CB" w:rsidRPr="007B2DD6" w:rsidRDefault="00E176CB" w:rsidP="00E176CB">
      <w:pPr>
        <w:jc w:val="both"/>
        <w:rPr>
          <w:rFonts w:asciiTheme="minorHAnsi" w:hAnsiTheme="minorHAnsi"/>
          <w:sz w:val="20"/>
        </w:rPr>
      </w:pPr>
      <w:r w:rsidRPr="007B2DD6">
        <w:rPr>
          <w:rFonts w:asciiTheme="minorHAnsi" w:hAnsiTheme="minorHAnsi"/>
          <w:sz w:val="20"/>
        </w:rPr>
        <w:t>System wygeneruje plik w formacie PDF, który możesz podejrzeć i wydrukować.</w:t>
      </w:r>
    </w:p>
    <w:p w14:paraId="64D174AC" w14:textId="77777777" w:rsidR="00E176CB" w:rsidRPr="007B2DD6" w:rsidRDefault="00D74A1A" w:rsidP="00E176CB">
      <w:pPr>
        <w:jc w:val="center"/>
        <w:rPr>
          <w:rFonts w:asciiTheme="minorHAnsi" w:hAnsiTheme="minorHAnsi"/>
          <w:sz w:val="20"/>
        </w:rPr>
      </w:pPr>
      <w:r>
        <w:rPr>
          <w:noProof/>
          <w:lang w:eastAsia="pl-PL"/>
        </w:rPr>
        <w:drawing>
          <wp:inline distT="0" distB="0" distL="0" distR="0" wp14:anchorId="25541887" wp14:editId="5DE1B103">
            <wp:extent cx="9334005" cy="5735758"/>
            <wp:effectExtent l="0" t="0" r="63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9333257" cy="5735298"/>
                    </a:xfrm>
                    <a:prstGeom prst="rect">
                      <a:avLst/>
                    </a:prstGeom>
                  </pic:spPr>
                </pic:pic>
              </a:graphicData>
            </a:graphic>
          </wp:inline>
        </w:drawing>
      </w:r>
    </w:p>
    <w:p w14:paraId="5275E42B" w14:textId="03CA084B" w:rsidR="004408DB" w:rsidRPr="007B2DD6" w:rsidRDefault="003E3944" w:rsidP="001710F1">
      <w:pPr>
        <w:pStyle w:val="Nagwek1"/>
        <w:numPr>
          <w:ilvl w:val="0"/>
          <w:numId w:val="7"/>
        </w:numPr>
        <w:rPr>
          <w:rFonts w:asciiTheme="minorHAnsi" w:hAnsiTheme="minorHAnsi"/>
          <w:color w:val="2A2F69"/>
        </w:rPr>
      </w:pPr>
      <w:bookmarkStart w:id="283" w:name="_Toc423943454"/>
      <w:bookmarkStart w:id="284" w:name="_Toc424206959"/>
      <w:bookmarkStart w:id="285" w:name="_Toc521487559"/>
      <w:bookmarkStart w:id="286" w:name="_Toc531701011"/>
      <w:bookmarkStart w:id="287" w:name="_Toc445976258"/>
      <w:bookmarkEnd w:id="283"/>
      <w:bookmarkEnd w:id="284"/>
      <w:r>
        <w:rPr>
          <w:rFonts w:asciiTheme="minorHAnsi" w:hAnsiTheme="minorHAnsi"/>
          <w:color w:val="2A2F69"/>
        </w:rPr>
        <w:t xml:space="preserve">Projekty rozliczane </w:t>
      </w:r>
      <w:r w:rsidR="00B6766D">
        <w:rPr>
          <w:rFonts w:asciiTheme="minorHAnsi" w:hAnsiTheme="minorHAnsi"/>
          <w:color w:val="2A2F69"/>
        </w:rPr>
        <w:t>w formule partnerskiej</w:t>
      </w:r>
      <w:bookmarkEnd w:id="285"/>
      <w:bookmarkEnd w:id="286"/>
      <w:r w:rsidR="00B6766D">
        <w:rPr>
          <w:rFonts w:asciiTheme="minorHAnsi" w:hAnsiTheme="minorHAnsi"/>
          <w:color w:val="2A2F69"/>
        </w:rPr>
        <w:t xml:space="preserve"> </w:t>
      </w:r>
      <w:bookmarkEnd w:id="287"/>
    </w:p>
    <w:p w14:paraId="0FBF1EDD" w14:textId="77777777" w:rsidR="00DB7120" w:rsidRDefault="002F7E34" w:rsidP="00756F3D">
      <w:pPr>
        <w:spacing w:before="120" w:after="120" w:line="360" w:lineRule="auto"/>
        <w:jc w:val="both"/>
        <w:rPr>
          <w:rFonts w:asciiTheme="minorHAnsi" w:hAnsiTheme="minorHAnsi"/>
          <w:sz w:val="20"/>
        </w:rPr>
      </w:pPr>
      <w:r w:rsidRPr="002F7E34">
        <w:rPr>
          <w:rFonts w:asciiTheme="minorHAnsi" w:hAnsiTheme="minorHAnsi"/>
          <w:sz w:val="20"/>
        </w:rPr>
        <w:t xml:space="preserve">Specyficznym rodzajem projektu w systemie jest projekt </w:t>
      </w:r>
      <w:r w:rsidR="004F2E48">
        <w:rPr>
          <w:rFonts w:asciiTheme="minorHAnsi" w:hAnsiTheme="minorHAnsi"/>
          <w:sz w:val="20"/>
        </w:rPr>
        <w:t xml:space="preserve">rozliczany w formule </w:t>
      </w:r>
      <w:r w:rsidRPr="002F7E34">
        <w:rPr>
          <w:rFonts w:asciiTheme="minorHAnsi" w:hAnsiTheme="minorHAnsi"/>
          <w:sz w:val="20"/>
        </w:rPr>
        <w:t>partnerski</w:t>
      </w:r>
      <w:r w:rsidR="004F2E48">
        <w:rPr>
          <w:rFonts w:asciiTheme="minorHAnsi" w:hAnsiTheme="minorHAnsi"/>
          <w:sz w:val="20"/>
        </w:rPr>
        <w:t>ej</w:t>
      </w:r>
      <w:r w:rsidR="00F10E35">
        <w:rPr>
          <w:rFonts w:asciiTheme="minorHAnsi" w:hAnsiTheme="minorHAnsi"/>
          <w:sz w:val="20"/>
        </w:rPr>
        <w:t xml:space="preserve"> (na umowie dla tego projektu </w:t>
      </w:r>
      <w:r w:rsidR="006D0446">
        <w:rPr>
          <w:rFonts w:asciiTheme="minorHAnsi" w:hAnsiTheme="minorHAnsi"/>
          <w:sz w:val="20"/>
        </w:rPr>
        <w:t xml:space="preserve">pole </w:t>
      </w:r>
      <w:r w:rsidR="006D0446">
        <w:rPr>
          <w:rFonts w:asciiTheme="minorHAnsi" w:hAnsiTheme="minorHAnsi"/>
          <w:i/>
          <w:sz w:val="20"/>
        </w:rPr>
        <w:t>Projekt partnerski</w:t>
      </w:r>
      <w:r w:rsidR="006D0446">
        <w:rPr>
          <w:rFonts w:asciiTheme="minorHAnsi" w:hAnsiTheme="minorHAnsi"/>
          <w:sz w:val="20"/>
        </w:rPr>
        <w:t xml:space="preserve"> jest </w:t>
      </w:r>
      <w:r w:rsidR="00F10E35">
        <w:rPr>
          <w:rFonts w:asciiTheme="minorHAnsi" w:hAnsiTheme="minorHAnsi"/>
          <w:sz w:val="20"/>
        </w:rPr>
        <w:t>zaznaczon</w:t>
      </w:r>
      <w:r w:rsidR="004F2E48">
        <w:rPr>
          <w:rFonts w:asciiTheme="minorHAnsi" w:hAnsiTheme="minorHAnsi"/>
          <w:sz w:val="20"/>
        </w:rPr>
        <w:t>e</w:t>
      </w:r>
      <w:r w:rsidR="00F10E35">
        <w:rPr>
          <w:rFonts w:asciiTheme="minorHAnsi" w:hAnsiTheme="minorHAnsi"/>
          <w:i/>
          <w:sz w:val="20"/>
        </w:rPr>
        <w:t>)</w:t>
      </w:r>
      <w:r w:rsidRPr="002F7E34">
        <w:rPr>
          <w:rFonts w:asciiTheme="minorHAnsi" w:hAnsiTheme="minorHAnsi"/>
          <w:sz w:val="20"/>
        </w:rPr>
        <w:t>. Jeżeli jesteś osobą uprawnioną</w:t>
      </w:r>
      <w:r w:rsidR="00756F3D">
        <w:rPr>
          <w:rFonts w:asciiTheme="minorHAnsi" w:hAnsiTheme="minorHAnsi"/>
          <w:sz w:val="20"/>
        </w:rPr>
        <w:t xml:space="preserve"> </w:t>
      </w:r>
      <w:r w:rsidR="00A07A65">
        <w:rPr>
          <w:rFonts w:asciiTheme="minorHAnsi" w:hAnsiTheme="minorHAnsi"/>
          <w:sz w:val="20"/>
        </w:rPr>
        <w:t xml:space="preserve">(na podstawie umowy) w takim </w:t>
      </w:r>
      <w:r w:rsidR="00756F3D">
        <w:rPr>
          <w:rFonts w:asciiTheme="minorHAnsi" w:hAnsiTheme="minorHAnsi"/>
          <w:sz w:val="20"/>
        </w:rPr>
        <w:t>projek</w:t>
      </w:r>
      <w:r w:rsidR="00A07A65">
        <w:rPr>
          <w:rFonts w:asciiTheme="minorHAnsi" w:hAnsiTheme="minorHAnsi"/>
          <w:sz w:val="20"/>
        </w:rPr>
        <w:t>cie</w:t>
      </w:r>
      <w:r w:rsidR="00756F3D">
        <w:rPr>
          <w:rFonts w:asciiTheme="minorHAnsi" w:hAnsiTheme="minorHAnsi"/>
          <w:sz w:val="20"/>
        </w:rPr>
        <w:t xml:space="preserve">, to proces </w:t>
      </w:r>
      <w:r w:rsidR="00CC49B1">
        <w:rPr>
          <w:rFonts w:asciiTheme="minorHAnsi" w:hAnsiTheme="minorHAnsi"/>
          <w:sz w:val="20"/>
        </w:rPr>
        <w:t xml:space="preserve">tworzenia i </w:t>
      </w:r>
      <w:r w:rsidR="00756F3D">
        <w:rPr>
          <w:rFonts w:asciiTheme="minorHAnsi" w:hAnsiTheme="minorHAnsi"/>
          <w:sz w:val="20"/>
        </w:rPr>
        <w:t>składania wniosku o płatność jest nieco odmienny</w:t>
      </w:r>
      <w:r w:rsidR="00DB7120">
        <w:rPr>
          <w:rFonts w:asciiTheme="minorHAnsi" w:hAnsiTheme="minorHAnsi"/>
          <w:sz w:val="20"/>
        </w:rPr>
        <w:t xml:space="preserve"> od standardowego</w:t>
      </w:r>
      <w:r w:rsidR="00A07A65">
        <w:rPr>
          <w:rFonts w:asciiTheme="minorHAnsi" w:hAnsiTheme="minorHAnsi"/>
          <w:sz w:val="20"/>
        </w:rPr>
        <w:t>,</w:t>
      </w:r>
      <w:r w:rsidR="00DB7120">
        <w:rPr>
          <w:rFonts w:asciiTheme="minorHAnsi" w:hAnsiTheme="minorHAnsi"/>
          <w:sz w:val="20"/>
        </w:rPr>
        <w:t xml:space="preserve"> opisanego w</w:t>
      </w:r>
      <w:r w:rsidR="00957C16">
        <w:rPr>
          <w:rFonts w:asciiTheme="minorHAnsi" w:hAnsiTheme="minorHAnsi"/>
          <w:sz w:val="20"/>
        </w:rPr>
        <w:t> </w:t>
      </w:r>
      <w:r w:rsidR="00DB7120">
        <w:rPr>
          <w:rFonts w:asciiTheme="minorHAnsi" w:hAnsiTheme="minorHAnsi"/>
          <w:sz w:val="20"/>
        </w:rPr>
        <w:t>poprzednich częściach instrukcji</w:t>
      </w:r>
      <w:r w:rsidR="00756F3D">
        <w:rPr>
          <w:rFonts w:asciiTheme="minorHAnsi" w:hAnsiTheme="minorHAnsi"/>
          <w:sz w:val="20"/>
        </w:rPr>
        <w:t xml:space="preserve">. </w:t>
      </w:r>
    </w:p>
    <w:p w14:paraId="320FC493" w14:textId="77777777" w:rsidR="00CC49B1" w:rsidRDefault="00DB7120" w:rsidP="00177B6D">
      <w:pPr>
        <w:spacing w:before="120" w:after="120" w:line="360" w:lineRule="auto"/>
        <w:jc w:val="both"/>
        <w:rPr>
          <w:rFonts w:asciiTheme="minorHAnsi" w:hAnsiTheme="minorHAnsi"/>
          <w:sz w:val="20"/>
        </w:rPr>
      </w:pPr>
      <w:r>
        <w:rPr>
          <w:rFonts w:asciiTheme="minorHAnsi" w:hAnsiTheme="minorHAnsi"/>
          <w:sz w:val="20"/>
        </w:rPr>
        <w:t>Podstawow</w:t>
      </w:r>
      <w:r w:rsidR="006D0446">
        <w:rPr>
          <w:rFonts w:asciiTheme="minorHAnsi" w:hAnsiTheme="minorHAnsi"/>
          <w:sz w:val="20"/>
        </w:rPr>
        <w:t>a</w:t>
      </w:r>
      <w:r>
        <w:rPr>
          <w:rFonts w:asciiTheme="minorHAnsi" w:hAnsiTheme="minorHAnsi"/>
          <w:sz w:val="20"/>
        </w:rPr>
        <w:t xml:space="preserve"> różnica </w:t>
      </w:r>
      <w:r w:rsidR="00FC3F6D">
        <w:rPr>
          <w:rFonts w:asciiTheme="minorHAnsi" w:hAnsiTheme="minorHAnsi"/>
          <w:sz w:val="20"/>
        </w:rPr>
        <w:t xml:space="preserve">między standardowym projektem a projektem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Pr>
          <w:rFonts w:asciiTheme="minorHAnsi" w:hAnsiTheme="minorHAnsi"/>
          <w:sz w:val="20"/>
        </w:rPr>
        <w:t>polega na tym</w:t>
      </w:r>
      <w:r w:rsidR="006D0446">
        <w:rPr>
          <w:rFonts w:asciiTheme="minorHAnsi" w:hAnsiTheme="minorHAnsi"/>
          <w:sz w:val="20"/>
        </w:rPr>
        <w:t>, że</w:t>
      </w:r>
      <w:r w:rsidR="00FC3F6D">
        <w:rPr>
          <w:rFonts w:asciiTheme="minorHAnsi" w:hAnsiTheme="minorHAnsi"/>
          <w:sz w:val="20"/>
        </w:rPr>
        <w:t xml:space="preserve"> w projekcie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sidR="00756F3D">
        <w:rPr>
          <w:rFonts w:asciiTheme="minorHAnsi" w:hAnsiTheme="minorHAnsi"/>
          <w:sz w:val="20"/>
        </w:rPr>
        <w:t>występuj</w:t>
      </w:r>
      <w:r w:rsidR="00CC49B1">
        <w:rPr>
          <w:rFonts w:asciiTheme="minorHAnsi" w:hAnsiTheme="minorHAnsi"/>
          <w:sz w:val="20"/>
        </w:rPr>
        <w:t>ą:</w:t>
      </w:r>
    </w:p>
    <w:p w14:paraId="21F50F66" w14:textId="77777777" w:rsidR="004B1C83" w:rsidRDefault="004B1C83" w:rsidP="00C049B0">
      <w:pPr>
        <w:pStyle w:val="Akapitzlist"/>
        <w:numPr>
          <w:ilvl w:val="0"/>
          <w:numId w:val="40"/>
        </w:numPr>
        <w:spacing w:before="120" w:after="120" w:line="360" w:lineRule="auto"/>
        <w:jc w:val="both"/>
        <w:rPr>
          <w:rFonts w:asciiTheme="minorHAnsi" w:hAnsiTheme="minorHAnsi"/>
          <w:sz w:val="20"/>
        </w:rPr>
      </w:pPr>
      <w:r w:rsidRPr="00177B6D">
        <w:rPr>
          <w:rFonts w:asciiTheme="minorHAnsi" w:hAnsiTheme="minorHAnsi"/>
          <w:sz w:val="20"/>
        </w:rPr>
        <w:t xml:space="preserve">partnerzy </w:t>
      </w:r>
      <w:r>
        <w:rPr>
          <w:rFonts w:asciiTheme="minorHAnsi" w:hAnsiTheme="minorHAnsi"/>
          <w:sz w:val="20"/>
        </w:rPr>
        <w:t xml:space="preserve">– </w:t>
      </w:r>
      <w:r w:rsidR="00FC3F6D" w:rsidRPr="008E2096">
        <w:rPr>
          <w:rFonts w:asciiTheme="minorHAnsi" w:hAnsiTheme="minorHAnsi"/>
          <w:sz w:val="20"/>
        </w:rPr>
        <w:t>co najmniej</w:t>
      </w:r>
      <w:r w:rsidR="006D0446" w:rsidRPr="008E2096">
        <w:rPr>
          <w:rFonts w:asciiTheme="minorHAnsi" w:hAnsiTheme="minorHAnsi"/>
          <w:sz w:val="20"/>
        </w:rPr>
        <w:t xml:space="preserve"> 2: </w:t>
      </w:r>
      <w:r w:rsidR="00CC49B1" w:rsidRPr="008E2096">
        <w:rPr>
          <w:rFonts w:asciiTheme="minorHAnsi" w:hAnsiTheme="minorHAnsi"/>
          <w:sz w:val="20"/>
        </w:rPr>
        <w:t xml:space="preserve"> </w:t>
      </w:r>
      <w:r w:rsidR="00756F3D" w:rsidRPr="008E2096">
        <w:rPr>
          <w:rFonts w:asciiTheme="minorHAnsi" w:hAnsiTheme="minorHAnsi"/>
          <w:sz w:val="20"/>
        </w:rPr>
        <w:t xml:space="preserve">Partner </w:t>
      </w:r>
      <w:r w:rsidR="00CC49B1" w:rsidRPr="008E2096">
        <w:rPr>
          <w:rFonts w:asciiTheme="minorHAnsi" w:hAnsiTheme="minorHAnsi"/>
          <w:sz w:val="20"/>
        </w:rPr>
        <w:t xml:space="preserve">wiodący </w:t>
      </w:r>
      <w:r w:rsidR="00756F3D" w:rsidRPr="008E2096">
        <w:rPr>
          <w:rFonts w:asciiTheme="minorHAnsi" w:hAnsiTheme="minorHAnsi"/>
          <w:sz w:val="20"/>
        </w:rPr>
        <w:t>odpowiedzialny za kontakty z instytucją odpowiedzialną za weryfikację wniosków oraz inn</w:t>
      </w:r>
      <w:r w:rsidR="0048703D" w:rsidRPr="008E2096">
        <w:rPr>
          <w:rFonts w:asciiTheme="minorHAnsi" w:hAnsiTheme="minorHAnsi"/>
          <w:sz w:val="20"/>
        </w:rPr>
        <w:t>y</w:t>
      </w:r>
      <w:r w:rsidR="00756F3D" w:rsidRPr="008E2096">
        <w:rPr>
          <w:rFonts w:asciiTheme="minorHAnsi" w:hAnsiTheme="minorHAnsi"/>
          <w:sz w:val="20"/>
        </w:rPr>
        <w:t xml:space="preserve"> </w:t>
      </w:r>
      <w:r w:rsidR="00FC3F6D" w:rsidRPr="008E2096">
        <w:rPr>
          <w:rFonts w:asciiTheme="minorHAnsi" w:hAnsiTheme="minorHAnsi"/>
          <w:sz w:val="20"/>
        </w:rPr>
        <w:t>partner/</w:t>
      </w:r>
      <w:r w:rsidR="00756F3D" w:rsidRPr="008E2096">
        <w:rPr>
          <w:rFonts w:asciiTheme="minorHAnsi" w:hAnsiTheme="minorHAnsi"/>
          <w:sz w:val="20"/>
        </w:rPr>
        <w:t xml:space="preserve">partnerzy, </w:t>
      </w:r>
    </w:p>
    <w:p w14:paraId="515C8748" w14:textId="77777777" w:rsidR="004B1C83"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 xml:space="preserve">tzw. częściowe wnioski o płatność – </w:t>
      </w:r>
      <w:r w:rsidRPr="004B1C83">
        <w:rPr>
          <w:rFonts w:asciiTheme="minorHAnsi" w:hAnsiTheme="minorHAnsi"/>
          <w:sz w:val="20"/>
        </w:rPr>
        <w:t xml:space="preserve"> </w:t>
      </w:r>
      <w:r>
        <w:rPr>
          <w:rFonts w:asciiTheme="minorHAnsi" w:hAnsiTheme="minorHAnsi"/>
          <w:sz w:val="20"/>
        </w:rPr>
        <w:t>służące wyłącznie agregacji danych na potrzeby zbiorczego wniosku o płatność,</w:t>
      </w:r>
    </w:p>
    <w:p w14:paraId="65BEBD14" w14:textId="77777777" w:rsidR="006D0446" w:rsidRPr="008E2096"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tzw. zbiorcze wnioski o płatność (wnioski o płatność beneficjenta) – tworzone i przesyłane do instytucji przez beneficjenta (Partnera wiodącego).</w:t>
      </w:r>
    </w:p>
    <w:p w14:paraId="6168A5FE" w14:textId="77777777" w:rsidR="004B1C83" w:rsidRDefault="004B1C83" w:rsidP="00177B6D">
      <w:pPr>
        <w:spacing w:before="120" w:after="120" w:line="360" w:lineRule="auto"/>
        <w:jc w:val="both"/>
        <w:rPr>
          <w:rFonts w:asciiTheme="minorHAnsi" w:hAnsiTheme="minorHAnsi"/>
          <w:sz w:val="20"/>
        </w:rPr>
      </w:pPr>
      <w:r>
        <w:rPr>
          <w:rFonts w:asciiTheme="minorHAnsi" w:hAnsiTheme="minorHAnsi"/>
          <w:sz w:val="20"/>
        </w:rPr>
        <w:t xml:space="preserve">Jeżeli projekt jest rozliczany w formule partnerskiej w SL2014 – obowiązek tworzenia częściowych wniosków o płatność </w:t>
      </w:r>
      <w:r w:rsidRPr="002F2D02">
        <w:rPr>
          <w:rFonts w:asciiTheme="minorHAnsi" w:hAnsiTheme="minorHAnsi"/>
          <w:sz w:val="20"/>
        </w:rPr>
        <w:t xml:space="preserve">mają wszyscy partnerzy w projekcie, również Partner </w:t>
      </w:r>
      <w:r>
        <w:rPr>
          <w:rFonts w:asciiTheme="minorHAnsi" w:hAnsiTheme="minorHAnsi"/>
          <w:sz w:val="20"/>
        </w:rPr>
        <w:t>w</w:t>
      </w:r>
      <w:r w:rsidRPr="002F2D02">
        <w:rPr>
          <w:rFonts w:asciiTheme="minorHAnsi" w:hAnsiTheme="minorHAnsi"/>
          <w:sz w:val="20"/>
        </w:rPr>
        <w:t>iodący</w:t>
      </w:r>
      <w:r>
        <w:rPr>
          <w:rFonts w:asciiTheme="minorHAnsi" w:hAnsiTheme="minorHAnsi"/>
          <w:sz w:val="20"/>
        </w:rPr>
        <w:t xml:space="preserve">. </w:t>
      </w:r>
    </w:p>
    <w:p w14:paraId="06B4F98A" w14:textId="77777777" w:rsidR="00406F8D" w:rsidRDefault="00756F3D" w:rsidP="00177B6D">
      <w:pPr>
        <w:spacing w:before="120" w:after="120" w:line="360" w:lineRule="auto"/>
        <w:jc w:val="both"/>
        <w:rPr>
          <w:rFonts w:asciiTheme="minorHAnsi" w:hAnsiTheme="minorHAnsi"/>
          <w:sz w:val="20"/>
        </w:rPr>
      </w:pPr>
      <w:r w:rsidRPr="008E2096">
        <w:rPr>
          <w:rFonts w:asciiTheme="minorHAnsi" w:hAnsiTheme="minorHAnsi"/>
          <w:sz w:val="20"/>
        </w:rPr>
        <w:t>P</w:t>
      </w:r>
      <w:r w:rsidR="004B1C83">
        <w:rPr>
          <w:rFonts w:asciiTheme="minorHAnsi" w:hAnsiTheme="minorHAnsi"/>
          <w:sz w:val="20"/>
        </w:rPr>
        <w:t xml:space="preserve">artnerzy tworzą i przesyłają </w:t>
      </w:r>
      <w:r w:rsidRPr="008E2096">
        <w:rPr>
          <w:rFonts w:asciiTheme="minorHAnsi" w:hAnsiTheme="minorHAnsi"/>
          <w:sz w:val="20"/>
        </w:rPr>
        <w:t>częściowe wniosk</w:t>
      </w:r>
      <w:r w:rsidR="004B1C83">
        <w:rPr>
          <w:rFonts w:asciiTheme="minorHAnsi" w:hAnsiTheme="minorHAnsi"/>
          <w:sz w:val="20"/>
        </w:rPr>
        <w:t>i</w:t>
      </w:r>
      <w:r w:rsidRPr="008E2096">
        <w:rPr>
          <w:rFonts w:asciiTheme="minorHAnsi" w:hAnsiTheme="minorHAnsi"/>
          <w:sz w:val="20"/>
        </w:rPr>
        <w:t xml:space="preserve"> o płatność </w:t>
      </w:r>
      <w:r w:rsidR="004B1C83">
        <w:rPr>
          <w:rFonts w:asciiTheme="minorHAnsi" w:hAnsiTheme="minorHAnsi"/>
          <w:sz w:val="20"/>
        </w:rPr>
        <w:t xml:space="preserve">do Partnera wiodącego. </w:t>
      </w:r>
      <w:r w:rsidRPr="008E2096">
        <w:rPr>
          <w:rFonts w:asciiTheme="minorHAnsi" w:hAnsiTheme="minorHAnsi"/>
          <w:sz w:val="20"/>
        </w:rPr>
        <w:t>Part</w:t>
      </w:r>
      <w:r w:rsidR="00777AC3">
        <w:rPr>
          <w:rFonts w:asciiTheme="minorHAnsi" w:hAnsiTheme="minorHAnsi"/>
          <w:sz w:val="20"/>
        </w:rPr>
        <w:t>n</w:t>
      </w:r>
      <w:r w:rsidRPr="008E2096">
        <w:rPr>
          <w:rFonts w:asciiTheme="minorHAnsi" w:hAnsiTheme="minorHAnsi"/>
          <w:sz w:val="20"/>
        </w:rPr>
        <w:t xml:space="preserve">er wiodący, po zatwierdzeniu wszystkich częściowych wniosków (łącznie z tym, który utworzył sam) tworzy zbiorczy wniosek o płatność. </w:t>
      </w:r>
    </w:p>
    <w:p w14:paraId="67D5C4B3" w14:textId="77777777" w:rsidR="00CF0B20" w:rsidRPr="008E2096" w:rsidRDefault="00D10873" w:rsidP="00177B6D">
      <w:pPr>
        <w:spacing w:before="120" w:after="120" w:line="360" w:lineRule="auto"/>
        <w:jc w:val="both"/>
        <w:rPr>
          <w:rFonts w:asciiTheme="minorHAnsi" w:hAnsiTheme="minorHAnsi"/>
          <w:sz w:val="20"/>
        </w:rPr>
      </w:pPr>
      <w:r w:rsidRPr="008E2096">
        <w:rPr>
          <w:rFonts w:asciiTheme="minorHAnsi" w:hAnsiTheme="minorHAnsi"/>
          <w:sz w:val="20"/>
        </w:rPr>
        <w:t>W</w:t>
      </w:r>
      <w:r w:rsidR="00756F3D" w:rsidRPr="008E2096">
        <w:rPr>
          <w:rFonts w:asciiTheme="minorHAnsi" w:hAnsiTheme="minorHAnsi"/>
          <w:sz w:val="20"/>
        </w:rPr>
        <w:t xml:space="preserve">szystkie pola i funkcjonalności opisane w rozdziale </w:t>
      </w:r>
      <w:r w:rsidR="00756F3D" w:rsidRPr="008E2096">
        <w:rPr>
          <w:rFonts w:asciiTheme="minorHAnsi" w:hAnsiTheme="minorHAnsi"/>
          <w:i/>
          <w:sz w:val="20"/>
        </w:rPr>
        <w:t>4 Wnioski o płatność</w:t>
      </w:r>
      <w:r w:rsidR="00756F3D" w:rsidRPr="008E2096">
        <w:rPr>
          <w:rFonts w:asciiTheme="minorHAnsi" w:hAnsiTheme="minorHAnsi"/>
          <w:sz w:val="20"/>
        </w:rPr>
        <w:t xml:space="preserve"> są takie same dla częściowych wniosków o płatność, </w:t>
      </w:r>
      <w:r w:rsidR="00050331" w:rsidRPr="008E2096">
        <w:rPr>
          <w:rFonts w:asciiTheme="minorHAnsi" w:hAnsiTheme="minorHAnsi"/>
          <w:sz w:val="20"/>
        </w:rPr>
        <w:t>z tym że dane uzupełniane są w kontekście zadań przypisanych do danego partnera. P</w:t>
      </w:r>
      <w:r w:rsidR="00756F3D" w:rsidRPr="008E2096">
        <w:rPr>
          <w:rFonts w:asciiTheme="minorHAnsi" w:hAnsiTheme="minorHAnsi"/>
          <w:sz w:val="20"/>
        </w:rPr>
        <w:t>ewne różnice występują jedynie w samym procesie ich przekazywania i rozliczania się z instytucją.</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56F3D" w:rsidRPr="007B2DD6" w14:paraId="009836F2" w14:textId="77777777" w:rsidTr="00F21DC5">
        <w:trPr>
          <w:trHeight w:val="996"/>
        </w:trPr>
        <w:tc>
          <w:tcPr>
            <w:tcW w:w="14271" w:type="dxa"/>
            <w:shd w:val="clear" w:color="auto" w:fill="2A2F69"/>
            <w:vAlign w:val="center"/>
          </w:tcPr>
          <w:p w14:paraId="0EE7EF42" w14:textId="77777777" w:rsidR="00756F3D" w:rsidRPr="007B2DD6" w:rsidRDefault="00756F3D" w:rsidP="00AC297B">
            <w:pPr>
              <w:spacing w:before="120" w:after="0" w:line="360" w:lineRule="auto"/>
              <w:contextualSpacing/>
              <w:jc w:val="center"/>
              <w:rPr>
                <w:rFonts w:asciiTheme="minorHAnsi" w:hAnsiTheme="minorHAnsi"/>
                <w:b/>
                <w:color w:val="FFFFFF" w:themeColor="background1"/>
                <w:sz w:val="12"/>
                <w:szCs w:val="12"/>
              </w:rPr>
            </w:pPr>
          </w:p>
          <w:p w14:paraId="72D25D7D" w14:textId="77777777" w:rsidR="00D10873" w:rsidRDefault="00D10873" w:rsidP="00D10873">
            <w:pPr>
              <w:spacing w:before="120" w:after="0" w:line="360" w:lineRule="auto"/>
              <w:contextualSpacing/>
              <w:jc w:val="center"/>
              <w:rPr>
                <w:rFonts w:asciiTheme="minorHAnsi" w:hAnsiTheme="minorHAnsi"/>
                <w:b/>
                <w:color w:val="FFFFFF" w:themeColor="background1"/>
                <w:szCs w:val="12"/>
              </w:rPr>
            </w:pPr>
            <w:r>
              <w:rPr>
                <w:rFonts w:asciiTheme="minorHAnsi" w:hAnsiTheme="minorHAnsi"/>
                <w:b/>
                <w:color w:val="FFFFFF" w:themeColor="background1"/>
                <w:szCs w:val="12"/>
              </w:rPr>
              <w:t>Be</w:t>
            </w:r>
            <w:r w:rsidRPr="00891C69">
              <w:rPr>
                <w:rFonts w:asciiTheme="minorHAnsi" w:hAnsiTheme="minorHAnsi"/>
                <w:b/>
                <w:color w:val="FFFFFF" w:themeColor="background1"/>
                <w:szCs w:val="12"/>
              </w:rPr>
              <w:t>zpośrednio z instytucją odpowiedzialną za weryfikację wniosków o płatność</w:t>
            </w:r>
            <w:r w:rsidRPr="00D10873">
              <w:rPr>
                <w:rFonts w:asciiTheme="minorHAnsi" w:hAnsiTheme="minorHAnsi"/>
                <w:b/>
                <w:color w:val="FFFFFF" w:themeColor="background1"/>
                <w:szCs w:val="12"/>
              </w:rPr>
              <w:t xml:space="preserve"> </w:t>
            </w:r>
            <w:r>
              <w:rPr>
                <w:rFonts w:asciiTheme="minorHAnsi" w:hAnsiTheme="minorHAnsi"/>
                <w:b/>
                <w:color w:val="FFFFFF" w:themeColor="background1"/>
                <w:szCs w:val="12"/>
              </w:rPr>
              <w:t xml:space="preserve"> </w:t>
            </w:r>
          </w:p>
          <w:p w14:paraId="0B596C30" w14:textId="77777777" w:rsidR="00756F3D" w:rsidRPr="007B2DD6" w:rsidRDefault="00D10873" w:rsidP="00177B6D">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Cs w:val="12"/>
              </w:rPr>
              <w:t>rozlicza się w</w:t>
            </w:r>
            <w:r w:rsidR="00756F3D" w:rsidRPr="00F21DC5">
              <w:rPr>
                <w:rFonts w:asciiTheme="minorHAnsi" w:hAnsiTheme="minorHAnsi"/>
                <w:b/>
                <w:color w:val="FFFFFF" w:themeColor="background1"/>
                <w:szCs w:val="12"/>
              </w:rPr>
              <w:t xml:space="preserve">yłącznie </w:t>
            </w:r>
            <w:r w:rsidR="00CC49B1">
              <w:rPr>
                <w:rFonts w:asciiTheme="minorHAnsi" w:hAnsiTheme="minorHAnsi"/>
                <w:b/>
                <w:color w:val="FFFFFF" w:themeColor="background1"/>
                <w:szCs w:val="12"/>
              </w:rPr>
              <w:t xml:space="preserve">beneficjent (jest nim </w:t>
            </w:r>
            <w:r w:rsidR="003649EC" w:rsidRPr="00F21DC5">
              <w:rPr>
                <w:rFonts w:asciiTheme="minorHAnsi" w:hAnsiTheme="minorHAnsi"/>
                <w:b/>
                <w:color w:val="FFFFFF" w:themeColor="background1"/>
                <w:szCs w:val="12"/>
              </w:rPr>
              <w:t>P</w:t>
            </w:r>
            <w:r w:rsidR="00756F3D" w:rsidRPr="00F21DC5">
              <w:rPr>
                <w:rFonts w:asciiTheme="minorHAnsi" w:hAnsiTheme="minorHAnsi"/>
                <w:b/>
                <w:color w:val="FFFFFF" w:themeColor="background1"/>
                <w:szCs w:val="12"/>
              </w:rPr>
              <w:t xml:space="preserve">artner </w:t>
            </w:r>
            <w:r w:rsidR="00CC49B1">
              <w:rPr>
                <w:rFonts w:asciiTheme="minorHAnsi" w:hAnsiTheme="minorHAnsi"/>
                <w:b/>
                <w:color w:val="FFFFFF" w:themeColor="background1"/>
                <w:szCs w:val="12"/>
              </w:rPr>
              <w:t>w</w:t>
            </w:r>
            <w:r w:rsidR="00CC49B1" w:rsidRPr="00F21DC5">
              <w:rPr>
                <w:rFonts w:asciiTheme="minorHAnsi" w:hAnsiTheme="minorHAnsi"/>
                <w:b/>
                <w:color w:val="FFFFFF" w:themeColor="background1"/>
                <w:szCs w:val="12"/>
              </w:rPr>
              <w:t>iodący</w:t>
            </w:r>
            <w:r w:rsidR="00CC49B1">
              <w:rPr>
                <w:rFonts w:asciiTheme="minorHAnsi" w:hAnsiTheme="minorHAnsi"/>
                <w:b/>
                <w:color w:val="FFFFFF" w:themeColor="background1"/>
                <w:szCs w:val="12"/>
              </w:rPr>
              <w:t>)</w:t>
            </w:r>
            <w:r>
              <w:rPr>
                <w:rFonts w:asciiTheme="minorHAnsi" w:hAnsiTheme="minorHAnsi"/>
                <w:b/>
                <w:color w:val="FFFFFF" w:themeColor="background1"/>
                <w:szCs w:val="12"/>
              </w:rPr>
              <w:t>.</w:t>
            </w:r>
          </w:p>
        </w:tc>
      </w:tr>
    </w:tbl>
    <w:p w14:paraId="6A809CA8" w14:textId="1C9F36C9" w:rsidR="00756F3D" w:rsidRPr="007B2DD6" w:rsidRDefault="00406F8D" w:rsidP="001710F1">
      <w:pPr>
        <w:pStyle w:val="Nagwek1"/>
        <w:pageBreakBefore/>
        <w:numPr>
          <w:ilvl w:val="1"/>
          <w:numId w:val="7"/>
        </w:numPr>
        <w:ind w:left="788" w:hanging="431"/>
        <w:rPr>
          <w:rFonts w:asciiTheme="minorHAnsi" w:hAnsiTheme="minorHAnsi"/>
          <w:color w:val="2A2F69"/>
        </w:rPr>
      </w:pPr>
      <w:bookmarkStart w:id="288" w:name="_Toc434914326"/>
      <w:bookmarkStart w:id="289" w:name="_Toc434914468"/>
      <w:bookmarkStart w:id="290" w:name="_Toc435084769"/>
      <w:bookmarkStart w:id="291" w:name="_Toc435084911"/>
      <w:bookmarkStart w:id="292" w:name="_Toc435085053"/>
      <w:bookmarkStart w:id="293" w:name="_Toc434914327"/>
      <w:bookmarkStart w:id="294" w:name="_Toc434914469"/>
      <w:bookmarkStart w:id="295" w:name="_Toc435084770"/>
      <w:bookmarkStart w:id="296" w:name="_Toc435084912"/>
      <w:bookmarkStart w:id="297" w:name="_Toc435085054"/>
      <w:bookmarkStart w:id="298" w:name="_Toc434914328"/>
      <w:bookmarkStart w:id="299" w:name="_Toc434914470"/>
      <w:bookmarkStart w:id="300" w:name="_Toc435084771"/>
      <w:bookmarkStart w:id="301" w:name="_Toc435084913"/>
      <w:bookmarkStart w:id="302" w:name="_Toc435085055"/>
      <w:bookmarkStart w:id="303" w:name="_Toc434914329"/>
      <w:bookmarkStart w:id="304" w:name="_Toc434914471"/>
      <w:bookmarkStart w:id="305" w:name="_Toc435084772"/>
      <w:bookmarkStart w:id="306" w:name="_Toc435084914"/>
      <w:bookmarkStart w:id="307" w:name="_Toc435085056"/>
      <w:bookmarkStart w:id="308" w:name="_Toc434914330"/>
      <w:bookmarkStart w:id="309" w:name="_Toc434914472"/>
      <w:bookmarkStart w:id="310" w:name="_Toc435084773"/>
      <w:bookmarkStart w:id="311" w:name="_Toc435084915"/>
      <w:bookmarkStart w:id="312" w:name="_Toc435085057"/>
      <w:bookmarkStart w:id="313" w:name="_Toc434914331"/>
      <w:bookmarkStart w:id="314" w:name="_Toc434914473"/>
      <w:bookmarkStart w:id="315" w:name="_Toc435084774"/>
      <w:bookmarkStart w:id="316" w:name="_Toc435084916"/>
      <w:bookmarkStart w:id="317" w:name="_Toc435085058"/>
      <w:bookmarkStart w:id="318" w:name="_Toc434914332"/>
      <w:bookmarkStart w:id="319" w:name="_Toc434914474"/>
      <w:bookmarkStart w:id="320" w:name="_Toc435084775"/>
      <w:bookmarkStart w:id="321" w:name="_Toc435084917"/>
      <w:bookmarkStart w:id="322" w:name="_Toc435085059"/>
      <w:bookmarkStart w:id="323" w:name="_Toc445976259"/>
      <w:bookmarkStart w:id="324" w:name="_Toc521487560"/>
      <w:bookmarkStart w:id="325" w:name="_Toc531701012"/>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r>
        <w:rPr>
          <w:rFonts w:asciiTheme="minorHAnsi" w:hAnsiTheme="minorHAnsi"/>
          <w:color w:val="2A2F69"/>
        </w:rPr>
        <w:t xml:space="preserve">Tworzenie </w:t>
      </w:r>
      <w:r w:rsidR="00756F3D">
        <w:rPr>
          <w:rFonts w:asciiTheme="minorHAnsi" w:hAnsiTheme="minorHAnsi"/>
          <w:color w:val="2A2F69"/>
        </w:rPr>
        <w:t>c</w:t>
      </w:r>
      <w:r w:rsidR="00756F3D" w:rsidRPr="007B2DD6">
        <w:rPr>
          <w:rFonts w:asciiTheme="minorHAnsi" w:hAnsiTheme="minorHAnsi"/>
          <w:color w:val="2A2F69"/>
        </w:rPr>
        <w:t>zęściow</w:t>
      </w:r>
      <w:r w:rsidR="00756F3D">
        <w:rPr>
          <w:rFonts w:asciiTheme="minorHAnsi" w:hAnsiTheme="minorHAnsi"/>
          <w:color w:val="2A2F69"/>
        </w:rPr>
        <w:t>ego</w:t>
      </w:r>
      <w:r w:rsidR="0009519E">
        <w:rPr>
          <w:rFonts w:asciiTheme="minorHAnsi" w:hAnsiTheme="minorHAnsi"/>
          <w:color w:val="2A2F69"/>
        </w:rPr>
        <w:t xml:space="preserve"> wniosku</w:t>
      </w:r>
      <w:r w:rsidR="00756F3D" w:rsidRPr="007B2DD6">
        <w:rPr>
          <w:rFonts w:asciiTheme="minorHAnsi" w:hAnsiTheme="minorHAnsi"/>
          <w:color w:val="2A2F69"/>
        </w:rPr>
        <w:t xml:space="preserve"> o płatność</w:t>
      </w:r>
      <w:bookmarkEnd w:id="323"/>
      <w:bookmarkEnd w:id="324"/>
      <w:bookmarkEnd w:id="325"/>
    </w:p>
    <w:p w14:paraId="6306C274" w14:textId="77777777" w:rsidR="00756F3D" w:rsidRDefault="00756F3D" w:rsidP="00756F3D">
      <w:pPr>
        <w:spacing w:before="120" w:after="120" w:line="360" w:lineRule="auto"/>
        <w:jc w:val="both"/>
        <w:rPr>
          <w:rFonts w:asciiTheme="minorHAnsi" w:hAnsiTheme="minorHAnsi"/>
          <w:sz w:val="20"/>
        </w:rPr>
      </w:pPr>
      <w:r>
        <w:rPr>
          <w:rFonts w:asciiTheme="minorHAnsi" w:hAnsiTheme="minorHAnsi"/>
          <w:sz w:val="20"/>
        </w:rPr>
        <w:t xml:space="preserve">Każdy partner ma dostęp w ramach swojego ekranu </w:t>
      </w:r>
      <w:r w:rsidRPr="0009519E">
        <w:rPr>
          <w:rFonts w:asciiTheme="minorHAnsi" w:hAnsiTheme="minorHAnsi"/>
          <w:b/>
          <w:i/>
          <w:sz w:val="20"/>
        </w:rPr>
        <w:t>Projekt</w:t>
      </w:r>
      <w:r>
        <w:rPr>
          <w:rFonts w:asciiTheme="minorHAnsi" w:hAnsiTheme="minorHAnsi"/>
          <w:sz w:val="20"/>
        </w:rPr>
        <w:t xml:space="preserve"> do zakładki </w:t>
      </w:r>
      <w:r w:rsidRPr="0009519E">
        <w:rPr>
          <w:rFonts w:asciiTheme="minorHAnsi" w:hAnsiTheme="minorHAnsi"/>
          <w:i/>
          <w:sz w:val="20"/>
        </w:rPr>
        <w:t>Częściowe wnioski o płatność</w:t>
      </w:r>
      <w:r w:rsidR="00B8314B">
        <w:rPr>
          <w:rFonts w:asciiTheme="minorHAnsi" w:hAnsiTheme="minorHAnsi"/>
          <w:i/>
          <w:sz w:val="20"/>
        </w:rPr>
        <w:t>.</w:t>
      </w:r>
    </w:p>
    <w:p w14:paraId="155ED740" w14:textId="77777777" w:rsidR="0009519E" w:rsidRDefault="001B64D6" w:rsidP="0009519E">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289CB1CC" wp14:editId="36509C7A">
            <wp:extent cx="8892540" cy="3502025"/>
            <wp:effectExtent l="0" t="0" r="381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8">
                      <a:extLst>
                        <a:ext uri="{28A0092B-C50C-407E-A947-70E740481C1C}">
                          <a14:useLocalDpi xmlns:a14="http://schemas.microsoft.com/office/drawing/2010/main" val="0"/>
                        </a:ext>
                      </a:extLst>
                    </a:blip>
                    <a:stretch>
                      <a:fillRect/>
                    </a:stretch>
                  </pic:blipFill>
                  <pic:spPr>
                    <a:xfrm>
                      <a:off x="0" y="0"/>
                      <a:ext cx="8892540" cy="3502025"/>
                    </a:xfrm>
                    <a:prstGeom prst="rect">
                      <a:avLst/>
                    </a:prstGeom>
                  </pic:spPr>
                </pic:pic>
              </a:graphicData>
            </a:graphic>
          </wp:inline>
        </w:drawing>
      </w:r>
    </w:p>
    <w:p w14:paraId="7274766F" w14:textId="77777777"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Aby rozpocząć tworzenie wniosku o płatność, </w:t>
      </w:r>
      <w:r w:rsidR="00DD07D1">
        <w:rPr>
          <w:rFonts w:asciiTheme="minorHAnsi" w:hAnsiTheme="minorHAnsi"/>
          <w:sz w:val="20"/>
        </w:rPr>
        <w:t>wybierz</w:t>
      </w:r>
      <w:r>
        <w:rPr>
          <w:rFonts w:asciiTheme="minorHAnsi" w:hAnsiTheme="minorHAnsi"/>
          <w:sz w:val="20"/>
        </w:rPr>
        <w:t xml:space="preserve"> funkcję </w:t>
      </w:r>
      <w:r>
        <w:rPr>
          <w:rFonts w:asciiTheme="minorHAnsi" w:hAnsiTheme="minorHAnsi"/>
          <w:i/>
          <w:sz w:val="20"/>
        </w:rPr>
        <w:t xml:space="preserve">Utwórz wniosek o płatność </w:t>
      </w:r>
      <w:r w:rsidR="00F164A0">
        <w:rPr>
          <w:rFonts w:asciiTheme="minorHAnsi" w:hAnsiTheme="minorHAnsi"/>
          <w:noProof/>
          <w:sz w:val="20"/>
          <w:lang w:eastAsia="pl-PL"/>
        </w:rPr>
        <w:drawing>
          <wp:inline distT="0" distB="0" distL="0" distR="0" wp14:anchorId="0A14B068" wp14:editId="4D8FCCBC">
            <wp:extent cx="295316" cy="295316"/>
            <wp:effectExtent l="0" t="0" r="9525"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269">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Pr>
          <w:rFonts w:asciiTheme="minorHAnsi" w:hAnsiTheme="minorHAnsi"/>
          <w:sz w:val="20"/>
        </w:rPr>
        <w:t>widoczn</w:t>
      </w:r>
      <w:r w:rsidR="00DD07D1">
        <w:rPr>
          <w:rFonts w:asciiTheme="minorHAnsi" w:hAnsiTheme="minorHAnsi"/>
          <w:sz w:val="20"/>
        </w:rPr>
        <w:t>ą</w:t>
      </w:r>
      <w:r>
        <w:rPr>
          <w:rFonts w:asciiTheme="minorHAnsi" w:hAnsiTheme="minorHAnsi"/>
          <w:sz w:val="20"/>
        </w:rPr>
        <w:t xml:space="preserve"> w tabeli.</w:t>
      </w:r>
    </w:p>
    <w:p w14:paraId="78F06566" w14:textId="77777777"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Proces uzupełniania danych w częściowym wniosku i wszelkich reguł z tym związanych jest analogiczny jak dla wniosków</w:t>
      </w:r>
      <w:r w:rsidR="00A07A65">
        <w:rPr>
          <w:rFonts w:asciiTheme="minorHAnsi" w:hAnsiTheme="minorHAnsi"/>
          <w:sz w:val="20"/>
        </w:rPr>
        <w:t xml:space="preserve"> </w:t>
      </w:r>
      <w:r w:rsidR="00406F8D">
        <w:rPr>
          <w:rFonts w:asciiTheme="minorHAnsi" w:hAnsiTheme="minorHAnsi"/>
          <w:sz w:val="20"/>
        </w:rPr>
        <w:t xml:space="preserve">w projektach </w:t>
      </w:r>
      <w:r w:rsidR="008E2096">
        <w:rPr>
          <w:rFonts w:asciiTheme="minorHAnsi" w:hAnsiTheme="minorHAnsi"/>
          <w:sz w:val="20"/>
        </w:rPr>
        <w:t>nierozliczanych</w:t>
      </w:r>
      <w:r w:rsidR="00406F8D">
        <w:rPr>
          <w:rFonts w:asciiTheme="minorHAnsi" w:hAnsiTheme="minorHAnsi"/>
          <w:sz w:val="20"/>
        </w:rPr>
        <w:t xml:space="preserve"> w formule partnerskiej  - opisano go</w:t>
      </w:r>
      <w:r>
        <w:rPr>
          <w:rFonts w:asciiTheme="minorHAnsi" w:hAnsiTheme="minorHAnsi"/>
          <w:sz w:val="20"/>
        </w:rPr>
        <w:t xml:space="preserve"> w rozdziale </w:t>
      </w:r>
      <w:r w:rsidRPr="0009519E">
        <w:rPr>
          <w:rFonts w:asciiTheme="minorHAnsi" w:hAnsiTheme="minorHAnsi"/>
          <w:i/>
          <w:sz w:val="20"/>
        </w:rPr>
        <w:t xml:space="preserve">4.2 </w:t>
      </w:r>
      <w:r w:rsidR="000722F2">
        <w:rPr>
          <w:rFonts w:asciiTheme="minorHAnsi" w:hAnsiTheme="minorHAnsi"/>
          <w:i/>
          <w:sz w:val="20"/>
        </w:rPr>
        <w:t xml:space="preserve">Tworzenie </w:t>
      </w:r>
      <w:r w:rsidRPr="0009519E">
        <w:rPr>
          <w:rFonts w:asciiTheme="minorHAnsi" w:hAnsiTheme="minorHAnsi"/>
          <w:i/>
          <w:sz w:val="20"/>
        </w:rPr>
        <w:t>wniosku o płatność</w:t>
      </w:r>
      <w:r>
        <w:rPr>
          <w:rFonts w:asciiTheme="minorHAnsi" w:hAnsiTheme="minorHAnsi"/>
          <w:sz w:val="20"/>
        </w:rPr>
        <w:t>.</w:t>
      </w:r>
    </w:p>
    <w:p w14:paraId="396EFB9B" w14:textId="1A8A959F" w:rsidR="0009519E" w:rsidRPr="007B2DD6" w:rsidRDefault="0009519E" w:rsidP="001710F1">
      <w:pPr>
        <w:pStyle w:val="Nagwek1"/>
        <w:numPr>
          <w:ilvl w:val="1"/>
          <w:numId w:val="7"/>
        </w:numPr>
        <w:rPr>
          <w:rFonts w:asciiTheme="minorHAnsi" w:hAnsiTheme="minorHAnsi"/>
          <w:color w:val="2A2F69"/>
        </w:rPr>
      </w:pPr>
      <w:bookmarkStart w:id="326" w:name="_Toc445976260"/>
      <w:bookmarkStart w:id="327" w:name="_Toc521487561"/>
      <w:bookmarkStart w:id="328" w:name="_Toc531701013"/>
      <w:r>
        <w:rPr>
          <w:rFonts w:asciiTheme="minorHAnsi" w:hAnsiTheme="minorHAnsi"/>
          <w:color w:val="2A2F69"/>
        </w:rPr>
        <w:t>Obsługa c</w:t>
      </w:r>
      <w:r w:rsidRPr="007B2DD6">
        <w:rPr>
          <w:rFonts w:asciiTheme="minorHAnsi" w:hAnsiTheme="minorHAnsi"/>
          <w:color w:val="2A2F69"/>
        </w:rPr>
        <w:t>zęściow</w:t>
      </w:r>
      <w:r>
        <w:rPr>
          <w:rFonts w:asciiTheme="minorHAnsi" w:hAnsiTheme="minorHAnsi"/>
          <w:color w:val="2A2F69"/>
        </w:rPr>
        <w:t>ego wniosku</w:t>
      </w:r>
      <w:r w:rsidRPr="007B2DD6">
        <w:rPr>
          <w:rFonts w:asciiTheme="minorHAnsi" w:hAnsiTheme="minorHAnsi"/>
          <w:color w:val="2A2F69"/>
        </w:rPr>
        <w:t xml:space="preserve"> o płatność</w:t>
      </w:r>
      <w:bookmarkEnd w:id="326"/>
      <w:bookmarkEnd w:id="327"/>
      <w:bookmarkEnd w:id="328"/>
    </w:p>
    <w:p w14:paraId="71B74565" w14:textId="77777777"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Partner wiodący w projekcie </w:t>
      </w:r>
      <w:r w:rsidR="00406F8D">
        <w:rPr>
          <w:rFonts w:asciiTheme="minorHAnsi" w:hAnsiTheme="minorHAnsi"/>
          <w:sz w:val="20"/>
        </w:rPr>
        <w:t>odpowiada za jego rozliczenie – jako jedyny składa zbiorcze wnioski o płatność do instytucji i zarządza częściowymi</w:t>
      </w:r>
      <w:r>
        <w:rPr>
          <w:rFonts w:asciiTheme="minorHAnsi" w:hAnsiTheme="minorHAnsi"/>
          <w:sz w:val="20"/>
        </w:rPr>
        <w:t xml:space="preserve"> wniosk</w:t>
      </w:r>
      <w:r w:rsidR="00406F8D">
        <w:rPr>
          <w:rFonts w:asciiTheme="minorHAnsi" w:hAnsiTheme="minorHAnsi"/>
          <w:sz w:val="20"/>
        </w:rPr>
        <w:t>ami</w:t>
      </w:r>
      <w:r>
        <w:rPr>
          <w:rFonts w:asciiTheme="minorHAnsi" w:hAnsiTheme="minorHAnsi"/>
          <w:sz w:val="20"/>
        </w:rPr>
        <w:t xml:space="preserve"> o płatność. </w:t>
      </w:r>
    </w:p>
    <w:p w14:paraId="1EEE1699" w14:textId="77777777" w:rsidR="00177B6D" w:rsidRDefault="00177B6D" w:rsidP="00177B6D">
      <w:pPr>
        <w:spacing w:before="120" w:after="120" w:line="360" w:lineRule="auto"/>
        <w:jc w:val="both"/>
        <w:rPr>
          <w:rFonts w:asciiTheme="minorHAnsi" w:hAnsiTheme="minorHAnsi"/>
          <w:sz w:val="20"/>
        </w:rPr>
      </w:pPr>
      <w:r>
        <w:rPr>
          <w:rFonts w:asciiTheme="minorHAnsi" w:hAnsiTheme="minorHAnsi"/>
          <w:sz w:val="20"/>
        </w:rPr>
        <w:t xml:space="preserve">Jeżeli Partner wiodący uzna, że częściowy wniosek o płatność jest poprawny, aby mógł być częścią wniosku do instytucji, musi go zatwierdzić poprzez funkcję </w:t>
      </w:r>
      <w:r w:rsidRPr="00DD07D1">
        <w:rPr>
          <w:rFonts w:asciiTheme="minorHAnsi" w:hAnsiTheme="minorHAnsi"/>
          <w:i/>
          <w:sz w:val="20"/>
        </w:rPr>
        <w:t>Zatwierdź</w:t>
      </w:r>
      <w:r>
        <w:rPr>
          <w:rFonts w:asciiTheme="minorHAnsi" w:hAnsiTheme="minorHAnsi"/>
          <w:sz w:val="20"/>
        </w:rPr>
        <w:t xml:space="preserve">  </w:t>
      </w:r>
      <w:r>
        <w:rPr>
          <w:noProof/>
          <w:lang w:eastAsia="pl-PL"/>
        </w:rPr>
        <w:drawing>
          <wp:inline distT="0" distB="0" distL="0" distR="0" wp14:anchorId="2533C3BD" wp14:editId="20AE2F07">
            <wp:extent cx="219075" cy="219075"/>
            <wp:effectExtent l="0" t="0" r="9525" b="9525"/>
            <wp:docPr id="82" name="Obraz 82"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14:paraId="2EE5BC6E" w14:textId="77777777" w:rsidR="00DD07D1" w:rsidRPr="009B3A36"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w:t>
      </w:r>
      <w:r w:rsidR="00177B6D">
        <w:rPr>
          <w:rFonts w:asciiTheme="minorHAnsi" w:hAnsiTheme="minorHAnsi"/>
          <w:sz w:val="20"/>
        </w:rPr>
        <w:t xml:space="preserve">natomiast </w:t>
      </w:r>
      <w:r w:rsidR="00406F8D">
        <w:rPr>
          <w:rFonts w:asciiTheme="minorHAnsi" w:hAnsiTheme="minorHAnsi"/>
          <w:sz w:val="20"/>
        </w:rPr>
        <w:t>oceni</w:t>
      </w:r>
      <w:r w:rsidR="00177B6D">
        <w:rPr>
          <w:rFonts w:asciiTheme="minorHAnsi" w:hAnsiTheme="minorHAnsi"/>
          <w:sz w:val="20"/>
        </w:rPr>
        <w:t>a</w:t>
      </w:r>
      <w:r w:rsidR="00406F8D">
        <w:rPr>
          <w:rFonts w:asciiTheme="minorHAnsi" w:hAnsiTheme="minorHAnsi"/>
          <w:sz w:val="20"/>
        </w:rPr>
        <w:t>, że</w:t>
      </w:r>
      <w:r>
        <w:rPr>
          <w:rFonts w:asciiTheme="minorHAnsi" w:hAnsiTheme="minorHAnsi"/>
          <w:sz w:val="20"/>
        </w:rPr>
        <w:t xml:space="preserve"> częściowy </w:t>
      </w:r>
      <w:r w:rsidR="00406F8D">
        <w:rPr>
          <w:rFonts w:asciiTheme="minorHAnsi" w:hAnsiTheme="minorHAnsi"/>
          <w:sz w:val="20"/>
        </w:rPr>
        <w:t xml:space="preserve">wniosek o płatność </w:t>
      </w:r>
      <w:r>
        <w:rPr>
          <w:rFonts w:asciiTheme="minorHAnsi" w:hAnsiTheme="minorHAnsi"/>
          <w:sz w:val="20"/>
        </w:rPr>
        <w:t xml:space="preserve">zawiera błędy i nie może być elementem składowym wniosku o płatność do instytucji, może wniosek wycofać poprzez funkcję </w:t>
      </w:r>
      <w:r w:rsidRPr="00DD07D1">
        <w:rPr>
          <w:rFonts w:asciiTheme="minorHAnsi" w:hAnsiTheme="minorHAnsi"/>
          <w:i/>
          <w:sz w:val="20"/>
        </w:rPr>
        <w:t>Wycofa</w:t>
      </w:r>
      <w:r w:rsidR="00BC61A8" w:rsidRPr="00DD07D1">
        <w:rPr>
          <w:rFonts w:asciiTheme="minorHAnsi" w:hAnsiTheme="minorHAnsi"/>
          <w:i/>
          <w:sz w:val="20"/>
        </w:rPr>
        <w:t>j wniosek</w:t>
      </w:r>
      <w:r w:rsidR="00DD07D1" w:rsidRPr="00DD07D1">
        <w:rPr>
          <w:rFonts w:asciiTheme="minorHAnsi" w:hAnsiTheme="minorHAnsi"/>
          <w:i/>
          <w:sz w:val="20"/>
        </w:rPr>
        <w:t xml:space="preserve"> </w:t>
      </w:r>
      <w:r w:rsidR="00DD07D1">
        <w:rPr>
          <w:noProof/>
          <w:lang w:eastAsia="pl-PL"/>
        </w:rPr>
        <w:drawing>
          <wp:inline distT="0" distB="0" distL="0" distR="0" wp14:anchorId="7E3B228D" wp14:editId="554ED424">
            <wp:extent cx="228600" cy="228600"/>
            <wp:effectExtent l="0" t="0" r="0" b="0"/>
            <wp:docPr id="450" name="Obraz 450" descr="wycofaj">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wycofaj"/>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B3A36">
        <w:rPr>
          <w:rFonts w:asciiTheme="minorHAnsi" w:hAnsiTheme="minorHAnsi"/>
          <w:sz w:val="20"/>
        </w:rPr>
        <w:t>.</w:t>
      </w:r>
    </w:p>
    <w:p w14:paraId="3E7AA16D" w14:textId="77777777"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W rezultacie, partner może poprawić dane i przekazać swój wniosek częściowy ponownie do Partnera </w:t>
      </w:r>
      <w:r w:rsidR="00406F8D">
        <w:rPr>
          <w:rFonts w:asciiTheme="minorHAnsi" w:hAnsiTheme="minorHAnsi"/>
          <w:sz w:val="20"/>
        </w:rPr>
        <w:t>wiodącego</w:t>
      </w:r>
      <w:r>
        <w:rPr>
          <w:rFonts w:asciiTheme="minorHAnsi" w:hAnsiTheme="minorHAnsi"/>
          <w:sz w:val="20"/>
        </w:rPr>
        <w:t>.</w:t>
      </w:r>
      <w:r w:rsidR="009B3A36">
        <w:rPr>
          <w:rFonts w:asciiTheme="minorHAnsi" w:hAnsiTheme="minorHAnsi"/>
          <w:sz w:val="20"/>
        </w:rPr>
        <w:t xml:space="preserve">  </w:t>
      </w:r>
    </w:p>
    <w:p w14:paraId="018FA7CC" w14:textId="77777777" w:rsidR="003E3944" w:rsidRDefault="00406F8D" w:rsidP="00E15A65">
      <w:pPr>
        <w:spacing w:before="120" w:after="120" w:line="360" w:lineRule="auto"/>
        <w:jc w:val="both"/>
        <w:rPr>
          <w:rFonts w:asciiTheme="minorHAnsi" w:hAnsiTheme="minorHAnsi"/>
          <w:sz w:val="20"/>
        </w:rPr>
      </w:pPr>
      <w:r>
        <w:rPr>
          <w:rFonts w:asciiTheme="minorHAnsi" w:hAnsiTheme="minorHAnsi"/>
          <w:sz w:val="20"/>
        </w:rPr>
        <w:t xml:space="preserve">Z funkcji </w:t>
      </w:r>
      <w:r w:rsidRPr="009B3A36">
        <w:rPr>
          <w:rFonts w:asciiTheme="minorHAnsi" w:hAnsiTheme="minorHAnsi"/>
          <w:i/>
          <w:sz w:val="20"/>
        </w:rPr>
        <w:t>Wycofaj wniosek</w:t>
      </w:r>
      <w:r>
        <w:rPr>
          <w:rFonts w:asciiTheme="minorHAnsi" w:hAnsiTheme="minorHAnsi"/>
          <w:sz w:val="20"/>
        </w:rPr>
        <w:t xml:space="preserve"> może skorzystać również sam partner (</w:t>
      </w:r>
      <w:r w:rsidR="00177B6D">
        <w:rPr>
          <w:rFonts w:asciiTheme="minorHAnsi" w:hAnsiTheme="minorHAnsi"/>
          <w:sz w:val="20"/>
        </w:rPr>
        <w:t xml:space="preserve">i </w:t>
      </w:r>
      <w:r w:rsidR="009B3A36">
        <w:rPr>
          <w:rFonts w:asciiTheme="minorHAnsi" w:hAnsiTheme="minorHAnsi"/>
          <w:sz w:val="20"/>
        </w:rPr>
        <w:t xml:space="preserve">poprawić swój </w:t>
      </w:r>
      <w:r>
        <w:rPr>
          <w:rFonts w:asciiTheme="minorHAnsi" w:hAnsiTheme="minorHAnsi"/>
          <w:sz w:val="20"/>
        </w:rPr>
        <w:t xml:space="preserve">częściowy </w:t>
      </w:r>
      <w:r w:rsidR="009B3A36">
        <w:rPr>
          <w:rFonts w:asciiTheme="minorHAnsi" w:hAnsiTheme="minorHAnsi"/>
          <w:sz w:val="20"/>
        </w:rPr>
        <w:t xml:space="preserve">wniosek </w:t>
      </w:r>
      <w:r>
        <w:rPr>
          <w:rFonts w:asciiTheme="minorHAnsi" w:hAnsiTheme="minorHAnsi"/>
          <w:sz w:val="20"/>
        </w:rPr>
        <w:t xml:space="preserve">o płatność </w:t>
      </w:r>
      <w:r w:rsidR="009B3A36">
        <w:rPr>
          <w:rFonts w:asciiTheme="minorHAnsi" w:hAnsiTheme="minorHAnsi"/>
          <w:sz w:val="20"/>
        </w:rPr>
        <w:t xml:space="preserve">przed zatwierdzeniem go przez Partnera </w:t>
      </w:r>
      <w:r>
        <w:rPr>
          <w:rFonts w:asciiTheme="minorHAnsi" w:hAnsiTheme="minorHAnsi"/>
          <w:sz w:val="20"/>
        </w:rPr>
        <w:t>w</w:t>
      </w:r>
      <w:r w:rsidR="009B3A36">
        <w:rPr>
          <w:rFonts w:asciiTheme="minorHAnsi" w:hAnsiTheme="minorHAnsi"/>
          <w:sz w:val="20"/>
        </w:rPr>
        <w:t>iodącego</w:t>
      </w:r>
      <w:r w:rsidR="00177B6D">
        <w:rPr>
          <w:rFonts w:asciiTheme="minorHAnsi" w:hAnsiTheme="minorHAnsi"/>
          <w:sz w:val="20"/>
        </w:rPr>
        <w:t>, a</w:t>
      </w:r>
      <w:r w:rsidR="00957C16">
        <w:rPr>
          <w:rFonts w:asciiTheme="minorHAnsi" w:hAnsiTheme="minorHAnsi"/>
          <w:sz w:val="20"/>
        </w:rPr>
        <w:t> </w:t>
      </w:r>
      <w:r w:rsidR="00177B6D">
        <w:rPr>
          <w:rFonts w:asciiTheme="minorHAnsi" w:hAnsiTheme="minorHAnsi"/>
          <w:sz w:val="20"/>
        </w:rPr>
        <w:t>następnie przekazać go ponownie).</w:t>
      </w:r>
      <w:r w:rsidR="003E3944">
        <w:rPr>
          <w:rFonts w:asciiTheme="minorHAnsi" w:hAnsiTheme="minorHAnsi"/>
          <w:sz w:val="20"/>
        </w:rPr>
        <w:t xml:space="preserve"> </w:t>
      </w:r>
    </w:p>
    <w:p w14:paraId="7F24DE60" w14:textId="77777777" w:rsidR="0009519E" w:rsidRDefault="0009519E" w:rsidP="00E15A65">
      <w:pPr>
        <w:spacing w:before="120" w:after="120" w:line="360" w:lineRule="auto"/>
        <w:jc w:val="both"/>
        <w:rPr>
          <w:rFonts w:asciiTheme="minorHAnsi" w:hAnsiTheme="minorHAnsi"/>
          <w:sz w:val="20"/>
        </w:rPr>
      </w:pPr>
      <w:r>
        <w:rPr>
          <w:rFonts w:asciiTheme="minorHAnsi" w:hAnsiTheme="minorHAnsi"/>
          <w:sz w:val="20"/>
        </w:rPr>
        <w:t xml:space="preserve">Jeżeli Partner </w:t>
      </w:r>
      <w:r w:rsidR="003649EC">
        <w:rPr>
          <w:rFonts w:asciiTheme="minorHAnsi" w:hAnsiTheme="minorHAnsi"/>
          <w:sz w:val="20"/>
        </w:rPr>
        <w:t>W</w:t>
      </w:r>
      <w:r>
        <w:rPr>
          <w:rFonts w:asciiTheme="minorHAnsi" w:hAnsiTheme="minorHAnsi"/>
          <w:sz w:val="20"/>
        </w:rPr>
        <w:t xml:space="preserve">iodący uzna, że częściowy wniosek </w:t>
      </w:r>
      <w:r w:rsidR="00BC61A8">
        <w:rPr>
          <w:rFonts w:asciiTheme="minorHAnsi" w:hAnsiTheme="minorHAnsi"/>
          <w:sz w:val="20"/>
        </w:rPr>
        <w:t xml:space="preserve">jest poprawny, aby mógł być częścią wniosku do instytucji, musi go zatwierdzić poprzez funkcję </w:t>
      </w:r>
      <w:r w:rsidR="00BC61A8" w:rsidRPr="00DD07D1">
        <w:rPr>
          <w:rFonts w:asciiTheme="minorHAnsi" w:hAnsiTheme="minorHAnsi"/>
          <w:i/>
          <w:sz w:val="20"/>
        </w:rPr>
        <w:t>Zatwierdź</w:t>
      </w:r>
      <w:r w:rsidR="00B8314B">
        <w:rPr>
          <w:rFonts w:asciiTheme="minorHAnsi" w:hAnsiTheme="minorHAnsi"/>
          <w:sz w:val="20"/>
        </w:rPr>
        <w:t xml:space="preserve">  </w:t>
      </w:r>
      <w:r w:rsidR="00DD07D1">
        <w:rPr>
          <w:noProof/>
          <w:lang w:eastAsia="pl-PL"/>
        </w:rPr>
        <w:drawing>
          <wp:inline distT="0" distB="0" distL="0" distR="0" wp14:anchorId="26BABB55" wp14:editId="4C2D568C">
            <wp:extent cx="219075" cy="219075"/>
            <wp:effectExtent l="0" t="0" r="9525" b="9525"/>
            <wp:docPr id="449" name="Obraz 449"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bookmarkStart w:id="329" w:name="_Toc467501782"/>
      <w:bookmarkStart w:id="330" w:name="_Toc467663599"/>
      <w:bookmarkStart w:id="331" w:name="_Toc467671230"/>
      <w:bookmarkEnd w:id="329"/>
      <w:bookmarkEnd w:id="330"/>
      <w:bookmarkEnd w:id="331"/>
    </w:p>
    <w:p w14:paraId="4473FB97" w14:textId="77777777" w:rsidR="003E3944" w:rsidRDefault="003E3944" w:rsidP="00E15A65">
      <w:pPr>
        <w:spacing w:before="120" w:after="120" w:line="360" w:lineRule="auto"/>
        <w:jc w:val="both"/>
        <w:rPr>
          <w:rFonts w:asciiTheme="minorHAnsi" w:hAnsiTheme="minorHAnsi"/>
          <w:sz w:val="20"/>
        </w:rPr>
      </w:pPr>
    </w:p>
    <w:p w14:paraId="206B8DC5" w14:textId="77777777" w:rsidR="004728C6" w:rsidRDefault="004728C6" w:rsidP="00E15A65">
      <w:pPr>
        <w:spacing w:before="120" w:after="120" w:line="360" w:lineRule="auto"/>
        <w:jc w:val="both"/>
        <w:rPr>
          <w:rFonts w:asciiTheme="minorHAnsi" w:hAnsiTheme="minorHAnsi"/>
          <w:sz w:val="20"/>
        </w:rPr>
      </w:pPr>
    </w:p>
    <w:p w14:paraId="592A951B" w14:textId="77777777" w:rsidR="004728C6" w:rsidRDefault="004728C6" w:rsidP="00E15A65">
      <w:pPr>
        <w:spacing w:before="120" w:after="120" w:line="360" w:lineRule="auto"/>
        <w:jc w:val="both"/>
        <w:rPr>
          <w:rFonts w:asciiTheme="minorHAnsi" w:hAnsiTheme="minorHAnsi"/>
          <w:sz w:val="20"/>
        </w:rPr>
      </w:pPr>
    </w:p>
    <w:p w14:paraId="51A72525" w14:textId="77777777" w:rsidR="004728C6" w:rsidRDefault="004728C6" w:rsidP="00E15A65">
      <w:pPr>
        <w:spacing w:before="120" w:after="120" w:line="360" w:lineRule="auto"/>
        <w:jc w:val="both"/>
        <w:rPr>
          <w:rFonts w:asciiTheme="minorHAnsi" w:hAnsiTheme="minorHAnsi"/>
          <w:sz w:val="20"/>
        </w:rPr>
      </w:pPr>
    </w:p>
    <w:p w14:paraId="1448CB58" w14:textId="77777777" w:rsidR="004728C6" w:rsidRDefault="004728C6" w:rsidP="00E15A65">
      <w:pPr>
        <w:spacing w:before="120" w:after="120" w:line="360" w:lineRule="auto"/>
        <w:jc w:val="both"/>
        <w:rPr>
          <w:rFonts w:asciiTheme="minorHAnsi" w:hAnsiTheme="minorHAnsi"/>
          <w:sz w:val="20"/>
        </w:rPr>
      </w:pPr>
    </w:p>
    <w:p w14:paraId="47ADACB6" w14:textId="77777777" w:rsidR="004728C6" w:rsidRDefault="004728C6" w:rsidP="00E15A65">
      <w:pPr>
        <w:spacing w:before="120" w:after="120" w:line="360" w:lineRule="auto"/>
        <w:jc w:val="both"/>
        <w:rPr>
          <w:rFonts w:asciiTheme="minorHAnsi" w:hAnsiTheme="minorHAnsi"/>
          <w:sz w:val="20"/>
        </w:rPr>
      </w:pPr>
    </w:p>
    <w:p w14:paraId="6CC78F5E" w14:textId="77777777" w:rsidR="004728C6" w:rsidRDefault="004728C6" w:rsidP="00E15A65">
      <w:pPr>
        <w:spacing w:before="120" w:after="120" w:line="360" w:lineRule="auto"/>
        <w:jc w:val="both"/>
        <w:rPr>
          <w:rFonts w:asciiTheme="minorHAnsi" w:hAnsiTheme="minorHAnsi"/>
          <w:sz w:val="20"/>
        </w:rPr>
      </w:pPr>
    </w:p>
    <w:p w14:paraId="3087B8D5" w14:textId="66DDDB3E" w:rsidR="00DD07D1" w:rsidRPr="00E15A65" w:rsidRDefault="00177B6D" w:rsidP="001710F1">
      <w:pPr>
        <w:pStyle w:val="Nagwek1"/>
        <w:numPr>
          <w:ilvl w:val="1"/>
          <w:numId w:val="7"/>
        </w:numPr>
        <w:rPr>
          <w:rFonts w:asciiTheme="minorHAnsi" w:hAnsiTheme="minorHAnsi"/>
          <w:color w:val="2A2F69"/>
        </w:rPr>
      </w:pPr>
      <w:bookmarkStart w:id="332" w:name="_Toc424206963"/>
      <w:bookmarkStart w:id="333" w:name="_Toc445976261"/>
      <w:bookmarkStart w:id="334" w:name="_Toc521487562"/>
      <w:bookmarkStart w:id="335" w:name="_Toc531701014"/>
      <w:bookmarkEnd w:id="332"/>
      <w:r w:rsidRPr="00E15A65">
        <w:rPr>
          <w:rFonts w:asciiTheme="minorHAnsi" w:hAnsiTheme="minorHAnsi"/>
          <w:color w:val="2A2F69"/>
        </w:rPr>
        <w:t>T</w:t>
      </w:r>
      <w:r w:rsidR="00DD07D1" w:rsidRPr="00E15A65">
        <w:rPr>
          <w:rFonts w:asciiTheme="minorHAnsi" w:hAnsiTheme="minorHAnsi"/>
          <w:color w:val="2A2F69"/>
        </w:rPr>
        <w:t>worzenie zbiorczego wniosku o płatność</w:t>
      </w:r>
      <w:bookmarkEnd w:id="333"/>
      <w:bookmarkEnd w:id="334"/>
      <w:bookmarkEnd w:id="335"/>
    </w:p>
    <w:p w14:paraId="61CA8936" w14:textId="77777777" w:rsidR="00FE53C7" w:rsidRDefault="00DD07D1" w:rsidP="00FE53C7">
      <w:pPr>
        <w:spacing w:before="120" w:after="120" w:line="360" w:lineRule="auto"/>
        <w:rPr>
          <w:rFonts w:asciiTheme="minorHAnsi" w:hAnsiTheme="minorHAnsi"/>
          <w:sz w:val="20"/>
        </w:rPr>
      </w:pPr>
      <w:r>
        <w:rPr>
          <w:rFonts w:asciiTheme="minorHAnsi" w:hAnsiTheme="minorHAnsi"/>
          <w:sz w:val="20"/>
        </w:rPr>
        <w:t xml:space="preserve">Partner </w:t>
      </w:r>
      <w:r w:rsidR="00177B6D">
        <w:rPr>
          <w:rFonts w:asciiTheme="minorHAnsi" w:hAnsiTheme="minorHAnsi"/>
          <w:sz w:val="20"/>
        </w:rPr>
        <w:t xml:space="preserve">wiodący </w:t>
      </w:r>
      <w:r>
        <w:rPr>
          <w:rFonts w:asciiTheme="minorHAnsi" w:hAnsiTheme="minorHAnsi"/>
          <w:sz w:val="20"/>
        </w:rPr>
        <w:t xml:space="preserve">w projekcie tworzy wniosek o płatność do instytucji. Aby to zrobić, wybierz funkcję </w:t>
      </w:r>
      <w:r w:rsidR="00FE53C7">
        <w:rPr>
          <w:rFonts w:asciiTheme="minorHAnsi" w:hAnsiTheme="minorHAnsi"/>
          <w:i/>
          <w:sz w:val="20"/>
        </w:rPr>
        <w:t xml:space="preserve">Utwórz wniosek o płatność </w:t>
      </w:r>
      <w:r w:rsidR="00FE53C7">
        <w:rPr>
          <w:noProof/>
          <w:lang w:eastAsia="pl-PL"/>
        </w:rPr>
        <w:drawing>
          <wp:inline distT="0" distB="0" distL="0" distR="0" wp14:anchorId="08C59CA2" wp14:editId="025E212A">
            <wp:extent cx="342900" cy="295275"/>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42900" cy="295275"/>
                    </a:xfrm>
                    <a:prstGeom prst="rect">
                      <a:avLst/>
                    </a:prstGeom>
                  </pic:spPr>
                </pic:pic>
              </a:graphicData>
            </a:graphic>
          </wp:inline>
        </w:drawing>
      </w:r>
      <w:r w:rsidR="00FE53C7">
        <w:rPr>
          <w:rFonts w:asciiTheme="minorHAnsi" w:hAnsiTheme="minorHAnsi"/>
          <w:sz w:val="20"/>
        </w:rPr>
        <w:t>widoczną w tabeli.</w:t>
      </w:r>
    </w:p>
    <w:p w14:paraId="31FEC18C" w14:textId="77777777" w:rsidR="00FE53C7" w:rsidRDefault="001B64D6" w:rsidP="00180AB4">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1F5F5D0B" wp14:editId="702AF5BD">
            <wp:extent cx="7562850" cy="2978371"/>
            <wp:effectExtent l="0" t="0" r="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4">
                      <a:extLst>
                        <a:ext uri="{28A0092B-C50C-407E-A947-70E740481C1C}">
                          <a14:useLocalDpi xmlns:a14="http://schemas.microsoft.com/office/drawing/2010/main" val="0"/>
                        </a:ext>
                      </a:extLst>
                    </a:blip>
                    <a:stretch>
                      <a:fillRect/>
                    </a:stretch>
                  </pic:blipFill>
                  <pic:spPr>
                    <a:xfrm>
                      <a:off x="0" y="0"/>
                      <a:ext cx="7559611" cy="2977095"/>
                    </a:xfrm>
                    <a:prstGeom prst="rect">
                      <a:avLst/>
                    </a:prstGeom>
                  </pic:spPr>
                </pic:pic>
              </a:graphicData>
            </a:graphic>
          </wp:inline>
        </w:drawing>
      </w:r>
    </w:p>
    <w:p w14:paraId="1553E50A" w14:textId="77777777" w:rsidR="00DD07D1" w:rsidRDefault="00FE53C7" w:rsidP="00DD07D1">
      <w:pPr>
        <w:spacing w:before="120" w:after="120" w:line="360" w:lineRule="auto"/>
        <w:jc w:val="both"/>
        <w:rPr>
          <w:rFonts w:asciiTheme="minorHAnsi" w:hAnsiTheme="minorHAnsi"/>
          <w:sz w:val="20"/>
        </w:rPr>
      </w:pPr>
      <w:r>
        <w:rPr>
          <w:rFonts w:asciiTheme="minorHAnsi" w:hAnsiTheme="minorHAnsi"/>
          <w:sz w:val="20"/>
        </w:rPr>
        <w:t xml:space="preserve">Po uzupełnieniu danych w sekcji </w:t>
      </w:r>
      <w:r w:rsidRPr="00FE53C7">
        <w:rPr>
          <w:rFonts w:asciiTheme="minorHAnsi" w:hAnsiTheme="minorHAnsi"/>
          <w:i/>
          <w:sz w:val="20"/>
        </w:rPr>
        <w:t>Identyfikacja wniosku</w:t>
      </w:r>
      <w:r>
        <w:rPr>
          <w:rFonts w:asciiTheme="minorHAnsi" w:hAnsiTheme="minorHAnsi"/>
          <w:sz w:val="20"/>
        </w:rPr>
        <w:t xml:space="preserve"> (zostało to opisane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wyświetla okno prezentujące listę zatwierdzonych częściowych wniosków o płatność.</w:t>
      </w:r>
    </w:p>
    <w:p w14:paraId="4E86678E" w14:textId="77777777" w:rsidR="00FE53C7" w:rsidRDefault="00FE53C7" w:rsidP="00FE53C7">
      <w:pPr>
        <w:spacing w:before="120" w:after="120" w:line="360" w:lineRule="auto"/>
        <w:jc w:val="center"/>
        <w:rPr>
          <w:rFonts w:asciiTheme="minorHAnsi" w:hAnsiTheme="minorHAnsi"/>
          <w:sz w:val="20"/>
        </w:rPr>
      </w:pPr>
      <w:r>
        <w:rPr>
          <w:noProof/>
          <w:lang w:eastAsia="pl-PL"/>
        </w:rPr>
        <w:drawing>
          <wp:inline distT="0" distB="0" distL="0" distR="0" wp14:anchorId="00FF8080" wp14:editId="3B223751">
            <wp:extent cx="4924425" cy="1665853"/>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924425" cy="1665853"/>
                    </a:xfrm>
                    <a:prstGeom prst="rect">
                      <a:avLst/>
                    </a:prstGeom>
                  </pic:spPr>
                </pic:pic>
              </a:graphicData>
            </a:graphic>
          </wp:inline>
        </w:drawing>
      </w:r>
    </w:p>
    <w:p w14:paraId="153F91E6" w14:textId="77777777"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Partner wiodący wskazuje, które częściowe wnioski o płatność mają wejść w skład wniosku o płatność do instytucji.</w:t>
      </w:r>
      <w:r w:rsidR="00FC3F6D">
        <w:rPr>
          <w:rFonts w:asciiTheme="minorHAnsi" w:hAnsiTheme="minorHAnsi"/>
          <w:sz w:val="20"/>
        </w:rPr>
        <w:t xml:space="preserve"> Swój </w:t>
      </w:r>
      <w:r>
        <w:rPr>
          <w:rFonts w:asciiTheme="minorHAnsi" w:hAnsiTheme="minorHAnsi"/>
          <w:sz w:val="20"/>
        </w:rPr>
        <w:t>wybór potwierd</w:t>
      </w:r>
      <w:r w:rsidR="00FC3F6D">
        <w:rPr>
          <w:rFonts w:asciiTheme="minorHAnsi" w:hAnsiTheme="minorHAnsi"/>
          <w:sz w:val="20"/>
        </w:rPr>
        <w:t>za</w:t>
      </w:r>
      <w:r>
        <w:rPr>
          <w:rFonts w:asciiTheme="minorHAnsi" w:hAnsiTheme="minorHAnsi"/>
          <w:sz w:val="20"/>
        </w:rPr>
        <w:t xml:space="preserve"> wybierając funkcję </w:t>
      </w:r>
      <w:r>
        <w:rPr>
          <w:rFonts w:asciiTheme="minorHAnsi" w:hAnsiTheme="minorHAnsi"/>
          <w:i/>
          <w:sz w:val="20"/>
        </w:rPr>
        <w:t>Wybierz.</w:t>
      </w:r>
    </w:p>
    <w:p w14:paraId="42CCD9D4" w14:textId="77777777"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W rezultacie system prezentuje uzupełniony wniosek o płatność, który moż</w:t>
      </w:r>
      <w:r w:rsidR="00FC3F6D">
        <w:rPr>
          <w:rFonts w:asciiTheme="minorHAnsi" w:hAnsiTheme="minorHAnsi"/>
          <w:sz w:val="20"/>
        </w:rPr>
        <w:t>na</w:t>
      </w:r>
      <w:r>
        <w:rPr>
          <w:rFonts w:asciiTheme="minorHAnsi" w:hAnsiTheme="minorHAnsi"/>
          <w:sz w:val="20"/>
        </w:rPr>
        <w:t xml:space="preserve"> edytować i przekazać do instytucji zgodnie z regułami opisanymi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w:t>
      </w:r>
    </w:p>
    <w:p w14:paraId="47CD7979" w14:textId="77777777" w:rsidR="00C631FE" w:rsidRDefault="00D107EF" w:rsidP="00A120B9">
      <w:pPr>
        <w:spacing w:before="120" w:after="120" w:line="360" w:lineRule="auto"/>
        <w:jc w:val="both"/>
        <w:rPr>
          <w:rFonts w:asciiTheme="minorHAnsi" w:hAnsiTheme="minorHAnsi"/>
          <w:sz w:val="20"/>
        </w:rPr>
      </w:pPr>
      <w:r>
        <w:rPr>
          <w:rFonts w:asciiTheme="minorHAnsi" w:hAnsiTheme="minorHAnsi"/>
          <w:sz w:val="20"/>
        </w:rPr>
        <w:t xml:space="preserve">Wnioski częściowe, które nie zostaną uwzględnione w danym zbiorczym wniosku, będą mogły być ujęte w kolejnych wnioskach o płatność – jeżeli będą obejmowały tożsamy okres </w:t>
      </w:r>
      <w:r w:rsidR="00916B23">
        <w:rPr>
          <w:rFonts w:asciiTheme="minorHAnsi" w:hAnsiTheme="minorHAnsi"/>
          <w:sz w:val="20"/>
        </w:rPr>
        <w:t>„od” i „do”.</w:t>
      </w:r>
    </w:p>
    <w:p w14:paraId="30BA0088" w14:textId="3E9AED48" w:rsidR="000A04FA" w:rsidRPr="007B2DD6" w:rsidRDefault="00863DD9" w:rsidP="001710F1">
      <w:pPr>
        <w:pStyle w:val="Nagwek1"/>
        <w:pageBreakBefore/>
        <w:numPr>
          <w:ilvl w:val="0"/>
          <w:numId w:val="7"/>
        </w:numPr>
        <w:ind w:left="357" w:hanging="357"/>
        <w:rPr>
          <w:rFonts w:asciiTheme="minorHAnsi" w:hAnsiTheme="minorHAnsi"/>
          <w:color w:val="2A2F69"/>
        </w:rPr>
      </w:pPr>
      <w:bookmarkStart w:id="336" w:name="_Toc434914336"/>
      <w:bookmarkStart w:id="337" w:name="_Toc434914478"/>
      <w:bookmarkStart w:id="338" w:name="_Toc435084779"/>
      <w:bookmarkStart w:id="339" w:name="_Toc435084921"/>
      <w:bookmarkStart w:id="340" w:name="_Toc435085063"/>
      <w:bookmarkStart w:id="341" w:name="_Toc434914337"/>
      <w:bookmarkStart w:id="342" w:name="_Toc434914479"/>
      <w:bookmarkStart w:id="343" w:name="_Toc435084780"/>
      <w:bookmarkStart w:id="344" w:name="_Toc435084922"/>
      <w:bookmarkStart w:id="345" w:name="_Toc435085064"/>
      <w:bookmarkStart w:id="346" w:name="_Toc434914338"/>
      <w:bookmarkStart w:id="347" w:name="_Toc434914480"/>
      <w:bookmarkStart w:id="348" w:name="_Toc435084781"/>
      <w:bookmarkStart w:id="349" w:name="_Toc435084923"/>
      <w:bookmarkStart w:id="350" w:name="_Toc435085065"/>
      <w:bookmarkStart w:id="351" w:name="_Toc434914339"/>
      <w:bookmarkStart w:id="352" w:name="_Toc434914481"/>
      <w:bookmarkStart w:id="353" w:name="_Toc435084782"/>
      <w:bookmarkStart w:id="354" w:name="_Toc435084924"/>
      <w:bookmarkStart w:id="355" w:name="_Toc435085066"/>
      <w:bookmarkStart w:id="356" w:name="_Toc434914340"/>
      <w:bookmarkStart w:id="357" w:name="_Toc434914482"/>
      <w:bookmarkStart w:id="358" w:name="_Toc435084783"/>
      <w:bookmarkStart w:id="359" w:name="_Toc435084925"/>
      <w:bookmarkStart w:id="360" w:name="_Toc435085067"/>
      <w:bookmarkStart w:id="361" w:name="_Toc434914341"/>
      <w:bookmarkStart w:id="362" w:name="_Toc434914483"/>
      <w:bookmarkStart w:id="363" w:name="_Toc435084784"/>
      <w:bookmarkStart w:id="364" w:name="_Toc435084926"/>
      <w:bookmarkStart w:id="365" w:name="_Toc435085068"/>
      <w:bookmarkStart w:id="366" w:name="_Toc434914342"/>
      <w:bookmarkStart w:id="367" w:name="_Toc434914484"/>
      <w:bookmarkStart w:id="368" w:name="_Toc435084785"/>
      <w:bookmarkStart w:id="369" w:name="_Toc435084927"/>
      <w:bookmarkStart w:id="370" w:name="_Toc435085069"/>
      <w:bookmarkStart w:id="371" w:name="_Toc434914343"/>
      <w:bookmarkStart w:id="372" w:name="_Toc434914485"/>
      <w:bookmarkStart w:id="373" w:name="_Toc435084786"/>
      <w:bookmarkStart w:id="374" w:name="_Toc435084928"/>
      <w:bookmarkStart w:id="375" w:name="_Toc435085070"/>
      <w:bookmarkStart w:id="376" w:name="_Toc434914344"/>
      <w:bookmarkStart w:id="377" w:name="_Toc434914486"/>
      <w:bookmarkStart w:id="378" w:name="_Toc435084787"/>
      <w:bookmarkStart w:id="379" w:name="_Toc435084929"/>
      <w:bookmarkStart w:id="380" w:name="_Toc435085071"/>
      <w:bookmarkStart w:id="381" w:name="_Toc434914345"/>
      <w:bookmarkStart w:id="382" w:name="_Toc434914487"/>
      <w:bookmarkStart w:id="383" w:name="_Toc435084788"/>
      <w:bookmarkStart w:id="384" w:name="_Toc435084930"/>
      <w:bookmarkStart w:id="385" w:name="_Toc435085072"/>
      <w:bookmarkStart w:id="386" w:name="_Toc434914346"/>
      <w:bookmarkStart w:id="387" w:name="_Toc434914488"/>
      <w:bookmarkStart w:id="388" w:name="_Toc435084789"/>
      <w:bookmarkStart w:id="389" w:name="_Toc435084931"/>
      <w:bookmarkStart w:id="390" w:name="_Toc435085073"/>
      <w:bookmarkStart w:id="391" w:name="_Toc445976262"/>
      <w:bookmarkStart w:id="392" w:name="_Toc521487563"/>
      <w:bookmarkStart w:id="393" w:name="_Toc53170101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r w:rsidRPr="007B2DD6">
        <w:rPr>
          <w:rFonts w:asciiTheme="minorHAnsi" w:hAnsiTheme="minorHAnsi"/>
          <w:color w:val="2A2F69"/>
        </w:rPr>
        <w:t>Korespondencja</w:t>
      </w:r>
      <w:bookmarkEnd w:id="391"/>
      <w:bookmarkEnd w:id="392"/>
      <w:bookmarkEnd w:id="393"/>
    </w:p>
    <w:p w14:paraId="6AB3389F" w14:textId="77777777" w:rsidR="00826C91" w:rsidRDefault="009F6921" w:rsidP="00F0369F">
      <w:pPr>
        <w:spacing w:before="120" w:after="120" w:line="360" w:lineRule="auto"/>
        <w:jc w:val="both"/>
        <w:rPr>
          <w:rFonts w:asciiTheme="minorHAnsi" w:hAnsiTheme="minorHAnsi"/>
          <w:sz w:val="20"/>
        </w:rPr>
      </w:pPr>
      <w:r>
        <w:rPr>
          <w:rFonts w:asciiTheme="minorHAnsi" w:hAnsiTheme="minorHAnsi"/>
          <w:sz w:val="20"/>
        </w:rPr>
        <w:t xml:space="preserve">W ramach </w:t>
      </w:r>
      <w:r w:rsidR="004D4B1F">
        <w:rPr>
          <w:rFonts w:asciiTheme="minorHAnsi" w:hAnsiTheme="minorHAnsi"/>
          <w:sz w:val="20"/>
        </w:rPr>
        <w:t>SL2014</w:t>
      </w:r>
      <w:r w:rsidR="00826C91" w:rsidRPr="007B2DD6">
        <w:rPr>
          <w:rFonts w:asciiTheme="minorHAnsi" w:hAnsiTheme="minorHAnsi"/>
          <w:sz w:val="20"/>
        </w:rPr>
        <w:t xml:space="preserve"> </w:t>
      </w:r>
      <w:r>
        <w:rPr>
          <w:rFonts w:asciiTheme="minorHAnsi" w:hAnsiTheme="minorHAnsi"/>
          <w:sz w:val="20"/>
        </w:rPr>
        <w:t xml:space="preserve">zaimplementowano rozwiązania </w:t>
      </w:r>
      <w:r w:rsidR="00826C91" w:rsidRPr="007B2DD6">
        <w:rPr>
          <w:rFonts w:asciiTheme="minorHAnsi" w:hAnsiTheme="minorHAnsi"/>
          <w:sz w:val="20"/>
        </w:rPr>
        <w:t>umożliwia</w:t>
      </w:r>
      <w:r>
        <w:rPr>
          <w:rFonts w:asciiTheme="minorHAnsi" w:hAnsiTheme="minorHAnsi"/>
          <w:sz w:val="20"/>
        </w:rPr>
        <w:t>jące</w:t>
      </w:r>
      <w:r w:rsidR="00826C91" w:rsidRPr="007B2DD6">
        <w:rPr>
          <w:rFonts w:asciiTheme="minorHAnsi" w:hAnsiTheme="minorHAnsi"/>
          <w:sz w:val="20"/>
        </w:rPr>
        <w:t xml:space="preserve"> prowadzenie korespondencji </w:t>
      </w:r>
      <w:r>
        <w:rPr>
          <w:rFonts w:asciiTheme="minorHAnsi" w:hAnsiTheme="minorHAnsi"/>
          <w:sz w:val="20"/>
        </w:rPr>
        <w:t xml:space="preserve">oraz wymianę dokumentów </w:t>
      </w:r>
      <w:r w:rsidR="00826C91" w:rsidRPr="007B2DD6">
        <w:rPr>
          <w:rFonts w:asciiTheme="minorHAnsi" w:hAnsiTheme="minorHAnsi"/>
          <w:sz w:val="20"/>
        </w:rPr>
        <w:t>z instytucją, która jest odpowiedzialna za</w:t>
      </w:r>
      <w:r w:rsidR="00957C16">
        <w:rPr>
          <w:rFonts w:asciiTheme="minorHAnsi" w:hAnsiTheme="minorHAnsi"/>
          <w:sz w:val="20"/>
        </w:rPr>
        <w:t> </w:t>
      </w:r>
      <w:r w:rsidR="00826C91" w:rsidRPr="007B2DD6">
        <w:rPr>
          <w:rFonts w:asciiTheme="minorHAnsi" w:hAnsiTheme="minorHAnsi"/>
          <w:sz w:val="20"/>
        </w:rPr>
        <w:t>weryfikację Twoich wniosków o płatność</w:t>
      </w:r>
      <w:r w:rsidR="0048703D">
        <w:rPr>
          <w:rFonts w:asciiTheme="minorHAnsi" w:hAnsiTheme="minorHAnsi"/>
          <w:sz w:val="20"/>
        </w:rPr>
        <w:t xml:space="preserve">. </w:t>
      </w:r>
      <w:r w:rsidR="00826C91" w:rsidRPr="007B2DD6">
        <w:rPr>
          <w:rFonts w:asciiTheme="minorHAnsi" w:hAnsiTheme="minorHAnsi"/>
          <w:sz w:val="20"/>
        </w:rPr>
        <w:t xml:space="preserve">Ten element systemu przypomina swoim działaniem standardową </w:t>
      </w:r>
      <w:r w:rsidR="00022677" w:rsidRPr="007B2DD6">
        <w:rPr>
          <w:rFonts w:asciiTheme="minorHAnsi" w:hAnsiTheme="minorHAnsi"/>
          <w:sz w:val="20"/>
        </w:rPr>
        <w:t>e-</w:t>
      </w:r>
      <w:r w:rsidR="00826C91" w:rsidRPr="007B2DD6">
        <w:rPr>
          <w:rFonts w:asciiTheme="minorHAnsi" w:hAnsiTheme="minorHAnsi"/>
          <w:sz w:val="20"/>
        </w:rPr>
        <w:t>skrzynkę pocztową, jednak korzystając z tego modułu systemu, masz zawsze pewność, że Twoje pisma oraz wiadomości docierają do właściwego adresata.</w:t>
      </w:r>
    </w:p>
    <w:p w14:paraId="78901615" w14:textId="77777777" w:rsidR="00177B6D" w:rsidRDefault="00DA65F3" w:rsidP="00F0369F">
      <w:pPr>
        <w:spacing w:before="120" w:after="120" w:line="360" w:lineRule="auto"/>
        <w:jc w:val="both"/>
        <w:rPr>
          <w:rFonts w:asciiTheme="minorHAnsi" w:hAnsiTheme="minorHAnsi"/>
          <w:sz w:val="20"/>
        </w:rPr>
      </w:pPr>
      <w:r>
        <w:rPr>
          <w:rFonts w:asciiTheme="minorHAnsi" w:hAnsiTheme="minorHAnsi"/>
          <w:sz w:val="20"/>
        </w:rPr>
        <w:t>Zakres tej korespondencji i dokumentów przekazywanych w ramach systemu określa instytucja z którą podpisywałeś</w:t>
      </w:r>
      <w:r w:rsidR="00304201">
        <w:rPr>
          <w:rFonts w:asciiTheme="minorHAnsi" w:hAnsiTheme="minorHAnsi"/>
          <w:sz w:val="20"/>
        </w:rPr>
        <w:t>/aś</w:t>
      </w:r>
      <w:r>
        <w:rPr>
          <w:rFonts w:asciiTheme="minorHAnsi" w:hAnsiTheme="minorHAnsi"/>
          <w:sz w:val="20"/>
        </w:rPr>
        <w:t xml:space="preserve"> umowę o dofinansowanie. </w:t>
      </w:r>
    </w:p>
    <w:p w14:paraId="4AAC1A2A" w14:textId="77777777" w:rsidR="00DA65F3" w:rsidRPr="001710F1" w:rsidRDefault="00177B6D" w:rsidP="00F0369F">
      <w:pPr>
        <w:spacing w:before="120" w:after="120" w:line="360" w:lineRule="auto"/>
        <w:jc w:val="both"/>
        <w:rPr>
          <w:rFonts w:asciiTheme="minorHAnsi" w:hAnsiTheme="minorHAnsi"/>
          <w:b/>
          <w:sz w:val="20"/>
        </w:rPr>
      </w:pPr>
      <w:r w:rsidRPr="00544A30">
        <w:rPr>
          <w:rFonts w:asciiTheme="minorHAnsi" w:hAnsiTheme="minorHAnsi"/>
          <w:b/>
          <w:color w:val="FF0000"/>
          <w:sz w:val="20"/>
        </w:rPr>
        <w:t>Uwaga!</w:t>
      </w:r>
      <w:r w:rsidRPr="001710F1">
        <w:rPr>
          <w:rFonts w:asciiTheme="minorHAnsi" w:hAnsiTheme="minorHAnsi"/>
          <w:b/>
          <w:color w:val="FF0000"/>
          <w:sz w:val="20"/>
        </w:rPr>
        <w:t xml:space="preserve"> </w:t>
      </w:r>
      <w:r w:rsidR="004815B8" w:rsidRPr="001710F1">
        <w:rPr>
          <w:rFonts w:asciiTheme="minorHAnsi" w:hAnsiTheme="minorHAnsi" w:cs="Tahoma"/>
          <w:b/>
          <w:color w:val="FF0000"/>
          <w:sz w:val="20"/>
          <w:szCs w:val="20"/>
        </w:rPr>
        <w:t xml:space="preserve">Jeżeli twój projekt jest realizowany w systemie jako projekt </w:t>
      </w:r>
      <w:r w:rsidRPr="001710F1">
        <w:rPr>
          <w:rFonts w:asciiTheme="minorHAnsi" w:hAnsiTheme="minorHAnsi" w:cs="Tahoma"/>
          <w:b/>
          <w:color w:val="FF0000"/>
          <w:sz w:val="20"/>
          <w:szCs w:val="20"/>
        </w:rPr>
        <w:t xml:space="preserve">rozliczany w formule </w:t>
      </w:r>
      <w:r w:rsidR="004815B8" w:rsidRPr="001710F1">
        <w:rPr>
          <w:rFonts w:asciiTheme="minorHAnsi" w:hAnsiTheme="minorHAnsi" w:cs="Tahoma"/>
          <w:b/>
          <w:color w:val="FF0000"/>
          <w:sz w:val="20"/>
          <w:szCs w:val="20"/>
        </w:rPr>
        <w:t>partnerski</w:t>
      </w:r>
      <w:r w:rsidRPr="001710F1">
        <w:rPr>
          <w:rFonts w:asciiTheme="minorHAnsi" w:hAnsiTheme="minorHAnsi" w:cs="Tahoma"/>
          <w:b/>
          <w:color w:val="FF0000"/>
          <w:sz w:val="20"/>
          <w:szCs w:val="20"/>
        </w:rPr>
        <w:t>ej</w:t>
      </w:r>
      <w:r w:rsidR="004815B8" w:rsidRPr="001710F1">
        <w:rPr>
          <w:rFonts w:asciiTheme="minorHAnsi" w:hAnsiTheme="minorHAnsi" w:cs="Tahoma"/>
          <w:b/>
          <w:color w:val="FF0000"/>
          <w:sz w:val="20"/>
          <w:szCs w:val="20"/>
        </w:rPr>
        <w:t xml:space="preserve">, to dostęp do tej funkcjonalności ma tylko Partner </w:t>
      </w:r>
      <w:r w:rsidRPr="001710F1">
        <w:rPr>
          <w:rFonts w:asciiTheme="minorHAnsi" w:hAnsiTheme="minorHAnsi" w:cs="Tahoma"/>
          <w:b/>
          <w:color w:val="FF0000"/>
          <w:sz w:val="20"/>
          <w:szCs w:val="20"/>
        </w:rPr>
        <w:t>wiodący</w:t>
      </w:r>
      <w:r w:rsidR="004815B8" w:rsidRPr="001710F1">
        <w:rPr>
          <w:rFonts w:asciiTheme="minorHAnsi" w:hAnsiTheme="minorHAnsi" w:cs="Tahoma"/>
          <w:b/>
          <w:color w:val="FF0000"/>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826C91" w:rsidRPr="007B2DD6" w14:paraId="7F2FC062" w14:textId="77777777" w:rsidTr="00F338EF">
        <w:trPr>
          <w:trHeight w:val="580"/>
        </w:trPr>
        <w:tc>
          <w:tcPr>
            <w:tcW w:w="14271" w:type="dxa"/>
            <w:shd w:val="clear" w:color="auto" w:fill="2A2F69"/>
            <w:vAlign w:val="center"/>
          </w:tcPr>
          <w:p w14:paraId="4774A4E2" w14:textId="77777777"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p>
          <w:p w14:paraId="60E653F5" w14:textId="77777777"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r w:rsidRPr="007B2DD6">
              <w:rPr>
                <w:rFonts w:asciiTheme="minorHAnsi" w:hAnsiTheme="minorHAnsi"/>
                <w:b/>
                <w:color w:val="FFFFFF" w:themeColor="background1"/>
                <w:sz w:val="20"/>
                <w:szCs w:val="12"/>
              </w:rPr>
              <w:t>Korespondencja jaką prowadzisz, odbywa się wyłącznie w kontekście danego projektu, dostęp do tej części systemu masz poprzez ekran</w:t>
            </w:r>
            <w:r w:rsidR="00A07A65">
              <w:rPr>
                <w:rFonts w:asciiTheme="minorHAnsi" w:hAnsiTheme="minorHAnsi"/>
                <w:b/>
                <w:color w:val="FFFFFF" w:themeColor="background1"/>
                <w:sz w:val="20"/>
                <w:szCs w:val="12"/>
              </w:rPr>
              <w:t xml:space="preserve"> Projekt</w:t>
            </w:r>
          </w:p>
        </w:tc>
      </w:tr>
    </w:tbl>
    <w:p w14:paraId="65F45C65" w14:textId="77777777" w:rsidR="00826C91" w:rsidRPr="007B2DD6" w:rsidRDefault="00826C91" w:rsidP="00826C91">
      <w:pPr>
        <w:spacing w:before="120" w:after="120" w:line="360" w:lineRule="auto"/>
        <w:jc w:val="center"/>
        <w:rPr>
          <w:rFonts w:asciiTheme="minorHAnsi" w:hAnsiTheme="minorHAnsi"/>
          <w:sz w:val="20"/>
        </w:rPr>
      </w:pPr>
    </w:p>
    <w:p w14:paraId="6A898500" w14:textId="77777777" w:rsidR="00826C91" w:rsidRDefault="00C522B4" w:rsidP="00826C91">
      <w:pPr>
        <w:jc w:val="center"/>
        <w:rPr>
          <w:rFonts w:asciiTheme="minorHAnsi" w:hAnsiTheme="minorHAnsi"/>
          <w:sz w:val="20"/>
        </w:rPr>
      </w:pPr>
      <w:r>
        <w:rPr>
          <w:rFonts w:asciiTheme="minorHAnsi" w:hAnsiTheme="minorHAnsi"/>
          <w:noProof/>
          <w:sz w:val="20"/>
          <w:lang w:eastAsia="pl-PL"/>
        </w:rPr>
        <w:drawing>
          <wp:inline distT="0" distB="0" distL="0" distR="0" wp14:anchorId="1865C6BC" wp14:editId="2AB0FF4F">
            <wp:extent cx="8892540" cy="2788920"/>
            <wp:effectExtent l="0" t="0" r="381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6">
                      <a:extLst>
                        <a:ext uri="{28A0092B-C50C-407E-A947-70E740481C1C}">
                          <a14:useLocalDpi xmlns:a14="http://schemas.microsoft.com/office/drawing/2010/main" val="0"/>
                        </a:ext>
                      </a:extLst>
                    </a:blip>
                    <a:stretch>
                      <a:fillRect/>
                    </a:stretch>
                  </pic:blipFill>
                  <pic:spPr>
                    <a:xfrm>
                      <a:off x="0" y="0"/>
                      <a:ext cx="8892540" cy="2788920"/>
                    </a:xfrm>
                    <a:prstGeom prst="rect">
                      <a:avLst/>
                    </a:prstGeom>
                  </pic:spPr>
                </pic:pic>
              </a:graphicData>
            </a:graphic>
          </wp:inline>
        </w:drawing>
      </w:r>
    </w:p>
    <w:p w14:paraId="38C049EF" w14:textId="77777777" w:rsidR="00C631FE" w:rsidRDefault="00C631FE" w:rsidP="00826C91">
      <w:pPr>
        <w:jc w:val="center"/>
        <w:rPr>
          <w:rFonts w:asciiTheme="minorHAnsi" w:hAnsiTheme="minorHAnsi"/>
          <w:sz w:val="20"/>
        </w:rPr>
      </w:pPr>
    </w:p>
    <w:p w14:paraId="43E1361B" w14:textId="7A05687B" w:rsidR="009F177E" w:rsidRPr="007B2DD6" w:rsidRDefault="009F177E" w:rsidP="001710F1">
      <w:pPr>
        <w:pStyle w:val="Nagwek1"/>
        <w:numPr>
          <w:ilvl w:val="1"/>
          <w:numId w:val="7"/>
        </w:numPr>
        <w:rPr>
          <w:rFonts w:asciiTheme="minorHAnsi" w:hAnsiTheme="minorHAnsi"/>
          <w:color w:val="2A2F69"/>
        </w:rPr>
      </w:pPr>
      <w:bookmarkStart w:id="394" w:name="_Toc424206966"/>
      <w:bookmarkStart w:id="395" w:name="_Toc445976263"/>
      <w:bookmarkStart w:id="396" w:name="_Toc521487564"/>
      <w:bookmarkStart w:id="397" w:name="_Toc531701016"/>
      <w:bookmarkEnd w:id="394"/>
      <w:r w:rsidRPr="007B2DD6">
        <w:rPr>
          <w:rFonts w:asciiTheme="minorHAnsi" w:hAnsiTheme="minorHAnsi"/>
          <w:color w:val="2A2F69"/>
        </w:rPr>
        <w:t>Foldery</w:t>
      </w:r>
      <w:r w:rsidR="0021188A" w:rsidRPr="007B2DD6">
        <w:rPr>
          <w:rFonts w:asciiTheme="minorHAnsi" w:hAnsiTheme="minorHAnsi"/>
          <w:color w:val="2A2F69"/>
        </w:rPr>
        <w:t xml:space="preserve"> e-skrzynki pocztowej</w:t>
      </w:r>
      <w:bookmarkEnd w:id="395"/>
      <w:bookmarkEnd w:id="396"/>
      <w:bookmarkEnd w:id="397"/>
    </w:p>
    <w:p w14:paraId="31E5934F" w14:textId="77777777" w:rsidR="009F177E"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module Korespondencja masz dostęp do 3 folderów odpowiadających różnym dokumentom</w:t>
      </w:r>
    </w:p>
    <w:p w14:paraId="4F510DF2"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Przychodzące</w:t>
      </w:r>
      <w:r w:rsidRPr="007B2DD6">
        <w:rPr>
          <w:rFonts w:asciiTheme="minorHAnsi" w:hAnsiTheme="minorHAnsi"/>
          <w:sz w:val="20"/>
        </w:rPr>
        <w:t xml:space="preserve"> – zawierający dokumenty przesłane do Ciebie przez instytucję</w:t>
      </w:r>
      <w:r w:rsidR="00F0369F">
        <w:rPr>
          <w:rFonts w:asciiTheme="minorHAnsi" w:hAnsiTheme="minorHAnsi"/>
          <w:sz w:val="20"/>
        </w:rPr>
        <w:t>,</w:t>
      </w:r>
    </w:p>
    <w:p w14:paraId="7390EB5B"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Wysłane</w:t>
      </w:r>
      <w:r w:rsidRPr="007B2DD6">
        <w:rPr>
          <w:rFonts w:asciiTheme="minorHAnsi" w:hAnsiTheme="minorHAnsi"/>
          <w:sz w:val="20"/>
        </w:rPr>
        <w:t xml:space="preserve"> – zawierający wszelkie pisma i wiadomości wysłane przez Ciebie</w:t>
      </w:r>
      <w:r w:rsidR="00F0369F">
        <w:rPr>
          <w:rFonts w:asciiTheme="minorHAnsi" w:hAnsiTheme="minorHAnsi"/>
          <w:sz w:val="20"/>
        </w:rPr>
        <w:t>,</w:t>
      </w:r>
    </w:p>
    <w:p w14:paraId="19A1F839"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Robocze</w:t>
      </w:r>
      <w:r w:rsidRPr="007B2DD6">
        <w:rPr>
          <w:rFonts w:asciiTheme="minorHAnsi" w:hAnsiTheme="minorHAnsi"/>
          <w:sz w:val="20"/>
        </w:rPr>
        <w:t xml:space="preserve"> – zawierający kopie robocze dokumentów, które zostały utworzone, zapisane ale nie przesłane do instytucji</w:t>
      </w:r>
      <w:r w:rsidR="00F0369F">
        <w:rPr>
          <w:rFonts w:asciiTheme="minorHAnsi" w:hAnsiTheme="minorHAnsi"/>
          <w:sz w:val="20"/>
        </w:rPr>
        <w:t>.</w:t>
      </w:r>
    </w:p>
    <w:p w14:paraId="75BC676A" w14:textId="77777777" w:rsidR="00B71F7C"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ramach tej zakładki masz możliwość:</w:t>
      </w:r>
    </w:p>
    <w:p w14:paraId="57D83D00" w14:textId="77777777"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swobodnej nawigacji pomiędzy folderami</w:t>
      </w:r>
    </w:p>
    <w:p w14:paraId="1DA90DA2" w14:textId="77777777"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 xml:space="preserve">wyboru </w:t>
      </w:r>
      <w:r w:rsidR="00022677" w:rsidRPr="007B2DD6">
        <w:rPr>
          <w:rFonts w:asciiTheme="minorHAnsi" w:hAnsiTheme="minorHAnsi"/>
          <w:sz w:val="20"/>
        </w:rPr>
        <w:t xml:space="preserve">poszczególnych </w:t>
      </w:r>
      <w:r w:rsidRPr="007B2DD6">
        <w:rPr>
          <w:rFonts w:asciiTheme="minorHAnsi" w:hAnsiTheme="minorHAnsi"/>
          <w:sz w:val="20"/>
        </w:rPr>
        <w:t>funkcji:</w:t>
      </w:r>
    </w:p>
    <w:p w14:paraId="797CB127"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Przygotuj pismo</w:t>
      </w:r>
    </w:p>
    <w:p w14:paraId="3FA512F0"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Nowa wiadomość</w:t>
      </w:r>
    </w:p>
    <w:p w14:paraId="3AD45F13" w14:textId="77777777" w:rsidR="00257604" w:rsidRPr="00180AB4" w:rsidRDefault="00257604"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Zapisz</w:t>
      </w:r>
    </w:p>
    <w:p w14:paraId="0050263C"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Odśwież</w:t>
      </w:r>
    </w:p>
    <w:p w14:paraId="1DD78678" w14:textId="77777777" w:rsidR="00B71F7C" w:rsidRPr="00180AB4" w:rsidRDefault="00181EB0"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Edytuj</w:t>
      </w:r>
    </w:p>
    <w:p w14:paraId="704E65AF" w14:textId="77777777" w:rsidR="00331753"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Usuń</w:t>
      </w:r>
    </w:p>
    <w:p w14:paraId="0A9FECBA" w14:textId="77777777" w:rsidR="00B71F7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Podpisz</w:t>
      </w:r>
    </w:p>
    <w:p w14:paraId="344962AE"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Nadaj numer</w:t>
      </w:r>
    </w:p>
    <w:p w14:paraId="7E5B6F25"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Zweryfikuj podpis</w:t>
      </w:r>
    </w:p>
    <w:p w14:paraId="14C3D8A7" w14:textId="77777777" w:rsidR="00ED068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Odpowiedz</w:t>
      </w:r>
    </w:p>
    <w:p w14:paraId="385B3C09" w14:textId="77777777" w:rsidR="00B71F7C" w:rsidRPr="007B2DD6" w:rsidRDefault="00B71F7C" w:rsidP="00575495">
      <w:pPr>
        <w:spacing w:before="120" w:after="120" w:line="360" w:lineRule="auto"/>
        <w:jc w:val="both"/>
        <w:rPr>
          <w:rFonts w:asciiTheme="minorHAnsi" w:hAnsiTheme="minorHAnsi"/>
          <w:i/>
          <w:sz w:val="20"/>
        </w:rPr>
      </w:pPr>
      <w:r w:rsidRPr="007B2DD6">
        <w:rPr>
          <w:rFonts w:asciiTheme="minorHAnsi" w:hAnsiTheme="minorHAnsi"/>
          <w:sz w:val="20"/>
        </w:rPr>
        <w:t xml:space="preserve">Poszczególne funkcje </w:t>
      </w:r>
      <w:r w:rsidR="00022677" w:rsidRPr="007B2DD6">
        <w:rPr>
          <w:rFonts w:asciiTheme="minorHAnsi" w:hAnsiTheme="minorHAnsi"/>
          <w:sz w:val="20"/>
        </w:rPr>
        <w:t xml:space="preserve">oraz ich dostępność w zależności od folderu i rodzaju dokumentu </w:t>
      </w:r>
      <w:r w:rsidR="00820946">
        <w:rPr>
          <w:rFonts w:asciiTheme="minorHAnsi" w:hAnsiTheme="minorHAnsi"/>
          <w:sz w:val="20"/>
        </w:rPr>
        <w:t>opisaliśmy</w:t>
      </w:r>
      <w:r w:rsidRPr="007B2DD6">
        <w:rPr>
          <w:rFonts w:asciiTheme="minorHAnsi" w:hAnsiTheme="minorHAnsi"/>
          <w:sz w:val="20"/>
        </w:rPr>
        <w:t xml:space="preserve"> w dalszej części </w:t>
      </w:r>
      <w:r w:rsidRPr="007B2DD6">
        <w:rPr>
          <w:rFonts w:asciiTheme="minorHAnsi" w:hAnsiTheme="minorHAnsi"/>
          <w:i/>
          <w:sz w:val="20"/>
        </w:rPr>
        <w:t>Podręcznika.</w:t>
      </w:r>
    </w:p>
    <w:p w14:paraId="1F1AF60B" w14:textId="77777777" w:rsidR="00331753" w:rsidRPr="007B2DD6" w:rsidRDefault="00331753" w:rsidP="00575495">
      <w:pPr>
        <w:spacing w:before="120" w:after="120" w:line="360" w:lineRule="auto"/>
        <w:jc w:val="both"/>
        <w:rPr>
          <w:rFonts w:asciiTheme="minorHAnsi" w:hAnsiTheme="minorHAnsi"/>
          <w:sz w:val="20"/>
        </w:rPr>
      </w:pPr>
      <w:r w:rsidRPr="007B2DD6">
        <w:rPr>
          <w:rFonts w:asciiTheme="minorHAnsi" w:hAnsiTheme="minorHAnsi"/>
          <w:sz w:val="20"/>
        </w:rPr>
        <w:t>Widok w module Korespondencja  dzieli się na dwa zasadnicze elementy:</w:t>
      </w:r>
    </w:p>
    <w:p w14:paraId="685DD67D" w14:textId="77777777" w:rsidR="00331753" w:rsidRPr="007B2DD6"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Listę dokumentów</w:t>
      </w:r>
      <w:r w:rsidRPr="007B2DD6">
        <w:rPr>
          <w:rFonts w:asciiTheme="minorHAnsi" w:hAnsiTheme="minorHAnsi"/>
          <w:sz w:val="20"/>
        </w:rPr>
        <w:t xml:space="preserve"> – tabela dostępna w folderze, osobna dla każdego folderu</w:t>
      </w:r>
    </w:p>
    <w:p w14:paraId="72FA7916" w14:textId="77777777" w:rsidR="00331753"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Blok podglądu</w:t>
      </w:r>
      <w:r w:rsidRPr="007B2DD6">
        <w:rPr>
          <w:rFonts w:asciiTheme="minorHAnsi" w:hAnsiTheme="minorHAnsi"/>
          <w:sz w:val="20"/>
        </w:rPr>
        <w:t xml:space="preserve"> – dostępny po zaznaczeniu danego dokumentu w tabeli, wyświetlając jego zawartość.</w:t>
      </w:r>
    </w:p>
    <w:p w14:paraId="0E042E9E" w14:textId="0F2253B7" w:rsidR="00022677" w:rsidRPr="007B2DD6" w:rsidRDefault="00022677" w:rsidP="001710F1">
      <w:pPr>
        <w:pStyle w:val="Nagwek1"/>
        <w:numPr>
          <w:ilvl w:val="2"/>
          <w:numId w:val="7"/>
        </w:numPr>
        <w:rPr>
          <w:rFonts w:asciiTheme="minorHAnsi" w:hAnsiTheme="minorHAnsi"/>
          <w:color w:val="2A2F69"/>
        </w:rPr>
      </w:pPr>
      <w:bookmarkStart w:id="398" w:name="_Toc424206968"/>
      <w:bookmarkStart w:id="399" w:name="_Toc445976264"/>
      <w:bookmarkStart w:id="400" w:name="_Toc521487565"/>
      <w:bookmarkStart w:id="401" w:name="_Toc531701017"/>
      <w:bookmarkEnd w:id="398"/>
      <w:r w:rsidRPr="007B2DD6">
        <w:rPr>
          <w:rFonts w:asciiTheme="minorHAnsi" w:hAnsiTheme="minorHAnsi"/>
          <w:color w:val="2A2F69"/>
        </w:rPr>
        <w:t>Przygotowanie pisma</w:t>
      </w:r>
      <w:bookmarkEnd w:id="399"/>
      <w:bookmarkEnd w:id="400"/>
      <w:bookmarkEnd w:id="401"/>
    </w:p>
    <w:p w14:paraId="517D0CFC" w14:textId="77777777" w:rsidR="006F6B58" w:rsidRPr="00575495" w:rsidRDefault="006F6B58" w:rsidP="00F0369F">
      <w:pPr>
        <w:spacing w:before="120" w:after="120" w:line="360" w:lineRule="auto"/>
        <w:jc w:val="both"/>
        <w:rPr>
          <w:rFonts w:asciiTheme="minorHAnsi" w:hAnsiTheme="minorHAnsi"/>
          <w:sz w:val="20"/>
        </w:rPr>
      </w:pPr>
      <w:r w:rsidRPr="00575495">
        <w:rPr>
          <w:rFonts w:asciiTheme="minorHAnsi" w:hAnsiTheme="minorHAnsi"/>
          <w:sz w:val="20"/>
        </w:rPr>
        <w:t xml:space="preserve">System umożliwia Ci przesłanie do instytucji oficjalnego pisma, które jest podpisywane elektronicznie poprzez profil zaufany ePUAP </w:t>
      </w:r>
      <w:r w:rsidR="00675822">
        <w:rPr>
          <w:rFonts w:asciiTheme="minorHAnsi" w:hAnsiTheme="minorHAnsi"/>
          <w:sz w:val="20"/>
        </w:rPr>
        <w:t>lub</w:t>
      </w:r>
      <w:r w:rsidRPr="00575495">
        <w:rPr>
          <w:rFonts w:asciiTheme="minorHAnsi" w:hAnsiTheme="minorHAnsi"/>
          <w:sz w:val="20"/>
        </w:rPr>
        <w:t xml:space="preserve"> certyfikat kwalifikowany.</w:t>
      </w:r>
    </w:p>
    <w:tbl>
      <w:tblPr>
        <w:tblW w:w="1422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03"/>
        <w:gridCol w:w="850"/>
        <w:gridCol w:w="4394"/>
        <w:gridCol w:w="4473"/>
      </w:tblGrid>
      <w:tr w:rsidR="00022677" w:rsidRPr="007B2DD6" w14:paraId="5CB90EDD" w14:textId="77777777" w:rsidTr="0056460A">
        <w:tc>
          <w:tcPr>
            <w:tcW w:w="9747" w:type="dxa"/>
            <w:gridSpan w:val="3"/>
            <w:shd w:val="clear" w:color="auto" w:fill="auto"/>
          </w:tcPr>
          <w:p w14:paraId="4567F21E" w14:textId="77777777" w:rsidR="00022677"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E98BD97" wp14:editId="633F4E37">
                  <wp:extent cx="6052185" cy="2717800"/>
                  <wp:effectExtent l="0" t="0" r="5715" b="635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7">
                            <a:extLst>
                              <a:ext uri="{28A0092B-C50C-407E-A947-70E740481C1C}">
                                <a14:useLocalDpi xmlns:a14="http://schemas.microsoft.com/office/drawing/2010/main" val="0"/>
                              </a:ext>
                            </a:extLst>
                          </a:blip>
                          <a:stretch>
                            <a:fillRect/>
                          </a:stretch>
                        </pic:blipFill>
                        <pic:spPr>
                          <a:xfrm>
                            <a:off x="0" y="0"/>
                            <a:ext cx="6052185" cy="2717800"/>
                          </a:xfrm>
                          <a:prstGeom prst="rect">
                            <a:avLst/>
                          </a:prstGeom>
                        </pic:spPr>
                      </pic:pic>
                    </a:graphicData>
                  </a:graphic>
                </wp:inline>
              </w:drawing>
            </w:r>
          </w:p>
        </w:tc>
        <w:tc>
          <w:tcPr>
            <w:tcW w:w="4473" w:type="dxa"/>
            <w:shd w:val="clear" w:color="auto" w:fill="auto"/>
          </w:tcPr>
          <w:p w14:paraId="3FC0492E" w14:textId="77777777" w:rsidR="00022677" w:rsidRPr="007B2DD6" w:rsidRDefault="00022677" w:rsidP="00D7727C">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pisma do instytucji, wybierz funkcję </w:t>
            </w:r>
            <w:r w:rsidRPr="007B2DD6">
              <w:rPr>
                <w:rFonts w:asciiTheme="minorHAnsi" w:hAnsiTheme="minorHAnsi"/>
                <w:i/>
                <w:sz w:val="20"/>
              </w:rPr>
              <w:t>Przygotuj pismo</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70A60584" wp14:editId="0EA88FFD">
                  <wp:extent cx="285790" cy="295316"/>
                  <wp:effectExtent l="0" t="0" r="0" b="952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0.png"/>
                          <pic:cNvPicPr/>
                        </pic:nvPicPr>
                        <pic:blipFill>
                          <a:blip r:embed="rId278">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14:paraId="4EC45336" w14:textId="77777777" w:rsidR="00022677" w:rsidRPr="007B2DD6" w:rsidRDefault="00022677" w:rsidP="00D7727C">
            <w:pPr>
              <w:spacing w:before="120" w:after="120" w:line="360" w:lineRule="auto"/>
              <w:jc w:val="both"/>
              <w:rPr>
                <w:rFonts w:asciiTheme="minorHAnsi" w:hAnsiTheme="minorHAnsi"/>
                <w:sz w:val="20"/>
              </w:rPr>
            </w:pPr>
          </w:p>
        </w:tc>
      </w:tr>
      <w:tr w:rsidR="00323FE1" w:rsidRPr="007B2DD6" w14:paraId="3F2D03EE" w14:textId="77777777" w:rsidTr="003527E1">
        <w:tc>
          <w:tcPr>
            <w:tcW w:w="14220" w:type="dxa"/>
            <w:gridSpan w:val="4"/>
            <w:shd w:val="clear" w:color="auto" w:fill="auto"/>
          </w:tcPr>
          <w:p w14:paraId="427C22BB" w14:textId="77777777" w:rsidR="00323FE1" w:rsidRPr="007B2DD6" w:rsidRDefault="00323FE1" w:rsidP="0056460A">
            <w:pPr>
              <w:spacing w:before="120" w:after="120" w:line="360" w:lineRule="auto"/>
              <w:jc w:val="center"/>
              <w:rPr>
                <w:rFonts w:asciiTheme="minorHAnsi" w:hAnsiTheme="minorHAnsi"/>
                <w:noProof/>
                <w:lang w:eastAsia="pl-PL"/>
              </w:rPr>
            </w:pPr>
            <w:r>
              <w:object w:dxaOrig="16065" w:dyaOrig="11445" w14:anchorId="105AC071">
                <v:shape id="_x0000_i1054" type="#_x0000_t75" style="width:571.9pt;height:406.3pt" o:ole="">
                  <v:imagedata r:id="rId279" o:title=""/>
                </v:shape>
                <o:OLEObject Type="Embed" ProgID="PBrush" ShapeID="_x0000_i1054" DrawAspect="Content" ObjectID="_1607496556" r:id="rId280"/>
              </w:object>
            </w:r>
          </w:p>
          <w:p w14:paraId="2F4D2FBC" w14:textId="77777777" w:rsidR="00323FE1" w:rsidRPr="007B2DD6" w:rsidRDefault="00323FE1" w:rsidP="00323FE1">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Pismo</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r>
              <w:rPr>
                <w:rFonts w:asciiTheme="minorHAnsi" w:hAnsiTheme="minorHAnsi"/>
                <w:sz w:val="20"/>
                <w:szCs w:val="20"/>
              </w:rPr>
              <w:t xml:space="preserve">  </w:t>
            </w:r>
            <w:r w:rsidRPr="007B2DD6">
              <w:rPr>
                <w:rFonts w:asciiTheme="minorHAnsi" w:hAnsiTheme="minorHAnsi"/>
                <w:sz w:val="20"/>
                <w:szCs w:val="20"/>
              </w:rPr>
              <w:t xml:space="preserve">Część danych jest uzupełniona automatycznie przez system i nie musisz ich już uzupełniać – są </w:t>
            </w:r>
            <w:r>
              <w:rPr>
                <w:rFonts w:asciiTheme="minorHAnsi" w:hAnsiTheme="minorHAnsi"/>
                <w:sz w:val="20"/>
                <w:szCs w:val="20"/>
              </w:rPr>
              <w:t xml:space="preserve">to pola </w:t>
            </w:r>
            <w:r w:rsidRPr="007B2DD6">
              <w:rPr>
                <w:rFonts w:asciiTheme="minorHAnsi" w:hAnsiTheme="minorHAnsi"/>
                <w:sz w:val="20"/>
                <w:szCs w:val="20"/>
              </w:rPr>
              <w:t>wyszarzone.</w:t>
            </w:r>
          </w:p>
        </w:tc>
      </w:tr>
      <w:tr w:rsidR="00022677" w:rsidRPr="007B2DD6" w14:paraId="042E67E8" w14:textId="77777777" w:rsidTr="0056460A">
        <w:tc>
          <w:tcPr>
            <w:tcW w:w="5353" w:type="dxa"/>
            <w:gridSpan w:val="2"/>
            <w:shd w:val="clear" w:color="auto" w:fill="auto"/>
          </w:tcPr>
          <w:p w14:paraId="3CFCA9FD"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495581E" wp14:editId="73A8A7FC">
                  <wp:extent cx="2762250" cy="447675"/>
                  <wp:effectExtent l="0" t="0" r="0"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2762250" cy="447675"/>
                          </a:xfrm>
                          <a:prstGeom prst="rect">
                            <a:avLst/>
                          </a:prstGeom>
                        </pic:spPr>
                      </pic:pic>
                    </a:graphicData>
                  </a:graphic>
                </wp:inline>
              </w:drawing>
            </w:r>
          </w:p>
        </w:tc>
        <w:tc>
          <w:tcPr>
            <w:tcW w:w="8867" w:type="dxa"/>
            <w:gridSpan w:val="2"/>
            <w:shd w:val="clear" w:color="auto" w:fill="auto"/>
          </w:tcPr>
          <w:p w14:paraId="4412114C" w14:textId="77777777"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maksymalnie </w:t>
            </w:r>
            <w:r w:rsidR="006D66E2">
              <w:rPr>
                <w:rFonts w:asciiTheme="minorHAnsi" w:hAnsiTheme="minorHAnsi"/>
                <w:sz w:val="20"/>
              </w:rPr>
              <w:br/>
            </w:r>
            <w:r w:rsidRPr="007B2DD6">
              <w:rPr>
                <w:rFonts w:asciiTheme="minorHAnsi" w:hAnsiTheme="minorHAnsi"/>
                <w:sz w:val="20"/>
              </w:rPr>
              <w:t>50 znaków</w:t>
            </w:r>
            <w:r w:rsidR="00F0369F">
              <w:rPr>
                <w:rFonts w:asciiTheme="minorHAnsi" w:hAnsiTheme="minorHAnsi"/>
                <w:sz w:val="20"/>
              </w:rPr>
              <w:t>.</w:t>
            </w:r>
          </w:p>
        </w:tc>
      </w:tr>
      <w:tr w:rsidR="00022677" w:rsidRPr="007B2DD6" w14:paraId="5EE580F4" w14:textId="77777777" w:rsidTr="0056460A">
        <w:tc>
          <w:tcPr>
            <w:tcW w:w="5353" w:type="dxa"/>
            <w:gridSpan w:val="2"/>
            <w:shd w:val="clear" w:color="auto" w:fill="auto"/>
          </w:tcPr>
          <w:p w14:paraId="0354D3DA"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5A1510" wp14:editId="28416EE7">
                  <wp:extent cx="2324100" cy="394052"/>
                  <wp:effectExtent l="0" t="0" r="0" b="635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2324100" cy="394052"/>
                          </a:xfrm>
                          <a:prstGeom prst="rect">
                            <a:avLst/>
                          </a:prstGeom>
                        </pic:spPr>
                      </pic:pic>
                    </a:graphicData>
                  </a:graphic>
                </wp:inline>
              </w:drawing>
            </w:r>
          </w:p>
        </w:tc>
        <w:tc>
          <w:tcPr>
            <w:tcW w:w="8867" w:type="dxa"/>
            <w:gridSpan w:val="2"/>
            <w:shd w:val="clear" w:color="auto" w:fill="auto"/>
          </w:tcPr>
          <w:p w14:paraId="684FF7E2" w14:textId="26388EFA" w:rsidR="00022677" w:rsidRPr="007B2DD6" w:rsidRDefault="00D7727C" w:rsidP="00584A11">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nieobowiązkowym polu możesz wprowadzić określony przez siebie numer - maksymalnie 50 znaków</w:t>
            </w:r>
            <w:r w:rsidR="00F0369F">
              <w:rPr>
                <w:rFonts w:asciiTheme="minorHAnsi" w:hAnsiTheme="minorHAnsi"/>
                <w:sz w:val="20"/>
              </w:rPr>
              <w:t>.</w:t>
            </w:r>
          </w:p>
        </w:tc>
      </w:tr>
      <w:tr w:rsidR="00D32B1D" w:rsidRPr="007B2DD6" w14:paraId="25879CB5" w14:textId="77777777" w:rsidTr="0056460A">
        <w:tc>
          <w:tcPr>
            <w:tcW w:w="5353" w:type="dxa"/>
            <w:gridSpan w:val="2"/>
            <w:shd w:val="clear" w:color="auto" w:fill="auto"/>
          </w:tcPr>
          <w:p w14:paraId="2590F80B" w14:textId="77777777" w:rsidR="00D32B1D" w:rsidRPr="007B2DD6" w:rsidRDefault="00D32B1D" w:rsidP="00F338EF">
            <w:pPr>
              <w:spacing w:before="120" w:after="120" w:line="360" w:lineRule="auto"/>
              <w:rPr>
                <w:rFonts w:asciiTheme="minorHAnsi" w:hAnsiTheme="minorHAnsi"/>
                <w:noProof/>
                <w:lang w:eastAsia="pl-PL"/>
              </w:rPr>
            </w:pPr>
            <w:r>
              <w:rPr>
                <w:noProof/>
                <w:sz w:val="24"/>
                <w:lang w:eastAsia="pl-PL"/>
              </w:rPr>
              <w:drawing>
                <wp:inline distT="0" distB="0" distL="0" distR="0" wp14:anchorId="1BFEDF71" wp14:editId="71484D3C">
                  <wp:extent cx="2147777" cy="468445"/>
                  <wp:effectExtent l="0" t="0" r="5080" b="8255"/>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83">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2"/>
            <w:shd w:val="clear" w:color="auto" w:fill="auto"/>
          </w:tcPr>
          <w:p w14:paraId="45888AF3" w14:textId="77777777" w:rsidR="00D32B1D" w:rsidRDefault="00D32B1D" w:rsidP="00D32B1D">
            <w:pPr>
              <w:spacing w:before="120" w:after="120" w:line="360" w:lineRule="auto"/>
              <w:jc w:val="both"/>
            </w:pPr>
            <w:r>
              <w:t xml:space="preserve">W tym obowiązkowym polu wybierz z dostępnej listy taką kategorię korespondencji, która najbardziej odpowiada </w:t>
            </w:r>
            <w:r w:rsidR="00B60FAD">
              <w:t>treści</w:t>
            </w:r>
            <w:r w:rsidR="00323FE1">
              <w:t xml:space="preserve"> pism</w:t>
            </w:r>
            <w:r w:rsidR="00B60FAD">
              <w:t>a</w:t>
            </w:r>
            <w:r>
              <w:t>.</w:t>
            </w:r>
          </w:p>
          <w:p w14:paraId="224754A9" w14:textId="77777777" w:rsidR="00D32B1D" w:rsidRPr="007B2DD6" w:rsidRDefault="00D32B1D" w:rsidP="00D32B1D">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022677" w:rsidRPr="007B2DD6" w14:paraId="29C4A194" w14:textId="77777777" w:rsidTr="0056460A">
        <w:tc>
          <w:tcPr>
            <w:tcW w:w="5353" w:type="dxa"/>
            <w:gridSpan w:val="2"/>
            <w:shd w:val="clear" w:color="auto" w:fill="auto"/>
          </w:tcPr>
          <w:p w14:paraId="5E937FE7"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3350C41" wp14:editId="7DC7F546">
                  <wp:extent cx="2428875" cy="434026"/>
                  <wp:effectExtent l="0" t="0" r="0" b="4445"/>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2428875" cy="434026"/>
                          </a:xfrm>
                          <a:prstGeom prst="rect">
                            <a:avLst/>
                          </a:prstGeom>
                        </pic:spPr>
                      </pic:pic>
                    </a:graphicData>
                  </a:graphic>
                </wp:inline>
              </w:drawing>
            </w:r>
          </w:p>
        </w:tc>
        <w:tc>
          <w:tcPr>
            <w:tcW w:w="8867" w:type="dxa"/>
            <w:gridSpan w:val="2"/>
            <w:shd w:val="clear" w:color="auto" w:fill="auto"/>
          </w:tcPr>
          <w:p w14:paraId="5B9EAAF1" w14:textId="77777777"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przez tematu Twojego pisma.</w:t>
            </w:r>
          </w:p>
          <w:p w14:paraId="7110BA36" w14:textId="77777777" w:rsidR="00D7727C" w:rsidRPr="007B2DD6" w:rsidRDefault="00D7727C" w:rsidP="001D5E5A">
            <w:pPr>
              <w:spacing w:before="120" w:after="120" w:line="360" w:lineRule="auto"/>
              <w:jc w:val="both"/>
              <w:rPr>
                <w:rFonts w:asciiTheme="minorHAnsi" w:hAnsiTheme="minorHAnsi"/>
                <w:sz w:val="20"/>
              </w:rPr>
            </w:pPr>
            <w:r w:rsidRPr="007B2DD6">
              <w:rPr>
                <w:rFonts w:asciiTheme="minorHAnsi" w:hAnsiTheme="minorHAnsi"/>
                <w:sz w:val="20"/>
              </w:rPr>
              <w:t>Możesz wprowadzić</w:t>
            </w:r>
            <w:r w:rsidR="00820946">
              <w:rPr>
                <w:rFonts w:asciiTheme="minorHAnsi" w:hAnsiTheme="minorHAnsi"/>
                <w:sz w:val="20"/>
              </w:rPr>
              <w:t xml:space="preserve"> do</w:t>
            </w:r>
            <w:r w:rsidRPr="007B2DD6">
              <w:rPr>
                <w:rFonts w:asciiTheme="minorHAnsi" w:hAnsiTheme="minorHAnsi"/>
                <w:sz w:val="20"/>
              </w:rPr>
              <w:t xml:space="preserve"> 500 znaków.</w:t>
            </w:r>
          </w:p>
        </w:tc>
      </w:tr>
      <w:tr w:rsidR="00D7727C" w:rsidRPr="007B2DD6" w14:paraId="1F42904A" w14:textId="77777777" w:rsidTr="0056460A">
        <w:tc>
          <w:tcPr>
            <w:tcW w:w="5353" w:type="dxa"/>
            <w:gridSpan w:val="2"/>
            <w:shd w:val="clear" w:color="auto" w:fill="auto"/>
          </w:tcPr>
          <w:p w14:paraId="77777D42" w14:textId="77777777" w:rsidR="00D7727C" w:rsidRPr="007B2DD6" w:rsidRDefault="00D7727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0B3A9C" wp14:editId="7B196FA5">
                  <wp:extent cx="2428875" cy="963028"/>
                  <wp:effectExtent l="0" t="0" r="0" b="889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2428875" cy="963028"/>
                          </a:xfrm>
                          <a:prstGeom prst="rect">
                            <a:avLst/>
                          </a:prstGeom>
                        </pic:spPr>
                      </pic:pic>
                    </a:graphicData>
                  </a:graphic>
                </wp:inline>
              </w:drawing>
            </w:r>
          </w:p>
        </w:tc>
        <w:tc>
          <w:tcPr>
            <w:tcW w:w="8867" w:type="dxa"/>
            <w:gridSpan w:val="2"/>
            <w:shd w:val="clear" w:color="auto" w:fill="auto"/>
          </w:tcPr>
          <w:p w14:paraId="3E0D4CA8" w14:textId="77777777" w:rsidR="00D7727C" w:rsidRPr="007B2DD6" w:rsidRDefault="00D7727C" w:rsidP="00181EB0">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pisma - maksymalnie </w:t>
            </w:r>
            <w:r w:rsidR="00181EB0" w:rsidRPr="007B2DD6">
              <w:rPr>
                <w:rFonts w:asciiTheme="minorHAnsi" w:hAnsiTheme="minorHAnsi"/>
                <w:sz w:val="20"/>
              </w:rPr>
              <w:t>30</w:t>
            </w:r>
            <w:r w:rsidR="00820946">
              <w:rPr>
                <w:rFonts w:asciiTheme="minorHAnsi" w:hAnsiTheme="minorHAnsi"/>
                <w:sz w:val="20"/>
              </w:rPr>
              <w:t> </w:t>
            </w:r>
            <w:r w:rsidR="00181EB0" w:rsidRPr="007B2DD6">
              <w:rPr>
                <w:rFonts w:asciiTheme="minorHAnsi" w:hAnsiTheme="minorHAnsi"/>
                <w:sz w:val="20"/>
              </w:rPr>
              <w:t>0</w:t>
            </w:r>
            <w:r w:rsidRPr="007B2DD6">
              <w:rPr>
                <w:rFonts w:asciiTheme="minorHAnsi" w:hAnsiTheme="minorHAnsi"/>
                <w:sz w:val="20"/>
              </w:rPr>
              <w:t>00 znaków.</w:t>
            </w:r>
          </w:p>
        </w:tc>
      </w:tr>
      <w:tr w:rsidR="00323FE1" w:rsidRPr="007B2DD6" w14:paraId="3CD25C3F" w14:textId="77777777" w:rsidTr="003527E1">
        <w:tc>
          <w:tcPr>
            <w:tcW w:w="14220" w:type="dxa"/>
            <w:gridSpan w:val="4"/>
            <w:shd w:val="clear" w:color="auto" w:fill="auto"/>
          </w:tcPr>
          <w:p w14:paraId="57A636C1" w14:textId="77777777" w:rsidR="00323FE1" w:rsidRDefault="00323FE1">
            <w:pPr>
              <w:spacing w:before="120" w:after="120" w:line="360" w:lineRule="auto"/>
              <w:jc w:val="both"/>
            </w:pPr>
            <w:r>
              <w:object w:dxaOrig="15540" w:dyaOrig="2160" w14:anchorId="53E99F5B">
                <v:shape id="_x0000_i1055" type="#_x0000_t75" style="width:700.1pt;height:97.5pt" o:ole="">
                  <v:imagedata r:id="rId286" o:title=""/>
                </v:shape>
                <o:OLEObject Type="Embed" ProgID="PBrush" ShapeID="_x0000_i1055" DrawAspect="Content" ObjectID="_1607496557" r:id="rId287"/>
              </w:object>
            </w:r>
          </w:p>
          <w:p w14:paraId="1E8F7C15" w14:textId="77777777" w:rsidR="00323FE1" w:rsidRDefault="00323FE1" w:rsidP="00323FE1">
            <w:pPr>
              <w:spacing w:before="120" w:after="120" w:line="360" w:lineRule="auto"/>
              <w:jc w:val="both"/>
            </w:pPr>
            <w:r w:rsidRPr="00F92E31">
              <w:t xml:space="preserve">Pole nieobowiązkowe. Do każdego pisma użytkownik może dołączyć </w:t>
            </w:r>
            <w:r>
              <w:t>wiele plików</w:t>
            </w:r>
            <w:r w:rsidRPr="00F92E31">
              <w:t>.</w:t>
            </w:r>
            <w:r>
              <w:t xml:space="preserve"> </w:t>
            </w:r>
          </w:p>
          <w:p w14:paraId="0197EFAC" w14:textId="77777777" w:rsidR="00323FE1" w:rsidRPr="001012D5" w:rsidRDefault="00323F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D7727C" w:rsidRPr="007B2DD6" w14:paraId="7E3E2D66" w14:textId="77777777" w:rsidTr="0056460A">
        <w:tc>
          <w:tcPr>
            <w:tcW w:w="4503" w:type="dxa"/>
            <w:shd w:val="clear" w:color="auto" w:fill="auto"/>
          </w:tcPr>
          <w:p w14:paraId="6D29B0A8" w14:textId="77777777" w:rsidR="00D7727C" w:rsidRPr="007B2DD6"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2912" behindDoc="0" locked="0" layoutInCell="1" allowOverlap="1" wp14:anchorId="44933748" wp14:editId="19DCF877">
                      <wp:simplePos x="0" y="0"/>
                      <wp:positionH relativeFrom="column">
                        <wp:posOffset>89032</wp:posOffset>
                      </wp:positionH>
                      <wp:positionV relativeFrom="paragraph">
                        <wp:posOffset>113030</wp:posOffset>
                      </wp:positionV>
                      <wp:extent cx="2530549" cy="616688"/>
                      <wp:effectExtent l="0" t="0" r="22225" b="12065"/>
                      <wp:wrapNone/>
                      <wp:docPr id="260" name="Prostokąt zaokrąglony 260"/>
                      <wp:cNvGraphicFramePr/>
                      <a:graphic xmlns:a="http://schemas.openxmlformats.org/drawingml/2006/main">
                        <a:graphicData uri="http://schemas.microsoft.com/office/word/2010/wordprocessingShape">
                          <wps:wsp>
                            <wps:cNvSpPr/>
                            <wps:spPr>
                              <a:xfrm>
                                <a:off x="0" y="0"/>
                                <a:ext cx="2530549" cy="61668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CBA2EE" id="Prostokąt zaokrąglony 260" o:spid="_x0000_s1026" style="position:absolute;margin-left:7pt;margin-top:8.9pt;width:199.25pt;height:48.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" filled="f" strokecolor="#c0504d [3205]" strokeweight="2pt"/>
                  </w:pict>
                </mc:Fallback>
              </mc:AlternateContent>
            </w:r>
            <w:r>
              <w:rPr>
                <w:noProof/>
                <w:lang w:eastAsia="pl-PL"/>
              </w:rPr>
              <w:drawing>
                <wp:inline distT="0" distB="0" distL="0" distR="0" wp14:anchorId="0496F50A" wp14:editId="4D34B9E2">
                  <wp:extent cx="2796363" cy="790004"/>
                  <wp:effectExtent l="0" t="0" r="4445" b="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2788613" cy="787814"/>
                          </a:xfrm>
                          <a:prstGeom prst="rect">
                            <a:avLst/>
                          </a:prstGeom>
                        </pic:spPr>
                      </pic:pic>
                    </a:graphicData>
                  </a:graphic>
                </wp:inline>
              </w:drawing>
            </w:r>
          </w:p>
        </w:tc>
        <w:tc>
          <w:tcPr>
            <w:tcW w:w="9717" w:type="dxa"/>
            <w:gridSpan w:val="3"/>
            <w:shd w:val="clear" w:color="auto" w:fill="auto"/>
          </w:tcPr>
          <w:p w14:paraId="736B052E" w14:textId="77777777" w:rsidR="00D7727C"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14:paraId="6BB2A221" w14:textId="77777777" w:rsidR="00D7727C" w:rsidRPr="007B2DD6" w:rsidRDefault="001012D5" w:rsidP="00D7727C">
            <w:pPr>
              <w:spacing w:before="120" w:after="120" w:line="360" w:lineRule="auto"/>
              <w:jc w:val="both"/>
              <w:rPr>
                <w:rFonts w:asciiTheme="minorHAnsi" w:hAnsiTheme="minorHAnsi"/>
                <w:i/>
                <w:sz w:val="20"/>
              </w:rPr>
            </w:pPr>
            <w:r>
              <w:rPr>
                <w:rFonts w:asciiTheme="minorHAnsi" w:hAnsiTheme="minorHAnsi"/>
                <w:b/>
                <w:i/>
                <w:sz w:val="20"/>
              </w:rPr>
              <w:t>Wyślij</w:t>
            </w:r>
            <w:r w:rsidRPr="007B2DD6">
              <w:rPr>
                <w:rFonts w:asciiTheme="minorHAnsi" w:hAnsiTheme="minorHAnsi"/>
                <w:b/>
                <w:sz w:val="20"/>
              </w:rPr>
              <w:t xml:space="preserve"> </w:t>
            </w:r>
            <w:r w:rsidR="00D7727C" w:rsidRPr="007B2DD6">
              <w:rPr>
                <w:rFonts w:asciiTheme="minorHAnsi" w:hAnsiTheme="minorHAnsi"/>
                <w:sz w:val="20"/>
              </w:rPr>
              <w:t>– jej wybór powoduj</w:t>
            </w:r>
            <w:r w:rsidR="006F6B58" w:rsidRPr="007B2DD6">
              <w:rPr>
                <w:rFonts w:asciiTheme="minorHAnsi" w:hAnsiTheme="minorHAnsi"/>
                <w:sz w:val="20"/>
              </w:rPr>
              <w:t xml:space="preserve">e wywołanie okna </w:t>
            </w:r>
            <w:r>
              <w:rPr>
                <w:rFonts w:asciiTheme="minorHAnsi" w:hAnsiTheme="minorHAnsi"/>
                <w:sz w:val="20"/>
              </w:rPr>
              <w:t>podpisu i wysyłania</w:t>
            </w:r>
            <w:r w:rsidRPr="007B2DD6">
              <w:rPr>
                <w:rFonts w:asciiTheme="minorHAnsi" w:hAnsiTheme="minorHAnsi"/>
                <w:sz w:val="20"/>
              </w:rPr>
              <w:t xml:space="preserve"> </w:t>
            </w:r>
            <w:r w:rsidR="006F6B58" w:rsidRPr="007B2DD6">
              <w:rPr>
                <w:rFonts w:asciiTheme="minorHAnsi" w:hAnsiTheme="minorHAnsi"/>
                <w:sz w:val="20"/>
              </w:rPr>
              <w:t>pisma</w:t>
            </w:r>
            <w:r>
              <w:rPr>
                <w:rFonts w:asciiTheme="minorHAnsi" w:hAnsiTheme="minorHAnsi"/>
                <w:sz w:val="20"/>
              </w:rPr>
              <w:t xml:space="preserve">; </w:t>
            </w:r>
            <w:r w:rsidR="006F6B58" w:rsidRPr="007B2DD6">
              <w:rPr>
                <w:rFonts w:asciiTheme="minorHAnsi" w:hAnsiTheme="minorHAnsi"/>
                <w:sz w:val="20"/>
              </w:rPr>
              <w:t>bez podpisu pisma nie masz możliwości</w:t>
            </w:r>
            <w:r w:rsidR="00323FE1">
              <w:rPr>
                <w:rFonts w:asciiTheme="minorHAnsi" w:hAnsiTheme="minorHAnsi"/>
                <w:sz w:val="20"/>
              </w:rPr>
              <w:t xml:space="preserve"> </w:t>
            </w:r>
            <w:r w:rsidR="006F6B58" w:rsidRPr="007B2DD6">
              <w:rPr>
                <w:rFonts w:asciiTheme="minorHAnsi" w:hAnsiTheme="minorHAnsi"/>
                <w:sz w:val="20"/>
              </w:rPr>
              <w:t>wysłania dokumentu. T</w:t>
            </w:r>
            <w:r w:rsidR="00D7727C" w:rsidRPr="007B2DD6">
              <w:rPr>
                <w:rFonts w:asciiTheme="minorHAnsi" w:hAnsiTheme="minorHAnsi"/>
                <w:sz w:val="20"/>
              </w:rPr>
              <w:t>a</w:t>
            </w:r>
            <w:r w:rsidR="006F6B58" w:rsidRPr="007B2DD6">
              <w:rPr>
                <w:rFonts w:asciiTheme="minorHAnsi" w:hAnsiTheme="minorHAnsi"/>
                <w:sz w:val="20"/>
              </w:rPr>
              <w:t xml:space="preserve"> </w:t>
            </w:r>
            <w:r w:rsidR="00D7727C" w:rsidRPr="007B2DD6">
              <w:rPr>
                <w:rFonts w:asciiTheme="minorHAnsi" w:hAnsiTheme="minorHAnsi"/>
                <w:sz w:val="20"/>
              </w:rPr>
              <w:t>funkcjonalność jest opisana w dal</w:t>
            </w:r>
            <w:r w:rsidR="00AD69DA">
              <w:rPr>
                <w:rFonts w:asciiTheme="minorHAnsi" w:hAnsiTheme="minorHAnsi"/>
                <w:sz w:val="20"/>
              </w:rPr>
              <w:t>sz</w:t>
            </w:r>
            <w:r w:rsidR="00D7727C" w:rsidRPr="007B2DD6">
              <w:rPr>
                <w:rFonts w:asciiTheme="minorHAnsi" w:hAnsiTheme="minorHAnsi"/>
                <w:sz w:val="20"/>
              </w:rPr>
              <w:t xml:space="preserve">ej części </w:t>
            </w:r>
            <w:r w:rsidR="00D7727C" w:rsidRPr="007B2DD6">
              <w:rPr>
                <w:rFonts w:asciiTheme="minorHAnsi" w:hAnsiTheme="minorHAnsi"/>
                <w:i/>
                <w:sz w:val="20"/>
              </w:rPr>
              <w:t>Podręcznika</w:t>
            </w:r>
            <w:r w:rsidR="0048703D">
              <w:rPr>
                <w:rFonts w:asciiTheme="minorHAnsi" w:hAnsiTheme="minorHAnsi"/>
                <w:sz w:val="20"/>
              </w:rPr>
              <w:t xml:space="preserve">, w punkcie </w:t>
            </w:r>
            <w:r w:rsidR="0048703D" w:rsidRPr="00F21DC5">
              <w:rPr>
                <w:rFonts w:asciiTheme="minorHAnsi" w:hAnsiTheme="minorHAnsi"/>
                <w:i/>
                <w:sz w:val="20"/>
              </w:rPr>
              <w:t>6.1.7</w:t>
            </w:r>
            <w:r w:rsidR="0048703D">
              <w:rPr>
                <w:rFonts w:asciiTheme="minorHAnsi" w:hAnsiTheme="minorHAnsi"/>
                <w:sz w:val="20"/>
              </w:rPr>
              <w:t xml:space="preserve"> </w:t>
            </w:r>
            <w:r>
              <w:rPr>
                <w:rFonts w:asciiTheme="minorHAnsi" w:hAnsiTheme="minorHAnsi"/>
                <w:i/>
                <w:sz w:val="20"/>
              </w:rPr>
              <w:t xml:space="preserve">Wysłanie </w:t>
            </w:r>
            <w:r w:rsidR="0048703D">
              <w:rPr>
                <w:rFonts w:asciiTheme="minorHAnsi" w:hAnsiTheme="minorHAnsi"/>
                <w:i/>
                <w:sz w:val="20"/>
              </w:rPr>
              <w:t>pisma</w:t>
            </w:r>
            <w:r w:rsidR="00F0369F">
              <w:rPr>
                <w:rFonts w:asciiTheme="minorHAnsi" w:hAnsiTheme="minorHAnsi"/>
                <w:i/>
                <w:sz w:val="20"/>
              </w:rPr>
              <w:t>.</w:t>
            </w:r>
          </w:p>
          <w:p w14:paraId="3F02C5E6" w14:textId="77777777"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Twojego pisma w folderze </w:t>
            </w:r>
            <w:r w:rsidRPr="007B2DD6">
              <w:rPr>
                <w:rFonts w:asciiTheme="minorHAnsi" w:hAnsiTheme="minorHAnsi"/>
                <w:b/>
                <w:i/>
                <w:sz w:val="20"/>
              </w:rPr>
              <w:t>Kopie robocze</w:t>
            </w:r>
            <w:r w:rsidR="00F0369F" w:rsidRPr="00F0369F">
              <w:rPr>
                <w:rFonts w:asciiTheme="minorHAnsi" w:hAnsiTheme="minorHAnsi"/>
                <w:sz w:val="20"/>
              </w:rPr>
              <w:t>.</w:t>
            </w:r>
          </w:p>
          <w:p w14:paraId="686ED069" w14:textId="77777777" w:rsidR="00D7727C" w:rsidRPr="007B2DD6" w:rsidRDefault="00D7727C" w:rsidP="00323FE1">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sidR="006F6B58" w:rsidRPr="007B2DD6">
              <w:rPr>
                <w:rFonts w:asciiTheme="minorHAnsi" w:hAnsiTheme="minorHAnsi"/>
                <w:sz w:val="20"/>
              </w:rPr>
              <w:t xml:space="preserve"> i żadne dane nie są zapisywane.</w:t>
            </w:r>
          </w:p>
        </w:tc>
      </w:tr>
    </w:tbl>
    <w:p w14:paraId="3260996B" w14:textId="77777777" w:rsidR="009F177E" w:rsidRDefault="009F177E" w:rsidP="009F177E">
      <w:pPr>
        <w:jc w:val="both"/>
        <w:rPr>
          <w:rFonts w:asciiTheme="minorHAnsi" w:hAnsiTheme="minorHAnsi"/>
          <w:sz w:val="20"/>
        </w:rPr>
      </w:pPr>
    </w:p>
    <w:p w14:paraId="3ED3ED67" w14:textId="77777777" w:rsidR="004728C6" w:rsidRDefault="004728C6" w:rsidP="009F177E">
      <w:pPr>
        <w:jc w:val="both"/>
        <w:rPr>
          <w:rFonts w:asciiTheme="minorHAnsi" w:hAnsiTheme="minorHAnsi"/>
          <w:sz w:val="20"/>
        </w:rPr>
      </w:pPr>
    </w:p>
    <w:p w14:paraId="634763C1" w14:textId="77777777" w:rsidR="004728C6" w:rsidRDefault="004728C6" w:rsidP="009F177E">
      <w:pPr>
        <w:jc w:val="both"/>
        <w:rPr>
          <w:rFonts w:asciiTheme="minorHAnsi" w:hAnsiTheme="minorHAnsi"/>
          <w:sz w:val="20"/>
        </w:rPr>
      </w:pPr>
    </w:p>
    <w:p w14:paraId="44CACD10" w14:textId="77777777" w:rsidR="004728C6" w:rsidRDefault="004728C6" w:rsidP="009F177E">
      <w:pPr>
        <w:jc w:val="both"/>
        <w:rPr>
          <w:rFonts w:asciiTheme="minorHAnsi" w:hAnsiTheme="minorHAnsi"/>
          <w:sz w:val="20"/>
        </w:rPr>
      </w:pPr>
    </w:p>
    <w:p w14:paraId="3329B282" w14:textId="77777777" w:rsidR="004728C6" w:rsidRDefault="004728C6" w:rsidP="009F177E">
      <w:pPr>
        <w:jc w:val="both"/>
        <w:rPr>
          <w:rFonts w:asciiTheme="minorHAnsi" w:hAnsiTheme="minorHAnsi"/>
          <w:sz w:val="20"/>
        </w:rPr>
      </w:pPr>
    </w:p>
    <w:p w14:paraId="61B1FAF1" w14:textId="77777777" w:rsidR="004728C6" w:rsidRDefault="004728C6" w:rsidP="009F177E">
      <w:pPr>
        <w:jc w:val="both"/>
        <w:rPr>
          <w:rFonts w:asciiTheme="minorHAnsi" w:hAnsiTheme="minorHAnsi"/>
          <w:sz w:val="20"/>
        </w:rPr>
      </w:pPr>
    </w:p>
    <w:p w14:paraId="03F4E7F7" w14:textId="77777777" w:rsidR="004728C6" w:rsidRDefault="004728C6" w:rsidP="009F177E">
      <w:pPr>
        <w:jc w:val="both"/>
        <w:rPr>
          <w:rFonts w:asciiTheme="minorHAnsi" w:hAnsiTheme="minorHAnsi"/>
          <w:sz w:val="20"/>
        </w:rPr>
      </w:pPr>
    </w:p>
    <w:p w14:paraId="65739E3C" w14:textId="77777777" w:rsidR="004728C6" w:rsidRDefault="004728C6" w:rsidP="009F177E">
      <w:pPr>
        <w:jc w:val="both"/>
        <w:rPr>
          <w:rFonts w:asciiTheme="minorHAnsi" w:hAnsiTheme="minorHAnsi"/>
          <w:sz w:val="20"/>
        </w:rPr>
      </w:pPr>
    </w:p>
    <w:p w14:paraId="1F8A43C8" w14:textId="77777777" w:rsidR="004728C6" w:rsidRDefault="004728C6" w:rsidP="009F177E">
      <w:pPr>
        <w:jc w:val="both"/>
        <w:rPr>
          <w:rFonts w:asciiTheme="minorHAnsi" w:hAnsiTheme="minorHAnsi"/>
          <w:sz w:val="20"/>
        </w:rPr>
      </w:pPr>
    </w:p>
    <w:p w14:paraId="16571D49" w14:textId="77777777" w:rsidR="004728C6" w:rsidRPr="007B2DD6" w:rsidRDefault="004728C6" w:rsidP="009F177E">
      <w:pPr>
        <w:jc w:val="both"/>
        <w:rPr>
          <w:rFonts w:asciiTheme="minorHAnsi" w:hAnsiTheme="minorHAnsi"/>
          <w:sz w:val="20"/>
        </w:rPr>
      </w:pPr>
    </w:p>
    <w:p w14:paraId="3EEA5EFC" w14:textId="37A51D7C" w:rsidR="006F6B58" w:rsidRPr="007B2DD6" w:rsidRDefault="006F6B58" w:rsidP="001710F1">
      <w:pPr>
        <w:pStyle w:val="Nagwek1"/>
        <w:numPr>
          <w:ilvl w:val="2"/>
          <w:numId w:val="7"/>
        </w:numPr>
        <w:rPr>
          <w:rFonts w:asciiTheme="minorHAnsi" w:hAnsiTheme="minorHAnsi"/>
          <w:color w:val="2A2F69"/>
        </w:rPr>
      </w:pPr>
      <w:bookmarkStart w:id="402" w:name="_Toc445976265"/>
      <w:bookmarkStart w:id="403" w:name="_Toc521487566"/>
      <w:bookmarkStart w:id="404" w:name="_Toc531701018"/>
      <w:r w:rsidRPr="007B2DD6">
        <w:rPr>
          <w:rFonts w:asciiTheme="minorHAnsi" w:hAnsiTheme="minorHAnsi"/>
          <w:color w:val="2A2F69"/>
        </w:rPr>
        <w:t>Wysłanie wiadomości</w:t>
      </w:r>
      <w:bookmarkEnd w:id="402"/>
      <w:bookmarkEnd w:id="403"/>
      <w:bookmarkEnd w:id="404"/>
    </w:p>
    <w:p w14:paraId="404ABD78" w14:textId="77777777" w:rsidR="006F6B58" w:rsidRPr="00575495" w:rsidRDefault="004D4B1F" w:rsidP="00F0369F">
      <w:pPr>
        <w:spacing w:before="120" w:after="120" w:line="360" w:lineRule="auto"/>
        <w:jc w:val="both"/>
        <w:rPr>
          <w:rFonts w:asciiTheme="minorHAnsi" w:hAnsiTheme="minorHAnsi"/>
          <w:sz w:val="20"/>
        </w:rPr>
      </w:pPr>
      <w:r>
        <w:rPr>
          <w:rFonts w:asciiTheme="minorHAnsi" w:hAnsiTheme="minorHAnsi"/>
          <w:sz w:val="20"/>
        </w:rPr>
        <w:t>SL2014</w:t>
      </w:r>
      <w:r w:rsidR="006F6B58" w:rsidRPr="00575495">
        <w:rPr>
          <w:rFonts w:asciiTheme="minorHAnsi" w:hAnsiTheme="minorHAnsi"/>
          <w:sz w:val="20"/>
        </w:rPr>
        <w:t xml:space="preserve"> pozwala na przesłanie do instytucji wiadomości odpowiadającej bieżącej korespondencji. Dzięki tej formie wymiany informacji, możesz tę funkcjonalność wykorzystać do prowadzenia ewentualnej korespondencji roboczej z opiekunem Twojego projektu.</w:t>
      </w:r>
    </w:p>
    <w:p w14:paraId="0E5368DB" w14:textId="77777777" w:rsidR="006F6B58" w:rsidRPr="007B2DD6" w:rsidRDefault="006F6B58" w:rsidP="006F6B58">
      <w:pPr>
        <w:rPr>
          <w:rFonts w:asciiTheme="minorHAnsi" w:hAnsiTheme="minorHAnsi"/>
        </w:rPr>
      </w:pPr>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4"/>
        <w:gridCol w:w="5353"/>
        <w:gridCol w:w="3119"/>
        <w:gridCol w:w="1275"/>
        <w:gridCol w:w="4473"/>
      </w:tblGrid>
      <w:tr w:rsidR="006F6B58" w:rsidRPr="007B2DD6" w14:paraId="62CAE60C" w14:textId="77777777" w:rsidTr="00323FE1">
        <w:tc>
          <w:tcPr>
            <w:tcW w:w="9781" w:type="dxa"/>
            <w:gridSpan w:val="4"/>
            <w:shd w:val="clear" w:color="auto" w:fill="auto"/>
          </w:tcPr>
          <w:p w14:paraId="30EA5F3E" w14:textId="77777777" w:rsidR="006F6B58"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0C04409" wp14:editId="7ACBE5F8">
                  <wp:extent cx="6073775" cy="2727960"/>
                  <wp:effectExtent l="0" t="0" r="317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9">
                            <a:extLst>
                              <a:ext uri="{28A0092B-C50C-407E-A947-70E740481C1C}">
                                <a14:useLocalDpi xmlns:a14="http://schemas.microsoft.com/office/drawing/2010/main" val="0"/>
                              </a:ext>
                            </a:extLst>
                          </a:blip>
                          <a:stretch>
                            <a:fillRect/>
                          </a:stretch>
                        </pic:blipFill>
                        <pic:spPr>
                          <a:xfrm>
                            <a:off x="0" y="0"/>
                            <a:ext cx="6073775" cy="2727960"/>
                          </a:xfrm>
                          <a:prstGeom prst="rect">
                            <a:avLst/>
                          </a:prstGeom>
                        </pic:spPr>
                      </pic:pic>
                    </a:graphicData>
                  </a:graphic>
                </wp:inline>
              </w:drawing>
            </w:r>
          </w:p>
        </w:tc>
        <w:tc>
          <w:tcPr>
            <w:tcW w:w="4473" w:type="dxa"/>
            <w:shd w:val="clear" w:color="auto" w:fill="auto"/>
          </w:tcPr>
          <w:p w14:paraId="2A54A484" w14:textId="77777777" w:rsidR="006F6B58" w:rsidRPr="007B2DD6" w:rsidRDefault="006F6B58" w:rsidP="00F338EF">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w:t>
            </w:r>
            <w:r w:rsidRPr="007B2DD6">
              <w:rPr>
                <w:rFonts w:asciiTheme="minorHAnsi" w:hAnsiTheme="minorHAnsi"/>
                <w:i/>
                <w:sz w:val="20"/>
              </w:rPr>
              <w:t>wiadomości</w:t>
            </w:r>
            <w:r w:rsidRPr="007B2DD6">
              <w:rPr>
                <w:rFonts w:asciiTheme="minorHAnsi" w:hAnsiTheme="minorHAnsi"/>
                <w:sz w:val="20"/>
              </w:rPr>
              <w:t xml:space="preserve"> do instytucji, wybierz funkcję </w:t>
            </w:r>
            <w:r w:rsidRPr="007B2DD6">
              <w:rPr>
                <w:rFonts w:asciiTheme="minorHAnsi" w:hAnsiTheme="minorHAnsi"/>
                <w:i/>
                <w:sz w:val="20"/>
              </w:rPr>
              <w:t>Utwórz wiadomość</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324AD3F2" wp14:editId="7B42573F">
                  <wp:extent cx="304843" cy="247685"/>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90">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14:paraId="0C383160" w14:textId="77777777" w:rsidR="006F6B58" w:rsidRPr="007B2DD6" w:rsidRDefault="006F6B58" w:rsidP="00F338EF">
            <w:pPr>
              <w:spacing w:before="120" w:after="120" w:line="360" w:lineRule="auto"/>
              <w:jc w:val="both"/>
              <w:rPr>
                <w:rFonts w:asciiTheme="minorHAnsi" w:hAnsiTheme="minorHAnsi"/>
                <w:sz w:val="20"/>
              </w:rPr>
            </w:pPr>
          </w:p>
        </w:tc>
      </w:tr>
      <w:tr w:rsidR="00181EB0" w:rsidRPr="007B2DD6" w14:paraId="57AB43A8" w14:textId="77777777" w:rsidTr="00323FE1">
        <w:tc>
          <w:tcPr>
            <w:tcW w:w="9781" w:type="dxa"/>
            <w:gridSpan w:val="4"/>
            <w:shd w:val="clear" w:color="auto" w:fill="auto"/>
          </w:tcPr>
          <w:p w14:paraId="1CE840B7" w14:textId="77777777" w:rsidR="00181EB0" w:rsidRPr="007B2DD6" w:rsidRDefault="00323FE1" w:rsidP="00F338EF">
            <w:pPr>
              <w:spacing w:before="120" w:after="120" w:line="360" w:lineRule="auto"/>
              <w:rPr>
                <w:rFonts w:asciiTheme="minorHAnsi" w:hAnsiTheme="minorHAnsi"/>
                <w:noProof/>
                <w:lang w:eastAsia="pl-PL"/>
              </w:rPr>
            </w:pPr>
            <w:r>
              <w:rPr>
                <w:noProof/>
                <w:lang w:eastAsia="pl-PL"/>
              </w:rPr>
              <w:drawing>
                <wp:inline distT="0" distB="0" distL="0" distR="0" wp14:anchorId="6BCAC952" wp14:editId="3B1A0B57">
                  <wp:extent cx="5972810" cy="2740025"/>
                  <wp:effectExtent l="0" t="0" r="8890" b="3175"/>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972810" cy="2740025"/>
                          </a:xfrm>
                          <a:prstGeom prst="rect">
                            <a:avLst/>
                          </a:prstGeom>
                        </pic:spPr>
                      </pic:pic>
                    </a:graphicData>
                  </a:graphic>
                </wp:inline>
              </w:drawing>
            </w:r>
          </w:p>
        </w:tc>
        <w:tc>
          <w:tcPr>
            <w:tcW w:w="4473" w:type="dxa"/>
            <w:shd w:val="clear" w:color="auto" w:fill="auto"/>
          </w:tcPr>
          <w:p w14:paraId="1507649B" w14:textId="77777777" w:rsidR="00181EB0" w:rsidRPr="007B2DD6" w:rsidRDefault="00181EB0" w:rsidP="00957C16">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Wiadomość </w:t>
            </w:r>
            <w:r w:rsidRPr="007B2DD6">
              <w:rPr>
                <w:rFonts w:asciiTheme="minorHAnsi" w:hAnsiTheme="minorHAnsi"/>
                <w:sz w:val="20"/>
                <w:szCs w:val="20"/>
              </w:rPr>
              <w:t xml:space="preserve">musisz uzupełnić </w:t>
            </w:r>
            <w:r w:rsidR="00323FE1">
              <w:rPr>
                <w:rFonts w:asciiTheme="minorHAnsi" w:hAnsiTheme="minorHAnsi"/>
                <w:sz w:val="20"/>
                <w:szCs w:val="20"/>
              </w:rPr>
              <w:t>3</w:t>
            </w:r>
            <w:r w:rsidR="00957C16">
              <w:rPr>
                <w:rFonts w:asciiTheme="minorHAnsi" w:hAnsiTheme="minorHAnsi"/>
                <w:sz w:val="20"/>
                <w:szCs w:val="20"/>
              </w:rPr>
              <w:t> </w:t>
            </w:r>
            <w:r w:rsidRPr="007B2DD6">
              <w:rPr>
                <w:rFonts w:asciiTheme="minorHAnsi" w:hAnsiTheme="minorHAnsi"/>
                <w:sz w:val="20"/>
                <w:szCs w:val="20"/>
              </w:rPr>
              <w:t>wymagane pola</w:t>
            </w:r>
            <w:r w:rsidR="00F479A2">
              <w:rPr>
                <w:rFonts w:asciiTheme="minorHAnsi" w:hAnsiTheme="minorHAnsi"/>
                <w:sz w:val="20"/>
                <w:szCs w:val="20"/>
              </w:rPr>
              <w:t xml:space="preserve"> – </w:t>
            </w:r>
            <w:r w:rsidR="00323FE1">
              <w:rPr>
                <w:rFonts w:asciiTheme="minorHAnsi" w:hAnsiTheme="minorHAnsi"/>
                <w:i/>
                <w:sz w:val="20"/>
                <w:szCs w:val="20"/>
              </w:rPr>
              <w:t xml:space="preserve">Kategoria </w:t>
            </w:r>
            <w:r w:rsidR="00323FE1" w:rsidRPr="0056460A">
              <w:rPr>
                <w:rFonts w:asciiTheme="minorHAnsi" w:hAnsiTheme="minorHAnsi"/>
                <w:sz w:val="20"/>
                <w:szCs w:val="20"/>
              </w:rPr>
              <w:t>korespondencji</w:t>
            </w:r>
            <w:r w:rsidR="00323FE1">
              <w:rPr>
                <w:rFonts w:asciiTheme="minorHAnsi" w:hAnsiTheme="minorHAnsi"/>
                <w:sz w:val="20"/>
                <w:szCs w:val="20"/>
              </w:rPr>
              <w:t xml:space="preserve">, </w:t>
            </w:r>
            <w:r w:rsidR="00F479A2" w:rsidRPr="00323FE1">
              <w:rPr>
                <w:rFonts w:asciiTheme="minorHAnsi" w:hAnsiTheme="minorHAnsi"/>
                <w:i/>
                <w:sz w:val="20"/>
                <w:szCs w:val="20"/>
              </w:rPr>
              <w:t>Tema</w:t>
            </w:r>
            <w:r w:rsidR="00F479A2" w:rsidRPr="0056460A">
              <w:rPr>
                <w:rFonts w:asciiTheme="minorHAnsi" w:hAnsiTheme="minorHAnsi"/>
                <w:sz w:val="20"/>
                <w:szCs w:val="20"/>
              </w:rPr>
              <w:t>t</w:t>
            </w:r>
            <w:r w:rsidR="00F479A2">
              <w:rPr>
                <w:rFonts w:asciiTheme="minorHAnsi" w:hAnsiTheme="minorHAnsi"/>
                <w:sz w:val="20"/>
                <w:szCs w:val="20"/>
              </w:rPr>
              <w:t xml:space="preserve"> oraz </w:t>
            </w:r>
            <w:r w:rsidR="00F479A2" w:rsidRPr="00F21DC5">
              <w:rPr>
                <w:rFonts w:asciiTheme="minorHAnsi" w:hAnsiTheme="minorHAnsi"/>
                <w:i/>
                <w:sz w:val="20"/>
                <w:szCs w:val="20"/>
              </w:rPr>
              <w:t>Treść</w:t>
            </w:r>
            <w:r w:rsidR="00F479A2">
              <w:rPr>
                <w:rFonts w:asciiTheme="minorHAnsi" w:hAnsiTheme="minorHAnsi"/>
                <w:sz w:val="20"/>
                <w:szCs w:val="20"/>
              </w:rPr>
              <w:t>.</w:t>
            </w:r>
          </w:p>
        </w:tc>
      </w:tr>
      <w:tr w:rsidR="00323FE1" w:rsidRPr="007B2DD6" w14:paraId="35F1EB05" w14:textId="77777777" w:rsidTr="00323FE1">
        <w:trPr>
          <w:gridBefore w:val="1"/>
          <w:wBefore w:w="34" w:type="dxa"/>
        </w:trPr>
        <w:tc>
          <w:tcPr>
            <w:tcW w:w="5353" w:type="dxa"/>
            <w:shd w:val="clear" w:color="auto" w:fill="auto"/>
          </w:tcPr>
          <w:p w14:paraId="604F6A75" w14:textId="77777777" w:rsidR="00323FE1" w:rsidRPr="007B2DD6" w:rsidRDefault="00323FE1" w:rsidP="003527E1">
            <w:pPr>
              <w:spacing w:before="120" w:after="120" w:line="360" w:lineRule="auto"/>
              <w:rPr>
                <w:rFonts w:asciiTheme="minorHAnsi" w:hAnsiTheme="minorHAnsi"/>
                <w:noProof/>
                <w:lang w:eastAsia="pl-PL"/>
              </w:rPr>
            </w:pPr>
            <w:r>
              <w:rPr>
                <w:noProof/>
                <w:sz w:val="24"/>
                <w:lang w:eastAsia="pl-PL"/>
              </w:rPr>
              <w:drawing>
                <wp:inline distT="0" distB="0" distL="0" distR="0" wp14:anchorId="012ED68C" wp14:editId="7131E165">
                  <wp:extent cx="2147777" cy="468445"/>
                  <wp:effectExtent l="0" t="0" r="5080" b="825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83">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3"/>
            <w:shd w:val="clear" w:color="auto" w:fill="auto"/>
          </w:tcPr>
          <w:p w14:paraId="61B3EFF5" w14:textId="77777777" w:rsidR="00323FE1" w:rsidRDefault="00323FE1" w:rsidP="003527E1">
            <w:pPr>
              <w:spacing w:before="120" w:after="120" w:line="360" w:lineRule="auto"/>
              <w:jc w:val="both"/>
            </w:pPr>
            <w:r>
              <w:t xml:space="preserve">W tym obowiązkowym polu wybierz z dostępnej listy taką kategorię korespondencji, która najbardziej odpowiada </w:t>
            </w:r>
            <w:r w:rsidR="00B60FAD">
              <w:t>treści</w:t>
            </w:r>
            <w:r>
              <w:t xml:space="preserve"> wiadomoś</w:t>
            </w:r>
            <w:r w:rsidR="00B60FAD">
              <w:t>ci</w:t>
            </w:r>
            <w:r>
              <w:t>.</w:t>
            </w:r>
          </w:p>
          <w:p w14:paraId="4F096198" w14:textId="77777777" w:rsidR="00323FE1" w:rsidRPr="007B2DD6" w:rsidRDefault="00323FE1" w:rsidP="003527E1">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323FE1" w:rsidRPr="007B2DD6" w14:paraId="27342CC8" w14:textId="77777777" w:rsidTr="00323FE1">
        <w:tc>
          <w:tcPr>
            <w:tcW w:w="5387" w:type="dxa"/>
            <w:gridSpan w:val="2"/>
            <w:shd w:val="clear" w:color="auto" w:fill="auto"/>
          </w:tcPr>
          <w:p w14:paraId="1CD200C0" w14:textId="77777777" w:rsidR="00323FE1" w:rsidRPr="007B2DD6" w:rsidRDefault="00323FE1" w:rsidP="003527E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F2DB09A" wp14:editId="21A0C2E6">
                  <wp:extent cx="2733675" cy="409575"/>
                  <wp:effectExtent l="0" t="0" r="9525" b="9525"/>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733675" cy="409575"/>
                          </a:xfrm>
                          <a:prstGeom prst="rect">
                            <a:avLst/>
                          </a:prstGeom>
                        </pic:spPr>
                      </pic:pic>
                    </a:graphicData>
                  </a:graphic>
                </wp:inline>
              </w:drawing>
            </w:r>
          </w:p>
        </w:tc>
        <w:tc>
          <w:tcPr>
            <w:tcW w:w="8867" w:type="dxa"/>
            <w:gridSpan w:val="3"/>
            <w:shd w:val="clear" w:color="auto" w:fill="auto"/>
          </w:tcPr>
          <w:p w14:paraId="3F7388BC" w14:textId="77777777"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tematu Twoje</w:t>
            </w:r>
            <w:r>
              <w:rPr>
                <w:rFonts w:asciiTheme="minorHAnsi" w:hAnsiTheme="minorHAnsi"/>
                <w:sz w:val="20"/>
              </w:rPr>
              <w:t>j</w:t>
            </w:r>
            <w:r w:rsidRPr="007B2DD6">
              <w:rPr>
                <w:rFonts w:asciiTheme="minorHAnsi" w:hAnsiTheme="minorHAnsi"/>
                <w:sz w:val="20"/>
              </w:rPr>
              <w:t xml:space="preserve"> </w:t>
            </w:r>
            <w:r>
              <w:rPr>
                <w:rFonts w:asciiTheme="minorHAnsi" w:hAnsiTheme="minorHAnsi"/>
                <w:sz w:val="20"/>
              </w:rPr>
              <w:t>wiadomości</w:t>
            </w:r>
            <w:r w:rsidRPr="007B2DD6">
              <w:rPr>
                <w:rFonts w:asciiTheme="minorHAnsi" w:hAnsiTheme="minorHAnsi"/>
                <w:sz w:val="20"/>
              </w:rPr>
              <w:t>.</w:t>
            </w:r>
          </w:p>
          <w:p w14:paraId="4E517CF9" w14:textId="77777777"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500 znaków.</w:t>
            </w:r>
          </w:p>
        </w:tc>
      </w:tr>
      <w:tr w:rsidR="00181EB0" w:rsidRPr="007B2DD6" w14:paraId="1265E156" w14:textId="77777777" w:rsidTr="00323FE1">
        <w:tc>
          <w:tcPr>
            <w:tcW w:w="5387" w:type="dxa"/>
            <w:gridSpan w:val="2"/>
            <w:shd w:val="clear" w:color="auto" w:fill="auto"/>
          </w:tcPr>
          <w:p w14:paraId="17A6C3B5" w14:textId="77777777"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FF6538E" wp14:editId="2F61B7EA">
                  <wp:extent cx="2762250" cy="9906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2762250" cy="990600"/>
                          </a:xfrm>
                          <a:prstGeom prst="rect">
                            <a:avLst/>
                          </a:prstGeom>
                        </pic:spPr>
                      </pic:pic>
                    </a:graphicData>
                  </a:graphic>
                </wp:inline>
              </w:drawing>
            </w:r>
          </w:p>
        </w:tc>
        <w:tc>
          <w:tcPr>
            <w:tcW w:w="8867" w:type="dxa"/>
            <w:gridSpan w:val="3"/>
            <w:shd w:val="clear" w:color="auto" w:fill="auto"/>
          </w:tcPr>
          <w:p w14:paraId="73AEC26E" w14:textId="77777777" w:rsidR="00181EB0" w:rsidRPr="007B2DD6" w:rsidRDefault="00181EB0" w:rsidP="00BB37EC">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w:t>
            </w:r>
            <w:r w:rsidR="00BB37EC">
              <w:rPr>
                <w:rFonts w:asciiTheme="minorHAnsi" w:hAnsiTheme="minorHAnsi"/>
                <w:sz w:val="20"/>
              </w:rPr>
              <w:t>wiadomości</w:t>
            </w:r>
            <w:r w:rsidRPr="007B2DD6">
              <w:rPr>
                <w:rFonts w:asciiTheme="minorHAnsi" w:hAnsiTheme="minorHAnsi"/>
                <w:sz w:val="20"/>
              </w:rPr>
              <w:t>- maksymalnie 30000 znaków.</w:t>
            </w:r>
          </w:p>
        </w:tc>
      </w:tr>
      <w:tr w:rsidR="00323FE1" w:rsidRPr="007B2DD6" w14:paraId="467F9C9C" w14:textId="77777777" w:rsidTr="00323FE1">
        <w:trPr>
          <w:gridBefore w:val="1"/>
          <w:wBefore w:w="34" w:type="dxa"/>
        </w:trPr>
        <w:tc>
          <w:tcPr>
            <w:tcW w:w="14220" w:type="dxa"/>
            <w:gridSpan w:val="4"/>
            <w:shd w:val="clear" w:color="auto" w:fill="auto"/>
          </w:tcPr>
          <w:p w14:paraId="69825EF4" w14:textId="77777777" w:rsidR="00323FE1" w:rsidRDefault="00323FE1" w:rsidP="003527E1">
            <w:pPr>
              <w:spacing w:before="120" w:after="120" w:line="360" w:lineRule="auto"/>
              <w:jc w:val="both"/>
            </w:pPr>
            <w:r>
              <w:object w:dxaOrig="15540" w:dyaOrig="2160" w14:anchorId="1ACEEFFA">
                <v:shape id="_x0000_i1056" type="#_x0000_t75" style="width:700.1pt;height:97.5pt" o:ole="">
                  <v:imagedata r:id="rId286" o:title=""/>
                </v:shape>
                <o:OLEObject Type="Embed" ProgID="PBrush" ShapeID="_x0000_i1056" DrawAspect="Content" ObjectID="_1607496558" r:id="rId294"/>
              </w:object>
            </w:r>
          </w:p>
          <w:p w14:paraId="4981B81E" w14:textId="77777777" w:rsidR="00323FE1" w:rsidRDefault="00323FE1" w:rsidP="003527E1">
            <w:pPr>
              <w:spacing w:before="120" w:after="120" w:line="360" w:lineRule="auto"/>
              <w:jc w:val="both"/>
            </w:pPr>
            <w:r w:rsidRPr="00F92E31">
              <w:t xml:space="preserve">Pole nieobowiązkowe. Do </w:t>
            </w:r>
            <w:r>
              <w:t>każdej wiadomości</w:t>
            </w:r>
            <w:r w:rsidRPr="00F92E31">
              <w:t xml:space="preserve"> użytkownik może dołączyć </w:t>
            </w:r>
            <w:r>
              <w:t>wiele plików</w:t>
            </w:r>
            <w:r w:rsidRPr="00F92E31">
              <w:t>.</w:t>
            </w:r>
            <w:r>
              <w:t xml:space="preserve"> </w:t>
            </w:r>
          </w:p>
          <w:p w14:paraId="10812BF2" w14:textId="77777777" w:rsidR="00323FE1" w:rsidRPr="001012D5" w:rsidRDefault="00323FE1" w:rsidP="003527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181EB0" w:rsidRPr="007B2DD6" w14:paraId="0DE5703B" w14:textId="77777777" w:rsidTr="00323FE1">
        <w:tc>
          <w:tcPr>
            <w:tcW w:w="8506" w:type="dxa"/>
            <w:gridSpan w:val="3"/>
            <w:shd w:val="clear" w:color="auto" w:fill="auto"/>
          </w:tcPr>
          <w:p w14:paraId="28A7E145" w14:textId="77777777" w:rsidR="00323FE1"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7664" behindDoc="0" locked="0" layoutInCell="1" allowOverlap="1" wp14:anchorId="0FD8FD00" wp14:editId="52D954FD">
                      <wp:simplePos x="0" y="0"/>
                      <wp:positionH relativeFrom="column">
                        <wp:posOffset>60325</wp:posOffset>
                      </wp:positionH>
                      <wp:positionV relativeFrom="paragraph">
                        <wp:posOffset>85725</wp:posOffset>
                      </wp:positionV>
                      <wp:extent cx="2530475" cy="616585"/>
                      <wp:effectExtent l="0" t="0" r="22225" b="12065"/>
                      <wp:wrapNone/>
                      <wp:docPr id="1582" name="Prostokąt zaokrąglony 1582"/>
                      <wp:cNvGraphicFramePr/>
                      <a:graphic xmlns:a="http://schemas.openxmlformats.org/drawingml/2006/main">
                        <a:graphicData uri="http://schemas.microsoft.com/office/word/2010/wordprocessingShape">
                          <wps:wsp>
                            <wps:cNvSpPr/>
                            <wps:spPr>
                              <a:xfrm>
                                <a:off x="0" y="0"/>
                                <a:ext cx="2530475" cy="6165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FBB1B0" id="Prostokąt zaokrąglony 1582" o:spid="_x0000_s1026" style="position:absolute;margin-left:4.75pt;margin-top:6.75pt;width:199.25pt;height:48.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" filled="f" strokecolor="#c0504d [3205]" strokeweight="2pt"/>
                  </w:pict>
                </mc:Fallback>
              </mc:AlternateContent>
            </w:r>
            <w:r>
              <w:rPr>
                <w:noProof/>
                <w:lang w:eastAsia="pl-PL"/>
              </w:rPr>
              <w:drawing>
                <wp:inline distT="0" distB="0" distL="0" distR="0" wp14:anchorId="38CEE1FC" wp14:editId="769E4499">
                  <wp:extent cx="2796363" cy="790004"/>
                  <wp:effectExtent l="0" t="0" r="4445"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2788613" cy="787814"/>
                          </a:xfrm>
                          <a:prstGeom prst="rect">
                            <a:avLst/>
                          </a:prstGeom>
                        </pic:spPr>
                      </pic:pic>
                    </a:graphicData>
                  </a:graphic>
                </wp:inline>
              </w:drawing>
            </w:r>
          </w:p>
          <w:p w14:paraId="4B79CA50" w14:textId="77777777" w:rsidR="00181EB0" w:rsidRPr="007B2DD6" w:rsidRDefault="00181EB0" w:rsidP="00F338EF">
            <w:pPr>
              <w:spacing w:before="120" w:after="120" w:line="360" w:lineRule="auto"/>
              <w:rPr>
                <w:rFonts w:asciiTheme="minorHAnsi" w:hAnsiTheme="minorHAnsi"/>
                <w:noProof/>
                <w:lang w:eastAsia="pl-PL"/>
              </w:rPr>
            </w:pPr>
          </w:p>
        </w:tc>
        <w:tc>
          <w:tcPr>
            <w:tcW w:w="5748" w:type="dxa"/>
            <w:gridSpan w:val="2"/>
            <w:shd w:val="clear" w:color="auto" w:fill="auto"/>
          </w:tcPr>
          <w:p w14:paraId="1A534C63" w14:textId="77777777"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14:paraId="08A625F8" w14:textId="77777777" w:rsidR="001012D5" w:rsidRPr="007B2DD6" w:rsidRDefault="001012D5" w:rsidP="001012D5">
            <w:pPr>
              <w:spacing w:before="120" w:after="120" w:line="360" w:lineRule="auto"/>
              <w:jc w:val="both"/>
              <w:rPr>
                <w:rFonts w:asciiTheme="minorHAnsi" w:hAnsiTheme="minorHAnsi"/>
                <w:sz w:val="20"/>
              </w:rPr>
            </w:pPr>
            <w:r w:rsidRPr="006960DE">
              <w:rPr>
                <w:rFonts w:asciiTheme="minorHAnsi" w:hAnsiTheme="minorHAnsi"/>
                <w:b/>
                <w:i/>
                <w:sz w:val="20"/>
              </w:rPr>
              <w:t>Wyślij</w:t>
            </w:r>
            <w:r w:rsidRPr="00180AB4">
              <w:rPr>
                <w:rFonts w:asciiTheme="minorHAnsi" w:hAnsiTheme="minorHAnsi"/>
                <w:i/>
                <w:sz w:val="20"/>
              </w:rPr>
              <w:t xml:space="preserve"> </w:t>
            </w:r>
            <w:r w:rsidRPr="007B2DD6">
              <w:rPr>
                <w:rFonts w:asciiTheme="minorHAnsi" w:hAnsiTheme="minorHAnsi"/>
                <w:sz w:val="20"/>
              </w:rPr>
              <w:t>– jej wybór powoduje wysłanie wiadomości do instytucji</w:t>
            </w:r>
          </w:p>
          <w:p w14:paraId="690B50D1" w14:textId="77777777" w:rsidR="00181EB0" w:rsidRPr="007B2DD6" w:rsidRDefault="00181EB0" w:rsidP="00181EB0">
            <w:pPr>
              <w:spacing w:before="120" w:after="120" w:line="360" w:lineRule="auto"/>
              <w:jc w:val="both"/>
              <w:rPr>
                <w:rFonts w:asciiTheme="minorHAnsi" w:hAnsiTheme="minorHAnsi"/>
                <w:b/>
                <w: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w:t>
            </w:r>
            <w:r w:rsidR="00AD69DA">
              <w:rPr>
                <w:rFonts w:asciiTheme="minorHAnsi" w:hAnsiTheme="minorHAnsi"/>
                <w:sz w:val="20"/>
              </w:rPr>
              <w:t xml:space="preserve">j wiadomości </w:t>
            </w:r>
            <w:r w:rsidRPr="007B2DD6">
              <w:rPr>
                <w:rFonts w:asciiTheme="minorHAnsi" w:hAnsiTheme="minorHAnsi"/>
                <w:sz w:val="20"/>
              </w:rPr>
              <w:t>w</w:t>
            </w:r>
            <w:r w:rsidR="00957C16">
              <w:rPr>
                <w:rFonts w:asciiTheme="minorHAnsi" w:hAnsiTheme="minorHAnsi"/>
                <w:sz w:val="20"/>
              </w:rPr>
              <w:t> </w:t>
            </w:r>
            <w:r w:rsidRPr="007B2DD6">
              <w:rPr>
                <w:rFonts w:asciiTheme="minorHAnsi" w:hAnsiTheme="minorHAnsi"/>
                <w:sz w:val="20"/>
              </w:rPr>
              <w:t xml:space="preserve">folderze </w:t>
            </w:r>
            <w:r w:rsidRPr="007B2DD6">
              <w:rPr>
                <w:rFonts w:asciiTheme="minorHAnsi" w:hAnsiTheme="minorHAnsi"/>
                <w:b/>
                <w:i/>
                <w:sz w:val="20"/>
              </w:rPr>
              <w:t>Kopie robocze</w:t>
            </w:r>
          </w:p>
          <w:p w14:paraId="722844D4" w14:textId="77777777" w:rsidR="00181EB0" w:rsidRPr="007B2DD6" w:rsidRDefault="00181EB0" w:rsidP="00181EB0">
            <w:pPr>
              <w:spacing w:before="120" w:after="120" w:line="360" w:lineRule="auto"/>
              <w:jc w:val="both"/>
              <w:rPr>
                <w:rFonts w:asciiTheme="minorHAnsi" w:hAnsiTheme="minorHAnsi"/>
                <w:sz w:val="20"/>
                <w:szCs w:val="20"/>
              </w:rPr>
            </w:pPr>
            <w:r w:rsidRPr="00180AB4">
              <w:rPr>
                <w:rFonts w:asciiTheme="minorHAnsi" w:hAnsiTheme="minorHAnsi"/>
                <w:b/>
                <w:i/>
                <w:sz w:val="20"/>
              </w:rPr>
              <w:t>Zamknij</w:t>
            </w:r>
            <w:r w:rsidRPr="00180AB4">
              <w:rPr>
                <w:rFonts w:asciiTheme="minorHAnsi" w:hAnsiTheme="minorHAnsi"/>
                <w:i/>
                <w:sz w:val="20"/>
              </w:rPr>
              <w:t xml:space="preserve"> </w:t>
            </w:r>
            <w:r w:rsidRPr="007B2DD6">
              <w:rPr>
                <w:rFonts w:asciiTheme="minorHAnsi" w:hAnsiTheme="minorHAnsi"/>
                <w:sz w:val="20"/>
              </w:rPr>
              <w:t>– jej wybór powoduje zamknięcie okna i żadne dane nie są zapisywane.</w:t>
            </w:r>
          </w:p>
        </w:tc>
      </w:tr>
    </w:tbl>
    <w:p w14:paraId="360F3A9C" w14:textId="77777777" w:rsidR="006F6B58" w:rsidRPr="007B2DD6" w:rsidRDefault="006F6B58" w:rsidP="009F177E">
      <w:pPr>
        <w:jc w:val="both"/>
        <w:rPr>
          <w:rFonts w:asciiTheme="minorHAnsi" w:hAnsiTheme="minorHAnsi"/>
          <w:sz w:val="20"/>
        </w:rPr>
      </w:pPr>
    </w:p>
    <w:p w14:paraId="01484ED6" w14:textId="4EDC5907" w:rsidR="00257604" w:rsidRPr="007B2DD6" w:rsidRDefault="00257604" w:rsidP="001710F1">
      <w:pPr>
        <w:pStyle w:val="Nagwek1"/>
        <w:numPr>
          <w:ilvl w:val="2"/>
          <w:numId w:val="7"/>
        </w:numPr>
        <w:rPr>
          <w:rFonts w:asciiTheme="minorHAnsi" w:hAnsiTheme="minorHAnsi"/>
          <w:color w:val="2A2F69"/>
        </w:rPr>
      </w:pPr>
      <w:bookmarkStart w:id="405" w:name="_Toc445976266"/>
      <w:bookmarkStart w:id="406" w:name="_Toc521487567"/>
      <w:bookmarkStart w:id="407" w:name="_Toc531701019"/>
      <w:r w:rsidRPr="007B2DD6">
        <w:rPr>
          <w:rFonts w:asciiTheme="minorHAnsi" w:hAnsiTheme="minorHAnsi"/>
          <w:color w:val="2A2F69"/>
        </w:rPr>
        <w:t>Zapisywanie wersji roboczych</w:t>
      </w:r>
      <w:bookmarkEnd w:id="405"/>
      <w:bookmarkEnd w:id="406"/>
      <w:bookmarkEnd w:id="407"/>
    </w:p>
    <w:p w14:paraId="4E052B41" w14:textId="77777777" w:rsidR="00257604" w:rsidRDefault="00D10873" w:rsidP="00F0369F">
      <w:pPr>
        <w:spacing w:before="120" w:after="120" w:line="360" w:lineRule="auto"/>
        <w:jc w:val="both"/>
        <w:rPr>
          <w:rFonts w:asciiTheme="minorHAnsi" w:hAnsiTheme="minorHAnsi"/>
          <w:sz w:val="20"/>
        </w:rPr>
      </w:pPr>
      <w:r>
        <w:rPr>
          <w:rFonts w:asciiTheme="minorHAnsi" w:hAnsiTheme="minorHAnsi"/>
          <w:sz w:val="20"/>
        </w:rPr>
        <w:t>Gdy tworzysz</w:t>
      </w:r>
      <w:r w:rsidR="00257604" w:rsidRPr="007B2DD6">
        <w:rPr>
          <w:rFonts w:asciiTheme="minorHAnsi" w:hAnsiTheme="minorHAnsi"/>
          <w:sz w:val="20"/>
        </w:rPr>
        <w:t xml:space="preserve"> wiadomoś</w:t>
      </w:r>
      <w:r>
        <w:rPr>
          <w:rFonts w:asciiTheme="minorHAnsi" w:hAnsiTheme="minorHAnsi"/>
          <w:sz w:val="20"/>
        </w:rPr>
        <w:t>ć</w:t>
      </w:r>
      <w:r w:rsidR="00257604" w:rsidRPr="007B2DD6">
        <w:rPr>
          <w:rFonts w:asciiTheme="minorHAnsi" w:hAnsiTheme="minorHAnsi"/>
          <w:sz w:val="20"/>
        </w:rPr>
        <w:t>/pism</w:t>
      </w:r>
      <w:r>
        <w:rPr>
          <w:rFonts w:asciiTheme="minorHAnsi" w:hAnsiTheme="minorHAnsi"/>
          <w:sz w:val="20"/>
        </w:rPr>
        <w:t>o</w:t>
      </w:r>
      <w:r w:rsidR="00257604" w:rsidRPr="007B2DD6">
        <w:rPr>
          <w:rFonts w:asciiTheme="minorHAnsi" w:hAnsiTheme="minorHAnsi"/>
          <w:sz w:val="20"/>
        </w:rPr>
        <w:t>, jeżeli wypełniłeś</w:t>
      </w:r>
      <w:r>
        <w:rPr>
          <w:rFonts w:asciiTheme="minorHAnsi" w:hAnsiTheme="minorHAnsi"/>
          <w:sz w:val="20"/>
        </w:rPr>
        <w:t>/aś</w:t>
      </w:r>
      <w:r w:rsidR="00257604" w:rsidRPr="007B2DD6">
        <w:rPr>
          <w:rFonts w:asciiTheme="minorHAnsi" w:hAnsiTheme="minorHAnsi"/>
          <w:sz w:val="20"/>
        </w:rPr>
        <w:t xml:space="preserve"> wszystkie wymagane pola ale z jakichś powodów nie chcesz przesyłać go do instytucji, możesz zapisać dokument. Wybór funkcji </w:t>
      </w:r>
      <w:r w:rsidR="00257604" w:rsidRPr="007B2DD6">
        <w:rPr>
          <w:rFonts w:asciiTheme="minorHAnsi" w:hAnsiTheme="minorHAnsi"/>
          <w:i/>
          <w:sz w:val="20"/>
        </w:rPr>
        <w:t>Zapisz</w:t>
      </w:r>
      <w:r w:rsidR="00257604" w:rsidRPr="007B2DD6">
        <w:rPr>
          <w:rFonts w:asciiTheme="minorHAnsi" w:hAnsiTheme="minorHAnsi"/>
          <w:sz w:val="20"/>
        </w:rPr>
        <w:t xml:space="preserve"> dostępnej w oknie tworzenia pisma/wiadomości</w:t>
      </w:r>
      <w:r w:rsidR="00257604" w:rsidRPr="007B2DD6">
        <w:rPr>
          <w:rFonts w:asciiTheme="minorHAnsi" w:hAnsiTheme="minorHAnsi"/>
          <w:i/>
          <w:sz w:val="20"/>
        </w:rPr>
        <w:t xml:space="preserve"> </w:t>
      </w:r>
      <w:r w:rsidR="00257604" w:rsidRPr="007B2DD6">
        <w:rPr>
          <w:rFonts w:asciiTheme="minorHAnsi" w:hAnsiTheme="minorHAnsi"/>
          <w:sz w:val="20"/>
        </w:rPr>
        <w:t xml:space="preserve">powoduje zapisanie dokumentu w folderze </w:t>
      </w:r>
      <w:r w:rsidR="00257604" w:rsidRPr="007B2DD6">
        <w:rPr>
          <w:rFonts w:asciiTheme="minorHAnsi" w:hAnsiTheme="minorHAnsi"/>
          <w:b/>
          <w:sz w:val="20"/>
        </w:rPr>
        <w:t>Robocze</w:t>
      </w:r>
      <w:r w:rsidR="00F0369F">
        <w:rPr>
          <w:rFonts w:asciiTheme="minorHAnsi" w:hAnsiTheme="minorHAnsi"/>
          <w:sz w:val="20"/>
        </w:rPr>
        <w:t>.</w:t>
      </w:r>
    </w:p>
    <w:p w14:paraId="37592958" w14:textId="7EB95857" w:rsidR="00181EB0" w:rsidRPr="007B2DD6" w:rsidRDefault="00181EB0" w:rsidP="001710F1">
      <w:pPr>
        <w:pStyle w:val="Nagwek1"/>
        <w:numPr>
          <w:ilvl w:val="2"/>
          <w:numId w:val="7"/>
        </w:numPr>
        <w:rPr>
          <w:rFonts w:asciiTheme="minorHAnsi" w:hAnsiTheme="minorHAnsi"/>
          <w:color w:val="2A2F69"/>
        </w:rPr>
      </w:pPr>
      <w:bookmarkStart w:id="408" w:name="_Toc440354766"/>
      <w:bookmarkStart w:id="409" w:name="_Toc440360489"/>
      <w:bookmarkStart w:id="410" w:name="_Toc440530090"/>
      <w:bookmarkStart w:id="411" w:name="_Toc440542317"/>
      <w:bookmarkStart w:id="412" w:name="_Toc440636688"/>
      <w:bookmarkStart w:id="413" w:name="_Toc440354767"/>
      <w:bookmarkStart w:id="414" w:name="_Toc440360490"/>
      <w:bookmarkStart w:id="415" w:name="_Toc440530091"/>
      <w:bookmarkStart w:id="416" w:name="_Toc440542318"/>
      <w:bookmarkStart w:id="417" w:name="_Toc440636689"/>
      <w:bookmarkStart w:id="418" w:name="_Toc440354768"/>
      <w:bookmarkStart w:id="419" w:name="_Toc440360491"/>
      <w:bookmarkStart w:id="420" w:name="_Toc440530092"/>
      <w:bookmarkStart w:id="421" w:name="_Toc440542319"/>
      <w:bookmarkStart w:id="422" w:name="_Toc440636690"/>
      <w:bookmarkStart w:id="423" w:name="_Toc440354769"/>
      <w:bookmarkStart w:id="424" w:name="_Toc440360492"/>
      <w:bookmarkStart w:id="425" w:name="_Toc440530093"/>
      <w:bookmarkStart w:id="426" w:name="_Toc440542320"/>
      <w:bookmarkStart w:id="427" w:name="_Toc440636691"/>
      <w:bookmarkStart w:id="428" w:name="_Toc440354770"/>
      <w:bookmarkStart w:id="429" w:name="_Toc440360493"/>
      <w:bookmarkStart w:id="430" w:name="_Toc440530094"/>
      <w:bookmarkStart w:id="431" w:name="_Toc440542321"/>
      <w:bookmarkStart w:id="432" w:name="_Toc440636692"/>
      <w:bookmarkStart w:id="433" w:name="_Toc440354771"/>
      <w:bookmarkStart w:id="434" w:name="_Toc440360494"/>
      <w:bookmarkStart w:id="435" w:name="_Toc440530095"/>
      <w:bookmarkStart w:id="436" w:name="_Toc440542322"/>
      <w:bookmarkStart w:id="437" w:name="_Toc440636693"/>
      <w:bookmarkStart w:id="438" w:name="_Toc440354772"/>
      <w:bookmarkStart w:id="439" w:name="_Toc440360495"/>
      <w:bookmarkStart w:id="440" w:name="_Toc440530096"/>
      <w:bookmarkStart w:id="441" w:name="_Toc440542323"/>
      <w:bookmarkStart w:id="442" w:name="_Toc440636694"/>
      <w:bookmarkStart w:id="443" w:name="_Toc420309217"/>
      <w:bookmarkStart w:id="444" w:name="_Toc420314275"/>
      <w:bookmarkStart w:id="445" w:name="_Toc420319350"/>
      <w:bookmarkStart w:id="446" w:name="_Toc445976267"/>
      <w:bookmarkStart w:id="447" w:name="_Toc521487568"/>
      <w:bookmarkStart w:id="448" w:name="_Toc531701020"/>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r w:rsidRPr="007B2DD6">
        <w:rPr>
          <w:rFonts w:asciiTheme="minorHAnsi" w:hAnsiTheme="minorHAnsi"/>
          <w:color w:val="2A2F69"/>
        </w:rPr>
        <w:t>Odświeżanie skrzynki</w:t>
      </w:r>
      <w:bookmarkEnd w:id="446"/>
      <w:bookmarkEnd w:id="447"/>
      <w:bookmarkEnd w:id="448"/>
    </w:p>
    <w:p w14:paraId="7293D3E8" w14:textId="77777777" w:rsidR="00181EB0" w:rsidRPr="007B2DD6" w:rsidRDefault="00181EB0"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trakcie Twojej pracy w </w:t>
      </w:r>
      <w:r w:rsidR="004D4B1F">
        <w:rPr>
          <w:rFonts w:asciiTheme="minorHAnsi" w:hAnsiTheme="minorHAnsi"/>
          <w:sz w:val="20"/>
        </w:rPr>
        <w:t>SL2014</w:t>
      </w:r>
      <w:r w:rsidRPr="007B2DD6">
        <w:rPr>
          <w:rFonts w:asciiTheme="minorHAnsi" w:hAnsiTheme="minorHAnsi"/>
          <w:sz w:val="20"/>
        </w:rPr>
        <w:t>, syst</w:t>
      </w:r>
      <w:r w:rsidR="00134FAD">
        <w:rPr>
          <w:rFonts w:asciiTheme="minorHAnsi" w:hAnsiTheme="minorHAnsi"/>
          <w:sz w:val="20"/>
        </w:rPr>
        <w:t>e</w:t>
      </w:r>
      <w:r w:rsidRPr="007B2DD6">
        <w:rPr>
          <w:rFonts w:asciiTheme="minorHAnsi" w:hAnsiTheme="minorHAnsi"/>
          <w:sz w:val="20"/>
        </w:rPr>
        <w:t xml:space="preserve">m nie aktualizuje automatycznie Twojej skrzynki pocztowej – możesz to zrobić samodzielnie poprzez funkcję </w:t>
      </w:r>
      <w:r w:rsidRPr="00180AB4">
        <w:rPr>
          <w:rFonts w:asciiTheme="minorHAnsi" w:hAnsiTheme="minorHAnsi"/>
          <w:i/>
          <w:sz w:val="20"/>
        </w:rPr>
        <w:t>Odśwież</w:t>
      </w:r>
      <w:r w:rsidRPr="007B2DD6">
        <w:rPr>
          <w:rFonts w:asciiTheme="minorHAnsi" w:hAnsiTheme="minorHAnsi"/>
          <w:sz w:val="20"/>
        </w:rPr>
        <w:t xml:space="preserve"> </w:t>
      </w:r>
      <w:r w:rsidR="00134FAD">
        <w:rPr>
          <w:rFonts w:asciiTheme="minorHAnsi" w:hAnsiTheme="minorHAnsi"/>
          <w:noProof/>
          <w:sz w:val="20"/>
          <w:lang w:eastAsia="pl-PL"/>
        </w:rPr>
        <w:drawing>
          <wp:inline distT="0" distB="0" distL="0" distR="0" wp14:anchorId="33615045" wp14:editId="30BAA7DB">
            <wp:extent cx="247685" cy="304843"/>
            <wp:effectExtent l="0" t="0" r="0"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3.png"/>
                    <pic:cNvPicPr/>
                  </pic:nvPicPr>
                  <pic:blipFill>
                    <a:blip r:embed="rId295">
                      <a:extLst>
                        <a:ext uri="{28A0092B-C50C-407E-A947-70E740481C1C}">
                          <a14:useLocalDpi xmlns:a14="http://schemas.microsoft.com/office/drawing/2010/main" val="0"/>
                        </a:ext>
                      </a:extLst>
                    </a:blip>
                    <a:stretch>
                      <a:fillRect/>
                    </a:stretch>
                  </pic:blipFill>
                  <pic:spPr>
                    <a:xfrm>
                      <a:off x="0" y="0"/>
                      <a:ext cx="247685" cy="304843"/>
                    </a:xfrm>
                    <a:prstGeom prst="rect">
                      <a:avLst/>
                    </a:prstGeom>
                  </pic:spPr>
                </pic:pic>
              </a:graphicData>
            </a:graphic>
          </wp:inline>
        </w:drawing>
      </w:r>
    </w:p>
    <w:p w14:paraId="2C355B4D" w14:textId="77777777" w:rsidR="00181EB0" w:rsidRDefault="00134FAD" w:rsidP="00181EB0">
      <w:pPr>
        <w:jc w:val="center"/>
        <w:rPr>
          <w:rFonts w:asciiTheme="minorHAnsi" w:hAnsiTheme="minorHAnsi"/>
          <w:sz w:val="18"/>
        </w:rPr>
      </w:pPr>
      <w:r>
        <w:rPr>
          <w:rFonts w:asciiTheme="minorHAnsi" w:hAnsiTheme="minorHAnsi"/>
          <w:noProof/>
          <w:sz w:val="18"/>
          <w:lang w:eastAsia="pl-PL"/>
        </w:rPr>
        <w:drawing>
          <wp:inline distT="0" distB="0" distL="0" distR="0" wp14:anchorId="41FD63EC" wp14:editId="03C64338">
            <wp:extent cx="7678222" cy="3448532"/>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6">
                      <a:extLst>
                        <a:ext uri="{28A0092B-C50C-407E-A947-70E740481C1C}">
                          <a14:useLocalDpi xmlns:a14="http://schemas.microsoft.com/office/drawing/2010/main" val="0"/>
                        </a:ext>
                      </a:extLst>
                    </a:blip>
                    <a:stretch>
                      <a:fillRect/>
                    </a:stretch>
                  </pic:blipFill>
                  <pic:spPr>
                    <a:xfrm>
                      <a:off x="0" y="0"/>
                      <a:ext cx="7678222" cy="3448532"/>
                    </a:xfrm>
                    <a:prstGeom prst="rect">
                      <a:avLst/>
                    </a:prstGeom>
                  </pic:spPr>
                </pic:pic>
              </a:graphicData>
            </a:graphic>
          </wp:inline>
        </w:drawing>
      </w:r>
    </w:p>
    <w:p w14:paraId="270B33E4" w14:textId="77777777" w:rsidR="004728C6" w:rsidRPr="007B2DD6" w:rsidRDefault="004728C6" w:rsidP="00181EB0">
      <w:pPr>
        <w:jc w:val="center"/>
        <w:rPr>
          <w:rFonts w:asciiTheme="minorHAnsi" w:hAnsiTheme="minorHAnsi"/>
          <w:sz w:val="18"/>
        </w:rPr>
      </w:pPr>
    </w:p>
    <w:p w14:paraId="15FC61BB" w14:textId="46616962" w:rsidR="00181EB0" w:rsidRPr="007B2DD6" w:rsidRDefault="00181EB0" w:rsidP="001710F1">
      <w:pPr>
        <w:pStyle w:val="Nagwek1"/>
        <w:numPr>
          <w:ilvl w:val="2"/>
          <w:numId w:val="7"/>
        </w:numPr>
        <w:rPr>
          <w:rFonts w:asciiTheme="minorHAnsi" w:hAnsiTheme="minorHAnsi"/>
          <w:color w:val="2A2F69"/>
        </w:rPr>
      </w:pPr>
      <w:bookmarkStart w:id="449" w:name="_Toc445976268"/>
      <w:bookmarkStart w:id="450" w:name="_Toc521487569"/>
      <w:bookmarkStart w:id="451" w:name="_Toc531701021"/>
      <w:r w:rsidRPr="007B2DD6">
        <w:rPr>
          <w:rFonts w:asciiTheme="minorHAnsi" w:hAnsiTheme="minorHAnsi"/>
          <w:color w:val="2A2F69"/>
        </w:rPr>
        <w:t>Edytowanie dokumentów</w:t>
      </w:r>
      <w:bookmarkEnd w:id="449"/>
      <w:bookmarkEnd w:id="450"/>
      <w:bookmarkEnd w:id="451"/>
    </w:p>
    <w:p w14:paraId="0E3E04B9" w14:textId="77777777"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edytować dokumenty w swojej skrzynce, jednakże tylko te, które znajdują się w folderze </w:t>
      </w:r>
      <w:r w:rsidRPr="007B2DD6">
        <w:rPr>
          <w:rFonts w:asciiTheme="minorHAnsi" w:eastAsia="Calibri" w:hAnsiTheme="minorHAnsi"/>
          <w:b/>
          <w:sz w:val="20"/>
          <w:szCs w:val="22"/>
          <w:lang w:eastAsia="en-US"/>
        </w:rPr>
        <w:t xml:space="preserve">Robocze. </w:t>
      </w:r>
    </w:p>
    <w:p w14:paraId="7C47F31D" w14:textId="11729DD1"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Edytuj</w:t>
      </w:r>
      <w:r w:rsidRPr="007B2DD6">
        <w:rPr>
          <w:rFonts w:asciiTheme="minorHAnsi" w:eastAsia="Calibri" w:hAnsiTheme="minorHAnsi"/>
          <w:sz w:val="20"/>
          <w:szCs w:val="22"/>
          <w:lang w:eastAsia="en-US"/>
        </w:rPr>
        <w:t xml:space="preserve"> </w:t>
      </w:r>
      <w:r w:rsidR="00134FAD">
        <w:rPr>
          <w:rFonts w:asciiTheme="minorHAnsi" w:eastAsia="Calibri" w:hAnsiTheme="minorHAnsi"/>
          <w:noProof/>
          <w:sz w:val="20"/>
          <w:szCs w:val="22"/>
        </w:rPr>
        <w:drawing>
          <wp:inline distT="0" distB="0" distL="0" distR="0" wp14:anchorId="607EEA3B" wp14:editId="680D79D5">
            <wp:extent cx="295394" cy="314452"/>
            <wp:effectExtent l="0" t="0" r="9525" b="952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7B2DD6">
        <w:rPr>
          <w:rFonts w:asciiTheme="minorHAnsi" w:eastAsia="Calibri" w:hAnsiTheme="minorHAnsi"/>
          <w:sz w:val="20"/>
          <w:szCs w:val="22"/>
          <w:lang w:eastAsia="en-US"/>
        </w:rPr>
        <w:t>, co powoduje otwarcie, odpowiednio pisma lub wiadomości,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trybie do edycji. </w:t>
      </w:r>
      <w:r w:rsidR="00257604" w:rsidRPr="007B2DD6">
        <w:rPr>
          <w:rFonts w:asciiTheme="minorHAnsi" w:eastAsia="Calibri" w:hAnsiTheme="minorHAnsi"/>
          <w:sz w:val="20"/>
          <w:szCs w:val="22"/>
          <w:lang w:eastAsia="en-US"/>
        </w:rPr>
        <w:t>Z</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tego poziomu, możesz skorzystać m.in.  z funkcjonalności podpisu pisma, opisanego w punkcie </w:t>
      </w:r>
      <w:r w:rsidR="0048703D">
        <w:rPr>
          <w:rFonts w:asciiTheme="minorHAnsi" w:eastAsia="Calibri" w:hAnsiTheme="minorHAnsi"/>
          <w:i/>
          <w:sz w:val="20"/>
          <w:szCs w:val="22"/>
          <w:lang w:eastAsia="en-US"/>
        </w:rPr>
        <w:t>6</w:t>
      </w:r>
      <w:r w:rsidR="00257604" w:rsidRPr="007B2DD6">
        <w:rPr>
          <w:rFonts w:asciiTheme="minorHAnsi" w:eastAsia="Calibri" w:hAnsiTheme="minorHAnsi"/>
          <w:i/>
          <w:sz w:val="20"/>
          <w:szCs w:val="22"/>
          <w:lang w:eastAsia="en-US"/>
        </w:rPr>
        <w:t>.1.</w:t>
      </w:r>
      <w:r w:rsidR="0048703D">
        <w:rPr>
          <w:rFonts w:asciiTheme="minorHAnsi" w:eastAsia="Calibri" w:hAnsiTheme="minorHAnsi"/>
          <w:i/>
          <w:sz w:val="20"/>
          <w:szCs w:val="22"/>
          <w:lang w:eastAsia="en-US"/>
        </w:rPr>
        <w:t>7</w:t>
      </w:r>
      <w:r w:rsidR="00257604" w:rsidRPr="007B2DD6">
        <w:rPr>
          <w:rFonts w:asciiTheme="minorHAnsi" w:eastAsia="Calibri" w:hAnsiTheme="minorHAnsi"/>
          <w:i/>
          <w:sz w:val="20"/>
          <w:szCs w:val="22"/>
          <w:lang w:eastAsia="en-US"/>
        </w:rPr>
        <w:t xml:space="preserve"> </w:t>
      </w:r>
      <w:r w:rsidR="00C3618F">
        <w:rPr>
          <w:rFonts w:asciiTheme="minorHAnsi" w:eastAsia="Calibri" w:hAnsiTheme="minorHAnsi"/>
          <w:i/>
          <w:sz w:val="20"/>
          <w:szCs w:val="22"/>
          <w:lang w:eastAsia="en-US"/>
        </w:rPr>
        <w:t>Wysłanie pisma</w:t>
      </w:r>
      <w:r w:rsidR="00257604" w:rsidRPr="007B2DD6">
        <w:rPr>
          <w:rFonts w:asciiTheme="minorHAnsi" w:eastAsia="Calibri" w:hAnsiTheme="minorHAnsi"/>
          <w:sz w:val="20"/>
          <w:szCs w:val="22"/>
          <w:lang w:eastAsia="en-US"/>
        </w:rPr>
        <w:t>.</w:t>
      </w:r>
    </w:p>
    <w:p w14:paraId="6F468B6E" w14:textId="77777777" w:rsidR="00257604" w:rsidRDefault="00257604"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Analogicznie, podpisane pismo lub zwykła wiadomość znajdujące się w folderze </w:t>
      </w:r>
      <w:r w:rsidRPr="007B2DD6">
        <w:rPr>
          <w:rFonts w:asciiTheme="minorHAnsi" w:eastAsia="Calibri" w:hAnsiTheme="minorHAnsi"/>
          <w:b/>
          <w:sz w:val="20"/>
          <w:szCs w:val="22"/>
          <w:lang w:eastAsia="en-US"/>
        </w:rPr>
        <w:t>Robocze</w:t>
      </w:r>
      <w:r w:rsidRPr="007B2DD6">
        <w:rPr>
          <w:rFonts w:asciiTheme="minorHAnsi" w:eastAsia="Calibri" w:hAnsiTheme="minorHAnsi"/>
          <w:sz w:val="20"/>
          <w:szCs w:val="22"/>
          <w:lang w:eastAsia="en-US"/>
        </w:rPr>
        <w:t xml:space="preserve"> może być wysłane do instytucji poprzez funkcję </w:t>
      </w:r>
      <w:r w:rsidRPr="007B2DD6">
        <w:rPr>
          <w:rFonts w:asciiTheme="minorHAnsi" w:eastAsia="Calibri" w:hAnsiTheme="minorHAnsi"/>
          <w:i/>
          <w:sz w:val="20"/>
          <w:szCs w:val="22"/>
          <w:lang w:eastAsia="en-US"/>
        </w:rPr>
        <w:t>Wyślij.</w:t>
      </w:r>
    </w:p>
    <w:p w14:paraId="7AAF68F8" w14:textId="05E80696" w:rsidR="00331753" w:rsidRPr="007B2DD6" w:rsidRDefault="00331753" w:rsidP="001710F1">
      <w:pPr>
        <w:pStyle w:val="Nagwek1"/>
        <w:numPr>
          <w:ilvl w:val="2"/>
          <w:numId w:val="7"/>
        </w:numPr>
        <w:rPr>
          <w:rFonts w:asciiTheme="minorHAnsi" w:hAnsiTheme="minorHAnsi"/>
          <w:color w:val="2A2F69"/>
        </w:rPr>
      </w:pPr>
      <w:bookmarkStart w:id="452" w:name="_Toc531701022"/>
      <w:bookmarkStart w:id="453" w:name="_Toc445976269"/>
      <w:bookmarkStart w:id="454" w:name="_Toc521487570"/>
      <w:bookmarkStart w:id="455" w:name="_Toc531701023"/>
      <w:bookmarkEnd w:id="452"/>
      <w:r w:rsidRPr="007B2DD6">
        <w:rPr>
          <w:rFonts w:asciiTheme="minorHAnsi" w:hAnsiTheme="minorHAnsi"/>
          <w:color w:val="2A2F69"/>
        </w:rPr>
        <w:t>Usuwanie dokumentów</w:t>
      </w:r>
      <w:bookmarkEnd w:id="453"/>
      <w:bookmarkEnd w:id="454"/>
      <w:bookmarkEnd w:id="455"/>
    </w:p>
    <w:p w14:paraId="365AFB37" w14:textId="77777777"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usuwać dokumenty ze swojej skrzynki, jednak tylko te, które znajdują się w folderze </w:t>
      </w:r>
      <w:r w:rsidRPr="007B2DD6">
        <w:rPr>
          <w:rFonts w:asciiTheme="minorHAnsi" w:eastAsia="Calibri" w:hAnsiTheme="minorHAnsi"/>
          <w:b/>
          <w:sz w:val="20"/>
          <w:szCs w:val="22"/>
          <w:lang w:eastAsia="en-US"/>
        </w:rPr>
        <w:t xml:space="preserve">Robocze. </w:t>
      </w:r>
    </w:p>
    <w:p w14:paraId="5B643E47" w14:textId="77777777"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Usuń</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39CB31E4" wp14:editId="6807CCF3">
            <wp:extent cx="285750" cy="304800"/>
            <wp:effectExtent l="0" t="0" r="0" b="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85750" cy="304800"/>
                    </a:xfrm>
                    <a:prstGeom prst="rect">
                      <a:avLst/>
                    </a:prstGeom>
                  </pic:spPr>
                </pic:pic>
              </a:graphicData>
            </a:graphic>
          </wp:inline>
        </w:drawing>
      </w:r>
      <w:r w:rsidRPr="007B2DD6">
        <w:rPr>
          <w:rFonts w:asciiTheme="minorHAnsi" w:eastAsia="Calibri" w:hAnsiTheme="minorHAnsi"/>
          <w:sz w:val="20"/>
          <w:szCs w:val="22"/>
          <w:lang w:eastAsia="en-US"/>
        </w:rPr>
        <w:t xml:space="preserve">. System poprosi Cię o potwierdzenie tej czynności (możesz się z tego wycofać wybierając </w:t>
      </w:r>
      <w:r w:rsidRPr="007B2DD6">
        <w:rPr>
          <w:rFonts w:asciiTheme="minorHAnsi" w:eastAsia="Calibri" w:hAnsiTheme="minorHAnsi"/>
          <w:i/>
          <w:sz w:val="20"/>
          <w:szCs w:val="22"/>
          <w:lang w:eastAsia="en-US"/>
        </w:rPr>
        <w:t>Anuluj</w:t>
      </w:r>
      <w:r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i aby to zrobić, wybierz </w:t>
      </w:r>
      <w:r w:rsidR="005F34DE">
        <w:rPr>
          <w:rFonts w:asciiTheme="minorHAnsi" w:eastAsia="Calibri" w:hAnsiTheme="minorHAnsi"/>
          <w:sz w:val="20"/>
          <w:szCs w:val="22"/>
          <w:lang w:eastAsia="en-US"/>
        </w:rPr>
        <w:t>funkcję</w:t>
      </w:r>
      <w:r w:rsidR="005F34DE" w:rsidRPr="007B2DD6">
        <w:rPr>
          <w:rFonts w:asciiTheme="minorHAnsi" w:eastAsia="Calibri" w:hAnsiTheme="minorHAnsi"/>
          <w:sz w:val="20"/>
          <w:szCs w:val="22"/>
          <w:lang w:eastAsia="en-US"/>
        </w:rPr>
        <w:t xml:space="preserve"> </w:t>
      </w:r>
      <w:r w:rsidR="00ED068C" w:rsidRPr="007B2DD6">
        <w:rPr>
          <w:rFonts w:asciiTheme="minorHAnsi" w:eastAsia="Calibri" w:hAnsiTheme="minorHAnsi"/>
          <w:i/>
          <w:sz w:val="20"/>
          <w:szCs w:val="22"/>
          <w:lang w:eastAsia="en-US"/>
        </w:rPr>
        <w:t>OK</w:t>
      </w:r>
      <w:r w:rsidR="00ED068C" w:rsidRPr="007B2DD6">
        <w:rPr>
          <w:rFonts w:asciiTheme="minorHAnsi" w:eastAsia="Calibri" w:hAnsiTheme="minorHAnsi"/>
          <w:sz w:val="20"/>
          <w:szCs w:val="22"/>
          <w:lang w:eastAsia="en-US"/>
        </w:rPr>
        <w:t>. W rezultacie, dokument zniknie z systemu i nie będziesz mógł</w:t>
      </w:r>
      <w:r w:rsidR="006351C2">
        <w:rPr>
          <w:rFonts w:asciiTheme="minorHAnsi" w:eastAsia="Calibri" w:hAnsiTheme="minorHAnsi"/>
          <w:sz w:val="20"/>
          <w:szCs w:val="22"/>
          <w:lang w:eastAsia="en-US"/>
        </w:rPr>
        <w:t>/a</w:t>
      </w:r>
      <w:r w:rsidR="00ED068C" w:rsidRPr="007B2DD6">
        <w:rPr>
          <w:rFonts w:asciiTheme="minorHAnsi" w:eastAsia="Calibri" w:hAnsiTheme="minorHAnsi"/>
          <w:sz w:val="20"/>
          <w:szCs w:val="22"/>
          <w:lang w:eastAsia="en-US"/>
        </w:rPr>
        <w:t xml:space="preserve"> przywrócić go z powrotem.</w:t>
      </w:r>
      <w:r w:rsidRPr="007B2DD6">
        <w:rPr>
          <w:rFonts w:asciiTheme="minorHAnsi" w:eastAsia="Calibri" w:hAnsiTheme="minorHAnsi"/>
          <w:sz w:val="20"/>
          <w:szCs w:val="22"/>
          <w:lang w:eastAsia="en-US"/>
        </w:rPr>
        <w:t xml:space="preserve"> </w:t>
      </w:r>
    </w:p>
    <w:p w14:paraId="2FB606B5" w14:textId="40FB707A" w:rsidR="00ED068C" w:rsidRPr="007B2DD6" w:rsidRDefault="00205894" w:rsidP="001710F1">
      <w:pPr>
        <w:pStyle w:val="Nagwek1"/>
        <w:numPr>
          <w:ilvl w:val="2"/>
          <w:numId w:val="7"/>
        </w:numPr>
        <w:rPr>
          <w:rFonts w:asciiTheme="minorHAnsi" w:hAnsiTheme="minorHAnsi"/>
          <w:color w:val="2A2F69"/>
        </w:rPr>
      </w:pPr>
      <w:bookmarkStart w:id="456" w:name="_Toc420319354"/>
      <w:bookmarkStart w:id="457" w:name="_Toc445976270"/>
      <w:bookmarkStart w:id="458" w:name="_Toc521487571"/>
      <w:bookmarkStart w:id="459" w:name="_Toc531701024"/>
      <w:bookmarkEnd w:id="456"/>
      <w:r>
        <w:rPr>
          <w:rFonts w:asciiTheme="minorHAnsi" w:hAnsiTheme="minorHAnsi"/>
          <w:color w:val="2A2F69"/>
        </w:rPr>
        <w:t>Wysłanie</w:t>
      </w:r>
      <w:r w:rsidRPr="007B2DD6">
        <w:rPr>
          <w:rFonts w:asciiTheme="minorHAnsi" w:hAnsiTheme="minorHAnsi"/>
          <w:color w:val="2A2F69"/>
        </w:rPr>
        <w:t xml:space="preserve"> </w:t>
      </w:r>
      <w:r w:rsidR="00ED068C" w:rsidRPr="007B2DD6">
        <w:rPr>
          <w:rFonts w:asciiTheme="minorHAnsi" w:hAnsiTheme="minorHAnsi"/>
          <w:color w:val="2A2F69"/>
        </w:rPr>
        <w:t>pisma</w:t>
      </w:r>
      <w:bookmarkEnd w:id="457"/>
      <w:bookmarkEnd w:id="458"/>
      <w:bookmarkEnd w:id="459"/>
    </w:p>
    <w:p w14:paraId="752C0A38" w14:textId="77777777" w:rsidR="00ED068C" w:rsidRPr="007B2DD6" w:rsidRDefault="004D4B1F"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00ED068C" w:rsidRPr="007B2DD6">
        <w:rPr>
          <w:rFonts w:asciiTheme="minorHAnsi" w:eastAsia="Calibri" w:hAnsiTheme="minorHAnsi"/>
          <w:sz w:val="20"/>
          <w:szCs w:val="22"/>
          <w:lang w:eastAsia="en-US"/>
        </w:rPr>
        <w:t xml:space="preserve"> umożliwia </w:t>
      </w:r>
      <w:r w:rsidR="00205894">
        <w:rPr>
          <w:rFonts w:asciiTheme="minorHAnsi" w:eastAsia="Calibri" w:hAnsiTheme="minorHAnsi"/>
          <w:sz w:val="20"/>
          <w:szCs w:val="22"/>
          <w:lang w:eastAsia="en-US"/>
        </w:rPr>
        <w:t>wysłanie</w:t>
      </w:r>
      <w:r w:rsidR="00205894"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pisma </w:t>
      </w:r>
      <w:r w:rsidR="00205894">
        <w:rPr>
          <w:rFonts w:asciiTheme="minorHAnsi" w:eastAsia="Calibri" w:hAnsiTheme="minorHAnsi"/>
          <w:sz w:val="20"/>
          <w:szCs w:val="22"/>
          <w:lang w:eastAsia="en-US"/>
        </w:rPr>
        <w:t xml:space="preserve">podpisanego </w:t>
      </w:r>
      <w:r w:rsidR="00ED068C" w:rsidRPr="007B2DD6">
        <w:rPr>
          <w:rFonts w:asciiTheme="minorHAnsi" w:eastAsia="Calibri" w:hAnsiTheme="minorHAnsi"/>
          <w:sz w:val="20"/>
          <w:szCs w:val="22"/>
          <w:lang w:eastAsia="en-US"/>
        </w:rPr>
        <w:t>poprzez profil zaufany ePUAP</w:t>
      </w:r>
      <w:r w:rsidR="00205894">
        <w:rPr>
          <w:rFonts w:asciiTheme="minorHAnsi" w:eastAsia="Calibri" w:hAnsiTheme="minorHAnsi"/>
          <w:sz w:val="20"/>
          <w:szCs w:val="22"/>
          <w:lang w:eastAsia="en-US"/>
        </w:rPr>
        <w:t>,</w:t>
      </w:r>
      <w:r w:rsidR="00ED068C" w:rsidRPr="007B2DD6">
        <w:rPr>
          <w:rFonts w:asciiTheme="minorHAnsi" w:eastAsia="Calibri" w:hAnsiTheme="minorHAnsi"/>
          <w:sz w:val="20"/>
          <w:szCs w:val="22"/>
          <w:lang w:eastAsia="en-US"/>
        </w:rPr>
        <w:t xml:space="preserve"> certyfikat kwalifikowany</w:t>
      </w:r>
      <w:r w:rsidR="00205894">
        <w:rPr>
          <w:rFonts w:asciiTheme="minorHAnsi" w:eastAsia="Calibri" w:hAnsiTheme="minorHAnsi"/>
          <w:sz w:val="20"/>
          <w:szCs w:val="22"/>
          <w:lang w:eastAsia="en-US"/>
        </w:rPr>
        <w:t xml:space="preserve"> </w:t>
      </w:r>
      <w:r w:rsidR="00675822">
        <w:rPr>
          <w:rFonts w:asciiTheme="minorHAnsi" w:eastAsia="Calibri" w:hAnsiTheme="minorHAnsi"/>
          <w:sz w:val="20"/>
          <w:szCs w:val="22"/>
          <w:lang w:eastAsia="en-US"/>
        </w:rPr>
        <w:t>lub</w:t>
      </w:r>
      <w:r w:rsidR="00205894">
        <w:rPr>
          <w:rFonts w:asciiTheme="minorHAnsi" w:eastAsia="Calibri" w:hAnsiTheme="minorHAnsi"/>
          <w:sz w:val="20"/>
          <w:szCs w:val="22"/>
          <w:lang w:eastAsia="en-US"/>
        </w:rPr>
        <w:t xml:space="preserve"> certyfikat niekwalifikowany SL2014 (w przypadku awarii ePUAP)</w:t>
      </w:r>
    </w:p>
    <w:p w14:paraId="3590F696" w14:textId="77777777" w:rsidR="00ED068C" w:rsidRPr="007B2DD6" w:rsidRDefault="00ED068C"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Proces podpisu pisma może być wywołany na etapie tworzenia pisma a także poprzez edycję pisma zapisanego w folderze </w:t>
      </w:r>
      <w:r w:rsidRPr="007B2DD6">
        <w:rPr>
          <w:rFonts w:asciiTheme="minorHAnsi" w:eastAsia="Calibri" w:hAnsiTheme="minorHAnsi"/>
          <w:i/>
          <w:sz w:val="20"/>
          <w:szCs w:val="22"/>
          <w:lang w:eastAsia="en-US"/>
        </w:rPr>
        <w:t>Kopie robocze.</w:t>
      </w:r>
      <w:r w:rsidRPr="007B2DD6">
        <w:rPr>
          <w:rFonts w:asciiTheme="minorHAnsi" w:eastAsia="Calibri" w:hAnsiTheme="minorHAnsi"/>
          <w:sz w:val="20"/>
          <w:szCs w:val="22"/>
          <w:lang w:eastAsia="en-US"/>
        </w:rPr>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ED068C" w:rsidRPr="007B2DD6" w14:paraId="4291D4ED" w14:textId="77777777" w:rsidTr="005D010C">
        <w:tc>
          <w:tcPr>
            <w:tcW w:w="9747" w:type="dxa"/>
            <w:shd w:val="clear" w:color="auto" w:fill="auto"/>
          </w:tcPr>
          <w:p w14:paraId="1550B63B" w14:textId="77777777" w:rsidR="00ED068C" w:rsidRPr="007B2DD6" w:rsidRDefault="0013485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3936" behindDoc="0" locked="0" layoutInCell="1" allowOverlap="1" wp14:anchorId="680AE47B" wp14:editId="0E4E67B0">
                      <wp:simplePos x="0" y="0"/>
                      <wp:positionH relativeFrom="column">
                        <wp:posOffset>2417283</wp:posOffset>
                      </wp:positionH>
                      <wp:positionV relativeFrom="paragraph">
                        <wp:posOffset>993140</wp:posOffset>
                      </wp:positionV>
                      <wp:extent cx="435934" cy="255182"/>
                      <wp:effectExtent l="0" t="0" r="21590" b="12065"/>
                      <wp:wrapNone/>
                      <wp:docPr id="280" name="Prostokąt zaokrąglony 280"/>
                      <wp:cNvGraphicFramePr/>
                      <a:graphic xmlns:a="http://schemas.openxmlformats.org/drawingml/2006/main">
                        <a:graphicData uri="http://schemas.microsoft.com/office/word/2010/wordprocessingShape">
                          <wps:wsp>
                            <wps:cNvSpPr/>
                            <wps:spPr>
                              <a:xfrm>
                                <a:off x="0" y="0"/>
                                <a:ext cx="435934" cy="25518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C759F" id="Prostokąt zaokrąglony 280" o:spid="_x0000_s1026" style="position:absolute;margin-left:190.35pt;margin-top:78.2pt;width:34.35pt;height:20.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" filled="f" strokecolor="#c0504d [3205]" strokeweight="2pt"/>
                  </w:pict>
                </mc:Fallback>
              </mc:AlternateContent>
            </w:r>
            <w:r w:rsidR="00323FE1">
              <w:rPr>
                <w:noProof/>
                <w:lang w:eastAsia="pl-PL"/>
              </w:rPr>
              <w:drawing>
                <wp:inline distT="0" distB="0" distL="0" distR="0" wp14:anchorId="752B2304" wp14:editId="70EC8381">
                  <wp:extent cx="5972810" cy="1208405"/>
                  <wp:effectExtent l="0" t="0" r="8890" b="0"/>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972810" cy="1208405"/>
                          </a:xfrm>
                          <a:prstGeom prst="rect">
                            <a:avLst/>
                          </a:prstGeom>
                        </pic:spPr>
                      </pic:pic>
                    </a:graphicData>
                  </a:graphic>
                </wp:inline>
              </w:drawing>
            </w:r>
          </w:p>
        </w:tc>
        <w:tc>
          <w:tcPr>
            <w:tcW w:w="4473" w:type="dxa"/>
            <w:shd w:val="clear" w:color="auto" w:fill="auto"/>
          </w:tcPr>
          <w:p w14:paraId="546BB1D3" w14:textId="77777777" w:rsidR="00ED068C" w:rsidRPr="007B2DD6" w:rsidRDefault="00ED068C" w:rsidP="00134854">
            <w:pPr>
              <w:spacing w:before="120" w:after="120" w:line="360" w:lineRule="auto"/>
              <w:jc w:val="both"/>
              <w:rPr>
                <w:rFonts w:asciiTheme="minorHAnsi" w:hAnsiTheme="minorHAnsi"/>
                <w:sz w:val="20"/>
              </w:rPr>
            </w:pPr>
            <w:r w:rsidRPr="007B2DD6">
              <w:rPr>
                <w:rFonts w:asciiTheme="minorHAnsi" w:hAnsiTheme="minorHAnsi"/>
                <w:sz w:val="20"/>
              </w:rPr>
              <w:t xml:space="preserve">Aby podpisać pismo, po uzupełnieniu wszystkich wymaganych pól wybierz funkcję </w:t>
            </w:r>
            <w:r w:rsidR="00134854">
              <w:rPr>
                <w:rFonts w:asciiTheme="minorHAnsi" w:hAnsiTheme="minorHAnsi"/>
                <w:i/>
                <w:sz w:val="20"/>
              </w:rPr>
              <w:t>Wyślij</w:t>
            </w:r>
            <w:r w:rsidRPr="007B2DD6">
              <w:rPr>
                <w:rFonts w:asciiTheme="minorHAnsi" w:hAnsiTheme="minorHAnsi"/>
                <w:sz w:val="20"/>
              </w:rPr>
              <w:t>.</w:t>
            </w:r>
          </w:p>
        </w:tc>
      </w:tr>
      <w:tr w:rsidR="00ED068C" w:rsidRPr="007B2DD6" w14:paraId="2CFAA193" w14:textId="77777777" w:rsidTr="005D010C">
        <w:tc>
          <w:tcPr>
            <w:tcW w:w="9747" w:type="dxa"/>
            <w:shd w:val="clear" w:color="auto" w:fill="auto"/>
          </w:tcPr>
          <w:p w14:paraId="6FA269CD" w14:textId="77777777" w:rsidR="00ED068C" w:rsidRPr="007B2DD6" w:rsidRDefault="00ED068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9F2481" wp14:editId="3C7DF163">
                  <wp:extent cx="5286375" cy="2800350"/>
                  <wp:effectExtent l="0" t="0" r="9525" b="0"/>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286375" cy="2800350"/>
                          </a:xfrm>
                          <a:prstGeom prst="rect">
                            <a:avLst/>
                          </a:prstGeom>
                        </pic:spPr>
                      </pic:pic>
                    </a:graphicData>
                  </a:graphic>
                </wp:inline>
              </w:drawing>
            </w:r>
          </w:p>
        </w:tc>
        <w:tc>
          <w:tcPr>
            <w:tcW w:w="4473" w:type="dxa"/>
            <w:shd w:val="clear" w:color="auto" w:fill="auto"/>
          </w:tcPr>
          <w:p w14:paraId="44C1D848" w14:textId="77777777" w:rsidR="00ED068C" w:rsidRPr="007B2DD6" w:rsidRDefault="00ED068C" w:rsidP="00F338EF">
            <w:pPr>
              <w:spacing w:before="120" w:after="120" w:line="360" w:lineRule="auto"/>
              <w:jc w:val="both"/>
              <w:rPr>
                <w:rFonts w:asciiTheme="minorHAnsi" w:hAnsiTheme="minorHAnsi"/>
                <w:sz w:val="20"/>
              </w:rPr>
            </w:pPr>
            <w:r w:rsidRPr="007B2DD6">
              <w:rPr>
                <w:rFonts w:asciiTheme="minorHAnsi" w:hAnsiTheme="minorHAnsi"/>
                <w:sz w:val="20"/>
              </w:rPr>
              <w:t>System prezentuje listę wyboru dostępnych wariantów:</w:t>
            </w:r>
          </w:p>
          <w:p w14:paraId="5B9310E8" w14:textId="77777777"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ePUAP</w:t>
            </w:r>
          </w:p>
          <w:p w14:paraId="33FC6A73" w14:textId="77777777"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14:paraId="758C9345" w14:textId="77777777" w:rsidR="00ED068C" w:rsidRPr="007B2DD6" w:rsidRDefault="00ED068C" w:rsidP="00ED068C">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4B6216" w:rsidRPr="007B2DD6" w14:paraId="2C20ADB8" w14:textId="77777777" w:rsidTr="005D010C">
        <w:tc>
          <w:tcPr>
            <w:tcW w:w="9747" w:type="dxa"/>
            <w:shd w:val="clear" w:color="auto" w:fill="auto"/>
          </w:tcPr>
          <w:p w14:paraId="26154046"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A72D6B5" wp14:editId="46A230D1">
                  <wp:extent cx="5972810" cy="1909445"/>
                  <wp:effectExtent l="0" t="0" r="889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1909445"/>
                          </a:xfrm>
                          <a:prstGeom prst="rect">
                            <a:avLst/>
                          </a:prstGeom>
                        </pic:spPr>
                      </pic:pic>
                    </a:graphicData>
                  </a:graphic>
                </wp:inline>
              </w:drawing>
            </w:r>
          </w:p>
        </w:tc>
        <w:tc>
          <w:tcPr>
            <w:tcW w:w="4473" w:type="dxa"/>
            <w:shd w:val="clear" w:color="auto" w:fill="auto"/>
          </w:tcPr>
          <w:p w14:paraId="184F75EE" w14:textId="77777777" w:rsidR="0048703D" w:rsidRPr="007B2DD6" w:rsidRDefault="0048703D" w:rsidP="0048703D">
            <w:pPr>
              <w:spacing w:before="120" w:after="120" w:line="360" w:lineRule="auto"/>
              <w:jc w:val="both"/>
              <w:rPr>
                <w:rFonts w:asciiTheme="minorHAnsi" w:hAnsiTheme="minorHAnsi"/>
                <w:b/>
                <w:sz w:val="20"/>
              </w:rPr>
            </w:pPr>
            <w:r w:rsidRPr="007B2DD6">
              <w:rPr>
                <w:rFonts w:asciiTheme="minorHAnsi" w:hAnsiTheme="minorHAnsi"/>
                <w:b/>
                <w:sz w:val="20"/>
              </w:rPr>
              <w:t>ePUAP</w:t>
            </w:r>
          </w:p>
          <w:p w14:paraId="3B6BDD4A" w14:textId="77777777" w:rsidR="004B6216" w:rsidRPr="007B2DD6" w:rsidRDefault="00697002" w:rsidP="00F338EF">
            <w:pPr>
              <w:spacing w:before="120" w:after="120" w:line="360" w:lineRule="auto"/>
              <w:jc w:val="both"/>
              <w:rPr>
                <w:rFonts w:asciiTheme="minorHAnsi" w:hAnsiTheme="minorHAnsi"/>
                <w:sz w:val="20"/>
              </w:rPr>
            </w:pPr>
            <w:r>
              <w:rPr>
                <w:rFonts w:asciiTheme="minorHAnsi" w:hAnsiTheme="minorHAnsi"/>
                <w:sz w:val="20"/>
              </w:rPr>
              <w:t>Po wybraniu opcji ePUAP</w:t>
            </w:r>
            <w:r w:rsidR="004B6216" w:rsidRPr="007B2DD6">
              <w:rPr>
                <w:rFonts w:asciiTheme="minorHAnsi" w:hAnsiTheme="minorHAnsi"/>
                <w:sz w:val="20"/>
              </w:rPr>
              <w:t xml:space="preserve">, </w:t>
            </w:r>
            <w:r w:rsidR="004D4B1F">
              <w:rPr>
                <w:rFonts w:asciiTheme="minorHAnsi" w:hAnsiTheme="minorHAnsi"/>
                <w:sz w:val="20"/>
              </w:rPr>
              <w:t>SL2014</w:t>
            </w:r>
            <w:r w:rsidR="004B6216" w:rsidRPr="007B2DD6">
              <w:rPr>
                <w:rFonts w:asciiTheme="minorHAnsi" w:hAnsiTheme="minorHAnsi"/>
                <w:sz w:val="20"/>
              </w:rPr>
              <w:t xml:space="preserve"> przekieruje Cię na stronę ePUAP i wyświetli monit</w:t>
            </w:r>
            <w:r w:rsidR="00FB3A13">
              <w:rPr>
                <w:rFonts w:asciiTheme="minorHAnsi" w:hAnsiTheme="minorHAnsi"/>
                <w:sz w:val="20"/>
              </w:rPr>
              <w:t xml:space="preserve"> </w:t>
            </w:r>
            <w:r w:rsidR="004B6216" w:rsidRPr="007B2DD6">
              <w:rPr>
                <w:rFonts w:asciiTheme="minorHAnsi" w:hAnsiTheme="minorHAnsi"/>
                <w:sz w:val="20"/>
              </w:rPr>
              <w:t>o podpisywaniu dokumentu.</w:t>
            </w:r>
          </w:p>
          <w:p w14:paraId="341531B5" w14:textId="77777777" w:rsidR="004B6216" w:rsidRPr="007B2DD6" w:rsidRDefault="004B6216" w:rsidP="00F338EF">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sidR="00F0369F">
              <w:rPr>
                <w:rFonts w:asciiTheme="minorHAnsi" w:hAnsiTheme="minorHAnsi"/>
                <w:i/>
                <w:sz w:val="20"/>
              </w:rPr>
              <w:t>.</w:t>
            </w:r>
          </w:p>
        </w:tc>
      </w:tr>
      <w:tr w:rsidR="004B6216" w:rsidRPr="007B2DD6" w14:paraId="1D692A28" w14:textId="77777777" w:rsidTr="005D010C">
        <w:tc>
          <w:tcPr>
            <w:tcW w:w="9747" w:type="dxa"/>
            <w:shd w:val="clear" w:color="auto" w:fill="auto"/>
          </w:tcPr>
          <w:p w14:paraId="7CB531D3"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E2606A1" wp14:editId="57379133">
                  <wp:extent cx="5972810" cy="2506345"/>
                  <wp:effectExtent l="0" t="0" r="8890" b="8255"/>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506345"/>
                          </a:xfrm>
                          <a:prstGeom prst="rect">
                            <a:avLst/>
                          </a:prstGeom>
                        </pic:spPr>
                      </pic:pic>
                    </a:graphicData>
                  </a:graphic>
                </wp:inline>
              </w:drawing>
            </w:r>
          </w:p>
        </w:tc>
        <w:tc>
          <w:tcPr>
            <w:tcW w:w="4473" w:type="dxa"/>
            <w:shd w:val="clear" w:color="auto" w:fill="auto"/>
          </w:tcPr>
          <w:p w14:paraId="4E455E84" w14:textId="77777777"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Następnie wybierz profil, </w:t>
            </w:r>
            <w:r w:rsidR="00D10873" w:rsidRPr="007B2DD6">
              <w:rPr>
                <w:rFonts w:asciiTheme="minorHAnsi" w:hAnsiTheme="minorHAnsi"/>
                <w:sz w:val="20"/>
              </w:rPr>
              <w:t>któr</w:t>
            </w:r>
            <w:r w:rsidR="00D10873">
              <w:rPr>
                <w:rFonts w:asciiTheme="minorHAnsi" w:hAnsiTheme="minorHAnsi"/>
                <w:sz w:val="20"/>
              </w:rPr>
              <w:t>ego</w:t>
            </w:r>
            <w:r w:rsidR="00D10873" w:rsidRPr="007B2DD6">
              <w:rPr>
                <w:rFonts w:asciiTheme="minorHAnsi" w:hAnsiTheme="minorHAnsi"/>
                <w:sz w:val="20"/>
              </w:rPr>
              <w:t xml:space="preserve"> </w:t>
            </w:r>
            <w:r w:rsidRPr="007B2DD6">
              <w:rPr>
                <w:rFonts w:asciiTheme="minorHAnsi" w:hAnsiTheme="minorHAnsi"/>
                <w:sz w:val="20"/>
              </w:rPr>
              <w:t>użyjesz do</w:t>
            </w:r>
            <w:r w:rsidR="00507DAD">
              <w:rPr>
                <w:rFonts w:asciiTheme="minorHAnsi" w:hAnsiTheme="minorHAnsi"/>
                <w:sz w:val="20"/>
              </w:rPr>
              <w:t> </w:t>
            </w:r>
            <w:r w:rsidRPr="007B2DD6">
              <w:rPr>
                <w:rFonts w:asciiTheme="minorHAnsi" w:hAnsiTheme="minorHAnsi"/>
                <w:sz w:val="20"/>
              </w:rPr>
              <w:t>podpisu dokumentu</w:t>
            </w:r>
            <w:r w:rsidR="00F0369F">
              <w:rPr>
                <w:rFonts w:asciiTheme="minorHAnsi" w:hAnsiTheme="minorHAnsi"/>
                <w:sz w:val="20"/>
              </w:rPr>
              <w:t>.</w:t>
            </w:r>
          </w:p>
          <w:p w14:paraId="5647D953" w14:textId="77777777" w:rsidR="004B6216" w:rsidRPr="007B2DD6" w:rsidRDefault="004B6216" w:rsidP="00A07A65">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4B6216" w:rsidRPr="007B2DD6" w14:paraId="7C991F36" w14:textId="77777777" w:rsidTr="005D010C">
        <w:tc>
          <w:tcPr>
            <w:tcW w:w="9747" w:type="dxa"/>
            <w:shd w:val="clear" w:color="auto" w:fill="auto"/>
          </w:tcPr>
          <w:p w14:paraId="668314AC"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5DE4B2" wp14:editId="09CA321D">
                  <wp:extent cx="5972810" cy="2971800"/>
                  <wp:effectExtent l="0" t="0" r="889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971800"/>
                          </a:xfrm>
                          <a:prstGeom prst="rect">
                            <a:avLst/>
                          </a:prstGeom>
                        </pic:spPr>
                      </pic:pic>
                    </a:graphicData>
                  </a:graphic>
                </wp:inline>
              </w:drawing>
            </w:r>
          </w:p>
        </w:tc>
        <w:tc>
          <w:tcPr>
            <w:tcW w:w="4473" w:type="dxa"/>
            <w:shd w:val="clear" w:color="auto" w:fill="auto"/>
          </w:tcPr>
          <w:p w14:paraId="4DBD0A03" w14:textId="77777777" w:rsidR="004B6216" w:rsidRPr="007B2DD6" w:rsidRDefault="00575495"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004B6216" w:rsidRPr="007B2DD6">
              <w:rPr>
                <w:rFonts w:asciiTheme="minorHAnsi" w:hAnsiTheme="minorHAnsi"/>
                <w:noProof/>
                <w:sz w:val="20"/>
                <w:szCs w:val="20"/>
                <w:lang w:eastAsia="pl-PL"/>
              </w:rPr>
              <w:t xml:space="preserve"> </w:t>
            </w:r>
            <w:r w:rsidR="00D10873">
              <w:rPr>
                <w:rFonts w:asciiTheme="minorHAnsi" w:hAnsiTheme="minorHAnsi"/>
                <w:noProof/>
                <w:sz w:val="20"/>
                <w:szCs w:val="20"/>
                <w:lang w:eastAsia="pl-PL"/>
              </w:rPr>
              <w:t>e-</w:t>
            </w:r>
            <w:r w:rsidR="004B6216"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004B6216" w:rsidRPr="007B2DD6">
              <w:rPr>
                <w:rFonts w:asciiTheme="minorHAnsi" w:hAnsiTheme="minorHAnsi"/>
                <w:noProof/>
                <w:sz w:val="20"/>
                <w:szCs w:val="20"/>
                <w:lang w:eastAsia="pl-PL"/>
              </w:rPr>
              <w:t xml:space="preserve"> sms z</w:t>
            </w:r>
            <w:r w:rsidR="00507DAD">
              <w:rPr>
                <w:rFonts w:asciiTheme="minorHAnsi" w:hAnsiTheme="minorHAnsi"/>
                <w:noProof/>
                <w:sz w:val="20"/>
                <w:szCs w:val="20"/>
                <w:lang w:eastAsia="pl-PL"/>
              </w:rPr>
              <w:t> </w:t>
            </w:r>
            <w:r w:rsidR="004B6216" w:rsidRPr="007B2DD6">
              <w:rPr>
                <w:rFonts w:asciiTheme="minorHAnsi" w:hAnsiTheme="minorHAnsi"/>
                <w:noProof/>
                <w:sz w:val="20"/>
                <w:szCs w:val="20"/>
                <w:lang w:eastAsia="pl-PL"/>
              </w:rPr>
              <w:t>kodem autoryzacyjnym dla tej czynności</w:t>
            </w:r>
            <w:r w:rsidR="00D10873">
              <w:rPr>
                <w:rFonts w:asciiTheme="minorHAnsi" w:hAnsiTheme="minorHAnsi"/>
                <w:noProof/>
                <w:sz w:val="20"/>
                <w:szCs w:val="20"/>
                <w:lang w:eastAsia="pl-PL"/>
              </w:rPr>
              <w:t xml:space="preserve"> </w:t>
            </w:r>
            <w:r w:rsidR="00D10873" w:rsidRPr="007B2DD6">
              <w:rPr>
                <w:rFonts w:asciiTheme="minorHAnsi" w:hAnsiTheme="minorHAnsi"/>
                <w:noProof/>
                <w:sz w:val="20"/>
                <w:szCs w:val="20"/>
                <w:lang w:eastAsia="pl-PL"/>
              </w:rPr>
              <w:t xml:space="preserve">(w zależności </w:t>
            </w:r>
            <w:r w:rsidR="00D10873">
              <w:rPr>
                <w:rFonts w:asciiTheme="minorHAnsi" w:hAnsiTheme="minorHAnsi"/>
                <w:noProof/>
                <w:sz w:val="20"/>
                <w:szCs w:val="20"/>
                <w:lang w:eastAsia="pl-PL"/>
              </w:rPr>
              <w:t>co wybrałeś</w:t>
            </w:r>
            <w:r w:rsidR="00304201">
              <w:rPr>
                <w:rFonts w:asciiTheme="minorHAnsi" w:hAnsiTheme="minorHAnsi"/>
                <w:noProof/>
                <w:sz w:val="20"/>
                <w:szCs w:val="20"/>
                <w:lang w:eastAsia="pl-PL"/>
              </w:rPr>
              <w:t>/aś</w:t>
            </w:r>
            <w:r w:rsidR="00D10873" w:rsidRPr="007B2DD6">
              <w:rPr>
                <w:rFonts w:asciiTheme="minorHAnsi" w:hAnsiTheme="minorHAnsi"/>
                <w:noProof/>
                <w:sz w:val="20"/>
                <w:szCs w:val="20"/>
                <w:lang w:eastAsia="pl-PL"/>
              </w:rPr>
              <w:t xml:space="preserve"> podczas tworzenia Profilu Zaufanego)</w:t>
            </w:r>
            <w:r w:rsidR="004B6216" w:rsidRPr="007B2DD6">
              <w:rPr>
                <w:rFonts w:asciiTheme="minorHAnsi" w:hAnsiTheme="minorHAnsi"/>
                <w:noProof/>
                <w:sz w:val="20"/>
                <w:szCs w:val="20"/>
                <w:lang w:eastAsia="pl-PL"/>
              </w:rPr>
              <w:t>.</w:t>
            </w:r>
          </w:p>
          <w:p w14:paraId="6835F4C5" w14:textId="77777777"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507DAD">
              <w:rPr>
                <w:rFonts w:asciiTheme="minorHAnsi" w:hAnsiTheme="minorHAnsi"/>
                <w:sz w:val="20"/>
              </w:rPr>
              <w:t> </w:t>
            </w:r>
            <w:r w:rsidRPr="007B2DD6">
              <w:rPr>
                <w:rFonts w:asciiTheme="minorHAnsi" w:hAnsiTheme="minorHAnsi"/>
                <w:sz w:val="20"/>
              </w:rPr>
              <w:t xml:space="preserve">przesłanym kodem i </w:t>
            </w:r>
            <w:r w:rsidR="00575495">
              <w:rPr>
                <w:rFonts w:asciiTheme="minorHAnsi" w:hAnsiTheme="minorHAnsi"/>
                <w:sz w:val="20"/>
              </w:rPr>
              <w:t>zakończ</w:t>
            </w:r>
            <w:r w:rsidR="00780709">
              <w:rPr>
                <w:rFonts w:asciiTheme="minorHAnsi" w:hAnsiTheme="minorHAnsi"/>
                <w:sz w:val="20"/>
              </w:rPr>
              <w:t>yć</w:t>
            </w:r>
            <w:r w:rsidR="00575495">
              <w:rPr>
                <w:rFonts w:asciiTheme="minorHAnsi" w:hAnsiTheme="minorHAnsi"/>
                <w:sz w:val="20"/>
              </w:rPr>
              <w:t xml:space="preserve">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14:paraId="78FC280B" w14:textId="77777777" w:rsidR="004B6216" w:rsidRPr="007B2DD6" w:rsidRDefault="004B6216" w:rsidP="00F338EF">
            <w:pPr>
              <w:spacing w:before="120" w:after="120" w:line="360" w:lineRule="auto"/>
              <w:jc w:val="both"/>
              <w:rPr>
                <w:rFonts w:asciiTheme="minorHAnsi" w:hAnsiTheme="minorHAnsi"/>
                <w:sz w:val="20"/>
              </w:rPr>
            </w:pPr>
          </w:p>
        </w:tc>
      </w:tr>
      <w:tr w:rsidR="004B6216" w:rsidRPr="007B2DD6" w14:paraId="66C403A0" w14:textId="77777777" w:rsidTr="005D010C">
        <w:tc>
          <w:tcPr>
            <w:tcW w:w="9747" w:type="dxa"/>
            <w:shd w:val="clear" w:color="auto" w:fill="auto"/>
          </w:tcPr>
          <w:p w14:paraId="194F4624"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32172EC" wp14:editId="2CF13B2F">
                  <wp:extent cx="5972810" cy="1174115"/>
                  <wp:effectExtent l="0" t="0" r="8890" b="698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1174115"/>
                          </a:xfrm>
                          <a:prstGeom prst="rect">
                            <a:avLst/>
                          </a:prstGeom>
                        </pic:spPr>
                      </pic:pic>
                    </a:graphicData>
                  </a:graphic>
                </wp:inline>
              </w:drawing>
            </w:r>
          </w:p>
        </w:tc>
        <w:tc>
          <w:tcPr>
            <w:tcW w:w="4473" w:type="dxa"/>
            <w:shd w:val="clear" w:color="auto" w:fill="auto"/>
          </w:tcPr>
          <w:p w14:paraId="11429FBC" w14:textId="77777777" w:rsidR="004B6216" w:rsidRPr="007B2DD6" w:rsidRDefault="00361A26"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004B6216" w:rsidRPr="007B2DD6">
              <w:rPr>
                <w:rFonts w:asciiTheme="minorHAnsi" w:hAnsiTheme="minorHAnsi"/>
                <w:noProof/>
                <w:sz w:val="20"/>
                <w:szCs w:val="20"/>
                <w:lang w:eastAsia="pl-PL"/>
              </w:rPr>
              <w:t>ystem zaprezentuje komunikat o udanym podpisie dokumentu.</w:t>
            </w:r>
          </w:p>
          <w:p w14:paraId="43F69BCE" w14:textId="77777777"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4B6216" w:rsidRPr="007B2DD6" w14:paraId="557DFF37" w14:textId="77777777" w:rsidTr="005D010C">
        <w:tc>
          <w:tcPr>
            <w:tcW w:w="9747" w:type="dxa"/>
            <w:shd w:val="clear" w:color="auto" w:fill="auto"/>
          </w:tcPr>
          <w:p w14:paraId="08CC1082"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EDDEC2" wp14:editId="3D7839D7">
                  <wp:extent cx="5972810" cy="3089910"/>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972810" cy="3089910"/>
                          </a:xfrm>
                          <a:prstGeom prst="rect">
                            <a:avLst/>
                          </a:prstGeom>
                        </pic:spPr>
                      </pic:pic>
                    </a:graphicData>
                  </a:graphic>
                </wp:inline>
              </w:drawing>
            </w:r>
          </w:p>
        </w:tc>
        <w:tc>
          <w:tcPr>
            <w:tcW w:w="4473" w:type="dxa"/>
            <w:shd w:val="clear" w:color="auto" w:fill="auto"/>
          </w:tcPr>
          <w:p w14:paraId="17A1F69D" w14:textId="77777777"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podpisie dokumentu</w:t>
            </w:r>
            <w:r w:rsidR="00A07A65">
              <w:rPr>
                <w:rFonts w:asciiTheme="minorHAnsi" w:hAnsiTheme="minorHAnsi"/>
                <w:noProof/>
                <w:sz w:val="20"/>
                <w:szCs w:val="20"/>
                <w:lang w:eastAsia="pl-PL"/>
              </w:rPr>
              <w:t>,</w:t>
            </w:r>
            <w:r w:rsidRPr="007B2DD6">
              <w:rPr>
                <w:rFonts w:asciiTheme="minorHAnsi" w:hAnsiTheme="minorHAnsi"/>
                <w:noProof/>
                <w:sz w:val="20"/>
                <w:szCs w:val="20"/>
                <w:lang w:eastAsia="pl-PL"/>
              </w:rPr>
              <w:t>pozwalający od razu przesłać dokument.</w:t>
            </w:r>
          </w:p>
          <w:p w14:paraId="3B7E9F08" w14:textId="77777777"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07A65">
              <w:rPr>
                <w:rFonts w:asciiTheme="minorHAnsi" w:hAnsiTheme="minorHAnsi"/>
                <w:i/>
                <w:noProof/>
                <w:sz w:val="20"/>
                <w:szCs w:val="20"/>
                <w:lang w:eastAsia="pl-PL"/>
              </w:rPr>
              <w:t>Nie</w:t>
            </w:r>
            <w:r w:rsidR="00A07A65"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spowoduje zamknięcie komunikatu i</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zapis dokumentu w folderze </w:t>
            </w:r>
            <w:r w:rsidRPr="007B2DD6">
              <w:rPr>
                <w:rFonts w:asciiTheme="minorHAnsi" w:hAnsiTheme="minorHAnsi"/>
                <w:b/>
                <w:noProof/>
                <w:sz w:val="20"/>
                <w:szCs w:val="20"/>
                <w:lang w:eastAsia="pl-PL"/>
              </w:rPr>
              <w:t>Robocze</w:t>
            </w:r>
            <w:r w:rsidRPr="007B2DD6">
              <w:rPr>
                <w:rFonts w:asciiTheme="minorHAnsi" w:hAnsiTheme="minorHAnsi"/>
                <w:noProof/>
                <w:sz w:val="20"/>
                <w:szCs w:val="20"/>
                <w:lang w:eastAsia="pl-PL"/>
              </w:rPr>
              <w:t>.</w:t>
            </w:r>
          </w:p>
          <w:p w14:paraId="03A7C004" w14:textId="77777777"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D69DA">
              <w:rPr>
                <w:rFonts w:asciiTheme="minorHAnsi" w:hAnsiTheme="minorHAnsi"/>
                <w:i/>
                <w:noProof/>
                <w:sz w:val="20"/>
                <w:szCs w:val="20"/>
                <w:lang w:eastAsia="pl-PL"/>
              </w:rPr>
              <w:t>Tak</w:t>
            </w:r>
            <w:r w:rsidRPr="007B2DD6">
              <w:rPr>
                <w:rFonts w:asciiTheme="minorHAnsi" w:hAnsiTheme="minorHAnsi"/>
                <w:noProof/>
                <w:sz w:val="20"/>
                <w:szCs w:val="20"/>
                <w:lang w:eastAsia="pl-PL"/>
              </w:rPr>
              <w:t xml:space="preserve"> spowoduje przesłanie pisma do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instytucji.</w:t>
            </w:r>
          </w:p>
        </w:tc>
      </w:tr>
      <w:tr w:rsidR="004B6216" w:rsidRPr="007B2DD6" w14:paraId="4B36AA8D" w14:textId="77777777" w:rsidTr="005D010C">
        <w:tc>
          <w:tcPr>
            <w:tcW w:w="9747" w:type="dxa"/>
            <w:shd w:val="clear" w:color="auto" w:fill="auto"/>
          </w:tcPr>
          <w:p w14:paraId="5DB4CFCC" w14:textId="77777777" w:rsidR="004B6216" w:rsidRPr="007B2DD6" w:rsidRDefault="0025760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4C8A1D0" wp14:editId="484FB6AF">
                  <wp:extent cx="4876800" cy="2476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876800" cy="2476500"/>
                          </a:xfrm>
                          <a:prstGeom prst="rect">
                            <a:avLst/>
                          </a:prstGeom>
                        </pic:spPr>
                      </pic:pic>
                    </a:graphicData>
                  </a:graphic>
                </wp:inline>
              </w:drawing>
            </w:r>
          </w:p>
        </w:tc>
        <w:tc>
          <w:tcPr>
            <w:tcW w:w="4473" w:type="dxa"/>
            <w:shd w:val="clear" w:color="auto" w:fill="auto"/>
          </w:tcPr>
          <w:p w14:paraId="7C94B7BF" w14:textId="77777777" w:rsidR="004B6216" w:rsidRPr="007B2DD6" w:rsidRDefault="004D4B1F"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SL2014</w:t>
            </w:r>
            <w:r w:rsidR="00257604" w:rsidRPr="007B2DD6">
              <w:rPr>
                <w:rFonts w:asciiTheme="minorHAnsi" w:hAnsiTheme="minorHAnsi"/>
                <w:noProof/>
                <w:sz w:val="20"/>
                <w:szCs w:val="20"/>
                <w:lang w:eastAsia="pl-PL"/>
              </w:rPr>
              <w:t xml:space="preserve"> poinformuje Cię o przesłaniu pisma</w:t>
            </w:r>
            <w:r w:rsidR="00507DAD">
              <w:rPr>
                <w:rFonts w:asciiTheme="minorHAnsi" w:hAnsiTheme="minorHAnsi"/>
                <w:noProof/>
                <w:sz w:val="20"/>
                <w:szCs w:val="20"/>
                <w:lang w:eastAsia="pl-PL"/>
              </w:rPr>
              <w:t xml:space="preserve"> </w:t>
            </w:r>
            <w:r w:rsidR="00257604" w:rsidRPr="007B2DD6">
              <w:rPr>
                <w:rFonts w:asciiTheme="minorHAnsi" w:hAnsiTheme="minorHAnsi"/>
                <w:noProof/>
                <w:sz w:val="20"/>
                <w:szCs w:val="20"/>
                <w:lang w:eastAsia="pl-PL"/>
              </w:rPr>
              <w:t>do</w:t>
            </w:r>
            <w:r w:rsidR="00507DAD">
              <w:rPr>
                <w:rFonts w:asciiTheme="minorHAnsi" w:hAnsiTheme="minorHAnsi"/>
                <w:noProof/>
                <w:sz w:val="20"/>
                <w:szCs w:val="20"/>
                <w:lang w:eastAsia="pl-PL"/>
              </w:rPr>
              <w:t> </w:t>
            </w:r>
            <w:r w:rsidR="00257604" w:rsidRPr="007B2DD6">
              <w:rPr>
                <w:rFonts w:asciiTheme="minorHAnsi" w:hAnsiTheme="minorHAnsi"/>
                <w:noProof/>
                <w:sz w:val="20"/>
                <w:szCs w:val="20"/>
                <w:lang w:eastAsia="pl-PL"/>
              </w:rPr>
              <w:t>instytucji specjalnym komunikatem wyświetlonym na ekranie.</w:t>
            </w:r>
          </w:p>
          <w:p w14:paraId="705A1724" w14:textId="77777777" w:rsidR="00257604" w:rsidRPr="007B2DD6" w:rsidRDefault="00257604" w:rsidP="004B6216">
            <w:pPr>
              <w:spacing w:before="120" w:after="120" w:line="360" w:lineRule="auto"/>
              <w:jc w:val="both"/>
              <w:rPr>
                <w:rFonts w:asciiTheme="minorHAnsi" w:hAnsiTheme="minorHAnsi"/>
                <w:noProof/>
                <w:sz w:val="20"/>
                <w:szCs w:val="20"/>
                <w:lang w:eastAsia="pl-PL"/>
              </w:rPr>
            </w:pPr>
          </w:p>
        </w:tc>
      </w:tr>
      <w:tr w:rsidR="00134854" w:rsidRPr="007B2DD6" w14:paraId="7D7C98AB" w14:textId="77777777" w:rsidTr="00134854">
        <w:tc>
          <w:tcPr>
            <w:tcW w:w="9747" w:type="dxa"/>
            <w:shd w:val="clear" w:color="auto" w:fill="auto"/>
          </w:tcPr>
          <w:p w14:paraId="0B39C169" w14:textId="77777777"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43A2CAED" wp14:editId="35203FA7">
                  <wp:extent cx="5972810" cy="976630"/>
                  <wp:effectExtent l="0" t="0" r="889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72810" cy="976630"/>
                          </a:xfrm>
                          <a:prstGeom prst="rect">
                            <a:avLst/>
                          </a:prstGeom>
                        </pic:spPr>
                      </pic:pic>
                    </a:graphicData>
                  </a:graphic>
                </wp:inline>
              </w:drawing>
            </w:r>
          </w:p>
        </w:tc>
        <w:tc>
          <w:tcPr>
            <w:tcW w:w="4473" w:type="dxa"/>
            <w:shd w:val="clear" w:color="auto" w:fill="auto"/>
          </w:tcPr>
          <w:p w14:paraId="41BD98FC" w14:textId="77777777" w:rsidR="00134854" w:rsidRPr="00F50A3B" w:rsidRDefault="00134854" w:rsidP="00134854">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14:paraId="21A2CC19" w14:textId="77777777" w:rsidR="00134854" w:rsidRPr="0049745A" w:rsidRDefault="00134854" w:rsidP="00507DAD">
            <w:pPr>
              <w:spacing w:before="120" w:after="120" w:line="360" w:lineRule="auto"/>
              <w:jc w:val="both"/>
              <w:rPr>
                <w:rFonts w:asciiTheme="minorHAnsi" w:hAnsiTheme="minorHAnsi"/>
                <w:sz w:val="20"/>
              </w:rPr>
            </w:pPr>
            <w:r w:rsidRPr="007B2DD6">
              <w:rPr>
                <w:rFonts w:asciiTheme="minorHAnsi" w:hAnsiTheme="minorHAnsi"/>
                <w:sz w:val="20"/>
              </w:rPr>
              <w:t>Jeżeli z powodów technicznych podpisanie dokumentu przez ePUAP będzie niemożliwe,</w:t>
            </w:r>
            <w:r>
              <w:rPr>
                <w:rFonts w:asciiTheme="minorHAnsi" w:hAnsiTheme="minorHAnsi"/>
                <w:sz w:val="20"/>
              </w:rPr>
              <w:t xml:space="preserve"> po</w:t>
            </w:r>
            <w:r w:rsidR="00507DAD">
              <w:rPr>
                <w:rFonts w:asciiTheme="minorHAnsi" w:hAnsiTheme="minorHAnsi"/>
                <w:sz w:val="20"/>
              </w:rPr>
              <w:t> </w:t>
            </w:r>
            <w:r>
              <w:rPr>
                <w:rFonts w:asciiTheme="minorHAnsi" w:hAnsiTheme="minorHAnsi"/>
                <w:sz w:val="20"/>
              </w:rPr>
              <w:t>wybraniu opcji ePUAP</w:t>
            </w:r>
            <w:r w:rsidRPr="007B2DD6">
              <w:rPr>
                <w:rFonts w:asciiTheme="minorHAnsi" w:hAnsiTheme="minorHAnsi"/>
                <w:sz w:val="20"/>
              </w:rPr>
              <w:t xml:space="preserve">, </w:t>
            </w:r>
            <w:r>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w:t>
            </w:r>
            <w:r w:rsidR="00507DAD">
              <w:rPr>
                <w:rFonts w:asciiTheme="minorHAnsi" w:hAnsiTheme="minorHAnsi"/>
                <w:sz w:val="20"/>
              </w:rPr>
              <w:t> </w:t>
            </w:r>
            <w:r>
              <w:rPr>
                <w:rFonts w:asciiTheme="minorHAnsi" w:hAnsiTheme="minorHAnsi"/>
                <w:sz w:val="20"/>
              </w:rPr>
              <w:t>opcji podpisania pisma certyfikatem niekwalifikowanym SL2014. W takim wypadku, wybierz OK.</w:t>
            </w:r>
          </w:p>
        </w:tc>
      </w:tr>
      <w:tr w:rsidR="00134854" w:rsidRPr="007B2DD6" w14:paraId="0A19E7A4" w14:textId="77777777" w:rsidTr="00134854">
        <w:tc>
          <w:tcPr>
            <w:tcW w:w="9747" w:type="dxa"/>
            <w:shd w:val="clear" w:color="auto" w:fill="auto"/>
          </w:tcPr>
          <w:p w14:paraId="2FF9E42A" w14:textId="77777777" w:rsidR="00134854" w:rsidRDefault="00134854" w:rsidP="00134854">
            <w:pPr>
              <w:spacing w:before="120" w:after="120" w:line="360" w:lineRule="auto"/>
              <w:rPr>
                <w:noProof/>
                <w:lang w:eastAsia="pl-PL"/>
              </w:rPr>
            </w:pPr>
            <w:r>
              <w:rPr>
                <w:noProof/>
                <w:lang w:eastAsia="pl-PL"/>
              </w:rPr>
              <w:drawing>
                <wp:inline distT="0" distB="0" distL="0" distR="0" wp14:anchorId="26FC68F6" wp14:editId="3136A89C">
                  <wp:extent cx="5753100" cy="3038475"/>
                  <wp:effectExtent l="0" t="0" r="0"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753100" cy="3038475"/>
                          </a:xfrm>
                          <a:prstGeom prst="rect">
                            <a:avLst/>
                          </a:prstGeom>
                        </pic:spPr>
                      </pic:pic>
                    </a:graphicData>
                  </a:graphic>
                </wp:inline>
              </w:drawing>
            </w:r>
          </w:p>
        </w:tc>
        <w:tc>
          <w:tcPr>
            <w:tcW w:w="4473" w:type="dxa"/>
            <w:shd w:val="clear" w:color="auto" w:fill="auto"/>
          </w:tcPr>
          <w:p w14:paraId="20B2E578" w14:textId="77777777" w:rsidR="00134854" w:rsidRPr="007B2DD6" w:rsidRDefault="00134854" w:rsidP="0013485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dokument.</w:t>
            </w:r>
          </w:p>
        </w:tc>
      </w:tr>
      <w:tr w:rsidR="00134854" w:rsidRPr="007B2DD6" w14:paraId="13AE506F" w14:textId="77777777" w:rsidTr="00134854">
        <w:tc>
          <w:tcPr>
            <w:tcW w:w="9747" w:type="dxa"/>
            <w:shd w:val="clear" w:color="auto" w:fill="auto"/>
          </w:tcPr>
          <w:p w14:paraId="1ED83727" w14:textId="77777777" w:rsidR="00134854" w:rsidRDefault="00134854" w:rsidP="00134854">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68992" behindDoc="0" locked="0" layoutInCell="1" allowOverlap="1" wp14:anchorId="656CFDAA" wp14:editId="18EF3254">
                      <wp:simplePos x="0" y="0"/>
                      <wp:positionH relativeFrom="column">
                        <wp:posOffset>-4445</wp:posOffset>
                      </wp:positionH>
                      <wp:positionV relativeFrom="paragraph">
                        <wp:posOffset>970280</wp:posOffset>
                      </wp:positionV>
                      <wp:extent cx="419100" cy="206375"/>
                      <wp:effectExtent l="0" t="0" r="19050" b="22225"/>
                      <wp:wrapNone/>
                      <wp:docPr id="168" name="Prostokąt zaokrąglony 168"/>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94B8EF" id="Prostokąt zaokrąglony 168" o:spid="_x0000_s1026" style="position:absolute;margin-left:-.35pt;margin-top:76.4pt;width:33pt;height:16.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" filled="f" strokecolor="#c0504d [3205]" strokeweight="2pt"/>
                  </w:pict>
                </mc:Fallback>
              </mc:AlternateContent>
            </w:r>
            <w:r>
              <w:rPr>
                <w:noProof/>
                <w:lang w:eastAsia="pl-PL"/>
              </w:rPr>
              <w:drawing>
                <wp:inline distT="0" distB="0" distL="0" distR="0" wp14:anchorId="0664183F" wp14:editId="2B6A8933">
                  <wp:extent cx="5972810" cy="1623060"/>
                  <wp:effectExtent l="0" t="0" r="889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972810" cy="1623060"/>
                          </a:xfrm>
                          <a:prstGeom prst="rect">
                            <a:avLst/>
                          </a:prstGeom>
                        </pic:spPr>
                      </pic:pic>
                    </a:graphicData>
                  </a:graphic>
                </wp:inline>
              </w:drawing>
            </w:r>
          </w:p>
        </w:tc>
        <w:tc>
          <w:tcPr>
            <w:tcW w:w="4473" w:type="dxa"/>
            <w:shd w:val="clear" w:color="auto" w:fill="auto"/>
          </w:tcPr>
          <w:p w14:paraId="67C88BF6" w14:textId="77777777" w:rsidR="00134854" w:rsidRDefault="00134854" w:rsidP="0013485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134854" w:rsidRPr="007B2DD6" w14:paraId="7EF2599A" w14:textId="77777777" w:rsidTr="00134854">
        <w:tc>
          <w:tcPr>
            <w:tcW w:w="9747" w:type="dxa"/>
            <w:shd w:val="clear" w:color="auto" w:fill="auto"/>
          </w:tcPr>
          <w:p w14:paraId="215073AA" w14:textId="77777777"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0EEF0066" wp14:editId="311E2459">
                  <wp:extent cx="3162300" cy="14097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162300" cy="1409700"/>
                          </a:xfrm>
                          <a:prstGeom prst="rect">
                            <a:avLst/>
                          </a:prstGeom>
                        </pic:spPr>
                      </pic:pic>
                    </a:graphicData>
                  </a:graphic>
                </wp:inline>
              </w:drawing>
            </w:r>
          </w:p>
        </w:tc>
        <w:tc>
          <w:tcPr>
            <w:tcW w:w="4473" w:type="dxa"/>
            <w:shd w:val="clear" w:color="auto" w:fill="auto"/>
          </w:tcPr>
          <w:p w14:paraId="26720339" w14:textId="77777777" w:rsidR="00134854" w:rsidRPr="007B2DD6" w:rsidRDefault="00134854" w:rsidP="00507DAD">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Pr>
                <w:rFonts w:asciiTheme="minorHAnsi" w:hAnsiTheme="minorHAnsi"/>
                <w:noProof/>
                <w:sz w:val="20"/>
                <w:szCs w:val="20"/>
                <w:lang w:eastAsia="pl-PL"/>
              </w:rPr>
              <w:t>dokumentu i wysyłce do instytucji.</w:t>
            </w:r>
          </w:p>
        </w:tc>
      </w:tr>
      <w:tr w:rsidR="0048703D" w:rsidRPr="007B2DD6" w14:paraId="4FCBF95A" w14:textId="77777777" w:rsidTr="001D5E5A">
        <w:tc>
          <w:tcPr>
            <w:tcW w:w="9747" w:type="dxa"/>
            <w:tcBorders>
              <w:bottom w:val="nil"/>
            </w:tcBorders>
            <w:shd w:val="clear" w:color="auto" w:fill="auto"/>
          </w:tcPr>
          <w:p w14:paraId="3264561E" w14:textId="77777777" w:rsidR="006D66E2" w:rsidRPr="007B2DD6" w:rsidRDefault="006D66E2" w:rsidP="00F338EF">
            <w:pPr>
              <w:spacing w:before="120" w:after="120" w:line="360" w:lineRule="auto"/>
              <w:rPr>
                <w:rFonts w:asciiTheme="minorHAnsi" w:hAnsiTheme="minorHAnsi"/>
                <w:noProof/>
                <w:lang w:eastAsia="pl-PL"/>
              </w:rPr>
            </w:pPr>
          </w:p>
        </w:tc>
        <w:tc>
          <w:tcPr>
            <w:tcW w:w="4473" w:type="dxa"/>
            <w:tcBorders>
              <w:bottom w:val="nil"/>
            </w:tcBorders>
            <w:shd w:val="clear" w:color="auto" w:fill="auto"/>
          </w:tcPr>
          <w:p w14:paraId="4E488966" w14:textId="77777777" w:rsidR="0048703D" w:rsidRPr="007B2DD6" w:rsidRDefault="0048703D" w:rsidP="004B6216">
            <w:pPr>
              <w:spacing w:before="120" w:after="120" w:line="360" w:lineRule="auto"/>
              <w:jc w:val="both"/>
              <w:rPr>
                <w:rFonts w:asciiTheme="minorHAnsi" w:hAnsiTheme="minorHAnsi"/>
                <w:noProof/>
                <w:sz w:val="20"/>
                <w:szCs w:val="20"/>
                <w:lang w:eastAsia="pl-PL"/>
              </w:rPr>
            </w:pPr>
          </w:p>
        </w:tc>
      </w:tr>
      <w:tr w:rsidR="002D1CE5" w:rsidRPr="007B2DD6" w14:paraId="3F9DC8A2" w14:textId="77777777" w:rsidTr="001D5E5A">
        <w:trPr>
          <w:trHeight w:val="2087"/>
        </w:trPr>
        <w:tc>
          <w:tcPr>
            <w:tcW w:w="9747" w:type="dxa"/>
            <w:tcBorders>
              <w:top w:val="nil"/>
            </w:tcBorders>
            <w:shd w:val="clear" w:color="auto" w:fill="auto"/>
          </w:tcPr>
          <w:p w14:paraId="5F29CFBB" w14:textId="77777777" w:rsidR="002D1CE5" w:rsidRPr="007B2DD6" w:rsidRDefault="00FB3A13" w:rsidP="00F338EF">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4926D5E5" wp14:editId="6C65345C">
                  <wp:extent cx="4076700" cy="1847850"/>
                  <wp:effectExtent l="0" t="0" r="0" b="0"/>
                  <wp:docPr id="489" name="Obraz 489"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14:paraId="62131133" w14:textId="77777777" w:rsidR="002D1CE5" w:rsidRPr="007B2DD6" w:rsidRDefault="002D1CE5" w:rsidP="00F338EF">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14:paraId="1087AA52" w14:textId="77777777" w:rsidR="002D1CE5" w:rsidRPr="007B2DD6" w:rsidRDefault="00D10873" w:rsidP="00D10873">
            <w:pPr>
              <w:spacing w:before="120" w:after="120" w:line="360" w:lineRule="auto"/>
              <w:jc w:val="both"/>
              <w:rPr>
                <w:rFonts w:asciiTheme="minorHAnsi" w:hAnsiTheme="minorHAnsi"/>
                <w:sz w:val="20"/>
              </w:rPr>
            </w:pPr>
            <w:r>
              <w:rPr>
                <w:sz w:val="20"/>
              </w:rPr>
              <w:t>Możesz wybrać</w:t>
            </w:r>
            <w:r w:rsidR="00FB3A13">
              <w:rPr>
                <w:sz w:val="20"/>
              </w:rPr>
              <w:t xml:space="preserve"> opcj</w:t>
            </w:r>
            <w:r>
              <w:rPr>
                <w:sz w:val="20"/>
              </w:rPr>
              <w:t>ę</w:t>
            </w:r>
            <w:r w:rsidR="00FB3A13">
              <w:rPr>
                <w:sz w:val="20"/>
              </w:rPr>
              <w:t xml:space="preserve"> </w:t>
            </w:r>
            <w:r w:rsidR="00FB3A13" w:rsidRPr="00575495">
              <w:rPr>
                <w:i/>
                <w:sz w:val="20"/>
              </w:rPr>
              <w:t>„Podpisanie dokumentu przy użyciu certyfikatu kwalifikowanego”.</w:t>
            </w:r>
          </w:p>
        </w:tc>
      </w:tr>
      <w:tr w:rsidR="002D1CE5" w:rsidRPr="007B2DD6" w14:paraId="2F1AFA57" w14:textId="77777777" w:rsidTr="005D010C">
        <w:tc>
          <w:tcPr>
            <w:tcW w:w="9747" w:type="dxa"/>
            <w:shd w:val="clear" w:color="auto" w:fill="auto"/>
          </w:tcPr>
          <w:p w14:paraId="2326B536" w14:textId="77777777" w:rsidR="002D1CE5" w:rsidRPr="007B2DD6" w:rsidRDefault="00FB3A13" w:rsidP="00F338EF">
            <w:pPr>
              <w:spacing w:before="120" w:after="120" w:line="360" w:lineRule="auto"/>
              <w:rPr>
                <w:rFonts w:asciiTheme="minorHAnsi" w:hAnsiTheme="minorHAnsi"/>
                <w:noProof/>
                <w:lang w:eastAsia="pl-PL"/>
              </w:rPr>
            </w:pPr>
            <w:r>
              <w:rPr>
                <w:noProof/>
                <w:lang w:eastAsia="pl-PL"/>
              </w:rPr>
              <w:drawing>
                <wp:inline distT="0" distB="0" distL="0" distR="0" wp14:anchorId="0364BFA9" wp14:editId="019698F3">
                  <wp:extent cx="4781550" cy="2133600"/>
                  <wp:effectExtent l="0" t="0" r="0" b="0"/>
                  <wp:docPr id="490" name="Obraz 490"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14:paraId="1F02A19A" w14:textId="77777777"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14:paraId="42FE4146" w14:textId="77777777" w:rsidR="002D1CE5" w:rsidRPr="007B2DD6" w:rsidRDefault="002D1CE5" w:rsidP="004B6216">
            <w:pPr>
              <w:spacing w:before="120" w:after="120" w:line="360" w:lineRule="auto"/>
              <w:jc w:val="both"/>
              <w:rPr>
                <w:rFonts w:asciiTheme="minorHAnsi" w:hAnsiTheme="minorHAnsi"/>
                <w:noProof/>
                <w:sz w:val="20"/>
                <w:szCs w:val="20"/>
                <w:lang w:eastAsia="pl-PL"/>
              </w:rPr>
            </w:pPr>
          </w:p>
        </w:tc>
      </w:tr>
      <w:tr w:rsidR="00FB3A13" w:rsidRPr="003741C4" w14:paraId="6C8E495F" w14:textId="77777777" w:rsidTr="005D010C">
        <w:tc>
          <w:tcPr>
            <w:tcW w:w="9747" w:type="dxa"/>
            <w:shd w:val="clear" w:color="auto" w:fill="auto"/>
          </w:tcPr>
          <w:p w14:paraId="3902A243" w14:textId="77777777" w:rsidR="00FB3A13" w:rsidRDefault="00FB3A13" w:rsidP="00F338EF">
            <w:pPr>
              <w:spacing w:before="120" w:after="120" w:line="360" w:lineRule="auto"/>
              <w:rPr>
                <w:noProof/>
                <w:lang w:eastAsia="pl-PL"/>
              </w:rPr>
            </w:pPr>
            <w:r>
              <w:rPr>
                <w:noProof/>
                <w:lang w:eastAsia="pl-PL"/>
              </w:rPr>
              <w:drawing>
                <wp:inline distT="0" distB="0" distL="0" distR="0" wp14:anchorId="2852E972" wp14:editId="09764892">
                  <wp:extent cx="4556235" cy="2441155"/>
                  <wp:effectExtent l="0" t="0" r="0" b="0"/>
                  <wp:docPr id="491" name="Obraz 49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5898" cy="2446332"/>
                          </a:xfrm>
                          <a:prstGeom prst="rect">
                            <a:avLst/>
                          </a:prstGeom>
                          <a:noFill/>
                          <a:ln>
                            <a:noFill/>
                          </a:ln>
                        </pic:spPr>
                      </pic:pic>
                    </a:graphicData>
                  </a:graphic>
                </wp:inline>
              </w:drawing>
            </w:r>
          </w:p>
        </w:tc>
        <w:tc>
          <w:tcPr>
            <w:tcW w:w="4473" w:type="dxa"/>
            <w:shd w:val="clear" w:color="auto" w:fill="auto"/>
          </w:tcPr>
          <w:p w14:paraId="3517C932" w14:textId="77777777" w:rsidR="00FB3A13" w:rsidRPr="00EA650B" w:rsidRDefault="00FB3A13" w:rsidP="00507DAD">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507DAD">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FB3A13" w:rsidRPr="007B2DD6" w14:paraId="0156BF80" w14:textId="77777777" w:rsidTr="005D010C">
        <w:tc>
          <w:tcPr>
            <w:tcW w:w="9747" w:type="dxa"/>
            <w:shd w:val="clear" w:color="auto" w:fill="auto"/>
          </w:tcPr>
          <w:p w14:paraId="29A1A2EC" w14:textId="77777777" w:rsidR="00FB3A13" w:rsidRDefault="00FB3A13" w:rsidP="00F338EF">
            <w:pPr>
              <w:spacing w:before="120" w:after="120" w:line="360" w:lineRule="auto"/>
              <w:rPr>
                <w:noProof/>
                <w:lang w:eastAsia="pl-PL"/>
              </w:rPr>
            </w:pPr>
            <w:r>
              <w:rPr>
                <w:noProof/>
                <w:lang w:eastAsia="pl-PL"/>
              </w:rPr>
              <w:drawing>
                <wp:inline distT="0" distB="0" distL="0" distR="0" wp14:anchorId="194CB8CB" wp14:editId="19CAB58D">
                  <wp:extent cx="4513947" cy="2617075"/>
                  <wp:effectExtent l="0" t="0" r="1270" b="0"/>
                  <wp:docPr id="492" name="Obraz 492"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8333" cy="2625416"/>
                          </a:xfrm>
                          <a:prstGeom prst="rect">
                            <a:avLst/>
                          </a:prstGeom>
                          <a:noFill/>
                          <a:ln>
                            <a:noFill/>
                          </a:ln>
                        </pic:spPr>
                      </pic:pic>
                    </a:graphicData>
                  </a:graphic>
                </wp:inline>
              </w:drawing>
            </w:r>
          </w:p>
        </w:tc>
        <w:tc>
          <w:tcPr>
            <w:tcW w:w="4473" w:type="dxa"/>
            <w:shd w:val="clear" w:color="auto" w:fill="auto"/>
          </w:tcPr>
          <w:p w14:paraId="38F3F04E" w14:textId="77777777"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FB3A13" w:rsidRPr="007B2DD6" w14:paraId="1793506B" w14:textId="77777777" w:rsidTr="005D010C">
        <w:tc>
          <w:tcPr>
            <w:tcW w:w="9747" w:type="dxa"/>
            <w:shd w:val="clear" w:color="auto" w:fill="auto"/>
          </w:tcPr>
          <w:p w14:paraId="77FD38D6" w14:textId="77777777" w:rsidR="00FB3A13" w:rsidRDefault="00FB3A13" w:rsidP="00F338EF">
            <w:pPr>
              <w:spacing w:before="120" w:after="120" w:line="360" w:lineRule="auto"/>
              <w:rPr>
                <w:noProof/>
                <w:lang w:eastAsia="pl-PL"/>
              </w:rPr>
            </w:pPr>
            <w:r>
              <w:rPr>
                <w:noProof/>
                <w:lang w:eastAsia="pl-PL"/>
              </w:rPr>
              <w:drawing>
                <wp:inline distT="0" distB="0" distL="0" distR="0" wp14:anchorId="2A3D0E12" wp14:editId="10A39D28">
                  <wp:extent cx="4133850" cy="3000375"/>
                  <wp:effectExtent l="0" t="0" r="0" b="9525"/>
                  <wp:docPr id="493" name="Obraz 49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33850" cy="3000375"/>
                          </a:xfrm>
                          <a:prstGeom prst="rect">
                            <a:avLst/>
                          </a:prstGeom>
                          <a:noFill/>
                          <a:ln>
                            <a:noFill/>
                          </a:ln>
                        </pic:spPr>
                      </pic:pic>
                    </a:graphicData>
                  </a:graphic>
                </wp:inline>
              </w:drawing>
            </w:r>
          </w:p>
        </w:tc>
        <w:tc>
          <w:tcPr>
            <w:tcW w:w="4473" w:type="dxa"/>
            <w:shd w:val="clear" w:color="auto" w:fill="auto"/>
          </w:tcPr>
          <w:p w14:paraId="487A5172" w14:textId="77777777" w:rsidR="00FB3A13" w:rsidRDefault="00D10873" w:rsidP="001D5E5A">
            <w:pPr>
              <w:spacing w:before="120" w:after="120" w:line="360" w:lineRule="auto"/>
              <w:jc w:val="both"/>
              <w:rPr>
                <w:noProof/>
                <w:sz w:val="20"/>
                <w:szCs w:val="20"/>
                <w:lang w:eastAsia="pl-PL"/>
              </w:rPr>
            </w:pPr>
            <w:r>
              <w:rPr>
                <w:noProof/>
                <w:sz w:val="20"/>
                <w:szCs w:val="20"/>
                <w:lang w:eastAsia="pl-PL"/>
              </w:rPr>
              <w:t>Gdy wpiszesz</w:t>
            </w:r>
            <w:r w:rsidR="00FB3A13" w:rsidRPr="0012582B">
              <w:rPr>
                <w:noProof/>
                <w:sz w:val="20"/>
                <w:szCs w:val="20"/>
                <w:lang w:eastAsia="pl-PL"/>
              </w:rPr>
              <w:t xml:space="preserve"> numer PIN i zatwierdz</w:t>
            </w:r>
            <w:r>
              <w:rPr>
                <w:noProof/>
                <w:sz w:val="20"/>
                <w:szCs w:val="20"/>
                <w:lang w:eastAsia="pl-PL"/>
              </w:rPr>
              <w:t>isz</w:t>
            </w:r>
            <w:r w:rsidR="00FB3A13">
              <w:rPr>
                <w:noProof/>
                <w:sz w:val="20"/>
                <w:szCs w:val="20"/>
                <w:lang w:eastAsia="pl-PL"/>
              </w:rPr>
              <w:t xml:space="preserve"> </w:t>
            </w:r>
            <w:r w:rsidR="00FB3A13" w:rsidRPr="00AE7750">
              <w:rPr>
                <w:b/>
                <w:i/>
                <w:noProof/>
                <w:sz w:val="20"/>
                <w:szCs w:val="20"/>
                <w:lang w:eastAsia="pl-PL"/>
              </w:rPr>
              <w:t>Akceptuj</w:t>
            </w:r>
            <w:r w:rsidR="00FB3A13" w:rsidRPr="0012582B">
              <w:rPr>
                <w:noProof/>
                <w:sz w:val="20"/>
                <w:szCs w:val="20"/>
                <w:lang w:eastAsia="pl-PL"/>
              </w:rPr>
              <w:t xml:space="preserve">, </w:t>
            </w:r>
            <w:r w:rsidR="00FB3A13">
              <w:rPr>
                <w:noProof/>
                <w:sz w:val="20"/>
                <w:szCs w:val="20"/>
                <w:lang w:eastAsia="pl-PL"/>
              </w:rPr>
              <w:t>podpiszesz pismo.</w:t>
            </w:r>
          </w:p>
        </w:tc>
      </w:tr>
      <w:tr w:rsidR="00FB3A13" w:rsidRPr="007B2DD6" w14:paraId="031E1D87" w14:textId="77777777" w:rsidTr="005D010C">
        <w:tc>
          <w:tcPr>
            <w:tcW w:w="9747" w:type="dxa"/>
            <w:shd w:val="clear" w:color="auto" w:fill="auto"/>
          </w:tcPr>
          <w:p w14:paraId="0980CFB9" w14:textId="77777777" w:rsidR="00FB3A13" w:rsidRDefault="00205894" w:rsidP="00F338EF">
            <w:pPr>
              <w:spacing w:before="120" w:after="120" w:line="360" w:lineRule="auto"/>
              <w:rPr>
                <w:noProof/>
                <w:lang w:eastAsia="pl-PL"/>
              </w:rPr>
            </w:pPr>
            <w:r>
              <w:rPr>
                <w:noProof/>
                <w:lang w:eastAsia="pl-PL"/>
              </w:rPr>
              <w:drawing>
                <wp:inline distT="0" distB="0" distL="0" distR="0" wp14:anchorId="6985264F" wp14:editId="6FD0C8D4">
                  <wp:extent cx="3162300" cy="1409700"/>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162300" cy="1409700"/>
                          </a:xfrm>
                          <a:prstGeom prst="rect">
                            <a:avLst/>
                          </a:prstGeom>
                        </pic:spPr>
                      </pic:pic>
                    </a:graphicData>
                  </a:graphic>
                </wp:inline>
              </w:drawing>
            </w:r>
          </w:p>
        </w:tc>
        <w:tc>
          <w:tcPr>
            <w:tcW w:w="4473" w:type="dxa"/>
            <w:shd w:val="clear" w:color="auto" w:fill="auto"/>
          </w:tcPr>
          <w:p w14:paraId="2DAD9E30" w14:textId="77777777" w:rsidR="00205894" w:rsidRDefault="00FB3A13" w:rsidP="0020589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pisma </w:t>
            </w:r>
            <w:r w:rsidR="00205894">
              <w:rPr>
                <w:rFonts w:asciiTheme="minorHAnsi" w:hAnsiTheme="minorHAnsi"/>
                <w:noProof/>
                <w:sz w:val="20"/>
                <w:szCs w:val="20"/>
                <w:lang w:eastAsia="pl-PL"/>
              </w:rPr>
              <w:t>oraz przesłaniu d</w:t>
            </w:r>
            <w:r w:rsidR="00A5204E">
              <w:rPr>
                <w:rFonts w:asciiTheme="minorHAnsi" w:hAnsiTheme="minorHAnsi"/>
                <w:noProof/>
                <w:sz w:val="20"/>
                <w:szCs w:val="20"/>
                <w:lang w:eastAsia="pl-PL"/>
              </w:rPr>
              <w:t>o</w:t>
            </w:r>
            <w:r w:rsidR="00205894">
              <w:rPr>
                <w:rFonts w:asciiTheme="minorHAnsi" w:hAnsiTheme="minorHAnsi"/>
                <w:noProof/>
                <w:sz w:val="20"/>
                <w:szCs w:val="20"/>
                <w:lang w:eastAsia="pl-PL"/>
              </w:rPr>
              <w:t>kumentu do instytucji.</w:t>
            </w:r>
          </w:p>
          <w:p w14:paraId="789A50D4" w14:textId="77777777" w:rsidR="00205894" w:rsidRDefault="00205894" w:rsidP="00205894">
            <w:pPr>
              <w:spacing w:before="120" w:after="120" w:line="360" w:lineRule="auto"/>
              <w:jc w:val="both"/>
              <w:rPr>
                <w:rFonts w:asciiTheme="minorHAnsi" w:hAnsiTheme="minorHAnsi"/>
                <w:noProof/>
                <w:sz w:val="20"/>
                <w:szCs w:val="20"/>
                <w:lang w:eastAsia="pl-PL"/>
              </w:rPr>
            </w:pPr>
          </w:p>
          <w:p w14:paraId="531BDA76" w14:textId="77777777" w:rsidR="00205894" w:rsidRDefault="00205894" w:rsidP="00205894">
            <w:pPr>
              <w:spacing w:before="120" w:after="120" w:line="360" w:lineRule="auto"/>
              <w:jc w:val="both"/>
              <w:rPr>
                <w:rFonts w:asciiTheme="minorHAnsi" w:hAnsiTheme="minorHAnsi"/>
                <w:noProof/>
                <w:sz w:val="20"/>
                <w:szCs w:val="20"/>
                <w:lang w:eastAsia="pl-PL"/>
              </w:rPr>
            </w:pPr>
          </w:p>
          <w:p w14:paraId="6E98CE09" w14:textId="77777777" w:rsidR="00205894" w:rsidRDefault="00205894" w:rsidP="00205894">
            <w:pPr>
              <w:spacing w:before="120" w:after="120" w:line="360" w:lineRule="auto"/>
              <w:jc w:val="both"/>
              <w:rPr>
                <w:rFonts w:asciiTheme="minorHAnsi" w:hAnsiTheme="minorHAnsi"/>
                <w:noProof/>
                <w:sz w:val="20"/>
                <w:szCs w:val="20"/>
                <w:lang w:eastAsia="pl-PL"/>
              </w:rPr>
            </w:pPr>
          </w:p>
          <w:p w14:paraId="7725220E" w14:textId="77777777" w:rsidR="00205894" w:rsidRDefault="00205894" w:rsidP="00205894">
            <w:pPr>
              <w:spacing w:before="120" w:after="120" w:line="360" w:lineRule="auto"/>
              <w:jc w:val="both"/>
              <w:rPr>
                <w:rFonts w:asciiTheme="minorHAnsi" w:hAnsiTheme="minorHAnsi"/>
                <w:noProof/>
                <w:sz w:val="20"/>
                <w:szCs w:val="20"/>
                <w:lang w:eastAsia="pl-PL"/>
              </w:rPr>
            </w:pPr>
          </w:p>
          <w:p w14:paraId="66987DC7" w14:textId="77777777" w:rsidR="00FB3A13" w:rsidRPr="007B2DD6" w:rsidRDefault="00FB3A13" w:rsidP="00205894">
            <w:pPr>
              <w:spacing w:before="120" w:after="120" w:line="360" w:lineRule="auto"/>
              <w:jc w:val="both"/>
              <w:rPr>
                <w:rFonts w:asciiTheme="minorHAnsi" w:hAnsiTheme="minorHAnsi"/>
                <w:noProof/>
                <w:sz w:val="20"/>
                <w:szCs w:val="20"/>
                <w:lang w:eastAsia="pl-PL"/>
              </w:rPr>
            </w:pPr>
          </w:p>
        </w:tc>
      </w:tr>
    </w:tbl>
    <w:p w14:paraId="355F7C8A" w14:textId="1EF72344" w:rsidR="00257604" w:rsidRPr="007B2DD6" w:rsidRDefault="00257604" w:rsidP="001710F1">
      <w:pPr>
        <w:pStyle w:val="Nagwek1"/>
        <w:numPr>
          <w:ilvl w:val="2"/>
          <w:numId w:val="7"/>
        </w:numPr>
        <w:rPr>
          <w:rFonts w:asciiTheme="minorHAnsi" w:hAnsiTheme="minorHAnsi"/>
          <w:color w:val="2A2F69"/>
        </w:rPr>
      </w:pPr>
      <w:bookmarkStart w:id="460" w:name="_Toc445976271"/>
      <w:bookmarkStart w:id="461" w:name="_Toc521487572"/>
      <w:bookmarkStart w:id="462" w:name="_Toc531701025"/>
      <w:r w:rsidRPr="007B2DD6">
        <w:rPr>
          <w:rFonts w:asciiTheme="minorHAnsi" w:hAnsiTheme="minorHAnsi"/>
          <w:color w:val="2A2F69"/>
        </w:rPr>
        <w:t>Nadawanie numeru</w:t>
      </w:r>
      <w:bookmarkEnd w:id="460"/>
      <w:bookmarkEnd w:id="461"/>
      <w:bookmarkEnd w:id="462"/>
    </w:p>
    <w:p w14:paraId="2B399254" w14:textId="77777777" w:rsidR="00257604" w:rsidRPr="007B2DD6" w:rsidRDefault="009B4540" w:rsidP="00F0369F">
      <w:pPr>
        <w:pStyle w:val="SLNormalny"/>
        <w:spacing w:line="360" w:lineRule="auto"/>
        <w:rPr>
          <w:rFonts w:asciiTheme="minorHAnsi" w:eastAsia="Calibri" w:hAnsiTheme="minorHAnsi"/>
          <w:b/>
          <w:sz w:val="20"/>
          <w:szCs w:val="22"/>
          <w:lang w:eastAsia="en-US"/>
        </w:rPr>
      </w:pPr>
      <w:r>
        <w:rPr>
          <w:rFonts w:asciiTheme="minorHAnsi" w:eastAsia="Calibri" w:hAnsiTheme="minorHAnsi"/>
          <w:sz w:val="20"/>
          <w:szCs w:val="22"/>
          <w:lang w:eastAsia="en-US"/>
        </w:rPr>
        <w:t xml:space="preserve">W ramach </w:t>
      </w:r>
      <w:r w:rsidR="004D4B1F">
        <w:rPr>
          <w:rFonts w:asciiTheme="minorHAnsi" w:eastAsia="Calibri" w:hAnsiTheme="minorHAnsi"/>
          <w:sz w:val="20"/>
          <w:szCs w:val="22"/>
          <w:lang w:eastAsia="en-US"/>
        </w:rPr>
        <w:t>SL2014</w:t>
      </w:r>
      <w:r>
        <w:rPr>
          <w:rFonts w:asciiTheme="minorHAnsi" w:eastAsia="Calibri" w:hAnsiTheme="minorHAnsi"/>
          <w:sz w:val="20"/>
          <w:szCs w:val="22"/>
          <w:lang w:eastAsia="en-US"/>
        </w:rPr>
        <w:t xml:space="preserve"> otrzymujesz również korespondencję oraz wiadomości z instytucji z którą podpisałeś</w:t>
      </w:r>
      <w:r w:rsidR="00304201">
        <w:rPr>
          <w:rFonts w:asciiTheme="minorHAnsi" w:eastAsia="Calibri" w:hAnsiTheme="minorHAnsi"/>
          <w:sz w:val="20"/>
          <w:szCs w:val="22"/>
          <w:lang w:eastAsia="en-US"/>
        </w:rPr>
        <w:t>/aś</w:t>
      </w:r>
      <w:r>
        <w:rPr>
          <w:rFonts w:asciiTheme="minorHAnsi" w:eastAsia="Calibri" w:hAnsiTheme="minorHAnsi"/>
          <w:sz w:val="20"/>
          <w:szCs w:val="22"/>
          <w:lang w:eastAsia="en-US"/>
        </w:rPr>
        <w:t xml:space="preserve"> umowę . </w:t>
      </w:r>
      <w:r w:rsidR="0021461B">
        <w:rPr>
          <w:rFonts w:asciiTheme="minorHAnsi" w:eastAsia="Calibri" w:hAnsiTheme="minorHAnsi"/>
          <w:sz w:val="20"/>
          <w:szCs w:val="22"/>
          <w:lang w:eastAsia="en-US"/>
        </w:rPr>
        <w:t>Aby</w:t>
      </w:r>
      <w:r>
        <w:rPr>
          <w:rFonts w:asciiTheme="minorHAnsi" w:eastAsia="Calibri" w:hAnsiTheme="minorHAnsi"/>
          <w:sz w:val="20"/>
          <w:szCs w:val="22"/>
          <w:lang w:eastAsia="en-US"/>
        </w:rPr>
        <w:t xml:space="preserve"> ułatwić Ci </w:t>
      </w:r>
      <w:r w:rsidR="008E2096">
        <w:rPr>
          <w:rFonts w:asciiTheme="minorHAnsi" w:eastAsia="Calibri" w:hAnsiTheme="minorHAnsi"/>
          <w:sz w:val="20"/>
          <w:szCs w:val="22"/>
          <w:lang w:eastAsia="en-US"/>
        </w:rPr>
        <w:t>zarządzanie</w:t>
      </w:r>
      <w:r>
        <w:rPr>
          <w:rFonts w:asciiTheme="minorHAnsi" w:eastAsia="Calibri" w:hAnsiTheme="minorHAnsi"/>
          <w:sz w:val="20"/>
          <w:szCs w:val="22"/>
          <w:lang w:eastAsia="en-US"/>
        </w:rPr>
        <w:t xml:space="preserve"> korespondencją</w:t>
      </w:r>
      <w:r w:rsidR="0021461B">
        <w:rPr>
          <w:rFonts w:asciiTheme="minorHAnsi" w:eastAsia="Calibri" w:hAnsiTheme="minorHAnsi"/>
          <w:sz w:val="20"/>
          <w:szCs w:val="22"/>
          <w:lang w:eastAsia="en-US"/>
        </w:rPr>
        <w:t>,</w:t>
      </w:r>
      <w:r>
        <w:rPr>
          <w:rFonts w:asciiTheme="minorHAnsi" w:eastAsia="Calibri" w:hAnsiTheme="minorHAnsi"/>
          <w:sz w:val="20"/>
          <w:szCs w:val="22"/>
          <w:lang w:eastAsia="en-US"/>
        </w:rPr>
        <w:t xml:space="preserve"> w systemie zaimplementowano funkcjonalności umożliwiające </w:t>
      </w:r>
      <w:r w:rsidR="00257604" w:rsidRPr="007B2DD6">
        <w:rPr>
          <w:rFonts w:asciiTheme="minorHAnsi" w:eastAsia="Calibri" w:hAnsiTheme="minorHAnsi"/>
          <w:sz w:val="20"/>
          <w:szCs w:val="22"/>
          <w:lang w:eastAsia="en-US"/>
        </w:rPr>
        <w:t>nadanie</w:t>
      </w:r>
      <w:r w:rsidR="003F4530" w:rsidRPr="007B2DD6">
        <w:rPr>
          <w:rFonts w:asciiTheme="minorHAnsi" w:eastAsia="Calibri" w:hAnsiTheme="minorHAnsi"/>
          <w:sz w:val="20"/>
          <w:szCs w:val="22"/>
          <w:lang w:eastAsia="en-US"/>
        </w:rPr>
        <w:t xml:space="preserve"> oraz edycję</w:t>
      </w:r>
      <w:r w:rsidR="00257604" w:rsidRPr="007B2DD6">
        <w:rPr>
          <w:rFonts w:asciiTheme="minorHAnsi" w:eastAsia="Calibri" w:hAnsiTheme="minorHAnsi"/>
          <w:sz w:val="20"/>
          <w:szCs w:val="22"/>
          <w:lang w:eastAsia="en-US"/>
        </w:rPr>
        <w:t xml:space="preserve"> numeru dla pism przesłanych przez instytucję, znajdujących się w</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folderze </w:t>
      </w:r>
      <w:r w:rsidR="00257604" w:rsidRPr="007B2DD6">
        <w:rPr>
          <w:rFonts w:asciiTheme="minorHAnsi" w:eastAsia="Calibri" w:hAnsiTheme="minorHAnsi"/>
          <w:b/>
          <w:sz w:val="20"/>
          <w:szCs w:val="22"/>
          <w:lang w:eastAsia="en-US"/>
        </w:rPr>
        <w:t>Przychodzące</w:t>
      </w:r>
      <w:r>
        <w:rPr>
          <w:rFonts w:asciiTheme="minorHAnsi" w:eastAsia="Calibri" w:hAnsiTheme="minorHAnsi"/>
          <w:b/>
          <w:sz w:val="20"/>
          <w:szCs w:val="22"/>
          <w:lang w:eastAsia="en-US"/>
        </w:rPr>
        <w:t xml:space="preserve">, </w:t>
      </w:r>
      <w:r w:rsidRPr="00F21DC5">
        <w:rPr>
          <w:rFonts w:asciiTheme="minorHAnsi" w:eastAsia="Calibri" w:hAnsiTheme="minorHAnsi"/>
          <w:sz w:val="20"/>
          <w:szCs w:val="22"/>
          <w:lang w:eastAsia="en-US"/>
        </w:rPr>
        <w:t>zgodnie z</w:t>
      </w:r>
      <w:r w:rsidR="00507DAD">
        <w:rPr>
          <w:rFonts w:asciiTheme="minorHAnsi" w:eastAsia="Calibri" w:hAnsiTheme="minorHAnsi"/>
          <w:sz w:val="20"/>
          <w:szCs w:val="22"/>
          <w:lang w:eastAsia="en-US"/>
        </w:rPr>
        <w:t> </w:t>
      </w:r>
      <w:r w:rsidRPr="00F21DC5">
        <w:rPr>
          <w:rFonts w:asciiTheme="minorHAnsi" w:eastAsia="Calibri" w:hAnsiTheme="minorHAnsi"/>
          <w:sz w:val="20"/>
          <w:szCs w:val="22"/>
          <w:lang w:eastAsia="en-US"/>
        </w:rPr>
        <w:t xml:space="preserve">rozwiązaniami i zasadami przyjętymi przez Ciebie </w:t>
      </w:r>
      <w:r w:rsidR="00675822">
        <w:rPr>
          <w:rFonts w:asciiTheme="minorHAnsi" w:eastAsia="Calibri" w:hAnsiTheme="minorHAnsi"/>
          <w:sz w:val="20"/>
          <w:szCs w:val="22"/>
          <w:lang w:eastAsia="en-US"/>
        </w:rPr>
        <w:t>lub</w:t>
      </w:r>
      <w:r w:rsidRPr="00F21DC5">
        <w:rPr>
          <w:rFonts w:asciiTheme="minorHAnsi" w:eastAsia="Calibri" w:hAnsiTheme="minorHAnsi"/>
          <w:sz w:val="20"/>
          <w:szCs w:val="22"/>
          <w:lang w:eastAsia="en-US"/>
        </w:rPr>
        <w:t xml:space="preserve"> instytucję którą reprezentujesz.</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062"/>
        <w:gridCol w:w="3827"/>
        <w:gridCol w:w="4331"/>
      </w:tblGrid>
      <w:tr w:rsidR="003F4530" w:rsidRPr="007B2DD6" w14:paraId="4B30F81D" w14:textId="77777777" w:rsidTr="005D010C">
        <w:tc>
          <w:tcPr>
            <w:tcW w:w="9889" w:type="dxa"/>
            <w:gridSpan w:val="2"/>
            <w:shd w:val="clear" w:color="auto" w:fill="auto"/>
          </w:tcPr>
          <w:p w14:paraId="5AAF62FA" w14:textId="77777777" w:rsidR="003F4530" w:rsidRPr="007B2DD6" w:rsidRDefault="003F453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4960" behindDoc="0" locked="0" layoutInCell="1" allowOverlap="1" wp14:anchorId="23B4990B" wp14:editId="37B5658A">
                      <wp:simplePos x="0" y="0"/>
                      <wp:positionH relativeFrom="column">
                        <wp:posOffset>184387</wp:posOffset>
                      </wp:positionH>
                      <wp:positionV relativeFrom="paragraph">
                        <wp:posOffset>601596</wp:posOffset>
                      </wp:positionV>
                      <wp:extent cx="266700" cy="238760"/>
                      <wp:effectExtent l="0" t="0" r="19050" b="27940"/>
                      <wp:wrapNone/>
                      <wp:docPr id="293" name="Prostokąt zaokrąglony 293"/>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8D6557" id="Prostokąt zaokrąglony 293" o:spid="_x0000_s1026" style="position:absolute;margin-left:14.5pt;margin-top:47.35pt;width:21pt;height:18.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" filled="f" strokecolor="#c0504d [3205]" strokeweight="2pt"/>
                  </w:pict>
                </mc:Fallback>
              </mc:AlternateContent>
            </w:r>
            <w:r w:rsidR="00FA042D">
              <w:object w:dxaOrig="17265" w:dyaOrig="8010" w14:anchorId="17F5AAFB">
                <v:shape id="_x0000_i1057" type="#_x0000_t75" style="width:483.4pt;height:224.3pt" o:ole="">
                  <v:imagedata r:id="rId305" o:title=""/>
                </v:shape>
                <o:OLEObject Type="Embed" ProgID="PBrush" ShapeID="_x0000_i1057" DrawAspect="Content" ObjectID="_1607496559" r:id="rId306"/>
              </w:object>
            </w:r>
          </w:p>
        </w:tc>
        <w:tc>
          <w:tcPr>
            <w:tcW w:w="4331" w:type="dxa"/>
            <w:shd w:val="clear" w:color="auto" w:fill="auto"/>
          </w:tcPr>
          <w:p w14:paraId="1574EF15" w14:textId="77777777"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Aby nadać/zmodyfikować nadany wcześniej numer wybierz funkcję </w:t>
            </w:r>
            <w:r w:rsidRPr="007B2DD6">
              <w:rPr>
                <w:rFonts w:asciiTheme="minorHAnsi" w:eastAsia="Calibri" w:hAnsiTheme="minorHAnsi"/>
                <w:i/>
                <w:sz w:val="20"/>
                <w:szCs w:val="22"/>
                <w:lang w:eastAsia="en-US"/>
              </w:rPr>
              <w:t>Nadaj numer</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46AD26F7" wp14:editId="45052C62">
                  <wp:extent cx="348343" cy="348343"/>
                  <wp:effectExtent l="0" t="0" r="0" b="0"/>
                  <wp:docPr id="296" name="Obraz 296" descr="nadaj n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adaj nume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48114" cy="348114"/>
                          </a:xfrm>
                          <a:prstGeom prst="rect">
                            <a:avLst/>
                          </a:prstGeom>
                          <a:noFill/>
                          <a:ln>
                            <a:noFill/>
                          </a:ln>
                        </pic:spPr>
                      </pic:pic>
                    </a:graphicData>
                  </a:graphic>
                </wp:inline>
              </w:drawing>
            </w:r>
          </w:p>
          <w:p w14:paraId="4204BF70" w14:textId="77777777" w:rsidR="003F4530" w:rsidRPr="007B2DD6" w:rsidRDefault="003F4530" w:rsidP="00F338EF">
            <w:pPr>
              <w:spacing w:before="120" w:after="120" w:line="360" w:lineRule="auto"/>
              <w:jc w:val="both"/>
              <w:rPr>
                <w:rFonts w:asciiTheme="minorHAnsi" w:hAnsiTheme="minorHAnsi"/>
                <w:noProof/>
                <w:sz w:val="20"/>
                <w:szCs w:val="20"/>
                <w:lang w:eastAsia="pl-PL"/>
              </w:rPr>
            </w:pPr>
          </w:p>
        </w:tc>
      </w:tr>
      <w:tr w:rsidR="003F4530" w:rsidRPr="007B2DD6" w14:paraId="3BBAE6C8" w14:textId="77777777" w:rsidTr="005D010C">
        <w:tc>
          <w:tcPr>
            <w:tcW w:w="9889" w:type="dxa"/>
            <w:gridSpan w:val="2"/>
            <w:shd w:val="clear" w:color="auto" w:fill="auto"/>
          </w:tcPr>
          <w:p w14:paraId="30AB54DE" w14:textId="77777777" w:rsidR="003F4530" w:rsidRPr="007B2DD6" w:rsidRDefault="00FA042D" w:rsidP="00F338EF">
            <w:pPr>
              <w:spacing w:before="120" w:after="120" w:line="360" w:lineRule="auto"/>
              <w:rPr>
                <w:rFonts w:asciiTheme="minorHAnsi" w:hAnsiTheme="minorHAnsi"/>
                <w:noProof/>
                <w:lang w:eastAsia="pl-PL"/>
              </w:rPr>
            </w:pPr>
            <w:r>
              <w:rPr>
                <w:noProof/>
                <w:lang w:eastAsia="pl-PL"/>
              </w:rPr>
              <w:drawing>
                <wp:inline distT="0" distB="0" distL="0" distR="0" wp14:anchorId="102010F0" wp14:editId="72848FDA">
                  <wp:extent cx="4810125" cy="2924175"/>
                  <wp:effectExtent l="0" t="0" r="9525" b="9525"/>
                  <wp:docPr id="1584" name="Obraz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810125" cy="2924175"/>
                          </a:xfrm>
                          <a:prstGeom prst="rect">
                            <a:avLst/>
                          </a:prstGeom>
                        </pic:spPr>
                      </pic:pic>
                    </a:graphicData>
                  </a:graphic>
                </wp:inline>
              </w:drawing>
            </w:r>
          </w:p>
        </w:tc>
        <w:tc>
          <w:tcPr>
            <w:tcW w:w="4331" w:type="dxa"/>
            <w:shd w:val="clear" w:color="auto" w:fill="auto"/>
          </w:tcPr>
          <w:p w14:paraId="37E38471" w14:textId="77777777" w:rsidR="00361A2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Wyświetlone okno zawiera 3 pola do uzupełnienia. </w:t>
            </w:r>
          </w:p>
          <w:p w14:paraId="2E5CBAF1" w14:textId="77777777"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Musisz uzupełnić przynajmniej jedno z pól:</w:t>
            </w:r>
          </w:p>
          <w:p w14:paraId="367C8BDD" w14:textId="77777777"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Numer pisma</w:t>
            </w:r>
          </w:p>
          <w:p w14:paraId="630E6EBB" w14:textId="77777777"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Nr kancelaryjny</w:t>
            </w:r>
          </w:p>
        </w:tc>
      </w:tr>
      <w:tr w:rsidR="00D05E25" w:rsidRPr="007B2DD6" w14:paraId="5EB3367E" w14:textId="77777777" w:rsidTr="005D010C">
        <w:tc>
          <w:tcPr>
            <w:tcW w:w="6062" w:type="dxa"/>
            <w:shd w:val="clear" w:color="auto" w:fill="auto"/>
          </w:tcPr>
          <w:p w14:paraId="0C34613F"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0686AA" wp14:editId="628F9FBF">
                  <wp:extent cx="3552825" cy="466725"/>
                  <wp:effectExtent l="0" t="0" r="9525" b="952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552825" cy="466725"/>
                          </a:xfrm>
                          <a:prstGeom prst="rect">
                            <a:avLst/>
                          </a:prstGeom>
                        </pic:spPr>
                      </pic:pic>
                    </a:graphicData>
                  </a:graphic>
                </wp:inline>
              </w:drawing>
            </w:r>
          </w:p>
        </w:tc>
        <w:tc>
          <w:tcPr>
            <w:tcW w:w="8158" w:type="dxa"/>
            <w:gridSpan w:val="2"/>
            <w:shd w:val="clear" w:color="auto" w:fill="auto"/>
          </w:tcPr>
          <w:p w14:paraId="50837884" w14:textId="77777777"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w:t>
            </w:r>
            <w:r w:rsidR="000C7CB7">
              <w:rPr>
                <w:rFonts w:asciiTheme="minorHAnsi" w:hAnsiTheme="minorHAnsi"/>
                <w:sz w:val="20"/>
              </w:rPr>
              <w:br/>
            </w:r>
            <w:r w:rsidRPr="007B2DD6">
              <w:rPr>
                <w:rFonts w:asciiTheme="minorHAnsi" w:hAnsiTheme="minorHAnsi"/>
                <w:sz w:val="20"/>
              </w:rPr>
              <w:t>maksymalnie 50 znaków</w:t>
            </w:r>
            <w:r w:rsidR="00F0369F">
              <w:rPr>
                <w:rFonts w:asciiTheme="minorHAnsi" w:hAnsiTheme="minorHAnsi"/>
                <w:sz w:val="20"/>
              </w:rPr>
              <w:t>.</w:t>
            </w:r>
          </w:p>
        </w:tc>
      </w:tr>
      <w:tr w:rsidR="00D05E25" w:rsidRPr="007B2DD6" w14:paraId="10222632" w14:textId="77777777" w:rsidTr="005D010C">
        <w:tc>
          <w:tcPr>
            <w:tcW w:w="6062" w:type="dxa"/>
            <w:shd w:val="clear" w:color="auto" w:fill="auto"/>
          </w:tcPr>
          <w:p w14:paraId="1C3E781C"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A794AE" wp14:editId="3AF03E79">
                  <wp:extent cx="3581400" cy="447675"/>
                  <wp:effectExtent l="0" t="0" r="0" b="952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581400" cy="447675"/>
                          </a:xfrm>
                          <a:prstGeom prst="rect">
                            <a:avLst/>
                          </a:prstGeom>
                        </pic:spPr>
                      </pic:pic>
                    </a:graphicData>
                  </a:graphic>
                </wp:inline>
              </w:drawing>
            </w:r>
          </w:p>
        </w:tc>
        <w:tc>
          <w:tcPr>
            <w:tcW w:w="8158" w:type="dxa"/>
            <w:gridSpan w:val="2"/>
            <w:shd w:val="clear" w:color="auto" w:fill="auto"/>
          </w:tcPr>
          <w:p w14:paraId="23929913" w14:textId="77777777" w:rsidR="00D05E25" w:rsidRPr="007B2DD6" w:rsidRDefault="00D05E25" w:rsidP="00F338EF">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polu możesz wprowadzić określony przez siebie numer -  maksymalnie 50 znaków</w:t>
            </w:r>
            <w:r w:rsidR="00F0369F">
              <w:rPr>
                <w:rFonts w:asciiTheme="minorHAnsi" w:hAnsiTheme="minorHAnsi"/>
                <w:sz w:val="20"/>
              </w:rPr>
              <w:t>.</w:t>
            </w:r>
          </w:p>
          <w:p w14:paraId="4A072BA5" w14:textId="77777777" w:rsidR="00D05E25" w:rsidRPr="007B2DD6" w:rsidRDefault="00D05E25" w:rsidP="00F338EF">
            <w:pPr>
              <w:spacing w:before="120" w:after="120" w:line="360" w:lineRule="auto"/>
              <w:jc w:val="both"/>
              <w:rPr>
                <w:rFonts w:asciiTheme="minorHAnsi" w:hAnsiTheme="minorHAnsi"/>
                <w:sz w:val="20"/>
              </w:rPr>
            </w:pPr>
          </w:p>
        </w:tc>
      </w:tr>
      <w:tr w:rsidR="00D05E25" w:rsidRPr="007B2DD6" w14:paraId="3220E5FD" w14:textId="77777777" w:rsidTr="005D010C">
        <w:tc>
          <w:tcPr>
            <w:tcW w:w="6062" w:type="dxa"/>
            <w:shd w:val="clear" w:color="auto" w:fill="auto"/>
          </w:tcPr>
          <w:p w14:paraId="09200A0F"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500C5D1" wp14:editId="2D998ADD">
                  <wp:extent cx="3590925" cy="10477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590925" cy="1047750"/>
                          </a:xfrm>
                          <a:prstGeom prst="rect">
                            <a:avLst/>
                          </a:prstGeom>
                        </pic:spPr>
                      </pic:pic>
                    </a:graphicData>
                  </a:graphic>
                </wp:inline>
              </w:drawing>
            </w:r>
          </w:p>
        </w:tc>
        <w:tc>
          <w:tcPr>
            <w:tcW w:w="8158" w:type="dxa"/>
            <w:gridSpan w:val="2"/>
            <w:shd w:val="clear" w:color="auto" w:fill="auto"/>
          </w:tcPr>
          <w:p w14:paraId="2D2E9646" w14:textId="77777777" w:rsidR="00D05E25" w:rsidRPr="007B2DD6" w:rsidRDefault="00FA2FEE" w:rsidP="00F338EF">
            <w:pPr>
              <w:spacing w:before="120" w:after="120" w:line="360" w:lineRule="auto"/>
              <w:jc w:val="both"/>
              <w:rPr>
                <w:rFonts w:asciiTheme="minorHAnsi" w:hAnsiTheme="minorHAnsi"/>
                <w:sz w:val="20"/>
              </w:rPr>
            </w:pPr>
            <w:r w:rsidRPr="007B2DD6">
              <w:rPr>
                <w:rFonts w:asciiTheme="minorHAnsi" w:hAnsiTheme="minorHAnsi"/>
                <w:sz w:val="20"/>
              </w:rPr>
              <w:t>To pole tekstowe, w którym możesz dodać wszelkie informacje dotyczące pisma przekazanego przez instytucję.</w:t>
            </w:r>
          </w:p>
          <w:p w14:paraId="6F47D770" w14:textId="77777777"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0C7CB7">
              <w:rPr>
                <w:rFonts w:asciiTheme="minorHAnsi" w:hAnsiTheme="minorHAnsi"/>
                <w:sz w:val="20"/>
              </w:rPr>
              <w:t>do</w:t>
            </w:r>
            <w:r w:rsidR="000C7CB7" w:rsidRPr="007B2DD6">
              <w:rPr>
                <w:rFonts w:asciiTheme="minorHAnsi" w:hAnsiTheme="minorHAnsi"/>
                <w:sz w:val="20"/>
              </w:rPr>
              <w:t xml:space="preserve"> </w:t>
            </w:r>
            <w:r w:rsidRPr="007B2DD6">
              <w:rPr>
                <w:rFonts w:asciiTheme="minorHAnsi" w:hAnsiTheme="minorHAnsi"/>
                <w:sz w:val="20"/>
              </w:rPr>
              <w:t>500 znaków.</w:t>
            </w:r>
          </w:p>
        </w:tc>
      </w:tr>
    </w:tbl>
    <w:p w14:paraId="3323EFF4" w14:textId="033B9272" w:rsidR="00FA2FEE" w:rsidRPr="007B2DD6" w:rsidRDefault="00FA2FEE" w:rsidP="001710F1">
      <w:pPr>
        <w:pStyle w:val="Nagwek1"/>
        <w:numPr>
          <w:ilvl w:val="2"/>
          <w:numId w:val="7"/>
        </w:numPr>
        <w:rPr>
          <w:rFonts w:asciiTheme="minorHAnsi" w:hAnsiTheme="minorHAnsi"/>
          <w:color w:val="2A2F69"/>
        </w:rPr>
      </w:pPr>
      <w:bookmarkStart w:id="463" w:name="_Toc445976272"/>
      <w:bookmarkStart w:id="464" w:name="_Toc521487573"/>
      <w:bookmarkStart w:id="465" w:name="_Toc531701026"/>
      <w:r w:rsidRPr="007B2DD6">
        <w:rPr>
          <w:rFonts w:asciiTheme="minorHAnsi" w:hAnsiTheme="minorHAnsi"/>
          <w:color w:val="2A2F69"/>
        </w:rPr>
        <w:t>Weryfikacja podpisu elektronicznego</w:t>
      </w:r>
      <w:bookmarkEnd w:id="463"/>
      <w:bookmarkEnd w:id="464"/>
      <w:bookmarkEnd w:id="465"/>
    </w:p>
    <w:p w14:paraId="04B943B4" w14:textId="77777777" w:rsidR="00FA2FEE" w:rsidRPr="007B2DD6" w:rsidRDefault="00FA2FEE"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 bloku podglądu pisma funkcji </w:t>
      </w:r>
      <w:r w:rsidRPr="007B2DD6">
        <w:rPr>
          <w:rFonts w:asciiTheme="minorHAnsi" w:eastAsia="Calibri" w:hAnsiTheme="minorHAnsi"/>
          <w:i/>
          <w:sz w:val="20"/>
          <w:szCs w:val="22"/>
          <w:lang w:eastAsia="en-US"/>
        </w:rPr>
        <w:t xml:space="preserve">Zweryfikuj podpis </w:t>
      </w:r>
      <w:r w:rsidRPr="007B2DD6">
        <w:rPr>
          <w:rFonts w:asciiTheme="minorHAnsi" w:hAnsiTheme="minorHAnsi"/>
          <w:noProof/>
        </w:rPr>
        <w:drawing>
          <wp:inline distT="0" distB="0" distL="0" distR="0" wp14:anchorId="0BAA6D31" wp14:editId="76711121">
            <wp:extent cx="304800" cy="3429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04800" cy="342900"/>
                    </a:xfrm>
                    <a:prstGeom prst="rect">
                      <a:avLst/>
                    </a:prstGeom>
                  </pic:spPr>
                </pic:pic>
              </a:graphicData>
            </a:graphic>
          </wp:inline>
        </w:drawing>
      </w:r>
    </w:p>
    <w:p w14:paraId="5266FE9F" w14:textId="77777777" w:rsidR="00FA2FEE" w:rsidRPr="007B2DD6" w:rsidRDefault="000C7CB7"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00FA2FEE"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00FA2FEE"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00FA2FEE"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00FA2FEE"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00FA2FEE" w:rsidRPr="007B2DD6">
        <w:rPr>
          <w:rFonts w:asciiTheme="minorHAnsi" w:eastAsia="Calibri" w:hAnsiTheme="minorHAnsi"/>
          <w:sz w:val="20"/>
          <w:szCs w:val="22"/>
          <w:lang w:eastAsia="en-US"/>
        </w:rPr>
        <w:t xml:space="preserve">prezentuje </w:t>
      </w:r>
      <w:r w:rsidR="002D1CE5" w:rsidRPr="007B2DD6">
        <w:rPr>
          <w:rFonts w:asciiTheme="minorHAnsi" w:eastAsia="Calibri" w:hAnsiTheme="minorHAnsi"/>
          <w:sz w:val="20"/>
          <w:szCs w:val="22"/>
          <w:lang w:eastAsia="en-US"/>
        </w:rPr>
        <w:t>informacje o podpisie elektronicznym</w:t>
      </w:r>
    </w:p>
    <w:p w14:paraId="5442F65F" w14:textId="77777777" w:rsidR="002D1CE5" w:rsidRPr="007B2DD6" w:rsidRDefault="002D1CE5" w:rsidP="002D1CE5">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378C7D83" wp14:editId="6AAB1ED0">
            <wp:extent cx="4945858" cy="2723745"/>
            <wp:effectExtent l="0" t="0" r="7620" b="63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947890" cy="2724864"/>
                    </a:xfrm>
                    <a:prstGeom prst="rect">
                      <a:avLst/>
                    </a:prstGeom>
                  </pic:spPr>
                </pic:pic>
              </a:graphicData>
            </a:graphic>
          </wp:inline>
        </w:drawing>
      </w:r>
    </w:p>
    <w:p w14:paraId="27F287D5" w14:textId="77777777" w:rsidR="00FA2FEE" w:rsidRPr="007B2DD6" w:rsidRDefault="00FA2FEE" w:rsidP="00FA2FEE">
      <w:pPr>
        <w:pStyle w:val="SLNormalny"/>
        <w:spacing w:line="360" w:lineRule="auto"/>
        <w:rPr>
          <w:rFonts w:asciiTheme="minorHAnsi" w:eastAsia="Calibri" w:hAnsiTheme="minorHAnsi"/>
          <w:b/>
          <w:sz w:val="20"/>
          <w:szCs w:val="22"/>
          <w:lang w:eastAsia="en-US"/>
        </w:rPr>
      </w:pPr>
    </w:p>
    <w:p w14:paraId="1E51D0BF" w14:textId="787C4C31" w:rsidR="002D1CE5" w:rsidRPr="007B2DD6" w:rsidRDefault="002D1CE5" w:rsidP="001710F1">
      <w:pPr>
        <w:pStyle w:val="Nagwek1"/>
        <w:numPr>
          <w:ilvl w:val="2"/>
          <w:numId w:val="7"/>
        </w:numPr>
        <w:rPr>
          <w:rFonts w:asciiTheme="minorHAnsi" w:hAnsiTheme="minorHAnsi"/>
          <w:color w:val="2A2F69"/>
        </w:rPr>
      </w:pPr>
      <w:bookmarkStart w:id="466" w:name="_Toc445976273"/>
      <w:bookmarkStart w:id="467" w:name="_Toc521487574"/>
      <w:bookmarkStart w:id="468" w:name="_Toc531701027"/>
      <w:r w:rsidRPr="007B2DD6">
        <w:rPr>
          <w:rFonts w:asciiTheme="minorHAnsi" w:hAnsiTheme="minorHAnsi"/>
          <w:color w:val="2A2F69"/>
        </w:rPr>
        <w:t>Odpowiedź na pismo/wiadomość</w:t>
      </w:r>
      <w:bookmarkEnd w:id="466"/>
      <w:bookmarkEnd w:id="467"/>
      <w:bookmarkEnd w:id="468"/>
    </w:p>
    <w:p w14:paraId="43C1E51C" w14:textId="77777777" w:rsidR="00331753"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Pisma lub wiadomości znajdujące się w folderze </w:t>
      </w:r>
      <w:r w:rsidRPr="007B2DD6">
        <w:rPr>
          <w:rFonts w:asciiTheme="minorHAnsi" w:eastAsia="Calibri" w:hAnsiTheme="minorHAnsi"/>
          <w:b/>
          <w:sz w:val="20"/>
          <w:szCs w:val="22"/>
          <w:lang w:eastAsia="en-US"/>
        </w:rPr>
        <w:t>Przychodzące</w:t>
      </w:r>
      <w:r w:rsidRPr="007B2DD6">
        <w:rPr>
          <w:rFonts w:asciiTheme="minorHAnsi" w:eastAsia="Calibri" w:hAnsiTheme="minorHAnsi"/>
          <w:sz w:val="20"/>
          <w:szCs w:val="22"/>
          <w:lang w:eastAsia="en-US"/>
        </w:rPr>
        <w:t xml:space="preserve"> mogą </w:t>
      </w:r>
      <w:r w:rsidR="00B422AC">
        <w:rPr>
          <w:rFonts w:asciiTheme="minorHAnsi" w:eastAsia="Calibri" w:hAnsiTheme="minorHAnsi"/>
          <w:sz w:val="20"/>
          <w:szCs w:val="22"/>
          <w:lang w:eastAsia="en-US"/>
        </w:rPr>
        <w:t>zostać wykorzystane do szybkiego przygotowania</w:t>
      </w:r>
      <w:r w:rsidR="0021461B">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odpowiedzi. Aby skorzystać z tej funkcjonalności,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bloku podglądu wybierz funkcję </w:t>
      </w:r>
      <w:r w:rsidRPr="007B2DD6">
        <w:rPr>
          <w:rFonts w:asciiTheme="minorHAnsi" w:eastAsia="Calibri" w:hAnsiTheme="minorHAnsi"/>
          <w:i/>
          <w:sz w:val="20"/>
          <w:szCs w:val="22"/>
          <w:lang w:eastAsia="en-US"/>
        </w:rPr>
        <w:t xml:space="preserve">Odpowiedz </w:t>
      </w:r>
      <w:r w:rsidR="00FA042D">
        <w:rPr>
          <w:noProof/>
        </w:rPr>
        <w:drawing>
          <wp:inline distT="0" distB="0" distL="0" distR="0" wp14:anchorId="5EAF598E" wp14:editId="41CA0D45">
            <wp:extent cx="409575" cy="352425"/>
            <wp:effectExtent l="0" t="0" r="9525" b="9525"/>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409575" cy="352425"/>
                    </a:xfrm>
                    <a:prstGeom prst="rect">
                      <a:avLst/>
                    </a:prstGeom>
                  </pic:spPr>
                </pic:pic>
              </a:graphicData>
            </a:graphic>
          </wp:inline>
        </w:drawing>
      </w:r>
    </w:p>
    <w:p w14:paraId="007F4615" w14:textId="77777777" w:rsidR="002D1CE5" w:rsidRPr="007B2DD6" w:rsidRDefault="002D1CE5" w:rsidP="002D1CE5">
      <w:pPr>
        <w:pStyle w:val="SLNormalny"/>
        <w:spacing w:line="360" w:lineRule="auto"/>
        <w:jc w:val="center"/>
        <w:rPr>
          <w:rFonts w:asciiTheme="minorHAnsi" w:eastAsia="Calibri" w:hAnsiTheme="minorHAnsi"/>
          <w:b/>
          <w:sz w:val="20"/>
          <w:szCs w:val="22"/>
          <w:lang w:eastAsia="en-US"/>
        </w:rPr>
      </w:pPr>
      <w:r w:rsidRPr="007B2DD6">
        <w:rPr>
          <w:rFonts w:asciiTheme="minorHAnsi" w:hAnsiTheme="minorHAnsi"/>
          <w:noProof/>
        </w:rPr>
        <mc:AlternateContent>
          <mc:Choice Requires="wps">
            <w:drawing>
              <wp:anchor distT="0" distB="0" distL="114300" distR="114300" simplePos="0" relativeHeight="251625984" behindDoc="0" locked="0" layoutInCell="1" allowOverlap="1" wp14:anchorId="3FBEAC3D" wp14:editId="7F6BE5A2">
                <wp:simplePos x="0" y="0"/>
                <wp:positionH relativeFrom="column">
                  <wp:posOffset>2031203</wp:posOffset>
                </wp:positionH>
                <wp:positionV relativeFrom="paragraph">
                  <wp:posOffset>531495</wp:posOffset>
                </wp:positionV>
                <wp:extent cx="266700" cy="238760"/>
                <wp:effectExtent l="0" t="0" r="19050" b="27940"/>
                <wp:wrapNone/>
                <wp:docPr id="306" name="Prostokąt zaokrąglony 306"/>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995E4" id="Prostokąt zaokrąglony 306" o:spid="_x0000_s1026" style="position:absolute;margin-left:159.95pt;margin-top:41.85pt;width:21pt;height:18.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" filled="f" strokecolor="#c0504d [3205]" strokeweight="2pt"/>
            </w:pict>
          </mc:Fallback>
        </mc:AlternateContent>
      </w:r>
      <w:r w:rsidR="00FA042D">
        <w:object w:dxaOrig="17265" w:dyaOrig="8010" w14:anchorId="5938DD26">
          <v:shape id="_x0000_i1058" type="#_x0000_t75" style="width:483.4pt;height:224.3pt" o:ole="">
            <v:imagedata r:id="rId305" o:title=""/>
          </v:shape>
          <o:OLEObject Type="Embed" ProgID="PBrush" ShapeID="_x0000_i1058" DrawAspect="Content" ObjectID="_1607496560" r:id="rId314"/>
        </w:object>
      </w:r>
    </w:p>
    <w:p w14:paraId="2DB03E1D" w14:textId="77777777"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System zaprezentuje okno Pismo/wiadomość tożsame z formularzem właściwym dla tworzenia tych dokumentów. </w:t>
      </w:r>
    </w:p>
    <w:p w14:paraId="5D4BB800" w14:textId="77777777" w:rsidR="002D1CE5"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Dodatkowo, w ramach otwartego formularza Wiadomość/Pismo widoczna jest treść ostatniej wiadomości/pisma a pole </w:t>
      </w:r>
      <w:r w:rsidRPr="007B2DD6">
        <w:rPr>
          <w:rFonts w:asciiTheme="minorHAnsi" w:eastAsia="Calibri" w:hAnsiTheme="minorHAnsi"/>
          <w:i/>
          <w:sz w:val="20"/>
          <w:szCs w:val="22"/>
          <w:lang w:eastAsia="en-US"/>
        </w:rPr>
        <w:t>Temat</w:t>
      </w:r>
      <w:r w:rsidRPr="007B2DD6">
        <w:rPr>
          <w:rFonts w:asciiTheme="minorHAnsi" w:eastAsia="Calibri" w:hAnsiTheme="minorHAnsi"/>
          <w:sz w:val="20"/>
          <w:szCs w:val="22"/>
          <w:lang w:eastAsia="en-US"/>
        </w:rPr>
        <w:t xml:space="preserve"> jest automatycznie uzupełniane wartością „ODP: ” oraz wartością pola </w:t>
      </w:r>
      <w:r w:rsidRPr="007B2DD6">
        <w:rPr>
          <w:rFonts w:asciiTheme="minorHAnsi" w:eastAsia="Calibri" w:hAnsiTheme="minorHAnsi"/>
          <w:i/>
          <w:sz w:val="20"/>
          <w:szCs w:val="22"/>
          <w:lang w:eastAsia="en-US"/>
        </w:rPr>
        <w:t xml:space="preserve">Temat </w:t>
      </w:r>
      <w:r w:rsidRPr="007B2DD6">
        <w:rPr>
          <w:rFonts w:asciiTheme="minorHAnsi" w:eastAsia="Calibri" w:hAnsiTheme="minorHAnsi"/>
          <w:sz w:val="20"/>
          <w:szCs w:val="22"/>
          <w:lang w:eastAsia="en-US"/>
        </w:rPr>
        <w:t>ww. dokumentu.</w:t>
      </w:r>
    </w:p>
    <w:p w14:paraId="3CDEB8B2" w14:textId="77777777" w:rsidR="00B36950" w:rsidRPr="007B2DD6" w:rsidRDefault="00B36950" w:rsidP="002D1CE5">
      <w:pPr>
        <w:pStyle w:val="SLNormalny"/>
        <w:spacing w:line="360" w:lineRule="auto"/>
        <w:rPr>
          <w:rFonts w:asciiTheme="minorHAnsi" w:eastAsia="Calibri" w:hAnsiTheme="minorHAnsi"/>
          <w:sz w:val="20"/>
          <w:szCs w:val="22"/>
          <w:lang w:eastAsia="en-US"/>
        </w:rPr>
      </w:pPr>
    </w:p>
    <w:p w14:paraId="47605AFB" w14:textId="16569735" w:rsidR="002D1CE5" w:rsidRPr="007B2DD6" w:rsidRDefault="002D1CE5" w:rsidP="001710F1">
      <w:pPr>
        <w:pStyle w:val="Nagwek1"/>
        <w:numPr>
          <w:ilvl w:val="2"/>
          <w:numId w:val="7"/>
        </w:numPr>
        <w:rPr>
          <w:rFonts w:asciiTheme="minorHAnsi" w:hAnsiTheme="minorHAnsi"/>
          <w:color w:val="2A2F69"/>
        </w:rPr>
      </w:pPr>
      <w:bookmarkStart w:id="469" w:name="_Toc445976274"/>
      <w:bookmarkStart w:id="470" w:name="_Toc521487575"/>
      <w:bookmarkStart w:id="471" w:name="_Toc531701028"/>
      <w:r w:rsidRPr="007B2DD6">
        <w:rPr>
          <w:rFonts w:asciiTheme="minorHAnsi" w:hAnsiTheme="minorHAnsi"/>
          <w:color w:val="2A2F69"/>
        </w:rPr>
        <w:t>Wydruk</w:t>
      </w:r>
      <w:bookmarkEnd w:id="469"/>
      <w:bookmarkEnd w:id="470"/>
      <w:bookmarkEnd w:id="471"/>
    </w:p>
    <w:p w14:paraId="568F329D" w14:textId="77777777" w:rsidR="002D1CE5" w:rsidRPr="007B2DD6" w:rsidRDefault="000C7CB7" w:rsidP="002D1CE5">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Możesz</w:t>
      </w:r>
      <w:r w:rsidR="002D1CE5" w:rsidRPr="007B2DD6">
        <w:rPr>
          <w:rFonts w:asciiTheme="minorHAnsi" w:eastAsia="Calibri" w:hAnsiTheme="minorHAnsi"/>
          <w:sz w:val="20"/>
          <w:szCs w:val="22"/>
          <w:lang w:eastAsia="en-US"/>
        </w:rPr>
        <w:t xml:space="preserve"> wydruk</w:t>
      </w:r>
      <w:r>
        <w:rPr>
          <w:rFonts w:asciiTheme="minorHAnsi" w:eastAsia="Calibri" w:hAnsiTheme="minorHAnsi"/>
          <w:sz w:val="20"/>
          <w:szCs w:val="22"/>
          <w:lang w:eastAsia="en-US"/>
        </w:rPr>
        <w:t>ować</w:t>
      </w:r>
      <w:r w:rsidR="002D1CE5" w:rsidRPr="007B2DD6">
        <w:rPr>
          <w:rFonts w:asciiTheme="minorHAnsi" w:eastAsia="Calibri" w:hAnsiTheme="minorHAnsi"/>
          <w:sz w:val="20"/>
          <w:szCs w:val="22"/>
          <w:lang w:eastAsia="en-US"/>
        </w:rPr>
        <w:t xml:space="preserve"> dokument</w:t>
      </w:r>
      <w:r>
        <w:rPr>
          <w:rFonts w:asciiTheme="minorHAnsi" w:eastAsia="Calibri" w:hAnsiTheme="minorHAnsi"/>
          <w:sz w:val="20"/>
          <w:szCs w:val="22"/>
          <w:lang w:eastAsia="en-US"/>
        </w:rPr>
        <w:t>y</w:t>
      </w:r>
      <w:r w:rsidR="00361A26">
        <w:rPr>
          <w:rFonts w:asciiTheme="minorHAnsi" w:eastAsia="Calibri" w:hAnsiTheme="minorHAnsi"/>
          <w:sz w:val="20"/>
          <w:szCs w:val="22"/>
          <w:lang w:eastAsia="en-US"/>
        </w:rPr>
        <w:t xml:space="preserve"> </w:t>
      </w:r>
      <w:r w:rsidR="002D1CE5" w:rsidRPr="007B2DD6">
        <w:rPr>
          <w:rFonts w:asciiTheme="minorHAnsi" w:eastAsia="Calibri" w:hAnsiTheme="minorHAnsi"/>
          <w:sz w:val="20"/>
          <w:szCs w:val="22"/>
          <w:lang w:eastAsia="en-US"/>
        </w:rPr>
        <w:t>znajdując</w:t>
      </w:r>
      <w:r>
        <w:rPr>
          <w:rFonts w:asciiTheme="minorHAnsi" w:eastAsia="Calibri" w:hAnsiTheme="minorHAnsi"/>
          <w:sz w:val="20"/>
          <w:szCs w:val="22"/>
          <w:lang w:eastAsia="en-US"/>
        </w:rPr>
        <w:t>e</w:t>
      </w:r>
      <w:r w:rsidR="002D1CE5" w:rsidRPr="007B2DD6">
        <w:rPr>
          <w:rFonts w:asciiTheme="minorHAnsi" w:eastAsia="Calibri" w:hAnsiTheme="minorHAnsi"/>
          <w:sz w:val="20"/>
          <w:szCs w:val="22"/>
          <w:lang w:eastAsia="en-US"/>
        </w:rPr>
        <w:t xml:space="preserve"> się w folderze </w:t>
      </w:r>
      <w:r w:rsidR="002D1CE5" w:rsidRPr="00F21DC5">
        <w:rPr>
          <w:rFonts w:asciiTheme="minorHAnsi" w:eastAsia="Calibri" w:hAnsiTheme="minorHAnsi"/>
          <w:b/>
          <w:i/>
          <w:sz w:val="20"/>
          <w:szCs w:val="22"/>
          <w:lang w:eastAsia="en-US"/>
        </w:rPr>
        <w:t>Przychodzące</w:t>
      </w:r>
      <w:r w:rsidR="002D1CE5" w:rsidRPr="007B2DD6">
        <w:rPr>
          <w:rFonts w:asciiTheme="minorHAnsi" w:eastAsia="Calibri" w:hAnsiTheme="minorHAnsi"/>
          <w:sz w:val="20"/>
          <w:szCs w:val="22"/>
          <w:lang w:eastAsia="en-US"/>
        </w:rPr>
        <w:t xml:space="preserve"> oraz </w:t>
      </w:r>
      <w:r w:rsidR="002D1CE5" w:rsidRPr="00F21DC5">
        <w:rPr>
          <w:rFonts w:asciiTheme="minorHAnsi" w:eastAsia="Calibri" w:hAnsiTheme="minorHAnsi"/>
          <w:b/>
          <w:i/>
          <w:sz w:val="20"/>
          <w:szCs w:val="22"/>
          <w:lang w:eastAsia="en-US"/>
        </w:rPr>
        <w:t>Wysłane</w:t>
      </w:r>
      <w:r w:rsidR="002D1CE5" w:rsidRPr="007B2DD6">
        <w:rPr>
          <w:rFonts w:asciiTheme="minorHAnsi" w:eastAsia="Calibri" w:hAnsiTheme="minorHAnsi"/>
          <w:sz w:val="20"/>
          <w:szCs w:val="22"/>
          <w:lang w:eastAsia="en-US"/>
        </w:rPr>
        <w:t xml:space="preserve">. Aby skorzystać z tej funkcjonalności, w bloku podglądu wybierz funkcję </w:t>
      </w:r>
      <w:r w:rsidR="002D1CE5" w:rsidRPr="007B2DD6">
        <w:rPr>
          <w:rFonts w:asciiTheme="minorHAnsi" w:eastAsia="Calibri" w:hAnsiTheme="minorHAnsi"/>
          <w:i/>
          <w:sz w:val="20"/>
          <w:szCs w:val="22"/>
          <w:lang w:eastAsia="en-US"/>
        </w:rPr>
        <w:t xml:space="preserve">Drukuj </w:t>
      </w:r>
      <w:r w:rsidR="002D1CE5" w:rsidRPr="007B2DD6">
        <w:rPr>
          <w:rFonts w:asciiTheme="minorHAnsi" w:hAnsiTheme="minorHAnsi"/>
          <w:noProof/>
        </w:rPr>
        <w:drawing>
          <wp:inline distT="0" distB="0" distL="0" distR="0" wp14:anchorId="7588DA69" wp14:editId="69556253">
            <wp:extent cx="238125" cy="323850"/>
            <wp:effectExtent l="0" t="0" r="952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238125" cy="323850"/>
                    </a:xfrm>
                    <a:prstGeom prst="rect">
                      <a:avLst/>
                    </a:prstGeom>
                  </pic:spPr>
                </pic:pic>
              </a:graphicData>
            </a:graphic>
          </wp:inline>
        </w:drawing>
      </w:r>
    </w:p>
    <w:p w14:paraId="4E958C4C" w14:textId="77777777"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Wybór tej funkcji spowoduje wygenerowanie przez system Podglądu wydruku danego dokumentu i z tego poziomu możesz go zapisać na dysk</w:t>
      </w:r>
      <w:r w:rsidR="00AD69D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lokalnym </w:t>
      </w:r>
      <w:r w:rsidR="00675822">
        <w:rPr>
          <w:rFonts w:asciiTheme="minorHAnsi" w:eastAsia="Calibri" w:hAnsiTheme="minorHAnsi"/>
          <w:sz w:val="20"/>
          <w:szCs w:val="22"/>
          <w:lang w:eastAsia="en-US"/>
        </w:rPr>
        <w:t>lub</w:t>
      </w:r>
      <w:r w:rsidR="00675822" w:rsidRPr="007B2DD6">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wydrukować.</w:t>
      </w:r>
    </w:p>
    <w:p w14:paraId="5A342297" w14:textId="77777777" w:rsidR="002D1CE5" w:rsidRPr="007B2DD6" w:rsidRDefault="004B6FB7" w:rsidP="004B6FB7">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2E8A2D15" wp14:editId="0BA9E857">
            <wp:extent cx="5972810" cy="3352165"/>
            <wp:effectExtent l="0" t="0" r="8890" b="63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972810" cy="3352165"/>
                    </a:xfrm>
                    <a:prstGeom prst="rect">
                      <a:avLst/>
                    </a:prstGeom>
                  </pic:spPr>
                </pic:pic>
              </a:graphicData>
            </a:graphic>
          </wp:inline>
        </w:drawing>
      </w:r>
    </w:p>
    <w:p w14:paraId="1D1FD2AD" w14:textId="77777777" w:rsidR="004B6FB7" w:rsidRDefault="004B6FB7" w:rsidP="004B6FB7">
      <w:pPr>
        <w:pStyle w:val="SLNormalny"/>
        <w:spacing w:line="360" w:lineRule="auto"/>
        <w:jc w:val="center"/>
        <w:rPr>
          <w:rFonts w:asciiTheme="minorHAnsi" w:eastAsia="Calibri" w:hAnsiTheme="minorHAnsi"/>
          <w:sz w:val="20"/>
          <w:szCs w:val="22"/>
          <w:lang w:eastAsia="en-US"/>
        </w:rPr>
      </w:pPr>
    </w:p>
    <w:p w14:paraId="68E1E5D3"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3D3ACB96"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13A0FD9B"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222DDB0F" w14:textId="5FA6E10F" w:rsidR="00863DD9" w:rsidRPr="007B2DD6" w:rsidRDefault="00863DD9" w:rsidP="001710F1">
      <w:pPr>
        <w:pStyle w:val="Nagwek1"/>
        <w:numPr>
          <w:ilvl w:val="0"/>
          <w:numId w:val="7"/>
        </w:numPr>
        <w:rPr>
          <w:rFonts w:asciiTheme="minorHAnsi" w:hAnsiTheme="minorHAnsi"/>
          <w:color w:val="2A2F69"/>
        </w:rPr>
      </w:pPr>
      <w:bookmarkStart w:id="472" w:name="_Toc505076976"/>
      <w:bookmarkStart w:id="473" w:name="_Toc505844873"/>
      <w:bookmarkStart w:id="474" w:name="_Toc445976275"/>
      <w:bookmarkStart w:id="475" w:name="_Toc521487576"/>
      <w:bookmarkStart w:id="476" w:name="_Toc531701029"/>
      <w:bookmarkEnd w:id="472"/>
      <w:bookmarkEnd w:id="473"/>
      <w:r w:rsidRPr="007B2DD6">
        <w:rPr>
          <w:rFonts w:asciiTheme="minorHAnsi" w:hAnsiTheme="minorHAnsi"/>
          <w:color w:val="2A2F69"/>
        </w:rPr>
        <w:t>Harmonogram płatności</w:t>
      </w:r>
      <w:bookmarkEnd w:id="474"/>
      <w:bookmarkEnd w:id="475"/>
      <w:bookmarkEnd w:id="476"/>
    </w:p>
    <w:p w14:paraId="54398752" w14:textId="77777777" w:rsidR="00A830DC" w:rsidRDefault="00F338EF" w:rsidP="00F338EF">
      <w:pPr>
        <w:spacing w:before="120" w:after="120" w:line="360" w:lineRule="auto"/>
        <w:jc w:val="both"/>
        <w:rPr>
          <w:rFonts w:asciiTheme="minorHAnsi" w:hAnsiTheme="minorHAnsi"/>
          <w:sz w:val="20"/>
        </w:rPr>
      </w:pPr>
      <w:r w:rsidRPr="007B2DD6">
        <w:rPr>
          <w:rFonts w:asciiTheme="minorHAnsi" w:hAnsiTheme="minorHAnsi"/>
          <w:sz w:val="20"/>
        </w:rPr>
        <w:t xml:space="preserve">Instytucja odpowiedzialna za weryfikację </w:t>
      </w:r>
      <w:r w:rsidR="00AD69DA">
        <w:rPr>
          <w:rFonts w:asciiTheme="minorHAnsi" w:hAnsiTheme="minorHAnsi"/>
          <w:sz w:val="20"/>
        </w:rPr>
        <w:t>T</w:t>
      </w:r>
      <w:r w:rsidR="00AD69DA" w:rsidRPr="007B2DD6">
        <w:rPr>
          <w:rFonts w:asciiTheme="minorHAnsi" w:hAnsiTheme="minorHAnsi"/>
          <w:sz w:val="20"/>
        </w:rPr>
        <w:t xml:space="preserve">woich </w:t>
      </w:r>
      <w:r w:rsidRPr="007B2DD6">
        <w:rPr>
          <w:rFonts w:asciiTheme="minorHAnsi" w:hAnsiTheme="minorHAnsi"/>
          <w:sz w:val="20"/>
        </w:rPr>
        <w:t>wniosków o płatność oczekuje od Ciebie, abyś przekazywał</w:t>
      </w:r>
      <w:r w:rsidR="00DA0557">
        <w:rPr>
          <w:rFonts w:asciiTheme="minorHAnsi" w:hAnsiTheme="minorHAnsi"/>
          <w:sz w:val="20"/>
        </w:rPr>
        <w:t xml:space="preserve"> </w:t>
      </w:r>
      <w:r w:rsidRPr="007B2DD6">
        <w:rPr>
          <w:rFonts w:asciiTheme="minorHAnsi" w:hAnsiTheme="minorHAnsi"/>
          <w:sz w:val="20"/>
        </w:rPr>
        <w:t xml:space="preserve">informację na temat planowanych wydatków w projekcie. </w:t>
      </w:r>
      <w:r w:rsidR="00AD69DA">
        <w:rPr>
          <w:rFonts w:asciiTheme="minorHAnsi" w:hAnsiTheme="minorHAnsi"/>
          <w:sz w:val="20"/>
        </w:rPr>
        <w:br/>
      </w:r>
      <w:r w:rsidRPr="007B2DD6">
        <w:rPr>
          <w:rFonts w:asciiTheme="minorHAnsi" w:hAnsiTheme="minorHAnsi"/>
          <w:sz w:val="20"/>
        </w:rPr>
        <w:t>T</w:t>
      </w:r>
      <w:r w:rsidR="00DA0557">
        <w:rPr>
          <w:rFonts w:asciiTheme="minorHAnsi" w:hAnsiTheme="minorHAnsi"/>
          <w:sz w:val="20"/>
        </w:rPr>
        <w:t xml:space="preserve">a </w:t>
      </w:r>
      <w:r w:rsidRPr="007B2DD6">
        <w:rPr>
          <w:rFonts w:asciiTheme="minorHAnsi" w:hAnsiTheme="minorHAnsi"/>
          <w:sz w:val="20"/>
        </w:rPr>
        <w:t xml:space="preserve">informacja, </w:t>
      </w:r>
      <w:r w:rsidR="00DA0557">
        <w:rPr>
          <w:rFonts w:asciiTheme="minorHAnsi" w:hAnsiTheme="minorHAnsi"/>
          <w:sz w:val="20"/>
        </w:rPr>
        <w:t>dotycząca</w:t>
      </w:r>
      <w:r w:rsidR="00DA0557" w:rsidRPr="007B2DD6">
        <w:rPr>
          <w:rFonts w:asciiTheme="minorHAnsi" w:hAnsiTheme="minorHAnsi"/>
          <w:sz w:val="20"/>
        </w:rPr>
        <w:t xml:space="preserve"> </w:t>
      </w:r>
      <w:r w:rsidRPr="007B2DD6">
        <w:rPr>
          <w:rFonts w:asciiTheme="minorHAnsi" w:hAnsiTheme="minorHAnsi"/>
          <w:sz w:val="20"/>
        </w:rPr>
        <w:t>planowan</w:t>
      </w:r>
      <w:r w:rsidR="00DA0557">
        <w:rPr>
          <w:rFonts w:asciiTheme="minorHAnsi" w:hAnsiTheme="minorHAnsi"/>
          <w:sz w:val="20"/>
        </w:rPr>
        <w:t>y</w:t>
      </w:r>
      <w:r w:rsidR="00994D89">
        <w:rPr>
          <w:rFonts w:asciiTheme="minorHAnsi" w:hAnsiTheme="minorHAnsi"/>
          <w:sz w:val="20"/>
        </w:rPr>
        <w:t>c</w:t>
      </w:r>
      <w:r w:rsidR="00DA0557">
        <w:rPr>
          <w:rFonts w:asciiTheme="minorHAnsi" w:hAnsiTheme="minorHAnsi"/>
          <w:sz w:val="20"/>
        </w:rPr>
        <w:t>h</w:t>
      </w:r>
      <w:r w:rsidRPr="007B2DD6">
        <w:rPr>
          <w:rFonts w:asciiTheme="minorHAnsi" w:hAnsiTheme="minorHAnsi"/>
          <w:sz w:val="20"/>
        </w:rPr>
        <w:t xml:space="preserve"> wydatk</w:t>
      </w:r>
      <w:r w:rsidR="00DA0557">
        <w:rPr>
          <w:rFonts w:asciiTheme="minorHAnsi" w:hAnsiTheme="minorHAnsi"/>
          <w:sz w:val="20"/>
        </w:rPr>
        <w:t>ów</w:t>
      </w:r>
      <w:r w:rsidRPr="007B2DD6">
        <w:rPr>
          <w:rFonts w:asciiTheme="minorHAnsi" w:hAnsiTheme="minorHAnsi"/>
          <w:sz w:val="20"/>
        </w:rPr>
        <w:t xml:space="preserve"> kwalifikowaln</w:t>
      </w:r>
      <w:r w:rsidR="00DA0557">
        <w:rPr>
          <w:rFonts w:asciiTheme="minorHAnsi" w:hAnsiTheme="minorHAnsi"/>
          <w:sz w:val="20"/>
        </w:rPr>
        <w:t>ych</w:t>
      </w:r>
      <w:r w:rsidRPr="007B2DD6">
        <w:rPr>
          <w:rFonts w:asciiTheme="minorHAnsi" w:hAnsiTheme="minorHAnsi"/>
          <w:sz w:val="20"/>
        </w:rPr>
        <w:t xml:space="preserve"> oraz wartoś</w:t>
      </w:r>
      <w:r w:rsidR="00DA0557">
        <w:rPr>
          <w:rFonts w:asciiTheme="minorHAnsi" w:hAnsiTheme="minorHAnsi"/>
          <w:sz w:val="20"/>
        </w:rPr>
        <w:t>ci</w:t>
      </w:r>
      <w:r w:rsidRPr="007B2DD6">
        <w:rPr>
          <w:rFonts w:asciiTheme="minorHAnsi" w:hAnsiTheme="minorHAnsi"/>
          <w:sz w:val="20"/>
        </w:rPr>
        <w:t xml:space="preserve"> dofinansowania, może obejmować różne przedziały czasowe: kwartały czy miesiące. </w:t>
      </w:r>
      <w:r w:rsidR="00E132F9" w:rsidRPr="007B2DD6">
        <w:rPr>
          <w:rFonts w:asciiTheme="minorHAnsi" w:hAnsiTheme="minorHAnsi"/>
          <w:sz w:val="20"/>
        </w:rPr>
        <w:t>Harmonogram może obejmować najbliższe cztery kwartały</w:t>
      </w:r>
      <w:r w:rsidR="005048EE">
        <w:rPr>
          <w:rFonts w:asciiTheme="minorHAnsi" w:hAnsiTheme="minorHAnsi"/>
          <w:sz w:val="20"/>
        </w:rPr>
        <w:t xml:space="preserve">, </w:t>
      </w:r>
      <w:r w:rsidR="00E132F9" w:rsidRPr="007B2DD6">
        <w:rPr>
          <w:rFonts w:asciiTheme="minorHAnsi" w:hAnsiTheme="minorHAnsi"/>
          <w:sz w:val="20"/>
        </w:rPr>
        <w:t xml:space="preserve"> cały okres realizacji projektu założony w umowie</w:t>
      </w:r>
      <w:r w:rsidR="005048EE">
        <w:rPr>
          <w:rFonts w:asciiTheme="minorHAnsi" w:hAnsiTheme="minorHAnsi"/>
          <w:sz w:val="20"/>
        </w:rPr>
        <w:t>, a także wykraczać poza ten okres</w:t>
      </w:r>
      <w:r w:rsidR="00E132F9" w:rsidRPr="007B2DD6">
        <w:rPr>
          <w:rFonts w:asciiTheme="minorHAnsi" w:hAnsiTheme="minorHAnsi"/>
          <w:sz w:val="20"/>
        </w:rPr>
        <w:t>.</w:t>
      </w:r>
    </w:p>
    <w:p w14:paraId="3E092975" w14:textId="434B2032" w:rsidR="00B422AC" w:rsidRDefault="00B422AC" w:rsidP="00B422AC">
      <w:pPr>
        <w:spacing w:before="120" w:after="120" w:line="360" w:lineRule="auto"/>
        <w:jc w:val="center"/>
        <w:rPr>
          <w:rFonts w:eastAsia="Times New Roman" w:cs="Calibri"/>
          <w:color w:val="FF0000"/>
          <w:sz w:val="20"/>
          <w:szCs w:val="20"/>
          <w:lang w:eastAsia="pl-PL"/>
        </w:rPr>
      </w:pPr>
    </w:p>
    <w:p w14:paraId="3E626978" w14:textId="77777777" w:rsidR="00F67DA6" w:rsidRPr="00596036" w:rsidRDefault="00F67DA6" w:rsidP="00F67DA6">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Harmonogram płatności ma na celu dostarczenie Instytucji Zarządzającej RPO 2014-2020 informacji m.in. o przewidywanych ramach czasowych przedkładania przez Beneficjenta kolejnych wniosków o płatność, danych na temat wydatków (ogółem i kwalifikowalnych), jakie Beneficjenci planują wykazać we wnioskach o płatność, a także o wnioskowanych kwotach dofinansowania (w formie zaliczki oraz refundacji).</w:t>
      </w:r>
    </w:p>
    <w:p w14:paraId="6074F4D0" w14:textId="77777777" w:rsidR="00F67DA6" w:rsidRPr="00596036" w:rsidRDefault="00F67DA6" w:rsidP="00F67DA6">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Terminy składania poszczególnych wniosków należy wykazać, wskazując konkretny miesiąc (harmonogram miesięczny).</w:t>
      </w:r>
    </w:p>
    <w:p w14:paraId="01E0AFB3" w14:textId="77777777" w:rsidR="00F67DA6" w:rsidRPr="00596036" w:rsidRDefault="00F67DA6" w:rsidP="00F67DA6">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Pierwszy Harmonogram płatności należy sporządzić niezwłocznie po podpisaniu umowy i przekazać Instytucji Zarządzającej za pośrednictwem SL2014 po otrzymaniu uprawnień do ww. systemu, co będzie następowało po podpisaniu Umowy o dofinansowanie.</w:t>
      </w:r>
    </w:p>
    <w:p w14:paraId="23C11B3A" w14:textId="77777777" w:rsidR="00F67DA6" w:rsidRPr="00596036" w:rsidRDefault="00F67DA6" w:rsidP="00F67DA6">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Aktualizacja harmonogramu płatności:</w:t>
      </w:r>
    </w:p>
    <w:p w14:paraId="423E5890" w14:textId="77777777" w:rsidR="00F67DA6" w:rsidRPr="00596036" w:rsidRDefault="00F67DA6" w:rsidP="00F67DA6">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1.</w:t>
      </w:r>
      <w:r w:rsidRPr="00596036">
        <w:rPr>
          <w:rFonts w:eastAsia="Times New Roman" w:cs="Calibri"/>
          <w:color w:val="FF0000"/>
          <w:sz w:val="20"/>
          <w:szCs w:val="20"/>
          <w:lang w:eastAsia="pl-PL"/>
        </w:rPr>
        <w:tab/>
        <w:t>Harmonogram płatności może podlegać aktualizacji ze skutkiem na kolejny okres rozliczeniowy. W związku z tym harmonogram obejmować będzie wyłącznie przyszłe miesiące; w trakcie sporządzania harmonogramu Beneficjent nie będzie mógł uzupełniać tabeli danymi dotyczącymi miesięcy już zakończonych.</w:t>
      </w:r>
    </w:p>
    <w:p w14:paraId="6CD86AA5" w14:textId="77777777" w:rsidR="00F67DA6" w:rsidRPr="00A120B9" w:rsidRDefault="00F67DA6" w:rsidP="00F67DA6">
      <w:pPr>
        <w:spacing w:before="120" w:after="120" w:line="360" w:lineRule="auto"/>
        <w:jc w:val="center"/>
        <w:rPr>
          <w:rFonts w:asciiTheme="minorHAnsi" w:hAnsiTheme="minorHAnsi"/>
          <w:b/>
          <w:color w:val="FF0000"/>
        </w:rPr>
      </w:pPr>
      <w:r w:rsidRPr="00596036">
        <w:rPr>
          <w:rFonts w:eastAsia="Times New Roman" w:cs="Calibri"/>
          <w:color w:val="FF0000"/>
          <w:sz w:val="20"/>
          <w:szCs w:val="20"/>
          <w:lang w:eastAsia="pl-PL"/>
        </w:rPr>
        <w:t>2.</w:t>
      </w:r>
      <w:r w:rsidRPr="00596036">
        <w:rPr>
          <w:rFonts w:eastAsia="Times New Roman" w:cs="Calibri"/>
          <w:color w:val="FF0000"/>
          <w:sz w:val="20"/>
          <w:szCs w:val="20"/>
          <w:lang w:eastAsia="pl-PL"/>
        </w:rPr>
        <w:tab/>
        <w:t>Harmonogram należy aktualizować każdorazowo w przypadku zmian finansowych oraz terminów składania wniosków o płatność, m.in. w przypadku dokonywania zwrotów, aneksowania umów. Należy pamiętać aby suma poniesionych wydatków wraz z planowanymi była równa całkowitej wartości projektu.</w:t>
      </w:r>
    </w:p>
    <w:p w14:paraId="51BC2B1E" w14:textId="77777777" w:rsidR="00F67DA6" w:rsidRPr="00A120B9" w:rsidRDefault="00F67DA6" w:rsidP="00B422AC">
      <w:pPr>
        <w:spacing w:before="120" w:after="120" w:line="360" w:lineRule="auto"/>
        <w:jc w:val="center"/>
        <w:rPr>
          <w:rFonts w:asciiTheme="minorHAnsi" w:hAnsiTheme="minorHAnsi"/>
          <w:b/>
          <w:color w:val="FF0000"/>
        </w:rPr>
      </w:pPr>
    </w:p>
    <w:p w14:paraId="00885116" w14:textId="77777777" w:rsidR="00F338EF" w:rsidRPr="007B2DD6" w:rsidRDefault="00EA19DD" w:rsidP="00BC17C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6E5F7DB5" wp14:editId="10431173">
            <wp:extent cx="8892540" cy="2309495"/>
            <wp:effectExtent l="0" t="0" r="381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7">
                      <a:extLst>
                        <a:ext uri="{28A0092B-C50C-407E-A947-70E740481C1C}">
                          <a14:useLocalDpi xmlns:a14="http://schemas.microsoft.com/office/drawing/2010/main" val="0"/>
                        </a:ext>
                      </a:extLst>
                    </a:blip>
                    <a:stretch>
                      <a:fillRect/>
                    </a:stretch>
                  </pic:blipFill>
                  <pic:spPr>
                    <a:xfrm>
                      <a:off x="0" y="0"/>
                      <a:ext cx="8892540" cy="2309495"/>
                    </a:xfrm>
                    <a:prstGeom prst="rect">
                      <a:avLst/>
                    </a:prstGeom>
                  </pic:spPr>
                </pic:pic>
              </a:graphicData>
            </a:graphic>
          </wp:inline>
        </w:drawing>
      </w:r>
    </w:p>
    <w:p w14:paraId="089B7BD5" w14:textId="77777777"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Ekran na którym znajdują się dane dotyczące Twojego harmonogramu podzielony jest na 3 elementy</w:t>
      </w:r>
    </w:p>
    <w:p w14:paraId="4FEA4EC1"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Harmonogram</w:t>
      </w:r>
      <w:r w:rsidRPr="007B2DD6">
        <w:rPr>
          <w:rFonts w:asciiTheme="minorHAnsi" w:hAnsiTheme="minorHAnsi"/>
          <w:sz w:val="20"/>
        </w:rPr>
        <w:t xml:space="preserve"> –tabela zawierająca nr wersji Twojego harmonogramu, oraz jego status</w:t>
      </w:r>
    </w:p>
    <w:p w14:paraId="6ADC262D"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Dane szczegółowe</w:t>
      </w:r>
      <w:r w:rsidRPr="007B2DD6">
        <w:rPr>
          <w:rFonts w:asciiTheme="minorHAnsi" w:hAnsiTheme="minorHAnsi"/>
          <w:sz w:val="20"/>
        </w:rPr>
        <w:t xml:space="preserve"> –tabela zawierająca dane szczegółowe harmonogramu, tj. podział na kwartały/miesiące oraz wartości kwotowe</w:t>
      </w:r>
    </w:p>
    <w:p w14:paraId="1AB18FA0"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Informacje ogólne z karty umowy</w:t>
      </w:r>
      <w:r w:rsidRPr="007B2DD6">
        <w:rPr>
          <w:rFonts w:asciiTheme="minorHAnsi" w:hAnsiTheme="minorHAnsi"/>
          <w:sz w:val="20"/>
        </w:rPr>
        <w:t xml:space="preserve"> – </w:t>
      </w:r>
      <w:r w:rsidR="0015438C" w:rsidRPr="007B2DD6">
        <w:rPr>
          <w:rFonts w:asciiTheme="minorHAnsi" w:hAnsiTheme="minorHAnsi"/>
          <w:sz w:val="20"/>
        </w:rPr>
        <w:t>sekcj</w:t>
      </w:r>
      <w:r w:rsidR="0015438C">
        <w:rPr>
          <w:rFonts w:asciiTheme="minorHAnsi" w:hAnsiTheme="minorHAnsi"/>
          <w:sz w:val="20"/>
        </w:rPr>
        <w:t>a</w:t>
      </w:r>
      <w:r w:rsidR="0015438C" w:rsidRPr="007B2DD6">
        <w:rPr>
          <w:rFonts w:asciiTheme="minorHAnsi" w:hAnsiTheme="minorHAnsi"/>
          <w:sz w:val="20"/>
        </w:rPr>
        <w:t xml:space="preserve"> </w:t>
      </w:r>
      <w:r w:rsidRPr="007B2DD6">
        <w:rPr>
          <w:rFonts w:asciiTheme="minorHAnsi" w:hAnsiTheme="minorHAnsi"/>
          <w:sz w:val="20"/>
        </w:rPr>
        <w:t xml:space="preserve">nieedytowalna, prezentująca dla ułatwienia dane kwotowe z </w:t>
      </w:r>
      <w:r w:rsidR="00B67D5D">
        <w:rPr>
          <w:rFonts w:asciiTheme="minorHAnsi" w:hAnsiTheme="minorHAnsi"/>
          <w:sz w:val="20"/>
        </w:rPr>
        <w:t xml:space="preserve">aktualnej wersji </w:t>
      </w:r>
      <w:r w:rsidRPr="007B2DD6">
        <w:rPr>
          <w:rFonts w:asciiTheme="minorHAnsi" w:hAnsiTheme="minorHAnsi"/>
          <w:sz w:val="20"/>
        </w:rPr>
        <w:t>Twojej umowy</w:t>
      </w:r>
      <w:r w:rsidR="00B67D5D">
        <w:rPr>
          <w:rFonts w:asciiTheme="minorHAnsi" w:hAnsiTheme="minorHAnsi"/>
          <w:sz w:val="20"/>
        </w:rPr>
        <w:t xml:space="preserve"> wprowadzonej do systemu.</w:t>
      </w:r>
    </w:p>
    <w:p w14:paraId="28DFA998" w14:textId="77777777" w:rsidR="0057058A" w:rsidRPr="007B2DD6" w:rsidRDefault="0057058A" w:rsidP="0057058A">
      <w:pPr>
        <w:pStyle w:val="Akapitzlist"/>
        <w:spacing w:before="120" w:after="120" w:line="360" w:lineRule="auto"/>
        <w:jc w:val="both"/>
        <w:rPr>
          <w:rFonts w:asciiTheme="minorHAnsi" w:hAnsiTheme="minorHAnsi"/>
          <w:sz w:val="20"/>
        </w:rPr>
      </w:pPr>
    </w:p>
    <w:p w14:paraId="2779F61A" w14:textId="3F7748E9" w:rsidR="00B2688D" w:rsidRPr="007B2DD6" w:rsidRDefault="00B2688D" w:rsidP="001710F1">
      <w:pPr>
        <w:pStyle w:val="Nagwek1"/>
        <w:numPr>
          <w:ilvl w:val="1"/>
          <w:numId w:val="7"/>
        </w:numPr>
        <w:rPr>
          <w:rFonts w:asciiTheme="minorHAnsi" w:hAnsiTheme="minorHAnsi"/>
          <w:color w:val="2A2F69"/>
        </w:rPr>
      </w:pPr>
      <w:bookmarkStart w:id="477" w:name="_Toc445976276"/>
      <w:bookmarkStart w:id="478" w:name="_Toc521487577"/>
      <w:bookmarkStart w:id="479" w:name="_Toc531701030"/>
      <w:r w:rsidRPr="007B2DD6">
        <w:rPr>
          <w:rFonts w:asciiTheme="minorHAnsi" w:hAnsiTheme="minorHAnsi"/>
          <w:color w:val="2A2F69"/>
        </w:rPr>
        <w:t xml:space="preserve">Tworzenie </w:t>
      </w:r>
      <w:r w:rsidR="00844998" w:rsidRPr="007B2DD6">
        <w:rPr>
          <w:rFonts w:asciiTheme="minorHAnsi" w:hAnsiTheme="minorHAnsi"/>
          <w:color w:val="2A2F69"/>
        </w:rPr>
        <w:t xml:space="preserve">i przesłanie </w:t>
      </w:r>
      <w:r w:rsidRPr="007B2DD6">
        <w:rPr>
          <w:rFonts w:asciiTheme="minorHAnsi" w:hAnsiTheme="minorHAnsi"/>
          <w:color w:val="2A2F69"/>
        </w:rPr>
        <w:t>harmonogramu</w:t>
      </w:r>
      <w:bookmarkEnd w:id="477"/>
      <w:bookmarkEnd w:id="478"/>
      <w:bookmarkEnd w:id="479"/>
    </w:p>
    <w:tbl>
      <w:tblPr>
        <w:tblW w:w="1507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046"/>
        <w:gridCol w:w="709"/>
        <w:gridCol w:w="567"/>
        <w:gridCol w:w="142"/>
        <w:gridCol w:w="708"/>
        <w:gridCol w:w="142"/>
        <w:gridCol w:w="283"/>
        <w:gridCol w:w="4473"/>
      </w:tblGrid>
      <w:tr w:rsidR="00B2688D" w:rsidRPr="007B2DD6" w14:paraId="642956B4" w14:textId="77777777" w:rsidTr="00A120B9">
        <w:tc>
          <w:tcPr>
            <w:tcW w:w="10597" w:type="dxa"/>
            <w:gridSpan w:val="7"/>
            <w:shd w:val="clear" w:color="auto" w:fill="auto"/>
          </w:tcPr>
          <w:p w14:paraId="0CE2FAAC" w14:textId="77777777" w:rsidR="00B2688D" w:rsidRPr="007B2DD6" w:rsidRDefault="00D06932"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48D7F9F" wp14:editId="780112F5">
                  <wp:extent cx="6052185" cy="2580005"/>
                  <wp:effectExtent l="0" t="0" r="571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8">
                            <a:extLst>
                              <a:ext uri="{28A0092B-C50C-407E-A947-70E740481C1C}">
                                <a14:useLocalDpi xmlns:a14="http://schemas.microsoft.com/office/drawing/2010/main" val="0"/>
                              </a:ext>
                            </a:extLst>
                          </a:blip>
                          <a:stretch>
                            <a:fillRect/>
                          </a:stretch>
                        </pic:blipFill>
                        <pic:spPr>
                          <a:xfrm>
                            <a:off x="0" y="0"/>
                            <a:ext cx="6052185" cy="2580005"/>
                          </a:xfrm>
                          <a:prstGeom prst="rect">
                            <a:avLst/>
                          </a:prstGeom>
                        </pic:spPr>
                      </pic:pic>
                    </a:graphicData>
                  </a:graphic>
                </wp:inline>
              </w:drawing>
            </w:r>
          </w:p>
        </w:tc>
        <w:tc>
          <w:tcPr>
            <w:tcW w:w="4473" w:type="dxa"/>
            <w:shd w:val="clear" w:color="auto" w:fill="auto"/>
          </w:tcPr>
          <w:p w14:paraId="7AB746F0" w14:textId="77777777"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harmonogramu, wybierz funkcję </w:t>
            </w:r>
            <w:r w:rsidRPr="007B2DD6">
              <w:rPr>
                <w:rFonts w:asciiTheme="minorHAnsi" w:hAnsiTheme="minorHAnsi"/>
                <w:i/>
                <w:sz w:val="20"/>
              </w:rPr>
              <w:t>Przygotuj harmonogram</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03E696C9" wp14:editId="5C414B52">
                  <wp:extent cx="266700" cy="3143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66700" cy="314325"/>
                          </a:xfrm>
                          <a:prstGeom prst="rect">
                            <a:avLst/>
                          </a:prstGeom>
                        </pic:spPr>
                      </pic:pic>
                    </a:graphicData>
                  </a:graphic>
                </wp:inline>
              </w:drawing>
            </w:r>
          </w:p>
        </w:tc>
      </w:tr>
      <w:tr w:rsidR="00C72FD4" w:rsidRPr="007B2DD6" w14:paraId="3C92BD38" w14:textId="77777777" w:rsidTr="00FA042D">
        <w:tc>
          <w:tcPr>
            <w:tcW w:w="9464" w:type="dxa"/>
            <w:gridSpan w:val="4"/>
            <w:shd w:val="clear" w:color="auto" w:fill="auto"/>
          </w:tcPr>
          <w:p w14:paraId="20F0186D" w14:textId="77777777" w:rsidR="00C72FD4" w:rsidRPr="007B2DD6" w:rsidRDefault="00FA042D" w:rsidP="00E132F9">
            <w:pPr>
              <w:spacing w:before="120" w:after="120" w:line="360" w:lineRule="auto"/>
              <w:rPr>
                <w:rFonts w:asciiTheme="minorHAnsi" w:hAnsiTheme="minorHAnsi"/>
                <w:noProof/>
                <w:lang w:eastAsia="pl-PL"/>
              </w:rPr>
            </w:pPr>
            <w:r>
              <w:object w:dxaOrig="9240" w:dyaOrig="6060" w14:anchorId="0B61CCC9">
                <v:shape id="_x0000_i1059" type="#_x0000_t75" style="width:462pt;height:303pt" o:ole="">
                  <v:imagedata r:id="rId320" o:title=""/>
                </v:shape>
                <o:OLEObject Type="Embed" ProgID="PBrush" ShapeID="_x0000_i1059" DrawAspect="Content" ObjectID="_1607496561" r:id="rId321"/>
              </w:object>
            </w:r>
          </w:p>
        </w:tc>
        <w:tc>
          <w:tcPr>
            <w:tcW w:w="5606" w:type="dxa"/>
            <w:gridSpan w:val="4"/>
            <w:shd w:val="clear" w:color="auto" w:fill="auto"/>
          </w:tcPr>
          <w:p w14:paraId="35E5C9B1"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Po wyborze tej funkcji system inicjuje tabel</w:t>
            </w:r>
            <w:r w:rsidR="00780709">
              <w:rPr>
                <w:rFonts w:asciiTheme="minorHAnsi" w:hAnsiTheme="minorHAnsi"/>
                <w:sz w:val="20"/>
              </w:rPr>
              <w:t>ę</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w sekcji </w:t>
            </w:r>
            <w:r w:rsidRPr="007B2DD6">
              <w:rPr>
                <w:rFonts w:asciiTheme="minorHAnsi" w:hAnsiTheme="minorHAnsi"/>
                <w:i/>
                <w:sz w:val="20"/>
              </w:rPr>
              <w:t>Dane szczegółowe</w:t>
            </w:r>
            <w:r w:rsidRPr="007B2DD6">
              <w:rPr>
                <w:rFonts w:asciiTheme="minorHAnsi" w:hAnsiTheme="minorHAnsi"/>
                <w:sz w:val="20"/>
              </w:rPr>
              <w:t xml:space="preserve"> widoczną </w:t>
            </w:r>
            <w:r w:rsidR="00EC4322">
              <w:rPr>
                <w:rFonts w:asciiTheme="minorHAnsi" w:hAnsiTheme="minorHAnsi"/>
                <w:sz w:val="20"/>
              </w:rPr>
              <w:t>w niższej części</w:t>
            </w:r>
            <w:r w:rsidRPr="007B2DD6">
              <w:rPr>
                <w:rFonts w:asciiTheme="minorHAnsi" w:hAnsiTheme="minorHAnsi"/>
                <w:sz w:val="20"/>
              </w:rPr>
              <w:t xml:space="preserve"> ekranu</w:t>
            </w:r>
            <w:r w:rsidR="00F0369F">
              <w:rPr>
                <w:rFonts w:asciiTheme="minorHAnsi" w:hAnsiTheme="minorHAnsi"/>
                <w:sz w:val="20"/>
              </w:rPr>
              <w:t>.</w:t>
            </w:r>
          </w:p>
          <w:p w14:paraId="4B7758B4" w14:textId="77777777" w:rsidR="00A2530A" w:rsidRPr="007B2DD6" w:rsidRDefault="00A2530A" w:rsidP="00FA042D">
            <w:pPr>
              <w:spacing w:before="120" w:after="120" w:line="360" w:lineRule="auto"/>
              <w:jc w:val="both"/>
              <w:rPr>
                <w:rFonts w:asciiTheme="minorHAnsi" w:hAnsiTheme="minorHAnsi"/>
                <w:sz w:val="20"/>
              </w:rPr>
            </w:pPr>
            <w:r w:rsidRPr="007B2DD6">
              <w:rPr>
                <w:rFonts w:asciiTheme="minorHAnsi" w:hAnsiTheme="minorHAnsi"/>
                <w:sz w:val="20"/>
              </w:rPr>
              <w:t xml:space="preserve">Widoczna staje się także nieedytowalna część </w:t>
            </w:r>
            <w:r w:rsidRPr="007B2DD6">
              <w:rPr>
                <w:rFonts w:asciiTheme="minorHAnsi" w:hAnsiTheme="minorHAnsi"/>
                <w:i/>
                <w:sz w:val="20"/>
              </w:rPr>
              <w:t>Informacje ogólne z karty umowy</w:t>
            </w:r>
            <w:r w:rsidRPr="007B2DD6">
              <w:rPr>
                <w:rFonts w:asciiTheme="minorHAnsi" w:hAnsiTheme="minorHAnsi"/>
                <w:sz w:val="20"/>
              </w:rPr>
              <w:t xml:space="preserve"> oraz pola</w:t>
            </w:r>
            <w:r w:rsidR="00FA042D">
              <w:rPr>
                <w:rFonts w:asciiTheme="minorHAnsi" w:hAnsiTheme="minorHAnsi"/>
                <w:sz w:val="20"/>
              </w:rPr>
              <w:t xml:space="preserve"> </w:t>
            </w:r>
            <w:r w:rsidRPr="007B2DD6">
              <w:rPr>
                <w:rFonts w:asciiTheme="minorHAnsi" w:hAnsiTheme="minorHAnsi"/>
                <w:sz w:val="20"/>
              </w:rPr>
              <w:t xml:space="preserve">tzw. audytowe, w </w:t>
            </w:r>
            <w:r w:rsidR="0015438C" w:rsidRPr="007B2DD6">
              <w:rPr>
                <w:rFonts w:asciiTheme="minorHAnsi" w:hAnsiTheme="minorHAnsi"/>
                <w:sz w:val="20"/>
              </w:rPr>
              <w:t>któr</w:t>
            </w:r>
            <w:r w:rsidR="0015438C">
              <w:rPr>
                <w:rFonts w:asciiTheme="minorHAnsi" w:hAnsiTheme="minorHAnsi"/>
                <w:sz w:val="20"/>
              </w:rPr>
              <w:t>ych</w:t>
            </w:r>
            <w:r w:rsidR="0015438C" w:rsidRPr="007B2DD6">
              <w:rPr>
                <w:rFonts w:asciiTheme="minorHAnsi" w:hAnsiTheme="minorHAnsi"/>
                <w:sz w:val="20"/>
              </w:rPr>
              <w:t xml:space="preserve"> </w:t>
            </w:r>
            <w:r w:rsidRPr="007B2DD6">
              <w:rPr>
                <w:rFonts w:asciiTheme="minorHAnsi" w:hAnsiTheme="minorHAnsi"/>
                <w:sz w:val="20"/>
              </w:rPr>
              <w:t>prezentowana jest informacja nt. osób które tworzyły i/lub edytowały daną wersję harmonogramu.</w:t>
            </w:r>
          </w:p>
        </w:tc>
      </w:tr>
      <w:tr w:rsidR="00C72FD4" w:rsidRPr="007B2DD6" w14:paraId="10B3B5D7" w14:textId="77777777" w:rsidTr="0056460A">
        <w:tc>
          <w:tcPr>
            <w:tcW w:w="9322" w:type="dxa"/>
            <w:gridSpan w:val="3"/>
            <w:shd w:val="clear" w:color="auto" w:fill="auto"/>
          </w:tcPr>
          <w:p w14:paraId="6471E04A" w14:textId="77777777" w:rsidR="00C72FD4"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8688" behindDoc="0" locked="0" layoutInCell="1" allowOverlap="1" wp14:anchorId="41FA001B" wp14:editId="4FF36E9E">
                      <wp:simplePos x="0" y="0"/>
                      <wp:positionH relativeFrom="column">
                        <wp:posOffset>174093</wp:posOffset>
                      </wp:positionH>
                      <wp:positionV relativeFrom="paragraph">
                        <wp:posOffset>614310</wp:posOffset>
                      </wp:positionV>
                      <wp:extent cx="404038" cy="372139"/>
                      <wp:effectExtent l="0" t="0" r="15240" b="27940"/>
                      <wp:wrapNone/>
                      <wp:docPr id="1588" name="Prostokąt zaokrąglony 1588"/>
                      <wp:cNvGraphicFramePr/>
                      <a:graphic xmlns:a="http://schemas.openxmlformats.org/drawingml/2006/main">
                        <a:graphicData uri="http://schemas.microsoft.com/office/word/2010/wordprocessingShape">
                          <wps:wsp>
                            <wps:cNvSpPr/>
                            <wps:spPr>
                              <a:xfrm>
                                <a:off x="0" y="0"/>
                                <a:ext cx="404038" cy="37213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E8D1F9" id="Prostokąt zaokrąglony 1588" o:spid="_x0000_s1026" style="position:absolute;margin-left:13.7pt;margin-top:48.35pt;width:31.8pt;height:29.3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" filled="f" strokecolor="#c0504d [3205]" strokeweight="2pt"/>
                  </w:pict>
                </mc:Fallback>
              </mc:AlternateContent>
            </w:r>
            <w:r>
              <w:rPr>
                <w:noProof/>
                <w:lang w:eastAsia="pl-PL"/>
              </w:rPr>
              <w:drawing>
                <wp:inline distT="0" distB="0" distL="0" distR="0" wp14:anchorId="4E88C5E5" wp14:editId="48E77778">
                  <wp:extent cx="5457825" cy="2228850"/>
                  <wp:effectExtent l="0" t="0" r="9525" b="0"/>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457825" cy="2228850"/>
                          </a:xfrm>
                          <a:prstGeom prst="rect">
                            <a:avLst/>
                          </a:prstGeom>
                        </pic:spPr>
                      </pic:pic>
                    </a:graphicData>
                  </a:graphic>
                </wp:inline>
              </w:drawing>
            </w:r>
          </w:p>
        </w:tc>
        <w:tc>
          <w:tcPr>
            <w:tcW w:w="5748" w:type="dxa"/>
            <w:gridSpan w:val="5"/>
            <w:shd w:val="clear" w:color="auto" w:fill="auto"/>
          </w:tcPr>
          <w:p w14:paraId="7FB653A4"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szczegółowej, wybierz funkcję </w:t>
            </w:r>
            <w:r w:rsidRPr="007B2DD6">
              <w:rPr>
                <w:rFonts w:asciiTheme="minorHAnsi" w:hAnsiTheme="minorHAnsi"/>
                <w:i/>
                <w:sz w:val="20"/>
              </w:rPr>
              <w:t>Dodaj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195AD119" wp14:editId="72DF08CA">
                  <wp:extent cx="236221" cy="2147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237662" cy="216056"/>
                          </a:xfrm>
                          <a:prstGeom prst="rect">
                            <a:avLst/>
                          </a:prstGeom>
                        </pic:spPr>
                      </pic:pic>
                    </a:graphicData>
                  </a:graphic>
                </wp:inline>
              </w:drawing>
            </w:r>
          </w:p>
        </w:tc>
      </w:tr>
      <w:tr w:rsidR="00C72FD4" w:rsidRPr="007B2DD6" w14:paraId="7B0DDE03" w14:textId="77777777" w:rsidTr="00A120B9">
        <w:tc>
          <w:tcPr>
            <w:tcW w:w="8755" w:type="dxa"/>
            <w:gridSpan w:val="2"/>
            <w:shd w:val="clear" w:color="auto" w:fill="auto"/>
          </w:tcPr>
          <w:p w14:paraId="5953A4F0" w14:textId="77777777" w:rsidR="00C72FD4" w:rsidRPr="007B2DD6" w:rsidRDefault="009631D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70FA6B0" wp14:editId="7161112F">
                  <wp:extent cx="3442335" cy="2985770"/>
                  <wp:effectExtent l="0" t="0" r="5715" b="508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4">
                            <a:extLst>
                              <a:ext uri="{28A0092B-C50C-407E-A947-70E740481C1C}">
                                <a14:useLocalDpi xmlns:a14="http://schemas.microsoft.com/office/drawing/2010/main" val="0"/>
                              </a:ext>
                            </a:extLst>
                          </a:blip>
                          <a:stretch>
                            <a:fillRect/>
                          </a:stretch>
                        </pic:blipFill>
                        <pic:spPr>
                          <a:xfrm>
                            <a:off x="0" y="0"/>
                            <a:ext cx="3442335" cy="2985770"/>
                          </a:xfrm>
                          <a:prstGeom prst="rect">
                            <a:avLst/>
                          </a:prstGeom>
                        </pic:spPr>
                      </pic:pic>
                    </a:graphicData>
                  </a:graphic>
                </wp:inline>
              </w:drawing>
            </w:r>
          </w:p>
        </w:tc>
        <w:tc>
          <w:tcPr>
            <w:tcW w:w="6315" w:type="dxa"/>
            <w:gridSpan w:val="6"/>
            <w:shd w:val="clear" w:color="auto" w:fill="auto"/>
          </w:tcPr>
          <w:p w14:paraId="78EB6EFD"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i/>
                <w:sz w:val="20"/>
              </w:rPr>
              <w:t>Dodaj kwartał</w:t>
            </w:r>
            <w:r w:rsidRPr="007B2DD6">
              <w:rPr>
                <w:rFonts w:asciiTheme="minorHAnsi" w:hAnsiTheme="minorHAnsi"/>
                <w:sz w:val="20"/>
              </w:rPr>
              <w:t xml:space="preserve"> wprowadzasz dane szczegółowe</w:t>
            </w:r>
            <w:r w:rsidR="00F0369F">
              <w:rPr>
                <w:rFonts w:asciiTheme="minorHAnsi" w:hAnsiTheme="minorHAnsi"/>
                <w:sz w:val="20"/>
              </w:rPr>
              <w:t>.</w:t>
            </w:r>
          </w:p>
        </w:tc>
      </w:tr>
      <w:tr w:rsidR="00C72FD4" w:rsidRPr="007B2DD6" w14:paraId="3A60C840" w14:textId="77777777" w:rsidTr="00A120B9">
        <w:tc>
          <w:tcPr>
            <w:tcW w:w="8755" w:type="dxa"/>
            <w:gridSpan w:val="2"/>
            <w:shd w:val="clear" w:color="auto" w:fill="auto"/>
          </w:tcPr>
          <w:p w14:paraId="5E0B0DE7"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7B7D30" wp14:editId="33DD362E">
                  <wp:extent cx="971550" cy="3333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971550" cy="333375"/>
                          </a:xfrm>
                          <a:prstGeom prst="rect">
                            <a:avLst/>
                          </a:prstGeom>
                        </pic:spPr>
                      </pic:pic>
                    </a:graphicData>
                  </a:graphic>
                </wp:inline>
              </w:drawing>
            </w:r>
          </w:p>
        </w:tc>
        <w:tc>
          <w:tcPr>
            <w:tcW w:w="6315" w:type="dxa"/>
            <w:gridSpan w:val="6"/>
            <w:shd w:val="clear" w:color="auto" w:fill="auto"/>
          </w:tcPr>
          <w:p w14:paraId="692137A6" w14:textId="77777777" w:rsidR="00C72FD4" w:rsidRPr="007B2DD6" w:rsidRDefault="00A2530A" w:rsidP="008B7BC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Rok</w:t>
            </w:r>
            <w:r w:rsidRPr="007B2DD6">
              <w:rPr>
                <w:rFonts w:asciiTheme="minorHAnsi" w:hAnsiTheme="minorHAnsi"/>
                <w:sz w:val="20"/>
              </w:rPr>
              <w:t xml:space="preserve"> uzupełniane jest automatycznie</w:t>
            </w:r>
            <w:r w:rsidR="00415F84" w:rsidRPr="007B2DD6">
              <w:rPr>
                <w:rFonts w:asciiTheme="minorHAnsi" w:hAnsiTheme="minorHAnsi"/>
                <w:sz w:val="20"/>
              </w:rPr>
              <w:t xml:space="preserve"> przez </w:t>
            </w:r>
            <w:r w:rsidR="004D4B1F">
              <w:rPr>
                <w:rFonts w:asciiTheme="minorHAnsi" w:hAnsiTheme="minorHAnsi"/>
                <w:sz w:val="20"/>
              </w:rPr>
              <w:t>SL2014</w:t>
            </w:r>
            <w:r w:rsidR="00415F84"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00415F84" w:rsidRPr="007B2DD6">
              <w:rPr>
                <w:rFonts w:asciiTheme="minorHAnsi" w:hAnsiTheme="minorHAnsi"/>
                <w:sz w:val="20"/>
              </w:rPr>
              <w:t>okres</w:t>
            </w:r>
            <w:r w:rsidR="000C7CB7">
              <w:rPr>
                <w:rFonts w:asciiTheme="minorHAnsi" w:hAnsiTheme="minorHAnsi"/>
                <w:sz w:val="20"/>
              </w:rPr>
              <w:t>u</w:t>
            </w:r>
            <w:r w:rsidR="00415F84" w:rsidRPr="007B2DD6">
              <w:rPr>
                <w:rFonts w:asciiTheme="minorHAnsi" w:hAnsiTheme="minorHAnsi"/>
                <w:sz w:val="20"/>
              </w:rPr>
              <w:t xml:space="preserve"> realizacji Twojego projektu, zapisan</w:t>
            </w:r>
            <w:r w:rsidR="000C7CB7">
              <w:rPr>
                <w:rFonts w:asciiTheme="minorHAnsi" w:hAnsiTheme="minorHAnsi"/>
                <w:sz w:val="20"/>
              </w:rPr>
              <w:t>ego</w:t>
            </w:r>
            <w:r w:rsidR="00415F84" w:rsidRPr="007B2DD6">
              <w:rPr>
                <w:rFonts w:asciiTheme="minorHAnsi" w:hAnsiTheme="minorHAnsi"/>
                <w:sz w:val="20"/>
              </w:rPr>
              <w:t xml:space="preserve"> w umowie. W momencie dodawania kolejnych wierszy pole jest aktualizowane kolejnym okresem</w:t>
            </w:r>
            <w:r w:rsidR="00F0369F">
              <w:rPr>
                <w:rFonts w:asciiTheme="minorHAnsi" w:hAnsiTheme="minorHAnsi"/>
                <w:sz w:val="20"/>
              </w:rPr>
              <w:t>.</w:t>
            </w:r>
          </w:p>
        </w:tc>
      </w:tr>
      <w:tr w:rsidR="00C72FD4" w:rsidRPr="007B2DD6" w14:paraId="5A189107" w14:textId="77777777" w:rsidTr="00A120B9">
        <w:tc>
          <w:tcPr>
            <w:tcW w:w="8755" w:type="dxa"/>
            <w:gridSpan w:val="2"/>
            <w:shd w:val="clear" w:color="auto" w:fill="auto"/>
          </w:tcPr>
          <w:p w14:paraId="2DEF1D23" w14:textId="77777777" w:rsidR="00C72FD4"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DFE443" wp14:editId="48745129">
                  <wp:extent cx="1028844" cy="352474"/>
                  <wp:effectExtent l="0" t="0" r="0"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6">
                            <a:extLst>
                              <a:ext uri="{28A0092B-C50C-407E-A947-70E740481C1C}">
                                <a14:useLocalDpi xmlns:a14="http://schemas.microsoft.com/office/drawing/2010/main" val="0"/>
                              </a:ext>
                            </a:extLst>
                          </a:blip>
                          <a:stretch>
                            <a:fillRect/>
                          </a:stretch>
                        </pic:blipFill>
                        <pic:spPr>
                          <a:xfrm>
                            <a:off x="0" y="0"/>
                            <a:ext cx="1028844" cy="352474"/>
                          </a:xfrm>
                          <a:prstGeom prst="rect">
                            <a:avLst/>
                          </a:prstGeom>
                        </pic:spPr>
                      </pic:pic>
                    </a:graphicData>
                  </a:graphic>
                </wp:inline>
              </w:drawing>
            </w:r>
          </w:p>
        </w:tc>
        <w:tc>
          <w:tcPr>
            <w:tcW w:w="6315" w:type="dxa"/>
            <w:gridSpan w:val="6"/>
            <w:shd w:val="clear" w:color="auto" w:fill="auto"/>
          </w:tcPr>
          <w:p w14:paraId="493D920B" w14:textId="77777777"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Kwartał</w:t>
            </w:r>
            <w:r w:rsidRPr="007B2DD6">
              <w:rPr>
                <w:rFonts w:asciiTheme="minorHAnsi" w:hAnsiTheme="minorHAnsi"/>
                <w:sz w:val="20"/>
              </w:rPr>
              <w:t xml:space="preserve"> powiązane z polem </w:t>
            </w:r>
            <w:r w:rsidRPr="007B2DD6">
              <w:rPr>
                <w:rFonts w:asciiTheme="minorHAnsi" w:hAnsiTheme="minorHAnsi"/>
                <w:i/>
                <w:sz w:val="20"/>
              </w:rPr>
              <w:t>Rok</w:t>
            </w:r>
            <w:r w:rsidRPr="007B2DD6">
              <w:rPr>
                <w:rFonts w:asciiTheme="minorHAnsi" w:hAnsiTheme="minorHAnsi"/>
                <w:sz w:val="20"/>
              </w:rPr>
              <w:t>, jest</w:t>
            </w:r>
            <w:r w:rsidRPr="007B2DD6">
              <w:rPr>
                <w:rFonts w:asciiTheme="minorHAnsi" w:hAnsiTheme="minorHAnsi"/>
                <w:i/>
                <w:sz w:val="20"/>
              </w:rPr>
              <w:t xml:space="preserve"> </w:t>
            </w:r>
            <w:r w:rsidRPr="007B2DD6">
              <w:rPr>
                <w:rFonts w:asciiTheme="minorHAnsi" w:hAnsiTheme="minorHAnsi"/>
                <w:sz w:val="20"/>
              </w:rPr>
              <w:t xml:space="preserve">uzupełniane automatycznie przez </w:t>
            </w:r>
            <w:r w:rsidR="004D4B1F">
              <w:rPr>
                <w:rFonts w:asciiTheme="minorHAnsi" w:hAnsiTheme="minorHAnsi"/>
                <w:sz w:val="20"/>
              </w:rPr>
              <w:t>SL2014</w:t>
            </w:r>
            <w:r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Pr="007B2DD6">
              <w:rPr>
                <w:rFonts w:asciiTheme="minorHAnsi" w:hAnsiTheme="minorHAnsi"/>
                <w:sz w:val="20"/>
              </w:rPr>
              <w:t>okres</w:t>
            </w:r>
            <w:r w:rsidR="000C7CB7">
              <w:rPr>
                <w:rFonts w:asciiTheme="minorHAnsi" w:hAnsiTheme="minorHAnsi"/>
                <w:sz w:val="20"/>
              </w:rPr>
              <w:t>u</w:t>
            </w:r>
            <w:r w:rsidRPr="007B2DD6">
              <w:rPr>
                <w:rFonts w:asciiTheme="minorHAnsi" w:hAnsiTheme="minorHAnsi"/>
                <w:sz w:val="20"/>
              </w:rPr>
              <w:t xml:space="preserve"> realizacji Twojego projektu, zapisan</w:t>
            </w:r>
            <w:r w:rsidR="000C7CB7">
              <w:rPr>
                <w:rFonts w:asciiTheme="minorHAnsi" w:hAnsiTheme="minorHAnsi"/>
                <w:sz w:val="20"/>
              </w:rPr>
              <w:t>ego</w:t>
            </w:r>
            <w:r w:rsidRPr="007B2DD6">
              <w:rPr>
                <w:rFonts w:asciiTheme="minorHAnsi" w:hAnsiTheme="minorHAnsi"/>
                <w:sz w:val="20"/>
              </w:rPr>
              <w:t xml:space="preserve"> w umowie. W momencie dodawania kolejnych wierszy pole jest aktualizowane kolejnym kwartałem w kombinacji z właściwym rokiem.</w:t>
            </w:r>
          </w:p>
        </w:tc>
      </w:tr>
      <w:tr w:rsidR="00C72FD4" w:rsidRPr="007B2DD6" w14:paraId="65603907" w14:textId="77777777" w:rsidTr="00A120B9">
        <w:tc>
          <w:tcPr>
            <w:tcW w:w="8755" w:type="dxa"/>
            <w:gridSpan w:val="2"/>
            <w:shd w:val="clear" w:color="auto" w:fill="auto"/>
          </w:tcPr>
          <w:p w14:paraId="7B809BFF"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319766B" wp14:editId="315A728E">
                  <wp:extent cx="1466850" cy="22860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1466850" cy="228600"/>
                          </a:xfrm>
                          <a:prstGeom prst="rect">
                            <a:avLst/>
                          </a:prstGeom>
                        </pic:spPr>
                      </pic:pic>
                    </a:graphicData>
                  </a:graphic>
                </wp:inline>
              </w:drawing>
            </w:r>
          </w:p>
          <w:p w14:paraId="0FED7967" w14:textId="77777777" w:rsidR="0057058A"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248438F" wp14:editId="75E97132">
                  <wp:extent cx="5372100" cy="2535916"/>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8">
                            <a:extLst>
                              <a:ext uri="{28A0092B-C50C-407E-A947-70E740481C1C}">
                                <a14:useLocalDpi xmlns:a14="http://schemas.microsoft.com/office/drawing/2010/main" val="0"/>
                              </a:ext>
                            </a:extLst>
                          </a:blip>
                          <a:stretch>
                            <a:fillRect/>
                          </a:stretch>
                        </pic:blipFill>
                        <pic:spPr>
                          <a:xfrm>
                            <a:off x="0" y="0"/>
                            <a:ext cx="5381374" cy="2540294"/>
                          </a:xfrm>
                          <a:prstGeom prst="rect">
                            <a:avLst/>
                          </a:prstGeom>
                        </pic:spPr>
                      </pic:pic>
                    </a:graphicData>
                  </a:graphic>
                </wp:inline>
              </w:drawing>
            </w:r>
          </w:p>
        </w:tc>
        <w:tc>
          <w:tcPr>
            <w:tcW w:w="6315" w:type="dxa"/>
            <w:gridSpan w:val="6"/>
            <w:shd w:val="clear" w:color="auto" w:fill="auto"/>
          </w:tcPr>
          <w:p w14:paraId="24573053" w14:textId="77777777" w:rsidR="00415F84" w:rsidRDefault="00415F84" w:rsidP="0057058A">
            <w:pPr>
              <w:spacing w:before="120" w:after="120" w:line="360" w:lineRule="auto"/>
              <w:jc w:val="both"/>
              <w:rPr>
                <w:rFonts w:asciiTheme="minorHAnsi" w:hAnsiTheme="minorHAnsi"/>
                <w:sz w:val="20"/>
                <w:szCs w:val="20"/>
              </w:rPr>
            </w:pPr>
            <w:r w:rsidRPr="007B2DD6">
              <w:rPr>
                <w:rFonts w:asciiTheme="minorHAnsi" w:hAnsiTheme="minorHAnsi"/>
                <w:sz w:val="20"/>
                <w:szCs w:val="20"/>
              </w:rPr>
              <w:t>W tym polu, jeżeli Twoja instytucja wymaga od Ciebie szczegółowych informacji i podziału na kolejne miesiące w ramach danego kwartału, możesz skorzystać z funkcjonalności podziału danego kwartału poprzez zaznaczenie checkboxa. System uzupełni automatycznie nazwy miesięcy w</w:t>
            </w:r>
            <w:r w:rsidR="00E40DD6">
              <w:rPr>
                <w:rFonts w:asciiTheme="minorHAnsi" w:hAnsiTheme="minorHAnsi"/>
                <w:sz w:val="20"/>
                <w:szCs w:val="20"/>
              </w:rPr>
              <w:t> </w:t>
            </w:r>
            <w:r w:rsidRPr="007B2DD6">
              <w:rPr>
                <w:rFonts w:asciiTheme="minorHAnsi" w:hAnsiTheme="minorHAnsi"/>
                <w:sz w:val="20"/>
                <w:szCs w:val="20"/>
              </w:rPr>
              <w:t>tym kwartale.</w:t>
            </w:r>
            <w:r w:rsidR="00CD3D8E">
              <w:rPr>
                <w:rFonts w:asciiTheme="minorHAnsi" w:hAnsiTheme="minorHAnsi"/>
                <w:sz w:val="20"/>
                <w:szCs w:val="20"/>
              </w:rPr>
              <w:t xml:space="preserve"> </w:t>
            </w:r>
            <w:r w:rsidRPr="007B2DD6">
              <w:rPr>
                <w:rFonts w:asciiTheme="minorHAnsi" w:hAnsiTheme="minorHAnsi"/>
                <w:sz w:val="20"/>
                <w:szCs w:val="20"/>
              </w:rPr>
              <w:t>W rezultacie, wprowadzanie danych finansowych odbywać się będzie na poziomie miesięcy a nie kwartałów.</w:t>
            </w:r>
          </w:p>
          <w:p w14:paraId="3FE593B4" w14:textId="77777777" w:rsidR="00415F84" w:rsidRPr="007B2DD6" w:rsidRDefault="00E40DD6" w:rsidP="0057058A">
            <w:pPr>
              <w:spacing w:before="120" w:after="120" w:line="360" w:lineRule="auto"/>
              <w:jc w:val="both"/>
              <w:rPr>
                <w:rFonts w:asciiTheme="minorHAnsi" w:hAnsiTheme="minorHAnsi"/>
                <w:sz w:val="20"/>
                <w:szCs w:val="20"/>
              </w:rPr>
            </w:pPr>
            <w:r w:rsidRPr="00A120B9">
              <w:rPr>
                <w:rFonts w:asciiTheme="minorHAnsi" w:hAnsiTheme="minorHAnsi"/>
                <w:b/>
                <w:sz w:val="20"/>
                <w:szCs w:val="20"/>
              </w:rPr>
              <w:t>Jeżeli w ramach danego kwartału znajdują się miesiące które się zakończyły, to edytowanie wartości dla tych miesięcy jest zablokowane.</w:t>
            </w:r>
          </w:p>
        </w:tc>
      </w:tr>
      <w:tr w:rsidR="00415F84" w:rsidRPr="007B2DD6" w14:paraId="0C687383" w14:textId="77777777" w:rsidTr="00A120B9">
        <w:tc>
          <w:tcPr>
            <w:tcW w:w="8755" w:type="dxa"/>
            <w:gridSpan w:val="2"/>
            <w:shd w:val="clear" w:color="auto" w:fill="auto"/>
          </w:tcPr>
          <w:p w14:paraId="3778BD2D" w14:textId="77777777" w:rsidR="00415F84" w:rsidRPr="007B2DD6" w:rsidRDefault="00415F84"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D00ACB3" wp14:editId="17A89389">
                  <wp:extent cx="3419475" cy="257175"/>
                  <wp:effectExtent l="0" t="0" r="9525"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419475" cy="257175"/>
                          </a:xfrm>
                          <a:prstGeom prst="rect">
                            <a:avLst/>
                          </a:prstGeom>
                        </pic:spPr>
                      </pic:pic>
                    </a:graphicData>
                  </a:graphic>
                </wp:inline>
              </w:drawing>
            </w:r>
          </w:p>
        </w:tc>
        <w:tc>
          <w:tcPr>
            <w:tcW w:w="6315" w:type="dxa"/>
            <w:gridSpan w:val="6"/>
            <w:shd w:val="clear" w:color="auto" w:fill="auto"/>
          </w:tcPr>
          <w:p w14:paraId="2DFE35F3" w14:textId="77777777" w:rsidR="00415F8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wszystkich wydatków w projekcie w</w:t>
            </w:r>
            <w:r w:rsidR="0019145E">
              <w:rPr>
                <w:rFonts w:asciiTheme="minorHAnsi" w:hAnsiTheme="minorHAnsi"/>
                <w:sz w:val="20"/>
              </w:rPr>
              <w:t> </w:t>
            </w:r>
            <w:r w:rsidRPr="007B2DD6">
              <w:rPr>
                <w:rFonts w:asciiTheme="minorHAnsi" w:hAnsiTheme="minorHAnsi"/>
                <w:sz w:val="20"/>
              </w:rPr>
              <w:t xml:space="preserve">zadeklarowanym </w:t>
            </w:r>
            <w:r w:rsidR="0057058A" w:rsidRPr="007B2DD6">
              <w:rPr>
                <w:rFonts w:asciiTheme="minorHAnsi" w:hAnsiTheme="minorHAnsi"/>
                <w:sz w:val="20"/>
              </w:rPr>
              <w:t>przedziale czasowym.</w:t>
            </w:r>
          </w:p>
        </w:tc>
      </w:tr>
      <w:tr w:rsidR="00C72FD4" w:rsidRPr="007B2DD6" w14:paraId="54E3A589" w14:textId="77777777" w:rsidTr="00A120B9">
        <w:tc>
          <w:tcPr>
            <w:tcW w:w="8755" w:type="dxa"/>
            <w:gridSpan w:val="2"/>
            <w:shd w:val="clear" w:color="auto" w:fill="auto"/>
          </w:tcPr>
          <w:p w14:paraId="1E241FF7"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4E3D02" wp14:editId="3930B8B9">
                  <wp:extent cx="3419475" cy="2667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419475" cy="266700"/>
                          </a:xfrm>
                          <a:prstGeom prst="rect">
                            <a:avLst/>
                          </a:prstGeom>
                        </pic:spPr>
                      </pic:pic>
                    </a:graphicData>
                  </a:graphic>
                </wp:inline>
              </w:drawing>
            </w:r>
          </w:p>
        </w:tc>
        <w:tc>
          <w:tcPr>
            <w:tcW w:w="6315" w:type="dxa"/>
            <w:gridSpan w:val="6"/>
            <w:shd w:val="clear" w:color="auto" w:fill="auto"/>
          </w:tcPr>
          <w:p w14:paraId="6AEB031F" w14:textId="77777777"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całkowitą wydatków kwalifikowalnych w</w:t>
            </w:r>
            <w:r w:rsidR="0019145E">
              <w:rPr>
                <w:rFonts w:asciiTheme="minorHAnsi" w:hAnsiTheme="minorHAnsi"/>
                <w:sz w:val="20"/>
              </w:rPr>
              <w:t> </w:t>
            </w:r>
            <w:r w:rsidRPr="007B2DD6">
              <w:rPr>
                <w:rFonts w:asciiTheme="minorHAnsi" w:hAnsiTheme="minorHAnsi"/>
                <w:sz w:val="20"/>
              </w:rPr>
              <w:t xml:space="preserve">projekcie w zadeklarowanym </w:t>
            </w:r>
            <w:r w:rsidR="0057058A" w:rsidRPr="007B2DD6">
              <w:rPr>
                <w:rFonts w:asciiTheme="minorHAnsi" w:hAnsiTheme="minorHAnsi"/>
                <w:sz w:val="20"/>
              </w:rPr>
              <w:t>przedziale czasowym</w:t>
            </w:r>
            <w:r w:rsidR="00F0369F">
              <w:rPr>
                <w:rFonts w:asciiTheme="minorHAnsi" w:hAnsiTheme="minorHAnsi"/>
                <w:sz w:val="20"/>
              </w:rPr>
              <w:t>.</w:t>
            </w:r>
          </w:p>
        </w:tc>
      </w:tr>
      <w:tr w:rsidR="00A2530A" w:rsidRPr="007B2DD6" w14:paraId="51006DC5" w14:textId="77777777" w:rsidTr="00A120B9">
        <w:tc>
          <w:tcPr>
            <w:tcW w:w="8755" w:type="dxa"/>
            <w:gridSpan w:val="2"/>
            <w:shd w:val="clear" w:color="auto" w:fill="auto"/>
          </w:tcPr>
          <w:p w14:paraId="3C525A8D"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445AE56" wp14:editId="1D2B75C3">
                  <wp:extent cx="3610479" cy="10764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1">
                            <a:extLst>
                              <a:ext uri="{28A0092B-C50C-407E-A947-70E740481C1C}">
                                <a14:useLocalDpi xmlns:a14="http://schemas.microsoft.com/office/drawing/2010/main" val="0"/>
                              </a:ext>
                            </a:extLst>
                          </a:blip>
                          <a:stretch>
                            <a:fillRect/>
                          </a:stretch>
                        </pic:blipFill>
                        <pic:spPr>
                          <a:xfrm>
                            <a:off x="0" y="0"/>
                            <a:ext cx="3610479" cy="1076475"/>
                          </a:xfrm>
                          <a:prstGeom prst="rect">
                            <a:avLst/>
                          </a:prstGeom>
                        </pic:spPr>
                      </pic:pic>
                    </a:graphicData>
                  </a:graphic>
                </wp:inline>
              </w:drawing>
            </w:r>
          </w:p>
        </w:tc>
        <w:tc>
          <w:tcPr>
            <w:tcW w:w="6315" w:type="dxa"/>
            <w:gridSpan w:val="6"/>
            <w:shd w:val="clear" w:color="auto" w:fill="auto"/>
          </w:tcPr>
          <w:p w14:paraId="3E68AEA3" w14:textId="77777777" w:rsidR="00A2530A"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Wprowadź planowaną wartość </w:t>
            </w:r>
            <w:r w:rsidR="0057058A" w:rsidRPr="007B2DD6">
              <w:rPr>
                <w:rFonts w:asciiTheme="minorHAnsi" w:hAnsiTheme="minorHAnsi"/>
                <w:sz w:val="20"/>
              </w:rPr>
              <w:t xml:space="preserve">wnioskowanego dofinansowania </w:t>
            </w:r>
            <w:r w:rsidR="007128F3">
              <w:rPr>
                <w:rFonts w:asciiTheme="minorHAnsi" w:hAnsiTheme="minorHAnsi"/>
                <w:sz w:val="20"/>
              </w:rPr>
              <w:t>o jakie zamierzasz wystąpić</w:t>
            </w:r>
            <w:r w:rsidR="00294626">
              <w:rPr>
                <w:rFonts w:asciiTheme="minorHAnsi" w:hAnsiTheme="minorHAnsi"/>
                <w:sz w:val="20"/>
              </w:rPr>
              <w:t xml:space="preserve"> w podziale na zaliczkę i refundację </w:t>
            </w:r>
            <w:r w:rsidR="007128F3">
              <w:rPr>
                <w:rFonts w:asciiTheme="minorHAnsi" w:hAnsiTheme="minorHAnsi"/>
                <w:sz w:val="20"/>
              </w:rPr>
              <w:t>w odniesieniu do wskazanego okresu czasowego, zgodnie z zasadami i terminami składania wniosków o płatność ustalonymi z instytucją udzielającą wsparcia.</w:t>
            </w:r>
          </w:p>
        </w:tc>
      </w:tr>
      <w:tr w:rsidR="00A2530A" w:rsidRPr="007B2DD6" w14:paraId="12ACB20E" w14:textId="77777777" w:rsidTr="00A120B9">
        <w:tc>
          <w:tcPr>
            <w:tcW w:w="8755" w:type="dxa"/>
            <w:gridSpan w:val="2"/>
            <w:shd w:val="clear" w:color="auto" w:fill="auto"/>
          </w:tcPr>
          <w:p w14:paraId="187FEE25"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F78CE47" wp14:editId="27518A8A">
                  <wp:extent cx="3877216" cy="3362795"/>
                  <wp:effectExtent l="0" t="0" r="0" b="952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2">
                            <a:extLst>
                              <a:ext uri="{28A0092B-C50C-407E-A947-70E740481C1C}">
                                <a14:useLocalDpi xmlns:a14="http://schemas.microsoft.com/office/drawing/2010/main" val="0"/>
                              </a:ext>
                            </a:extLst>
                          </a:blip>
                          <a:stretch>
                            <a:fillRect/>
                          </a:stretch>
                        </pic:blipFill>
                        <pic:spPr>
                          <a:xfrm>
                            <a:off x="0" y="0"/>
                            <a:ext cx="3877216" cy="3362795"/>
                          </a:xfrm>
                          <a:prstGeom prst="rect">
                            <a:avLst/>
                          </a:prstGeom>
                        </pic:spPr>
                      </pic:pic>
                    </a:graphicData>
                  </a:graphic>
                </wp:inline>
              </w:drawing>
            </w:r>
          </w:p>
        </w:tc>
        <w:tc>
          <w:tcPr>
            <w:tcW w:w="6315" w:type="dxa"/>
            <w:gridSpan w:val="6"/>
            <w:shd w:val="clear" w:color="auto" w:fill="auto"/>
          </w:tcPr>
          <w:p w14:paraId="7EDFB12B" w14:textId="77777777" w:rsidR="00A2530A" w:rsidRPr="007B2DD6" w:rsidRDefault="0057058A" w:rsidP="00B2688D">
            <w:pPr>
              <w:spacing w:before="120" w:after="120" w:line="360" w:lineRule="auto"/>
              <w:jc w:val="both"/>
              <w:rPr>
                <w:rFonts w:asciiTheme="minorHAnsi" w:hAnsiTheme="minorHAnsi"/>
                <w:i/>
                <w:sz w:val="20"/>
              </w:rPr>
            </w:pPr>
            <w:r w:rsidRPr="007B2DD6">
              <w:rPr>
                <w:rFonts w:asciiTheme="minorHAnsi" w:hAnsiTheme="minorHAnsi"/>
                <w:sz w:val="20"/>
              </w:rPr>
              <w:t xml:space="preserve">Po uzupełnieniu danych w oknie możesz dodać wiersz do kolumny poprzez funkcję </w:t>
            </w:r>
            <w:r w:rsidRPr="007B2DD6">
              <w:rPr>
                <w:rFonts w:asciiTheme="minorHAnsi" w:hAnsiTheme="minorHAnsi"/>
                <w:i/>
                <w:sz w:val="20"/>
              </w:rPr>
              <w:t>Zapisz</w:t>
            </w:r>
            <w:r w:rsidR="00F0369F">
              <w:rPr>
                <w:rFonts w:asciiTheme="minorHAnsi" w:hAnsiTheme="minorHAnsi"/>
                <w:i/>
                <w:sz w:val="20"/>
              </w:rPr>
              <w:t>.</w:t>
            </w:r>
          </w:p>
          <w:p w14:paraId="669CB382" w14:textId="77777777" w:rsidR="0057058A" w:rsidRPr="007B2DD6" w:rsidRDefault="0057058A" w:rsidP="00B2688D">
            <w:pPr>
              <w:spacing w:before="120" w:after="120" w:line="360" w:lineRule="auto"/>
              <w:jc w:val="both"/>
              <w:rPr>
                <w:rFonts w:asciiTheme="minorHAnsi" w:hAnsiTheme="minorHAnsi"/>
                <w:sz w:val="20"/>
              </w:rPr>
            </w:pPr>
          </w:p>
          <w:p w14:paraId="249F69DB" w14:textId="77777777" w:rsidR="0057058A" w:rsidRPr="007B2DD6" w:rsidRDefault="0057058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przerwać wprowadzanie danych, wybierz funkcję </w:t>
            </w:r>
            <w:r w:rsidRPr="007B2DD6">
              <w:rPr>
                <w:rFonts w:asciiTheme="minorHAnsi" w:hAnsiTheme="minorHAnsi"/>
                <w:i/>
                <w:sz w:val="20"/>
              </w:rPr>
              <w:t>Anuluj</w:t>
            </w:r>
            <w:r w:rsidR="00F0369F">
              <w:rPr>
                <w:rFonts w:asciiTheme="minorHAnsi" w:hAnsiTheme="minorHAnsi"/>
                <w:i/>
                <w:sz w:val="20"/>
              </w:rPr>
              <w:t>.</w:t>
            </w:r>
          </w:p>
        </w:tc>
      </w:tr>
      <w:tr w:rsidR="00A2530A" w:rsidRPr="007B2DD6" w14:paraId="7FA02DEA" w14:textId="77777777" w:rsidTr="00A120B9">
        <w:tc>
          <w:tcPr>
            <w:tcW w:w="8046" w:type="dxa"/>
            <w:shd w:val="clear" w:color="auto" w:fill="auto"/>
          </w:tcPr>
          <w:p w14:paraId="06377F1B"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C0227EF" wp14:editId="7E3C9BA8">
                  <wp:extent cx="4972050" cy="3074670"/>
                  <wp:effectExtent l="0" t="0" r="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3">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7"/>
            <w:shd w:val="clear" w:color="auto" w:fill="auto"/>
          </w:tcPr>
          <w:p w14:paraId="1A13F53E" w14:textId="77777777" w:rsidR="00A2530A" w:rsidRPr="007B2DD6" w:rsidRDefault="0057058A"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w:t>
            </w:r>
            <w:r w:rsidR="005E2304" w:rsidRPr="007B2DD6">
              <w:rPr>
                <w:rFonts w:asciiTheme="minorHAnsi" w:hAnsiTheme="minorHAnsi"/>
                <w:sz w:val="20"/>
              </w:rPr>
              <w:t>zapisaniu kwartału dane</w:t>
            </w:r>
            <w:r w:rsidRPr="007B2DD6">
              <w:rPr>
                <w:rFonts w:asciiTheme="minorHAnsi" w:hAnsiTheme="minorHAnsi"/>
                <w:sz w:val="20"/>
              </w:rPr>
              <w:t xml:space="preserve"> widoczne</w:t>
            </w:r>
            <w:r w:rsidR="005E2304" w:rsidRPr="007B2DD6">
              <w:rPr>
                <w:rFonts w:asciiTheme="minorHAnsi" w:hAnsiTheme="minorHAnsi"/>
                <w:sz w:val="20"/>
              </w:rPr>
              <w:t xml:space="preserve"> są </w:t>
            </w:r>
            <w:r w:rsidRPr="007B2DD6">
              <w:rPr>
                <w:rFonts w:asciiTheme="minorHAnsi" w:hAnsiTheme="minorHAnsi"/>
                <w:sz w:val="20"/>
              </w:rPr>
              <w:t>w tabeli</w:t>
            </w:r>
            <w:r w:rsidR="005E2304" w:rsidRPr="007B2DD6">
              <w:rPr>
                <w:rFonts w:asciiTheme="minorHAnsi" w:hAnsiTheme="minorHAnsi"/>
                <w:sz w:val="20"/>
              </w:rPr>
              <w:t>.</w:t>
            </w:r>
          </w:p>
          <w:p w14:paraId="0AB41B7A" w14:textId="77777777" w:rsidR="005E2304" w:rsidRPr="007B2DD6" w:rsidRDefault="005E2304" w:rsidP="00DA7D3A">
            <w:pPr>
              <w:spacing w:before="120" w:after="120" w:line="360" w:lineRule="auto"/>
              <w:jc w:val="both"/>
              <w:rPr>
                <w:rFonts w:asciiTheme="minorHAnsi" w:hAnsiTheme="minorHAnsi"/>
                <w:sz w:val="20"/>
              </w:rPr>
            </w:pPr>
            <w:r w:rsidRPr="007B2DD6">
              <w:rPr>
                <w:rFonts w:asciiTheme="minorHAnsi" w:hAnsiTheme="minorHAnsi"/>
                <w:sz w:val="20"/>
              </w:rPr>
              <w:t>Możesz teraz:</w:t>
            </w:r>
          </w:p>
          <w:p w14:paraId="3A8EC387"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i/>
                <w:sz w:val="20"/>
              </w:rPr>
            </w:pPr>
            <w:r w:rsidRPr="00600520">
              <w:rPr>
                <w:rFonts w:asciiTheme="minorHAnsi" w:hAnsiTheme="minorHAnsi"/>
                <w:b/>
                <w:sz w:val="20"/>
              </w:rPr>
              <w:t>Edytować</w:t>
            </w:r>
            <w:r w:rsidRPr="007B2DD6">
              <w:rPr>
                <w:rFonts w:asciiTheme="minorHAnsi" w:hAnsiTheme="minorHAnsi"/>
                <w:sz w:val="20"/>
              </w:rPr>
              <w:t xml:space="preserve"> dany kwartał poprzez funkcję </w:t>
            </w:r>
            <w:r w:rsidRPr="007B2DD6">
              <w:rPr>
                <w:rFonts w:asciiTheme="minorHAnsi" w:hAnsiTheme="minorHAnsi"/>
                <w:i/>
                <w:sz w:val="20"/>
              </w:rPr>
              <w:t xml:space="preserve">Edytuj </w:t>
            </w:r>
            <w:r w:rsidRPr="007B2DD6">
              <w:rPr>
                <w:rFonts w:asciiTheme="minorHAnsi" w:hAnsiTheme="minorHAnsi"/>
                <w:noProof/>
                <w:lang w:eastAsia="pl-PL"/>
              </w:rPr>
              <w:drawing>
                <wp:inline distT="0" distB="0" distL="0" distR="0" wp14:anchorId="22D948F1" wp14:editId="762C7FD4">
                  <wp:extent cx="285750" cy="3333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285750" cy="333375"/>
                          </a:xfrm>
                          <a:prstGeom prst="rect">
                            <a:avLst/>
                          </a:prstGeom>
                        </pic:spPr>
                      </pic:pic>
                    </a:graphicData>
                  </a:graphic>
                </wp:inline>
              </w:drawing>
            </w:r>
          </w:p>
          <w:p w14:paraId="11EFF254"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Usunąć</w:t>
            </w:r>
            <w:r w:rsidRPr="007B2DD6">
              <w:rPr>
                <w:rFonts w:asciiTheme="minorHAnsi" w:hAnsiTheme="minorHAnsi"/>
                <w:sz w:val="20"/>
              </w:rPr>
              <w:t xml:space="preserve"> kwartał poprzez funkcję </w:t>
            </w:r>
            <w:r w:rsidRPr="007B2DD6">
              <w:rPr>
                <w:rFonts w:asciiTheme="minorHAnsi" w:hAnsiTheme="minorHAnsi"/>
                <w:i/>
                <w:sz w:val="20"/>
              </w:rPr>
              <w:t>Usuń</w:t>
            </w:r>
            <w:r w:rsidRPr="007B2DD6">
              <w:rPr>
                <w:rFonts w:asciiTheme="minorHAnsi" w:hAnsiTheme="minorHAnsi"/>
                <w:noProof/>
                <w:lang w:eastAsia="pl-PL"/>
              </w:rPr>
              <w:drawing>
                <wp:inline distT="0" distB="0" distL="0" distR="0" wp14:anchorId="3A12AD65" wp14:editId="2430D557">
                  <wp:extent cx="285750" cy="285750"/>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285750" cy="285750"/>
                          </a:xfrm>
                          <a:prstGeom prst="rect">
                            <a:avLst/>
                          </a:prstGeom>
                        </pic:spPr>
                      </pic:pic>
                    </a:graphicData>
                  </a:graphic>
                </wp:inline>
              </w:drawing>
            </w:r>
          </w:p>
          <w:p w14:paraId="3D3043A7"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Dodać</w:t>
            </w:r>
            <w:r w:rsidRPr="007B2DD6">
              <w:rPr>
                <w:rFonts w:asciiTheme="minorHAnsi" w:hAnsiTheme="minorHAnsi"/>
                <w:sz w:val="20"/>
              </w:rPr>
              <w:t xml:space="preserve"> kolejny kwartał poprzez funkcję </w:t>
            </w:r>
            <w:r w:rsidRPr="007B2DD6">
              <w:rPr>
                <w:rFonts w:asciiTheme="minorHAnsi" w:hAnsiTheme="minorHAnsi"/>
                <w:i/>
                <w:sz w:val="20"/>
              </w:rPr>
              <w:t>Dodaj</w:t>
            </w:r>
            <w:r w:rsidRPr="007B2DD6">
              <w:rPr>
                <w:rFonts w:asciiTheme="minorHAnsi" w:hAnsiTheme="minorHAnsi"/>
                <w:noProof/>
                <w:lang w:eastAsia="pl-PL"/>
              </w:rPr>
              <w:drawing>
                <wp:inline distT="0" distB="0" distL="0" distR="0" wp14:anchorId="11F9A9DD" wp14:editId="00751EAF">
                  <wp:extent cx="314325" cy="2952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14325" cy="295275"/>
                          </a:xfrm>
                          <a:prstGeom prst="rect">
                            <a:avLst/>
                          </a:prstGeom>
                        </pic:spPr>
                      </pic:pic>
                    </a:graphicData>
                  </a:graphic>
                </wp:inline>
              </w:drawing>
            </w:r>
          </w:p>
        </w:tc>
      </w:tr>
      <w:tr w:rsidR="001B66BB" w:rsidRPr="007B2DD6" w14:paraId="40FDAEE9" w14:textId="77777777" w:rsidTr="00CD3D8E">
        <w:tc>
          <w:tcPr>
            <w:tcW w:w="8046" w:type="dxa"/>
            <w:shd w:val="clear" w:color="auto" w:fill="auto"/>
          </w:tcPr>
          <w:p w14:paraId="3F0E5874" w14:textId="77777777" w:rsidR="001B66BB"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9712" behindDoc="0" locked="0" layoutInCell="1" allowOverlap="1" wp14:anchorId="50854725" wp14:editId="2826DC45">
                      <wp:simplePos x="0" y="0"/>
                      <wp:positionH relativeFrom="column">
                        <wp:posOffset>145415</wp:posOffset>
                      </wp:positionH>
                      <wp:positionV relativeFrom="paragraph">
                        <wp:posOffset>1520190</wp:posOffset>
                      </wp:positionV>
                      <wp:extent cx="403860" cy="372110"/>
                      <wp:effectExtent l="0" t="0" r="15240" b="27940"/>
                      <wp:wrapNone/>
                      <wp:docPr id="1590" name="Prostokąt zaokrąglony 1590"/>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A57AB2" id="Prostokąt zaokrąglony 1590" o:spid="_x0000_s1026" style="position:absolute;margin-left:11.45pt;margin-top:119.7pt;width:31.8pt;height:29.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" filled="f" strokecolor="#c0504d [3205]" strokeweight="2pt"/>
                  </w:pict>
                </mc:Fallback>
              </mc:AlternateContent>
            </w:r>
            <w:r>
              <w:rPr>
                <w:noProof/>
                <w:lang w:eastAsia="pl-PL"/>
              </w:rPr>
              <w:drawing>
                <wp:inline distT="0" distB="0" distL="0" distR="0" wp14:anchorId="446679B9" wp14:editId="75DCFB7C">
                  <wp:extent cx="5076825" cy="1905000"/>
                  <wp:effectExtent l="0" t="0" r="9525"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076825" cy="1905000"/>
                          </a:xfrm>
                          <a:prstGeom prst="rect">
                            <a:avLst/>
                          </a:prstGeom>
                        </pic:spPr>
                      </pic:pic>
                    </a:graphicData>
                  </a:graphic>
                </wp:inline>
              </w:drawing>
            </w:r>
          </w:p>
        </w:tc>
        <w:tc>
          <w:tcPr>
            <w:tcW w:w="7024" w:type="dxa"/>
            <w:gridSpan w:val="7"/>
            <w:shd w:val="clear" w:color="auto" w:fill="auto"/>
          </w:tcPr>
          <w:p w14:paraId="24642A17" w14:textId="77777777" w:rsidR="005D4ED0" w:rsidRDefault="005D4ED0" w:rsidP="005D4ED0">
            <w:pPr>
              <w:spacing w:before="120" w:after="120" w:line="360" w:lineRule="auto"/>
              <w:jc w:val="both"/>
            </w:pPr>
            <w:r w:rsidRPr="00F92E31">
              <w:t xml:space="preserve">Do każdego </w:t>
            </w:r>
            <w:r>
              <w:t>harmonogramu</w:t>
            </w:r>
            <w:r w:rsidRPr="00F92E31">
              <w:t xml:space="preserve"> użytkownik może dołączyć </w:t>
            </w:r>
            <w:r>
              <w:t>wiele plików</w:t>
            </w:r>
            <w:r w:rsidRPr="00F92E31">
              <w:t>.</w:t>
            </w:r>
            <w:r>
              <w:t xml:space="preserve"> </w:t>
            </w:r>
          </w:p>
          <w:p w14:paraId="31AF86ED" w14:textId="77777777" w:rsidR="005D4ED0" w:rsidRDefault="005D4ED0" w:rsidP="005D4ED0">
            <w:pPr>
              <w:spacing w:before="120" w:after="120" w:line="360" w:lineRule="auto"/>
              <w:jc w:val="both"/>
              <w:rPr>
                <w:i/>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p w14:paraId="35D81262" w14:textId="77777777" w:rsidR="005D4ED0" w:rsidRDefault="005D4ED0" w:rsidP="005D4ED0">
            <w:pPr>
              <w:spacing w:before="120" w:after="120" w:line="360" w:lineRule="auto"/>
              <w:jc w:val="both"/>
              <w:rPr>
                <w:i/>
              </w:rPr>
            </w:pPr>
          </w:p>
          <w:p w14:paraId="3D45FCBD" w14:textId="2436C35D" w:rsidR="00AB74A3" w:rsidRPr="007B2DD6" w:rsidRDefault="00AB74A3" w:rsidP="005D4ED0">
            <w:pPr>
              <w:spacing w:before="120" w:after="120" w:line="360" w:lineRule="auto"/>
              <w:jc w:val="both"/>
              <w:rPr>
                <w:rFonts w:asciiTheme="minorHAnsi" w:hAnsiTheme="minorHAnsi"/>
                <w:sz w:val="20"/>
              </w:rPr>
            </w:pPr>
          </w:p>
        </w:tc>
      </w:tr>
      <w:tr w:rsidR="000A5B9F" w:rsidRPr="007B2DD6" w14:paraId="4447BFF7" w14:textId="77777777" w:rsidTr="00CD3D8E">
        <w:tc>
          <w:tcPr>
            <w:tcW w:w="8046" w:type="dxa"/>
            <w:shd w:val="clear" w:color="auto" w:fill="auto"/>
          </w:tcPr>
          <w:p w14:paraId="5F2BE8B9" w14:textId="77777777" w:rsidR="000A5B9F" w:rsidRPr="007B2DD6" w:rsidRDefault="005D4ED0"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0736" behindDoc="0" locked="0" layoutInCell="1" allowOverlap="1" wp14:anchorId="211D4965" wp14:editId="39A8C722">
                      <wp:simplePos x="0" y="0"/>
                      <wp:positionH relativeFrom="column">
                        <wp:posOffset>233518</wp:posOffset>
                      </wp:positionH>
                      <wp:positionV relativeFrom="paragraph">
                        <wp:posOffset>186055</wp:posOffset>
                      </wp:positionV>
                      <wp:extent cx="403860" cy="372110"/>
                      <wp:effectExtent l="0" t="0" r="15240" b="27940"/>
                      <wp:wrapNone/>
                      <wp:docPr id="1592" name="Prostokąt zaokrąglony 1592"/>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777A0B" id="Prostokąt zaokrąglony 1592" o:spid="_x0000_s1026" style="position:absolute;margin-left:18.4pt;margin-top:14.65pt;width:31.8pt;height:29.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" filled="f" strokecolor="#c0504d [3205]" strokeweight="2pt"/>
                  </w:pict>
                </mc:Fallback>
              </mc:AlternateContent>
            </w:r>
            <w:r>
              <w:rPr>
                <w:noProof/>
                <w:lang w:eastAsia="pl-PL"/>
              </w:rPr>
              <w:drawing>
                <wp:inline distT="0" distB="0" distL="0" distR="0" wp14:anchorId="30551E90" wp14:editId="1AEC47FC">
                  <wp:extent cx="5029200" cy="2886075"/>
                  <wp:effectExtent l="0" t="0" r="0"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5029200" cy="2886075"/>
                          </a:xfrm>
                          <a:prstGeom prst="rect">
                            <a:avLst/>
                          </a:prstGeom>
                        </pic:spPr>
                      </pic:pic>
                    </a:graphicData>
                  </a:graphic>
                </wp:inline>
              </w:drawing>
            </w:r>
          </w:p>
        </w:tc>
        <w:tc>
          <w:tcPr>
            <w:tcW w:w="7024" w:type="dxa"/>
            <w:gridSpan w:val="7"/>
            <w:shd w:val="clear" w:color="auto" w:fill="auto"/>
          </w:tcPr>
          <w:p w14:paraId="328BF75F" w14:textId="77777777" w:rsidR="000A5B9F" w:rsidRPr="000A5B9F" w:rsidRDefault="000A5B9F" w:rsidP="000A5B9F">
            <w:pPr>
              <w:spacing w:before="120" w:after="120" w:line="360" w:lineRule="auto"/>
              <w:jc w:val="both"/>
              <w:rPr>
                <w:rFonts w:asciiTheme="minorHAnsi" w:hAnsiTheme="minorHAnsi"/>
                <w:sz w:val="20"/>
              </w:rPr>
            </w:pPr>
            <w:r w:rsidRPr="000A5B9F">
              <w:rPr>
                <w:rFonts w:asciiTheme="minorHAnsi" w:hAnsiTheme="minorHAnsi"/>
                <w:sz w:val="20"/>
              </w:rPr>
              <w:t xml:space="preserve">W każdym momencie pracy nad </w:t>
            </w:r>
            <w:r>
              <w:rPr>
                <w:rFonts w:asciiTheme="minorHAnsi" w:hAnsiTheme="minorHAnsi"/>
                <w:sz w:val="20"/>
              </w:rPr>
              <w:t>harmonogramem</w:t>
            </w:r>
            <w:r w:rsidRPr="000A5B9F">
              <w:rPr>
                <w:rFonts w:asciiTheme="minorHAnsi" w:hAnsiTheme="minorHAnsi"/>
                <w:sz w:val="20"/>
              </w:rPr>
              <w:t>, możesz go zapisać, tak aby nie tracić tego, co już zdążyłeś/aś zrobić i kontynuować pracę w innym terminie.</w:t>
            </w:r>
          </w:p>
          <w:p w14:paraId="3E9DBC25" w14:textId="77777777" w:rsidR="000A5B9F" w:rsidRPr="00BC17C8" w:rsidRDefault="000A5B9F" w:rsidP="00BC17C8">
            <w:pPr>
              <w:spacing w:before="120" w:after="120" w:line="360" w:lineRule="auto"/>
              <w:jc w:val="both"/>
              <w:rPr>
                <w:rFonts w:asciiTheme="minorHAnsi" w:hAnsiTheme="minorHAnsi"/>
                <w:sz w:val="20"/>
                <w:highlight w:val="yellow"/>
              </w:rPr>
            </w:pPr>
            <w:r w:rsidRPr="000A5B9F">
              <w:rPr>
                <w:rFonts w:asciiTheme="minorHAnsi" w:hAnsiTheme="minorHAnsi"/>
                <w:sz w:val="20"/>
              </w:rPr>
              <w:t xml:space="preserve">W tym celu, wybierz funkcję </w:t>
            </w:r>
            <w:r w:rsidRPr="00180AB4">
              <w:rPr>
                <w:rFonts w:asciiTheme="minorHAnsi" w:hAnsiTheme="minorHAnsi"/>
                <w:i/>
                <w:sz w:val="20"/>
              </w:rPr>
              <w:t>Zapisz</w:t>
            </w:r>
            <w:r w:rsidRPr="000A5B9F">
              <w:rPr>
                <w:rFonts w:asciiTheme="minorHAnsi" w:hAnsiTheme="minorHAnsi"/>
                <w:sz w:val="20"/>
              </w:rPr>
              <w:t xml:space="preserve"> </w:t>
            </w:r>
            <w:r w:rsidR="006960DE">
              <w:rPr>
                <w:noProof/>
                <w:lang w:eastAsia="pl-PL"/>
              </w:rPr>
              <w:drawing>
                <wp:inline distT="0" distB="0" distL="0" distR="0" wp14:anchorId="3F05AC4A" wp14:editId="75923FD9">
                  <wp:extent cx="323850" cy="314325"/>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23850" cy="314325"/>
                          </a:xfrm>
                          <a:prstGeom prst="rect">
                            <a:avLst/>
                          </a:prstGeom>
                        </pic:spPr>
                      </pic:pic>
                    </a:graphicData>
                  </a:graphic>
                </wp:inline>
              </w:drawing>
            </w:r>
            <w:r w:rsidRPr="000A5B9F">
              <w:rPr>
                <w:rFonts w:asciiTheme="minorHAnsi" w:hAnsiTheme="minorHAnsi"/>
                <w:sz w:val="20"/>
              </w:rPr>
              <w:t xml:space="preserve">, dostępną na </w:t>
            </w:r>
            <w:r>
              <w:rPr>
                <w:rFonts w:asciiTheme="minorHAnsi" w:hAnsiTheme="minorHAnsi"/>
                <w:sz w:val="20"/>
              </w:rPr>
              <w:t>harmonogramie</w:t>
            </w:r>
            <w:r w:rsidRPr="000A5B9F">
              <w:rPr>
                <w:rFonts w:asciiTheme="minorHAnsi" w:hAnsiTheme="minorHAnsi"/>
                <w:sz w:val="20"/>
              </w:rPr>
              <w:t>.</w:t>
            </w:r>
            <w:r w:rsidR="005D4ED0" w:rsidRPr="007B2DD6">
              <w:rPr>
                <w:rFonts w:asciiTheme="minorHAnsi" w:hAnsiTheme="minorHAnsi"/>
                <w:noProof/>
              </w:rPr>
              <w:t xml:space="preserve"> </w:t>
            </w:r>
          </w:p>
        </w:tc>
      </w:tr>
      <w:tr w:rsidR="00DD4EB8" w:rsidRPr="007B2DD6" w14:paraId="5754E6CD" w14:textId="77777777" w:rsidTr="00A120B9">
        <w:tc>
          <w:tcPr>
            <w:tcW w:w="8046" w:type="dxa"/>
            <w:shd w:val="clear" w:color="auto" w:fill="auto"/>
          </w:tcPr>
          <w:p w14:paraId="0F9C4F7C" w14:textId="77777777" w:rsidR="00DD4EB8" w:rsidRPr="007B2DD6" w:rsidRDefault="005D4ED0" w:rsidP="00E132F9">
            <w:pPr>
              <w:spacing w:before="120" w:after="120" w:line="360" w:lineRule="auto"/>
              <w:rPr>
                <w:rFonts w:asciiTheme="minorHAnsi" w:hAnsiTheme="minorHAnsi"/>
                <w:noProof/>
                <w:lang w:eastAsia="pl-PL"/>
              </w:rPr>
            </w:pPr>
            <w:r>
              <w:object w:dxaOrig="7800" w:dyaOrig="3555" w14:anchorId="7E301ACB">
                <v:shape id="_x0000_i1060" type="#_x0000_t75" style="width:390pt;height:177.75pt" o:ole="">
                  <v:imagedata r:id="rId340" o:title=""/>
                </v:shape>
                <o:OLEObject Type="Embed" ProgID="PBrush" ShapeID="_x0000_i1060" DrawAspect="Content" ObjectID="_1607496562" r:id="rId341"/>
              </w:object>
            </w:r>
          </w:p>
        </w:tc>
        <w:tc>
          <w:tcPr>
            <w:tcW w:w="7024" w:type="dxa"/>
            <w:gridSpan w:val="7"/>
            <w:shd w:val="clear" w:color="auto" w:fill="auto"/>
          </w:tcPr>
          <w:p w14:paraId="7AA1F8F9" w14:textId="77777777" w:rsidR="00DD4EB8" w:rsidRPr="007B2DD6" w:rsidRDefault="004D4B1F" w:rsidP="00DA7D3A">
            <w:pPr>
              <w:spacing w:before="120" w:after="120" w:line="360" w:lineRule="auto"/>
              <w:jc w:val="both"/>
              <w:rPr>
                <w:rFonts w:asciiTheme="minorHAnsi" w:hAnsiTheme="minorHAnsi"/>
                <w:sz w:val="20"/>
              </w:rPr>
            </w:pPr>
            <w:r>
              <w:rPr>
                <w:rFonts w:asciiTheme="minorHAnsi" w:hAnsiTheme="minorHAnsi"/>
                <w:sz w:val="20"/>
              </w:rPr>
              <w:t>SL2014</w:t>
            </w:r>
            <w:r w:rsidR="00DD4EB8" w:rsidRPr="007B2DD6">
              <w:rPr>
                <w:rFonts w:asciiTheme="minorHAnsi" w:hAnsiTheme="minorHAnsi"/>
                <w:sz w:val="20"/>
              </w:rPr>
              <w:t xml:space="preserve"> w specjalnym bloku </w:t>
            </w:r>
            <w:r w:rsidR="00DD4EB8" w:rsidRPr="007B2DD6">
              <w:rPr>
                <w:rFonts w:asciiTheme="minorHAnsi" w:hAnsiTheme="minorHAnsi"/>
                <w:i/>
                <w:sz w:val="20"/>
              </w:rPr>
              <w:t>Wynik walidacji</w:t>
            </w:r>
            <w:r w:rsidR="00DD4EB8" w:rsidRPr="007B2DD6">
              <w:rPr>
                <w:rFonts w:asciiTheme="minorHAnsi" w:hAnsiTheme="minorHAnsi"/>
                <w:sz w:val="20"/>
              </w:rPr>
              <w:t xml:space="preserve"> wyświetlonym nad tabelą wskaże</w:t>
            </w:r>
            <w:r w:rsidR="000A5B9F">
              <w:rPr>
                <w:rFonts w:asciiTheme="minorHAnsi" w:hAnsiTheme="minorHAnsi"/>
                <w:sz w:val="20"/>
              </w:rPr>
              <w:t xml:space="preserve"> lub ostrzeże</w:t>
            </w:r>
            <w:r w:rsidR="00DD4EB8" w:rsidRPr="007B2DD6">
              <w:rPr>
                <w:rFonts w:asciiTheme="minorHAnsi" w:hAnsiTheme="minorHAnsi"/>
                <w:sz w:val="20"/>
              </w:rPr>
              <w:t>, które dane w harmonogramie</w:t>
            </w:r>
            <w:r w:rsidR="00C0229A">
              <w:rPr>
                <w:rFonts w:asciiTheme="minorHAnsi" w:hAnsiTheme="minorHAnsi"/>
                <w:sz w:val="20"/>
              </w:rPr>
              <w:t xml:space="preserve"> </w:t>
            </w:r>
            <w:r w:rsidR="00DD4EB8" w:rsidRPr="007B2DD6">
              <w:rPr>
                <w:rFonts w:asciiTheme="minorHAnsi" w:hAnsiTheme="minorHAnsi"/>
                <w:sz w:val="20"/>
              </w:rPr>
              <w:t>są niepoprawne</w:t>
            </w:r>
            <w:r w:rsidR="000A5B9F">
              <w:rPr>
                <w:rFonts w:asciiTheme="minorHAnsi" w:hAnsiTheme="minorHAnsi"/>
                <w:sz w:val="20"/>
              </w:rPr>
              <w:t xml:space="preserve"> lub wymagają Twojej </w:t>
            </w:r>
            <w:r w:rsidR="00FB5DC2">
              <w:rPr>
                <w:rFonts w:asciiTheme="minorHAnsi" w:hAnsiTheme="minorHAnsi"/>
                <w:sz w:val="20"/>
              </w:rPr>
              <w:t xml:space="preserve">dodatkowej </w:t>
            </w:r>
            <w:r w:rsidR="000A5B9F">
              <w:rPr>
                <w:rFonts w:asciiTheme="minorHAnsi" w:hAnsiTheme="minorHAnsi"/>
                <w:sz w:val="20"/>
              </w:rPr>
              <w:t>uwagi.</w:t>
            </w:r>
          </w:p>
          <w:p w14:paraId="32D959C0" w14:textId="77777777" w:rsidR="00DD4EB8" w:rsidRPr="007B2DD6" w:rsidRDefault="00DD4EB8" w:rsidP="00DA7D3A">
            <w:pPr>
              <w:spacing w:before="120" w:after="120" w:line="360" w:lineRule="auto"/>
              <w:jc w:val="both"/>
              <w:rPr>
                <w:rFonts w:asciiTheme="minorHAnsi" w:hAnsiTheme="minorHAnsi"/>
                <w:sz w:val="20"/>
              </w:rPr>
            </w:pPr>
          </w:p>
        </w:tc>
      </w:tr>
      <w:tr w:rsidR="00DD4EB8" w:rsidRPr="007B2DD6" w14:paraId="37875551" w14:textId="77777777" w:rsidTr="00A120B9">
        <w:tc>
          <w:tcPr>
            <w:tcW w:w="8046" w:type="dxa"/>
            <w:shd w:val="clear" w:color="auto" w:fill="auto"/>
          </w:tcPr>
          <w:p w14:paraId="6F272E52" w14:textId="77777777" w:rsidR="00DD4EB8" w:rsidRPr="007B2DD6" w:rsidRDefault="00DD4EB8"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680CBF8" wp14:editId="06A8559B">
                  <wp:extent cx="3297116" cy="1482781"/>
                  <wp:effectExtent l="0" t="0" r="0" b="317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295699" cy="1482144"/>
                          </a:xfrm>
                          <a:prstGeom prst="rect">
                            <a:avLst/>
                          </a:prstGeom>
                        </pic:spPr>
                      </pic:pic>
                    </a:graphicData>
                  </a:graphic>
                </wp:inline>
              </w:drawing>
            </w:r>
          </w:p>
        </w:tc>
        <w:tc>
          <w:tcPr>
            <w:tcW w:w="7024" w:type="dxa"/>
            <w:gridSpan w:val="7"/>
            <w:shd w:val="clear" w:color="auto" w:fill="auto"/>
          </w:tcPr>
          <w:p w14:paraId="4D28F68D" w14:textId="77777777" w:rsidR="00DD4EB8" w:rsidRPr="007B2DD6" w:rsidRDefault="00DD4EB8" w:rsidP="00507DAD">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006960DE">
              <w:rPr>
                <w:rFonts w:asciiTheme="minorHAnsi" w:hAnsiTheme="minorHAnsi"/>
                <w:i/>
                <w:sz w:val="20"/>
              </w:rPr>
              <w:t xml:space="preserve"> </w:t>
            </w:r>
            <w:r w:rsidR="006960DE">
              <w:rPr>
                <w:noProof/>
                <w:lang w:eastAsia="pl-PL"/>
              </w:rPr>
              <w:drawing>
                <wp:inline distT="0" distB="0" distL="0" distR="0" wp14:anchorId="1A2BD1C8" wp14:editId="02E8D2D6">
                  <wp:extent cx="323850" cy="31432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23850" cy="314325"/>
                          </a:xfrm>
                          <a:prstGeom prst="rect">
                            <a:avLst/>
                          </a:prstGeom>
                        </pic:spPr>
                      </pic:pic>
                    </a:graphicData>
                  </a:graphic>
                </wp:inline>
              </w:drawing>
            </w:r>
            <w:r w:rsidRPr="007B2DD6">
              <w:rPr>
                <w:rFonts w:asciiTheme="minorHAnsi" w:hAnsiTheme="minorHAnsi"/>
                <w:sz w:val="20"/>
              </w:rPr>
              <w:t xml:space="preserve">. Jeżeli harmonogram nie będzie zawierał błędów, to </w:t>
            </w:r>
            <w:r w:rsidR="004D4B1F">
              <w:rPr>
                <w:rFonts w:asciiTheme="minorHAnsi" w:hAnsiTheme="minorHAnsi"/>
                <w:sz w:val="20"/>
              </w:rPr>
              <w:t>SL2014</w:t>
            </w:r>
            <w:r w:rsidRPr="007B2DD6">
              <w:rPr>
                <w:rFonts w:asciiTheme="minorHAnsi" w:hAnsiTheme="minorHAnsi"/>
                <w:sz w:val="20"/>
              </w:rPr>
              <w:t xml:space="preserve"> wyświetli komunikat o zapisie danych.</w:t>
            </w:r>
          </w:p>
        </w:tc>
      </w:tr>
      <w:tr w:rsidR="00DD4EB8" w:rsidRPr="007B2DD6" w14:paraId="1B76A591" w14:textId="77777777" w:rsidTr="00A120B9">
        <w:tc>
          <w:tcPr>
            <w:tcW w:w="10314" w:type="dxa"/>
            <w:gridSpan w:val="6"/>
            <w:shd w:val="clear" w:color="auto" w:fill="auto"/>
          </w:tcPr>
          <w:p w14:paraId="5DE0D2F3" w14:textId="77777777" w:rsidR="00DD4EB8" w:rsidRPr="007B2DD6" w:rsidRDefault="005D4ED0" w:rsidP="00E132F9">
            <w:pPr>
              <w:spacing w:before="120" w:after="120" w:line="360" w:lineRule="auto"/>
              <w:rPr>
                <w:rFonts w:asciiTheme="minorHAnsi" w:hAnsiTheme="minorHAnsi"/>
                <w:noProof/>
                <w:lang w:eastAsia="pl-PL"/>
              </w:rPr>
            </w:pPr>
            <w:r>
              <w:object w:dxaOrig="10080" w:dyaOrig="6555" w14:anchorId="2538AEBB">
                <v:shape id="_x0000_i1061" type="#_x0000_t75" style="width:7in;height:327.75pt" o:ole="">
                  <v:imagedata r:id="rId343" o:title=""/>
                </v:shape>
                <o:OLEObject Type="Embed" ProgID="PBrush" ShapeID="_x0000_i1061" DrawAspect="Content" ObjectID="_1607496563" r:id="rId344"/>
              </w:object>
            </w:r>
          </w:p>
        </w:tc>
        <w:tc>
          <w:tcPr>
            <w:tcW w:w="4756" w:type="dxa"/>
            <w:gridSpan w:val="2"/>
            <w:shd w:val="clear" w:color="auto" w:fill="auto"/>
          </w:tcPr>
          <w:p w14:paraId="15099BE8" w14:textId="77777777" w:rsidR="00DD4EB8" w:rsidRPr="007B2DD6" w:rsidRDefault="00972BDC" w:rsidP="00B2688D">
            <w:pPr>
              <w:spacing w:before="120" w:after="120" w:line="360" w:lineRule="auto"/>
              <w:jc w:val="both"/>
              <w:rPr>
                <w:rFonts w:asciiTheme="minorHAnsi" w:hAnsiTheme="minorHAnsi"/>
                <w:sz w:val="20"/>
              </w:rPr>
            </w:pPr>
            <w:r>
              <w:rPr>
                <w:rFonts w:asciiTheme="minorHAnsi" w:hAnsiTheme="minorHAnsi"/>
                <w:sz w:val="20"/>
              </w:rPr>
              <w:t>H</w:t>
            </w:r>
            <w:r w:rsidR="00DD4EB8" w:rsidRPr="007B2DD6">
              <w:rPr>
                <w:rFonts w:asciiTheme="minorHAnsi" w:hAnsiTheme="minorHAnsi"/>
                <w:sz w:val="20"/>
              </w:rPr>
              <w:t>armonogram może być:</w:t>
            </w:r>
          </w:p>
          <w:p w14:paraId="2CAECEC7"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Edytowany</w:t>
            </w:r>
            <w:r w:rsidRPr="007B2DD6">
              <w:rPr>
                <w:rFonts w:asciiTheme="minorHAnsi" w:hAnsiTheme="minorHAnsi"/>
                <w:sz w:val="20"/>
              </w:rPr>
              <w:t xml:space="preserve"> – za pomocą funkcji </w:t>
            </w:r>
            <w:r w:rsidRPr="007B2DD6">
              <w:rPr>
                <w:rFonts w:asciiTheme="minorHAnsi" w:hAnsiTheme="minorHAnsi"/>
                <w:i/>
                <w:sz w:val="20"/>
              </w:rPr>
              <w:t>Edytuj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0A9400CC" wp14:editId="38ECFFB5">
                  <wp:extent cx="295394" cy="314452"/>
                  <wp:effectExtent l="0" t="0" r="9525" b="952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14:paraId="493F644F"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Usunięty</w:t>
            </w:r>
            <w:r w:rsidRPr="007B2DD6">
              <w:rPr>
                <w:rFonts w:asciiTheme="minorHAnsi" w:hAnsiTheme="minorHAnsi"/>
                <w:sz w:val="20"/>
              </w:rPr>
              <w:t xml:space="preserve"> – za pomocą funkcji </w:t>
            </w:r>
            <w:r w:rsidRPr="007B2DD6">
              <w:rPr>
                <w:rFonts w:asciiTheme="minorHAnsi" w:hAnsiTheme="minorHAnsi"/>
                <w:i/>
                <w:sz w:val="20"/>
              </w:rPr>
              <w:t>Usuń</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7E301F2" wp14:editId="771AA3C9">
                  <wp:extent cx="285866" cy="285866"/>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5">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1FF8177F"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Wydrukowany</w:t>
            </w:r>
            <w:r w:rsidRPr="007B2DD6">
              <w:rPr>
                <w:rFonts w:asciiTheme="minorHAnsi" w:hAnsiTheme="minorHAnsi"/>
                <w:sz w:val="20"/>
              </w:rPr>
              <w:t xml:space="preserve"> – za pomocą funkcji </w:t>
            </w:r>
            <w:r w:rsidRPr="007B2DD6">
              <w:rPr>
                <w:rFonts w:asciiTheme="minorHAnsi" w:hAnsiTheme="minorHAnsi"/>
                <w:i/>
                <w:sz w:val="20"/>
              </w:rPr>
              <w:t>Drukuj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43D40FF9" wp14:editId="540A4F7A">
                  <wp:extent cx="285866" cy="285866"/>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50">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0BAA3317" w14:textId="77777777" w:rsidR="00DD4EB8" w:rsidRPr="007B2DD6" w:rsidRDefault="00DD4EB8" w:rsidP="001D5E5A">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Przesłany do instytucji</w:t>
            </w:r>
            <w:r w:rsidRPr="007B2DD6">
              <w:rPr>
                <w:rFonts w:asciiTheme="minorHAnsi" w:hAnsiTheme="minorHAnsi"/>
                <w:sz w:val="20"/>
              </w:rPr>
              <w:t xml:space="preserve"> – za pomocą funkcji </w:t>
            </w:r>
            <w:r w:rsidR="00361A26">
              <w:rPr>
                <w:rFonts w:asciiTheme="minorHAnsi" w:hAnsiTheme="minorHAnsi"/>
                <w:sz w:val="20"/>
              </w:rPr>
              <w:br/>
            </w:r>
            <w:r w:rsidRPr="007B2DD6">
              <w:rPr>
                <w:rFonts w:asciiTheme="minorHAnsi" w:hAnsiTheme="minorHAnsi"/>
                <w:i/>
                <w:sz w:val="20"/>
              </w:rPr>
              <w:t>Prześlij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0B8976D" wp14:editId="2A97E618">
                  <wp:extent cx="304923" cy="314452"/>
                  <wp:effectExtent l="0" t="0" r="0" b="9525"/>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5">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p>
        </w:tc>
      </w:tr>
      <w:tr w:rsidR="00DD4EB8" w:rsidRPr="007B2DD6" w14:paraId="102D0846" w14:textId="77777777" w:rsidTr="00A120B9">
        <w:tc>
          <w:tcPr>
            <w:tcW w:w="8046" w:type="dxa"/>
            <w:shd w:val="clear" w:color="auto" w:fill="auto"/>
          </w:tcPr>
          <w:p w14:paraId="31BA6599" w14:textId="77777777"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CCD48FB" wp14:editId="2062FA57">
                  <wp:extent cx="4981473" cy="127635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988571" cy="1278169"/>
                          </a:xfrm>
                          <a:prstGeom prst="rect">
                            <a:avLst/>
                          </a:prstGeom>
                        </pic:spPr>
                      </pic:pic>
                    </a:graphicData>
                  </a:graphic>
                </wp:inline>
              </w:drawing>
            </w:r>
          </w:p>
        </w:tc>
        <w:tc>
          <w:tcPr>
            <w:tcW w:w="7024" w:type="dxa"/>
            <w:gridSpan w:val="7"/>
            <w:shd w:val="clear" w:color="auto" w:fill="auto"/>
          </w:tcPr>
          <w:p w14:paraId="56D861B7" w14:textId="77777777" w:rsidR="00DD4EB8" w:rsidRPr="007B2DD6"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006960DE">
              <w:rPr>
                <w:rFonts w:asciiTheme="minorHAnsi" w:hAnsiTheme="minorHAnsi"/>
                <w:noProof/>
                <w:sz w:val="20"/>
                <w:lang w:eastAsia="pl-PL"/>
              </w:rPr>
              <w:drawing>
                <wp:inline distT="0" distB="0" distL="0" distR="0" wp14:anchorId="7E25F20E" wp14:editId="102AAA5C">
                  <wp:extent cx="304923" cy="314452"/>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5">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r w:rsidR="006960DE">
              <w:rPr>
                <w:rFonts w:asciiTheme="minorHAnsi" w:hAnsiTheme="minorHAnsi"/>
                <w:i/>
                <w:sz w:val="20"/>
              </w:rPr>
              <w:t xml:space="preserve"> </w:t>
            </w:r>
            <w:r w:rsidRPr="007B2DD6">
              <w:rPr>
                <w:rFonts w:asciiTheme="minorHAnsi" w:hAnsiTheme="minorHAnsi"/>
                <w:sz w:val="20"/>
              </w:rPr>
              <w:t xml:space="preserve">system informuje Cię o skutkach takiej czynności. </w:t>
            </w:r>
            <w:r w:rsidR="00361A26">
              <w:rPr>
                <w:rFonts w:asciiTheme="minorHAnsi" w:hAnsiTheme="minorHAnsi"/>
                <w:sz w:val="20"/>
              </w:rPr>
              <w:br/>
            </w:r>
            <w:r w:rsidRPr="007B2DD6">
              <w:rPr>
                <w:rFonts w:asciiTheme="minorHAnsi" w:hAnsiTheme="minorHAnsi"/>
                <w:sz w:val="20"/>
              </w:rPr>
              <w:t>Twój harmonogram nie będzie mógł być przez Ciebie edytowany oraz usunięty.</w:t>
            </w:r>
          </w:p>
          <w:p w14:paraId="4629A018" w14:textId="77777777" w:rsidR="00AE658D"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harmonogramu, wybierając funkcję </w:t>
            </w:r>
            <w:r w:rsidRPr="007B2DD6">
              <w:rPr>
                <w:rFonts w:asciiTheme="minorHAnsi" w:hAnsiTheme="minorHAnsi"/>
                <w:i/>
                <w:sz w:val="20"/>
              </w:rPr>
              <w:t>Anuluj</w:t>
            </w:r>
            <w:r w:rsidRPr="007B2DD6">
              <w:rPr>
                <w:rFonts w:asciiTheme="minorHAnsi" w:hAnsiTheme="minorHAnsi"/>
                <w:sz w:val="20"/>
              </w:rPr>
              <w:t>.</w:t>
            </w:r>
          </w:p>
          <w:p w14:paraId="45EF80CD" w14:textId="77777777" w:rsidR="00137FAD" w:rsidRPr="00137FAD" w:rsidRDefault="00137FAD" w:rsidP="00137FAD">
            <w:pPr>
              <w:spacing w:before="120" w:after="120" w:line="360" w:lineRule="auto"/>
              <w:jc w:val="both"/>
              <w:rPr>
                <w:rFonts w:asciiTheme="minorHAnsi" w:hAnsiTheme="minorHAnsi"/>
                <w:sz w:val="20"/>
              </w:rPr>
            </w:pPr>
            <w:r>
              <w:rPr>
                <w:rFonts w:asciiTheme="minorHAnsi" w:hAnsiTheme="minorHAnsi"/>
                <w:sz w:val="20"/>
              </w:rPr>
              <w:t xml:space="preserve">Po wyborze </w:t>
            </w:r>
            <w:r>
              <w:rPr>
                <w:rFonts w:asciiTheme="minorHAnsi" w:hAnsiTheme="minorHAnsi"/>
                <w:i/>
                <w:sz w:val="20"/>
              </w:rPr>
              <w:t>OK</w:t>
            </w:r>
            <w:r>
              <w:rPr>
                <w:rFonts w:asciiTheme="minorHAnsi" w:hAnsiTheme="minorHAnsi"/>
                <w:sz w:val="20"/>
              </w:rPr>
              <w:t xml:space="preserve"> harmonogram jest przesyłany do instytucji.</w:t>
            </w:r>
          </w:p>
        </w:tc>
      </w:tr>
      <w:tr w:rsidR="00DD4EB8" w:rsidRPr="007B2DD6" w14:paraId="7B5B1BFD" w14:textId="77777777" w:rsidTr="00A120B9">
        <w:tc>
          <w:tcPr>
            <w:tcW w:w="8046" w:type="dxa"/>
            <w:shd w:val="clear" w:color="auto" w:fill="auto"/>
          </w:tcPr>
          <w:p w14:paraId="2AA32A11" w14:textId="77777777"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ED5495" wp14:editId="4FD63B3A">
                  <wp:extent cx="3545012" cy="1609725"/>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553465" cy="1613564"/>
                          </a:xfrm>
                          <a:prstGeom prst="rect">
                            <a:avLst/>
                          </a:prstGeom>
                        </pic:spPr>
                      </pic:pic>
                    </a:graphicData>
                  </a:graphic>
                </wp:inline>
              </w:drawing>
            </w:r>
          </w:p>
        </w:tc>
        <w:tc>
          <w:tcPr>
            <w:tcW w:w="7024" w:type="dxa"/>
            <w:gridSpan w:val="7"/>
            <w:shd w:val="clear" w:color="auto" w:fill="auto"/>
          </w:tcPr>
          <w:p w14:paraId="50919056" w14:textId="77777777" w:rsidR="00AE658D" w:rsidRPr="007B2DD6" w:rsidRDefault="004D4B1F" w:rsidP="00137FAD">
            <w:pPr>
              <w:spacing w:before="120" w:after="120" w:line="360" w:lineRule="auto"/>
              <w:jc w:val="both"/>
              <w:rPr>
                <w:rFonts w:asciiTheme="minorHAnsi" w:hAnsiTheme="minorHAnsi"/>
                <w:sz w:val="20"/>
              </w:rPr>
            </w:pPr>
            <w:r>
              <w:rPr>
                <w:rFonts w:asciiTheme="minorHAnsi" w:hAnsiTheme="minorHAnsi"/>
                <w:sz w:val="20"/>
              </w:rPr>
              <w:t>SL2014</w:t>
            </w:r>
            <w:r w:rsidR="00137FAD">
              <w:rPr>
                <w:rFonts w:asciiTheme="minorHAnsi" w:hAnsiTheme="minorHAnsi"/>
                <w:sz w:val="20"/>
              </w:rPr>
              <w:t xml:space="preserve"> informuje Cię o przesłaniu harmonogramu poprzez wyświetlenie specjalnego komunikatu na ekranie.</w:t>
            </w:r>
          </w:p>
        </w:tc>
      </w:tr>
      <w:tr w:rsidR="00DD4EB8" w:rsidRPr="007B2DD6" w14:paraId="325E2409" w14:textId="77777777" w:rsidTr="00A120B9">
        <w:tc>
          <w:tcPr>
            <w:tcW w:w="10172" w:type="dxa"/>
            <w:gridSpan w:val="5"/>
            <w:shd w:val="clear" w:color="auto" w:fill="auto"/>
          </w:tcPr>
          <w:p w14:paraId="714DB690" w14:textId="77777777" w:rsidR="00DD4EB8" w:rsidRPr="007B2DD6" w:rsidRDefault="005D4ED0" w:rsidP="00E132F9">
            <w:pPr>
              <w:spacing w:before="120" w:after="120" w:line="360" w:lineRule="auto"/>
              <w:rPr>
                <w:rFonts w:asciiTheme="minorHAnsi" w:hAnsiTheme="minorHAnsi"/>
                <w:noProof/>
                <w:lang w:eastAsia="pl-PL"/>
              </w:rPr>
            </w:pPr>
            <w:r>
              <w:object w:dxaOrig="9915" w:dyaOrig="5640" w14:anchorId="528CC516">
                <v:shape id="_x0000_i1062" type="#_x0000_t75" style="width:495.75pt;height:282pt" o:ole="">
                  <v:imagedata r:id="rId348" o:title=""/>
                </v:shape>
                <o:OLEObject Type="Embed" ProgID="PBrush" ShapeID="_x0000_i1062" DrawAspect="Content" ObjectID="_1607496564" r:id="rId349"/>
              </w:object>
            </w:r>
          </w:p>
        </w:tc>
        <w:tc>
          <w:tcPr>
            <w:tcW w:w="4898" w:type="dxa"/>
            <w:gridSpan w:val="3"/>
            <w:shd w:val="clear" w:color="auto" w:fill="auto"/>
          </w:tcPr>
          <w:p w14:paraId="4D61A3AE" w14:textId="77777777" w:rsidR="00DD4EB8"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Twój harmonogram (właściwa wersja) staje </w:t>
            </w:r>
            <w:r w:rsidR="006D66E2">
              <w:rPr>
                <w:rFonts w:asciiTheme="minorHAnsi" w:hAnsiTheme="minorHAnsi"/>
                <w:sz w:val="20"/>
              </w:rPr>
              <w:br/>
            </w:r>
            <w:r w:rsidRPr="007B2DD6">
              <w:rPr>
                <w:rFonts w:asciiTheme="minorHAnsi" w:hAnsiTheme="minorHAnsi"/>
                <w:sz w:val="20"/>
              </w:rPr>
              <w:t>się niedostępny do edycji i uzyskuje status</w:t>
            </w:r>
            <w:r w:rsidR="00F326CE">
              <w:rPr>
                <w:rFonts w:asciiTheme="minorHAnsi" w:hAnsiTheme="minorHAnsi"/>
                <w:sz w:val="20"/>
              </w:rPr>
              <w:t xml:space="preserve"> </w:t>
            </w:r>
            <w:r w:rsidR="00F326CE">
              <w:rPr>
                <w:rFonts w:asciiTheme="minorHAnsi" w:hAnsiTheme="minorHAnsi"/>
                <w:i/>
                <w:sz w:val="20"/>
              </w:rPr>
              <w:t>Przesłany</w:t>
            </w:r>
            <w:r w:rsidRPr="007B2DD6">
              <w:rPr>
                <w:rFonts w:asciiTheme="minorHAnsi" w:hAnsiTheme="minorHAnsi"/>
                <w:sz w:val="20"/>
              </w:rPr>
              <w:t>.</w:t>
            </w:r>
          </w:p>
          <w:p w14:paraId="35D11D4F" w14:textId="77777777" w:rsidR="00AE658D"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Jedyna dostępną funkcją dla tego harmonogramu jest </w:t>
            </w:r>
            <w:r w:rsidR="00A830DC" w:rsidRPr="007B2DD6">
              <w:rPr>
                <w:rFonts w:asciiTheme="minorHAnsi" w:hAnsiTheme="minorHAnsi"/>
                <w:i/>
                <w:sz w:val="20"/>
              </w:rPr>
              <w:t xml:space="preserve">Drukuj </w:t>
            </w:r>
            <w:r w:rsidR="00EB19F6">
              <w:rPr>
                <w:rFonts w:asciiTheme="minorHAnsi" w:hAnsiTheme="minorHAnsi"/>
                <w:noProof/>
                <w:sz w:val="20"/>
                <w:lang w:eastAsia="pl-PL"/>
              </w:rPr>
              <w:drawing>
                <wp:inline distT="0" distB="0" distL="0" distR="0" wp14:anchorId="7D71CA89" wp14:editId="68AAF590">
                  <wp:extent cx="285866" cy="285866"/>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50">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tc>
      </w:tr>
    </w:tbl>
    <w:p w14:paraId="609939EB" w14:textId="21ECA5E5" w:rsidR="00A830DC" w:rsidRPr="007B2DD6" w:rsidRDefault="00A830DC" w:rsidP="001710F1">
      <w:pPr>
        <w:pStyle w:val="Nagwek1"/>
        <w:numPr>
          <w:ilvl w:val="1"/>
          <w:numId w:val="7"/>
        </w:numPr>
        <w:rPr>
          <w:rFonts w:asciiTheme="minorHAnsi" w:hAnsiTheme="minorHAnsi"/>
          <w:color w:val="2A2F69"/>
        </w:rPr>
      </w:pPr>
      <w:bookmarkStart w:id="480" w:name="_Toc430864935"/>
      <w:bookmarkStart w:id="481" w:name="_Toc434587325"/>
      <w:bookmarkStart w:id="482" w:name="_Toc434914362"/>
      <w:bookmarkStart w:id="483" w:name="_Toc434914504"/>
      <w:bookmarkStart w:id="484" w:name="_Toc435084805"/>
      <w:bookmarkStart w:id="485" w:name="_Toc435084947"/>
      <w:bookmarkStart w:id="486" w:name="_Toc435085089"/>
      <w:bookmarkStart w:id="487" w:name="_Toc445976277"/>
      <w:bookmarkStart w:id="488" w:name="_Toc521487578"/>
      <w:bookmarkStart w:id="489" w:name="_Toc531701031"/>
      <w:bookmarkEnd w:id="480"/>
      <w:bookmarkEnd w:id="481"/>
      <w:bookmarkEnd w:id="482"/>
      <w:bookmarkEnd w:id="483"/>
      <w:bookmarkEnd w:id="484"/>
      <w:bookmarkEnd w:id="485"/>
      <w:bookmarkEnd w:id="486"/>
      <w:r w:rsidRPr="007B2DD6">
        <w:rPr>
          <w:rFonts w:asciiTheme="minorHAnsi" w:hAnsiTheme="minorHAnsi"/>
          <w:color w:val="2A2F69"/>
        </w:rPr>
        <w:t>Ponowne przesłanie harmonogramu</w:t>
      </w:r>
      <w:bookmarkEnd w:id="487"/>
      <w:bookmarkEnd w:id="488"/>
      <w:bookmarkEnd w:id="489"/>
    </w:p>
    <w:p w14:paraId="714FE59A" w14:textId="77777777" w:rsidR="00844998" w:rsidRPr="007B2DD6" w:rsidRDefault="00A830DC" w:rsidP="00D062C6">
      <w:pPr>
        <w:spacing w:before="120" w:after="120" w:line="360" w:lineRule="auto"/>
        <w:rPr>
          <w:rFonts w:asciiTheme="minorHAnsi" w:hAnsiTheme="minorHAnsi"/>
          <w:sz w:val="20"/>
        </w:rPr>
      </w:pPr>
      <w:r w:rsidRPr="007B2DD6">
        <w:rPr>
          <w:rFonts w:asciiTheme="minorHAnsi" w:hAnsiTheme="minorHAnsi"/>
          <w:sz w:val="20"/>
        </w:rPr>
        <w:t>Może się zdarzyć, że Twój harmonogram zostanie wycofany do Ci</w:t>
      </w:r>
      <w:r w:rsidR="00E132F9" w:rsidRPr="007B2DD6">
        <w:rPr>
          <w:rFonts w:asciiTheme="minorHAnsi" w:hAnsiTheme="minorHAnsi"/>
          <w:sz w:val="20"/>
        </w:rPr>
        <w:t>ebie przez instytucję do poprawy. Wycofany harmonogram możesz edytować i przesłać ponownie. Jeżeli chcesz, możesz go też usunąć i utworzyć zupełnie nowy.</w:t>
      </w:r>
      <w:r w:rsidR="004F7CC0">
        <w:rPr>
          <w:rFonts w:asciiTheme="minorHAnsi" w:hAnsiTheme="minorHAnsi"/>
          <w:sz w:val="20"/>
        </w:rPr>
        <w:t xml:space="preserve"> </w:t>
      </w:r>
      <w:r w:rsidR="004F7CC0" w:rsidRPr="004F7CC0">
        <w:rPr>
          <w:rFonts w:asciiTheme="minorHAnsi" w:hAnsiTheme="minorHAnsi"/>
          <w:sz w:val="20"/>
        </w:rPr>
        <w:t>Jeżeli wprowadziłeś/aś dane w kwartałach/ miesiącach, które się zakończyły to edytowanie wartości dla tych pól jest zablokowane po wycofaniu harmonogramu przez instytucję.</w:t>
      </w:r>
    </w:p>
    <w:p w14:paraId="2128411B" w14:textId="490115FE" w:rsidR="00A830DC" w:rsidRPr="007B2DD6" w:rsidRDefault="00A830DC" w:rsidP="001710F1">
      <w:pPr>
        <w:pStyle w:val="Nagwek1"/>
        <w:numPr>
          <w:ilvl w:val="1"/>
          <w:numId w:val="7"/>
        </w:numPr>
        <w:rPr>
          <w:rFonts w:asciiTheme="minorHAnsi" w:hAnsiTheme="minorHAnsi"/>
          <w:color w:val="2A2F69"/>
        </w:rPr>
      </w:pPr>
      <w:bookmarkStart w:id="490" w:name="_Toc445976278"/>
      <w:bookmarkStart w:id="491" w:name="_Toc521487579"/>
      <w:bookmarkStart w:id="492" w:name="_Toc531701032"/>
      <w:r w:rsidRPr="007B2DD6">
        <w:rPr>
          <w:rFonts w:asciiTheme="minorHAnsi" w:hAnsiTheme="minorHAnsi"/>
          <w:color w:val="2A2F69"/>
        </w:rPr>
        <w:t>Wersje harmonogramu</w:t>
      </w:r>
      <w:bookmarkEnd w:id="490"/>
      <w:bookmarkEnd w:id="491"/>
      <w:bookmarkEnd w:id="492"/>
    </w:p>
    <w:p w14:paraId="20565B8A" w14:textId="77777777" w:rsidR="00BC17C8" w:rsidRDefault="00A830DC" w:rsidP="00F0369F">
      <w:pPr>
        <w:spacing w:before="120" w:after="120" w:line="360" w:lineRule="auto"/>
        <w:jc w:val="both"/>
        <w:rPr>
          <w:rFonts w:asciiTheme="minorHAnsi" w:hAnsiTheme="minorHAnsi"/>
          <w:sz w:val="20"/>
        </w:rPr>
      </w:pPr>
      <w:r w:rsidRPr="007B2DD6">
        <w:rPr>
          <w:rFonts w:asciiTheme="minorHAnsi" w:hAnsiTheme="minorHAnsi"/>
          <w:sz w:val="20"/>
        </w:rPr>
        <w:t>System automatycznie nadaje numer kolejnym wersjom harmonogramu płatności. Jeżeli Twój harmonogram zostanie zatwierdzony przez instytucję, możesz utworzyć jego kolejn</w:t>
      </w:r>
      <w:r w:rsidR="00780709">
        <w:rPr>
          <w:rFonts w:asciiTheme="minorHAnsi" w:hAnsiTheme="minorHAnsi"/>
          <w:sz w:val="20"/>
        </w:rPr>
        <w:t>ą</w:t>
      </w:r>
      <w:r w:rsidRPr="007B2DD6">
        <w:rPr>
          <w:rFonts w:asciiTheme="minorHAnsi" w:hAnsiTheme="minorHAnsi"/>
          <w:sz w:val="20"/>
        </w:rPr>
        <w:t xml:space="preserve"> wersję poprzez funkcję </w:t>
      </w:r>
      <w:r w:rsidRPr="007B2DD6">
        <w:rPr>
          <w:rFonts w:asciiTheme="minorHAnsi" w:hAnsiTheme="minorHAnsi"/>
          <w:i/>
          <w:sz w:val="20"/>
        </w:rPr>
        <w:t>Przygotuj harmonogram</w:t>
      </w:r>
      <w:r w:rsidRPr="007B2DD6">
        <w:rPr>
          <w:rFonts w:asciiTheme="minorHAnsi" w:hAnsiTheme="minorHAnsi"/>
          <w:sz w:val="20"/>
        </w:rPr>
        <w:t>. Kolejna wersja harmonogramu tworzona jest na podstawie poprzedniego, zatwierdzonego przez instytucję.</w:t>
      </w:r>
      <w:r w:rsidR="000C7CB7">
        <w:rPr>
          <w:rFonts w:asciiTheme="minorHAnsi" w:hAnsiTheme="minorHAnsi"/>
          <w:sz w:val="20"/>
        </w:rPr>
        <w:t xml:space="preserve"> </w:t>
      </w:r>
    </w:p>
    <w:p w14:paraId="2C026F7C" w14:textId="77777777" w:rsidR="00B67D5D" w:rsidRDefault="000C7CB7" w:rsidP="00F0369F">
      <w:pPr>
        <w:spacing w:before="120" w:after="120" w:line="360" w:lineRule="auto"/>
        <w:jc w:val="both"/>
        <w:rPr>
          <w:rFonts w:asciiTheme="minorHAnsi" w:hAnsiTheme="minorHAnsi"/>
          <w:sz w:val="20"/>
        </w:rPr>
      </w:pPr>
      <w:r>
        <w:rPr>
          <w:rFonts w:asciiTheme="minorHAnsi" w:hAnsiTheme="minorHAnsi"/>
          <w:sz w:val="20"/>
        </w:rPr>
        <w:t>Aby ułatwić tworzenie nowego harmonogramu</w:t>
      </w:r>
      <w:r w:rsidR="00A830DC" w:rsidRPr="007B2DD6">
        <w:rPr>
          <w:rFonts w:asciiTheme="minorHAnsi" w:hAnsiTheme="minorHAnsi"/>
          <w:sz w:val="20"/>
        </w:rPr>
        <w:t xml:space="preserve">, </w:t>
      </w:r>
      <w:r w:rsidR="004D4B1F">
        <w:rPr>
          <w:rFonts w:asciiTheme="minorHAnsi" w:hAnsiTheme="minorHAnsi"/>
          <w:sz w:val="20"/>
        </w:rPr>
        <w:t>SL2014</w:t>
      </w:r>
      <w:r w:rsidR="00A830DC" w:rsidRPr="007B2DD6">
        <w:rPr>
          <w:rFonts w:asciiTheme="minorHAnsi" w:hAnsiTheme="minorHAnsi"/>
          <w:sz w:val="20"/>
        </w:rPr>
        <w:t xml:space="preserve"> inicjuje nową wersję</w:t>
      </w:r>
      <w:r w:rsidR="00780709">
        <w:rPr>
          <w:rFonts w:asciiTheme="minorHAnsi" w:hAnsiTheme="minorHAnsi"/>
          <w:sz w:val="20"/>
        </w:rPr>
        <w:t xml:space="preserve"> z</w:t>
      </w:r>
      <w:r w:rsidR="00A830DC" w:rsidRPr="007B2DD6">
        <w:rPr>
          <w:rFonts w:asciiTheme="minorHAnsi" w:hAnsiTheme="minorHAnsi"/>
          <w:sz w:val="20"/>
        </w:rPr>
        <w:t xml:space="preserve"> danymi zawartymi </w:t>
      </w:r>
      <w:r w:rsidR="00780709">
        <w:rPr>
          <w:rFonts w:asciiTheme="minorHAnsi" w:hAnsiTheme="minorHAnsi"/>
          <w:sz w:val="20"/>
        </w:rPr>
        <w:t>w</w:t>
      </w:r>
      <w:r w:rsidR="00780709" w:rsidRPr="007B2DD6">
        <w:rPr>
          <w:rFonts w:asciiTheme="minorHAnsi" w:hAnsiTheme="minorHAnsi"/>
          <w:sz w:val="20"/>
        </w:rPr>
        <w:t xml:space="preserve"> ostatni</w:t>
      </w:r>
      <w:r w:rsidR="00780709">
        <w:rPr>
          <w:rFonts w:asciiTheme="minorHAnsi" w:hAnsiTheme="minorHAnsi"/>
          <w:sz w:val="20"/>
        </w:rPr>
        <w:t>m,</w:t>
      </w:r>
      <w:r w:rsidR="00780709" w:rsidRPr="007B2DD6">
        <w:rPr>
          <w:rFonts w:asciiTheme="minorHAnsi" w:hAnsiTheme="minorHAnsi"/>
          <w:sz w:val="20"/>
        </w:rPr>
        <w:t xml:space="preserve"> zatwierdzon</w:t>
      </w:r>
      <w:r w:rsidR="00780709">
        <w:rPr>
          <w:rFonts w:asciiTheme="minorHAnsi" w:hAnsiTheme="minorHAnsi"/>
          <w:sz w:val="20"/>
        </w:rPr>
        <w:t>ym</w:t>
      </w:r>
      <w:r w:rsidR="00780709" w:rsidRPr="007B2DD6">
        <w:rPr>
          <w:rFonts w:asciiTheme="minorHAnsi" w:hAnsiTheme="minorHAnsi"/>
          <w:sz w:val="20"/>
        </w:rPr>
        <w:t xml:space="preserve"> </w:t>
      </w:r>
      <w:r w:rsidR="00A830DC" w:rsidRPr="007B2DD6">
        <w:rPr>
          <w:rFonts w:asciiTheme="minorHAnsi" w:hAnsiTheme="minorHAnsi"/>
          <w:sz w:val="20"/>
        </w:rPr>
        <w:t>harmonogram</w:t>
      </w:r>
      <w:r w:rsidR="00780709">
        <w:rPr>
          <w:rFonts w:asciiTheme="minorHAnsi" w:hAnsiTheme="minorHAnsi"/>
          <w:sz w:val="20"/>
        </w:rPr>
        <w:t>ie</w:t>
      </w:r>
      <w:r w:rsidR="00A830DC" w:rsidRPr="007B2DD6">
        <w:rPr>
          <w:rFonts w:asciiTheme="minorHAnsi" w:hAnsiTheme="minorHAnsi"/>
          <w:sz w:val="20"/>
        </w:rPr>
        <w:t>.</w:t>
      </w:r>
      <w:r w:rsidR="00B67D5D">
        <w:rPr>
          <w:rFonts w:asciiTheme="minorHAnsi" w:hAnsiTheme="minorHAnsi"/>
          <w:sz w:val="20"/>
        </w:rPr>
        <w:t xml:space="preserve"> </w:t>
      </w:r>
      <w:r w:rsidR="00624461" w:rsidRPr="00A120B9">
        <w:rPr>
          <w:rFonts w:asciiTheme="minorHAnsi" w:hAnsiTheme="minorHAnsi"/>
          <w:sz w:val="20"/>
          <w:szCs w:val="20"/>
        </w:rPr>
        <w:t xml:space="preserve">Jeżeli w ramach poprzedniej wersji harmonogramy znajdowały się kwartały/ miesiące które się zakończyły, to edytowanie wartości dla tych </w:t>
      </w:r>
      <w:r w:rsidR="003E50E9">
        <w:rPr>
          <w:rFonts w:asciiTheme="minorHAnsi" w:hAnsiTheme="minorHAnsi"/>
          <w:sz w:val="20"/>
          <w:szCs w:val="20"/>
        </w:rPr>
        <w:t>pól</w:t>
      </w:r>
      <w:r w:rsidR="00624461" w:rsidRPr="00A120B9">
        <w:rPr>
          <w:rFonts w:asciiTheme="minorHAnsi" w:hAnsiTheme="minorHAnsi"/>
          <w:sz w:val="20"/>
          <w:szCs w:val="20"/>
        </w:rPr>
        <w:t xml:space="preserve"> jest zablokowane.</w:t>
      </w:r>
    </w:p>
    <w:p w14:paraId="747BC448" w14:textId="77777777" w:rsidR="00A830DC" w:rsidRDefault="00B67D5D" w:rsidP="00F0369F">
      <w:pPr>
        <w:spacing w:before="120" w:after="120" w:line="360" w:lineRule="auto"/>
        <w:jc w:val="both"/>
        <w:rPr>
          <w:rFonts w:asciiTheme="minorHAnsi" w:hAnsiTheme="minorHAnsi"/>
          <w:sz w:val="20"/>
        </w:rPr>
      </w:pPr>
      <w:r>
        <w:rPr>
          <w:rFonts w:asciiTheme="minorHAnsi" w:hAnsiTheme="minorHAnsi"/>
          <w:sz w:val="20"/>
        </w:rPr>
        <w:t xml:space="preserve">Harmonogram jaki tworzysz jest niezależnym dokumentem składanym w ramach twojego projektu. Aktualizujesz dane w nim zawarte a więc tworzysz jego nową wersje zgodnie z zasadami i terminami ustalonymi z instytucją udzielającą wsparcia. </w:t>
      </w:r>
    </w:p>
    <w:p w14:paraId="4B25EEFF" w14:textId="0EB6CDEE" w:rsidR="00A511F7" w:rsidRPr="007B2DD6" w:rsidRDefault="003E3944" w:rsidP="001710F1">
      <w:pPr>
        <w:pStyle w:val="Nagwek1"/>
        <w:numPr>
          <w:ilvl w:val="1"/>
          <w:numId w:val="7"/>
        </w:numPr>
        <w:rPr>
          <w:rFonts w:asciiTheme="minorHAnsi" w:hAnsiTheme="minorHAnsi"/>
          <w:color w:val="2A2F69"/>
        </w:rPr>
      </w:pPr>
      <w:bookmarkStart w:id="493" w:name="_Toc521487580"/>
      <w:bookmarkStart w:id="494" w:name="_Toc531701033"/>
      <w:bookmarkStart w:id="495" w:name="_Toc445976279"/>
      <w:r>
        <w:rPr>
          <w:rFonts w:asciiTheme="minorHAnsi" w:hAnsiTheme="minorHAnsi"/>
          <w:color w:val="2A2F69"/>
        </w:rPr>
        <w:t>Harmonogramy w p</w:t>
      </w:r>
      <w:r w:rsidR="00B6766D">
        <w:rPr>
          <w:rFonts w:asciiTheme="minorHAnsi" w:hAnsiTheme="minorHAnsi"/>
          <w:color w:val="2A2F69"/>
        </w:rPr>
        <w:t>rojekt</w:t>
      </w:r>
      <w:r>
        <w:rPr>
          <w:rFonts w:asciiTheme="minorHAnsi" w:hAnsiTheme="minorHAnsi"/>
          <w:color w:val="2A2F69"/>
        </w:rPr>
        <w:t>ach</w:t>
      </w:r>
      <w:r w:rsidR="00B6766D">
        <w:rPr>
          <w:rFonts w:asciiTheme="minorHAnsi" w:hAnsiTheme="minorHAnsi"/>
          <w:color w:val="2A2F69"/>
        </w:rPr>
        <w:t xml:space="preserve"> rozliczan</w:t>
      </w:r>
      <w:r>
        <w:rPr>
          <w:rFonts w:asciiTheme="minorHAnsi" w:hAnsiTheme="minorHAnsi"/>
          <w:color w:val="2A2F69"/>
        </w:rPr>
        <w:t>ych</w:t>
      </w:r>
      <w:r w:rsidR="00B6766D">
        <w:rPr>
          <w:rFonts w:asciiTheme="minorHAnsi" w:hAnsiTheme="minorHAnsi"/>
          <w:color w:val="2A2F69"/>
        </w:rPr>
        <w:t xml:space="preserve"> w formu</w:t>
      </w:r>
      <w:r>
        <w:rPr>
          <w:rFonts w:asciiTheme="minorHAnsi" w:hAnsiTheme="minorHAnsi"/>
          <w:color w:val="2A2F69"/>
        </w:rPr>
        <w:t>le partnerskiej</w:t>
      </w:r>
      <w:bookmarkEnd w:id="493"/>
      <w:bookmarkEnd w:id="494"/>
      <w:r w:rsidR="00B6766D">
        <w:rPr>
          <w:rFonts w:asciiTheme="minorHAnsi" w:hAnsiTheme="minorHAnsi"/>
          <w:color w:val="2A2F69"/>
        </w:rPr>
        <w:t xml:space="preserve"> </w:t>
      </w:r>
      <w:bookmarkEnd w:id="495"/>
    </w:p>
    <w:p w14:paraId="094E9BC2" w14:textId="77777777" w:rsidR="00A511F7"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Specyficznym rodzajem </w:t>
      </w:r>
      <w:r w:rsidR="004C3722">
        <w:rPr>
          <w:rFonts w:asciiTheme="minorHAnsi" w:hAnsiTheme="minorHAnsi"/>
          <w:sz w:val="20"/>
        </w:rPr>
        <w:t>harmonogramu</w:t>
      </w:r>
      <w:r w:rsidRPr="00A511F7">
        <w:rPr>
          <w:rFonts w:asciiTheme="minorHAnsi" w:hAnsiTheme="minorHAnsi"/>
          <w:sz w:val="20"/>
        </w:rPr>
        <w:t xml:space="preserve"> w systemie jest </w:t>
      </w:r>
      <w:r w:rsidR="004C3722">
        <w:rPr>
          <w:rFonts w:asciiTheme="minorHAnsi" w:hAnsiTheme="minorHAnsi"/>
          <w:sz w:val="20"/>
        </w:rPr>
        <w:t xml:space="preserve">harmonogram zbiorczy funkcjonujący dla projektów </w:t>
      </w:r>
      <w:r w:rsidR="008E2096">
        <w:rPr>
          <w:rFonts w:asciiTheme="minorHAnsi" w:hAnsiTheme="minorHAnsi"/>
          <w:sz w:val="20"/>
        </w:rPr>
        <w:t xml:space="preserve">rozliczanych w formule </w:t>
      </w:r>
      <w:r w:rsidR="004C3722">
        <w:rPr>
          <w:rFonts w:asciiTheme="minorHAnsi" w:hAnsiTheme="minorHAnsi"/>
          <w:sz w:val="20"/>
        </w:rPr>
        <w:t>partnerski</w:t>
      </w:r>
      <w:r w:rsidR="008E2096">
        <w:rPr>
          <w:rFonts w:asciiTheme="minorHAnsi" w:hAnsiTheme="minorHAnsi"/>
          <w:sz w:val="20"/>
        </w:rPr>
        <w:t>ej</w:t>
      </w:r>
      <w:r w:rsidR="004F7CC0">
        <w:rPr>
          <w:rFonts w:asciiTheme="minorHAnsi" w:hAnsiTheme="minorHAnsi"/>
          <w:sz w:val="20"/>
        </w:rPr>
        <w:t xml:space="preserve"> (na umowie zaznaczone w systemie pole </w:t>
      </w:r>
      <w:r w:rsidR="008E2096">
        <w:rPr>
          <w:rFonts w:asciiTheme="minorHAnsi" w:hAnsiTheme="minorHAnsi"/>
          <w:i/>
          <w:sz w:val="20"/>
        </w:rPr>
        <w:t xml:space="preserve">Projekt </w:t>
      </w:r>
      <w:r w:rsidR="004F7CC0">
        <w:rPr>
          <w:rFonts w:asciiTheme="minorHAnsi" w:hAnsiTheme="minorHAnsi"/>
          <w:i/>
          <w:sz w:val="20"/>
        </w:rPr>
        <w:t>partnerski)</w:t>
      </w:r>
      <w:r w:rsidRPr="00A511F7">
        <w:rPr>
          <w:rFonts w:asciiTheme="minorHAnsi" w:hAnsiTheme="minorHAnsi"/>
          <w:sz w:val="20"/>
        </w:rPr>
        <w:t xml:space="preserve">. Jeżeli jesteś osobą uprawnioną (na podstawie umowy) w takim projekcie, to proces składania </w:t>
      </w:r>
      <w:r w:rsidR="004C3722">
        <w:rPr>
          <w:rFonts w:asciiTheme="minorHAnsi" w:hAnsiTheme="minorHAnsi"/>
          <w:sz w:val="20"/>
        </w:rPr>
        <w:t>harmonogramu</w:t>
      </w:r>
      <w:r w:rsidRPr="00A511F7">
        <w:rPr>
          <w:rFonts w:asciiTheme="minorHAnsi" w:hAnsiTheme="minorHAnsi"/>
          <w:sz w:val="20"/>
        </w:rPr>
        <w:t xml:space="preserve"> jest nieco odmienny od standardowego, opisanego w poprzednich częściach instrukcji. </w:t>
      </w:r>
    </w:p>
    <w:p w14:paraId="27BA2344" w14:textId="77777777" w:rsidR="007E4100"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Partner </w:t>
      </w:r>
      <w:r w:rsidR="00177B6D">
        <w:rPr>
          <w:rFonts w:asciiTheme="minorHAnsi" w:hAnsiTheme="minorHAnsi"/>
          <w:sz w:val="20"/>
        </w:rPr>
        <w:t>wiodący</w:t>
      </w:r>
      <w:r w:rsidRPr="00A511F7">
        <w:rPr>
          <w:rFonts w:asciiTheme="minorHAnsi" w:hAnsiTheme="minorHAnsi"/>
          <w:sz w:val="20"/>
        </w:rPr>
        <w:t xml:space="preserve"> </w:t>
      </w:r>
      <w:r w:rsidR="00A26473">
        <w:rPr>
          <w:rFonts w:asciiTheme="minorHAnsi" w:hAnsiTheme="minorHAnsi"/>
          <w:sz w:val="20"/>
        </w:rPr>
        <w:t xml:space="preserve">jest </w:t>
      </w:r>
      <w:r w:rsidRPr="00A511F7">
        <w:rPr>
          <w:rFonts w:asciiTheme="minorHAnsi" w:hAnsiTheme="minorHAnsi"/>
          <w:sz w:val="20"/>
        </w:rPr>
        <w:t xml:space="preserve">odpowiedzialny za kontakty z instytucją odpowiedzialną za weryfikację </w:t>
      </w:r>
      <w:r w:rsidR="00A26473">
        <w:rPr>
          <w:rFonts w:asciiTheme="minorHAnsi" w:hAnsiTheme="minorHAnsi"/>
          <w:sz w:val="20"/>
        </w:rPr>
        <w:t xml:space="preserve">harmonogramu, a </w:t>
      </w:r>
      <w:r w:rsidRPr="00A511F7">
        <w:rPr>
          <w:rFonts w:asciiTheme="minorHAnsi" w:hAnsiTheme="minorHAnsi"/>
          <w:sz w:val="20"/>
        </w:rPr>
        <w:t>inny partner/partnerzy</w:t>
      </w:r>
      <w:r w:rsidR="007E4100">
        <w:rPr>
          <w:rFonts w:asciiTheme="minorHAnsi" w:hAnsiTheme="minorHAnsi"/>
          <w:sz w:val="20"/>
        </w:rPr>
        <w:t xml:space="preserve"> – za rozliczanie się </w:t>
      </w:r>
      <w:r w:rsidRPr="00A511F7">
        <w:rPr>
          <w:rFonts w:asciiTheme="minorHAnsi" w:hAnsiTheme="minorHAnsi"/>
          <w:sz w:val="20"/>
        </w:rPr>
        <w:t xml:space="preserve">ze swojego zakresu projektu poprzez </w:t>
      </w:r>
      <w:r w:rsidR="007E4100">
        <w:rPr>
          <w:rFonts w:asciiTheme="minorHAnsi" w:hAnsiTheme="minorHAnsi"/>
          <w:sz w:val="20"/>
        </w:rPr>
        <w:t xml:space="preserve">tworzenie </w:t>
      </w:r>
      <w:r w:rsidR="008E2096">
        <w:rPr>
          <w:rFonts w:asciiTheme="minorHAnsi" w:hAnsiTheme="minorHAnsi"/>
          <w:sz w:val="20"/>
        </w:rPr>
        <w:t xml:space="preserve">tzw. </w:t>
      </w:r>
      <w:r w:rsidR="007E4100">
        <w:rPr>
          <w:rFonts w:asciiTheme="minorHAnsi" w:hAnsiTheme="minorHAnsi"/>
          <w:sz w:val="20"/>
        </w:rPr>
        <w:t>harmonogramów częściowych</w:t>
      </w:r>
      <w:r w:rsidRPr="00A511F7">
        <w:rPr>
          <w:rFonts w:asciiTheme="minorHAnsi" w:hAnsiTheme="minorHAnsi"/>
          <w:sz w:val="20"/>
        </w:rPr>
        <w:t>. Taki obowiązek mają wszyscy partnerzy w proj</w:t>
      </w:r>
      <w:r w:rsidR="007E4100">
        <w:rPr>
          <w:rFonts w:asciiTheme="minorHAnsi" w:hAnsiTheme="minorHAnsi"/>
          <w:sz w:val="20"/>
        </w:rPr>
        <w:t xml:space="preserve">ekcie, również Partner </w:t>
      </w:r>
      <w:r w:rsidR="00177B6D">
        <w:rPr>
          <w:rFonts w:asciiTheme="minorHAnsi" w:hAnsiTheme="minorHAnsi"/>
          <w:sz w:val="20"/>
        </w:rPr>
        <w:t>wiodący</w:t>
      </w:r>
      <w:r w:rsidR="007E4100">
        <w:rPr>
          <w:rFonts w:asciiTheme="minorHAnsi" w:hAnsiTheme="minorHAnsi"/>
          <w:sz w:val="20"/>
        </w:rPr>
        <w:t>.</w:t>
      </w:r>
      <w:r w:rsidR="00D935B4">
        <w:rPr>
          <w:rFonts w:asciiTheme="minorHAnsi" w:hAnsiTheme="minorHAnsi"/>
          <w:sz w:val="20"/>
        </w:rPr>
        <w:t xml:space="preserve"> </w:t>
      </w:r>
      <w:r w:rsidR="007E4100" w:rsidRPr="007E4100">
        <w:rPr>
          <w:rFonts w:asciiTheme="minorHAnsi" w:hAnsiTheme="minorHAnsi"/>
          <w:sz w:val="20"/>
        </w:rPr>
        <w:t xml:space="preserve">Każdy z partnerów </w:t>
      </w:r>
      <w:r w:rsidR="007E4100">
        <w:rPr>
          <w:rFonts w:asciiTheme="minorHAnsi" w:hAnsiTheme="minorHAnsi"/>
          <w:sz w:val="20"/>
        </w:rPr>
        <w:t>posiada</w:t>
      </w:r>
      <w:r w:rsidR="007E4100" w:rsidRPr="007E4100">
        <w:rPr>
          <w:rFonts w:asciiTheme="minorHAnsi" w:hAnsiTheme="minorHAnsi"/>
          <w:sz w:val="20"/>
        </w:rPr>
        <w:t xml:space="preserve"> dedykowaną </w:t>
      </w:r>
      <w:r w:rsidR="007E4100">
        <w:rPr>
          <w:rFonts w:asciiTheme="minorHAnsi" w:hAnsiTheme="minorHAnsi"/>
          <w:sz w:val="20"/>
        </w:rPr>
        <w:t xml:space="preserve">sobie </w:t>
      </w:r>
      <w:r w:rsidR="007E4100" w:rsidRPr="007E4100">
        <w:rPr>
          <w:rFonts w:asciiTheme="minorHAnsi" w:hAnsiTheme="minorHAnsi"/>
          <w:sz w:val="20"/>
        </w:rPr>
        <w:t>zakładkę</w:t>
      </w:r>
      <w:r w:rsidR="008E2096">
        <w:rPr>
          <w:rFonts w:asciiTheme="minorHAnsi" w:hAnsiTheme="minorHAnsi"/>
          <w:sz w:val="20"/>
        </w:rPr>
        <w:t>,</w:t>
      </w:r>
      <w:r w:rsidR="007E4100" w:rsidRPr="007E4100">
        <w:rPr>
          <w:rFonts w:asciiTheme="minorHAnsi" w:hAnsiTheme="minorHAnsi"/>
          <w:sz w:val="20"/>
        </w:rPr>
        <w:t xml:space="preserve"> </w:t>
      </w:r>
      <w:r w:rsidR="007E4100">
        <w:rPr>
          <w:rFonts w:asciiTheme="minorHAnsi" w:hAnsiTheme="minorHAnsi"/>
          <w:sz w:val="20"/>
        </w:rPr>
        <w:t>w której</w:t>
      </w:r>
      <w:r w:rsidR="007E4100" w:rsidRPr="007E4100">
        <w:rPr>
          <w:rFonts w:asciiTheme="minorHAnsi" w:hAnsiTheme="minorHAnsi"/>
          <w:sz w:val="20"/>
        </w:rPr>
        <w:t xml:space="preserve"> wprowadza </w:t>
      </w:r>
      <w:r w:rsidR="007E4100">
        <w:rPr>
          <w:rFonts w:asciiTheme="minorHAnsi" w:hAnsiTheme="minorHAnsi"/>
          <w:sz w:val="20"/>
        </w:rPr>
        <w:t>h</w:t>
      </w:r>
      <w:r w:rsidR="007E4100" w:rsidRPr="007E4100">
        <w:rPr>
          <w:rFonts w:asciiTheme="minorHAnsi" w:hAnsiTheme="minorHAnsi"/>
          <w:sz w:val="20"/>
        </w:rPr>
        <w:t>armonogramy częściowe</w:t>
      </w:r>
      <w:r w:rsidR="005A25C5">
        <w:rPr>
          <w:rFonts w:asciiTheme="minorHAnsi" w:hAnsiTheme="minorHAnsi"/>
          <w:sz w:val="20"/>
        </w:rPr>
        <w:t>.</w:t>
      </w:r>
    </w:p>
    <w:p w14:paraId="2AE7AD9D" w14:textId="77777777" w:rsidR="007E4100" w:rsidRDefault="005D4ED0" w:rsidP="0056460A">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245A246F" wp14:editId="019B78D2">
            <wp:extent cx="8856980" cy="2232660"/>
            <wp:effectExtent l="0" t="0" r="127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8856980" cy="2232660"/>
                    </a:xfrm>
                    <a:prstGeom prst="rect">
                      <a:avLst/>
                    </a:prstGeom>
                    <a:noFill/>
                    <a:ln>
                      <a:noFill/>
                    </a:ln>
                  </pic:spPr>
                </pic:pic>
              </a:graphicData>
            </a:graphic>
          </wp:inline>
        </w:drawing>
      </w:r>
    </w:p>
    <w:p w14:paraId="14FC2592" w14:textId="1119F65E" w:rsidR="00A26473" w:rsidRPr="00A26473" w:rsidRDefault="00A511F7" w:rsidP="00A26473">
      <w:pPr>
        <w:spacing w:before="120" w:after="120" w:line="360" w:lineRule="auto"/>
        <w:jc w:val="both"/>
        <w:rPr>
          <w:rFonts w:asciiTheme="minorHAnsi" w:hAnsiTheme="minorHAnsi"/>
          <w:sz w:val="20"/>
        </w:rPr>
      </w:pPr>
      <w:r w:rsidRPr="00A511F7">
        <w:rPr>
          <w:rFonts w:asciiTheme="minorHAnsi" w:hAnsiTheme="minorHAnsi"/>
          <w:sz w:val="20"/>
        </w:rPr>
        <w:t xml:space="preserve">Wszystkie pola i funkcjonalności opisane w rozdziale </w:t>
      </w:r>
      <w:r w:rsidR="005A25C5">
        <w:rPr>
          <w:rFonts w:asciiTheme="minorHAnsi" w:hAnsiTheme="minorHAnsi"/>
          <w:sz w:val="20"/>
        </w:rPr>
        <w:t>7</w:t>
      </w:r>
      <w:r w:rsidRPr="00A511F7">
        <w:rPr>
          <w:rFonts w:asciiTheme="minorHAnsi" w:hAnsiTheme="minorHAnsi"/>
          <w:sz w:val="20"/>
        </w:rPr>
        <w:t xml:space="preserve"> </w:t>
      </w:r>
      <w:r w:rsidR="005A25C5" w:rsidRPr="00180AB4">
        <w:rPr>
          <w:rFonts w:asciiTheme="minorHAnsi" w:hAnsiTheme="minorHAnsi"/>
          <w:i/>
          <w:sz w:val="20"/>
        </w:rPr>
        <w:t>Harmonogram</w:t>
      </w:r>
      <w:r w:rsidRPr="00A511F7">
        <w:rPr>
          <w:rFonts w:asciiTheme="minorHAnsi" w:hAnsiTheme="minorHAnsi"/>
          <w:sz w:val="20"/>
        </w:rPr>
        <w:t xml:space="preserve"> </w:t>
      </w:r>
      <w:r w:rsidR="00286E90" w:rsidRPr="00286E90">
        <w:rPr>
          <w:rFonts w:asciiTheme="minorHAnsi" w:hAnsiTheme="minorHAnsi"/>
          <w:i/>
          <w:sz w:val="20"/>
        </w:rPr>
        <w:t xml:space="preserve">płatności </w:t>
      </w:r>
      <w:r w:rsidRPr="00A511F7">
        <w:rPr>
          <w:rFonts w:asciiTheme="minorHAnsi" w:hAnsiTheme="minorHAnsi"/>
          <w:sz w:val="20"/>
        </w:rPr>
        <w:t xml:space="preserve">są takie same dla częściowych </w:t>
      </w:r>
      <w:r w:rsidR="005A25C5">
        <w:rPr>
          <w:rFonts w:asciiTheme="minorHAnsi" w:hAnsiTheme="minorHAnsi"/>
          <w:sz w:val="20"/>
        </w:rPr>
        <w:t>harmonogramów</w:t>
      </w:r>
      <w:r w:rsidRPr="00A511F7">
        <w:rPr>
          <w:rFonts w:asciiTheme="minorHAnsi" w:hAnsiTheme="minorHAnsi"/>
          <w:sz w:val="20"/>
        </w:rPr>
        <w:t xml:space="preserve">, z tym że dane </w:t>
      </w:r>
      <w:r w:rsidR="005A25C5" w:rsidRPr="007E4100">
        <w:rPr>
          <w:rFonts w:asciiTheme="minorHAnsi" w:hAnsiTheme="minorHAnsi"/>
          <w:sz w:val="20"/>
        </w:rPr>
        <w:t xml:space="preserve">odnoszą się do działań </w:t>
      </w:r>
      <w:r w:rsidR="005A25C5">
        <w:rPr>
          <w:rFonts w:asciiTheme="minorHAnsi" w:hAnsiTheme="minorHAnsi"/>
          <w:sz w:val="20"/>
        </w:rPr>
        <w:t xml:space="preserve">danego </w:t>
      </w:r>
      <w:r w:rsidR="005A25C5" w:rsidRPr="007E4100">
        <w:rPr>
          <w:rFonts w:asciiTheme="minorHAnsi" w:hAnsiTheme="minorHAnsi"/>
          <w:sz w:val="20"/>
        </w:rPr>
        <w:t>w</w:t>
      </w:r>
      <w:r w:rsidR="00A7050B">
        <w:rPr>
          <w:rFonts w:asciiTheme="minorHAnsi" w:hAnsiTheme="minorHAnsi"/>
          <w:sz w:val="20"/>
        </w:rPr>
        <w:t> </w:t>
      </w:r>
      <w:r w:rsidR="005A25C5" w:rsidRPr="007E4100">
        <w:rPr>
          <w:rFonts w:asciiTheme="minorHAnsi" w:hAnsiTheme="minorHAnsi"/>
          <w:sz w:val="20"/>
        </w:rPr>
        <w:t>projekcie</w:t>
      </w:r>
      <w:r w:rsidRPr="00A511F7">
        <w:rPr>
          <w:rFonts w:asciiTheme="minorHAnsi" w:hAnsiTheme="minorHAnsi"/>
          <w:sz w:val="20"/>
        </w:rPr>
        <w:t xml:space="preserve">. Pewne różnice występują jedynie w samym procesie ich przekazywania </w:t>
      </w:r>
      <w:r w:rsidR="00195CB0">
        <w:rPr>
          <w:rFonts w:asciiTheme="minorHAnsi" w:hAnsiTheme="minorHAnsi"/>
          <w:sz w:val="20"/>
        </w:rPr>
        <w:t>i rozliczania się z instytucją.</w:t>
      </w:r>
    </w:p>
    <w:p w14:paraId="283A1B19" w14:textId="6BFBE6F7" w:rsidR="00C10969" w:rsidRPr="007B2DD6" w:rsidRDefault="008E2096" w:rsidP="001710F1">
      <w:pPr>
        <w:pStyle w:val="Nagwek1"/>
        <w:numPr>
          <w:ilvl w:val="2"/>
          <w:numId w:val="7"/>
        </w:numPr>
        <w:rPr>
          <w:rFonts w:asciiTheme="minorHAnsi" w:hAnsiTheme="minorHAnsi"/>
          <w:color w:val="2A2F69"/>
        </w:rPr>
      </w:pPr>
      <w:bookmarkStart w:id="496" w:name="_Toc445976280"/>
      <w:bookmarkStart w:id="497" w:name="_Toc521487581"/>
      <w:bookmarkStart w:id="498" w:name="_Toc531701034"/>
      <w:r>
        <w:rPr>
          <w:rFonts w:asciiTheme="minorHAnsi" w:hAnsiTheme="minorHAnsi"/>
          <w:color w:val="2A2F69"/>
        </w:rPr>
        <w:t xml:space="preserve">Tworzenie </w:t>
      </w:r>
      <w:r w:rsidR="00C10969">
        <w:rPr>
          <w:rFonts w:asciiTheme="minorHAnsi" w:hAnsiTheme="minorHAnsi"/>
          <w:color w:val="2A2F69"/>
        </w:rPr>
        <w:t>częściowego harmonogramu</w:t>
      </w:r>
      <w:bookmarkEnd w:id="496"/>
      <w:bookmarkEnd w:id="497"/>
      <w:bookmarkEnd w:id="498"/>
    </w:p>
    <w:p w14:paraId="582E4561" w14:textId="77777777"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rozpocząć tworzenie </w:t>
      </w:r>
      <w:r w:rsidR="00C10969">
        <w:rPr>
          <w:rFonts w:asciiTheme="minorHAnsi" w:hAnsiTheme="minorHAnsi"/>
          <w:sz w:val="20"/>
        </w:rPr>
        <w:t>częściowego harmonogramu</w:t>
      </w:r>
      <w:r w:rsidRPr="00A26473">
        <w:rPr>
          <w:rFonts w:asciiTheme="minorHAnsi" w:hAnsiTheme="minorHAnsi"/>
          <w:sz w:val="20"/>
        </w:rPr>
        <w:t xml:space="preserve">, wybierz funkcję </w:t>
      </w:r>
      <w:r w:rsidR="00A7050B" w:rsidRPr="00A120B9">
        <w:rPr>
          <w:rFonts w:asciiTheme="minorHAnsi" w:hAnsiTheme="minorHAnsi"/>
          <w:i/>
          <w:sz w:val="20"/>
        </w:rPr>
        <w:t>Przygotuj harmonogram</w:t>
      </w:r>
      <w:r w:rsidR="00A7050B">
        <w:rPr>
          <w:rFonts w:asciiTheme="minorHAnsi" w:hAnsiTheme="minorHAnsi"/>
          <w:i/>
          <w:sz w:val="20"/>
        </w:rPr>
        <w:t xml:space="preserve">, </w:t>
      </w:r>
      <w:r w:rsidR="00A7050B" w:rsidRPr="00A120B9">
        <w:rPr>
          <w:rFonts w:asciiTheme="minorHAnsi" w:hAnsiTheme="minorHAnsi"/>
          <w:sz w:val="20"/>
        </w:rPr>
        <w:t>która jest dostępna dla każdego z partnerów projektu</w:t>
      </w:r>
      <w:r w:rsidRPr="00A26473">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Wybór funkcji </w:t>
      </w:r>
      <w:r w:rsidR="00A7050B">
        <w:rPr>
          <w:rFonts w:asciiTheme="minorHAnsi" w:hAnsiTheme="minorHAnsi"/>
          <w:sz w:val="20"/>
        </w:rPr>
        <w:t>automatycznie tworzy</w:t>
      </w:r>
      <w:r w:rsidR="00A7050B" w:rsidRPr="007E4100">
        <w:rPr>
          <w:rFonts w:asciiTheme="minorHAnsi" w:hAnsiTheme="minorHAnsi"/>
          <w:sz w:val="20"/>
        </w:rPr>
        <w:t xml:space="preserve"> </w:t>
      </w:r>
      <w:r w:rsidR="00A7050B">
        <w:rPr>
          <w:rFonts w:asciiTheme="minorHAnsi" w:hAnsiTheme="minorHAnsi"/>
          <w:sz w:val="20"/>
        </w:rPr>
        <w:t>harmonogram</w:t>
      </w:r>
      <w:r w:rsidR="00A7050B" w:rsidRPr="007E4100">
        <w:rPr>
          <w:rFonts w:asciiTheme="minorHAnsi" w:hAnsiTheme="minorHAnsi"/>
          <w:sz w:val="20"/>
        </w:rPr>
        <w:t xml:space="preserve"> zbiorcz</w:t>
      </w:r>
      <w:r w:rsidR="00A7050B">
        <w:rPr>
          <w:rFonts w:asciiTheme="minorHAnsi" w:hAnsiTheme="minorHAnsi"/>
          <w:sz w:val="20"/>
        </w:rPr>
        <w:t>y</w:t>
      </w:r>
      <w:r w:rsidR="00A7050B" w:rsidRPr="007E4100">
        <w:rPr>
          <w:rFonts w:asciiTheme="minorHAnsi" w:hAnsiTheme="minorHAnsi"/>
          <w:sz w:val="20"/>
        </w:rPr>
        <w:t xml:space="preserve"> oraz wszystki</w:t>
      </w:r>
      <w:r w:rsidR="00A7050B">
        <w:rPr>
          <w:rFonts w:asciiTheme="minorHAnsi" w:hAnsiTheme="minorHAnsi"/>
          <w:sz w:val="20"/>
        </w:rPr>
        <w:t>e</w:t>
      </w:r>
      <w:r w:rsidR="00A7050B" w:rsidRPr="007E4100">
        <w:rPr>
          <w:rFonts w:asciiTheme="minorHAnsi" w:hAnsiTheme="minorHAnsi"/>
          <w:sz w:val="20"/>
        </w:rPr>
        <w:t xml:space="preserve"> </w:t>
      </w:r>
      <w:r w:rsidR="00A7050B">
        <w:rPr>
          <w:rFonts w:asciiTheme="minorHAnsi" w:hAnsiTheme="minorHAnsi"/>
          <w:sz w:val="20"/>
        </w:rPr>
        <w:t>h</w:t>
      </w:r>
      <w:r w:rsidR="00A7050B" w:rsidRPr="007E4100">
        <w:rPr>
          <w:rFonts w:asciiTheme="minorHAnsi" w:hAnsiTheme="minorHAnsi"/>
          <w:sz w:val="20"/>
        </w:rPr>
        <w:t>armonogram</w:t>
      </w:r>
      <w:r w:rsidR="00A7050B">
        <w:rPr>
          <w:rFonts w:asciiTheme="minorHAnsi" w:hAnsiTheme="minorHAnsi"/>
          <w:sz w:val="20"/>
        </w:rPr>
        <w:t>y częściowe</w:t>
      </w:r>
      <w:r w:rsidR="00A7050B" w:rsidRPr="007E4100">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Harmonogram zbiorczy </w:t>
      </w:r>
      <w:r w:rsidR="00A7050B">
        <w:rPr>
          <w:rFonts w:asciiTheme="minorHAnsi" w:hAnsiTheme="minorHAnsi"/>
          <w:sz w:val="20"/>
        </w:rPr>
        <w:t>wyświetla</w:t>
      </w:r>
      <w:r w:rsidR="00A7050B" w:rsidRPr="007E4100">
        <w:rPr>
          <w:rFonts w:asciiTheme="minorHAnsi" w:hAnsiTheme="minorHAnsi"/>
          <w:sz w:val="20"/>
        </w:rPr>
        <w:t xml:space="preserve"> </w:t>
      </w:r>
      <w:r w:rsidR="00A7050B">
        <w:rPr>
          <w:rFonts w:asciiTheme="minorHAnsi" w:hAnsiTheme="minorHAnsi"/>
          <w:sz w:val="20"/>
        </w:rPr>
        <w:t xml:space="preserve">w trybie odczytu </w:t>
      </w:r>
      <w:r w:rsidR="00A7050B" w:rsidRPr="007E4100">
        <w:rPr>
          <w:rFonts w:asciiTheme="minorHAnsi" w:hAnsiTheme="minorHAnsi"/>
          <w:sz w:val="20"/>
        </w:rPr>
        <w:t xml:space="preserve">dane </w:t>
      </w:r>
      <w:r w:rsidR="00A7050B">
        <w:rPr>
          <w:rFonts w:asciiTheme="minorHAnsi" w:hAnsiTheme="minorHAnsi"/>
          <w:sz w:val="20"/>
        </w:rPr>
        <w:t>zsumowane</w:t>
      </w:r>
      <w:r w:rsidR="00A7050B" w:rsidRPr="007E4100">
        <w:rPr>
          <w:rFonts w:asciiTheme="minorHAnsi" w:hAnsiTheme="minorHAnsi"/>
          <w:sz w:val="20"/>
        </w:rPr>
        <w:t xml:space="preserve"> z</w:t>
      </w:r>
      <w:r w:rsidR="00A7050B">
        <w:rPr>
          <w:rFonts w:asciiTheme="minorHAnsi" w:hAnsiTheme="minorHAnsi"/>
          <w:sz w:val="20"/>
        </w:rPr>
        <w:t> harmonogramów częściowych.</w:t>
      </w:r>
    </w:p>
    <w:p w14:paraId="02287608" w14:textId="77777777" w:rsidR="00B60FAD"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 xml:space="preserve">Partner wiodący widzi zawsze harmonogram zbiorczy w trybie odczytu oraz wszystkie harmonogramy częściowe uzupełniane przez partnerów. </w:t>
      </w:r>
    </w:p>
    <w:p w14:paraId="6544B193" w14:textId="77777777" w:rsidR="005F2FD4" w:rsidRPr="00E15A65"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Pozostali partnerzy widzą harmonogram zbiorczy w trybie odczytu oraz wyłącznie swój harmonogram częściowy.</w:t>
      </w:r>
    </w:p>
    <w:p w14:paraId="175D35BD" w14:textId="77777777"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Proces uzupełniania danych w częściowym </w:t>
      </w:r>
      <w:r w:rsidR="00A7050B">
        <w:rPr>
          <w:rFonts w:asciiTheme="minorHAnsi" w:hAnsiTheme="minorHAnsi"/>
          <w:sz w:val="20"/>
        </w:rPr>
        <w:t>harmonogramie</w:t>
      </w:r>
      <w:r w:rsidRPr="00A26473">
        <w:rPr>
          <w:rFonts w:asciiTheme="minorHAnsi" w:hAnsiTheme="minorHAnsi"/>
          <w:sz w:val="20"/>
        </w:rPr>
        <w:t xml:space="preserve"> i wszelkich reguł z tym związanych jest analogiczny jak dla </w:t>
      </w:r>
      <w:r w:rsidR="00A7050B">
        <w:rPr>
          <w:rFonts w:asciiTheme="minorHAnsi" w:hAnsiTheme="minorHAnsi"/>
          <w:sz w:val="20"/>
        </w:rPr>
        <w:t>harmonogramów w projektach</w:t>
      </w:r>
      <w:r w:rsidR="00195CB0">
        <w:rPr>
          <w:rFonts w:asciiTheme="minorHAnsi" w:hAnsiTheme="minorHAnsi"/>
          <w:sz w:val="20"/>
        </w:rPr>
        <w:t xml:space="preserve"> nie</w:t>
      </w:r>
      <w:r w:rsidR="003E3944">
        <w:rPr>
          <w:rFonts w:asciiTheme="minorHAnsi" w:hAnsiTheme="minorHAnsi"/>
          <w:sz w:val="20"/>
        </w:rPr>
        <w:t>rozliczanych w</w:t>
      </w:r>
      <w:r w:rsidR="00507DAD">
        <w:rPr>
          <w:rFonts w:asciiTheme="minorHAnsi" w:hAnsiTheme="minorHAnsi"/>
          <w:sz w:val="20"/>
        </w:rPr>
        <w:t> </w:t>
      </w:r>
      <w:r w:rsidR="003E3944">
        <w:rPr>
          <w:rFonts w:asciiTheme="minorHAnsi" w:hAnsiTheme="minorHAnsi"/>
          <w:sz w:val="20"/>
        </w:rPr>
        <w:t>formule partnerskiej</w:t>
      </w:r>
      <w:r w:rsidR="00195CB0">
        <w:rPr>
          <w:rFonts w:asciiTheme="minorHAnsi" w:hAnsiTheme="minorHAnsi"/>
          <w:sz w:val="20"/>
        </w:rPr>
        <w:t xml:space="preserve">. </w:t>
      </w:r>
      <w:r w:rsidRPr="00A26473">
        <w:rPr>
          <w:rFonts w:asciiTheme="minorHAnsi" w:hAnsiTheme="minorHAnsi"/>
          <w:sz w:val="20"/>
        </w:rPr>
        <w:t xml:space="preserve">Został on opisany w rozdziale </w:t>
      </w:r>
      <w:r w:rsidR="00195CB0">
        <w:rPr>
          <w:rFonts w:asciiTheme="minorHAnsi" w:hAnsiTheme="minorHAnsi"/>
          <w:sz w:val="20"/>
        </w:rPr>
        <w:t>7</w:t>
      </w:r>
      <w:r w:rsidRPr="00A26473">
        <w:rPr>
          <w:rFonts w:asciiTheme="minorHAnsi" w:hAnsiTheme="minorHAnsi"/>
          <w:sz w:val="20"/>
        </w:rPr>
        <w:t>.</w:t>
      </w:r>
      <w:r w:rsidR="00195CB0">
        <w:rPr>
          <w:rFonts w:asciiTheme="minorHAnsi" w:hAnsiTheme="minorHAnsi"/>
          <w:sz w:val="20"/>
        </w:rPr>
        <w:t>1</w:t>
      </w:r>
      <w:r w:rsidRPr="00A26473">
        <w:rPr>
          <w:rFonts w:asciiTheme="minorHAnsi" w:hAnsiTheme="minorHAnsi"/>
          <w:sz w:val="20"/>
        </w:rPr>
        <w:t xml:space="preserve"> </w:t>
      </w:r>
      <w:r w:rsidR="00195CB0" w:rsidRPr="00286E90">
        <w:rPr>
          <w:rFonts w:asciiTheme="minorHAnsi" w:hAnsiTheme="minorHAnsi"/>
          <w:i/>
          <w:sz w:val="20"/>
        </w:rPr>
        <w:t>Tworzenie i przesłanie harmonogramu</w:t>
      </w:r>
      <w:r w:rsidRPr="00A26473">
        <w:rPr>
          <w:rFonts w:asciiTheme="minorHAnsi" w:hAnsiTheme="minorHAnsi"/>
          <w:sz w:val="20"/>
        </w:rPr>
        <w:t>.</w:t>
      </w:r>
    </w:p>
    <w:p w14:paraId="6C623207" w14:textId="77777777" w:rsidR="004728C6" w:rsidRPr="00A26473" w:rsidRDefault="004728C6" w:rsidP="00A26473">
      <w:pPr>
        <w:spacing w:before="120" w:after="120" w:line="360" w:lineRule="auto"/>
        <w:jc w:val="both"/>
        <w:rPr>
          <w:rFonts w:asciiTheme="minorHAnsi" w:hAnsiTheme="minorHAnsi"/>
          <w:sz w:val="20"/>
        </w:rPr>
      </w:pPr>
    </w:p>
    <w:p w14:paraId="6DE35C43" w14:textId="5206C594" w:rsidR="00A26473" w:rsidRPr="00A120B9" w:rsidRDefault="00803F3C" w:rsidP="001710F1">
      <w:pPr>
        <w:pStyle w:val="Nagwek1"/>
        <w:numPr>
          <w:ilvl w:val="2"/>
          <w:numId w:val="7"/>
        </w:numPr>
        <w:rPr>
          <w:rFonts w:asciiTheme="minorHAnsi" w:hAnsiTheme="minorHAnsi"/>
          <w:color w:val="2A2F69"/>
        </w:rPr>
      </w:pPr>
      <w:bookmarkStart w:id="499" w:name="_Toc445976281"/>
      <w:bookmarkStart w:id="500" w:name="_Toc521487582"/>
      <w:bookmarkStart w:id="501" w:name="_Toc531701035"/>
      <w:r>
        <w:rPr>
          <w:rFonts w:asciiTheme="minorHAnsi" w:hAnsiTheme="minorHAnsi"/>
          <w:color w:val="2A2F69"/>
        </w:rPr>
        <w:t>Przesłanie harmonogramu zbiorczego</w:t>
      </w:r>
      <w:bookmarkEnd w:id="499"/>
      <w:bookmarkEnd w:id="500"/>
      <w:bookmarkEnd w:id="501"/>
    </w:p>
    <w:p w14:paraId="465776EB" w14:textId="77777777" w:rsidR="00F6491F" w:rsidRDefault="00F6491F" w:rsidP="00A26473">
      <w:pPr>
        <w:spacing w:before="120" w:after="120" w:line="360" w:lineRule="auto"/>
        <w:jc w:val="both"/>
        <w:rPr>
          <w:rFonts w:asciiTheme="minorHAnsi" w:hAnsiTheme="minorHAnsi"/>
          <w:sz w:val="20"/>
        </w:rPr>
      </w:pPr>
      <w:r>
        <w:rPr>
          <w:rFonts w:asciiTheme="minorHAnsi" w:hAnsiTheme="minorHAnsi"/>
          <w:sz w:val="20"/>
        </w:rPr>
        <w:t>Po uzupełnieniu danych przez wszystkich partnerów p</w:t>
      </w:r>
      <w:r w:rsidR="00A26473" w:rsidRPr="00A26473">
        <w:rPr>
          <w:rFonts w:asciiTheme="minorHAnsi" w:hAnsiTheme="minorHAnsi"/>
          <w:sz w:val="20"/>
        </w:rPr>
        <w:t xml:space="preserve">artner </w:t>
      </w:r>
      <w:r>
        <w:rPr>
          <w:rFonts w:asciiTheme="minorHAnsi" w:hAnsiTheme="minorHAnsi"/>
          <w:sz w:val="20"/>
        </w:rPr>
        <w:t>w</w:t>
      </w:r>
      <w:r w:rsidR="00A26473" w:rsidRPr="00A26473">
        <w:rPr>
          <w:rFonts w:asciiTheme="minorHAnsi" w:hAnsiTheme="minorHAnsi"/>
          <w:sz w:val="20"/>
        </w:rPr>
        <w:t xml:space="preserve">iodący w projekcie </w:t>
      </w:r>
      <w:r w:rsidR="00803F3C">
        <w:rPr>
          <w:rFonts w:asciiTheme="minorHAnsi" w:hAnsiTheme="minorHAnsi"/>
          <w:sz w:val="20"/>
        </w:rPr>
        <w:t>przesyła harmonogram zbiorczy</w:t>
      </w:r>
      <w:r>
        <w:rPr>
          <w:rFonts w:asciiTheme="minorHAnsi" w:hAnsiTheme="minorHAnsi"/>
          <w:sz w:val="20"/>
        </w:rPr>
        <w:t xml:space="preserve"> do instytucji.</w:t>
      </w:r>
    </w:p>
    <w:p w14:paraId="2479E386" w14:textId="77777777"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to zrobić, wybierz funkcję </w:t>
      </w:r>
      <w:r w:rsidR="00F6491F" w:rsidRPr="00A120B9">
        <w:rPr>
          <w:rFonts w:asciiTheme="minorHAnsi" w:hAnsiTheme="minorHAnsi"/>
          <w:i/>
          <w:sz w:val="20"/>
        </w:rPr>
        <w:t>Prześlij</w:t>
      </w:r>
      <w:r w:rsidRPr="00A120B9">
        <w:rPr>
          <w:rFonts w:asciiTheme="minorHAnsi" w:hAnsiTheme="minorHAnsi"/>
          <w:i/>
          <w:sz w:val="20"/>
        </w:rPr>
        <w:t xml:space="preserve"> </w:t>
      </w:r>
      <w:r w:rsidRPr="00A26473">
        <w:rPr>
          <w:rFonts w:asciiTheme="minorHAnsi" w:hAnsiTheme="minorHAnsi"/>
          <w:sz w:val="20"/>
        </w:rPr>
        <w:t xml:space="preserve">widoczną w </w:t>
      </w:r>
      <w:r w:rsidR="00F6491F">
        <w:rPr>
          <w:rFonts w:asciiTheme="minorHAnsi" w:hAnsiTheme="minorHAnsi"/>
          <w:sz w:val="20"/>
        </w:rPr>
        <w:t xml:space="preserve">zakładce </w:t>
      </w:r>
      <w:r w:rsidR="00F6491F" w:rsidRPr="00A120B9">
        <w:rPr>
          <w:rFonts w:asciiTheme="minorHAnsi" w:hAnsiTheme="minorHAnsi"/>
          <w:i/>
          <w:sz w:val="20"/>
        </w:rPr>
        <w:t>Harmonogram zbiorczy</w:t>
      </w:r>
      <w:r w:rsidR="00F6491F">
        <w:rPr>
          <w:rFonts w:asciiTheme="minorHAnsi" w:hAnsiTheme="minorHAnsi"/>
          <w:sz w:val="20"/>
        </w:rPr>
        <w:t>.</w:t>
      </w:r>
    </w:p>
    <w:p w14:paraId="731A5076" w14:textId="77777777"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455DF187" wp14:editId="4476CC28">
            <wp:extent cx="8892540" cy="2581275"/>
            <wp:effectExtent l="0" t="0" r="381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1">
                      <a:extLst>
                        <a:ext uri="{28A0092B-C50C-407E-A947-70E740481C1C}">
                          <a14:useLocalDpi xmlns:a14="http://schemas.microsoft.com/office/drawing/2010/main" val="0"/>
                        </a:ext>
                      </a:extLst>
                    </a:blip>
                    <a:stretch>
                      <a:fillRect/>
                    </a:stretch>
                  </pic:blipFill>
                  <pic:spPr>
                    <a:xfrm>
                      <a:off x="0" y="0"/>
                      <a:ext cx="8892540" cy="2581275"/>
                    </a:xfrm>
                    <a:prstGeom prst="rect">
                      <a:avLst/>
                    </a:prstGeom>
                  </pic:spPr>
                </pic:pic>
              </a:graphicData>
            </a:graphic>
          </wp:inline>
        </w:drawing>
      </w:r>
    </w:p>
    <w:p w14:paraId="538DB554" w14:textId="77777777"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sz w:val="20"/>
        </w:rPr>
        <w:t>Jeśli któryś z partnerów edytuje swój harmonogram częściowy, partner wiodący nie będzie miał możliwości przesłania harmonogramu zbiorczego do instytucji.</w:t>
      </w:r>
    </w:p>
    <w:p w14:paraId="7E723818" w14:textId="6CBF8C82" w:rsidR="00863DD9" w:rsidRPr="007B2DD6" w:rsidRDefault="00863DD9" w:rsidP="001710F1">
      <w:pPr>
        <w:pStyle w:val="Nagwek1"/>
        <w:pageBreakBefore/>
        <w:numPr>
          <w:ilvl w:val="0"/>
          <w:numId w:val="7"/>
        </w:numPr>
        <w:ind w:left="357" w:hanging="357"/>
        <w:rPr>
          <w:rFonts w:asciiTheme="minorHAnsi" w:hAnsiTheme="minorHAnsi"/>
          <w:color w:val="2A2F69"/>
        </w:rPr>
      </w:pPr>
      <w:bookmarkStart w:id="502" w:name="_Toc434587331"/>
      <w:bookmarkStart w:id="503" w:name="_Toc434914368"/>
      <w:bookmarkStart w:id="504" w:name="_Toc434914510"/>
      <w:bookmarkStart w:id="505" w:name="_Toc435084811"/>
      <w:bookmarkStart w:id="506" w:name="_Toc435084953"/>
      <w:bookmarkStart w:id="507" w:name="_Toc435085095"/>
      <w:bookmarkStart w:id="508" w:name="_Toc430864938"/>
      <w:bookmarkStart w:id="509" w:name="_Toc434587332"/>
      <w:bookmarkStart w:id="510" w:name="_Toc434914369"/>
      <w:bookmarkStart w:id="511" w:name="_Toc434914511"/>
      <w:bookmarkStart w:id="512" w:name="_Toc435084812"/>
      <w:bookmarkStart w:id="513" w:name="_Toc435084954"/>
      <w:bookmarkStart w:id="514" w:name="_Toc435085096"/>
      <w:bookmarkStart w:id="515" w:name="_Toc445976282"/>
      <w:bookmarkStart w:id="516" w:name="_Toc521487583"/>
      <w:bookmarkStart w:id="517" w:name="_Toc531701036"/>
      <w:bookmarkEnd w:id="502"/>
      <w:bookmarkEnd w:id="503"/>
      <w:bookmarkEnd w:id="504"/>
      <w:bookmarkEnd w:id="505"/>
      <w:bookmarkEnd w:id="506"/>
      <w:bookmarkEnd w:id="507"/>
      <w:bookmarkEnd w:id="508"/>
      <w:bookmarkEnd w:id="509"/>
      <w:bookmarkEnd w:id="510"/>
      <w:bookmarkEnd w:id="511"/>
      <w:bookmarkEnd w:id="512"/>
      <w:bookmarkEnd w:id="513"/>
      <w:bookmarkEnd w:id="514"/>
      <w:r w:rsidRPr="007B2DD6">
        <w:rPr>
          <w:rFonts w:asciiTheme="minorHAnsi" w:hAnsiTheme="minorHAnsi"/>
          <w:color w:val="2A2F69"/>
        </w:rPr>
        <w:t>Monitorowanie uczestników projektu</w:t>
      </w:r>
      <w:bookmarkEnd w:id="515"/>
      <w:bookmarkEnd w:id="516"/>
      <w:bookmarkEnd w:id="517"/>
    </w:p>
    <w:p w14:paraId="7EDEF616" w14:textId="77777777" w:rsidR="00C306F9" w:rsidRDefault="00E132F9" w:rsidP="00F0369F">
      <w:pPr>
        <w:spacing w:before="120" w:after="120" w:line="360" w:lineRule="auto"/>
        <w:jc w:val="both"/>
        <w:rPr>
          <w:rFonts w:asciiTheme="minorHAnsi" w:hAnsiTheme="minorHAnsi" w:cs="Tahoma"/>
          <w:sz w:val="20"/>
          <w:szCs w:val="20"/>
        </w:rPr>
      </w:pPr>
      <w:r w:rsidRPr="007B2DD6">
        <w:rPr>
          <w:rFonts w:asciiTheme="minorHAnsi" w:hAnsiTheme="minorHAnsi" w:cs="Tahoma"/>
          <w:sz w:val="20"/>
          <w:szCs w:val="20"/>
        </w:rPr>
        <w:t>Monitorowanie uczestników projektu to funkcjonalność systemu umożliwiająca monitorowanie uczestników projektów realizowanych ze środków UE</w:t>
      </w:r>
      <w:r w:rsidR="007128F3">
        <w:rPr>
          <w:rFonts w:asciiTheme="minorHAnsi" w:hAnsiTheme="minorHAnsi" w:cs="Tahoma"/>
          <w:sz w:val="20"/>
          <w:szCs w:val="20"/>
        </w:rPr>
        <w:t>.</w:t>
      </w:r>
      <w:r w:rsidRPr="007B2DD6">
        <w:rPr>
          <w:rFonts w:asciiTheme="minorHAnsi" w:hAnsiTheme="minorHAnsi" w:cs="Tahoma"/>
          <w:sz w:val="20"/>
          <w:szCs w:val="20"/>
        </w:rPr>
        <w:t xml:space="preserve"> </w:t>
      </w:r>
      <w:r w:rsidR="007128F3">
        <w:rPr>
          <w:rFonts w:asciiTheme="minorHAnsi" w:hAnsiTheme="minorHAnsi" w:cs="Tahoma"/>
          <w:sz w:val="20"/>
          <w:szCs w:val="20"/>
        </w:rPr>
        <w:t>G</w:t>
      </w:r>
      <w:r w:rsidRPr="007B2DD6">
        <w:rPr>
          <w:rFonts w:asciiTheme="minorHAnsi" w:hAnsiTheme="minorHAnsi" w:cs="Tahoma"/>
          <w:sz w:val="20"/>
          <w:szCs w:val="20"/>
        </w:rPr>
        <w:t>romadzone dane dotyczą osób fizycznych oraz instytucji objętych wsparciem. Jeżeli instytucja odpowiedzialna za weryfikację Twojego wniosku wymaga od Ciebie przesyłania tego typu informacji, skorzysta</w:t>
      </w:r>
      <w:r w:rsidR="00C306F9">
        <w:rPr>
          <w:rFonts w:asciiTheme="minorHAnsi" w:hAnsiTheme="minorHAnsi" w:cs="Tahoma"/>
          <w:sz w:val="20"/>
          <w:szCs w:val="20"/>
        </w:rPr>
        <w:t>j</w:t>
      </w:r>
      <w:r w:rsidRPr="007B2DD6">
        <w:rPr>
          <w:rFonts w:asciiTheme="minorHAnsi" w:hAnsiTheme="minorHAnsi" w:cs="Tahoma"/>
          <w:sz w:val="20"/>
          <w:szCs w:val="20"/>
        </w:rPr>
        <w:t xml:space="preserve"> z </w:t>
      </w:r>
      <w:r w:rsidR="00B509AE">
        <w:rPr>
          <w:rFonts w:asciiTheme="minorHAnsi" w:hAnsiTheme="minorHAnsi" w:cs="Tahoma"/>
          <w:sz w:val="20"/>
          <w:szCs w:val="20"/>
        </w:rPr>
        <w:t xml:space="preserve">tej </w:t>
      </w:r>
      <w:r w:rsidR="004D4B1F">
        <w:rPr>
          <w:rFonts w:asciiTheme="minorHAnsi" w:hAnsiTheme="minorHAnsi" w:cs="Tahoma"/>
          <w:sz w:val="20"/>
          <w:szCs w:val="20"/>
        </w:rPr>
        <w:t>funkcjonalności</w:t>
      </w:r>
      <w:r w:rsidRPr="007B2DD6">
        <w:rPr>
          <w:rFonts w:asciiTheme="minorHAnsi" w:hAnsiTheme="minorHAnsi" w:cs="Tahoma"/>
          <w:sz w:val="20"/>
          <w:szCs w:val="20"/>
        </w:rPr>
        <w:t>.</w:t>
      </w:r>
      <w:r w:rsidR="007128F3">
        <w:rPr>
          <w:rFonts w:asciiTheme="minorHAnsi" w:hAnsiTheme="minorHAnsi" w:cs="Tahoma"/>
          <w:sz w:val="20"/>
          <w:szCs w:val="20"/>
        </w:rPr>
        <w:t xml:space="preserve"> </w:t>
      </w:r>
    </w:p>
    <w:p w14:paraId="4A93B67B" w14:textId="77777777" w:rsidR="00177B6D" w:rsidRDefault="007128F3"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Co do zasady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w ramach projektów współfinansowanych ze środków EFS. W</w:t>
      </w:r>
      <w:r w:rsidR="00DC479D">
        <w:rPr>
          <w:rFonts w:asciiTheme="minorHAnsi" w:hAnsiTheme="minorHAnsi" w:cs="Tahoma"/>
          <w:sz w:val="20"/>
          <w:szCs w:val="20"/>
        </w:rPr>
        <w:t> </w:t>
      </w:r>
      <w:r>
        <w:rPr>
          <w:rFonts w:asciiTheme="minorHAnsi" w:hAnsiTheme="minorHAnsi" w:cs="Tahoma"/>
          <w:sz w:val="20"/>
          <w:szCs w:val="20"/>
        </w:rPr>
        <w:t xml:space="preserve">przypadku projektów współfinansowanych środkami EFRR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tylko w sytuacji zawarcia stosownych zapisów umownych</w:t>
      </w:r>
      <w:r w:rsidR="00672BE5">
        <w:rPr>
          <w:rFonts w:asciiTheme="minorHAnsi" w:hAnsiTheme="minorHAnsi" w:cs="Tahoma"/>
          <w:sz w:val="20"/>
          <w:szCs w:val="20"/>
        </w:rPr>
        <w:t xml:space="preserve"> </w:t>
      </w:r>
      <w:r w:rsidR="00170E54">
        <w:rPr>
          <w:rFonts w:asciiTheme="minorHAnsi" w:hAnsiTheme="minorHAnsi" w:cs="Tahoma"/>
          <w:sz w:val="20"/>
          <w:szCs w:val="20"/>
        </w:rPr>
        <w:t>a</w:t>
      </w:r>
      <w:r w:rsidR="00672BE5">
        <w:rPr>
          <w:rFonts w:asciiTheme="minorHAnsi" w:hAnsiTheme="minorHAnsi" w:cs="Tahoma"/>
          <w:sz w:val="20"/>
          <w:szCs w:val="20"/>
        </w:rPr>
        <w:t xml:space="preserve"> dostępność pól</w:t>
      </w:r>
      <w:r w:rsidR="00170E54">
        <w:rPr>
          <w:rFonts w:asciiTheme="minorHAnsi" w:hAnsiTheme="minorHAnsi" w:cs="Tahoma"/>
          <w:sz w:val="20"/>
          <w:szCs w:val="20"/>
        </w:rPr>
        <w:t xml:space="preserve"> na formularzu jest</w:t>
      </w:r>
      <w:r w:rsidR="00672BE5">
        <w:rPr>
          <w:rFonts w:asciiTheme="minorHAnsi" w:hAnsiTheme="minorHAnsi" w:cs="Tahoma"/>
          <w:sz w:val="20"/>
          <w:szCs w:val="20"/>
        </w:rPr>
        <w:t xml:space="preserve"> ograniczona w stosunku do projektów w</w:t>
      </w:r>
      <w:r w:rsidR="00507DAD">
        <w:rPr>
          <w:rFonts w:asciiTheme="minorHAnsi" w:hAnsiTheme="minorHAnsi" w:cs="Tahoma"/>
          <w:sz w:val="20"/>
          <w:szCs w:val="20"/>
        </w:rPr>
        <w:t> </w:t>
      </w:r>
      <w:r w:rsidR="00672BE5">
        <w:rPr>
          <w:rFonts w:asciiTheme="minorHAnsi" w:hAnsiTheme="minorHAnsi" w:cs="Tahoma"/>
          <w:sz w:val="20"/>
          <w:szCs w:val="20"/>
        </w:rPr>
        <w:t>ramach EFS - opisano to poniżej.</w:t>
      </w:r>
      <w:r w:rsidR="004815B8">
        <w:rPr>
          <w:rFonts w:asciiTheme="minorHAnsi" w:hAnsiTheme="minorHAnsi" w:cs="Tahoma"/>
          <w:sz w:val="20"/>
          <w:szCs w:val="20"/>
        </w:rPr>
        <w:t xml:space="preserve"> </w:t>
      </w:r>
    </w:p>
    <w:p w14:paraId="1FCC7CB4" w14:textId="77777777" w:rsidR="00E132F9" w:rsidRDefault="004815B8"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Jeżeli twój projekt jest realizowany w systemie jako projekt </w:t>
      </w:r>
      <w:r w:rsidR="00177B6D">
        <w:rPr>
          <w:rFonts w:asciiTheme="minorHAnsi" w:hAnsiTheme="minorHAnsi" w:cs="Tahoma"/>
          <w:sz w:val="20"/>
          <w:szCs w:val="20"/>
        </w:rPr>
        <w:t xml:space="preserve">rozliczany w formule </w:t>
      </w:r>
      <w:r>
        <w:rPr>
          <w:rFonts w:asciiTheme="minorHAnsi" w:hAnsiTheme="minorHAnsi" w:cs="Tahoma"/>
          <w:sz w:val="20"/>
          <w:szCs w:val="20"/>
        </w:rPr>
        <w:t>partnerski</w:t>
      </w:r>
      <w:r w:rsidR="00177B6D">
        <w:rPr>
          <w:rFonts w:asciiTheme="minorHAnsi" w:hAnsiTheme="minorHAnsi" w:cs="Tahoma"/>
          <w:sz w:val="20"/>
          <w:szCs w:val="20"/>
        </w:rPr>
        <w:t>ej</w:t>
      </w:r>
      <w:r>
        <w:rPr>
          <w:rFonts w:asciiTheme="minorHAnsi" w:hAnsiTheme="minorHAnsi" w:cs="Tahoma"/>
          <w:sz w:val="20"/>
          <w:szCs w:val="20"/>
        </w:rPr>
        <w:t xml:space="preserve">, dostęp do tej funkcjonalności ma tylko Partner </w:t>
      </w:r>
      <w:r w:rsidR="00177B6D">
        <w:rPr>
          <w:rFonts w:asciiTheme="minorHAnsi" w:hAnsiTheme="minorHAnsi" w:cs="Tahoma"/>
          <w:sz w:val="20"/>
          <w:szCs w:val="20"/>
        </w:rPr>
        <w:t>wiodący</w:t>
      </w:r>
      <w:r>
        <w:rPr>
          <w:rFonts w:asciiTheme="minorHAnsi" w:hAnsiTheme="minorHAnsi" w:cs="Tahoma"/>
          <w:sz w:val="20"/>
          <w:szCs w:val="20"/>
        </w:rPr>
        <w:t>.</w:t>
      </w:r>
    </w:p>
    <w:p w14:paraId="526669B8" w14:textId="1589E5E6" w:rsidR="00243FB5" w:rsidRPr="001643F0" w:rsidRDefault="00243FB5" w:rsidP="00243FB5">
      <w:pPr>
        <w:spacing w:before="120" w:after="120" w:line="360" w:lineRule="auto"/>
        <w:jc w:val="both"/>
        <w:rPr>
          <w:rFonts w:asciiTheme="minorHAnsi" w:hAnsiTheme="minorHAnsi"/>
          <w:b/>
          <w:color w:val="FF0000"/>
          <w:sz w:val="20"/>
          <w:szCs w:val="20"/>
        </w:rPr>
      </w:pPr>
      <w:r w:rsidRPr="009D65D3">
        <w:rPr>
          <w:rFonts w:asciiTheme="minorHAnsi" w:hAnsiTheme="minorHAnsi"/>
          <w:b/>
          <w:color w:val="FF0000"/>
          <w:sz w:val="20"/>
        </w:rPr>
        <w:t xml:space="preserve">Uwaga! </w:t>
      </w:r>
      <w:r w:rsidRPr="001643F0">
        <w:rPr>
          <w:rFonts w:asciiTheme="minorHAnsi" w:hAnsiTheme="minorHAnsi"/>
          <w:b/>
          <w:color w:val="FF0000"/>
          <w:sz w:val="20"/>
          <w:szCs w:val="20"/>
        </w:rPr>
        <w:t>System pozwala na pracę na danym formularzu wielu osobom równocześnie, więc możesz wprowadzać dane uczestników/instytucji dzieląc się pracą z innymi. Każdorazowe dodanie danej osoby/instytucji skutkuje zapisem tej informacji w systemie.</w:t>
      </w:r>
    </w:p>
    <w:p w14:paraId="3DF2A83D" w14:textId="77777777" w:rsidR="00E132F9" w:rsidRDefault="00F35F55" w:rsidP="00E132F9">
      <w:pPr>
        <w:jc w:val="center"/>
        <w:rPr>
          <w:rFonts w:asciiTheme="minorHAnsi" w:hAnsiTheme="minorHAnsi"/>
          <w:sz w:val="20"/>
          <w:szCs w:val="20"/>
        </w:rPr>
      </w:pPr>
      <w:r>
        <w:rPr>
          <w:rFonts w:asciiTheme="minorHAnsi" w:hAnsiTheme="minorHAnsi" w:cs="Tahoma"/>
          <w:noProof/>
          <w:sz w:val="20"/>
          <w:szCs w:val="20"/>
          <w:lang w:eastAsia="pl-PL"/>
        </w:rPr>
        <mc:AlternateContent>
          <mc:Choice Requires="wps">
            <w:drawing>
              <wp:anchor distT="0" distB="0" distL="114300" distR="114300" simplePos="0" relativeHeight="251660800" behindDoc="0" locked="0" layoutInCell="1" allowOverlap="1" wp14:anchorId="0216330B" wp14:editId="1C82F965">
                <wp:simplePos x="0" y="0"/>
                <wp:positionH relativeFrom="column">
                  <wp:posOffset>3781386</wp:posOffset>
                </wp:positionH>
                <wp:positionV relativeFrom="paragraph">
                  <wp:posOffset>986268</wp:posOffset>
                </wp:positionV>
                <wp:extent cx="1774209" cy="504967"/>
                <wp:effectExtent l="19050" t="19050" r="16510" b="28575"/>
                <wp:wrapNone/>
                <wp:docPr id="12" name="Prostokąt 12"/>
                <wp:cNvGraphicFramePr/>
                <a:graphic xmlns:a="http://schemas.openxmlformats.org/drawingml/2006/main">
                  <a:graphicData uri="http://schemas.microsoft.com/office/word/2010/wordprocessingShape">
                    <wps:wsp>
                      <wps:cNvSpPr/>
                      <wps:spPr>
                        <a:xfrm>
                          <a:off x="0" y="0"/>
                          <a:ext cx="1774209" cy="5049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E268B" id="Prostokąt 12" o:spid="_x0000_s1026" style="position:absolute;margin-left:297.75pt;margin-top:77.65pt;width:139.7pt;height:39.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" filled="f" strokecolor="red" strokeweight="3pt"/>
            </w:pict>
          </mc:Fallback>
        </mc:AlternateContent>
      </w:r>
      <w:r w:rsidR="005D4ED0">
        <w:rPr>
          <w:rFonts w:asciiTheme="minorHAnsi" w:hAnsiTheme="minorHAnsi"/>
          <w:noProof/>
          <w:sz w:val="20"/>
          <w:szCs w:val="20"/>
          <w:lang w:eastAsia="pl-PL"/>
        </w:rPr>
        <w:drawing>
          <wp:inline distT="0" distB="0" distL="0" distR="0" wp14:anchorId="22644D5F" wp14:editId="67A654FB">
            <wp:extent cx="8856980" cy="3391535"/>
            <wp:effectExtent l="0" t="0" r="1270" b="0"/>
            <wp:docPr id="1594" name="Obraz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8856980" cy="3391535"/>
                    </a:xfrm>
                    <a:prstGeom prst="rect">
                      <a:avLst/>
                    </a:prstGeom>
                    <a:noFill/>
                    <a:ln>
                      <a:noFill/>
                    </a:ln>
                  </pic:spPr>
                </pic:pic>
              </a:graphicData>
            </a:graphic>
          </wp:inline>
        </w:drawing>
      </w:r>
    </w:p>
    <w:p w14:paraId="212D0853" w14:textId="77777777" w:rsidR="00F35F55" w:rsidRDefault="00F35F55" w:rsidP="00404F0F">
      <w:pPr>
        <w:spacing w:before="120" w:after="120" w:line="360" w:lineRule="auto"/>
        <w:jc w:val="both"/>
        <w:rPr>
          <w:rFonts w:asciiTheme="minorHAnsi" w:hAnsiTheme="minorHAnsi"/>
          <w:b/>
          <w:sz w:val="20"/>
          <w:szCs w:val="20"/>
        </w:rPr>
      </w:pPr>
    </w:p>
    <w:p w14:paraId="57A51BA9" w14:textId="77777777" w:rsidR="00D677D2" w:rsidRDefault="00D677D2" w:rsidP="00404F0F">
      <w:pPr>
        <w:spacing w:before="120" w:after="120" w:line="360" w:lineRule="auto"/>
        <w:jc w:val="both"/>
        <w:rPr>
          <w:rFonts w:asciiTheme="minorHAnsi" w:hAnsiTheme="minorHAnsi"/>
          <w:b/>
          <w:sz w:val="20"/>
          <w:szCs w:val="20"/>
        </w:rPr>
      </w:pPr>
    </w:p>
    <w:p w14:paraId="7423157B" w14:textId="77777777" w:rsidR="00404F0F" w:rsidRPr="00F21DC5" w:rsidRDefault="00404F0F" w:rsidP="00404F0F">
      <w:pPr>
        <w:spacing w:before="120" w:after="120" w:line="360" w:lineRule="auto"/>
        <w:jc w:val="both"/>
        <w:rPr>
          <w:rFonts w:asciiTheme="minorHAnsi" w:hAnsiTheme="minorHAnsi"/>
          <w:b/>
          <w:sz w:val="20"/>
          <w:szCs w:val="20"/>
        </w:rPr>
      </w:pPr>
      <w:r w:rsidRPr="00F21DC5">
        <w:rPr>
          <w:rFonts w:asciiTheme="minorHAnsi" w:hAnsiTheme="minorHAnsi"/>
          <w:b/>
          <w:sz w:val="20"/>
          <w:szCs w:val="20"/>
        </w:rPr>
        <w:t>INFORMACJE PODSTAWOWE</w:t>
      </w:r>
      <w:r w:rsidR="00672BE5">
        <w:rPr>
          <w:rFonts w:asciiTheme="minorHAnsi" w:hAnsiTheme="minorHAnsi"/>
          <w:b/>
          <w:sz w:val="20"/>
          <w:szCs w:val="20"/>
        </w:rPr>
        <w:t xml:space="preserve"> – dotyczy projektów </w:t>
      </w:r>
      <w:r w:rsidR="009B68D9">
        <w:rPr>
          <w:rFonts w:asciiTheme="minorHAnsi" w:hAnsiTheme="minorHAnsi"/>
          <w:b/>
          <w:sz w:val="20"/>
          <w:szCs w:val="20"/>
        </w:rPr>
        <w:t xml:space="preserve">współfinansowanych ze środków </w:t>
      </w:r>
      <w:r w:rsidR="00672BE5">
        <w:rPr>
          <w:rFonts w:asciiTheme="minorHAnsi" w:hAnsiTheme="minorHAnsi"/>
          <w:b/>
          <w:sz w:val="20"/>
          <w:szCs w:val="20"/>
        </w:rPr>
        <w:t>E</w:t>
      </w:r>
      <w:r w:rsidR="009B68D9">
        <w:rPr>
          <w:rFonts w:asciiTheme="minorHAnsi" w:hAnsiTheme="minorHAnsi"/>
          <w:b/>
          <w:sz w:val="20"/>
          <w:szCs w:val="20"/>
        </w:rPr>
        <w:t xml:space="preserve">uropejskiego </w:t>
      </w:r>
      <w:r w:rsidR="00672BE5">
        <w:rPr>
          <w:rFonts w:asciiTheme="minorHAnsi" w:hAnsiTheme="minorHAnsi"/>
          <w:b/>
          <w:sz w:val="20"/>
          <w:szCs w:val="20"/>
        </w:rPr>
        <w:t>F</w:t>
      </w:r>
      <w:r w:rsidR="009B68D9">
        <w:rPr>
          <w:rFonts w:asciiTheme="minorHAnsi" w:hAnsiTheme="minorHAnsi"/>
          <w:b/>
          <w:sz w:val="20"/>
          <w:szCs w:val="20"/>
        </w:rPr>
        <w:t xml:space="preserve">unduszu </w:t>
      </w:r>
      <w:r w:rsidR="00672BE5">
        <w:rPr>
          <w:rFonts w:asciiTheme="minorHAnsi" w:hAnsiTheme="minorHAnsi"/>
          <w:b/>
          <w:sz w:val="20"/>
          <w:szCs w:val="20"/>
        </w:rPr>
        <w:t>S</w:t>
      </w:r>
      <w:r w:rsidR="009B68D9">
        <w:rPr>
          <w:rFonts w:asciiTheme="minorHAnsi" w:hAnsiTheme="minorHAnsi"/>
          <w:b/>
          <w:sz w:val="20"/>
          <w:szCs w:val="20"/>
        </w:rPr>
        <w:t>połecznego</w:t>
      </w:r>
    </w:p>
    <w:p w14:paraId="00FC0FE4"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Dane dotyczące uczestników projektów zbierane są w momencie rozpoczęcia udziału osoby lub instytucji/ podmiotu w projekcie. Uczestnika projektu należy wykazać w SL2014 w momencie rozpoczęcia udziału w pierwszej formie wsparcia w projekcie (np. szkoleniu).</w:t>
      </w:r>
    </w:p>
    <w:p w14:paraId="60FA4936"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b/>
          <w:sz w:val="20"/>
          <w:szCs w:val="20"/>
        </w:rPr>
      </w:pPr>
      <w:r>
        <w:rPr>
          <w:rFonts w:asciiTheme="minorHAnsi" w:hAnsiTheme="minorHAnsi"/>
          <w:sz w:val="20"/>
          <w:szCs w:val="20"/>
        </w:rPr>
        <w:t>W</w:t>
      </w:r>
      <w:r w:rsidRPr="00F21DC5">
        <w:rPr>
          <w:rFonts w:asciiTheme="minorHAnsi" w:hAnsiTheme="minorHAnsi"/>
          <w:sz w:val="20"/>
          <w:szCs w:val="20"/>
        </w:rPr>
        <w:t>ykazuj</w:t>
      </w:r>
      <w:r>
        <w:rPr>
          <w:rFonts w:asciiTheme="minorHAnsi" w:hAnsiTheme="minorHAnsi"/>
          <w:sz w:val="20"/>
          <w:szCs w:val="20"/>
        </w:rPr>
        <w:t xml:space="preserve"> jako uczestników</w:t>
      </w:r>
      <w:r w:rsidRPr="00F21DC5">
        <w:rPr>
          <w:rFonts w:asciiTheme="minorHAnsi" w:hAnsiTheme="minorHAnsi"/>
          <w:sz w:val="20"/>
          <w:szCs w:val="20"/>
        </w:rPr>
        <w:t xml:space="preserve"> wyłącznie te osoby i instytucje/ podmioty, które można zidentyfikować i uzyskać od nich zakres danych niezbędnych do wypełnienia modułu</w:t>
      </w:r>
      <w:r>
        <w:rPr>
          <w:rFonts w:asciiTheme="minorHAnsi" w:hAnsiTheme="minorHAnsi"/>
          <w:i/>
          <w:sz w:val="20"/>
          <w:szCs w:val="20"/>
        </w:rPr>
        <w:t>.</w:t>
      </w:r>
    </w:p>
    <w:p w14:paraId="7CD77CF9"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Warunkiem koniecznym do wprowadzenia informacji o udziale uczestnika będącego osobą fizyczną w projekcie jest zapewnienie danych w szczególności dla wspólnych wskaźników produktu odnoszących się do następujących danych osobowych: status na rynku pracy, wiek, wykształcenie, płeć,. Jeżeli nie jest możliwe określenie wszystkich wymaganych danych osobowych, nie m</w:t>
      </w:r>
      <w:r w:rsidR="00395507">
        <w:rPr>
          <w:rFonts w:asciiTheme="minorHAnsi" w:hAnsiTheme="minorHAnsi"/>
          <w:sz w:val="20"/>
          <w:szCs w:val="20"/>
        </w:rPr>
        <w:t xml:space="preserve">ożesz </w:t>
      </w:r>
      <w:r w:rsidRPr="00F21DC5">
        <w:rPr>
          <w:rFonts w:asciiTheme="minorHAnsi" w:hAnsiTheme="minorHAnsi"/>
          <w:sz w:val="20"/>
          <w:szCs w:val="20"/>
        </w:rPr>
        <w:t>wykazywać danej osoby jako uczestnika projektu w</w:t>
      </w:r>
      <w:r w:rsidR="00507DAD">
        <w:rPr>
          <w:rFonts w:asciiTheme="minorHAnsi" w:hAnsiTheme="minorHAnsi"/>
          <w:sz w:val="20"/>
          <w:szCs w:val="20"/>
        </w:rPr>
        <w:t> </w:t>
      </w:r>
      <w:r w:rsidRPr="00F21DC5">
        <w:rPr>
          <w:rFonts w:asciiTheme="minorHAnsi" w:hAnsiTheme="minorHAnsi"/>
          <w:sz w:val="20"/>
          <w:szCs w:val="20"/>
        </w:rPr>
        <w:t>systemie.</w:t>
      </w:r>
    </w:p>
    <w:p w14:paraId="71E25863"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Dane dotyczące uczestnika projektu wykazujesz tylko raz w ramach projektu. Oznacza to, że dany PESEL lub NIP może być w projekcie wykazany tylko raz, niezależnie od liczby udzielonych form wsparcia (szkoleń, doradztwa, etc.). </w:t>
      </w:r>
    </w:p>
    <w:p w14:paraId="1365B897"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Jeżeli masz wątpliwości co do sposobu uzupełnienia danych dotyczących uczestnika i przypisania go do właściwej kategorii, </w:t>
      </w:r>
      <w:r w:rsidR="00395507" w:rsidRPr="00F21DC5">
        <w:rPr>
          <w:rFonts w:asciiTheme="minorHAnsi" w:hAnsiTheme="minorHAnsi"/>
          <w:sz w:val="20"/>
          <w:szCs w:val="20"/>
        </w:rPr>
        <w:t xml:space="preserve">zwróć uwagę na zapisy Słownika który jest załącznikiem do </w:t>
      </w:r>
      <w:r w:rsidR="00395507" w:rsidRPr="001D5E5A">
        <w:rPr>
          <w:rFonts w:asciiTheme="minorHAnsi" w:hAnsiTheme="minorHAnsi"/>
          <w:i/>
          <w:sz w:val="20"/>
          <w:szCs w:val="20"/>
        </w:rPr>
        <w:t>Podręcznika</w:t>
      </w:r>
      <w:r w:rsidR="00395507" w:rsidRPr="00F21DC5">
        <w:rPr>
          <w:rFonts w:asciiTheme="minorHAnsi" w:hAnsiTheme="minorHAnsi"/>
          <w:sz w:val="20"/>
          <w:szCs w:val="20"/>
        </w:rPr>
        <w:t>, na definicje zawarte w Wytycznych o których mowa na końcu tego rozdziału oraz definicje z</w:t>
      </w:r>
      <w:r w:rsidR="00395507">
        <w:rPr>
          <w:rFonts w:asciiTheme="minorHAnsi" w:hAnsiTheme="minorHAnsi"/>
          <w:sz w:val="20"/>
          <w:szCs w:val="20"/>
        </w:rPr>
        <w:t>a</w:t>
      </w:r>
      <w:r w:rsidR="00395507" w:rsidRPr="00F21DC5">
        <w:rPr>
          <w:rFonts w:asciiTheme="minorHAnsi" w:hAnsiTheme="minorHAnsi"/>
          <w:sz w:val="20"/>
          <w:szCs w:val="20"/>
        </w:rPr>
        <w:t xml:space="preserve">warte </w:t>
      </w:r>
      <w:r w:rsidR="00395507">
        <w:rPr>
          <w:rFonts w:asciiTheme="minorHAnsi" w:hAnsiTheme="minorHAnsi"/>
          <w:sz w:val="20"/>
          <w:szCs w:val="20"/>
        </w:rPr>
        <w:t xml:space="preserve">na </w:t>
      </w:r>
      <w:r w:rsidRPr="00F21DC5">
        <w:rPr>
          <w:rFonts w:asciiTheme="minorHAnsi" w:hAnsiTheme="minorHAnsi"/>
          <w:sz w:val="20"/>
          <w:szCs w:val="20"/>
        </w:rPr>
        <w:t>Wspólnej Liście Wskaźników Kluczowych dla EFS.</w:t>
      </w:r>
    </w:p>
    <w:p w14:paraId="40673E9D" w14:textId="77777777" w:rsidR="00404F0F" w:rsidRPr="00F21DC5" w:rsidRDefault="00395507"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Masz obowiązek</w:t>
      </w:r>
      <w:r w:rsidR="00404F0F" w:rsidRPr="00F21DC5">
        <w:rPr>
          <w:rFonts w:asciiTheme="minorHAnsi" w:hAnsiTheme="minorHAnsi"/>
          <w:sz w:val="20"/>
          <w:szCs w:val="20"/>
        </w:rPr>
        <w:t xml:space="preserve"> aktualizacji danych dotyczących uczestników w systemie dotyczących sytuacji uczestnika po zakończeniu udziału w projekcie oraz danych teleadresowych. Pozostałe dane nie podlegają aktualizacji. W przypadku powrotu uczestnika do projektu po uprzednio zakończonym udziale, informacje odnoszące się do sytuacji osoby po zakończonym udziale należy usunąć z systemu oraz wypełnić ponownie do czterech tygodni po zakończeniu przez niego udziału w</w:t>
      </w:r>
      <w:r w:rsidR="00507DAD">
        <w:rPr>
          <w:rFonts w:asciiTheme="minorHAnsi" w:hAnsiTheme="minorHAnsi"/>
          <w:sz w:val="20"/>
          <w:szCs w:val="20"/>
        </w:rPr>
        <w:t> </w:t>
      </w:r>
      <w:r w:rsidR="00404F0F" w:rsidRPr="00F21DC5">
        <w:rPr>
          <w:rFonts w:asciiTheme="minorHAnsi" w:hAnsiTheme="minorHAnsi"/>
          <w:sz w:val="20"/>
          <w:szCs w:val="20"/>
        </w:rPr>
        <w:t>projekcie. Pozostałe dane uczestnika, z wyjątkiem danych kontaktowych, nie podlegają aktualizacji.</w:t>
      </w:r>
    </w:p>
    <w:p w14:paraId="53D9EAFF" w14:textId="77777777" w:rsidR="00404F0F" w:rsidRPr="00F21DC5" w:rsidRDefault="00395507" w:rsidP="00C049B0">
      <w:pPr>
        <w:pStyle w:val="Akapitzlist"/>
        <w:numPr>
          <w:ilvl w:val="0"/>
          <w:numId w:val="19"/>
        </w:numPr>
        <w:spacing w:before="200" w:line="360" w:lineRule="auto"/>
        <w:ind w:hanging="357"/>
        <w:contextualSpacing w:val="0"/>
        <w:jc w:val="both"/>
        <w:rPr>
          <w:sz w:val="20"/>
          <w:szCs w:val="20"/>
        </w:rPr>
      </w:pPr>
      <w:r w:rsidRPr="00F21DC5">
        <w:rPr>
          <w:sz w:val="20"/>
          <w:szCs w:val="20"/>
        </w:rPr>
        <w:t>U</w:t>
      </w:r>
      <w:r w:rsidR="00404F0F" w:rsidRPr="00F21DC5">
        <w:rPr>
          <w:sz w:val="20"/>
          <w:szCs w:val="20"/>
        </w:rPr>
        <w:t>zupełniając dane dotyczące</w:t>
      </w:r>
      <w:r w:rsidRPr="00F21DC5">
        <w:rPr>
          <w:sz w:val="20"/>
          <w:szCs w:val="20"/>
        </w:rPr>
        <w:t xml:space="preserve"> uczestników projektów </w:t>
      </w:r>
      <w:r w:rsidR="00404F0F" w:rsidRPr="00F21DC5">
        <w:rPr>
          <w:sz w:val="20"/>
          <w:szCs w:val="20"/>
        </w:rPr>
        <w:t>opiera</w:t>
      </w:r>
      <w:r w:rsidRPr="00F21DC5">
        <w:rPr>
          <w:sz w:val="20"/>
          <w:szCs w:val="20"/>
        </w:rPr>
        <w:t>j</w:t>
      </w:r>
      <w:r w:rsidR="00404F0F" w:rsidRPr="00F21DC5">
        <w:rPr>
          <w:sz w:val="20"/>
          <w:szCs w:val="20"/>
        </w:rPr>
        <w:t xml:space="preserve"> się w szczególności na następujących dokumentach/ opracowaniach:</w:t>
      </w:r>
    </w:p>
    <w:p w14:paraId="6A1909EF" w14:textId="77777777" w:rsidR="00404F0F"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Słownik</w:t>
      </w:r>
      <w:r w:rsidR="00395507">
        <w:rPr>
          <w:i/>
          <w:sz w:val="20"/>
          <w:szCs w:val="20"/>
        </w:rPr>
        <w:t>u</w:t>
      </w:r>
      <w:r w:rsidRPr="00F21DC5">
        <w:rPr>
          <w:b/>
          <w:sz w:val="20"/>
          <w:szCs w:val="20"/>
        </w:rPr>
        <w:t xml:space="preserve"> </w:t>
      </w:r>
      <w:r w:rsidRPr="00F21DC5">
        <w:rPr>
          <w:i/>
          <w:sz w:val="20"/>
          <w:szCs w:val="20"/>
        </w:rPr>
        <w:t>głównych pojęć</w:t>
      </w:r>
      <w:r w:rsidR="00395507" w:rsidRPr="00395507">
        <w:rPr>
          <w:sz w:val="20"/>
          <w:szCs w:val="20"/>
        </w:rPr>
        <w:t xml:space="preserve"> – stanowiąc</w:t>
      </w:r>
      <w:r w:rsidR="00B509AE">
        <w:rPr>
          <w:sz w:val="20"/>
          <w:szCs w:val="20"/>
        </w:rPr>
        <w:t>ym</w:t>
      </w:r>
      <w:r w:rsidRPr="00F21DC5">
        <w:rPr>
          <w:sz w:val="20"/>
          <w:szCs w:val="20"/>
        </w:rPr>
        <w:t xml:space="preserve"> załącznik do </w:t>
      </w:r>
      <w:r w:rsidRPr="00F21DC5">
        <w:rPr>
          <w:i/>
          <w:sz w:val="20"/>
          <w:szCs w:val="20"/>
        </w:rPr>
        <w:t>Podręcznika Beneficjenta</w:t>
      </w:r>
      <w:r w:rsidRPr="00F21DC5">
        <w:rPr>
          <w:sz w:val="20"/>
          <w:szCs w:val="20"/>
        </w:rPr>
        <w:t>.</w:t>
      </w:r>
    </w:p>
    <w:p w14:paraId="5D9EF2BC" w14:textId="77777777" w:rsidR="00395507"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Wytyczn</w:t>
      </w:r>
      <w:r w:rsidR="00395507">
        <w:rPr>
          <w:i/>
          <w:sz w:val="20"/>
          <w:szCs w:val="20"/>
        </w:rPr>
        <w:t>ych</w:t>
      </w:r>
      <w:r w:rsidR="00395507" w:rsidRPr="00395507">
        <w:rPr>
          <w:i/>
          <w:sz w:val="20"/>
          <w:szCs w:val="20"/>
        </w:rPr>
        <w:t xml:space="preserve"> w zakresie:</w:t>
      </w:r>
    </w:p>
    <w:p w14:paraId="35D2F921" w14:textId="77777777" w:rsidR="00404F0F" w:rsidRPr="00F21DC5" w:rsidRDefault="00404F0F" w:rsidP="00C049B0">
      <w:pPr>
        <w:pStyle w:val="Akapitzlist"/>
        <w:numPr>
          <w:ilvl w:val="1"/>
          <w:numId w:val="20"/>
        </w:numPr>
        <w:spacing w:before="120" w:after="120" w:line="360" w:lineRule="auto"/>
        <w:contextualSpacing w:val="0"/>
        <w:jc w:val="both"/>
        <w:rPr>
          <w:sz w:val="20"/>
          <w:szCs w:val="20"/>
        </w:rPr>
      </w:pPr>
      <w:r w:rsidRPr="00F21DC5">
        <w:rPr>
          <w:i/>
          <w:sz w:val="20"/>
          <w:szCs w:val="20"/>
        </w:rPr>
        <w:t>monitorowania postępu rzeczowego realizacji programów operacyjnych na lata 2014-2020</w:t>
      </w:r>
      <w:r w:rsidRPr="00F21DC5">
        <w:rPr>
          <w:sz w:val="20"/>
          <w:szCs w:val="20"/>
        </w:rPr>
        <w:t>;</w:t>
      </w:r>
    </w:p>
    <w:p w14:paraId="79AC30DD"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rynku pracy na lata 2014-2020;</w:t>
      </w:r>
    </w:p>
    <w:p w14:paraId="5DDB923B"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w obszarze włączenia społecznego i zwalczania ubóstwa z wykorzystaniem środków Europejskiego Funduszu Społecznego i</w:t>
      </w:r>
      <w:r w:rsidR="00507DAD">
        <w:rPr>
          <w:i/>
          <w:sz w:val="20"/>
          <w:szCs w:val="20"/>
        </w:rPr>
        <w:t> </w:t>
      </w:r>
      <w:r w:rsidRPr="00F21DC5">
        <w:rPr>
          <w:i/>
          <w:sz w:val="20"/>
          <w:szCs w:val="20"/>
        </w:rPr>
        <w:t>Europejskiego Funduszu Rozwoju  Regionalnego na lata 2014-2020;</w:t>
      </w:r>
    </w:p>
    <w:p w14:paraId="4B85DCB1"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przystosowania przedsiębiorców i pracowników do zmian na lata 2014-2020;</w:t>
      </w:r>
    </w:p>
    <w:p w14:paraId="6970446C"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edukacji na lata 2014-2020</w:t>
      </w:r>
      <w:r w:rsidR="00C821E4">
        <w:rPr>
          <w:i/>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395507" w:rsidRPr="007B2DD6" w14:paraId="3ED2936B" w14:textId="77777777" w:rsidTr="00677974">
        <w:trPr>
          <w:trHeight w:val="580"/>
        </w:trPr>
        <w:tc>
          <w:tcPr>
            <w:tcW w:w="14271" w:type="dxa"/>
            <w:shd w:val="clear" w:color="auto" w:fill="2A2F69"/>
            <w:vAlign w:val="center"/>
          </w:tcPr>
          <w:p w14:paraId="12FDC013" w14:textId="77777777" w:rsidR="00395507" w:rsidRPr="00F21DC5" w:rsidRDefault="00395507" w:rsidP="00F21DC5">
            <w:pPr>
              <w:spacing w:before="120" w:after="120"/>
              <w:jc w:val="center"/>
              <w:rPr>
                <w:b/>
                <w:bCs/>
                <w:sz w:val="20"/>
              </w:rPr>
            </w:pPr>
            <w:r w:rsidRPr="00F21DC5">
              <w:rPr>
                <w:b/>
                <w:bCs/>
                <w:sz w:val="20"/>
              </w:rPr>
              <w:t>Dbaj</w:t>
            </w:r>
            <w:r w:rsidRPr="00F21DC5">
              <w:rPr>
                <w:b/>
                <w:sz w:val="20"/>
              </w:rPr>
              <w:t xml:space="preserve"> o jakość danych dotyczących uczestników pr</w:t>
            </w:r>
            <w:r w:rsidRPr="00F21DC5">
              <w:rPr>
                <w:b/>
                <w:bCs/>
                <w:sz w:val="20"/>
              </w:rPr>
              <w:t>ojektu uzupełnianych w systemie!</w:t>
            </w:r>
          </w:p>
          <w:p w14:paraId="2BBE4E67" w14:textId="77777777" w:rsidR="00395507" w:rsidRPr="007B2DD6" w:rsidRDefault="00395507" w:rsidP="00F21DC5">
            <w:pPr>
              <w:jc w:val="center"/>
              <w:rPr>
                <w:b/>
                <w:sz w:val="12"/>
              </w:rPr>
            </w:pPr>
            <w:r w:rsidRPr="00F21DC5">
              <w:rPr>
                <w:b/>
                <w:bCs/>
                <w:sz w:val="20"/>
              </w:rPr>
              <w:t xml:space="preserve">Pamiętaj, </w:t>
            </w:r>
            <w:r w:rsidRPr="00F21DC5">
              <w:rPr>
                <w:b/>
                <w:sz w:val="20"/>
              </w:rPr>
              <w:t xml:space="preserve">że są one jednym z głównych źródeł potwierdzenia kwalifikowalności wsparcia dla uczestników oraz stanowią podstawę do wykazania określonych przez </w:t>
            </w:r>
            <w:r w:rsidRPr="00F21DC5">
              <w:rPr>
                <w:b/>
                <w:bCs/>
                <w:sz w:val="20"/>
              </w:rPr>
              <w:t xml:space="preserve">Ciebie </w:t>
            </w:r>
            <w:r w:rsidRPr="00F21DC5">
              <w:rPr>
                <w:b/>
                <w:sz w:val="20"/>
              </w:rPr>
              <w:t>wskaźników monitorowania projektu, określonych w szczególności we wniosku o dofinansowanie realizacji projektu.</w:t>
            </w:r>
          </w:p>
        </w:tc>
      </w:tr>
    </w:tbl>
    <w:p w14:paraId="2F6E4D15" w14:textId="77777777" w:rsidR="00395507" w:rsidRPr="007B2DD6" w:rsidRDefault="00395507" w:rsidP="00395507">
      <w:pPr>
        <w:jc w:val="center"/>
        <w:rPr>
          <w:rFonts w:asciiTheme="minorHAnsi" w:hAnsiTheme="minorHAnsi"/>
          <w:sz w:val="20"/>
          <w:szCs w:val="20"/>
        </w:rPr>
      </w:pPr>
    </w:p>
    <w:p w14:paraId="358FF6F8" w14:textId="2D4A89AF" w:rsidR="00472753" w:rsidRPr="007B2DD6" w:rsidRDefault="00472753" w:rsidP="001710F1">
      <w:pPr>
        <w:pStyle w:val="Nagwek1"/>
        <w:numPr>
          <w:ilvl w:val="1"/>
          <w:numId w:val="7"/>
        </w:numPr>
        <w:rPr>
          <w:rFonts w:asciiTheme="minorHAnsi" w:hAnsiTheme="minorHAnsi"/>
          <w:color w:val="2A2F69"/>
        </w:rPr>
      </w:pPr>
      <w:bookmarkStart w:id="518" w:name="_Toc445976283"/>
      <w:bookmarkStart w:id="519" w:name="_Toc521487584"/>
      <w:bookmarkStart w:id="520" w:name="_Toc531701037"/>
      <w:r w:rsidRPr="007B2DD6">
        <w:rPr>
          <w:rFonts w:asciiTheme="minorHAnsi" w:hAnsiTheme="minorHAnsi"/>
          <w:color w:val="2A2F69"/>
        </w:rPr>
        <w:t>Przygotowanie formularza</w:t>
      </w:r>
      <w:bookmarkEnd w:id="518"/>
      <w:bookmarkEnd w:id="519"/>
      <w:bookmarkEnd w:id="520"/>
    </w:p>
    <w:p w14:paraId="6F0267D9" w14:textId="77777777" w:rsidR="00472753" w:rsidRPr="007B2DD6" w:rsidRDefault="00472753" w:rsidP="00F0369F">
      <w:pPr>
        <w:spacing w:before="120" w:after="120" w:line="360" w:lineRule="auto"/>
        <w:jc w:val="both"/>
        <w:rPr>
          <w:rFonts w:asciiTheme="minorHAnsi" w:hAnsiTheme="minorHAnsi" w:cs="Tahoma"/>
          <w:i/>
          <w:sz w:val="20"/>
          <w:szCs w:val="20"/>
        </w:rPr>
      </w:pPr>
      <w:r w:rsidRPr="007B2DD6">
        <w:rPr>
          <w:rFonts w:asciiTheme="minorHAnsi" w:hAnsiTheme="minorHAnsi" w:cs="Tahoma"/>
          <w:sz w:val="20"/>
          <w:szCs w:val="20"/>
        </w:rPr>
        <w:t xml:space="preserve">Aby rozpocząć przygotowywanie formularza zawierającego dane o uczestnikach Twojego projektu, w tabeli wybierz funkcję </w:t>
      </w:r>
      <w:r w:rsidRPr="007B2DD6">
        <w:rPr>
          <w:rFonts w:asciiTheme="minorHAnsi" w:hAnsiTheme="minorHAnsi" w:cs="Tahoma"/>
          <w:i/>
          <w:sz w:val="20"/>
          <w:szCs w:val="20"/>
        </w:rPr>
        <w:t>Przygotuj formularz</w:t>
      </w:r>
      <w:r w:rsidR="00060EC9" w:rsidRPr="007B2DD6">
        <w:rPr>
          <w:rFonts w:asciiTheme="minorHAnsi" w:hAnsiTheme="minorHAnsi" w:cs="Tahoma"/>
          <w:i/>
          <w:sz w:val="20"/>
          <w:szCs w:val="20"/>
        </w:rPr>
        <w:t xml:space="preserve"> </w:t>
      </w:r>
      <w:r w:rsidR="00060EC9" w:rsidRPr="007B2DD6">
        <w:rPr>
          <w:rFonts w:asciiTheme="minorHAnsi" w:hAnsiTheme="minorHAnsi"/>
          <w:noProof/>
          <w:lang w:eastAsia="pl-PL"/>
        </w:rPr>
        <w:drawing>
          <wp:inline distT="0" distB="0" distL="0" distR="0" wp14:anchorId="73DB45E8" wp14:editId="73171159">
            <wp:extent cx="257175" cy="34290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257175" cy="342900"/>
                    </a:xfrm>
                    <a:prstGeom prst="rect">
                      <a:avLst/>
                    </a:prstGeom>
                  </pic:spPr>
                </pic:pic>
              </a:graphicData>
            </a:graphic>
          </wp:inline>
        </w:drawing>
      </w:r>
    </w:p>
    <w:p w14:paraId="4A56F547" w14:textId="77777777" w:rsidR="00060EC9" w:rsidRPr="007B2DD6" w:rsidRDefault="00060EC9" w:rsidP="00F0369F">
      <w:pPr>
        <w:spacing w:before="120" w:after="120" w:line="360" w:lineRule="auto"/>
        <w:jc w:val="both"/>
        <w:rPr>
          <w:rFonts w:asciiTheme="minorHAnsi" w:hAnsiTheme="minorHAnsi"/>
          <w:sz w:val="20"/>
          <w:szCs w:val="20"/>
        </w:rPr>
      </w:pPr>
      <w:r w:rsidRPr="007B2DD6">
        <w:rPr>
          <w:rFonts w:asciiTheme="minorHAnsi" w:hAnsiTheme="minorHAnsi"/>
          <w:sz w:val="20"/>
          <w:szCs w:val="20"/>
        </w:rPr>
        <w:t>Formularz zawierający dane o uczestnikach jest podzielony na 3 sekcje:</w:t>
      </w:r>
    </w:p>
    <w:p w14:paraId="050C91F8"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Informacje o projekcie</w:t>
      </w:r>
    </w:p>
    <w:p w14:paraId="4E487D28"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instytucji otrzymujących wsparcie</w:t>
      </w:r>
    </w:p>
    <w:p w14:paraId="4DF64BDC"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uczestników otrzymujących wsparcie – indywidualni i pracownicy instytucji</w:t>
      </w:r>
    </w:p>
    <w:p w14:paraId="7CC91913" w14:textId="77777777" w:rsidR="007D5293" w:rsidRDefault="00395507"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Uzupełnij dane uczestników, którzy przystąpili do projektu i nie zostali jeszcze uwzględnieni w formularzu oraz zaktualizuj/ uzupełnij dane uczestników już wcześniej wprowadzonych (np. w zakresie sytuacji osoby po zakończonym udziale w projekcie).</w:t>
      </w:r>
    </w:p>
    <w:p w14:paraId="49D3EC28" w14:textId="77777777" w:rsidR="007D5293" w:rsidRDefault="007D5293"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W przypadku, gdy w projekcie został już przesłany formularz</w:t>
      </w:r>
      <w:r w:rsidR="0034634A">
        <w:rPr>
          <w:rFonts w:asciiTheme="minorHAnsi" w:hAnsiTheme="minorHAnsi"/>
          <w:sz w:val="20"/>
          <w:szCs w:val="20"/>
        </w:rPr>
        <w:t>,</w:t>
      </w:r>
      <w:r w:rsidRPr="00F21DC5">
        <w:rPr>
          <w:rFonts w:asciiTheme="minorHAnsi" w:hAnsiTheme="minorHAnsi"/>
          <w:sz w:val="20"/>
          <w:szCs w:val="20"/>
        </w:rPr>
        <w:t xml:space="preserve"> system inicjuje nowy formularz z danymi uczestników z ostatniego formularza. </w:t>
      </w:r>
    </w:p>
    <w:p w14:paraId="0FC88013" w14:textId="77777777" w:rsidR="00544A30" w:rsidRDefault="00544A30" w:rsidP="007D5293">
      <w:pPr>
        <w:spacing w:before="120" w:after="120" w:line="360" w:lineRule="auto"/>
        <w:jc w:val="both"/>
        <w:rPr>
          <w:rFonts w:asciiTheme="minorHAnsi" w:hAnsiTheme="minorHAnsi"/>
          <w:sz w:val="20"/>
          <w:szCs w:val="20"/>
        </w:rPr>
      </w:pPr>
    </w:p>
    <w:p w14:paraId="3E058DC9" w14:textId="7CE006C1" w:rsidR="0034634A" w:rsidRPr="00F84403" w:rsidRDefault="00B4351D" w:rsidP="001710F1">
      <w:pPr>
        <w:spacing w:before="120" w:after="0" w:line="360" w:lineRule="auto"/>
        <w:jc w:val="both"/>
        <w:rPr>
          <w:rFonts w:asciiTheme="minorHAnsi" w:hAnsiTheme="minorHAnsi"/>
          <w:b/>
          <w:sz w:val="20"/>
          <w:szCs w:val="20"/>
        </w:rPr>
      </w:pPr>
      <w:r w:rsidRPr="009D65D3">
        <w:rPr>
          <w:rFonts w:asciiTheme="minorHAnsi" w:hAnsiTheme="minorHAnsi"/>
          <w:b/>
          <w:color w:val="FF0000"/>
          <w:sz w:val="20"/>
          <w:szCs w:val="20"/>
        </w:rPr>
        <w:t>Uwaga!</w:t>
      </w:r>
      <w:r w:rsidR="0034634A" w:rsidRPr="009D65D3">
        <w:rPr>
          <w:rFonts w:asciiTheme="minorHAnsi" w:hAnsiTheme="minorHAnsi"/>
          <w:b/>
          <w:color w:val="FF0000"/>
          <w:sz w:val="20"/>
          <w:szCs w:val="20"/>
        </w:rPr>
        <w:t xml:space="preserve"> </w:t>
      </w:r>
      <w:r w:rsidR="0034634A" w:rsidRPr="001710F1">
        <w:rPr>
          <w:rFonts w:asciiTheme="minorHAnsi" w:hAnsiTheme="minorHAnsi"/>
          <w:b/>
          <w:color w:val="FF0000"/>
          <w:sz w:val="20"/>
          <w:szCs w:val="20"/>
        </w:rPr>
        <w:t xml:space="preserve">Nowotworzony formularz </w:t>
      </w:r>
      <w:r w:rsidR="00243FB5" w:rsidRPr="001710F1">
        <w:rPr>
          <w:rFonts w:asciiTheme="minorHAnsi" w:hAnsiTheme="minorHAnsi"/>
          <w:b/>
          <w:color w:val="FF0000"/>
          <w:sz w:val="20"/>
          <w:szCs w:val="20"/>
        </w:rPr>
        <w:t xml:space="preserve">jest kopią poprzedniego (czyli </w:t>
      </w:r>
      <w:r w:rsidR="0034634A" w:rsidRPr="001710F1">
        <w:rPr>
          <w:rFonts w:asciiTheme="minorHAnsi" w:hAnsiTheme="minorHAnsi"/>
          <w:b/>
          <w:color w:val="FF0000"/>
          <w:sz w:val="20"/>
          <w:szCs w:val="20"/>
        </w:rPr>
        <w:t xml:space="preserve">inicjuje się każdorazowo danymi z </w:t>
      </w:r>
      <w:r w:rsidR="00F84403" w:rsidRPr="001710F1">
        <w:rPr>
          <w:rFonts w:asciiTheme="minorHAnsi" w:hAnsiTheme="minorHAnsi"/>
          <w:b/>
          <w:color w:val="FF0000"/>
          <w:sz w:val="20"/>
          <w:szCs w:val="20"/>
        </w:rPr>
        <w:t xml:space="preserve">poprzednio przesłanego </w:t>
      </w:r>
      <w:r w:rsidR="0034634A" w:rsidRPr="001710F1">
        <w:rPr>
          <w:rFonts w:asciiTheme="minorHAnsi" w:hAnsiTheme="minorHAnsi"/>
          <w:b/>
          <w:color w:val="FF0000"/>
          <w:sz w:val="20"/>
          <w:szCs w:val="20"/>
        </w:rPr>
        <w:t xml:space="preserve">formularza </w:t>
      </w:r>
      <w:r w:rsidR="00F84403" w:rsidRPr="001710F1">
        <w:rPr>
          <w:rFonts w:asciiTheme="minorHAnsi" w:hAnsiTheme="minorHAnsi"/>
          <w:b/>
          <w:color w:val="FF0000"/>
          <w:sz w:val="20"/>
          <w:szCs w:val="20"/>
        </w:rPr>
        <w:t>z najpóźniejszą datą w polu „Wniosek za okres do”</w:t>
      </w:r>
      <w:r w:rsidR="00243FB5" w:rsidRPr="001710F1">
        <w:rPr>
          <w:rFonts w:asciiTheme="minorHAnsi" w:hAnsiTheme="minorHAnsi"/>
          <w:b/>
          <w:color w:val="FF0000"/>
          <w:sz w:val="20"/>
          <w:szCs w:val="20"/>
        </w:rPr>
        <w:t>)</w:t>
      </w:r>
      <w:r w:rsidR="00F84403" w:rsidRPr="001710F1">
        <w:rPr>
          <w:rFonts w:asciiTheme="minorHAnsi" w:hAnsiTheme="minorHAnsi"/>
          <w:b/>
          <w:color w:val="FF0000"/>
          <w:sz w:val="20"/>
          <w:szCs w:val="20"/>
        </w:rPr>
        <w:t xml:space="preserve">.  </w:t>
      </w:r>
      <w:r w:rsidR="00243FB5" w:rsidRPr="001710F1">
        <w:rPr>
          <w:rFonts w:asciiTheme="minorHAnsi" w:hAnsiTheme="minorHAnsi"/>
          <w:b/>
          <w:color w:val="FF0000"/>
          <w:sz w:val="20"/>
          <w:szCs w:val="20"/>
        </w:rPr>
        <w:t xml:space="preserve">Jeśli </w:t>
      </w:r>
      <w:r w:rsidR="009D65D3" w:rsidRPr="001710F1">
        <w:rPr>
          <w:rFonts w:asciiTheme="minorHAnsi" w:hAnsiTheme="minorHAnsi"/>
          <w:b/>
          <w:color w:val="FF0000"/>
          <w:sz w:val="20"/>
          <w:szCs w:val="20"/>
        </w:rPr>
        <w:t xml:space="preserve">poprawiłeś dane </w:t>
      </w:r>
      <w:r w:rsidR="00F84403" w:rsidRPr="001710F1">
        <w:rPr>
          <w:rFonts w:asciiTheme="minorHAnsi" w:hAnsiTheme="minorHAnsi"/>
          <w:b/>
          <w:color w:val="FF0000"/>
          <w:sz w:val="20"/>
          <w:szCs w:val="20"/>
        </w:rPr>
        <w:t xml:space="preserve">w formularzu z datą za wcześniejszy okres w związku z weryfikacją przez instytucję, </w:t>
      </w:r>
      <w:r w:rsidR="009D65D3" w:rsidRPr="001710F1">
        <w:rPr>
          <w:rFonts w:asciiTheme="minorHAnsi" w:hAnsiTheme="minorHAnsi"/>
          <w:b/>
          <w:color w:val="FF0000"/>
          <w:sz w:val="20"/>
          <w:szCs w:val="20"/>
        </w:rPr>
        <w:t xml:space="preserve">musisz te </w:t>
      </w:r>
      <w:r w:rsidR="00F84403" w:rsidRPr="001710F1">
        <w:rPr>
          <w:rFonts w:asciiTheme="minorHAnsi" w:hAnsiTheme="minorHAnsi"/>
          <w:b/>
          <w:color w:val="FF0000"/>
          <w:sz w:val="20"/>
          <w:szCs w:val="20"/>
        </w:rPr>
        <w:t xml:space="preserve">zmiany nanieść </w:t>
      </w:r>
      <w:r w:rsidR="009D65D3" w:rsidRPr="001710F1">
        <w:rPr>
          <w:rFonts w:asciiTheme="minorHAnsi" w:hAnsiTheme="minorHAnsi"/>
          <w:b/>
          <w:color w:val="FF0000"/>
          <w:sz w:val="20"/>
          <w:szCs w:val="20"/>
        </w:rPr>
        <w:t xml:space="preserve">także </w:t>
      </w:r>
      <w:r w:rsidR="00F84403" w:rsidRPr="001710F1">
        <w:rPr>
          <w:rFonts w:asciiTheme="minorHAnsi" w:hAnsiTheme="minorHAnsi"/>
          <w:b/>
          <w:color w:val="FF0000"/>
          <w:sz w:val="20"/>
          <w:szCs w:val="20"/>
        </w:rPr>
        <w:t xml:space="preserve">na kolejny formularz – przed przekazaniem go do instytucji. </w:t>
      </w:r>
    </w:p>
    <w:p w14:paraId="761D3EBE" w14:textId="51352919" w:rsidR="00295BF7" w:rsidRPr="007B2DD6" w:rsidRDefault="00295BF7" w:rsidP="001710F1">
      <w:pPr>
        <w:pStyle w:val="Nagwek1"/>
        <w:numPr>
          <w:ilvl w:val="2"/>
          <w:numId w:val="7"/>
        </w:numPr>
        <w:rPr>
          <w:rFonts w:asciiTheme="minorHAnsi" w:hAnsiTheme="minorHAnsi"/>
          <w:color w:val="2A2F69"/>
        </w:rPr>
      </w:pPr>
      <w:bookmarkStart w:id="521" w:name="_Toc414446730"/>
      <w:bookmarkStart w:id="522" w:name="_Toc414520465"/>
      <w:bookmarkStart w:id="523" w:name="_Toc416685854"/>
      <w:bookmarkStart w:id="524" w:name="_Toc416686265"/>
      <w:bookmarkStart w:id="525" w:name="_Toc420055655"/>
      <w:bookmarkStart w:id="526" w:name="_Toc420308986"/>
      <w:bookmarkStart w:id="527" w:name="_Toc420309232"/>
      <w:bookmarkStart w:id="528" w:name="_Toc420314290"/>
      <w:bookmarkStart w:id="529" w:name="_Toc420319366"/>
      <w:bookmarkStart w:id="530" w:name="_Toc445976284"/>
      <w:bookmarkStart w:id="531" w:name="_Toc521487585"/>
      <w:bookmarkStart w:id="532" w:name="_Toc531701038"/>
      <w:bookmarkEnd w:id="521"/>
      <w:bookmarkEnd w:id="522"/>
      <w:bookmarkEnd w:id="523"/>
      <w:bookmarkEnd w:id="524"/>
      <w:bookmarkEnd w:id="525"/>
      <w:bookmarkEnd w:id="526"/>
      <w:bookmarkEnd w:id="527"/>
      <w:bookmarkEnd w:id="528"/>
      <w:bookmarkEnd w:id="529"/>
      <w:r w:rsidRPr="007B2DD6">
        <w:rPr>
          <w:rFonts w:asciiTheme="minorHAnsi" w:hAnsiTheme="minorHAnsi"/>
          <w:color w:val="2A2F69"/>
        </w:rPr>
        <w:t>Informacj</w:t>
      </w:r>
      <w:r w:rsidR="00C222CC" w:rsidRPr="007B2DD6">
        <w:rPr>
          <w:rFonts w:asciiTheme="minorHAnsi" w:hAnsiTheme="minorHAnsi"/>
          <w:color w:val="2A2F69"/>
        </w:rPr>
        <w:t>e</w:t>
      </w:r>
      <w:r w:rsidRPr="007B2DD6">
        <w:rPr>
          <w:rFonts w:asciiTheme="minorHAnsi" w:hAnsiTheme="minorHAnsi"/>
          <w:color w:val="2A2F69"/>
        </w:rPr>
        <w:t xml:space="preserve"> o projekcie</w:t>
      </w:r>
      <w:bookmarkEnd w:id="530"/>
      <w:bookmarkEnd w:id="531"/>
      <w:bookmarkEnd w:id="532"/>
    </w:p>
    <w:p w14:paraId="5AFD0059" w14:textId="77777777" w:rsidR="00D54D86" w:rsidRPr="00F21DC5" w:rsidRDefault="00D54D86" w:rsidP="00D54D86">
      <w:pPr>
        <w:rPr>
          <w:rFonts w:asciiTheme="minorHAnsi" w:hAnsiTheme="minorHAnsi"/>
          <w:sz w:val="20"/>
        </w:rPr>
      </w:pPr>
      <w:r w:rsidRPr="00F21DC5">
        <w:rPr>
          <w:rFonts w:asciiTheme="minorHAnsi" w:hAnsiTheme="minorHAnsi"/>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060EC9" w:rsidRPr="007B2DD6" w14:paraId="67570E8E" w14:textId="77777777" w:rsidTr="005D010C">
        <w:tc>
          <w:tcPr>
            <w:tcW w:w="4644" w:type="dxa"/>
            <w:shd w:val="clear" w:color="auto" w:fill="auto"/>
          </w:tcPr>
          <w:p w14:paraId="370343F4" w14:textId="77777777" w:rsidR="00060EC9" w:rsidRPr="007B2DD6" w:rsidRDefault="00060EC9"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38CCF7" wp14:editId="57018050">
                  <wp:extent cx="2762250" cy="219075"/>
                  <wp:effectExtent l="0" t="0" r="0"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2762250" cy="219075"/>
                          </a:xfrm>
                          <a:prstGeom prst="rect">
                            <a:avLst/>
                          </a:prstGeom>
                        </pic:spPr>
                      </pic:pic>
                    </a:graphicData>
                  </a:graphic>
                </wp:inline>
              </w:drawing>
            </w:r>
          </w:p>
        </w:tc>
        <w:tc>
          <w:tcPr>
            <w:tcW w:w="9576" w:type="dxa"/>
            <w:shd w:val="clear" w:color="auto" w:fill="auto"/>
          </w:tcPr>
          <w:p w14:paraId="1352B784" w14:textId="77777777" w:rsidR="00060EC9"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numerem Twojej umowy</w:t>
            </w:r>
            <w:r w:rsidR="007D5293">
              <w:rPr>
                <w:rFonts w:asciiTheme="minorHAnsi" w:hAnsiTheme="minorHAnsi"/>
                <w:sz w:val="20"/>
              </w:rPr>
              <w:t xml:space="preserve"> (identyfikatorem projektu)</w:t>
            </w:r>
          </w:p>
        </w:tc>
      </w:tr>
      <w:tr w:rsidR="00C222CC" w:rsidRPr="007B2DD6" w14:paraId="360CDD0A" w14:textId="77777777" w:rsidTr="005D010C">
        <w:tc>
          <w:tcPr>
            <w:tcW w:w="4644" w:type="dxa"/>
            <w:shd w:val="clear" w:color="auto" w:fill="auto"/>
          </w:tcPr>
          <w:p w14:paraId="11D641FE"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F128CD" wp14:editId="6FA45600">
                  <wp:extent cx="1562100" cy="2095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1562100" cy="209550"/>
                          </a:xfrm>
                          <a:prstGeom prst="rect">
                            <a:avLst/>
                          </a:prstGeom>
                        </pic:spPr>
                      </pic:pic>
                    </a:graphicData>
                  </a:graphic>
                </wp:inline>
              </w:drawing>
            </w:r>
          </w:p>
        </w:tc>
        <w:tc>
          <w:tcPr>
            <w:tcW w:w="9576" w:type="dxa"/>
            <w:shd w:val="clear" w:color="auto" w:fill="auto"/>
          </w:tcPr>
          <w:p w14:paraId="63AE7008"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nazwą beneficjenta Twojego projektu</w:t>
            </w:r>
          </w:p>
        </w:tc>
      </w:tr>
      <w:tr w:rsidR="00C222CC" w:rsidRPr="007B2DD6" w14:paraId="6ACA2AB8" w14:textId="77777777" w:rsidTr="005D010C">
        <w:tc>
          <w:tcPr>
            <w:tcW w:w="4644" w:type="dxa"/>
            <w:shd w:val="clear" w:color="auto" w:fill="auto"/>
          </w:tcPr>
          <w:p w14:paraId="2688A552"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D480BEA" wp14:editId="0E842F25">
                  <wp:extent cx="1247775" cy="295275"/>
                  <wp:effectExtent l="0" t="0" r="9525" b="952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1247775" cy="295275"/>
                          </a:xfrm>
                          <a:prstGeom prst="rect">
                            <a:avLst/>
                          </a:prstGeom>
                        </pic:spPr>
                      </pic:pic>
                    </a:graphicData>
                  </a:graphic>
                </wp:inline>
              </w:drawing>
            </w:r>
          </w:p>
        </w:tc>
        <w:tc>
          <w:tcPr>
            <w:tcW w:w="9576" w:type="dxa"/>
            <w:shd w:val="clear" w:color="auto" w:fill="auto"/>
          </w:tcPr>
          <w:p w14:paraId="633B08B6"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tytułem Twojego projektu</w:t>
            </w:r>
          </w:p>
        </w:tc>
      </w:tr>
      <w:tr w:rsidR="00C222CC" w:rsidRPr="007B2DD6" w14:paraId="479CE936" w14:textId="77777777" w:rsidTr="005D010C">
        <w:tc>
          <w:tcPr>
            <w:tcW w:w="4644" w:type="dxa"/>
            <w:shd w:val="clear" w:color="auto" w:fill="auto"/>
          </w:tcPr>
          <w:p w14:paraId="68D5D7AB" w14:textId="77777777" w:rsidR="00C222CC" w:rsidRPr="007B2DD6" w:rsidRDefault="00C222CC" w:rsidP="00060EC9">
            <w:pPr>
              <w:tabs>
                <w:tab w:val="left" w:pos="3291"/>
              </w:tabs>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93DAFD0" wp14:editId="00115CB6">
                  <wp:extent cx="1657350" cy="238125"/>
                  <wp:effectExtent l="0" t="0" r="0"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1657350" cy="238125"/>
                          </a:xfrm>
                          <a:prstGeom prst="rect">
                            <a:avLst/>
                          </a:prstGeom>
                        </pic:spPr>
                      </pic:pic>
                    </a:graphicData>
                  </a:graphic>
                </wp:inline>
              </w:drawing>
            </w:r>
            <w:r w:rsidRPr="007B2DD6">
              <w:rPr>
                <w:rFonts w:asciiTheme="minorHAnsi" w:hAnsiTheme="minorHAnsi"/>
                <w:noProof/>
                <w:lang w:eastAsia="pl-PL"/>
              </w:rPr>
              <w:drawing>
                <wp:inline distT="0" distB="0" distL="0" distR="0" wp14:anchorId="58E22501" wp14:editId="351E636C">
                  <wp:extent cx="1619250" cy="304800"/>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1619250" cy="304800"/>
                          </a:xfrm>
                          <a:prstGeom prst="rect">
                            <a:avLst/>
                          </a:prstGeom>
                        </pic:spPr>
                      </pic:pic>
                    </a:graphicData>
                  </a:graphic>
                </wp:inline>
              </w:drawing>
            </w:r>
          </w:p>
        </w:tc>
        <w:tc>
          <w:tcPr>
            <w:tcW w:w="9576" w:type="dxa"/>
            <w:shd w:val="clear" w:color="auto" w:fill="auto"/>
          </w:tcPr>
          <w:p w14:paraId="6EBF9AA7"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danymi zawartymi w Twojej umowie</w:t>
            </w:r>
          </w:p>
        </w:tc>
      </w:tr>
      <w:tr w:rsidR="00C222CC" w:rsidRPr="007B2DD6" w14:paraId="1DB8A95C" w14:textId="77777777" w:rsidTr="005D010C">
        <w:tc>
          <w:tcPr>
            <w:tcW w:w="4644" w:type="dxa"/>
            <w:shd w:val="clear" w:color="auto" w:fill="auto"/>
          </w:tcPr>
          <w:p w14:paraId="69AB8FDC"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6EFC697" wp14:editId="69D8EDA4">
                  <wp:extent cx="1228725" cy="276225"/>
                  <wp:effectExtent l="0" t="0" r="9525" b="9525"/>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1228725" cy="276225"/>
                          </a:xfrm>
                          <a:prstGeom prst="rect">
                            <a:avLst/>
                          </a:prstGeom>
                        </pic:spPr>
                      </pic:pic>
                    </a:graphicData>
                  </a:graphic>
                </wp:inline>
              </w:drawing>
            </w:r>
          </w:p>
        </w:tc>
        <w:tc>
          <w:tcPr>
            <w:tcW w:w="9576" w:type="dxa"/>
            <w:shd w:val="clear" w:color="auto" w:fill="auto"/>
          </w:tcPr>
          <w:p w14:paraId="75BAE38E" w14:textId="77777777" w:rsidR="00C222CC" w:rsidRPr="007B2DD6" w:rsidRDefault="00A00C20" w:rsidP="00507DAD">
            <w:pPr>
              <w:spacing w:before="120" w:after="120" w:line="360" w:lineRule="auto"/>
              <w:jc w:val="both"/>
              <w:rPr>
                <w:rFonts w:asciiTheme="minorHAnsi" w:hAnsiTheme="minorHAnsi"/>
                <w:sz w:val="20"/>
              </w:rPr>
            </w:pPr>
            <w:r w:rsidRPr="007B2DD6">
              <w:rPr>
                <w:rFonts w:asciiTheme="minorHAnsi" w:hAnsiTheme="minorHAnsi"/>
                <w:sz w:val="20"/>
              </w:rPr>
              <w:t>Lista rozwijalna zawierając</w:t>
            </w:r>
            <w:r w:rsidR="00780709">
              <w:rPr>
                <w:rFonts w:asciiTheme="minorHAnsi" w:hAnsiTheme="minorHAnsi"/>
                <w:sz w:val="20"/>
              </w:rPr>
              <w:t>a</w:t>
            </w:r>
            <w:r w:rsidRPr="007B2DD6">
              <w:rPr>
                <w:rFonts w:asciiTheme="minorHAnsi" w:hAnsiTheme="minorHAnsi"/>
                <w:sz w:val="20"/>
              </w:rPr>
              <w:t xml:space="preserve"> </w:t>
            </w:r>
            <w:r w:rsidR="007160DD">
              <w:rPr>
                <w:rFonts w:asciiTheme="minorHAnsi" w:hAnsiTheme="minorHAnsi"/>
                <w:sz w:val="20"/>
              </w:rPr>
              <w:t>wszystkie wnioski o płatność w Twoim projekcie, które zostały przesłane do instytucji  (z wyłączeniem wniosków wycofanych)</w:t>
            </w:r>
            <w:r w:rsidRPr="007B2DD6">
              <w:rPr>
                <w:rFonts w:asciiTheme="minorHAnsi" w:hAnsiTheme="minorHAnsi"/>
                <w:sz w:val="20"/>
              </w:rPr>
              <w:t>. Aby przesłać cały formularz do instytucji musisz powiązać go z jednym z</w:t>
            </w:r>
            <w:r w:rsidR="00507DAD">
              <w:rPr>
                <w:rFonts w:asciiTheme="minorHAnsi" w:hAnsiTheme="minorHAnsi"/>
                <w:sz w:val="20"/>
              </w:rPr>
              <w:t> </w:t>
            </w:r>
            <w:r w:rsidRPr="007B2DD6">
              <w:rPr>
                <w:rFonts w:asciiTheme="minorHAnsi" w:hAnsiTheme="minorHAnsi"/>
                <w:sz w:val="20"/>
              </w:rPr>
              <w:t>wniosków o płatność znajdującym się na liście.</w:t>
            </w:r>
          </w:p>
        </w:tc>
      </w:tr>
    </w:tbl>
    <w:p w14:paraId="5046021E" w14:textId="77777777" w:rsidR="00D677D2" w:rsidRPr="00180AB4" w:rsidRDefault="00D677D2" w:rsidP="00180AB4"/>
    <w:tbl>
      <w:tblPr>
        <w:tblW w:w="14459"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640"/>
        <w:gridCol w:w="74"/>
        <w:gridCol w:w="4540"/>
        <w:gridCol w:w="205"/>
      </w:tblGrid>
      <w:tr w:rsidR="00D677D2" w:rsidRPr="007B2DD6" w14:paraId="61289C81" w14:textId="77777777" w:rsidTr="00180AB4">
        <w:tc>
          <w:tcPr>
            <w:tcW w:w="9640" w:type="dxa"/>
            <w:shd w:val="clear" w:color="auto" w:fill="auto"/>
          </w:tcPr>
          <w:p w14:paraId="28CC0E9E" w14:textId="77777777" w:rsidR="00D677D2" w:rsidRPr="007B2DD6" w:rsidRDefault="005D4ED0" w:rsidP="00AF6648">
            <w:pPr>
              <w:rPr>
                <w:rFonts w:asciiTheme="minorHAnsi" w:hAnsiTheme="minorHAnsi"/>
                <w:noProof/>
                <w:lang w:eastAsia="pl-PL"/>
              </w:rPr>
            </w:pPr>
            <w:r>
              <w:object w:dxaOrig="9555" w:dyaOrig="3675" w14:anchorId="19D42627">
                <v:shape id="_x0000_i1063" type="#_x0000_t75" style="width:471.05pt;height:181.55pt" o:ole="">
                  <v:imagedata r:id="rId360" o:title=""/>
                </v:shape>
                <o:OLEObject Type="Embed" ProgID="PBrush" ShapeID="_x0000_i1063" DrawAspect="Content" ObjectID="_1607496565" r:id="rId361"/>
              </w:object>
            </w:r>
          </w:p>
        </w:tc>
        <w:tc>
          <w:tcPr>
            <w:tcW w:w="4819" w:type="dxa"/>
            <w:gridSpan w:val="3"/>
            <w:shd w:val="clear" w:color="auto" w:fill="auto"/>
          </w:tcPr>
          <w:p w14:paraId="37599572" w14:textId="77777777" w:rsidR="00D677D2" w:rsidRPr="007B2DD6" w:rsidRDefault="00D677D2" w:rsidP="00AF6648">
            <w:pPr>
              <w:spacing w:before="120" w:after="120" w:line="360" w:lineRule="auto"/>
              <w:rPr>
                <w:rFonts w:asciiTheme="minorHAnsi" w:hAnsiTheme="minorHAnsi"/>
                <w:sz w:val="20"/>
              </w:rPr>
            </w:pPr>
            <w:r>
              <w:rPr>
                <w:rFonts w:asciiTheme="minorHAnsi" w:hAnsiTheme="minorHAnsi"/>
                <w:sz w:val="20"/>
              </w:rPr>
              <w:t>Formularz</w:t>
            </w:r>
            <w:r w:rsidRPr="007B2DD6">
              <w:rPr>
                <w:rFonts w:asciiTheme="minorHAnsi" w:hAnsiTheme="minorHAnsi"/>
                <w:b/>
                <w:i/>
                <w:sz w:val="20"/>
              </w:rPr>
              <w:t xml:space="preserve"> </w:t>
            </w:r>
            <w:r w:rsidR="00F31820">
              <w:rPr>
                <w:rFonts w:asciiTheme="minorHAnsi" w:hAnsiTheme="minorHAnsi"/>
                <w:sz w:val="20"/>
              </w:rPr>
              <w:t xml:space="preserve">możesz utworzyć </w:t>
            </w:r>
            <w:r w:rsidRPr="007B2DD6">
              <w:rPr>
                <w:rFonts w:asciiTheme="minorHAnsi" w:hAnsiTheme="minorHAnsi"/>
                <w:sz w:val="20"/>
              </w:rPr>
              <w:t xml:space="preserve"> na dwa sposoby:</w:t>
            </w:r>
          </w:p>
          <w:p w14:paraId="02C70C49" w14:textId="77777777" w:rsidR="00150F59" w:rsidRDefault="00150F59" w:rsidP="00150F59">
            <w:pPr>
              <w:numPr>
                <w:ilvl w:val="0"/>
                <w:numId w:val="4"/>
              </w:numPr>
              <w:spacing w:before="120" w:after="120" w:line="360" w:lineRule="auto"/>
              <w:rPr>
                <w:rFonts w:asciiTheme="minorHAnsi" w:hAnsiTheme="minorHAnsi"/>
                <w:sz w:val="20"/>
              </w:rPr>
            </w:pPr>
            <w:r w:rsidRPr="007B2DD6">
              <w:rPr>
                <w:rFonts w:asciiTheme="minorHAnsi" w:hAnsiTheme="minorHAnsi"/>
                <w:sz w:val="20"/>
              </w:rPr>
              <w:t xml:space="preserve">poprzez ręczne wprowadzenie </w:t>
            </w:r>
            <w:r>
              <w:rPr>
                <w:rFonts w:asciiTheme="minorHAnsi" w:hAnsiTheme="minorHAnsi"/>
                <w:sz w:val="20"/>
              </w:rPr>
              <w:t>danych</w:t>
            </w:r>
            <w:r w:rsidRPr="007B2DD6">
              <w:rPr>
                <w:rFonts w:asciiTheme="minorHAnsi" w:hAnsiTheme="minorHAnsi"/>
                <w:sz w:val="20"/>
              </w:rPr>
              <w:t xml:space="preserve"> do systemu.</w:t>
            </w:r>
          </w:p>
          <w:p w14:paraId="292F0624" w14:textId="77777777" w:rsidR="00D677D2" w:rsidRPr="007B2DD6"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w:t>
            </w:r>
            <w:r>
              <w:rPr>
                <w:rFonts w:asciiTheme="minorHAnsi" w:hAnsiTheme="minorHAnsi"/>
                <w:sz w:val="20"/>
              </w:rPr>
              <w:t>csv</w:t>
            </w:r>
            <w:r w:rsidRPr="007B2DD6">
              <w:rPr>
                <w:rFonts w:asciiTheme="minorHAnsi" w:hAnsiTheme="minorHAnsi"/>
                <w:sz w:val="20"/>
              </w:rPr>
              <w:t>,</w:t>
            </w:r>
          </w:p>
          <w:p w14:paraId="0C0B60B6" w14:textId="77777777" w:rsidR="00D677D2" w:rsidRDefault="00D677D2" w:rsidP="00AF6648">
            <w:pPr>
              <w:spacing w:before="120" w:after="120" w:line="360" w:lineRule="auto"/>
              <w:ind w:left="720"/>
              <w:rPr>
                <w:rFonts w:asciiTheme="minorHAnsi" w:hAnsiTheme="minorHAnsi"/>
                <w:sz w:val="20"/>
              </w:rPr>
            </w:pPr>
          </w:p>
          <w:p w14:paraId="2B89D121" w14:textId="77777777" w:rsidR="00D677D2" w:rsidRPr="007B2DD6" w:rsidRDefault="00D677D2" w:rsidP="00AF6648">
            <w:pPr>
              <w:spacing w:before="120" w:after="120" w:line="360" w:lineRule="auto"/>
              <w:ind w:left="720"/>
              <w:rPr>
                <w:rFonts w:asciiTheme="minorHAnsi" w:hAnsiTheme="minorHAnsi"/>
                <w:sz w:val="20"/>
              </w:rPr>
            </w:pPr>
          </w:p>
        </w:tc>
      </w:tr>
      <w:tr w:rsidR="00D677D2" w:rsidRPr="007B2DD6" w14:paraId="4F5BF8E2" w14:textId="77777777" w:rsidTr="00180AB4">
        <w:trPr>
          <w:gridAfter w:val="1"/>
          <w:wAfter w:w="205" w:type="dxa"/>
        </w:trPr>
        <w:tc>
          <w:tcPr>
            <w:tcW w:w="9714" w:type="dxa"/>
            <w:gridSpan w:val="2"/>
            <w:shd w:val="clear" w:color="auto" w:fill="auto"/>
          </w:tcPr>
          <w:p w14:paraId="6E08DF92" w14:textId="77777777"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1824" behindDoc="0" locked="0" layoutInCell="1" allowOverlap="1" wp14:anchorId="7AC86986" wp14:editId="42219807">
                      <wp:simplePos x="0" y="0"/>
                      <wp:positionH relativeFrom="column">
                        <wp:posOffset>1534633</wp:posOffset>
                      </wp:positionH>
                      <wp:positionV relativeFrom="paragraph">
                        <wp:posOffset>922020</wp:posOffset>
                      </wp:positionV>
                      <wp:extent cx="255182" cy="244549"/>
                      <wp:effectExtent l="0" t="0" r="12065" b="22225"/>
                      <wp:wrapNone/>
                      <wp:docPr id="36" name="Prostokąt zaokrąglony 36"/>
                      <wp:cNvGraphicFramePr/>
                      <a:graphic xmlns:a="http://schemas.openxmlformats.org/drawingml/2006/main">
                        <a:graphicData uri="http://schemas.microsoft.com/office/word/2010/wordprocessingShape">
                          <wps:wsp>
                            <wps:cNvSpPr/>
                            <wps:spPr>
                              <a:xfrm>
                                <a:off x="0" y="0"/>
                                <a:ext cx="255182" cy="24454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EB5C39" id="Prostokąt zaokrąglony 36" o:spid="_x0000_s1026" style="position:absolute;margin-left:120.85pt;margin-top:72.6pt;width:20.1pt;height:19.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" filled="f" strokecolor="#c0504d [3205]" strokeweight="2pt"/>
                  </w:pict>
                </mc:Fallback>
              </mc:AlternateContent>
            </w:r>
            <w:r w:rsidR="005D4ED0">
              <w:object w:dxaOrig="8325" w:dyaOrig="3225" w14:anchorId="14BC7166">
                <v:shape id="_x0000_i1064" type="#_x0000_t75" style="width:416.25pt;height:161.25pt" o:ole="">
                  <v:imagedata r:id="rId362" o:title=""/>
                </v:shape>
                <o:OLEObject Type="Embed" ProgID="PBrush" ShapeID="_x0000_i1064" DrawAspect="Content" ObjectID="_1607496566" r:id="rId363"/>
              </w:object>
            </w:r>
          </w:p>
        </w:tc>
        <w:tc>
          <w:tcPr>
            <w:tcW w:w="4540" w:type="dxa"/>
            <w:shd w:val="clear" w:color="auto" w:fill="auto"/>
          </w:tcPr>
          <w:p w14:paraId="6575D4A8" w14:textId="77777777" w:rsidR="00D677D2" w:rsidRPr="007B2DD6" w:rsidRDefault="00D677D2" w:rsidP="00AF6648">
            <w:pPr>
              <w:spacing w:before="120" w:after="120" w:line="360" w:lineRule="auto"/>
              <w:jc w:val="both"/>
              <w:rPr>
                <w:rFonts w:asciiTheme="minorHAnsi" w:hAnsiTheme="minorHAnsi"/>
                <w:b/>
                <w:sz w:val="20"/>
              </w:rPr>
            </w:pPr>
            <w:r w:rsidRPr="007B2DD6">
              <w:rPr>
                <w:rFonts w:asciiTheme="minorHAnsi" w:hAnsiTheme="minorHAnsi"/>
                <w:b/>
                <w:sz w:val="20"/>
              </w:rPr>
              <w:t>Import pliku</w:t>
            </w:r>
          </w:p>
          <w:p w14:paraId="746C0B2B" w14:textId="77777777" w:rsidR="000E30B7" w:rsidRDefault="00D677D2" w:rsidP="000E30B7">
            <w:pPr>
              <w:spacing w:after="0" w:line="240" w:lineRule="auto"/>
              <w:jc w:val="both"/>
              <w:rPr>
                <w:rFonts w:asciiTheme="minorHAnsi" w:hAnsiTheme="minorHAnsi"/>
                <w:sz w:val="20"/>
              </w:rPr>
            </w:pPr>
            <w:r w:rsidRPr="007B2DD6">
              <w:rPr>
                <w:rFonts w:asciiTheme="minorHAnsi" w:hAnsiTheme="minorHAnsi"/>
                <w:sz w:val="20"/>
              </w:rPr>
              <w:t xml:space="preserve">Jeżeli zdecydujesz się </w:t>
            </w:r>
            <w:r w:rsidR="00E27E2B">
              <w:rPr>
                <w:rFonts w:asciiTheme="minorHAnsi" w:hAnsiTheme="minorHAnsi"/>
                <w:sz w:val="20"/>
              </w:rPr>
              <w:t>zaimportować dane</w:t>
            </w:r>
            <w:r w:rsidRPr="007B2DD6">
              <w:rPr>
                <w:rFonts w:asciiTheme="minorHAnsi" w:hAnsiTheme="minorHAnsi"/>
                <w:sz w:val="20"/>
              </w:rPr>
              <w:t xml:space="preserve"> </w:t>
            </w:r>
            <w:r w:rsidR="00E27E2B">
              <w:rPr>
                <w:rFonts w:asciiTheme="minorHAnsi" w:hAnsiTheme="minorHAnsi"/>
                <w:sz w:val="20"/>
              </w:rPr>
              <w:t>z</w:t>
            </w:r>
            <w:r w:rsidR="00507DAD">
              <w:rPr>
                <w:rFonts w:asciiTheme="minorHAnsi" w:hAnsiTheme="minorHAnsi"/>
                <w:sz w:val="20"/>
              </w:rPr>
              <w:t> </w:t>
            </w:r>
            <w:r w:rsidR="00E27E2B">
              <w:rPr>
                <w:rFonts w:asciiTheme="minorHAnsi" w:hAnsiTheme="minorHAnsi"/>
                <w:sz w:val="20"/>
              </w:rPr>
              <w:t xml:space="preserve">zewnętrznego pliku, musisz wykorzystać dedykowany do tego plik .csv. Po jego wzór zgłoś się do swojego opiekuna projektu/instytucji z którą podpisałeś umowę. </w:t>
            </w:r>
            <w:r w:rsidRPr="007B2DD6">
              <w:rPr>
                <w:rFonts w:asciiTheme="minorHAnsi" w:hAnsiTheme="minorHAnsi"/>
                <w:sz w:val="20"/>
              </w:rPr>
              <w:t xml:space="preserve">Musisz pamiętać, </w:t>
            </w:r>
            <w:r w:rsidR="00E27E2B">
              <w:rPr>
                <w:rFonts w:asciiTheme="minorHAnsi" w:hAnsiTheme="minorHAnsi"/>
                <w:sz w:val="20"/>
              </w:rPr>
              <w:br/>
            </w:r>
            <w:r w:rsidRPr="007B2DD6">
              <w:rPr>
                <w:rFonts w:asciiTheme="minorHAnsi" w:hAnsiTheme="minorHAnsi"/>
                <w:sz w:val="20"/>
              </w:rPr>
              <w:t xml:space="preserve">że struktura tego pliku nie może być modyfikowana, ponieważ to uniemożliwi bezproblemowy </w:t>
            </w:r>
            <w:r w:rsidR="00C27B52">
              <w:rPr>
                <w:rFonts w:asciiTheme="minorHAnsi" w:hAnsiTheme="minorHAnsi"/>
                <w:sz w:val="20"/>
              </w:rPr>
              <w:t xml:space="preserve">import </w:t>
            </w:r>
            <w:r w:rsidR="00E27E2B">
              <w:rPr>
                <w:rFonts w:asciiTheme="minorHAnsi" w:hAnsiTheme="minorHAnsi"/>
                <w:sz w:val="20"/>
              </w:rPr>
              <w:t>danych</w:t>
            </w:r>
            <w:r w:rsidRPr="007B2DD6">
              <w:rPr>
                <w:rFonts w:asciiTheme="minorHAnsi" w:hAnsiTheme="minorHAnsi"/>
                <w:sz w:val="20"/>
              </w:rPr>
              <w:t xml:space="preserve"> do systemu.</w:t>
            </w:r>
          </w:p>
          <w:p w14:paraId="6FF55E2A" w14:textId="77777777" w:rsidR="000E30B7" w:rsidRDefault="00023A95" w:rsidP="000E30B7">
            <w:pPr>
              <w:spacing w:after="0" w:line="240" w:lineRule="auto"/>
              <w:jc w:val="both"/>
              <w:rPr>
                <w:rFonts w:asciiTheme="minorHAnsi" w:hAnsiTheme="minorHAnsi"/>
                <w:sz w:val="20"/>
              </w:rPr>
            </w:pPr>
            <w:r>
              <w:rPr>
                <w:rFonts w:asciiTheme="minorHAnsi" w:hAnsiTheme="minorHAnsi"/>
                <w:sz w:val="20"/>
              </w:rPr>
              <w:t>W pierwszej kolumnie tego pliku musisz podać numer aktualnej wersji umowy</w:t>
            </w:r>
            <w:r w:rsidR="000E30B7">
              <w:rPr>
                <w:rFonts w:asciiTheme="minorHAnsi" w:hAnsiTheme="minorHAnsi"/>
                <w:sz w:val="20"/>
              </w:rPr>
              <w:t>,</w:t>
            </w:r>
            <w:r>
              <w:rPr>
                <w:rFonts w:asciiTheme="minorHAnsi" w:hAnsiTheme="minorHAnsi"/>
                <w:sz w:val="20"/>
              </w:rPr>
              <w:t xml:space="preserve"> dla której chcesz zaimportować dane. Numer </w:t>
            </w:r>
            <w:r w:rsidR="000E30B7">
              <w:rPr>
                <w:rFonts w:asciiTheme="minorHAnsi" w:hAnsiTheme="minorHAnsi"/>
                <w:sz w:val="20"/>
              </w:rPr>
              <w:t xml:space="preserve">ten </w:t>
            </w:r>
            <w:r>
              <w:rPr>
                <w:rFonts w:asciiTheme="minorHAnsi" w:hAnsiTheme="minorHAnsi"/>
                <w:sz w:val="20"/>
              </w:rPr>
              <w:t xml:space="preserve">powinien być zgodny z numerem projektu w ramach, którego aktualnie się znajdujesz. </w:t>
            </w:r>
          </w:p>
          <w:p w14:paraId="332A60AD" w14:textId="77777777" w:rsidR="00023A95" w:rsidRPr="000E30B7" w:rsidRDefault="000E30B7" w:rsidP="000E30B7">
            <w:pPr>
              <w:spacing w:after="0" w:line="240" w:lineRule="auto"/>
              <w:jc w:val="both"/>
              <w:rPr>
                <w:rFonts w:cs="Calibri"/>
                <w:color w:val="000000"/>
              </w:rPr>
            </w:pPr>
            <w:r>
              <w:rPr>
                <w:rFonts w:asciiTheme="minorHAnsi" w:hAnsiTheme="minorHAnsi"/>
                <w:sz w:val="20"/>
              </w:rPr>
              <w:t>Kolejne k</w:t>
            </w:r>
            <w:r w:rsidR="00023A95">
              <w:rPr>
                <w:rFonts w:asciiTheme="minorHAnsi" w:hAnsiTheme="minorHAnsi"/>
                <w:sz w:val="20"/>
              </w:rPr>
              <w:t>olumny</w:t>
            </w:r>
            <w:r>
              <w:rPr>
                <w:rFonts w:asciiTheme="minorHAnsi" w:hAnsiTheme="minorHAnsi"/>
                <w:sz w:val="20"/>
              </w:rPr>
              <w:t xml:space="preserve"> czyli</w:t>
            </w:r>
            <w:r w:rsidR="00023A95">
              <w:rPr>
                <w:rFonts w:asciiTheme="minorHAnsi" w:hAnsiTheme="minorHAnsi"/>
                <w:sz w:val="20"/>
              </w:rPr>
              <w:t xml:space="preserve">: </w:t>
            </w:r>
            <w:r w:rsidR="00023A95" w:rsidRPr="000E30B7">
              <w:rPr>
                <w:rFonts w:eastAsia="Times New Roman" w:cs="Calibri"/>
                <w:i/>
                <w:color w:val="000000"/>
                <w:lang w:eastAsia="pl-PL"/>
              </w:rPr>
              <w:t xml:space="preserve">Nazwa beneficjenta, </w:t>
            </w:r>
            <w:r w:rsidR="00023A95" w:rsidRPr="000E30B7">
              <w:rPr>
                <w:rFonts w:cs="Calibri"/>
                <w:i/>
                <w:color w:val="000000"/>
              </w:rPr>
              <w:t>Tytuł projektu</w:t>
            </w:r>
            <w:r w:rsidRPr="000E30B7">
              <w:rPr>
                <w:rFonts w:cs="Calibri"/>
                <w:i/>
                <w:color w:val="000000"/>
              </w:rPr>
              <w:t>, Okres realizacji projektu od, Okres realizacji projektu do</w:t>
            </w:r>
            <w:r>
              <w:rPr>
                <w:rFonts w:cs="Calibri"/>
                <w:i/>
                <w:color w:val="000000"/>
              </w:rPr>
              <w:t xml:space="preserve"> </w:t>
            </w:r>
            <w:r>
              <w:rPr>
                <w:rFonts w:cs="Calibri"/>
                <w:color w:val="000000"/>
              </w:rPr>
              <w:t>uzupełnij informacjami jakie zostały podane na podpisanej przez Ciebie umowie o dofinansowanie wprowadzonej do systemu.</w:t>
            </w:r>
          </w:p>
          <w:p w14:paraId="7BCBAA94" w14:textId="77777777" w:rsidR="00D677D2" w:rsidRPr="000E30B7" w:rsidRDefault="000E30B7" w:rsidP="000E30B7">
            <w:pPr>
              <w:jc w:val="both"/>
              <w:rPr>
                <w:rFonts w:cs="Calibri"/>
                <w:color w:val="000000"/>
              </w:rPr>
            </w:pPr>
            <w:r>
              <w:rPr>
                <w:rFonts w:cs="Calibri"/>
                <w:color w:val="000000"/>
              </w:rPr>
              <w:t xml:space="preserve">Jeśli formularz chcesz od razu powiązać z wprowadzonym wcześniej przez siebie wnioskiem o płatność kolumna </w:t>
            </w:r>
            <w:r w:rsidRPr="000E30B7">
              <w:rPr>
                <w:rFonts w:cs="Calibri"/>
                <w:i/>
                <w:color w:val="000000"/>
              </w:rPr>
              <w:t>Wniosek za okres</w:t>
            </w:r>
            <w:r>
              <w:rPr>
                <w:rFonts w:cs="Calibri"/>
                <w:i/>
                <w:color w:val="000000"/>
              </w:rPr>
              <w:t xml:space="preserve"> </w:t>
            </w:r>
            <w:r>
              <w:rPr>
                <w:rFonts w:cs="Calibri"/>
                <w:color w:val="000000"/>
              </w:rPr>
              <w:t>powinna być uzupełniona okresem za jaki jest dany wniosek. W innym przypadku kolumna powinna pozostać pusta.</w:t>
            </w:r>
          </w:p>
        </w:tc>
      </w:tr>
      <w:tr w:rsidR="00D677D2" w:rsidRPr="007B2DD6" w14:paraId="04E0C75C" w14:textId="77777777" w:rsidTr="00180AB4">
        <w:trPr>
          <w:gridAfter w:val="1"/>
          <w:wAfter w:w="205" w:type="dxa"/>
        </w:trPr>
        <w:tc>
          <w:tcPr>
            <w:tcW w:w="9714" w:type="dxa"/>
            <w:gridSpan w:val="2"/>
            <w:shd w:val="clear" w:color="auto" w:fill="auto"/>
          </w:tcPr>
          <w:p w14:paraId="1667DF87" w14:textId="77777777"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2848" behindDoc="0" locked="0" layoutInCell="1" allowOverlap="1" wp14:anchorId="1C570EA1" wp14:editId="1DD20A27">
                      <wp:simplePos x="0" y="0"/>
                      <wp:positionH relativeFrom="column">
                        <wp:posOffset>302009</wp:posOffset>
                      </wp:positionH>
                      <wp:positionV relativeFrom="paragraph">
                        <wp:posOffset>1026780</wp:posOffset>
                      </wp:positionV>
                      <wp:extent cx="1763661" cy="261257"/>
                      <wp:effectExtent l="0" t="0" r="27305" b="24765"/>
                      <wp:wrapNone/>
                      <wp:docPr id="37" name="Prostokąt zaokrąglony 37"/>
                      <wp:cNvGraphicFramePr/>
                      <a:graphic xmlns:a="http://schemas.openxmlformats.org/drawingml/2006/main">
                        <a:graphicData uri="http://schemas.microsoft.com/office/word/2010/wordprocessingShape">
                          <wps:wsp>
                            <wps:cNvSpPr/>
                            <wps:spPr>
                              <a:xfrm>
                                <a:off x="0" y="0"/>
                                <a:ext cx="1763661" cy="26125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3CA3A" id="Prostokąt zaokrąglony 37" o:spid="_x0000_s1026" style="position:absolute;margin-left:23.8pt;margin-top:80.85pt;width:138.85pt;height:20.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" filled="f" strokecolor="#c0504d [3205]" strokeweight="2pt"/>
                  </w:pict>
                </mc:Fallback>
              </mc:AlternateContent>
            </w:r>
            <w:r w:rsidR="003510F9">
              <w:object w:dxaOrig="9555" w:dyaOrig="3675" w14:anchorId="67609138">
                <v:shape id="_x0000_i1065" type="#_x0000_t75" style="width:474.9pt;height:183pt" o:ole="">
                  <v:imagedata r:id="rId360" o:title=""/>
                </v:shape>
                <o:OLEObject Type="Embed" ProgID="PBrush" ShapeID="_x0000_i1065" DrawAspect="Content" ObjectID="_1607496567" r:id="rId364"/>
              </w:object>
            </w:r>
          </w:p>
        </w:tc>
        <w:tc>
          <w:tcPr>
            <w:tcW w:w="4540" w:type="dxa"/>
            <w:shd w:val="clear" w:color="auto" w:fill="auto"/>
          </w:tcPr>
          <w:p w14:paraId="29F70753" w14:textId="77777777" w:rsidR="00D677D2" w:rsidRPr="007B2DD6" w:rsidRDefault="00D677D2" w:rsidP="00F31820">
            <w:pPr>
              <w:spacing w:before="120" w:after="120" w:line="360" w:lineRule="auto"/>
              <w:jc w:val="both"/>
              <w:rPr>
                <w:rFonts w:asciiTheme="minorHAnsi" w:hAnsiTheme="minorHAnsi"/>
                <w: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3510F9">
              <w:rPr>
                <w:noProof/>
                <w:lang w:eastAsia="pl-PL"/>
              </w:rPr>
              <w:drawing>
                <wp:inline distT="0" distB="0" distL="0" distR="0" wp14:anchorId="7EAFF90A" wp14:editId="1DDC4A32">
                  <wp:extent cx="371475" cy="381000"/>
                  <wp:effectExtent l="0" t="0" r="9525"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71475" cy="381000"/>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 xml:space="preserve">wskazujesz plik </w:t>
            </w:r>
            <w:r w:rsidR="00E27E2B">
              <w:rPr>
                <w:rFonts w:asciiTheme="minorHAnsi" w:hAnsiTheme="minorHAnsi"/>
                <w:sz w:val="20"/>
              </w:rPr>
              <w:t>.csv</w:t>
            </w:r>
            <w:r w:rsidRPr="007B2DD6">
              <w:rPr>
                <w:rFonts w:asciiTheme="minorHAnsi" w:hAnsiTheme="minorHAnsi"/>
                <w:sz w:val="20"/>
              </w:rPr>
              <w:t xml:space="preserve">, który chcesz zaimportować. </w:t>
            </w:r>
            <w:r w:rsidR="00F31820">
              <w:rPr>
                <w:rFonts w:asciiTheme="minorHAnsi" w:hAnsiTheme="minorHAnsi"/>
                <w:sz w:val="20"/>
              </w:rPr>
              <w:t>Po wyborze pliku, jeżeli nie zawiera on błędów, dane są importowane do Systemu, w którym tworzy się formularz.</w:t>
            </w:r>
          </w:p>
        </w:tc>
      </w:tr>
      <w:tr w:rsidR="00D677D2" w:rsidRPr="007B2DD6" w14:paraId="210E0634" w14:textId="77777777" w:rsidTr="00180AB4">
        <w:trPr>
          <w:gridAfter w:val="1"/>
          <w:wAfter w:w="205" w:type="dxa"/>
        </w:trPr>
        <w:tc>
          <w:tcPr>
            <w:tcW w:w="14254" w:type="dxa"/>
            <w:gridSpan w:val="3"/>
            <w:shd w:val="clear" w:color="auto" w:fill="auto"/>
          </w:tcPr>
          <w:p w14:paraId="3E4CBD7C" w14:textId="77777777" w:rsidR="00D677D2" w:rsidRPr="007B2DD6" w:rsidRDefault="00D677D2" w:rsidP="00F31820">
            <w:pPr>
              <w:spacing w:before="120" w:after="120" w:line="360" w:lineRule="auto"/>
              <w:jc w:val="both"/>
              <w:rPr>
                <w:rFonts w:asciiTheme="minorHAnsi" w:hAnsiTheme="minorHAnsi"/>
              </w:rPr>
            </w:pPr>
            <w:r w:rsidRPr="007B2DD6">
              <w:rPr>
                <w:rFonts w:asciiTheme="minorHAnsi" w:hAnsiTheme="minorHAnsi"/>
                <w:sz w:val="20"/>
              </w:rPr>
              <w:t xml:space="preserve">Pola zawarte w </w:t>
            </w:r>
            <w:r w:rsidR="00D544A5">
              <w:rPr>
                <w:rFonts w:asciiTheme="minorHAnsi" w:hAnsiTheme="minorHAnsi"/>
                <w:sz w:val="20"/>
              </w:rPr>
              <w:t>formularzu</w:t>
            </w:r>
            <w:r w:rsidRPr="007B2DD6">
              <w:rPr>
                <w:rFonts w:asciiTheme="minorHAnsi" w:hAnsiTheme="minorHAnsi"/>
                <w:sz w:val="20"/>
              </w:rPr>
              <w:t xml:space="preserve"> </w:t>
            </w:r>
            <w:r w:rsidR="00F31820">
              <w:rPr>
                <w:rFonts w:asciiTheme="minorHAnsi" w:hAnsiTheme="minorHAnsi"/>
                <w:sz w:val="20"/>
              </w:rPr>
              <w:t>tworzonym</w:t>
            </w:r>
            <w:r w:rsidRPr="007B2DD6">
              <w:rPr>
                <w:rFonts w:asciiTheme="minorHAnsi" w:hAnsiTheme="minorHAnsi"/>
                <w:sz w:val="20"/>
              </w:rPr>
              <w:t xml:space="preserve"> poprzez import pliku </w:t>
            </w:r>
            <w:r w:rsidR="00D544A5">
              <w:rPr>
                <w:rFonts w:asciiTheme="minorHAnsi" w:hAnsiTheme="minorHAnsi"/>
                <w:sz w:val="20"/>
              </w:rPr>
              <w:t xml:space="preserve">.csv </w:t>
            </w:r>
            <w:r w:rsidR="00675822">
              <w:rPr>
                <w:rFonts w:asciiTheme="minorHAnsi" w:hAnsiTheme="minorHAnsi"/>
                <w:sz w:val="20"/>
              </w:rPr>
              <w:t>lub</w:t>
            </w:r>
            <w:r w:rsidRPr="007B2DD6">
              <w:rPr>
                <w:rFonts w:asciiTheme="minorHAnsi" w:hAnsiTheme="minorHAnsi"/>
                <w:sz w:val="20"/>
              </w:rPr>
              <w:t xml:space="preserve"> wprowadzanie ręczn</w:t>
            </w:r>
            <w:r>
              <w:rPr>
                <w:rFonts w:asciiTheme="minorHAnsi" w:hAnsiTheme="minorHAnsi"/>
                <w:sz w:val="20"/>
              </w:rPr>
              <w:t>i</w:t>
            </w:r>
            <w:r w:rsidRPr="007B2DD6">
              <w:rPr>
                <w:rFonts w:asciiTheme="minorHAnsi" w:hAnsiTheme="minorHAnsi"/>
                <w:sz w:val="20"/>
              </w:rPr>
              <w:t>e są dokładnie takie same. Poniżej opisa</w:t>
            </w:r>
            <w:r>
              <w:rPr>
                <w:rFonts w:asciiTheme="minorHAnsi" w:hAnsiTheme="minorHAnsi"/>
                <w:sz w:val="20"/>
              </w:rPr>
              <w:t>liśmy</w:t>
            </w:r>
            <w:r w:rsidRPr="007B2DD6">
              <w:rPr>
                <w:rFonts w:asciiTheme="minorHAnsi" w:hAnsiTheme="minorHAnsi"/>
                <w:sz w:val="20"/>
              </w:rPr>
              <w:t xml:space="preserve"> sposób uzupełniania </w:t>
            </w:r>
            <w:r w:rsidR="00D544A5">
              <w:rPr>
                <w:rFonts w:asciiTheme="minorHAnsi" w:hAnsiTheme="minorHAnsi"/>
                <w:sz w:val="20"/>
              </w:rPr>
              <w:t>danych</w:t>
            </w:r>
            <w:r w:rsidRPr="007B2DD6">
              <w:rPr>
                <w:rFonts w:asciiTheme="minorHAnsi" w:hAnsiTheme="minorHAnsi"/>
                <w:sz w:val="20"/>
              </w:rPr>
              <w:t xml:space="preserve"> bezpośrednio w </w:t>
            </w:r>
            <w:r>
              <w:rPr>
                <w:rFonts w:asciiTheme="minorHAnsi" w:hAnsiTheme="minorHAnsi"/>
                <w:sz w:val="20"/>
              </w:rPr>
              <w:t>Systemie</w:t>
            </w:r>
            <w:r w:rsidRPr="007B2DD6">
              <w:rPr>
                <w:rFonts w:asciiTheme="minorHAnsi" w:hAnsiTheme="minorHAnsi"/>
                <w:sz w:val="20"/>
              </w:rPr>
              <w:t xml:space="preserve">, wraz z opisem poszczególnych elementów. </w:t>
            </w:r>
          </w:p>
        </w:tc>
      </w:tr>
    </w:tbl>
    <w:p w14:paraId="3210CFA9" w14:textId="552A4DAB" w:rsidR="00295BF7" w:rsidRPr="007B2DD6" w:rsidRDefault="00295BF7" w:rsidP="001710F1">
      <w:pPr>
        <w:pStyle w:val="Nagwek1"/>
        <w:numPr>
          <w:ilvl w:val="2"/>
          <w:numId w:val="7"/>
        </w:numPr>
        <w:rPr>
          <w:rFonts w:asciiTheme="minorHAnsi" w:hAnsiTheme="minorHAnsi"/>
          <w:color w:val="2A2F69"/>
        </w:rPr>
      </w:pPr>
      <w:bookmarkStart w:id="533" w:name="_Toc445976285"/>
      <w:bookmarkStart w:id="534" w:name="_Toc521487586"/>
      <w:bookmarkStart w:id="535" w:name="_Toc531701039"/>
      <w:r w:rsidRPr="007B2DD6">
        <w:rPr>
          <w:rFonts w:asciiTheme="minorHAnsi" w:hAnsiTheme="minorHAnsi"/>
          <w:color w:val="2A2F69"/>
        </w:rPr>
        <w:t>Dane instytucji otrzymujących wsparcie</w:t>
      </w:r>
      <w:bookmarkEnd w:id="533"/>
      <w:bookmarkEnd w:id="534"/>
      <w:bookmarkEnd w:id="535"/>
    </w:p>
    <w:p w14:paraId="49FB46E8" w14:textId="77777777" w:rsidR="00295BF7" w:rsidRPr="007B2DD6" w:rsidRDefault="00060EC9" w:rsidP="00295BF7">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42896DA0" wp14:editId="27171358">
            <wp:extent cx="274952" cy="293914"/>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279077" cy="298324"/>
                    </a:xfrm>
                    <a:prstGeom prst="rect">
                      <a:avLst/>
                    </a:prstGeom>
                  </pic:spPr>
                </pic:pic>
              </a:graphicData>
            </a:graphic>
          </wp:inline>
        </w:drawing>
      </w:r>
    </w:p>
    <w:p w14:paraId="47DC1B2E" w14:textId="77777777" w:rsidR="00060EC9" w:rsidRPr="007B2DD6" w:rsidRDefault="00F35F55" w:rsidP="00295BF7">
      <w:pPr>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7008" behindDoc="0" locked="0" layoutInCell="1" allowOverlap="1" wp14:anchorId="73754639" wp14:editId="3B4DCCC5">
                <wp:simplePos x="0" y="0"/>
                <wp:positionH relativeFrom="column">
                  <wp:posOffset>13013</wp:posOffset>
                </wp:positionH>
                <wp:positionV relativeFrom="paragraph">
                  <wp:posOffset>1009015</wp:posOffset>
                </wp:positionV>
                <wp:extent cx="326390" cy="315595"/>
                <wp:effectExtent l="0" t="0" r="16510" b="27305"/>
                <wp:wrapNone/>
                <wp:docPr id="183" name="Prostokąt zaokrąglony 183"/>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162314" id="Prostokąt zaokrąglony 183" o:spid="_x0000_s1026" style="position:absolute;margin-left:1pt;margin-top:79.45pt;width:25.7pt;height:24.8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" filled="f" strokecolor="#c0504d [3205]" strokeweight="2pt"/>
            </w:pict>
          </mc:Fallback>
        </mc:AlternateContent>
      </w:r>
      <w:r>
        <w:rPr>
          <w:noProof/>
          <w:lang w:eastAsia="pl-PL"/>
        </w:rPr>
        <w:drawing>
          <wp:inline distT="0" distB="0" distL="0" distR="0" wp14:anchorId="1621E3C8" wp14:editId="32B56514">
            <wp:extent cx="8925636" cy="1383541"/>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8926198" cy="1383628"/>
                    </a:xfrm>
                    <a:prstGeom prst="rect">
                      <a:avLst/>
                    </a:prstGeom>
                  </pic:spPr>
                </pic:pic>
              </a:graphicData>
            </a:graphic>
          </wp:inline>
        </w:drawing>
      </w:r>
    </w:p>
    <w:p w14:paraId="620B98F0" w14:textId="77777777" w:rsidR="00060EC9" w:rsidRPr="007B2DD6" w:rsidRDefault="00060EC9" w:rsidP="00295BF7">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Dane instytucji otrzymujących wsparcie</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D2630E" w:rsidRPr="007B2DD6" w14:paraId="2F69A8F7" w14:textId="77777777" w:rsidTr="005D010C">
        <w:tc>
          <w:tcPr>
            <w:tcW w:w="14220" w:type="dxa"/>
            <w:gridSpan w:val="2"/>
            <w:shd w:val="clear" w:color="auto" w:fill="auto"/>
          </w:tcPr>
          <w:p w14:paraId="71F7183C" w14:textId="77777777"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0080" behindDoc="0" locked="0" layoutInCell="1" allowOverlap="1" wp14:anchorId="13AE059C" wp14:editId="73F37CFD">
                  <wp:simplePos x="0" y="0"/>
                  <wp:positionH relativeFrom="margin">
                    <wp:posOffset>3732276</wp:posOffset>
                  </wp:positionH>
                  <wp:positionV relativeFrom="margin">
                    <wp:posOffset>85344</wp:posOffset>
                  </wp:positionV>
                  <wp:extent cx="1247775" cy="219075"/>
                  <wp:effectExtent l="0" t="0" r="9525" b="9525"/>
                  <wp:wrapSquare wrapText="bothSides"/>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extLst>
                              <a:ext uri="{28A0092B-C50C-407E-A947-70E740481C1C}">
                                <a14:useLocalDpi xmlns:a14="http://schemas.microsoft.com/office/drawing/2010/main" val="0"/>
                              </a:ext>
                            </a:extLst>
                          </a:blip>
                          <a:stretch>
                            <a:fillRect/>
                          </a:stretch>
                        </pic:blipFill>
                        <pic:spPr>
                          <a:xfrm>
                            <a:off x="0" y="0"/>
                            <a:ext cx="1247775" cy="219075"/>
                          </a:xfrm>
                          <a:prstGeom prst="rect">
                            <a:avLst/>
                          </a:prstGeom>
                        </pic:spPr>
                      </pic:pic>
                    </a:graphicData>
                  </a:graphic>
                </wp:anchor>
              </w:drawing>
            </w:r>
          </w:p>
        </w:tc>
      </w:tr>
      <w:tr w:rsidR="00F35F55" w:rsidRPr="007B2DD6" w14:paraId="6903B085" w14:textId="77777777" w:rsidTr="00AF6648">
        <w:tc>
          <w:tcPr>
            <w:tcW w:w="4219" w:type="dxa"/>
            <w:shd w:val="clear" w:color="auto" w:fill="auto"/>
          </w:tcPr>
          <w:p w14:paraId="0383C641" w14:textId="77777777" w:rsidR="00F35F55" w:rsidRPr="007B2DD6" w:rsidRDefault="00F35F55" w:rsidP="00AF664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BB4E63F" wp14:editId="5F0EF61C">
                  <wp:extent cx="419100" cy="2476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419100" cy="247650"/>
                          </a:xfrm>
                          <a:prstGeom prst="rect">
                            <a:avLst/>
                          </a:prstGeom>
                        </pic:spPr>
                      </pic:pic>
                    </a:graphicData>
                  </a:graphic>
                </wp:inline>
              </w:drawing>
            </w:r>
          </w:p>
        </w:tc>
        <w:tc>
          <w:tcPr>
            <w:tcW w:w="10001" w:type="dxa"/>
            <w:shd w:val="clear" w:color="auto" w:fill="auto"/>
          </w:tcPr>
          <w:p w14:paraId="715959C4" w14:textId="77777777" w:rsidR="00F35F55" w:rsidRDefault="00F35F55" w:rsidP="00AF6648">
            <w:pPr>
              <w:spacing w:before="120" w:after="120" w:line="360" w:lineRule="auto"/>
              <w:jc w:val="both"/>
              <w:rPr>
                <w:rFonts w:asciiTheme="minorHAnsi" w:hAnsiTheme="minorHAnsi"/>
                <w:sz w:val="20"/>
              </w:rPr>
            </w:pPr>
            <w:r>
              <w:rPr>
                <w:rFonts w:asciiTheme="minorHAnsi" w:hAnsiTheme="minorHAnsi"/>
                <w:sz w:val="20"/>
              </w:rPr>
              <w:t>Wybierz właściwą wartość z listy rozwijalnej. Wskaż kraj powiązany z danymi teleadresowymi do kontaktu.</w:t>
            </w:r>
          </w:p>
          <w:p w14:paraId="0BD5B037" w14:textId="77777777" w:rsidR="000E30B7" w:rsidRPr="00A80667" w:rsidRDefault="000E30B7" w:rsidP="000E30B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FD5D2C6" w14:textId="77777777" w:rsidR="000E30B7" w:rsidRPr="007B2DD6" w:rsidRDefault="0021453A" w:rsidP="00A5661A">
            <w:pPr>
              <w:spacing w:before="120" w:after="120" w:line="360" w:lineRule="auto"/>
              <w:jc w:val="both"/>
              <w:rPr>
                <w:rFonts w:asciiTheme="minorHAnsi" w:hAnsiTheme="minorHAnsi"/>
                <w:sz w:val="20"/>
              </w:rPr>
            </w:pPr>
            <w:r>
              <w:rPr>
                <w:rFonts w:asciiTheme="minorHAnsi" w:hAnsiTheme="minorHAnsi"/>
                <w:sz w:val="20"/>
              </w:rPr>
              <w:t xml:space="preserve">Uzupełnij pole nazwą kraju np. Polska. </w:t>
            </w:r>
            <w:r w:rsidRPr="00A60B1C">
              <w:rPr>
                <w:sz w:val="20"/>
              </w:rPr>
              <w:t>Zachowaj podaną wielkość liter</w:t>
            </w:r>
            <w:r>
              <w:rPr>
                <w:sz w:val="20"/>
              </w:rPr>
              <w:t>.</w:t>
            </w:r>
          </w:p>
        </w:tc>
      </w:tr>
      <w:tr w:rsidR="00733F5E" w:rsidRPr="007B2DD6" w14:paraId="769421E3" w14:textId="77777777" w:rsidTr="005D010C">
        <w:tc>
          <w:tcPr>
            <w:tcW w:w="4219" w:type="dxa"/>
            <w:shd w:val="clear" w:color="auto" w:fill="auto"/>
          </w:tcPr>
          <w:p w14:paraId="4D97E02B"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0D0DBBA" wp14:editId="5C048848">
                  <wp:extent cx="1143000" cy="31432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1143000" cy="314325"/>
                          </a:xfrm>
                          <a:prstGeom prst="rect">
                            <a:avLst/>
                          </a:prstGeom>
                        </pic:spPr>
                      </pic:pic>
                    </a:graphicData>
                  </a:graphic>
                </wp:inline>
              </w:drawing>
            </w:r>
          </w:p>
        </w:tc>
        <w:tc>
          <w:tcPr>
            <w:tcW w:w="10001" w:type="dxa"/>
            <w:shd w:val="clear" w:color="auto" w:fill="auto"/>
          </w:tcPr>
          <w:p w14:paraId="567FA324" w14:textId="77777777" w:rsidR="00D2630E" w:rsidRPr="007B2DD6" w:rsidRDefault="00D2630E" w:rsidP="00D2630E">
            <w:pPr>
              <w:spacing w:before="120" w:after="120" w:line="360" w:lineRule="auto"/>
              <w:jc w:val="both"/>
              <w:rPr>
                <w:rFonts w:asciiTheme="minorHAnsi" w:hAnsiTheme="minorHAnsi"/>
                <w:sz w:val="20"/>
              </w:rPr>
            </w:pPr>
            <w:r>
              <w:rPr>
                <w:rFonts w:asciiTheme="minorHAnsi" w:hAnsiTheme="minorHAnsi"/>
                <w:sz w:val="20"/>
              </w:rPr>
              <w:t>Uzupełnij nazwę instytucji</w:t>
            </w:r>
            <w:r w:rsidR="007D5293">
              <w:rPr>
                <w:rFonts w:asciiTheme="minorHAnsi" w:hAnsiTheme="minorHAnsi"/>
                <w:sz w:val="20"/>
              </w:rPr>
              <w:t>/ podmiotu</w:t>
            </w:r>
            <w:r>
              <w:rPr>
                <w:rFonts w:asciiTheme="minorHAnsi" w:hAnsiTheme="minorHAnsi"/>
                <w:sz w:val="20"/>
              </w:rPr>
              <w:t xml:space="preserve"> objętej wsparciem.</w:t>
            </w:r>
          </w:p>
          <w:p w14:paraId="79A28DE4" w14:textId="77777777" w:rsidR="003510F9" w:rsidRDefault="00D2630E" w:rsidP="00CB3C46">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sidR="00CE4074">
              <w:rPr>
                <w:rFonts w:asciiTheme="minorHAnsi" w:hAnsiTheme="minorHAnsi"/>
                <w:sz w:val="20"/>
              </w:rPr>
              <w:t>2</w:t>
            </w:r>
            <w:r w:rsidRPr="007B2DD6">
              <w:rPr>
                <w:rFonts w:asciiTheme="minorHAnsi" w:hAnsiTheme="minorHAnsi"/>
                <w:sz w:val="20"/>
              </w:rPr>
              <w:t>50 znaków.</w:t>
            </w:r>
          </w:p>
          <w:p w14:paraId="6C2A60A8" w14:textId="77777777" w:rsidR="00CB3C46" w:rsidRPr="00A80667" w:rsidRDefault="00CB3C46" w:rsidP="00CB3C46">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0CAFE8D" w14:textId="77777777" w:rsidR="00CE4074" w:rsidRPr="007B2DD6" w:rsidRDefault="00CB3C46" w:rsidP="00D2630E">
            <w:pPr>
              <w:spacing w:before="120" w:after="120" w:line="360" w:lineRule="auto"/>
              <w:jc w:val="both"/>
              <w:rPr>
                <w:rFonts w:asciiTheme="minorHAnsi" w:hAnsiTheme="minorHAnsi"/>
                <w:sz w:val="20"/>
              </w:rPr>
            </w:pPr>
            <w:r>
              <w:rPr>
                <w:rFonts w:asciiTheme="minorHAnsi" w:hAnsiTheme="minorHAnsi"/>
                <w:sz w:val="20"/>
              </w:rPr>
              <w:t>Wielkość liter w nazwie nie ma znaczenia – System zapisze nazwę w kształcei wprowadzonym w pliku .csv.</w:t>
            </w:r>
          </w:p>
        </w:tc>
      </w:tr>
      <w:tr w:rsidR="00733F5E" w:rsidRPr="007B2DD6" w14:paraId="4E06B129" w14:textId="77777777" w:rsidTr="005D010C">
        <w:tc>
          <w:tcPr>
            <w:tcW w:w="4219" w:type="dxa"/>
            <w:shd w:val="clear" w:color="auto" w:fill="auto"/>
          </w:tcPr>
          <w:p w14:paraId="2BE50A49"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7A82AC9" wp14:editId="34ED1284">
                  <wp:extent cx="257175" cy="20002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257175" cy="200025"/>
                          </a:xfrm>
                          <a:prstGeom prst="rect">
                            <a:avLst/>
                          </a:prstGeom>
                        </pic:spPr>
                      </pic:pic>
                    </a:graphicData>
                  </a:graphic>
                </wp:inline>
              </w:drawing>
            </w:r>
          </w:p>
        </w:tc>
        <w:tc>
          <w:tcPr>
            <w:tcW w:w="10001" w:type="dxa"/>
            <w:shd w:val="clear" w:color="auto" w:fill="auto"/>
          </w:tcPr>
          <w:p w14:paraId="0CC86013" w14:textId="77777777"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Wprowadź nr NIP instytucji</w:t>
            </w:r>
            <w:r w:rsidR="007D5293">
              <w:rPr>
                <w:rFonts w:asciiTheme="minorHAnsi" w:hAnsiTheme="minorHAnsi"/>
                <w:sz w:val="20"/>
              </w:rPr>
              <w:t xml:space="preserve">/ podmiotu </w:t>
            </w:r>
            <w:r>
              <w:rPr>
                <w:rFonts w:asciiTheme="minorHAnsi" w:hAnsiTheme="minorHAnsi"/>
                <w:sz w:val="20"/>
              </w:rPr>
              <w:t xml:space="preserve"> objętej wsparciem</w:t>
            </w:r>
            <w:r w:rsidR="00154847">
              <w:rPr>
                <w:rFonts w:asciiTheme="minorHAnsi" w:hAnsiTheme="minorHAnsi"/>
                <w:sz w:val="20"/>
              </w:rPr>
              <w:t xml:space="preserve"> (wprowadź wyłącznie cyfry, </w:t>
            </w:r>
            <w:r w:rsidR="00154847">
              <w:rPr>
                <w:rFonts w:asciiTheme="minorHAnsi" w:hAnsiTheme="minorHAnsi" w:cstheme="minorHAnsi"/>
                <w:sz w:val="20"/>
                <w:szCs w:val="20"/>
              </w:rPr>
              <w:t>b</w:t>
            </w:r>
            <w:r w:rsidR="00051F37">
              <w:rPr>
                <w:rFonts w:asciiTheme="minorHAnsi" w:hAnsiTheme="minorHAnsi" w:cstheme="minorHAnsi"/>
                <w:sz w:val="20"/>
                <w:szCs w:val="20"/>
              </w:rPr>
              <w:t>ez kresek</w:t>
            </w:r>
            <w:r w:rsidR="00154847">
              <w:rPr>
                <w:rFonts w:asciiTheme="minorHAnsi" w:hAnsiTheme="minorHAnsi" w:cstheme="minorHAnsi"/>
                <w:sz w:val="20"/>
                <w:szCs w:val="20"/>
              </w:rPr>
              <w:t>)</w:t>
            </w:r>
            <w:r w:rsidR="00051F37">
              <w:rPr>
                <w:rFonts w:asciiTheme="minorHAnsi" w:hAnsiTheme="minorHAnsi" w:cstheme="minorHAnsi"/>
                <w:sz w:val="20"/>
                <w:szCs w:val="20"/>
              </w:rPr>
              <w:t>.</w:t>
            </w:r>
          </w:p>
          <w:p w14:paraId="7E1A6C4D" w14:textId="77777777" w:rsidR="00D2630E" w:rsidRDefault="00D2630E" w:rsidP="00E250B8">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E250B8">
              <w:rPr>
                <w:rFonts w:asciiTheme="minorHAnsi" w:hAnsiTheme="minorHAnsi"/>
                <w:sz w:val="20"/>
              </w:rPr>
              <w:t xml:space="preserve"> </w:t>
            </w:r>
            <w:r w:rsidR="00E250B8">
              <w:rPr>
                <w:rFonts w:asciiTheme="minorHAnsi" w:hAnsiTheme="minorHAnsi"/>
                <w:sz w:val="20"/>
              </w:rPr>
              <w:br/>
              <w:t>i sprawdzi poprawność wprowadzonych przez Ciebie danych</w:t>
            </w:r>
            <w:r>
              <w:rPr>
                <w:rFonts w:asciiTheme="minorHAnsi" w:hAnsiTheme="minorHAnsi"/>
                <w:sz w:val="20"/>
              </w:rPr>
              <w:t>. Jeżeli będzie to instytucja zagraniczna</w:t>
            </w:r>
            <w:r w:rsidR="00853D21">
              <w:rPr>
                <w:rFonts w:asciiTheme="minorHAnsi" w:hAnsiTheme="minorHAnsi"/>
                <w:sz w:val="20"/>
              </w:rPr>
              <w:t xml:space="preserve"> zaznacz pole </w:t>
            </w:r>
            <w:r w:rsidR="00853D21">
              <w:rPr>
                <w:rFonts w:asciiTheme="minorHAnsi" w:hAnsiTheme="minorHAnsi"/>
                <w:i/>
                <w:sz w:val="20"/>
              </w:rPr>
              <w:t>Brak NIP</w:t>
            </w:r>
            <w:r w:rsidR="00853D21">
              <w:rPr>
                <w:rFonts w:asciiTheme="minorHAnsi" w:hAnsiTheme="minorHAnsi"/>
                <w:sz w:val="20"/>
              </w:rPr>
              <w:t>.</w:t>
            </w:r>
            <w:r w:rsidR="00E250B8">
              <w:rPr>
                <w:rFonts w:asciiTheme="minorHAnsi" w:hAnsiTheme="minorHAnsi"/>
                <w:sz w:val="20"/>
              </w:rPr>
              <w:t xml:space="preserve"> </w:t>
            </w:r>
          </w:p>
          <w:p w14:paraId="56B9B70A" w14:textId="77777777" w:rsidR="00CE4074" w:rsidRPr="00A80667" w:rsidRDefault="00CE4074" w:rsidP="00CE4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DAFD838" w14:textId="77777777" w:rsidR="00CE4074" w:rsidRPr="007B2DD6" w:rsidRDefault="00154847" w:rsidP="00281AC0">
            <w:pPr>
              <w:spacing w:before="120" w:after="120" w:line="360" w:lineRule="auto"/>
              <w:jc w:val="both"/>
              <w:rPr>
                <w:rFonts w:asciiTheme="minorHAnsi" w:hAnsiTheme="minorHAnsi"/>
                <w:sz w:val="20"/>
              </w:rPr>
            </w:pPr>
            <w:r>
              <w:rPr>
                <w:rFonts w:asciiTheme="minorHAnsi" w:hAnsiTheme="minorHAnsi"/>
                <w:sz w:val="20"/>
              </w:rPr>
              <w:t xml:space="preserve">Jeżeli dana instytucja/ podmiot jest z Polski: Wprowadź NIP - wyłącznie cyfry, </w:t>
            </w:r>
            <w:r>
              <w:rPr>
                <w:rFonts w:asciiTheme="minorHAnsi" w:hAnsiTheme="minorHAnsi" w:cstheme="minorHAnsi"/>
                <w:sz w:val="20"/>
                <w:szCs w:val="20"/>
              </w:rPr>
              <w:t>bez kresek.</w:t>
            </w:r>
          </w:p>
        </w:tc>
      </w:tr>
      <w:tr w:rsidR="00733F5E" w:rsidRPr="007B2DD6" w14:paraId="61CE6157" w14:textId="77777777" w:rsidTr="005D010C">
        <w:tc>
          <w:tcPr>
            <w:tcW w:w="4219" w:type="dxa"/>
            <w:shd w:val="clear" w:color="auto" w:fill="auto"/>
          </w:tcPr>
          <w:p w14:paraId="71C76368" w14:textId="77777777" w:rsidR="00733F5E" w:rsidRPr="00F21DC5" w:rsidRDefault="00733F5E" w:rsidP="00733F5E">
            <w:pPr>
              <w:spacing w:before="120" w:after="120" w:line="360" w:lineRule="auto"/>
              <w:rPr>
                <w:rFonts w:asciiTheme="minorHAnsi" w:hAnsiTheme="minorHAnsi"/>
                <w:sz w:val="20"/>
              </w:rPr>
            </w:pPr>
            <w:r w:rsidRPr="00F21DC5">
              <w:rPr>
                <w:rFonts w:asciiTheme="minorHAnsi" w:hAnsiTheme="minorHAnsi"/>
                <w:noProof/>
                <w:sz w:val="20"/>
                <w:lang w:eastAsia="pl-PL"/>
              </w:rPr>
              <w:drawing>
                <wp:inline distT="0" distB="0" distL="0" distR="0" wp14:anchorId="1823D870" wp14:editId="05EC1C10">
                  <wp:extent cx="1819275" cy="247650"/>
                  <wp:effectExtent l="0" t="0" r="952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19275" cy="247650"/>
                          </a:xfrm>
                          <a:prstGeom prst="rect">
                            <a:avLst/>
                          </a:prstGeom>
                        </pic:spPr>
                      </pic:pic>
                    </a:graphicData>
                  </a:graphic>
                </wp:inline>
              </w:drawing>
            </w:r>
          </w:p>
        </w:tc>
        <w:tc>
          <w:tcPr>
            <w:tcW w:w="10001" w:type="dxa"/>
            <w:shd w:val="clear" w:color="auto" w:fill="auto"/>
          </w:tcPr>
          <w:p w14:paraId="093D941B" w14:textId="77777777" w:rsidR="00733F5E" w:rsidRDefault="00D2630E">
            <w:pPr>
              <w:spacing w:before="120" w:after="120" w:line="360" w:lineRule="auto"/>
              <w:jc w:val="both"/>
              <w:rPr>
                <w:rFonts w:asciiTheme="minorHAnsi" w:hAnsiTheme="minorHAnsi"/>
                <w:sz w:val="20"/>
              </w:rPr>
            </w:pPr>
            <w:r>
              <w:rPr>
                <w:rFonts w:asciiTheme="minorHAnsi" w:hAnsiTheme="minorHAnsi"/>
                <w:sz w:val="20"/>
              </w:rPr>
              <w:t xml:space="preserve">Zaznacz to pole, </w:t>
            </w:r>
            <w:r w:rsidR="007D5293">
              <w:rPr>
                <w:rFonts w:asciiTheme="minorHAnsi" w:hAnsiTheme="minorHAnsi"/>
                <w:sz w:val="20"/>
              </w:rPr>
              <w:t xml:space="preserve">jeżeli </w:t>
            </w:r>
            <w:r w:rsidR="007D5293" w:rsidRPr="00F21DC5">
              <w:rPr>
                <w:rFonts w:asciiTheme="minorHAnsi" w:hAnsiTheme="minorHAnsi"/>
                <w:sz w:val="20"/>
              </w:rPr>
              <w:t>instytucja/ podmiot otrzymujący wsparcie w projekcie nie posiada numeru NIP</w:t>
            </w:r>
            <w:r>
              <w:rPr>
                <w:rFonts w:asciiTheme="minorHAnsi" w:hAnsiTheme="minorHAnsi"/>
                <w:sz w:val="20"/>
              </w:rPr>
              <w:t xml:space="preserve">. </w:t>
            </w:r>
            <w:r w:rsidR="00F479A2">
              <w:rPr>
                <w:rFonts w:asciiTheme="minorHAnsi" w:hAnsiTheme="minorHAnsi"/>
                <w:sz w:val="20"/>
              </w:rPr>
              <w:br/>
            </w:r>
            <w:r>
              <w:rPr>
                <w:rFonts w:asciiTheme="minorHAnsi" w:hAnsiTheme="minorHAnsi"/>
                <w:sz w:val="20"/>
              </w:rPr>
              <w:t>System uzupełni wtedy pole NIP sztucznie wygenerowanym numerem.</w:t>
            </w:r>
          </w:p>
          <w:p w14:paraId="1A678516" w14:textId="77777777" w:rsidR="007D5293" w:rsidRDefault="007D5293" w:rsidP="00853D21">
            <w:pPr>
              <w:spacing w:before="120" w:after="120" w:line="360" w:lineRule="auto"/>
              <w:jc w:val="both"/>
              <w:rPr>
                <w:rFonts w:asciiTheme="minorHAnsi" w:hAnsiTheme="minorHAnsi"/>
                <w:sz w:val="20"/>
              </w:rPr>
            </w:pPr>
            <w:r w:rsidRPr="00F21DC5">
              <w:rPr>
                <w:rFonts w:asciiTheme="minorHAnsi" w:hAnsiTheme="minorHAnsi"/>
                <w:sz w:val="20"/>
              </w:rPr>
              <w:t>Wypełnij to pole w przypadku np. nowopowstałych podmiotów gospodarczych, ośrodków przedszkolnych, szkół w</w:t>
            </w:r>
            <w:r w:rsidR="00507DAD">
              <w:rPr>
                <w:rFonts w:asciiTheme="minorHAnsi" w:hAnsiTheme="minorHAnsi"/>
                <w:sz w:val="20"/>
              </w:rPr>
              <w:t> </w:t>
            </w:r>
            <w:r w:rsidRPr="00F21DC5">
              <w:rPr>
                <w:rFonts w:asciiTheme="minorHAnsi" w:hAnsiTheme="minorHAnsi"/>
                <w:sz w:val="20"/>
              </w:rPr>
              <w:t>zespole szkół, które nie posiadają numeru NIP</w:t>
            </w:r>
            <w:r w:rsidR="00853D21">
              <w:rPr>
                <w:rFonts w:asciiTheme="minorHAnsi" w:hAnsiTheme="minorHAnsi"/>
                <w:sz w:val="20"/>
              </w:rPr>
              <w:t xml:space="preserve"> oraz instytucji/ podmiotów zagranicznych.</w:t>
            </w:r>
          </w:p>
          <w:p w14:paraId="10695617" w14:textId="77777777"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4187391" w14:textId="77777777"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wartością: </w:t>
            </w:r>
          </w:p>
          <w:p w14:paraId="291658E5" w14:textId="77777777" w:rsidR="00C57598"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w:t>
            </w:r>
            <w:r w:rsidR="00C57598">
              <w:rPr>
                <w:rFonts w:asciiTheme="minorHAnsi" w:hAnsiTheme="minorHAnsi"/>
                <w:sz w:val="20"/>
              </w:rPr>
              <w:t xml:space="preserve"> jeżeli dana instytucja/ podmiot posiada NIP,</w:t>
            </w:r>
          </w:p>
          <w:p w14:paraId="595D0D26" w14:textId="77777777" w:rsidR="00281AC0" w:rsidRPr="00281AC0"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TAK </w:t>
            </w:r>
            <w:r>
              <w:rPr>
                <w:rFonts w:asciiTheme="minorHAnsi" w:hAnsiTheme="minorHAnsi"/>
                <w:sz w:val="20"/>
              </w:rPr>
              <w:t>–</w:t>
            </w:r>
            <w:r w:rsidR="00C57598">
              <w:rPr>
                <w:rFonts w:asciiTheme="minorHAnsi" w:hAnsiTheme="minorHAnsi"/>
                <w:sz w:val="20"/>
              </w:rPr>
              <w:t xml:space="preserve"> jeżeli dana</w:t>
            </w:r>
            <w:r w:rsidRPr="00281AC0">
              <w:rPr>
                <w:rFonts w:asciiTheme="minorHAnsi" w:hAnsiTheme="minorHAnsi"/>
                <w:sz w:val="20"/>
              </w:rPr>
              <w:t xml:space="preserve"> </w:t>
            </w:r>
            <w:r w:rsidR="00C57598" w:rsidRPr="00281AC0">
              <w:rPr>
                <w:rFonts w:asciiTheme="minorHAnsi" w:hAnsiTheme="minorHAnsi"/>
                <w:sz w:val="20"/>
              </w:rPr>
              <w:t>instytuc</w:t>
            </w:r>
            <w:r w:rsidR="00C57598">
              <w:rPr>
                <w:rFonts w:asciiTheme="minorHAnsi" w:hAnsiTheme="minorHAnsi"/>
                <w:sz w:val="20"/>
              </w:rPr>
              <w:t>ja</w:t>
            </w:r>
            <w:r w:rsidRPr="00281AC0">
              <w:rPr>
                <w:rFonts w:asciiTheme="minorHAnsi" w:hAnsiTheme="minorHAnsi"/>
                <w:sz w:val="20"/>
              </w:rPr>
              <w:t xml:space="preserve">/ podmiot </w:t>
            </w:r>
            <w:r>
              <w:rPr>
                <w:rFonts w:asciiTheme="minorHAnsi" w:hAnsiTheme="minorHAnsi"/>
                <w:sz w:val="20"/>
              </w:rPr>
              <w:t>nie posiadaj</w:t>
            </w:r>
            <w:r w:rsidR="00CB3C46">
              <w:rPr>
                <w:rFonts w:asciiTheme="minorHAnsi" w:hAnsiTheme="minorHAnsi"/>
                <w:sz w:val="20"/>
              </w:rPr>
              <w:t>a</w:t>
            </w:r>
            <w:r>
              <w:rPr>
                <w:rFonts w:asciiTheme="minorHAnsi" w:hAnsiTheme="minorHAnsi"/>
                <w:sz w:val="20"/>
              </w:rPr>
              <w:t xml:space="preserve"> NIP</w:t>
            </w:r>
            <w:r w:rsidRPr="00281AC0">
              <w:rPr>
                <w:rFonts w:asciiTheme="minorHAnsi" w:hAnsiTheme="minorHAnsi"/>
                <w:sz w:val="20"/>
              </w:rPr>
              <w:t>.</w:t>
            </w:r>
          </w:p>
        </w:tc>
      </w:tr>
      <w:tr w:rsidR="00733F5E" w:rsidRPr="007B2DD6" w14:paraId="12BB48E7" w14:textId="77777777" w:rsidTr="005D010C">
        <w:tc>
          <w:tcPr>
            <w:tcW w:w="4219" w:type="dxa"/>
            <w:shd w:val="clear" w:color="auto" w:fill="auto"/>
          </w:tcPr>
          <w:p w14:paraId="45792E15"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77A64AE" wp14:editId="4DFD3793">
                  <wp:extent cx="933450" cy="238125"/>
                  <wp:effectExtent l="0" t="0" r="0" b="9525"/>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933450" cy="238125"/>
                          </a:xfrm>
                          <a:prstGeom prst="rect">
                            <a:avLst/>
                          </a:prstGeom>
                        </pic:spPr>
                      </pic:pic>
                    </a:graphicData>
                  </a:graphic>
                </wp:inline>
              </w:drawing>
            </w:r>
          </w:p>
        </w:tc>
        <w:tc>
          <w:tcPr>
            <w:tcW w:w="10001" w:type="dxa"/>
            <w:shd w:val="clear" w:color="auto" w:fill="auto"/>
          </w:tcPr>
          <w:p w14:paraId="54E9AF8C" w14:textId="77777777" w:rsidR="007D5293" w:rsidRPr="00F21DC5" w:rsidRDefault="00D2630E" w:rsidP="007D5293">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r w:rsidR="007D5293">
              <w:rPr>
                <w:rFonts w:asciiTheme="minorHAnsi" w:hAnsiTheme="minorHAnsi"/>
                <w:sz w:val="20"/>
              </w:rPr>
              <w:t xml:space="preserve"> </w:t>
            </w:r>
            <w:r w:rsidR="007D5293" w:rsidRPr="00F21DC5">
              <w:rPr>
                <w:rFonts w:asciiTheme="minorHAnsi" w:hAnsiTheme="minorHAnsi"/>
                <w:sz w:val="20"/>
              </w:rPr>
              <w:t>Określ typ instytucji/ podmiotu objętego wsparciem.</w:t>
            </w:r>
          </w:p>
          <w:p w14:paraId="411AF2BB" w14:textId="428B6746" w:rsidR="00733F5E" w:rsidRDefault="007D5293" w:rsidP="007D5293">
            <w:pPr>
              <w:spacing w:before="120" w:after="120" w:line="360" w:lineRule="auto"/>
              <w:jc w:val="both"/>
              <w:rPr>
                <w:rFonts w:asciiTheme="minorHAnsi" w:hAnsiTheme="minorHAnsi"/>
                <w:sz w:val="20"/>
              </w:rPr>
            </w:pPr>
            <w:r w:rsidRPr="00544A30">
              <w:rPr>
                <w:rFonts w:asciiTheme="minorHAnsi" w:hAnsiTheme="minorHAnsi"/>
                <w:b/>
                <w:color w:val="FF0000"/>
                <w:sz w:val="20"/>
              </w:rPr>
              <w:t>Uwaga!</w:t>
            </w:r>
            <w:r w:rsidR="00544A30" w:rsidRPr="00544A30">
              <w:rPr>
                <w:rFonts w:asciiTheme="minorHAnsi" w:hAnsiTheme="minorHAnsi"/>
                <w:b/>
                <w:color w:val="FF0000"/>
                <w:sz w:val="20"/>
              </w:rPr>
              <w:t xml:space="preserve"> </w:t>
            </w:r>
            <w:r w:rsidRPr="001710F1">
              <w:rPr>
                <w:rFonts w:asciiTheme="minorHAnsi" w:hAnsiTheme="minorHAnsi"/>
                <w:b/>
                <w:color w:val="FF0000"/>
                <w:sz w:val="20"/>
              </w:rPr>
              <w:t>Jeśli organizacja pozarządowa jest jednocześnie podmiotem ekonomii społecznej wybierz z listy wartość „podmiot ekonomii społecznej”.</w:t>
            </w:r>
          </w:p>
          <w:p w14:paraId="41DEC6ED" w14:textId="77777777"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A824785" w14:textId="77777777"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jedną z wartości: </w:t>
            </w:r>
          </w:p>
          <w:p w14:paraId="12FE6F7E" w14:textId="77777777" w:rsidR="00281AC0" w:rsidRPr="002B5E58" w:rsidRDefault="002B5E58"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inne</w:t>
            </w:r>
          </w:p>
          <w:p w14:paraId="4607F4C3"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instytucja rynku pracy</w:t>
            </w:r>
          </w:p>
          <w:p w14:paraId="3A45BB53"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instytut naukowo – badawczy</w:t>
            </w:r>
          </w:p>
          <w:p w14:paraId="20303ADE"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administracji rządowej</w:t>
            </w:r>
          </w:p>
          <w:p w14:paraId="754F16B6"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samorządu terytorialnego (bez szkół i placówek oświatowych)</w:t>
            </w:r>
          </w:p>
          <w:p w14:paraId="76272991"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pozarządowa</w:t>
            </w:r>
          </w:p>
          <w:p w14:paraId="57729DC7"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pracodawców</w:t>
            </w:r>
          </w:p>
          <w:p w14:paraId="631BD01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ośrodek wsparcia ekonomii społecznej</w:t>
            </w:r>
          </w:p>
          <w:p w14:paraId="3D0B7C77"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placówka systemu oświaty</w:t>
            </w:r>
          </w:p>
          <w:p w14:paraId="7CB2C734"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ekonomii społecznej</w:t>
            </w:r>
          </w:p>
          <w:p w14:paraId="71911E42"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wykonujący działalność leczniczą</w:t>
            </w:r>
          </w:p>
          <w:p w14:paraId="6742BA4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prokuratura</w:t>
            </w:r>
          </w:p>
          <w:p w14:paraId="05F1B3E1"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przedsiębiorstwo</w:t>
            </w:r>
          </w:p>
          <w:p w14:paraId="248E700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sądy powszechne</w:t>
            </w:r>
          </w:p>
          <w:p w14:paraId="076D1D68"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szkoła</w:t>
            </w:r>
          </w:p>
          <w:p w14:paraId="000DD63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uczelnia lub jednostka organizacyjna uczelni</w:t>
            </w:r>
          </w:p>
          <w:p w14:paraId="2DE058CC" w14:textId="77777777" w:rsidR="00F479A2"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związek zawodowy</w:t>
            </w:r>
          </w:p>
        </w:tc>
      </w:tr>
      <w:tr w:rsidR="00733F5E" w:rsidRPr="007B2DD6" w14:paraId="4AAFBC16" w14:textId="77777777" w:rsidTr="00E242A0">
        <w:tc>
          <w:tcPr>
            <w:tcW w:w="4219" w:type="dxa"/>
            <w:tcBorders>
              <w:bottom w:val="single" w:sz="4" w:space="0" w:color="auto"/>
            </w:tcBorders>
            <w:shd w:val="clear" w:color="auto" w:fill="auto"/>
          </w:tcPr>
          <w:p w14:paraId="35E88F4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E5BA8A" wp14:editId="0649F13A">
                  <wp:extent cx="514350" cy="238125"/>
                  <wp:effectExtent l="0" t="0" r="0"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14350" cy="238125"/>
                          </a:xfrm>
                          <a:prstGeom prst="rect">
                            <a:avLst/>
                          </a:prstGeom>
                        </pic:spPr>
                      </pic:pic>
                    </a:graphicData>
                  </a:graphic>
                </wp:inline>
              </w:drawing>
            </w:r>
          </w:p>
        </w:tc>
        <w:tc>
          <w:tcPr>
            <w:tcW w:w="10001" w:type="dxa"/>
            <w:tcBorders>
              <w:bottom w:val="single" w:sz="4" w:space="0" w:color="auto"/>
            </w:tcBorders>
            <w:shd w:val="clear" w:color="auto" w:fill="auto"/>
          </w:tcPr>
          <w:p w14:paraId="35CD439A" w14:textId="77777777"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p>
          <w:p w14:paraId="1EA73640" w14:textId="77777777" w:rsidR="007D5293"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Wypełnij to pole tylko w przypadku wyboru takich typów instytucji/ podmiotów jak: „przedsiębiorstwo”, „podmiot ekonomii społecznej”, „szkoła” i „placówka systemu oświaty”. W przypadku gdy wsparcie w Twoim projekcie otrzymuje jedna z tych</w:t>
            </w:r>
            <w:r w:rsidR="00853D21">
              <w:rPr>
                <w:rFonts w:asciiTheme="minorHAnsi" w:hAnsiTheme="minorHAnsi"/>
                <w:sz w:val="20"/>
              </w:rPr>
              <w:t xml:space="preserve"> czterech</w:t>
            </w:r>
            <w:r w:rsidRPr="00F21DC5">
              <w:rPr>
                <w:rFonts w:asciiTheme="minorHAnsi" w:hAnsiTheme="minorHAnsi"/>
                <w:sz w:val="20"/>
              </w:rPr>
              <w:t xml:space="preserve"> instytucji wybierz w  polu w tym odpowiednią podkategorią uszczegóławiającą jej typ. </w:t>
            </w:r>
          </w:p>
          <w:p w14:paraId="0FD8FDC9" w14:textId="77777777" w:rsidR="007D5293" w:rsidRPr="00F21DC5" w:rsidRDefault="007D5293" w:rsidP="007D5293">
            <w:pPr>
              <w:spacing w:before="120" w:after="120" w:line="360" w:lineRule="auto"/>
              <w:jc w:val="both"/>
              <w:rPr>
                <w:rFonts w:asciiTheme="minorHAnsi" w:hAnsiTheme="minorHAnsi"/>
                <w:b/>
                <w:sz w:val="20"/>
                <w:u w:val="single"/>
              </w:rPr>
            </w:pPr>
            <w:r w:rsidRPr="00F21DC5">
              <w:rPr>
                <w:rFonts w:asciiTheme="minorHAnsi" w:hAnsiTheme="minorHAnsi"/>
                <w:b/>
                <w:sz w:val="20"/>
                <w:u w:val="single"/>
              </w:rPr>
              <w:t>Przykład:</w:t>
            </w:r>
          </w:p>
          <w:p w14:paraId="128CB4E8" w14:textId="77777777" w:rsidR="007D5293" w:rsidRDefault="007D5293">
            <w:pPr>
              <w:spacing w:before="120" w:after="120" w:line="360" w:lineRule="auto"/>
              <w:jc w:val="both"/>
              <w:rPr>
                <w:rFonts w:asciiTheme="minorHAnsi" w:hAnsiTheme="minorHAnsi"/>
                <w:sz w:val="20"/>
              </w:rPr>
            </w:pPr>
            <w:r w:rsidRPr="00F21DC5">
              <w:rPr>
                <w:rFonts w:asciiTheme="minorHAnsi" w:hAnsiTheme="minorHAnsi"/>
                <w:sz w:val="20"/>
              </w:rPr>
              <w:t xml:space="preserve">Jeśli w polu </w:t>
            </w:r>
            <w:r w:rsidRPr="00F21DC5">
              <w:rPr>
                <w:rFonts w:asciiTheme="minorHAnsi" w:hAnsiTheme="minorHAnsi"/>
                <w:i/>
                <w:sz w:val="20"/>
              </w:rPr>
              <w:t xml:space="preserve">Typ instytucji </w:t>
            </w:r>
            <w:r w:rsidRPr="00F21DC5">
              <w:rPr>
                <w:rFonts w:asciiTheme="minorHAnsi" w:hAnsiTheme="minorHAnsi"/>
                <w:sz w:val="20"/>
              </w:rPr>
              <w:t>wybrano wartość „</w:t>
            </w:r>
            <w:r w:rsidRPr="00F21DC5">
              <w:rPr>
                <w:rFonts w:asciiTheme="minorHAnsi" w:hAnsiTheme="minorHAnsi"/>
                <w:i/>
                <w:sz w:val="20"/>
              </w:rPr>
              <w:t>przedsiębiorstwo</w:t>
            </w:r>
            <w:r w:rsidRPr="00F21DC5">
              <w:rPr>
                <w:rFonts w:asciiTheme="minorHAnsi" w:hAnsiTheme="minorHAnsi"/>
                <w:sz w:val="20"/>
              </w:rPr>
              <w:t>” istnieje konieczność doprecyzowania czy jest to mikro-, małe, średnie czy duże przedsiębiorstwo.</w:t>
            </w:r>
          </w:p>
          <w:p w14:paraId="3B04D431" w14:textId="77777777" w:rsidR="002B5E58" w:rsidRDefault="002B5E58" w:rsidP="002B5E5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34D2036" w14:textId="77777777"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Uzupełnij zgodnie z następującymi zasadami:</w:t>
            </w:r>
          </w:p>
          <w:p w14:paraId="00D98B3E" w14:textId="77777777" w:rsidR="002B5E58" w:rsidRPr="00FF111F" w:rsidRDefault="002B5E58" w:rsidP="00C049B0">
            <w:pPr>
              <w:pStyle w:val="Akapitzlist"/>
              <w:numPr>
                <w:ilvl w:val="0"/>
                <w:numId w:val="50"/>
              </w:numPr>
              <w:spacing w:before="120" w:after="120" w:line="360" w:lineRule="auto"/>
              <w:jc w:val="both"/>
              <w:rPr>
                <w:rFonts w:asciiTheme="minorHAnsi" w:hAnsiTheme="minorHAnsi"/>
                <w:sz w:val="20"/>
              </w:rPr>
            </w:pPr>
            <w:r w:rsidRPr="00FF111F">
              <w:rPr>
                <w:rFonts w:asciiTheme="minorHAnsi" w:hAnsiTheme="minorHAnsi"/>
                <w:sz w:val="20"/>
              </w:rPr>
              <w:t>dla typu instytucji</w:t>
            </w:r>
            <w:r w:rsidR="00CB3C46" w:rsidRPr="00FF111F">
              <w:rPr>
                <w:rFonts w:asciiTheme="minorHAnsi" w:hAnsiTheme="minorHAnsi"/>
                <w:sz w:val="20"/>
              </w:rPr>
              <w:t>:</w:t>
            </w:r>
            <w:r w:rsidR="00FF111F">
              <w:rPr>
                <w:rFonts w:asciiTheme="minorHAnsi" w:hAnsiTheme="minorHAnsi"/>
                <w:sz w:val="20"/>
              </w:rPr>
              <w:t xml:space="preserve"> </w:t>
            </w:r>
            <w:r w:rsidRPr="00FF111F">
              <w:rPr>
                <w:rFonts w:asciiTheme="minorHAnsi" w:hAnsiTheme="minorHAnsi"/>
                <w:sz w:val="20"/>
              </w:rPr>
              <w:t xml:space="preserve">w tym placówka systemu oświaty </w:t>
            </w:r>
            <w:r w:rsidR="00CB3C46" w:rsidRPr="00FF111F">
              <w:rPr>
                <w:rFonts w:asciiTheme="minorHAnsi" w:hAnsiTheme="minorHAnsi"/>
                <w:sz w:val="20"/>
              </w:rPr>
              <w:t xml:space="preserve">– </w:t>
            </w:r>
            <w:r w:rsidRPr="00FF111F">
              <w:rPr>
                <w:rFonts w:asciiTheme="minorHAnsi" w:hAnsiTheme="minorHAnsi"/>
                <w:sz w:val="20"/>
              </w:rPr>
              <w:t>wartością</w:t>
            </w:r>
            <w:r w:rsidR="00CB3C46" w:rsidRPr="00FF111F">
              <w:rPr>
                <w:rFonts w:asciiTheme="minorHAnsi" w:hAnsiTheme="minorHAnsi"/>
                <w:sz w:val="20"/>
              </w:rPr>
              <w:t>:</w:t>
            </w:r>
            <w:r w:rsidRPr="00FF111F">
              <w:rPr>
                <w:rFonts w:asciiTheme="minorHAnsi" w:hAnsiTheme="minorHAnsi"/>
                <w:sz w:val="20"/>
              </w:rPr>
              <w:t xml:space="preserve"> centrum kształcenia praktycznego/ zawodowego/ ustawicznego</w:t>
            </w:r>
          </w:p>
          <w:p w14:paraId="34BF71E9" w14:textId="77777777" w:rsidR="002B5E58" w:rsidRDefault="002B5E58"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2B5E58">
              <w:rPr>
                <w:rFonts w:asciiTheme="minorHAnsi" w:hAnsiTheme="minorHAnsi"/>
                <w:sz w:val="20"/>
              </w:rPr>
              <w:t>yp</w:t>
            </w:r>
            <w:r w:rsidR="00A5661A">
              <w:rPr>
                <w:rFonts w:asciiTheme="minorHAnsi" w:hAnsiTheme="minorHAnsi"/>
                <w:sz w:val="20"/>
              </w:rPr>
              <w:t>u</w:t>
            </w:r>
            <w:r w:rsidRPr="002B5E58">
              <w:rPr>
                <w:rFonts w:asciiTheme="minorHAnsi" w:hAnsiTheme="minorHAnsi"/>
                <w:sz w:val="20"/>
              </w:rPr>
              <w:t xml:space="preserve"> instytucji</w:t>
            </w:r>
            <w:r w:rsidR="00CB3C46">
              <w:rPr>
                <w:rFonts w:asciiTheme="minorHAnsi" w:hAnsiTheme="minorHAnsi"/>
                <w:sz w:val="20"/>
              </w:rPr>
              <w:t>:</w:t>
            </w:r>
            <w:r w:rsidRPr="002B5E58">
              <w:rPr>
                <w:rFonts w:asciiTheme="minorHAnsi" w:hAnsiTheme="minorHAnsi"/>
                <w:sz w:val="20"/>
              </w:rPr>
              <w:t xml:space="preserve"> w tym podmiot ekonomii społecznej</w:t>
            </w:r>
            <w:r>
              <w:rPr>
                <w:rFonts w:asciiTheme="minorHAnsi" w:hAnsiTheme="minorHAnsi"/>
                <w:sz w:val="20"/>
              </w:rPr>
              <w:t xml:space="preserve"> </w:t>
            </w:r>
            <w:r w:rsidR="00CB3C46">
              <w:rPr>
                <w:rFonts w:asciiTheme="minorHAnsi" w:hAnsiTheme="minorHAnsi"/>
                <w:sz w:val="20"/>
              </w:rPr>
              <w:t xml:space="preserve">– jedną z </w:t>
            </w:r>
            <w:r>
              <w:rPr>
                <w:rFonts w:asciiTheme="minorHAnsi" w:hAnsiTheme="minorHAnsi"/>
                <w:sz w:val="20"/>
              </w:rPr>
              <w:t>wartości:</w:t>
            </w:r>
          </w:p>
          <w:p w14:paraId="2F81CDD1"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14:paraId="21C1858F"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działający w sferze pożytku publicznego</w:t>
            </w:r>
          </w:p>
          <w:p w14:paraId="182D8ABE"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reintegracyjny (WTZ, ZAZ, CIS, KIS)</w:t>
            </w:r>
          </w:p>
          <w:p w14:paraId="2630574E"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sfery gospodarczej</w:t>
            </w:r>
          </w:p>
          <w:p w14:paraId="279216FA"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przedsiębiorstwo społeczne</w:t>
            </w:r>
          </w:p>
          <w:p w14:paraId="2A884987" w14:textId="77777777"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 xml:space="preserve">u </w:t>
            </w:r>
            <w:r w:rsidRPr="00A5661A">
              <w:rPr>
                <w:rFonts w:asciiTheme="minorHAnsi" w:hAnsiTheme="minorHAnsi"/>
                <w:sz w:val="20"/>
              </w:rPr>
              <w:t>instytucji</w:t>
            </w:r>
            <w:r w:rsidR="00CB3C46">
              <w:rPr>
                <w:rFonts w:asciiTheme="minorHAnsi" w:hAnsiTheme="minorHAnsi"/>
                <w:sz w:val="20"/>
              </w:rPr>
              <w:t>:</w:t>
            </w:r>
            <w:r w:rsidRPr="00A5661A">
              <w:rPr>
                <w:rFonts w:asciiTheme="minorHAnsi" w:hAnsiTheme="minorHAnsi"/>
                <w:sz w:val="20"/>
              </w:rPr>
              <w:t xml:space="preserve"> w tym przedsiębiorstwo</w:t>
            </w:r>
            <w:r w:rsidR="00CB3C46">
              <w:rPr>
                <w:rFonts w:asciiTheme="minorHAnsi" w:hAnsiTheme="minorHAnsi"/>
                <w:sz w:val="20"/>
              </w:rPr>
              <w:t>– jedną z wartości:</w:t>
            </w:r>
          </w:p>
          <w:p w14:paraId="497993ED"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duże przedsiębiorstwo</w:t>
            </w:r>
          </w:p>
          <w:p w14:paraId="582CBF0E"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małe przedsiębiorstwo</w:t>
            </w:r>
          </w:p>
          <w:p w14:paraId="47AA570C"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mikroprzedsiębiorstwo</w:t>
            </w:r>
          </w:p>
          <w:p w14:paraId="6CDA54D4"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średnie przedsiębiorstwo</w:t>
            </w:r>
          </w:p>
          <w:p w14:paraId="0EF53152" w14:textId="77777777"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u</w:t>
            </w:r>
            <w:r w:rsidRPr="00A5661A">
              <w:rPr>
                <w:rFonts w:asciiTheme="minorHAnsi" w:hAnsiTheme="minorHAnsi"/>
                <w:sz w:val="20"/>
              </w:rPr>
              <w:t xml:space="preserve"> instytucji</w:t>
            </w:r>
            <w:r w:rsidR="00CB3C46">
              <w:rPr>
                <w:rFonts w:asciiTheme="minorHAnsi" w:hAnsiTheme="minorHAnsi"/>
                <w:sz w:val="20"/>
              </w:rPr>
              <w:t>,</w:t>
            </w:r>
            <w:r w:rsidRPr="00A5661A">
              <w:rPr>
                <w:rFonts w:asciiTheme="minorHAnsi" w:hAnsiTheme="minorHAnsi"/>
                <w:sz w:val="20"/>
              </w:rPr>
              <w:t xml:space="preserve"> w tym szkoły</w:t>
            </w:r>
            <w:r w:rsidR="00CB3C46">
              <w:rPr>
                <w:rFonts w:asciiTheme="minorHAnsi" w:hAnsiTheme="minorHAnsi"/>
                <w:sz w:val="20"/>
              </w:rPr>
              <w:t>– jedną z wartości:</w:t>
            </w:r>
          </w:p>
          <w:p w14:paraId="6F71C445"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 stopnia</w:t>
            </w:r>
          </w:p>
          <w:p w14:paraId="7A836EB8"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II stopnia</w:t>
            </w:r>
          </w:p>
          <w:p w14:paraId="1F3B792A" w14:textId="77777777" w:rsidR="00A5661A"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gimnazjum</w:t>
            </w:r>
          </w:p>
          <w:p w14:paraId="47A3FE86" w14:textId="77777777" w:rsidR="00CF1DE4" w:rsidRPr="00FF111F"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14:paraId="79683258"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liceum ogólnokształcące</w:t>
            </w:r>
          </w:p>
          <w:p w14:paraId="2D6047BD"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ośrodek wychowania przedszkolnego</w:t>
            </w:r>
          </w:p>
          <w:p w14:paraId="61ACFB8B"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artystyczna [w tym ogólnokształcące szkoły muzyczne]</w:t>
            </w:r>
          </w:p>
          <w:p w14:paraId="443AF430"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podstawowa</w:t>
            </w:r>
          </w:p>
          <w:p w14:paraId="24B6B679"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policealna</w:t>
            </w:r>
          </w:p>
          <w:p w14:paraId="1082FC0E"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specjalna przysposabiająca do pracy</w:t>
            </w:r>
          </w:p>
          <w:p w14:paraId="0C0C4C21"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technikum</w:t>
            </w:r>
          </w:p>
          <w:p w14:paraId="4ED13374" w14:textId="77777777" w:rsidR="00A5661A" w:rsidRPr="007B2DD6"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zasadnicza szkoła zawodowa</w:t>
            </w:r>
          </w:p>
        </w:tc>
      </w:tr>
      <w:tr w:rsidR="00D2630E" w:rsidRPr="007B2DD6" w14:paraId="70656817" w14:textId="77777777" w:rsidTr="00E242A0">
        <w:tc>
          <w:tcPr>
            <w:tcW w:w="14220" w:type="dxa"/>
            <w:gridSpan w:val="2"/>
            <w:tcBorders>
              <w:bottom w:val="nil"/>
            </w:tcBorders>
            <w:shd w:val="clear" w:color="auto" w:fill="auto"/>
          </w:tcPr>
          <w:p w14:paraId="52CF74C1" w14:textId="77777777" w:rsidR="00B36950" w:rsidRDefault="00B36950" w:rsidP="00733F5E">
            <w:pPr>
              <w:spacing w:before="120" w:after="120" w:line="360" w:lineRule="auto"/>
              <w:jc w:val="both"/>
              <w:rPr>
                <w:rFonts w:asciiTheme="minorHAnsi" w:hAnsiTheme="minorHAnsi"/>
                <w:sz w:val="20"/>
              </w:rPr>
            </w:pPr>
          </w:p>
          <w:p w14:paraId="7BBEE501" w14:textId="77777777" w:rsidR="008C7059" w:rsidRDefault="008C7059" w:rsidP="00733F5E">
            <w:pPr>
              <w:spacing w:before="120" w:after="120" w:line="360" w:lineRule="auto"/>
              <w:jc w:val="both"/>
              <w:rPr>
                <w:rFonts w:asciiTheme="minorHAnsi" w:hAnsiTheme="minorHAnsi"/>
                <w:sz w:val="20"/>
              </w:rPr>
            </w:pPr>
          </w:p>
          <w:p w14:paraId="521DBFFB" w14:textId="1BB8C46A" w:rsidR="008C7059" w:rsidRPr="001710F1" w:rsidRDefault="00D2630E" w:rsidP="00733F5E">
            <w:pPr>
              <w:spacing w:before="120" w:after="120" w:line="360" w:lineRule="auto"/>
              <w:jc w:val="both"/>
              <w:rPr>
                <w:rFonts w:asciiTheme="minorHAnsi" w:hAnsiTheme="minorHAnsi"/>
                <w:b/>
                <w:color w:val="FF0000"/>
                <w:sz w:val="20"/>
              </w:rPr>
            </w:pPr>
            <w:r w:rsidRPr="001710F1">
              <w:rPr>
                <w:rFonts w:asciiTheme="minorHAnsi" w:hAnsiTheme="minorHAnsi"/>
                <w:b/>
                <w:noProof/>
                <w:color w:val="FF0000"/>
                <w:lang w:eastAsia="pl-PL"/>
              </w:rPr>
              <w:drawing>
                <wp:anchor distT="0" distB="0" distL="114300" distR="114300" simplePos="0" relativeHeight="251631104" behindDoc="0" locked="0" layoutInCell="1" allowOverlap="1" wp14:anchorId="2CCD43C1" wp14:editId="5DB7E3FC">
                  <wp:simplePos x="0" y="0"/>
                  <wp:positionH relativeFrom="margin">
                    <wp:posOffset>3653790</wp:posOffset>
                  </wp:positionH>
                  <wp:positionV relativeFrom="margin">
                    <wp:posOffset>108585</wp:posOffset>
                  </wp:positionV>
                  <wp:extent cx="1381125" cy="209550"/>
                  <wp:effectExtent l="0" t="0" r="9525" b="0"/>
                  <wp:wrapSquare wrapText="bothSides"/>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extLst>
                              <a:ext uri="{28A0092B-C50C-407E-A947-70E740481C1C}">
                                <a14:useLocalDpi xmlns:a14="http://schemas.microsoft.com/office/drawing/2010/main" val="0"/>
                              </a:ext>
                            </a:extLst>
                          </a:blip>
                          <a:stretch>
                            <a:fillRect/>
                          </a:stretch>
                        </pic:blipFill>
                        <pic:spPr>
                          <a:xfrm>
                            <a:off x="0" y="0"/>
                            <a:ext cx="1381125" cy="209550"/>
                          </a:xfrm>
                          <a:prstGeom prst="rect">
                            <a:avLst/>
                          </a:prstGeom>
                        </pic:spPr>
                      </pic:pic>
                    </a:graphicData>
                  </a:graphic>
                </wp:anchor>
              </w:drawing>
            </w:r>
            <w:r w:rsidR="00681731" w:rsidRPr="001710F1">
              <w:rPr>
                <w:rFonts w:asciiTheme="minorHAnsi" w:hAnsiTheme="minorHAnsi"/>
                <w:b/>
                <w:color w:val="FF0000"/>
                <w:sz w:val="20"/>
              </w:rPr>
              <w:t>Uwaga!</w:t>
            </w:r>
            <w:r w:rsidR="008C7059" w:rsidRPr="001710F1">
              <w:rPr>
                <w:rFonts w:asciiTheme="minorHAnsi" w:hAnsiTheme="minorHAnsi"/>
                <w:b/>
                <w:color w:val="FF0000"/>
                <w:sz w:val="20"/>
              </w:rPr>
              <w:t xml:space="preserve"> Sprawdź wcześniej dane, które będziesz wprowadzał w tej części – listy z wartościami są od siebie zależne. Tzn.: </w:t>
            </w:r>
            <w:r w:rsidR="00C6351E" w:rsidRPr="001710F1">
              <w:rPr>
                <w:rFonts w:asciiTheme="minorHAnsi" w:hAnsiTheme="minorHAnsi"/>
                <w:b/>
                <w:color w:val="FF0000"/>
                <w:sz w:val="20"/>
              </w:rPr>
              <w:t>n</w:t>
            </w:r>
            <w:r w:rsidR="008C7059" w:rsidRPr="001710F1">
              <w:rPr>
                <w:rFonts w:asciiTheme="minorHAnsi" w:hAnsiTheme="minorHAnsi"/>
                <w:b/>
                <w:color w:val="FF0000"/>
                <w:sz w:val="20"/>
              </w:rPr>
              <w:t xml:space="preserve">a liście powiatów zobaczysz tylko powiaty </w:t>
            </w:r>
            <w:r w:rsidR="00544A30" w:rsidRPr="001710F1">
              <w:rPr>
                <w:rFonts w:asciiTheme="minorHAnsi" w:hAnsiTheme="minorHAnsi"/>
                <w:b/>
                <w:color w:val="FF0000"/>
                <w:sz w:val="20"/>
              </w:rPr>
              <w:t>z </w:t>
            </w:r>
            <w:r w:rsidR="008C7059" w:rsidRPr="001710F1">
              <w:rPr>
                <w:rFonts w:asciiTheme="minorHAnsi" w:hAnsiTheme="minorHAnsi"/>
                <w:b/>
                <w:color w:val="FF0000"/>
                <w:sz w:val="20"/>
              </w:rPr>
              <w:t>województwa, którego nazwę wybrałeś w polu Województwo.</w:t>
            </w:r>
          </w:p>
          <w:p w14:paraId="5A5AF48C" w14:textId="77777777" w:rsidR="008C7059" w:rsidRPr="001710F1" w:rsidRDefault="008C7059" w:rsidP="00733F5E">
            <w:pPr>
              <w:spacing w:before="120" w:after="120" w:line="360" w:lineRule="auto"/>
              <w:jc w:val="both"/>
              <w:rPr>
                <w:rFonts w:asciiTheme="minorHAnsi" w:hAnsiTheme="minorHAnsi"/>
                <w:b/>
                <w:color w:val="FF0000"/>
                <w:sz w:val="20"/>
              </w:rPr>
            </w:pPr>
            <w:r w:rsidRPr="001710F1">
              <w:rPr>
                <w:rFonts w:asciiTheme="minorHAnsi" w:hAnsiTheme="minorHAnsi"/>
                <w:b/>
                <w:color w:val="FF0000"/>
                <w:sz w:val="20"/>
              </w:rPr>
              <w:t>Na liście gmin – tylko gminy z powiatu, którego nazwę wybrałeś w polu Powiat.</w:t>
            </w:r>
          </w:p>
          <w:p w14:paraId="6E647C11" w14:textId="77777777" w:rsidR="00335840" w:rsidRDefault="00335840" w:rsidP="00733F5E">
            <w:pPr>
              <w:spacing w:before="120" w:after="120" w:line="360" w:lineRule="auto"/>
              <w:jc w:val="both"/>
              <w:rPr>
                <w:rFonts w:asciiTheme="minorHAnsi" w:hAnsiTheme="minorHAnsi"/>
                <w:color w:val="FF0000"/>
                <w:sz w:val="20"/>
              </w:rPr>
            </w:pPr>
            <w:r w:rsidRPr="001710F1">
              <w:rPr>
                <w:rFonts w:asciiTheme="minorHAnsi" w:hAnsiTheme="minorHAnsi"/>
                <w:b/>
                <w:color w:val="FF0000"/>
                <w:sz w:val="20"/>
              </w:rPr>
              <w:t>W polu Miejscowość System podpowie tylko miejscowości z gminy, której nazwę wybrałeś w polu Gmina.</w:t>
            </w:r>
          </w:p>
          <w:p w14:paraId="686AC3AC" w14:textId="77777777" w:rsidR="00544A30" w:rsidRDefault="00544A30" w:rsidP="00A5661A">
            <w:pPr>
              <w:spacing w:before="120" w:after="120" w:line="360" w:lineRule="auto"/>
              <w:jc w:val="both"/>
              <w:rPr>
                <w:rFonts w:asciiTheme="minorHAnsi" w:hAnsiTheme="minorHAnsi"/>
                <w:noProof/>
                <w:color w:val="FF0000"/>
                <w:lang w:eastAsia="pl-PL"/>
              </w:rPr>
            </w:pPr>
          </w:p>
          <w:p w14:paraId="1FF896E2" w14:textId="77777777"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EC11593" w14:textId="77777777" w:rsidR="00A5661A" w:rsidRPr="007B2DD6" w:rsidRDefault="00EC5439" w:rsidP="00733F5E">
            <w:pPr>
              <w:spacing w:before="120" w:after="120" w:line="360" w:lineRule="auto"/>
              <w:jc w:val="both"/>
              <w:rPr>
                <w:rFonts w:asciiTheme="minorHAnsi" w:hAnsiTheme="minorHAnsi"/>
                <w:sz w:val="20"/>
              </w:rPr>
            </w:pPr>
            <w:r>
              <w:rPr>
                <w:rFonts w:asciiTheme="minorHAnsi" w:hAnsiTheme="minorHAnsi"/>
                <w:sz w:val="20"/>
              </w:rPr>
              <w:t xml:space="preserve">Dane w tej sekcji powinny być zgodne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733F5E" w:rsidRPr="007B2DD6" w14:paraId="706851F7" w14:textId="77777777" w:rsidTr="00E242A0">
        <w:tc>
          <w:tcPr>
            <w:tcW w:w="4219" w:type="dxa"/>
            <w:tcBorders>
              <w:top w:val="nil"/>
            </w:tcBorders>
            <w:shd w:val="clear" w:color="auto" w:fill="auto"/>
          </w:tcPr>
          <w:p w14:paraId="7D572354"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C3D67DC" wp14:editId="72B210F0">
                  <wp:extent cx="1085850" cy="238125"/>
                  <wp:effectExtent l="0" t="0" r="0"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085850" cy="238125"/>
                          </a:xfrm>
                          <a:prstGeom prst="rect">
                            <a:avLst/>
                          </a:prstGeom>
                        </pic:spPr>
                      </pic:pic>
                    </a:graphicData>
                  </a:graphic>
                </wp:inline>
              </w:drawing>
            </w:r>
          </w:p>
        </w:tc>
        <w:tc>
          <w:tcPr>
            <w:tcW w:w="10001" w:type="dxa"/>
            <w:tcBorders>
              <w:top w:val="nil"/>
            </w:tcBorders>
            <w:shd w:val="clear" w:color="auto" w:fill="auto"/>
          </w:tcPr>
          <w:p w14:paraId="12F339CA" w14:textId="77777777" w:rsidR="007D5293" w:rsidRDefault="00D2630E" w:rsidP="007D529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Pr="00D2630E">
              <w:rPr>
                <w:rFonts w:asciiTheme="minorHAnsi" w:hAnsiTheme="minorHAnsi"/>
                <w:sz w:val="20"/>
              </w:rPr>
              <w:t>odpowiadające temu</w:t>
            </w:r>
            <w:r w:rsidR="00DA468F">
              <w:rPr>
                <w:rFonts w:asciiTheme="minorHAnsi" w:hAnsiTheme="minorHAnsi"/>
                <w:sz w:val="20"/>
              </w:rPr>
              <w:t xml:space="preserve"> poziomowi obszary zagraniczne.</w:t>
            </w:r>
            <w:r w:rsidR="007D5293">
              <w:rPr>
                <w:rFonts w:asciiTheme="minorHAnsi" w:hAnsiTheme="minorHAnsi"/>
                <w:sz w:val="20"/>
              </w:rPr>
              <w:t xml:space="preserve"> </w:t>
            </w:r>
          </w:p>
          <w:p w14:paraId="17FCBFFE" w14:textId="77777777"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Wybierz województwo, w którym znajduje się siedziba instytucji/ podmiotu.</w:t>
            </w:r>
          </w:p>
          <w:p w14:paraId="565E434C"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489425" w14:textId="77777777"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733F5E" w:rsidRPr="007B2DD6" w14:paraId="5EA92C24" w14:textId="77777777" w:rsidTr="005D010C">
        <w:tc>
          <w:tcPr>
            <w:tcW w:w="4219" w:type="dxa"/>
            <w:shd w:val="clear" w:color="auto" w:fill="auto"/>
          </w:tcPr>
          <w:p w14:paraId="6D1D5AC0"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A20222" wp14:editId="3440B196">
                  <wp:extent cx="695325" cy="257175"/>
                  <wp:effectExtent l="0" t="0" r="9525"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695325" cy="257175"/>
                          </a:xfrm>
                          <a:prstGeom prst="rect">
                            <a:avLst/>
                          </a:prstGeom>
                        </pic:spPr>
                      </pic:pic>
                    </a:graphicData>
                  </a:graphic>
                </wp:inline>
              </w:drawing>
            </w:r>
          </w:p>
        </w:tc>
        <w:tc>
          <w:tcPr>
            <w:tcW w:w="10001" w:type="dxa"/>
            <w:shd w:val="clear" w:color="auto" w:fill="auto"/>
          </w:tcPr>
          <w:p w14:paraId="1A2F78DB" w14:textId="77777777" w:rsidR="00733F5E" w:rsidRDefault="00DA468F"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00D2630E" w:rsidRPr="00DA468F">
              <w:rPr>
                <w:rFonts w:asciiTheme="minorHAnsi" w:hAnsiTheme="minorHAnsi"/>
                <w:sz w:val="20"/>
              </w:rPr>
              <w:t xml:space="preserve"> zawierającej powiaty właściwe dla wybranego województwa zgodne z danymi zawartymi w</w:t>
            </w:r>
            <w:r w:rsidR="00507DAD">
              <w:rPr>
                <w:rFonts w:asciiTheme="minorHAnsi" w:hAnsiTheme="minorHAnsi"/>
                <w:sz w:val="20"/>
              </w:rPr>
              <w:t> </w:t>
            </w:r>
            <w:r w:rsidR="00D2630E" w:rsidRPr="00DA468F">
              <w:rPr>
                <w:rFonts w:asciiTheme="minorHAnsi" w:hAnsiTheme="minorHAnsi"/>
                <w:sz w:val="20"/>
              </w:rPr>
              <w:t>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w:t>
            </w:r>
            <w:r w:rsidR="00D2630E" w:rsidRPr="00DA468F">
              <w:rPr>
                <w:rFonts w:asciiTheme="minorHAnsi" w:hAnsiTheme="minorHAnsi"/>
                <w:sz w:val="20"/>
              </w:rPr>
              <w:t xml:space="preserve"> odpowiadające temu poziomowi obszary zagraniczne.</w:t>
            </w:r>
          </w:p>
          <w:p w14:paraId="2A3C1BD6" w14:textId="77777777" w:rsidR="007D5293" w:rsidRDefault="007D5293" w:rsidP="00575495">
            <w:pPr>
              <w:spacing w:before="120" w:after="120" w:line="360" w:lineRule="auto"/>
              <w:jc w:val="both"/>
              <w:rPr>
                <w:rFonts w:asciiTheme="minorHAnsi" w:hAnsiTheme="minorHAnsi"/>
                <w:sz w:val="20"/>
              </w:rPr>
            </w:pPr>
            <w:r w:rsidRPr="00F21DC5">
              <w:rPr>
                <w:rFonts w:asciiTheme="minorHAnsi" w:hAnsiTheme="minorHAnsi"/>
                <w:sz w:val="20"/>
              </w:rPr>
              <w:t>Wybierz powiat, w którym znajduje się siedziba instytucji/ podmiotu.</w:t>
            </w:r>
          </w:p>
          <w:p w14:paraId="5F04B602"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2C75FB0" w14:textId="77777777"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14:paraId="45AED188" w14:textId="77777777"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Pozostałe nazwy powiatu wpisz małymi literami, np.: sztumski</w:t>
            </w:r>
            <w:r w:rsidRPr="005304DE">
              <w:rPr>
                <w:rFonts w:asciiTheme="minorHAnsi" w:hAnsiTheme="minorHAnsi"/>
                <w:sz w:val="20"/>
              </w:rPr>
              <w:t>.</w:t>
            </w:r>
          </w:p>
        </w:tc>
      </w:tr>
      <w:tr w:rsidR="00733F5E" w:rsidRPr="007B2DD6" w14:paraId="77FD2E6D" w14:textId="77777777" w:rsidTr="005D010C">
        <w:tc>
          <w:tcPr>
            <w:tcW w:w="4219" w:type="dxa"/>
            <w:shd w:val="clear" w:color="auto" w:fill="auto"/>
          </w:tcPr>
          <w:p w14:paraId="1B0F43D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F8A587" wp14:editId="30E99EA3">
                  <wp:extent cx="571500" cy="2095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571500" cy="209550"/>
                          </a:xfrm>
                          <a:prstGeom prst="rect">
                            <a:avLst/>
                          </a:prstGeom>
                        </pic:spPr>
                      </pic:pic>
                    </a:graphicData>
                  </a:graphic>
                </wp:inline>
              </w:drawing>
            </w:r>
          </w:p>
        </w:tc>
        <w:tc>
          <w:tcPr>
            <w:tcW w:w="10001" w:type="dxa"/>
            <w:shd w:val="clear" w:color="auto" w:fill="auto"/>
          </w:tcPr>
          <w:p w14:paraId="33AA2BA7" w14:textId="77777777"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00D2630E"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00D2630E" w:rsidRPr="00DA468F">
              <w:rPr>
                <w:rFonts w:asciiTheme="minorHAnsi" w:hAnsiTheme="minorHAnsi"/>
                <w:sz w:val="20"/>
              </w:rPr>
              <w:t>odpowiadające temu poziomowi obszary zagraniczne</w:t>
            </w:r>
            <w:r>
              <w:rPr>
                <w:rFonts w:asciiTheme="minorHAnsi" w:hAnsiTheme="minorHAnsi"/>
                <w:sz w:val="20"/>
              </w:rPr>
              <w:t>.</w:t>
            </w:r>
          </w:p>
          <w:p w14:paraId="22598760" w14:textId="77777777" w:rsidR="007D5293" w:rsidRDefault="007D5293" w:rsidP="00DA468F">
            <w:pPr>
              <w:spacing w:before="120" w:after="120" w:line="360" w:lineRule="auto"/>
              <w:jc w:val="both"/>
              <w:rPr>
                <w:rFonts w:asciiTheme="minorHAnsi" w:hAnsiTheme="minorHAnsi"/>
                <w:sz w:val="20"/>
              </w:rPr>
            </w:pPr>
            <w:r w:rsidRPr="00F21DC5">
              <w:rPr>
                <w:rFonts w:asciiTheme="minorHAnsi" w:hAnsiTheme="minorHAnsi"/>
                <w:sz w:val="20"/>
              </w:rPr>
              <w:t>Wybierz gminę, w której znajduje się siedziba instytucji/ podmiotu.</w:t>
            </w:r>
          </w:p>
          <w:p w14:paraId="5FAB4251"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81C1277" w14:textId="77777777" w:rsidR="00FF111F" w:rsidRPr="007B2DD6" w:rsidRDefault="00FF111F" w:rsidP="00FF111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1EA07ECE" w14:textId="77777777" w:rsidTr="005D010C">
        <w:tc>
          <w:tcPr>
            <w:tcW w:w="4219" w:type="dxa"/>
            <w:shd w:val="clear" w:color="auto" w:fill="auto"/>
          </w:tcPr>
          <w:p w14:paraId="46EB0B93"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4D62283" wp14:editId="0D779036">
                  <wp:extent cx="1047750" cy="314325"/>
                  <wp:effectExtent l="0" t="0" r="0"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1047750" cy="314325"/>
                          </a:xfrm>
                          <a:prstGeom prst="rect">
                            <a:avLst/>
                          </a:prstGeom>
                        </pic:spPr>
                      </pic:pic>
                    </a:graphicData>
                  </a:graphic>
                </wp:inline>
              </w:drawing>
            </w:r>
          </w:p>
        </w:tc>
        <w:tc>
          <w:tcPr>
            <w:tcW w:w="10001" w:type="dxa"/>
            <w:shd w:val="clear" w:color="auto" w:fill="auto"/>
          </w:tcPr>
          <w:p w14:paraId="4227E988" w14:textId="77777777"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14:paraId="1036EC2A" w14:textId="77777777"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inna niż Polska:</w:t>
            </w:r>
            <w:r w:rsidRPr="00F21DC5">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361A26">
              <w:rPr>
                <w:rFonts w:asciiTheme="minorHAnsi" w:hAnsiTheme="minorHAnsi"/>
                <w:sz w:val="20"/>
              </w:rPr>
              <w:br/>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1D5E5A">
              <w:rPr>
                <w:rFonts w:asciiTheme="minorHAnsi" w:hAnsiTheme="minorHAnsi"/>
                <w:i/>
                <w:sz w:val="20"/>
              </w:rPr>
              <w:t>Województwo</w:t>
            </w:r>
            <w:r w:rsidR="00361A26">
              <w:rPr>
                <w:rFonts w:asciiTheme="minorHAnsi" w:hAnsiTheme="minorHAnsi"/>
                <w:sz w:val="20"/>
              </w:rPr>
              <w:t xml:space="preserve">, </w:t>
            </w:r>
            <w:r w:rsidR="00361A26" w:rsidRPr="001D5E5A">
              <w:rPr>
                <w:rFonts w:asciiTheme="minorHAnsi" w:hAnsiTheme="minorHAnsi"/>
                <w:i/>
                <w:sz w:val="20"/>
              </w:rPr>
              <w:t>Powiat</w:t>
            </w:r>
            <w:r w:rsidR="00361A26">
              <w:rPr>
                <w:rFonts w:asciiTheme="minorHAnsi" w:hAnsiTheme="minorHAnsi"/>
                <w:sz w:val="20"/>
              </w:rPr>
              <w:t xml:space="preserve"> i</w:t>
            </w:r>
            <w:r w:rsidR="00507DAD">
              <w:rPr>
                <w:rFonts w:asciiTheme="minorHAnsi" w:hAnsiTheme="minorHAnsi"/>
                <w:sz w:val="20"/>
              </w:rPr>
              <w:t> </w:t>
            </w:r>
            <w:r w:rsidR="00361A26" w:rsidRPr="001D5E5A">
              <w:rPr>
                <w:rFonts w:asciiTheme="minorHAnsi" w:hAnsiTheme="minorHAnsi"/>
                <w:i/>
                <w:sz w:val="20"/>
              </w:rPr>
              <w:t>Gmina</w:t>
            </w:r>
            <w:r w:rsidR="00361A26">
              <w:rPr>
                <w:rFonts w:asciiTheme="minorHAnsi" w:hAnsiTheme="minorHAnsi"/>
                <w:sz w:val="20"/>
              </w:rPr>
              <w:t xml:space="preserve">. </w:t>
            </w:r>
          </w:p>
          <w:p w14:paraId="260EADFF" w14:textId="77777777"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Uzupełnij nazwą miejscowości, w której znajduje się siedziba instytucji/ podmiotu.</w:t>
            </w:r>
          </w:p>
          <w:p w14:paraId="1C35E5F5"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AC3A512" w14:textId="77777777"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6A2F6C58" w14:textId="77777777" w:rsidTr="005D010C">
        <w:tc>
          <w:tcPr>
            <w:tcW w:w="4219" w:type="dxa"/>
            <w:shd w:val="clear" w:color="auto" w:fill="auto"/>
          </w:tcPr>
          <w:p w14:paraId="0E2D6175"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8C3876" wp14:editId="3EE4158C">
                  <wp:extent cx="504825" cy="266700"/>
                  <wp:effectExtent l="0" t="0" r="9525"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04825" cy="266700"/>
                          </a:xfrm>
                          <a:prstGeom prst="rect">
                            <a:avLst/>
                          </a:prstGeom>
                        </pic:spPr>
                      </pic:pic>
                    </a:graphicData>
                  </a:graphic>
                </wp:inline>
              </w:drawing>
            </w:r>
          </w:p>
        </w:tc>
        <w:tc>
          <w:tcPr>
            <w:tcW w:w="10001" w:type="dxa"/>
            <w:shd w:val="clear" w:color="auto" w:fill="auto"/>
          </w:tcPr>
          <w:p w14:paraId="7E0076F4" w14:textId="77777777"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14:paraId="72E06A58" w14:textId="77777777"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14:paraId="265CADFA" w14:textId="77777777"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C21E56">
              <w:rPr>
                <w:rFonts w:asciiTheme="minorHAnsi" w:hAnsiTheme="minorHAnsi"/>
                <w:i/>
                <w:sz w:val="20"/>
              </w:rPr>
              <w:t>Województwo</w:t>
            </w:r>
            <w:r w:rsidR="00361A26">
              <w:rPr>
                <w:rFonts w:asciiTheme="minorHAnsi" w:hAnsiTheme="minorHAnsi"/>
                <w:sz w:val="20"/>
              </w:rPr>
              <w:t xml:space="preserve">, </w:t>
            </w:r>
            <w:r w:rsidR="00361A26" w:rsidRPr="00C21E56">
              <w:rPr>
                <w:rFonts w:asciiTheme="minorHAnsi" w:hAnsiTheme="minorHAnsi"/>
                <w:i/>
                <w:sz w:val="20"/>
              </w:rPr>
              <w:t>Powiat</w:t>
            </w:r>
            <w:r w:rsidR="00361A26">
              <w:rPr>
                <w:rFonts w:asciiTheme="minorHAnsi" w:hAnsiTheme="minorHAnsi"/>
                <w:sz w:val="20"/>
              </w:rPr>
              <w:t xml:space="preserve"> i </w:t>
            </w:r>
            <w:r w:rsidR="00361A26" w:rsidRPr="00C21E56">
              <w:rPr>
                <w:rFonts w:asciiTheme="minorHAnsi" w:hAnsiTheme="minorHAnsi"/>
                <w:i/>
                <w:sz w:val="20"/>
              </w:rPr>
              <w:t>Gmina</w:t>
            </w:r>
            <w:r w:rsidR="00361A26">
              <w:rPr>
                <w:rFonts w:asciiTheme="minorHAnsi" w:hAnsiTheme="minorHAnsi"/>
                <w:sz w:val="20"/>
              </w:rPr>
              <w:t>.</w:t>
            </w:r>
          </w:p>
          <w:p w14:paraId="4C8B1AF9" w14:textId="77777777" w:rsidR="006A07CF"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Uzupełnij nazwą ulicy, przy której znajduje się siedziba instytucji/ podmiotu. </w:t>
            </w:r>
          </w:p>
          <w:p w14:paraId="0F96A36B" w14:textId="77777777"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W przypadku, braku nazwy ulicy zostaw puste pole.</w:t>
            </w:r>
          </w:p>
          <w:p w14:paraId="2107F4FF"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94EAC29" w14:textId="77777777"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00B55A58" w14:textId="77777777" w:rsidTr="005D010C">
        <w:tc>
          <w:tcPr>
            <w:tcW w:w="4219" w:type="dxa"/>
            <w:shd w:val="clear" w:color="auto" w:fill="auto"/>
          </w:tcPr>
          <w:p w14:paraId="385C68CD"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1BF8757" wp14:editId="4F1B82F6">
                  <wp:extent cx="809625" cy="1905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809625" cy="190500"/>
                          </a:xfrm>
                          <a:prstGeom prst="rect">
                            <a:avLst/>
                          </a:prstGeom>
                        </pic:spPr>
                      </pic:pic>
                    </a:graphicData>
                  </a:graphic>
                </wp:inline>
              </w:drawing>
            </w:r>
          </w:p>
        </w:tc>
        <w:tc>
          <w:tcPr>
            <w:tcW w:w="10001" w:type="dxa"/>
            <w:shd w:val="clear" w:color="auto" w:fill="auto"/>
          </w:tcPr>
          <w:p w14:paraId="4C2D4B7A" w14:textId="77777777" w:rsidR="00733F5E" w:rsidRPr="007B2DD6" w:rsidRDefault="00DA468F" w:rsidP="00733F5E">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733F5E" w:rsidRPr="007D5293" w14:paraId="624AB269" w14:textId="77777777" w:rsidTr="005D010C">
        <w:tc>
          <w:tcPr>
            <w:tcW w:w="4219" w:type="dxa"/>
            <w:shd w:val="clear" w:color="auto" w:fill="auto"/>
          </w:tcPr>
          <w:p w14:paraId="48579F5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1065" w:dyaOrig="390" w14:anchorId="780476F3">
                <v:shape id="_x0000_i1066" type="#_x0000_t75" style="width:54pt;height:18.75pt" o:ole="">
                  <v:imagedata r:id="rId382" o:title=""/>
                </v:shape>
                <o:OLEObject Type="Embed" ProgID="PBrush" ShapeID="_x0000_i1066" DrawAspect="Content" ObjectID="_1607496568" r:id="rId383"/>
              </w:object>
            </w:r>
          </w:p>
        </w:tc>
        <w:tc>
          <w:tcPr>
            <w:tcW w:w="10001" w:type="dxa"/>
            <w:shd w:val="clear" w:color="auto" w:fill="auto"/>
          </w:tcPr>
          <w:p w14:paraId="64887704" w14:textId="77777777" w:rsidR="00733F5E" w:rsidRPr="007B2DD6" w:rsidRDefault="00DA468F" w:rsidP="004F7263">
            <w:pPr>
              <w:spacing w:before="120" w:after="120" w:line="360" w:lineRule="auto"/>
              <w:jc w:val="both"/>
              <w:rPr>
                <w:rFonts w:asciiTheme="minorHAnsi" w:hAnsiTheme="minorHAnsi"/>
                <w:sz w:val="20"/>
              </w:rPr>
            </w:pPr>
            <w:r>
              <w:rPr>
                <w:rFonts w:asciiTheme="minorHAnsi" w:hAnsiTheme="minorHAnsi"/>
                <w:sz w:val="20"/>
              </w:rPr>
              <w:t>Wprowadź numer</w:t>
            </w:r>
            <w:r w:rsidR="004F7263">
              <w:rPr>
                <w:rFonts w:asciiTheme="minorHAnsi" w:hAnsiTheme="minorHAnsi"/>
                <w:sz w:val="20"/>
              </w:rPr>
              <w:t xml:space="preserve"> lokalu</w:t>
            </w:r>
            <w:r>
              <w:rPr>
                <w:rFonts w:asciiTheme="minorHAnsi" w:hAnsiTheme="minorHAnsi"/>
                <w:sz w:val="20"/>
              </w:rPr>
              <w:t>. Możesz wprowadzić maksymalnie 10 znaków.</w:t>
            </w:r>
            <w:r w:rsidR="007D5293">
              <w:rPr>
                <w:rFonts w:asciiTheme="minorHAnsi" w:hAnsiTheme="minorHAnsi"/>
                <w:sz w:val="20"/>
              </w:rPr>
              <w:t xml:space="preserve"> </w:t>
            </w:r>
            <w:r w:rsidR="007D5293" w:rsidRPr="00F21DC5">
              <w:rPr>
                <w:rFonts w:asciiTheme="minorHAnsi" w:hAnsiTheme="minorHAnsi"/>
                <w:sz w:val="20"/>
              </w:rPr>
              <w:t>W przypadku braku nr lokalu zostaw puste pole.</w:t>
            </w:r>
          </w:p>
        </w:tc>
      </w:tr>
      <w:tr w:rsidR="00733F5E" w:rsidRPr="007B2DD6" w14:paraId="1B44991D" w14:textId="77777777" w:rsidTr="005D010C">
        <w:tc>
          <w:tcPr>
            <w:tcW w:w="4219" w:type="dxa"/>
            <w:shd w:val="clear" w:color="auto" w:fill="auto"/>
          </w:tcPr>
          <w:p w14:paraId="66AB5DCE"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665" w:dyaOrig="510" w14:anchorId="5E54343F">
                <v:shape id="_x0000_i1067" type="#_x0000_t75" style="width:82.5pt;height:25.5pt" o:ole="">
                  <v:imagedata r:id="rId384" o:title=""/>
                </v:shape>
                <o:OLEObject Type="Embed" ProgID="PBrush" ShapeID="_x0000_i1067" DrawAspect="Content" ObjectID="_1607496569" r:id="rId385"/>
              </w:object>
            </w:r>
          </w:p>
        </w:tc>
        <w:tc>
          <w:tcPr>
            <w:tcW w:w="10001" w:type="dxa"/>
            <w:shd w:val="clear" w:color="auto" w:fill="auto"/>
          </w:tcPr>
          <w:p w14:paraId="573A84BF" w14:textId="77777777"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Wprowadź kod pocztowy dla instytucji</w:t>
            </w:r>
            <w:r w:rsidR="007D5293">
              <w:rPr>
                <w:rFonts w:asciiTheme="minorHAnsi" w:hAnsiTheme="minorHAnsi"/>
                <w:sz w:val="20"/>
              </w:rPr>
              <w:t>/ podmiotu</w:t>
            </w:r>
            <w:r>
              <w:rPr>
                <w:rFonts w:asciiTheme="minorHAnsi" w:hAnsiTheme="minorHAnsi"/>
                <w:sz w:val="20"/>
              </w:rPr>
              <w:t xml:space="preserve"> </w:t>
            </w:r>
            <w:r w:rsidR="00853D21">
              <w:rPr>
                <w:rFonts w:asciiTheme="minorHAnsi" w:hAnsiTheme="minorHAnsi"/>
                <w:sz w:val="20"/>
              </w:rPr>
              <w:t xml:space="preserve">objętego </w:t>
            </w:r>
            <w:r>
              <w:rPr>
                <w:rFonts w:asciiTheme="minorHAnsi" w:hAnsiTheme="minorHAnsi"/>
                <w:sz w:val="20"/>
              </w:rPr>
              <w:t>wsparciem.</w:t>
            </w:r>
          </w:p>
          <w:p w14:paraId="7B037637" w14:textId="77777777"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poprzez wymuszony format zgodny z </w:t>
            </w:r>
            <w:r w:rsidR="00EF572E">
              <w:rPr>
                <w:rFonts w:asciiTheme="minorHAnsi" w:hAnsiTheme="minorHAnsi"/>
                <w:sz w:val="20"/>
              </w:rPr>
              <w:t xml:space="preserve">kodem </w:t>
            </w:r>
            <w:r>
              <w:rPr>
                <w:rFonts w:asciiTheme="minorHAnsi" w:hAnsiTheme="minorHAnsi"/>
                <w:sz w:val="20"/>
              </w:rPr>
              <w:t xml:space="preserve">pocztowym, tj. XX-XXX. </w:t>
            </w:r>
          </w:p>
          <w:p w14:paraId="4EDB0C39" w14:textId="77777777"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Jeżeli będzie to instytucja zagraniczna, możesz wprowadzić maksymalnie 25 znaków.</w:t>
            </w:r>
          </w:p>
          <w:p w14:paraId="4470C471"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52D05CF" w14:textId="77777777" w:rsidR="00EC5630" w:rsidRPr="007B2DD6" w:rsidRDefault="00EC5630" w:rsidP="00DA468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733F5E" w:rsidRPr="007B2DD6" w14:paraId="33CA4CE5" w14:textId="77777777" w:rsidTr="005D010C">
        <w:tc>
          <w:tcPr>
            <w:tcW w:w="4219" w:type="dxa"/>
            <w:shd w:val="clear" w:color="auto" w:fill="auto"/>
          </w:tcPr>
          <w:p w14:paraId="31B2A8E1"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445" w:dyaOrig="660" w14:anchorId="5F654B59">
                <v:shape id="_x0000_i1068" type="#_x0000_t75" style="width:122.25pt;height:33pt" o:ole="">
                  <v:imagedata r:id="rId386" o:title=""/>
                </v:shape>
                <o:OLEObject Type="Embed" ProgID="PBrush" ShapeID="_x0000_i1068" DrawAspect="Content" ObjectID="_1607496570" r:id="rId387"/>
              </w:object>
            </w:r>
          </w:p>
        </w:tc>
        <w:tc>
          <w:tcPr>
            <w:tcW w:w="10001" w:type="dxa"/>
            <w:shd w:val="clear" w:color="auto" w:fill="auto"/>
          </w:tcPr>
          <w:p w14:paraId="2E05942F" w14:textId="77777777" w:rsidR="00733F5E" w:rsidRDefault="00DA468F">
            <w:pPr>
              <w:spacing w:before="120" w:after="120" w:line="360" w:lineRule="auto"/>
              <w:jc w:val="both"/>
              <w:rPr>
                <w:rFonts w:asciiTheme="minorHAnsi" w:hAnsiTheme="minorHAnsi"/>
                <w:sz w:val="20"/>
              </w:rPr>
            </w:pPr>
            <w:r>
              <w:rPr>
                <w:rFonts w:asciiTheme="minorHAnsi" w:hAnsiTheme="minorHAnsi"/>
                <w:sz w:val="20"/>
              </w:rPr>
              <w:t>To pole uzupełniane automatycznie, związane z klasyfikacją jednostek przestrzennych</w:t>
            </w:r>
            <w:r w:rsidR="007D5293">
              <w:rPr>
                <w:rFonts w:asciiTheme="minorHAnsi" w:hAnsiTheme="minorHAnsi"/>
                <w:sz w:val="20"/>
              </w:rPr>
              <w:t xml:space="preserve">, na podstawie pola </w:t>
            </w:r>
            <w:r w:rsidR="007D5293" w:rsidRPr="00F21DC5">
              <w:rPr>
                <w:rFonts w:asciiTheme="minorHAnsi" w:hAnsiTheme="minorHAnsi"/>
                <w:i/>
                <w:sz w:val="20"/>
              </w:rPr>
              <w:t>Gmina</w:t>
            </w:r>
            <w:r w:rsidR="007D5293">
              <w:rPr>
                <w:rFonts w:asciiTheme="minorHAnsi" w:hAnsiTheme="minorHAnsi"/>
                <w:i/>
                <w:sz w:val="20"/>
              </w:rPr>
              <w:t>.</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gromadzi te dane</w:t>
            </w:r>
            <w:r w:rsidR="007D5293">
              <w:rPr>
                <w:rFonts w:asciiTheme="minorHAnsi" w:hAnsiTheme="minorHAnsi"/>
                <w:sz w:val="20"/>
              </w:rPr>
              <w:t xml:space="preserve"> </w:t>
            </w:r>
            <w:r>
              <w:rPr>
                <w:rFonts w:asciiTheme="minorHAnsi" w:hAnsiTheme="minorHAnsi"/>
                <w:sz w:val="20"/>
              </w:rPr>
              <w:t>na potrzeby monitoring</w:t>
            </w:r>
            <w:r w:rsidR="00575495">
              <w:rPr>
                <w:rFonts w:asciiTheme="minorHAnsi" w:hAnsiTheme="minorHAnsi"/>
                <w:sz w:val="20"/>
              </w:rPr>
              <w:t>u</w:t>
            </w:r>
            <w:r>
              <w:rPr>
                <w:rFonts w:asciiTheme="minorHAnsi" w:hAnsiTheme="minorHAnsi"/>
                <w:sz w:val="20"/>
              </w:rPr>
              <w:t>, zgodnie z wymogami</w:t>
            </w:r>
            <w:r w:rsidR="00575495">
              <w:rPr>
                <w:rFonts w:asciiTheme="minorHAnsi" w:hAnsiTheme="minorHAnsi"/>
                <w:sz w:val="20"/>
              </w:rPr>
              <w:t xml:space="preserve"> </w:t>
            </w:r>
            <w:r w:rsidR="00F0369F">
              <w:rPr>
                <w:rFonts w:asciiTheme="minorHAnsi" w:hAnsiTheme="minorHAnsi"/>
                <w:sz w:val="20"/>
              </w:rPr>
              <w:t>sprawozdawczości</w:t>
            </w:r>
            <w:r>
              <w:rPr>
                <w:rFonts w:asciiTheme="minorHAnsi" w:hAnsiTheme="minorHAnsi"/>
                <w:sz w:val="20"/>
              </w:rPr>
              <w:t xml:space="preserve"> UE.</w:t>
            </w:r>
          </w:p>
          <w:p w14:paraId="27129DC0" w14:textId="77777777"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03A9DF4" w14:textId="77777777" w:rsidR="00A5661A" w:rsidRPr="007B2DD6" w:rsidRDefault="00A5661A">
            <w:pPr>
              <w:spacing w:before="120" w:after="120" w:line="360" w:lineRule="auto"/>
              <w:jc w:val="both"/>
              <w:rPr>
                <w:rFonts w:asciiTheme="minorHAnsi" w:hAnsiTheme="minorHAnsi"/>
                <w:sz w:val="20"/>
              </w:rPr>
            </w:pPr>
            <w:r>
              <w:rPr>
                <w:rFonts w:asciiTheme="minorHAnsi" w:hAnsiTheme="minorHAnsi"/>
                <w:sz w:val="20"/>
              </w:rPr>
              <w:t xml:space="preserve">Pozostaw </w:t>
            </w:r>
            <w:r w:rsidR="00EC5439">
              <w:rPr>
                <w:rFonts w:asciiTheme="minorHAnsi" w:hAnsiTheme="minorHAnsi"/>
                <w:sz w:val="20"/>
              </w:rPr>
              <w:t xml:space="preserve">pole puste. System automatycznie je uzupełnia. </w:t>
            </w:r>
          </w:p>
        </w:tc>
      </w:tr>
      <w:tr w:rsidR="00733F5E" w:rsidRPr="007B2DD6" w14:paraId="53353CBA" w14:textId="77777777" w:rsidTr="005D010C">
        <w:tc>
          <w:tcPr>
            <w:tcW w:w="4219" w:type="dxa"/>
            <w:shd w:val="clear" w:color="auto" w:fill="auto"/>
          </w:tcPr>
          <w:p w14:paraId="72F4A9F5"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295" w:dyaOrig="435" w14:anchorId="4C0875D7">
                <v:shape id="_x0000_i1069" type="#_x0000_t75" style="width:114.75pt;height:21.75pt" o:ole="">
                  <v:imagedata r:id="rId388" o:title=""/>
                </v:shape>
                <o:OLEObject Type="Embed" ProgID="PBrush" ShapeID="_x0000_i1069" DrawAspect="Content" ObjectID="_1607496571" r:id="rId389"/>
              </w:object>
            </w:r>
          </w:p>
        </w:tc>
        <w:tc>
          <w:tcPr>
            <w:tcW w:w="10001" w:type="dxa"/>
            <w:shd w:val="clear" w:color="auto" w:fill="auto"/>
          </w:tcPr>
          <w:p w14:paraId="2F2901C2" w14:textId="77777777" w:rsidR="00733F5E" w:rsidRPr="007B2DD6" w:rsidRDefault="003F6D62" w:rsidP="00733F5E">
            <w:pPr>
              <w:spacing w:before="120" w:after="120" w:line="360" w:lineRule="auto"/>
              <w:jc w:val="both"/>
              <w:rPr>
                <w:rFonts w:asciiTheme="minorHAnsi" w:hAnsiTheme="minorHAnsi"/>
                <w:sz w:val="20"/>
              </w:rPr>
            </w:pPr>
            <w:r>
              <w:rPr>
                <w:rFonts w:asciiTheme="minorHAnsi" w:hAnsiTheme="minorHAnsi"/>
                <w:sz w:val="20"/>
              </w:rPr>
              <w:t>Wprowadź nr telefonu do osoby do kontaktu w danej instytucji</w:t>
            </w:r>
            <w:r w:rsidR="00791864">
              <w:rPr>
                <w:rFonts w:asciiTheme="minorHAnsi" w:hAnsiTheme="minorHAnsi"/>
                <w:sz w:val="20"/>
              </w:rPr>
              <w:t>/ podmiocie</w:t>
            </w:r>
            <w:r>
              <w:rPr>
                <w:rFonts w:asciiTheme="minorHAnsi" w:hAnsiTheme="minorHAnsi"/>
                <w:sz w:val="20"/>
              </w:rPr>
              <w:t>.</w:t>
            </w:r>
          </w:p>
        </w:tc>
      </w:tr>
      <w:tr w:rsidR="00733F5E" w:rsidRPr="007B2DD6" w14:paraId="10676AD7" w14:textId="77777777" w:rsidTr="005D010C">
        <w:tc>
          <w:tcPr>
            <w:tcW w:w="4219" w:type="dxa"/>
            <w:shd w:val="clear" w:color="auto" w:fill="auto"/>
          </w:tcPr>
          <w:p w14:paraId="3C678FD3"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425" w:dyaOrig="405" w14:anchorId="7B9D9125">
                <v:shape id="_x0000_i1070" type="#_x0000_t75" style="width:70.45pt;height:20.25pt" o:ole="">
                  <v:imagedata r:id="rId390" o:title=""/>
                </v:shape>
                <o:OLEObject Type="Embed" ProgID="PBrush" ShapeID="_x0000_i1070" DrawAspect="Content" ObjectID="_1607496572" r:id="rId391"/>
              </w:object>
            </w:r>
          </w:p>
        </w:tc>
        <w:tc>
          <w:tcPr>
            <w:tcW w:w="10001" w:type="dxa"/>
            <w:shd w:val="clear" w:color="auto" w:fill="auto"/>
          </w:tcPr>
          <w:p w14:paraId="6C056CD6" w14:textId="77777777" w:rsidR="00733F5E" w:rsidRDefault="003F6D62" w:rsidP="00733F5E">
            <w:pPr>
              <w:spacing w:before="120" w:after="120" w:line="360" w:lineRule="auto"/>
              <w:jc w:val="both"/>
              <w:rPr>
                <w:rFonts w:asciiTheme="minorHAnsi" w:hAnsiTheme="minorHAnsi"/>
                <w:sz w:val="20"/>
              </w:rPr>
            </w:pPr>
            <w:r>
              <w:rPr>
                <w:rFonts w:asciiTheme="minorHAnsi" w:hAnsiTheme="minorHAnsi"/>
                <w:sz w:val="20"/>
              </w:rPr>
              <w:t xml:space="preserve">Wprowadź adres poczty elektronicznej służący do kontaktu. </w:t>
            </w:r>
            <w:r w:rsidR="004D4B1F">
              <w:rPr>
                <w:rFonts w:asciiTheme="minorHAnsi" w:hAnsiTheme="minorHAnsi"/>
                <w:sz w:val="20"/>
              </w:rPr>
              <w:t>SL2014</w:t>
            </w:r>
            <w:r>
              <w:rPr>
                <w:rFonts w:asciiTheme="minorHAnsi" w:hAnsiTheme="minorHAnsi"/>
                <w:sz w:val="20"/>
              </w:rPr>
              <w:t xml:space="preserve"> pomoże Ci nie popełnić błędu i sprawdzi, czy</w:t>
            </w:r>
            <w:r w:rsidR="00507DAD">
              <w:rPr>
                <w:rFonts w:asciiTheme="minorHAnsi" w:hAnsiTheme="minorHAnsi"/>
                <w:sz w:val="20"/>
              </w:rPr>
              <w:t> </w:t>
            </w:r>
            <w:r>
              <w:rPr>
                <w:rFonts w:asciiTheme="minorHAnsi" w:hAnsiTheme="minorHAnsi"/>
                <w:sz w:val="20"/>
              </w:rPr>
              <w:t>wartość przez Ciebie wprowadzona jest zgodna z formatem adresu e-mail.</w:t>
            </w:r>
          </w:p>
          <w:p w14:paraId="272D501F" w14:textId="77777777" w:rsidR="003F6D62" w:rsidRPr="00731967" w:rsidRDefault="003F6D62" w:rsidP="00EF572E">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t xml:space="preserve">Musisz uzupełnić </w:t>
            </w:r>
            <w:r w:rsidR="00EF572E">
              <w:rPr>
                <w:rFonts w:asciiTheme="minorHAnsi" w:hAnsiTheme="minorHAnsi"/>
                <w:b/>
                <w:color w:val="2A2F69"/>
                <w:sz w:val="20"/>
              </w:rPr>
              <w:t>obydwa</w:t>
            </w:r>
            <w:r w:rsidR="00EF572E" w:rsidRPr="00731967">
              <w:rPr>
                <w:rFonts w:asciiTheme="minorHAnsi" w:hAnsiTheme="minorHAnsi"/>
                <w:b/>
                <w:color w:val="2A2F69"/>
                <w:sz w:val="20"/>
              </w:rPr>
              <w:t xml:space="preserve"> </w:t>
            </w:r>
            <w:r w:rsidRPr="00731967">
              <w:rPr>
                <w:rFonts w:asciiTheme="minorHAnsi" w:hAnsiTheme="minorHAnsi"/>
                <w:b/>
                <w:color w:val="2A2F69"/>
                <w:sz w:val="20"/>
              </w:rPr>
              <w:t>p</w:t>
            </w:r>
            <w:r w:rsidR="00EF572E">
              <w:rPr>
                <w:rFonts w:asciiTheme="minorHAnsi" w:hAnsiTheme="minorHAnsi"/>
                <w:b/>
                <w:color w:val="2A2F69"/>
                <w:sz w:val="20"/>
              </w:rPr>
              <w:t>ola</w:t>
            </w:r>
            <w:r w:rsidRPr="00731967">
              <w:rPr>
                <w:rFonts w:asciiTheme="minorHAnsi" w:hAnsiTheme="minorHAnsi"/>
                <w:b/>
                <w:color w:val="2A2F69"/>
                <w:sz w:val="20"/>
              </w:rPr>
              <w:t xml:space="preserve">: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w:t>
            </w:r>
            <w:r w:rsidR="00EF572E">
              <w:rPr>
                <w:rFonts w:asciiTheme="minorHAnsi" w:hAnsiTheme="minorHAnsi"/>
                <w:b/>
                <w:color w:val="2A2F69"/>
                <w:sz w:val="20"/>
              </w:rPr>
              <w:t>i</w:t>
            </w:r>
            <w:r w:rsidRPr="00731967">
              <w:rPr>
                <w:rFonts w:asciiTheme="minorHAnsi" w:hAnsiTheme="minorHAnsi"/>
                <w:b/>
                <w:color w:val="2A2F69"/>
                <w:sz w:val="20"/>
              </w:rPr>
              <w:t xml:space="preserve"> </w:t>
            </w:r>
            <w:r w:rsidRPr="00731967">
              <w:rPr>
                <w:rFonts w:asciiTheme="minorHAnsi" w:hAnsiTheme="minorHAnsi"/>
                <w:b/>
                <w:i/>
                <w:color w:val="2A2F69"/>
                <w:sz w:val="20"/>
              </w:rPr>
              <w:t>Adres e-mail.</w:t>
            </w:r>
          </w:p>
        </w:tc>
      </w:tr>
      <w:tr w:rsidR="003F6D62" w:rsidRPr="007B2DD6" w14:paraId="7E25B4F7" w14:textId="77777777" w:rsidTr="005D010C">
        <w:tc>
          <w:tcPr>
            <w:tcW w:w="14220" w:type="dxa"/>
            <w:gridSpan w:val="2"/>
            <w:shd w:val="clear" w:color="auto" w:fill="auto"/>
          </w:tcPr>
          <w:p w14:paraId="6A7A68B5" w14:textId="77777777" w:rsidR="00672BE5" w:rsidRDefault="00672BE5" w:rsidP="00733F5E">
            <w:pPr>
              <w:spacing w:before="120" w:after="120" w:line="360" w:lineRule="auto"/>
              <w:jc w:val="both"/>
              <w:rPr>
                <w:rFonts w:asciiTheme="minorHAnsi" w:hAnsiTheme="minorHAnsi"/>
                <w:sz w:val="20"/>
              </w:rPr>
            </w:pPr>
          </w:p>
          <w:p w14:paraId="750FE734" w14:textId="77777777" w:rsidR="003F6D62" w:rsidRPr="00180AB4" w:rsidRDefault="00681731" w:rsidP="00180AB4">
            <w:pPr>
              <w:spacing w:before="120" w:after="120" w:line="360" w:lineRule="auto"/>
              <w:jc w:val="center"/>
              <w:rPr>
                <w:rFonts w:asciiTheme="minorHAnsi" w:hAnsiTheme="minorHAnsi"/>
                <w:b/>
                <w:sz w:val="20"/>
              </w:rPr>
            </w:pPr>
            <w:r>
              <w:rPr>
                <w:rFonts w:asciiTheme="minorHAnsi" w:hAnsiTheme="minorHAnsi"/>
                <w:b/>
                <w:color w:val="FF0000"/>
                <w:sz w:val="20"/>
              </w:rPr>
              <w:t>Uwaga!</w:t>
            </w:r>
            <w:r w:rsidR="00672BE5" w:rsidRPr="00180AB4">
              <w:rPr>
                <w:rFonts w:asciiTheme="minorHAnsi" w:hAnsiTheme="minorHAnsi"/>
                <w:b/>
                <w:color w:val="FF0000"/>
                <w:sz w:val="20"/>
              </w:rPr>
              <w:t xml:space="preserve"> Sekcja jest niedostępna w przypadku </w:t>
            </w:r>
            <w:r w:rsidR="003F6D62" w:rsidRPr="00180AB4">
              <w:rPr>
                <w:rFonts w:asciiTheme="minorHAnsi" w:hAnsiTheme="minorHAnsi"/>
                <w:b/>
                <w:noProof/>
                <w:color w:val="FF0000"/>
                <w:lang w:eastAsia="pl-PL"/>
              </w:rPr>
              <w:drawing>
                <wp:anchor distT="0" distB="0" distL="114300" distR="114300" simplePos="0" relativeHeight="251633152" behindDoc="0" locked="0" layoutInCell="1" allowOverlap="1" wp14:anchorId="66D622B0" wp14:editId="6D7BEECE">
                  <wp:simplePos x="0" y="0"/>
                  <wp:positionH relativeFrom="margin">
                    <wp:posOffset>3590290</wp:posOffset>
                  </wp:positionH>
                  <wp:positionV relativeFrom="margin">
                    <wp:posOffset>68580</wp:posOffset>
                  </wp:positionV>
                  <wp:extent cx="1295400" cy="228600"/>
                  <wp:effectExtent l="0" t="0" r="0" b="0"/>
                  <wp:wrapSquare wrapText="bothSides"/>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extLst>
                              <a:ext uri="{28A0092B-C50C-407E-A947-70E740481C1C}">
                                <a14:useLocalDpi xmlns:a14="http://schemas.microsoft.com/office/drawing/2010/main" val="0"/>
                              </a:ext>
                            </a:extLst>
                          </a:blip>
                          <a:stretch>
                            <a:fillRect/>
                          </a:stretch>
                        </pic:blipFill>
                        <pic:spPr>
                          <a:xfrm>
                            <a:off x="0" y="0"/>
                            <a:ext cx="1295400" cy="228600"/>
                          </a:xfrm>
                          <a:prstGeom prst="rect">
                            <a:avLst/>
                          </a:prstGeom>
                        </pic:spPr>
                      </pic:pic>
                    </a:graphicData>
                  </a:graphic>
                </wp:anchor>
              </w:drawing>
            </w:r>
            <w:r w:rsidR="00672BE5" w:rsidRPr="00180AB4">
              <w:rPr>
                <w:rFonts w:asciiTheme="minorHAnsi" w:hAnsiTheme="minorHAnsi" w:cs="Tahoma"/>
                <w:b/>
                <w:color w:val="FF0000"/>
                <w:sz w:val="20"/>
                <w:szCs w:val="20"/>
              </w:rPr>
              <w:t>projektów współfinansowanych środkami EFRR</w:t>
            </w:r>
          </w:p>
        </w:tc>
      </w:tr>
      <w:tr w:rsidR="00733F5E" w:rsidRPr="007B2DD6" w14:paraId="7BDAC196" w14:textId="77777777" w:rsidTr="005D010C">
        <w:tc>
          <w:tcPr>
            <w:tcW w:w="4219" w:type="dxa"/>
            <w:shd w:val="clear" w:color="auto" w:fill="auto"/>
          </w:tcPr>
          <w:p w14:paraId="079C6A56" w14:textId="77777777" w:rsidR="00733F5E" w:rsidRPr="007B2DD6" w:rsidRDefault="00733F5E" w:rsidP="00BB6DEF">
            <w:pPr>
              <w:spacing w:before="120" w:after="120" w:line="360" w:lineRule="auto"/>
              <w:rPr>
                <w:rFonts w:asciiTheme="minorHAnsi" w:hAnsiTheme="minorHAnsi"/>
                <w:noProof/>
                <w:lang w:eastAsia="pl-PL"/>
              </w:rPr>
            </w:pPr>
            <w:r w:rsidRPr="007B2DD6">
              <w:rPr>
                <w:rFonts w:asciiTheme="minorHAnsi" w:hAnsiTheme="minorHAnsi"/>
              </w:rPr>
              <w:object w:dxaOrig="4005" w:dyaOrig="465" w14:anchorId="01626535">
                <v:shape id="_x0000_i1071" type="#_x0000_t75" style="width:199.45pt;height:24pt" o:ole="">
                  <v:imagedata r:id="rId393" o:title=""/>
                </v:shape>
                <o:OLEObject Type="Embed" ProgID="PBrush" ShapeID="_x0000_i1071" DrawAspect="Content" ObjectID="_1607496573" r:id="rId394"/>
              </w:object>
            </w:r>
          </w:p>
        </w:tc>
        <w:tc>
          <w:tcPr>
            <w:tcW w:w="10001" w:type="dxa"/>
            <w:shd w:val="clear" w:color="auto" w:fill="auto"/>
          </w:tcPr>
          <w:p w14:paraId="16A8096F" w14:textId="77777777"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danej Instytucji</w:t>
            </w:r>
            <w:r w:rsidR="00791864">
              <w:rPr>
                <w:rFonts w:asciiTheme="minorHAnsi" w:hAnsiTheme="minorHAnsi"/>
                <w:sz w:val="20"/>
              </w:rPr>
              <w:t>/ podmiotu</w:t>
            </w:r>
            <w:r>
              <w:rPr>
                <w:rFonts w:asciiTheme="minorHAnsi" w:hAnsiTheme="minorHAnsi"/>
                <w:sz w:val="20"/>
              </w:rPr>
              <w:t>.</w:t>
            </w:r>
          </w:p>
          <w:p w14:paraId="477EB6E6" w14:textId="77777777" w:rsidR="00D631B8" w:rsidRDefault="00D631B8" w:rsidP="00733F5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33B6BA5" w14:textId="77777777" w:rsidR="00791864" w:rsidRPr="00791864" w:rsidRDefault="00791864" w:rsidP="00791864">
            <w:pPr>
              <w:spacing w:before="120" w:after="120" w:line="360" w:lineRule="auto"/>
              <w:jc w:val="both"/>
              <w:rPr>
                <w:rFonts w:asciiTheme="minorHAnsi" w:hAnsiTheme="minorHAnsi" w:cs="Calibri"/>
                <w:b/>
                <w:color w:val="FF0000"/>
                <w:sz w:val="20"/>
              </w:rPr>
            </w:pPr>
            <w:r w:rsidRPr="00791864">
              <w:rPr>
                <w:rFonts w:asciiTheme="minorHAnsi" w:hAnsiTheme="minorHAnsi" w:cs="Calibri"/>
                <w:b/>
                <w:color w:val="FF0000"/>
                <w:sz w:val="20"/>
              </w:rPr>
              <w:t>Uwaga!</w:t>
            </w:r>
          </w:p>
          <w:p w14:paraId="799D8DD4"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 data wprowadzania danych do systemu oraz 2023-12-31.</w:t>
            </w:r>
          </w:p>
          <w:p w14:paraId="2C56E5A5"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14:paraId="1CB4A683" w14:textId="77777777"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Za datę rozpoczęcia udziału w projekcie co do zasady uznaje się datę przystąpienia do pierwszej formy wsparcia w</w:t>
            </w:r>
            <w:r w:rsidR="00507DAD">
              <w:rPr>
                <w:rFonts w:asciiTheme="minorHAnsi" w:hAnsiTheme="minorHAnsi" w:cs="Calibri"/>
                <w:sz w:val="20"/>
              </w:rPr>
              <w:t> </w:t>
            </w:r>
            <w:r w:rsidRPr="00F21DC5">
              <w:rPr>
                <w:rFonts w:asciiTheme="minorHAnsi" w:hAnsiTheme="minorHAnsi" w:cs="Calibri"/>
                <w:sz w:val="20"/>
              </w:rPr>
              <w:t>ramach projektu. Niemniej, dopuszcza się, że data rozpoczęcia udziału w projekcie jest zbieżna z momentem zrekrutowania do projektu – gdy charakter wsparcia uzasadnia prowadzenie rekrutacji na wcześniejszym etapie realizacji projektu.</w:t>
            </w:r>
          </w:p>
          <w:p w14:paraId="5964B293"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7239A15" w14:textId="77777777" w:rsidR="00BE5F4E" w:rsidRPr="007B2DD6" w:rsidRDefault="00BE5F4E" w:rsidP="00791864">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14:paraId="28A727B3" w14:textId="77777777" w:rsidTr="001D5E5A">
        <w:tc>
          <w:tcPr>
            <w:tcW w:w="4219" w:type="dxa"/>
            <w:tcBorders>
              <w:bottom w:val="single" w:sz="4" w:space="0" w:color="auto"/>
            </w:tcBorders>
            <w:shd w:val="clear" w:color="auto" w:fill="auto"/>
          </w:tcPr>
          <w:p w14:paraId="12418CE8" w14:textId="77777777"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50" w:dyaOrig="450" w14:anchorId="36D14732">
                <v:shape id="_x0000_i1072" type="#_x0000_t75" style="width:173.2pt;height:22.5pt" o:ole="">
                  <v:imagedata r:id="rId395" o:title=""/>
                </v:shape>
                <o:OLEObject Type="Embed" ProgID="PBrush" ShapeID="_x0000_i1072" DrawAspect="Content" ObjectID="_1607496574" r:id="rId396"/>
              </w:object>
            </w:r>
          </w:p>
        </w:tc>
        <w:tc>
          <w:tcPr>
            <w:tcW w:w="10001" w:type="dxa"/>
            <w:tcBorders>
              <w:bottom w:val="single" w:sz="4" w:space="0" w:color="auto"/>
            </w:tcBorders>
            <w:shd w:val="clear" w:color="auto" w:fill="auto"/>
          </w:tcPr>
          <w:p w14:paraId="77C76C08" w14:textId="77777777" w:rsidR="00BB6DEF" w:rsidRDefault="00BB6DEF" w:rsidP="00BB6DEF">
            <w:pPr>
              <w:spacing w:before="120" w:after="120" w:line="360" w:lineRule="auto"/>
              <w:jc w:val="both"/>
              <w:rPr>
                <w:rFonts w:asciiTheme="minorHAnsi" w:hAnsiTheme="minorHAnsi"/>
                <w:sz w:val="20"/>
              </w:rPr>
            </w:pPr>
            <w:r>
              <w:rPr>
                <w:rFonts w:asciiTheme="minorHAnsi" w:hAnsiTheme="minorHAnsi"/>
                <w:sz w:val="20"/>
              </w:rPr>
              <w:t>Jeżeli udział w tym projekcie danej Instytucji</w:t>
            </w:r>
            <w:r w:rsidR="00791864">
              <w:rPr>
                <w:rFonts w:asciiTheme="minorHAnsi" w:hAnsiTheme="minorHAnsi"/>
                <w:sz w:val="20"/>
              </w:rPr>
              <w:t>/ podmiotu</w:t>
            </w:r>
            <w:r>
              <w:rPr>
                <w:rFonts w:asciiTheme="minorHAnsi" w:hAnsiTheme="minorHAnsi"/>
                <w:sz w:val="20"/>
              </w:rPr>
              <w:t xml:space="preserve"> jest zakończony, wprowadź datę zakończenia udziału.</w:t>
            </w:r>
          </w:p>
          <w:p w14:paraId="3888613F" w14:textId="77777777" w:rsidR="00BB6DEF" w:rsidRDefault="00BB6DEF" w:rsidP="00BB6DEF">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3078EEB" w14:textId="77777777" w:rsidR="00791864" w:rsidRPr="00BB7BE1" w:rsidRDefault="00791864" w:rsidP="0079186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14:paraId="3402AFD4"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w:t>
            </w:r>
          </w:p>
          <w:p w14:paraId="6620256A"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wprowadzania danych do systemu,</w:t>
            </w:r>
          </w:p>
          <w:p w14:paraId="7A4845B2"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14:paraId="41A6B6F9"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końcowa okresu za jaki składany jest wniosek o płatność (Wniosek za okres wartość do),</w:t>
            </w:r>
          </w:p>
          <w:p w14:paraId="33C64B4B"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14:paraId="5943581B"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udziału instytucji/ podmiotu w projekcie.</w:t>
            </w:r>
          </w:p>
          <w:p w14:paraId="0797F82D" w14:textId="77777777"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Wypełnij pole zarówno w sytuacji, gdy instytucja/ podmiot zakończył udział w projekcie zgodnie z zaplanowaną ścieżką (zgodnie z założeniami projektu), jak i w momencie przedwczesnego opuszczenia projektu, tj. przerwania udziału w</w:t>
            </w:r>
            <w:r w:rsidR="00507DAD">
              <w:rPr>
                <w:rFonts w:asciiTheme="minorHAnsi" w:hAnsiTheme="minorHAnsi" w:cs="Calibri"/>
                <w:sz w:val="20"/>
              </w:rPr>
              <w:t> </w:t>
            </w:r>
            <w:r w:rsidRPr="00F21DC5">
              <w:rPr>
                <w:rFonts w:asciiTheme="minorHAnsi" w:hAnsiTheme="minorHAnsi" w:cs="Calibri"/>
                <w:sz w:val="20"/>
              </w:rPr>
              <w:t>projekcie przed zakończeniem zaplanowanych form wsparcia.</w:t>
            </w:r>
          </w:p>
          <w:p w14:paraId="6C188D31"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4ED8F82" w14:textId="77777777" w:rsidR="00BE5F4E" w:rsidRDefault="002309FB" w:rsidP="002309FB">
            <w:pPr>
              <w:spacing w:before="120" w:after="120" w:line="360" w:lineRule="auto"/>
              <w:jc w:val="both"/>
              <w:rPr>
                <w:rFonts w:asciiTheme="minorHAnsi" w:hAnsiTheme="minorHAnsi"/>
                <w:sz w:val="20"/>
              </w:rPr>
            </w:pPr>
            <w:r>
              <w:rPr>
                <w:rFonts w:asciiTheme="minorHAnsi" w:hAnsiTheme="minorHAnsi"/>
                <w:sz w:val="20"/>
              </w:rPr>
              <w:t>Jeżeli udział w tym projekcie danej Instytucji/ podmiotu jest zakończony uzupełnij pole zgodnie z regułami opisanymi powyżej. W innym przypadku pozostaw pole puste.</w:t>
            </w:r>
          </w:p>
        </w:tc>
      </w:tr>
      <w:tr w:rsidR="00733F5E" w:rsidRPr="007B2DD6" w14:paraId="588A7F0D" w14:textId="77777777" w:rsidTr="001D5E5A">
        <w:tc>
          <w:tcPr>
            <w:tcW w:w="4219" w:type="dxa"/>
            <w:tcBorders>
              <w:bottom w:val="single" w:sz="4" w:space="0" w:color="auto"/>
            </w:tcBorders>
            <w:shd w:val="clear" w:color="auto" w:fill="auto"/>
          </w:tcPr>
          <w:p w14:paraId="2FAABDB8"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4260" w:dyaOrig="690" w14:anchorId="15A511B3">
                <v:shape id="_x0000_i1073" type="#_x0000_t75" style="width:199.6pt;height:32.25pt" o:ole="">
                  <v:imagedata r:id="rId397" o:title=""/>
                </v:shape>
                <o:OLEObject Type="Embed" ProgID="PBrush" ShapeID="_x0000_i1073" DrawAspect="Content" ObjectID="_1607496575" r:id="rId398"/>
              </w:object>
            </w:r>
          </w:p>
        </w:tc>
        <w:tc>
          <w:tcPr>
            <w:tcW w:w="10001" w:type="dxa"/>
            <w:tcBorders>
              <w:top w:val="single" w:sz="4" w:space="0" w:color="auto"/>
              <w:bottom w:val="single" w:sz="4" w:space="0" w:color="auto"/>
            </w:tcBorders>
            <w:shd w:val="clear" w:color="auto" w:fill="auto"/>
          </w:tcPr>
          <w:p w14:paraId="443CFE74" w14:textId="77777777"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Wskaż właściwą wartość: TAK albo NIE na rozwijalnej liście wyboru.</w:t>
            </w:r>
          </w:p>
          <w:p w14:paraId="72FA9456" w14:textId="77777777" w:rsidR="00791864" w:rsidRDefault="00791864" w:rsidP="00733F5E">
            <w:pPr>
              <w:spacing w:before="120" w:after="120" w:line="360" w:lineRule="auto"/>
              <w:jc w:val="both"/>
              <w:rPr>
                <w:rFonts w:asciiTheme="minorHAnsi" w:hAnsiTheme="minorHAnsi"/>
                <w:sz w:val="20"/>
              </w:rPr>
            </w:pPr>
            <w:r w:rsidRPr="00F21DC5">
              <w:rPr>
                <w:rFonts w:asciiTheme="minorHAnsi" w:hAnsiTheme="minorHAnsi"/>
                <w:sz w:val="20"/>
              </w:rPr>
              <w:t>W sytuacji gdy wsparciem w projekcie są obejmowani również pracownicy instytucji/ podmiotu (odpowiedź TAK)</w:t>
            </w:r>
            <w:r>
              <w:rPr>
                <w:rFonts w:asciiTheme="minorHAnsi" w:hAnsiTheme="minorHAnsi"/>
                <w:sz w:val="20"/>
              </w:rPr>
              <w:t>,</w:t>
            </w:r>
            <w:r w:rsidRPr="00F21DC5">
              <w:rPr>
                <w:rFonts w:asciiTheme="minorHAnsi" w:hAnsiTheme="minorHAnsi"/>
                <w:sz w:val="20"/>
              </w:rPr>
              <w:t xml:space="preserve"> wprowadź dane tych osób do modułu w sekcji  </w:t>
            </w:r>
            <w:r w:rsidRPr="00F21DC5">
              <w:rPr>
                <w:rFonts w:asciiTheme="minorHAnsi" w:hAnsiTheme="minorHAnsi"/>
                <w:i/>
                <w:sz w:val="20"/>
              </w:rPr>
              <w:t>Dane uczestników otrzymujących wsparcie – indywidualni i pracownicy instytucji</w:t>
            </w:r>
            <w:r w:rsidRPr="00F21DC5">
              <w:rPr>
                <w:rFonts w:asciiTheme="minorHAnsi" w:hAnsiTheme="minorHAnsi"/>
                <w:sz w:val="20"/>
              </w:rPr>
              <w:t>.</w:t>
            </w:r>
          </w:p>
          <w:p w14:paraId="12198C2C"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23413B" w14:textId="77777777" w:rsidR="00361A26" w:rsidRPr="007B2DD6" w:rsidRDefault="002309FB" w:rsidP="00733F5E">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 wartością TAK albo NIE.</w:t>
            </w:r>
          </w:p>
        </w:tc>
      </w:tr>
      <w:tr w:rsidR="00D631B8" w:rsidRPr="007B2DD6" w14:paraId="09C3A6A5" w14:textId="77777777" w:rsidTr="001D5E5A">
        <w:tc>
          <w:tcPr>
            <w:tcW w:w="14220" w:type="dxa"/>
            <w:gridSpan w:val="2"/>
            <w:tcBorders>
              <w:top w:val="single" w:sz="4" w:space="0" w:color="auto"/>
              <w:bottom w:val="nil"/>
            </w:tcBorders>
            <w:shd w:val="clear" w:color="auto" w:fill="auto"/>
          </w:tcPr>
          <w:p w14:paraId="5438F10F" w14:textId="77777777" w:rsidR="00D631B8" w:rsidRDefault="00D631B8" w:rsidP="00733F5E">
            <w:pPr>
              <w:spacing w:before="120" w:after="120" w:line="360" w:lineRule="auto"/>
              <w:jc w:val="both"/>
              <w:rPr>
                <w:rFonts w:asciiTheme="minorHAnsi" w:hAnsiTheme="minorHAnsi"/>
                <w:sz w:val="20"/>
              </w:rPr>
            </w:pPr>
          </w:p>
          <w:p w14:paraId="2784B666" w14:textId="77777777" w:rsidR="00DA7D3A" w:rsidRDefault="00D631B8" w:rsidP="00733F5E">
            <w:pPr>
              <w:spacing w:before="120" w:after="120" w:line="360" w:lineRule="auto"/>
              <w:jc w:val="both"/>
              <w:rPr>
                <w:rFonts w:asciiTheme="minorHAnsi" w:hAnsiTheme="minorHAnsi"/>
                <w:sz w:val="20"/>
              </w:rPr>
            </w:pP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możesz wprowadzić informacje szczegółowe dotyczące rodzaju wsparcia dla tej instytucji</w:t>
            </w:r>
            <w:r w:rsidR="00791864">
              <w:rPr>
                <w:rFonts w:asciiTheme="minorHAnsi" w:hAnsiTheme="minorHAnsi"/>
                <w:sz w:val="20"/>
              </w:rPr>
              <w:t>/ podmiotu</w:t>
            </w:r>
            <w:r>
              <w:rPr>
                <w:rFonts w:asciiTheme="minorHAnsi" w:hAnsiTheme="minorHAnsi"/>
                <w:sz w:val="20"/>
              </w:rPr>
              <w:t>.</w:t>
            </w:r>
            <w:r w:rsidR="00722418">
              <w:rPr>
                <w:rFonts w:asciiTheme="minorHAnsi" w:hAnsiTheme="minorHAnsi"/>
                <w:sz w:val="20"/>
              </w:rPr>
              <w:t xml:space="preserve"> </w:t>
            </w:r>
          </w:p>
          <w:p w14:paraId="29563AC0" w14:textId="77777777" w:rsidR="00D631B8" w:rsidRDefault="00722418" w:rsidP="00DA7D3A">
            <w:pPr>
              <w:spacing w:before="120" w:after="120" w:line="360" w:lineRule="auto"/>
              <w:jc w:val="both"/>
              <w:rPr>
                <w:rFonts w:asciiTheme="minorHAnsi" w:hAnsiTheme="minorHAnsi"/>
                <w:sz w:val="20"/>
              </w:rPr>
            </w:pPr>
            <w:r>
              <w:rPr>
                <w:rFonts w:asciiTheme="minorHAnsi" w:hAnsiTheme="minorHAnsi"/>
                <w:sz w:val="20"/>
              </w:rPr>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DA7D3A">
              <w:rPr>
                <w:rFonts w:asciiTheme="minorHAnsi" w:hAnsiTheme="minorHAnsi"/>
                <w:sz w:val="20"/>
              </w:rPr>
              <w:t xml:space="preserve"> </w:t>
            </w:r>
            <w:r w:rsidR="00D631B8">
              <w:rPr>
                <w:rFonts w:asciiTheme="minorHAnsi" w:hAnsiTheme="minorHAnsi"/>
                <w:sz w:val="20"/>
              </w:rPr>
              <w:t>Aby dodać wartość w tabeli, wybierz funkcję</w:t>
            </w:r>
            <w:r w:rsidR="00D631B8" w:rsidRPr="007B2DD6">
              <w:rPr>
                <w:rFonts w:asciiTheme="minorHAnsi" w:hAnsiTheme="minorHAnsi"/>
                <w:noProof/>
                <w:lang w:eastAsia="pl-PL"/>
              </w:rPr>
              <w:drawing>
                <wp:anchor distT="0" distB="0" distL="114300" distR="114300" simplePos="0" relativeHeight="251634176" behindDoc="0" locked="0" layoutInCell="1" allowOverlap="1" wp14:anchorId="78A4B85F" wp14:editId="46855410">
                  <wp:simplePos x="0" y="0"/>
                  <wp:positionH relativeFrom="margin">
                    <wp:posOffset>3715776</wp:posOffset>
                  </wp:positionH>
                  <wp:positionV relativeFrom="margin">
                    <wp:posOffset>79131</wp:posOffset>
                  </wp:positionV>
                  <wp:extent cx="1162050" cy="238125"/>
                  <wp:effectExtent l="0" t="0" r="0" b="9525"/>
                  <wp:wrapSquare wrapText="bothSides"/>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sidR="00D631B8">
              <w:rPr>
                <w:rFonts w:asciiTheme="minorHAnsi" w:hAnsiTheme="minorHAnsi"/>
                <w:sz w:val="20"/>
              </w:rPr>
              <w:t xml:space="preserve"> </w:t>
            </w:r>
            <w:r w:rsidR="00D631B8" w:rsidRPr="00D631B8">
              <w:rPr>
                <w:rFonts w:asciiTheme="minorHAnsi" w:hAnsiTheme="minorHAnsi"/>
                <w:i/>
                <w:sz w:val="20"/>
              </w:rPr>
              <w:t>Dodaj</w:t>
            </w:r>
            <w:r w:rsidR="00D631B8">
              <w:rPr>
                <w:rFonts w:asciiTheme="minorHAnsi" w:hAnsiTheme="minorHAnsi"/>
                <w:sz w:val="20"/>
              </w:rPr>
              <w:t xml:space="preserve"> </w:t>
            </w:r>
            <w:r w:rsidR="00D631B8">
              <w:rPr>
                <w:noProof/>
                <w:lang w:eastAsia="pl-PL"/>
              </w:rPr>
              <w:drawing>
                <wp:inline distT="0" distB="0" distL="0" distR="0" wp14:anchorId="19CB9D21" wp14:editId="03F6D424">
                  <wp:extent cx="285750" cy="27622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85750" cy="276225"/>
                          </a:xfrm>
                          <a:prstGeom prst="rect">
                            <a:avLst/>
                          </a:prstGeom>
                        </pic:spPr>
                      </pic:pic>
                    </a:graphicData>
                  </a:graphic>
                </wp:inline>
              </w:drawing>
            </w:r>
          </w:p>
          <w:p w14:paraId="6C18AD77" w14:textId="77777777" w:rsidR="00791864" w:rsidRPr="007B2DD6" w:rsidRDefault="00791864" w:rsidP="00DA7D3A">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instytucja/ podmiot otrzymał do tej pory w projekcie. Poprzez funkcje </w:t>
            </w:r>
            <w:r w:rsidRPr="00F21DC5">
              <w:rPr>
                <w:rFonts w:asciiTheme="minorHAnsi" w:hAnsiTheme="minorHAnsi"/>
                <w:i/>
                <w:sz w:val="20"/>
              </w:rPr>
              <w:t xml:space="preserve">Dodaj </w:t>
            </w:r>
            <w:r w:rsidRPr="00F21DC5">
              <w:rPr>
                <w:rFonts w:asciiTheme="minorHAnsi" w:hAnsiTheme="minorHAnsi"/>
                <w:sz w:val="20"/>
              </w:rPr>
              <w:t xml:space="preserve">możesz dodawać kolejne rodzaje wsparcia. </w:t>
            </w:r>
            <w:r>
              <w:rPr>
                <w:rFonts w:asciiTheme="minorHAnsi" w:hAnsiTheme="minorHAnsi"/>
                <w:sz w:val="20"/>
              </w:rPr>
              <w:br/>
            </w:r>
            <w:r w:rsidRPr="00F21DC5">
              <w:rPr>
                <w:rFonts w:asciiTheme="minorHAnsi" w:hAnsiTheme="minorHAnsi"/>
                <w:sz w:val="20"/>
              </w:rPr>
              <w:t xml:space="preserve">Jeśli instytucja/ podmiot został objęty daną formą wsparcia kilkakrotnie,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733F5E" w:rsidRPr="007B2DD6" w14:paraId="321F99C1" w14:textId="77777777" w:rsidTr="001D5E5A">
        <w:tc>
          <w:tcPr>
            <w:tcW w:w="4219" w:type="dxa"/>
            <w:tcBorders>
              <w:top w:val="nil"/>
            </w:tcBorders>
            <w:shd w:val="clear" w:color="auto" w:fill="auto"/>
          </w:tcPr>
          <w:p w14:paraId="31DCB78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C0DAE4" wp14:editId="2F3512E4">
                  <wp:extent cx="1466850" cy="447675"/>
                  <wp:effectExtent l="0" t="0" r="0"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1466850" cy="447675"/>
                          </a:xfrm>
                          <a:prstGeom prst="rect">
                            <a:avLst/>
                          </a:prstGeom>
                        </pic:spPr>
                      </pic:pic>
                    </a:graphicData>
                  </a:graphic>
                </wp:inline>
              </w:drawing>
            </w:r>
          </w:p>
        </w:tc>
        <w:tc>
          <w:tcPr>
            <w:tcW w:w="10001" w:type="dxa"/>
            <w:tcBorders>
              <w:top w:val="nil"/>
            </w:tcBorders>
            <w:shd w:val="clear" w:color="auto" w:fill="auto"/>
          </w:tcPr>
          <w:p w14:paraId="7B795044" w14:textId="77777777" w:rsidR="00733F5E" w:rsidRDefault="00D631B8" w:rsidP="00D631B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78093091"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Należy podać rodzaj/ rodzaje wsparcia przyznanego danej instytucji w projekcie.</w:t>
            </w:r>
          </w:p>
          <w:p w14:paraId="13993239" w14:textId="77777777" w:rsidR="00791864"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W przypadku braku na rozwijalnej liście odpowiedniego rodzaju przyznanego wsparcia wybierz </w:t>
            </w:r>
            <w:r>
              <w:rPr>
                <w:rFonts w:asciiTheme="minorHAnsi" w:hAnsiTheme="minorHAnsi"/>
                <w:sz w:val="20"/>
              </w:rPr>
              <w:t xml:space="preserve">wartość </w:t>
            </w:r>
            <w:r w:rsidRPr="00F21DC5">
              <w:rPr>
                <w:rFonts w:asciiTheme="minorHAnsi" w:hAnsiTheme="minorHAnsi"/>
                <w:sz w:val="20"/>
              </w:rPr>
              <w:t>„</w:t>
            </w:r>
            <w:r w:rsidRPr="00F21DC5">
              <w:rPr>
                <w:rFonts w:asciiTheme="minorHAnsi" w:hAnsiTheme="minorHAnsi"/>
                <w:i/>
                <w:sz w:val="20"/>
              </w:rPr>
              <w:t>inne</w:t>
            </w:r>
            <w:r w:rsidRPr="00F21DC5">
              <w:rPr>
                <w:rFonts w:asciiTheme="minorHAnsi" w:hAnsiTheme="minorHAnsi"/>
                <w:sz w:val="20"/>
              </w:rPr>
              <w:t>”.</w:t>
            </w:r>
          </w:p>
          <w:p w14:paraId="77287ECF" w14:textId="77777777"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795BDB0" w14:textId="77777777" w:rsidR="00BF7C3D"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14:paraId="769AF7C1" w14:textId="77777777" w:rsidR="002D04ED" w:rsidRPr="00D63C5A" w:rsidRDefault="00BF7C3D" w:rsidP="00D63C5A">
            <w:pPr>
              <w:spacing w:before="120" w:after="120" w:line="360" w:lineRule="auto"/>
              <w:jc w:val="both"/>
              <w:rPr>
                <w:rFonts w:asciiTheme="minorHAnsi" w:hAnsiTheme="minorHAnsi"/>
                <w:i/>
                <w:sz w:val="20"/>
              </w:rPr>
            </w:pPr>
            <w:r>
              <w:rPr>
                <w:rFonts w:asciiTheme="minorHAnsi" w:hAnsiTheme="minorHAnsi"/>
                <w:sz w:val="20"/>
              </w:rPr>
              <w:t xml:space="preserve">np. </w:t>
            </w:r>
            <w:r w:rsidRPr="00BF7C3D">
              <w:rPr>
                <w:rFonts w:cs="Calibri"/>
                <w:i/>
                <w:color w:val="000000"/>
              </w:rPr>
              <w:t>doskonalenie zawodowe kadr zatrudnionych w instytucji</w:t>
            </w:r>
            <w:r>
              <w:rPr>
                <w:rFonts w:cs="Calibri"/>
                <w:color w:val="000000"/>
              </w:rPr>
              <w:t xml:space="preserve"> | </w:t>
            </w:r>
            <w:r w:rsidRPr="00BF7C3D">
              <w:rPr>
                <w:rFonts w:cs="Calibri"/>
                <w:i/>
                <w:color w:val="000000"/>
              </w:rPr>
              <w:t>inne</w:t>
            </w:r>
            <w:r w:rsidR="00D63C5A">
              <w:rPr>
                <w:rFonts w:cs="Calibri"/>
                <w:i/>
                <w:color w:val="000000"/>
              </w:rPr>
              <w:t xml:space="preserve"> </w:t>
            </w:r>
            <w:r w:rsidR="00D63C5A">
              <w:rPr>
                <w:rFonts w:cs="Calibri"/>
                <w:color w:val="000000"/>
              </w:rPr>
              <w:t xml:space="preserve">| </w:t>
            </w:r>
            <w:r w:rsidR="00D63C5A" w:rsidRPr="00D63C5A">
              <w:rPr>
                <w:rFonts w:cs="Calibri"/>
                <w:i/>
                <w:color w:val="000000"/>
              </w:rPr>
              <w:t>wyposażenie w sprzęt TIK</w:t>
            </w:r>
          </w:p>
        </w:tc>
      </w:tr>
      <w:tr w:rsidR="00733F5E" w:rsidRPr="007B2DD6" w14:paraId="40E96BE5" w14:textId="77777777" w:rsidTr="005D010C">
        <w:tc>
          <w:tcPr>
            <w:tcW w:w="4219" w:type="dxa"/>
            <w:shd w:val="clear" w:color="auto" w:fill="auto"/>
          </w:tcPr>
          <w:p w14:paraId="015A57A9"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AC0141" wp14:editId="222275F1">
                  <wp:extent cx="495300" cy="276225"/>
                  <wp:effectExtent l="0" t="0" r="0"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495300" cy="276225"/>
                          </a:xfrm>
                          <a:prstGeom prst="rect">
                            <a:avLst/>
                          </a:prstGeom>
                        </pic:spPr>
                      </pic:pic>
                    </a:graphicData>
                  </a:graphic>
                </wp:inline>
              </w:drawing>
            </w:r>
          </w:p>
        </w:tc>
        <w:tc>
          <w:tcPr>
            <w:tcW w:w="10001" w:type="dxa"/>
            <w:shd w:val="clear" w:color="auto" w:fill="auto"/>
          </w:tcPr>
          <w:p w14:paraId="01E19A02" w14:textId="77777777" w:rsidR="00733F5E" w:rsidRPr="00791864" w:rsidRDefault="00D631B8" w:rsidP="00733F5E">
            <w:pPr>
              <w:spacing w:before="120" w:after="120" w:line="360" w:lineRule="auto"/>
              <w:jc w:val="both"/>
              <w:rPr>
                <w:rFonts w:asciiTheme="minorHAnsi" w:hAnsiTheme="minorHAnsi"/>
                <w:sz w:val="20"/>
              </w:rPr>
            </w:pPr>
            <w:r w:rsidRPr="00791864">
              <w:rPr>
                <w:rFonts w:asciiTheme="minorHAnsi" w:hAnsiTheme="minorHAnsi"/>
                <w:sz w:val="20"/>
              </w:rPr>
              <w:t xml:space="preserve">Dla określonych wartości wybranych w polu </w:t>
            </w:r>
            <w:r w:rsidRPr="00791864">
              <w:rPr>
                <w:rFonts w:asciiTheme="minorHAnsi" w:hAnsiTheme="minorHAnsi"/>
                <w:i/>
                <w:sz w:val="20"/>
              </w:rPr>
              <w:t>Rodzaj przyznanego wsparcia</w:t>
            </w:r>
            <w:r w:rsidRPr="00791864">
              <w:rPr>
                <w:rFonts w:asciiTheme="minorHAnsi" w:hAnsiTheme="minorHAnsi"/>
                <w:sz w:val="20"/>
              </w:rPr>
              <w:t xml:space="preserve"> możesz wprowadzić uzupełnienie doprecyzowując wybraną pozycję poprzez wybór wartości z listy wyboru.</w:t>
            </w:r>
          </w:p>
          <w:p w14:paraId="46DDE744"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„usługa wsparcia ekonomii społecznej”, „instrument finansowy”, „usługa rozwojowa dla przedsiębiorstwa”. </w:t>
            </w:r>
          </w:p>
          <w:p w14:paraId="49FDE4F1" w14:textId="77777777" w:rsidR="00791864" w:rsidRPr="00791864" w:rsidRDefault="00791864" w:rsidP="00791864">
            <w:pPr>
              <w:spacing w:before="120" w:after="120" w:line="360" w:lineRule="auto"/>
              <w:jc w:val="both"/>
              <w:rPr>
                <w:rFonts w:asciiTheme="minorHAnsi" w:hAnsiTheme="minorHAnsi"/>
                <w:b/>
                <w:color w:val="FF0000"/>
                <w:sz w:val="20"/>
              </w:rPr>
            </w:pPr>
            <w:r w:rsidRPr="00791864">
              <w:rPr>
                <w:rFonts w:asciiTheme="minorHAnsi" w:hAnsiTheme="minorHAnsi"/>
                <w:b/>
                <w:color w:val="FF0000"/>
                <w:sz w:val="20"/>
              </w:rPr>
              <w:t>Uwaga!</w:t>
            </w:r>
          </w:p>
          <w:p w14:paraId="2C44DCDA"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w:t>
            </w:r>
          </w:p>
          <w:p w14:paraId="68D94EDD" w14:textId="77777777" w:rsidR="00791864" w:rsidRDefault="00791864" w:rsidP="00791864">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 </w:t>
            </w:r>
          </w:p>
          <w:p w14:paraId="73B372E9" w14:textId="77777777" w:rsidR="001F5CC8" w:rsidRPr="00BC227C" w:rsidRDefault="001F5CC8" w:rsidP="00F21DC5">
            <w:pPr>
              <w:spacing w:before="120" w:after="120" w:line="360" w:lineRule="auto"/>
              <w:rPr>
                <w:rFonts w:asciiTheme="minorHAnsi" w:hAnsiTheme="minorHAnsi"/>
                <w:i/>
                <w:sz w:val="20"/>
              </w:rPr>
            </w:pPr>
            <w:r w:rsidRPr="00BC227C">
              <w:rPr>
                <w:rFonts w:asciiTheme="minorHAnsi" w:hAnsiTheme="minorHAnsi"/>
                <w:i/>
                <w:sz w:val="20"/>
              </w:rPr>
              <w:t>Firma uzyskała w projekcie wsparcie w postaci doradztwa w ramach usługi rozwojowej dla przedsiębiorstwa</w:t>
            </w:r>
          </w:p>
          <w:p w14:paraId="464C53CC" w14:textId="77777777" w:rsidR="001F5CC8" w:rsidRPr="00BC227C" w:rsidRDefault="001F5CC8" w:rsidP="001F5CC8">
            <w:pPr>
              <w:spacing w:before="120" w:after="120" w:line="360" w:lineRule="auto"/>
              <w:jc w:val="both"/>
              <w:rPr>
                <w:rFonts w:asciiTheme="minorHAnsi" w:hAnsiTheme="minorHAnsi"/>
                <w:sz w:val="20"/>
              </w:rPr>
            </w:pPr>
            <w:r w:rsidRPr="00BC227C">
              <w:rPr>
                <w:rFonts w:asciiTheme="minorHAnsi" w:hAnsiTheme="minorHAnsi"/>
                <w:sz w:val="20"/>
              </w:rPr>
              <w:t xml:space="preserve">W polu </w:t>
            </w:r>
            <w:r w:rsidRPr="00BC227C">
              <w:rPr>
                <w:rFonts w:asciiTheme="minorHAnsi" w:hAnsiTheme="minorHAnsi"/>
                <w:i/>
                <w:sz w:val="20"/>
              </w:rPr>
              <w:t>Rodzaj przyznanego wsparcia</w:t>
            </w:r>
            <w:r w:rsidRPr="00BC227C">
              <w:rPr>
                <w:rFonts w:asciiTheme="minorHAnsi" w:hAnsiTheme="minorHAnsi"/>
                <w:sz w:val="20"/>
              </w:rPr>
              <w:t xml:space="preserve"> wybierz „usługa rozwojowa dla przedsiębiorstwa” i w polu </w:t>
            </w:r>
            <w:r w:rsidRPr="00BC227C">
              <w:rPr>
                <w:rFonts w:asciiTheme="minorHAnsi" w:hAnsiTheme="minorHAnsi"/>
                <w:i/>
                <w:sz w:val="20"/>
              </w:rPr>
              <w:t>w tym</w:t>
            </w:r>
            <w:r w:rsidRPr="00BC227C">
              <w:rPr>
                <w:rFonts w:asciiTheme="minorHAnsi" w:hAnsiTheme="minorHAnsi"/>
                <w:sz w:val="20"/>
              </w:rPr>
              <w:t xml:space="preserve"> wskaż „usługa doradcza”</w:t>
            </w:r>
            <w:r w:rsidRPr="00BC227C">
              <w:rPr>
                <w:rFonts w:asciiTheme="minorHAnsi" w:hAnsiTheme="minorHAnsi"/>
                <w:i/>
                <w:sz w:val="20"/>
              </w:rPr>
              <w:t>.</w:t>
            </w:r>
            <w:r w:rsidRPr="00BC227C">
              <w:rPr>
                <w:rFonts w:asciiTheme="minorHAnsi" w:hAnsiTheme="minorHAnsi"/>
                <w:sz w:val="20"/>
              </w:rPr>
              <w:t xml:space="preserve"> </w:t>
            </w:r>
          </w:p>
          <w:p w14:paraId="79379C63" w14:textId="77777777" w:rsidR="00791864" w:rsidRDefault="001F5CC8">
            <w:pPr>
              <w:spacing w:before="120" w:after="120" w:line="360" w:lineRule="auto"/>
              <w:jc w:val="both"/>
              <w:rPr>
                <w:rFonts w:asciiTheme="minorHAnsi" w:hAnsiTheme="minorHAnsi"/>
                <w:sz w:val="20"/>
              </w:rPr>
            </w:pP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 polu </w:t>
            </w:r>
            <w:r w:rsidRPr="00BC227C">
              <w:rPr>
                <w:rFonts w:asciiTheme="minorHAnsi" w:hAnsiTheme="minorHAnsi"/>
                <w:i/>
                <w:sz w:val="20"/>
              </w:rPr>
              <w:t xml:space="preserve">Rodzaj przyznanego wsparcia </w:t>
            </w:r>
            <w:r w:rsidRPr="00BC227C">
              <w:rPr>
                <w:rFonts w:asciiTheme="minorHAnsi" w:hAnsiTheme="minorHAnsi"/>
                <w:sz w:val="20"/>
              </w:rPr>
              <w:t>od razu wartości „doradztwo”, gdyż uniemożliwi to późniejszy pomiar wskaźników w projekcie.</w:t>
            </w:r>
          </w:p>
          <w:p w14:paraId="657775A7" w14:textId="77777777"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2E972E4" w14:textId="77777777" w:rsidR="00BF7C3D" w:rsidRPr="00791864"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p>
        </w:tc>
      </w:tr>
      <w:tr w:rsidR="00733F5E" w:rsidRPr="007B2DD6" w14:paraId="5F3F6F72" w14:textId="77777777" w:rsidTr="005D010C">
        <w:tc>
          <w:tcPr>
            <w:tcW w:w="4219" w:type="dxa"/>
            <w:shd w:val="clear" w:color="auto" w:fill="auto"/>
          </w:tcPr>
          <w:p w14:paraId="55DD0C94"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989990" wp14:editId="1F137279">
                  <wp:extent cx="1666875" cy="523875"/>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1666875" cy="523875"/>
                          </a:xfrm>
                          <a:prstGeom prst="rect">
                            <a:avLst/>
                          </a:prstGeom>
                        </pic:spPr>
                      </pic:pic>
                    </a:graphicData>
                  </a:graphic>
                </wp:inline>
              </w:drawing>
            </w:r>
          </w:p>
        </w:tc>
        <w:tc>
          <w:tcPr>
            <w:tcW w:w="10001" w:type="dxa"/>
            <w:shd w:val="clear" w:color="auto" w:fill="auto"/>
          </w:tcPr>
          <w:p w14:paraId="1C38622F" w14:textId="77777777"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danej Instytucji</w:t>
            </w:r>
            <w:r w:rsidR="001F5CC8">
              <w:rPr>
                <w:rFonts w:asciiTheme="minorHAnsi" w:hAnsiTheme="minorHAnsi"/>
                <w:sz w:val="20"/>
              </w:rPr>
              <w:t>/ podmiotu</w:t>
            </w:r>
            <w:r>
              <w:rPr>
                <w:rFonts w:asciiTheme="minorHAnsi" w:hAnsiTheme="minorHAnsi"/>
                <w:sz w:val="20"/>
              </w:rPr>
              <w:t>.</w:t>
            </w:r>
          </w:p>
          <w:p w14:paraId="3A1B6570" w14:textId="77777777" w:rsidR="00733F5E" w:rsidRDefault="00711DBE" w:rsidP="00711DB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480F54A6" w14:textId="77777777"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0F2F51C7" w14:textId="77777777"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507DAD">
              <w:rPr>
                <w:rFonts w:asciiTheme="minorHAnsi" w:hAnsiTheme="minorHAnsi" w:cs="Calibri"/>
                <w:sz w:val="20"/>
              </w:rPr>
              <w:t> </w:t>
            </w:r>
            <w:r w:rsidRPr="00F21DC5">
              <w:rPr>
                <w:rFonts w:asciiTheme="minorHAnsi" w:hAnsiTheme="minorHAnsi" w:cs="Calibri"/>
                <w:sz w:val="20"/>
              </w:rPr>
              <w:t>projekcie.</w:t>
            </w:r>
          </w:p>
          <w:p w14:paraId="2561013B" w14:textId="77777777"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5790848" w14:textId="77777777" w:rsidR="002D04ED" w:rsidRPr="00BF7C3D"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 .</w:t>
            </w:r>
          </w:p>
        </w:tc>
      </w:tr>
      <w:tr w:rsidR="00711DBE" w:rsidRPr="007B2DD6" w14:paraId="5AA71742" w14:textId="77777777" w:rsidTr="005D010C">
        <w:tc>
          <w:tcPr>
            <w:tcW w:w="4219" w:type="dxa"/>
            <w:shd w:val="clear" w:color="auto" w:fill="auto"/>
          </w:tcPr>
          <w:p w14:paraId="1FA35896"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692DCF3" wp14:editId="481B5037">
                  <wp:extent cx="1724025" cy="447675"/>
                  <wp:effectExtent l="0" t="0" r="9525" b="952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1724025" cy="447675"/>
                          </a:xfrm>
                          <a:prstGeom prst="rect">
                            <a:avLst/>
                          </a:prstGeom>
                        </pic:spPr>
                      </pic:pic>
                    </a:graphicData>
                  </a:graphic>
                </wp:inline>
              </w:drawing>
            </w:r>
          </w:p>
        </w:tc>
        <w:tc>
          <w:tcPr>
            <w:tcW w:w="10001" w:type="dxa"/>
            <w:shd w:val="clear" w:color="auto" w:fill="auto"/>
          </w:tcPr>
          <w:p w14:paraId="588A22BF" w14:textId="77777777" w:rsidR="00711DBE" w:rsidRDefault="00711DBE"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danej Instytucji</w:t>
            </w:r>
            <w:r w:rsidR="001F5CC8">
              <w:rPr>
                <w:rFonts w:asciiTheme="minorHAnsi" w:hAnsiTheme="minorHAnsi"/>
                <w:sz w:val="20"/>
              </w:rPr>
              <w:t>/ podmiotu</w:t>
            </w:r>
            <w:r>
              <w:rPr>
                <w:rFonts w:asciiTheme="minorHAnsi" w:hAnsiTheme="minorHAnsi"/>
                <w:sz w:val="20"/>
              </w:rPr>
              <w:t>.</w:t>
            </w:r>
          </w:p>
          <w:p w14:paraId="4663D254" w14:textId="77777777" w:rsidR="00711DBE" w:rsidRDefault="00711DBE"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7E88AB4A" w14:textId="77777777"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5C2040B9" w14:textId="77777777" w:rsidR="001F5CC8" w:rsidRPr="00F21DC5"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5C5FE960" w14:textId="77777777"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14:paraId="6688DE7D" w14:textId="77777777"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BCC60B7" w14:textId="77777777" w:rsidR="002D04ED" w:rsidRPr="007B2DD6"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bl>
    <w:p w14:paraId="57342374" w14:textId="77777777" w:rsidR="00777E6A" w:rsidRDefault="00777E6A" w:rsidP="00295BF7">
      <w:pPr>
        <w:jc w:val="both"/>
        <w:rPr>
          <w:rFonts w:asciiTheme="minorHAnsi" w:hAnsiTheme="minorHAnsi"/>
          <w:sz w:val="20"/>
          <w:szCs w:val="20"/>
        </w:rPr>
      </w:pPr>
    </w:p>
    <w:p w14:paraId="0641093D" w14:textId="77777777" w:rsidR="00CF4E15" w:rsidRDefault="00CF4E15" w:rsidP="00295BF7">
      <w:pPr>
        <w:jc w:val="both"/>
        <w:rPr>
          <w:rFonts w:asciiTheme="minorHAnsi" w:hAnsiTheme="minorHAnsi"/>
          <w:sz w:val="20"/>
          <w:szCs w:val="20"/>
        </w:rPr>
      </w:pPr>
    </w:p>
    <w:p w14:paraId="080C1273" w14:textId="77777777" w:rsidR="00CF4E15" w:rsidRDefault="00CF4E15" w:rsidP="00295BF7">
      <w:pPr>
        <w:jc w:val="both"/>
        <w:rPr>
          <w:rFonts w:asciiTheme="minorHAnsi" w:hAnsiTheme="minorHAnsi"/>
          <w:sz w:val="20"/>
          <w:szCs w:val="20"/>
        </w:rPr>
      </w:pPr>
    </w:p>
    <w:p w14:paraId="522C7C79" w14:textId="77777777" w:rsidR="00A35349" w:rsidRDefault="00A35349" w:rsidP="00295BF7">
      <w:pPr>
        <w:jc w:val="both"/>
        <w:rPr>
          <w:rFonts w:asciiTheme="minorHAnsi" w:hAnsiTheme="minorHAnsi"/>
          <w:sz w:val="20"/>
          <w:szCs w:val="20"/>
        </w:rPr>
      </w:pPr>
    </w:p>
    <w:p w14:paraId="0FB01EBA" w14:textId="77777777" w:rsidR="00A35349" w:rsidRDefault="00A35349" w:rsidP="00295BF7">
      <w:pPr>
        <w:jc w:val="both"/>
        <w:rPr>
          <w:rFonts w:asciiTheme="minorHAnsi" w:hAnsiTheme="minorHAnsi"/>
          <w:sz w:val="20"/>
          <w:szCs w:val="20"/>
        </w:rPr>
      </w:pPr>
    </w:p>
    <w:p w14:paraId="72978734" w14:textId="77777777" w:rsidR="00A35349" w:rsidRDefault="00A35349" w:rsidP="00295BF7">
      <w:pPr>
        <w:jc w:val="both"/>
        <w:rPr>
          <w:rFonts w:asciiTheme="minorHAnsi" w:hAnsiTheme="minorHAnsi"/>
          <w:sz w:val="20"/>
          <w:szCs w:val="20"/>
        </w:rPr>
      </w:pPr>
    </w:p>
    <w:p w14:paraId="3A2ADA97" w14:textId="77777777" w:rsidR="00A35349" w:rsidRPr="007B2DD6" w:rsidRDefault="00A35349" w:rsidP="00295BF7">
      <w:pPr>
        <w:jc w:val="both"/>
        <w:rPr>
          <w:rFonts w:asciiTheme="minorHAnsi" w:hAnsiTheme="minorHAnsi"/>
          <w:sz w:val="20"/>
          <w:szCs w:val="20"/>
        </w:rPr>
      </w:pPr>
    </w:p>
    <w:p w14:paraId="1910A0B5" w14:textId="47C8412F" w:rsidR="00295BF7" w:rsidRPr="007B2DD6" w:rsidRDefault="00295BF7" w:rsidP="001710F1">
      <w:pPr>
        <w:pStyle w:val="Nagwek1"/>
        <w:numPr>
          <w:ilvl w:val="2"/>
          <w:numId w:val="7"/>
        </w:numPr>
        <w:rPr>
          <w:rFonts w:asciiTheme="minorHAnsi" w:hAnsiTheme="minorHAnsi"/>
          <w:color w:val="2A2F69"/>
        </w:rPr>
      </w:pPr>
      <w:bookmarkStart w:id="536" w:name="_Toc445976286"/>
      <w:bookmarkStart w:id="537" w:name="_Toc521487587"/>
      <w:bookmarkStart w:id="538" w:name="_Toc531701040"/>
      <w:r w:rsidRPr="007B2DD6">
        <w:rPr>
          <w:rFonts w:asciiTheme="minorHAnsi" w:hAnsiTheme="minorHAnsi"/>
          <w:color w:val="2A2F69"/>
        </w:rPr>
        <w:t xml:space="preserve">Dane </w:t>
      </w:r>
      <w:r w:rsidR="00677974">
        <w:rPr>
          <w:rFonts w:asciiTheme="minorHAnsi" w:hAnsiTheme="minorHAnsi"/>
          <w:color w:val="2A2F69"/>
        </w:rPr>
        <w:t xml:space="preserve">uczestników </w:t>
      </w:r>
      <w:r w:rsidRPr="007B2DD6">
        <w:rPr>
          <w:rFonts w:asciiTheme="minorHAnsi" w:hAnsiTheme="minorHAnsi"/>
          <w:color w:val="2A2F69"/>
        </w:rPr>
        <w:t>otrzymujących wsparcie – indywidualni i pracownicy instytucji</w:t>
      </w:r>
      <w:bookmarkEnd w:id="536"/>
      <w:bookmarkEnd w:id="537"/>
      <w:bookmarkEnd w:id="538"/>
    </w:p>
    <w:p w14:paraId="2DF20F08" w14:textId="77777777" w:rsidR="00060EC9" w:rsidRPr="007B2DD6" w:rsidRDefault="00060EC9" w:rsidP="00060EC9">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7DB13DD0" wp14:editId="5AE13A07">
            <wp:extent cx="274952" cy="293914"/>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279077" cy="298324"/>
                    </a:xfrm>
                    <a:prstGeom prst="rect">
                      <a:avLst/>
                    </a:prstGeom>
                  </pic:spPr>
                </pic:pic>
              </a:graphicData>
            </a:graphic>
          </wp:inline>
        </w:drawing>
      </w:r>
    </w:p>
    <w:p w14:paraId="3A376020" w14:textId="77777777" w:rsidR="00060EC9" w:rsidRPr="007B2DD6" w:rsidRDefault="009A50C2" w:rsidP="009A50C2">
      <w:pPr>
        <w:pStyle w:val="Akapitzlist"/>
        <w:ind w:left="0"/>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8032" behindDoc="0" locked="0" layoutInCell="1" allowOverlap="1" wp14:anchorId="1290B9FF" wp14:editId="0D7BF58A">
                <wp:simplePos x="0" y="0"/>
                <wp:positionH relativeFrom="column">
                  <wp:posOffset>83185</wp:posOffset>
                </wp:positionH>
                <wp:positionV relativeFrom="paragraph">
                  <wp:posOffset>1013015</wp:posOffset>
                </wp:positionV>
                <wp:extent cx="326390" cy="315595"/>
                <wp:effectExtent l="0" t="0" r="16510" b="27305"/>
                <wp:wrapNone/>
                <wp:docPr id="187" name="Prostokąt zaokrąglony 18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3AC411" id="Prostokąt zaokrąglony 187" o:spid="_x0000_s1026" style="position:absolute;margin-left:6.55pt;margin-top:79.75pt;width:25.7pt;height:24.8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" filled="f" strokecolor="#c0504d [3205]" strokeweight="2pt"/>
            </w:pict>
          </mc:Fallback>
        </mc:AlternateContent>
      </w:r>
      <w:r w:rsidR="00672BE5" w:rsidRPr="00672BE5">
        <w:rPr>
          <w:noProof/>
          <w:lang w:eastAsia="pl-PL"/>
        </w:rPr>
        <w:t xml:space="preserve"> </w:t>
      </w:r>
      <w:r w:rsidR="00672BE5">
        <w:rPr>
          <w:noProof/>
          <w:lang w:eastAsia="pl-PL"/>
        </w:rPr>
        <w:drawing>
          <wp:inline distT="0" distB="0" distL="0" distR="0" wp14:anchorId="7D77193B" wp14:editId="67875E30">
            <wp:extent cx="8776910" cy="1389413"/>
            <wp:effectExtent l="0" t="0" r="5715"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8845804" cy="1400319"/>
                    </a:xfrm>
                    <a:prstGeom prst="rect">
                      <a:avLst/>
                    </a:prstGeom>
                  </pic:spPr>
                </pic:pic>
              </a:graphicData>
            </a:graphic>
          </wp:inline>
        </w:drawing>
      </w:r>
    </w:p>
    <w:p w14:paraId="796F8AA2" w14:textId="77777777" w:rsidR="00C16BA1" w:rsidRPr="007B2DD6" w:rsidRDefault="00C16BA1" w:rsidP="00C16BA1">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 xml:space="preserve">Dane </w:t>
      </w:r>
      <w:r w:rsidR="00677974">
        <w:rPr>
          <w:rFonts w:asciiTheme="minorHAnsi" w:hAnsiTheme="minorHAnsi" w:cs="Tahoma"/>
          <w:b/>
          <w:i/>
          <w:sz w:val="20"/>
          <w:szCs w:val="20"/>
        </w:rPr>
        <w:t>uczestników</w:t>
      </w:r>
      <w:r w:rsidR="00677974" w:rsidRPr="007B2DD6">
        <w:rPr>
          <w:rFonts w:asciiTheme="minorHAnsi" w:hAnsiTheme="minorHAnsi" w:cs="Tahoma"/>
          <w:b/>
          <w:i/>
          <w:sz w:val="20"/>
          <w:szCs w:val="20"/>
        </w:rPr>
        <w:t xml:space="preserve"> </w:t>
      </w:r>
      <w:r w:rsidRPr="007B2DD6">
        <w:rPr>
          <w:rFonts w:asciiTheme="minorHAnsi" w:hAnsiTheme="minorHAnsi" w:cs="Tahoma"/>
          <w:b/>
          <w:i/>
          <w:sz w:val="20"/>
          <w:szCs w:val="20"/>
        </w:rPr>
        <w:t>otrzymujących wsparcie – indywidualni i pracownicy instytucji</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709"/>
        <w:gridCol w:w="9292"/>
      </w:tblGrid>
      <w:tr w:rsidR="00711DBE" w:rsidRPr="007B2DD6" w14:paraId="23B0BCD7" w14:textId="77777777" w:rsidTr="005D010C">
        <w:tc>
          <w:tcPr>
            <w:tcW w:w="14220" w:type="dxa"/>
            <w:gridSpan w:val="3"/>
            <w:shd w:val="clear" w:color="auto" w:fill="auto"/>
          </w:tcPr>
          <w:p w14:paraId="47264EFB" w14:textId="77777777" w:rsidR="00711DBE" w:rsidRPr="007B2DD6" w:rsidRDefault="00711DB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5200" behindDoc="0" locked="0" layoutInCell="1" allowOverlap="1" wp14:anchorId="46D65C4F" wp14:editId="4F3533F9">
                  <wp:simplePos x="0" y="0"/>
                  <wp:positionH relativeFrom="margin">
                    <wp:posOffset>3750310</wp:posOffset>
                  </wp:positionH>
                  <wp:positionV relativeFrom="margin">
                    <wp:posOffset>90170</wp:posOffset>
                  </wp:positionV>
                  <wp:extent cx="1095375" cy="200025"/>
                  <wp:effectExtent l="0" t="0" r="9525" b="9525"/>
                  <wp:wrapSquare wrapText="bothSides"/>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extLst>
                              <a:ext uri="{28A0092B-C50C-407E-A947-70E740481C1C}">
                                <a14:useLocalDpi xmlns:a14="http://schemas.microsoft.com/office/drawing/2010/main" val="0"/>
                              </a:ext>
                            </a:extLst>
                          </a:blip>
                          <a:stretch>
                            <a:fillRect/>
                          </a:stretch>
                        </pic:blipFill>
                        <pic:spPr>
                          <a:xfrm>
                            <a:off x="0" y="0"/>
                            <a:ext cx="1095375" cy="200025"/>
                          </a:xfrm>
                          <a:prstGeom prst="rect">
                            <a:avLst/>
                          </a:prstGeom>
                        </pic:spPr>
                      </pic:pic>
                    </a:graphicData>
                  </a:graphic>
                </wp:anchor>
              </w:drawing>
            </w:r>
          </w:p>
        </w:tc>
      </w:tr>
      <w:tr w:rsidR="00711DBE" w:rsidRPr="007B2DD6" w14:paraId="0865B7C6" w14:textId="77777777" w:rsidTr="005D010C">
        <w:tc>
          <w:tcPr>
            <w:tcW w:w="4219" w:type="dxa"/>
            <w:shd w:val="clear" w:color="auto" w:fill="auto"/>
          </w:tcPr>
          <w:p w14:paraId="4E494CC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6DC08E" wp14:editId="4717BDCF">
                  <wp:extent cx="504825" cy="238125"/>
                  <wp:effectExtent l="0" t="0" r="9525" b="952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504825" cy="238125"/>
                          </a:xfrm>
                          <a:prstGeom prst="rect">
                            <a:avLst/>
                          </a:prstGeom>
                        </pic:spPr>
                      </pic:pic>
                    </a:graphicData>
                  </a:graphic>
                </wp:inline>
              </w:drawing>
            </w:r>
          </w:p>
        </w:tc>
        <w:tc>
          <w:tcPr>
            <w:tcW w:w="10001" w:type="dxa"/>
            <w:gridSpan w:val="2"/>
            <w:shd w:val="clear" w:color="auto" w:fill="auto"/>
          </w:tcPr>
          <w:p w14:paraId="6D139C33" w14:textId="77777777" w:rsidR="00711DBE" w:rsidRDefault="00711DBE" w:rsidP="00F87052">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1F5CC8">
              <w:rPr>
                <w:rFonts w:asciiTheme="minorHAnsi" w:hAnsiTheme="minorHAnsi"/>
                <w:sz w:val="20"/>
              </w:rPr>
              <w:t>. Wskaż kraj powiązany z danymi do kontaktu</w:t>
            </w:r>
            <w:r w:rsidR="00C821E4">
              <w:rPr>
                <w:rFonts w:asciiTheme="minorHAnsi" w:hAnsiTheme="minorHAnsi"/>
                <w:sz w:val="20"/>
              </w:rPr>
              <w:t xml:space="preserve"> tj. kraj obszaru zamieszkania z</w:t>
            </w:r>
            <w:r w:rsidR="00507DAD">
              <w:rPr>
                <w:rFonts w:asciiTheme="minorHAnsi" w:hAnsiTheme="minorHAnsi"/>
                <w:sz w:val="20"/>
              </w:rPr>
              <w:t> </w:t>
            </w:r>
            <w:r w:rsidR="00C821E4">
              <w:rPr>
                <w:rFonts w:asciiTheme="minorHAnsi" w:hAnsiTheme="minorHAnsi"/>
                <w:sz w:val="20"/>
              </w:rPr>
              <w:t>którego uczestnik kwalifikuje się do udziału w projekcie.</w:t>
            </w:r>
          </w:p>
          <w:p w14:paraId="245C40EC"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23362E6" w14:textId="77777777" w:rsidR="00F279DB" w:rsidRPr="007B2DD6" w:rsidRDefault="00F279DB"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14:paraId="2E486E71" w14:textId="77777777" w:rsidTr="005D010C">
        <w:tc>
          <w:tcPr>
            <w:tcW w:w="4219" w:type="dxa"/>
            <w:shd w:val="clear" w:color="auto" w:fill="auto"/>
          </w:tcPr>
          <w:p w14:paraId="4147CC7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446DBEF" wp14:editId="74D98CAE">
                  <wp:extent cx="1247775" cy="266700"/>
                  <wp:effectExtent l="0" t="0" r="9525"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1247775" cy="266700"/>
                          </a:xfrm>
                          <a:prstGeom prst="rect">
                            <a:avLst/>
                          </a:prstGeom>
                        </pic:spPr>
                      </pic:pic>
                    </a:graphicData>
                  </a:graphic>
                </wp:inline>
              </w:drawing>
            </w:r>
          </w:p>
        </w:tc>
        <w:tc>
          <w:tcPr>
            <w:tcW w:w="10001" w:type="dxa"/>
            <w:gridSpan w:val="2"/>
            <w:shd w:val="clear" w:color="auto" w:fill="auto"/>
          </w:tcPr>
          <w:p w14:paraId="7A7C0880" w14:textId="77777777" w:rsidR="001F5CC8" w:rsidRDefault="00711DBE" w:rsidP="001F5CC8">
            <w:pPr>
              <w:spacing w:before="120" w:after="120" w:line="360" w:lineRule="auto"/>
              <w:jc w:val="both"/>
              <w:rPr>
                <w:rFonts w:asciiTheme="minorHAnsi" w:hAnsiTheme="minorHAnsi"/>
                <w:sz w:val="20"/>
              </w:rPr>
            </w:pPr>
            <w:r w:rsidRPr="001F5CC8">
              <w:rPr>
                <w:rFonts w:asciiTheme="minorHAnsi" w:hAnsiTheme="minorHAnsi"/>
                <w:sz w:val="20"/>
              </w:rPr>
              <w:t>Wybierz właściwą wartość z listy rozwijalnej</w:t>
            </w:r>
            <w:r w:rsidR="001F5CC8" w:rsidRPr="001F5CC8">
              <w:rPr>
                <w:rFonts w:asciiTheme="minorHAnsi" w:hAnsiTheme="minorHAnsi"/>
                <w:sz w:val="20"/>
              </w:rPr>
              <w:t>.</w:t>
            </w:r>
            <w:r w:rsidR="001F5CC8">
              <w:rPr>
                <w:rFonts w:asciiTheme="minorHAnsi" w:hAnsiTheme="minorHAnsi"/>
                <w:sz w:val="20"/>
              </w:rPr>
              <w:t xml:space="preserve"> </w:t>
            </w:r>
          </w:p>
          <w:p w14:paraId="035EFD28" w14:textId="77777777"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Wybierz jedno z dwóch możliwych wartości do wyboru: „</w:t>
            </w:r>
            <w:r w:rsidRPr="00F21DC5">
              <w:rPr>
                <w:rFonts w:asciiTheme="minorHAnsi" w:hAnsiTheme="minorHAnsi"/>
                <w:i/>
                <w:sz w:val="20"/>
              </w:rPr>
              <w:t>indywidualny</w:t>
            </w:r>
            <w:r w:rsidRPr="00F21DC5">
              <w:rPr>
                <w:rFonts w:asciiTheme="minorHAnsi" w:hAnsiTheme="minorHAnsi"/>
                <w:sz w:val="20"/>
              </w:rPr>
              <w:t>” i ”</w:t>
            </w:r>
            <w:r w:rsidR="00EF572E">
              <w:rPr>
                <w:rFonts w:asciiTheme="minorHAnsi" w:hAnsiTheme="minorHAnsi"/>
                <w:i/>
                <w:sz w:val="20"/>
              </w:rPr>
              <w:t xml:space="preserve">pracownik lub przedstawiciel </w:t>
            </w:r>
            <w:r w:rsidR="00F479A2">
              <w:rPr>
                <w:rFonts w:asciiTheme="minorHAnsi" w:hAnsiTheme="minorHAnsi"/>
                <w:i/>
                <w:sz w:val="20"/>
              </w:rPr>
              <w:br/>
            </w:r>
            <w:r w:rsidR="00EF572E">
              <w:rPr>
                <w:rFonts w:asciiTheme="minorHAnsi" w:hAnsiTheme="minorHAnsi"/>
                <w:i/>
                <w:sz w:val="20"/>
              </w:rPr>
              <w:t>instytucji/ podmiotu</w:t>
            </w:r>
            <w:r w:rsidR="00381BFA">
              <w:rPr>
                <w:rFonts w:asciiTheme="minorHAnsi" w:hAnsiTheme="minorHAnsi"/>
                <w:i/>
                <w:sz w:val="20"/>
              </w:rPr>
              <w:t>”</w:t>
            </w:r>
            <w:r w:rsidR="00EF572E">
              <w:rPr>
                <w:rFonts w:asciiTheme="minorHAnsi" w:hAnsiTheme="minorHAnsi"/>
                <w:sz w:val="20"/>
              </w:rPr>
              <w:t>:</w:t>
            </w:r>
          </w:p>
          <w:p w14:paraId="6E22954F" w14:textId="77777777"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t>
            </w:r>
            <w:r w:rsidRPr="00F21DC5">
              <w:rPr>
                <w:rFonts w:asciiTheme="minorHAnsi" w:hAnsiTheme="minorHAnsi"/>
                <w:i/>
                <w:sz w:val="20"/>
              </w:rPr>
              <w:t>indywidualny</w:t>
            </w:r>
            <w:r w:rsidRPr="00F21DC5">
              <w:rPr>
                <w:rFonts w:asciiTheme="minorHAnsi" w:hAnsiTheme="minorHAnsi"/>
                <w:sz w:val="20"/>
              </w:rPr>
              <w:t>” – dotyczy osoby fizycznej, przystępującej do projektu z własnej inicjatywy.</w:t>
            </w:r>
          </w:p>
          <w:p w14:paraId="3FC6F73A" w14:textId="77777777" w:rsidR="001F5CC8" w:rsidRDefault="001F5CC8">
            <w:pPr>
              <w:spacing w:before="120" w:after="120" w:line="360" w:lineRule="auto"/>
              <w:jc w:val="both"/>
              <w:rPr>
                <w:rFonts w:asciiTheme="minorHAnsi" w:hAnsiTheme="minorHAnsi"/>
                <w:sz w:val="20"/>
              </w:rPr>
            </w:pPr>
            <w:r w:rsidRPr="00F21DC5">
              <w:rPr>
                <w:rFonts w:asciiTheme="minorHAnsi" w:hAnsiTheme="minorHAnsi"/>
                <w:sz w:val="20"/>
              </w:rPr>
              <w:t>„</w:t>
            </w:r>
            <w:r w:rsidR="00EF572E">
              <w:rPr>
                <w:rFonts w:asciiTheme="minorHAnsi" w:hAnsiTheme="minorHAnsi"/>
                <w:i/>
                <w:sz w:val="20"/>
              </w:rPr>
              <w:t>pracownik lub przedstawiciel instytucji/ podmiotu</w:t>
            </w:r>
            <w:r w:rsidRPr="00F21DC5">
              <w:rPr>
                <w:rFonts w:asciiTheme="minorHAnsi" w:hAnsiTheme="minorHAnsi"/>
                <w:sz w:val="20"/>
              </w:rPr>
              <w:t>” – wybierz, w przypadku gdy wsparcie realizowane na rzecz danej instytucji/ podmiotu obejmowało również jej pracowników lub gdy osoba została oddelegowana/ wskazana do udziału w</w:t>
            </w:r>
            <w:r w:rsidR="00EF572E" w:rsidRPr="00EF572E">
              <w:rPr>
                <w:rFonts w:asciiTheme="minorHAnsi" w:hAnsiTheme="minorHAnsi"/>
                <w:sz w:val="20"/>
              </w:rPr>
              <w:t xml:space="preserve"> projekcie przez daną instytucj</w:t>
            </w:r>
            <w:r w:rsidR="00EF572E">
              <w:rPr>
                <w:rFonts w:asciiTheme="minorHAnsi" w:hAnsiTheme="minorHAnsi"/>
                <w:sz w:val="20"/>
              </w:rPr>
              <w:t>ę</w:t>
            </w:r>
            <w:r w:rsidRPr="00F21DC5">
              <w:rPr>
                <w:rFonts w:asciiTheme="minorHAnsi" w:hAnsiTheme="minorHAnsi"/>
                <w:sz w:val="20"/>
              </w:rPr>
              <w:t>.</w:t>
            </w:r>
          </w:p>
          <w:p w14:paraId="4F074BE7"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5F7C2F8" w14:textId="77777777" w:rsidR="00F279DB" w:rsidRDefault="00FF111F" w:rsidP="00F279DB">
            <w:pPr>
              <w:spacing w:before="120" w:after="120" w:line="360" w:lineRule="auto"/>
              <w:jc w:val="both"/>
              <w:rPr>
                <w:rFonts w:asciiTheme="minorHAnsi" w:hAnsiTheme="minorHAnsi"/>
                <w:sz w:val="20"/>
              </w:rPr>
            </w:pPr>
            <w:r>
              <w:rPr>
                <w:rFonts w:asciiTheme="minorHAnsi" w:hAnsiTheme="minorHAnsi"/>
                <w:sz w:val="20"/>
              </w:rPr>
              <w:t>Uzupełnij</w:t>
            </w:r>
            <w:r w:rsidR="00F279DB">
              <w:rPr>
                <w:rFonts w:asciiTheme="minorHAnsi" w:hAnsiTheme="minorHAnsi"/>
                <w:sz w:val="20"/>
              </w:rPr>
              <w:t xml:space="preserve"> wartością: </w:t>
            </w:r>
          </w:p>
          <w:p w14:paraId="6CFF8D11" w14:textId="77777777"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pracownik lub przedstawiciel instytucji/ podmiotu –</w:t>
            </w:r>
            <w:r w:rsidR="00FF111F">
              <w:rPr>
                <w:rFonts w:asciiTheme="minorHAnsi" w:hAnsiTheme="minorHAnsi"/>
                <w:sz w:val="20"/>
              </w:rPr>
              <w:t xml:space="preserve"> </w:t>
            </w:r>
            <w:r w:rsidRPr="00F279DB">
              <w:rPr>
                <w:rFonts w:asciiTheme="minorHAnsi" w:hAnsiTheme="minorHAnsi"/>
                <w:sz w:val="20"/>
              </w:rPr>
              <w:t>jeśli dane dotyczą pracownika instytucji</w:t>
            </w:r>
          </w:p>
          <w:p w14:paraId="22D3B160" w14:textId="77777777"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indywidualny – jeśli dane nie dotyczą pracownika instytucji</w:t>
            </w:r>
          </w:p>
        </w:tc>
      </w:tr>
      <w:tr w:rsidR="00711DBE" w:rsidRPr="007B2DD6" w14:paraId="78991268" w14:textId="77777777" w:rsidTr="005D010C">
        <w:tc>
          <w:tcPr>
            <w:tcW w:w="4219" w:type="dxa"/>
            <w:shd w:val="clear" w:color="auto" w:fill="auto"/>
          </w:tcPr>
          <w:p w14:paraId="2BC1B23A"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91875A0" wp14:editId="58F6F149">
                  <wp:extent cx="1076325" cy="238125"/>
                  <wp:effectExtent l="0" t="0" r="9525" b="952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1076325" cy="238125"/>
                          </a:xfrm>
                          <a:prstGeom prst="rect">
                            <a:avLst/>
                          </a:prstGeom>
                        </pic:spPr>
                      </pic:pic>
                    </a:graphicData>
                  </a:graphic>
                </wp:inline>
              </w:drawing>
            </w:r>
          </w:p>
        </w:tc>
        <w:tc>
          <w:tcPr>
            <w:tcW w:w="10001" w:type="dxa"/>
            <w:gridSpan w:val="2"/>
            <w:shd w:val="clear" w:color="auto" w:fill="auto"/>
          </w:tcPr>
          <w:p w14:paraId="40DF385B" w14:textId="77777777" w:rsidR="00711DBE" w:rsidRPr="001F5CC8" w:rsidRDefault="00711DBE" w:rsidP="00711DBE">
            <w:pPr>
              <w:spacing w:before="120" w:after="120" w:line="360" w:lineRule="auto"/>
              <w:jc w:val="both"/>
              <w:rPr>
                <w:rFonts w:asciiTheme="minorHAnsi" w:hAnsiTheme="minorHAnsi"/>
                <w:sz w:val="20"/>
              </w:rPr>
            </w:pPr>
            <w:r w:rsidRPr="001F5CC8">
              <w:rPr>
                <w:rFonts w:asciiTheme="minorHAnsi" w:hAnsiTheme="minorHAnsi"/>
                <w:sz w:val="20"/>
              </w:rPr>
              <w:t xml:space="preserve">Jeżeli uzupełniasz dane dotyczące pracownika instytucji objętej wsparciem, wybierz właściwą wartość z listy rozwijalnej zawierającej nazwy instytucji wprowadzonych przez Ciebie w sekcji </w:t>
            </w:r>
            <w:r w:rsidRPr="001F5CC8">
              <w:rPr>
                <w:rFonts w:asciiTheme="minorHAnsi" w:hAnsiTheme="minorHAnsi"/>
                <w:i/>
                <w:sz w:val="20"/>
              </w:rPr>
              <w:t>Dane instytucji otrzymujących wsparcie</w:t>
            </w:r>
            <w:r w:rsidRPr="001F5CC8">
              <w:rPr>
                <w:rFonts w:asciiTheme="minorHAnsi" w:hAnsiTheme="minorHAnsi"/>
                <w:sz w:val="20"/>
              </w:rPr>
              <w:t>.</w:t>
            </w:r>
          </w:p>
          <w:p w14:paraId="4E81DA5E" w14:textId="77777777" w:rsidR="001F5CC8" w:rsidRPr="00F21DC5" w:rsidRDefault="001F5CC8" w:rsidP="001F5CC8">
            <w:pPr>
              <w:spacing w:before="120" w:after="120" w:line="360" w:lineRule="auto"/>
              <w:jc w:val="both"/>
              <w:rPr>
                <w:rFonts w:asciiTheme="minorHAnsi" w:hAnsiTheme="minorHAnsi"/>
                <w:i/>
                <w:sz w:val="20"/>
              </w:rPr>
            </w:pPr>
            <w:r w:rsidRPr="00F21DC5">
              <w:rPr>
                <w:rFonts w:asciiTheme="minorHAnsi" w:hAnsiTheme="minorHAnsi"/>
                <w:sz w:val="20"/>
              </w:rPr>
              <w:t xml:space="preserve">Pole to będzie wypełniane w przypadku, gdy w sekcji </w:t>
            </w:r>
            <w:r w:rsidRPr="00F21DC5">
              <w:rPr>
                <w:rFonts w:asciiTheme="minorHAnsi" w:hAnsiTheme="minorHAnsi"/>
                <w:i/>
                <w:sz w:val="20"/>
              </w:rPr>
              <w:t>Dane instytucji otrzymujących wsparcie</w:t>
            </w:r>
            <w:r w:rsidRPr="00F21DC5">
              <w:rPr>
                <w:rFonts w:asciiTheme="minorHAnsi" w:hAnsiTheme="minorHAnsi"/>
                <w:sz w:val="20"/>
              </w:rPr>
              <w:t xml:space="preserve"> </w:t>
            </w:r>
            <w:r w:rsidR="00F364F4">
              <w:rPr>
                <w:rFonts w:asciiTheme="minorHAnsi" w:hAnsiTheme="minorHAnsi"/>
                <w:sz w:val="20"/>
              </w:rPr>
              <w:t xml:space="preserve">i polu </w:t>
            </w:r>
            <w:r w:rsidR="00F364F4" w:rsidRPr="000A3242">
              <w:rPr>
                <w:rFonts w:asciiTheme="minorHAnsi" w:hAnsiTheme="minorHAnsi"/>
                <w:i/>
                <w:sz w:val="20"/>
              </w:rPr>
              <w:t xml:space="preserve">Czy wsparciem zostali objęci pracownicy instytucji? </w:t>
            </w:r>
            <w:r w:rsidRPr="00F21DC5">
              <w:rPr>
                <w:rFonts w:asciiTheme="minorHAnsi" w:hAnsiTheme="minorHAnsi"/>
                <w:sz w:val="20"/>
              </w:rPr>
              <w:t xml:space="preserve">wybierzesz odpowiedź </w:t>
            </w:r>
            <w:r w:rsidRPr="00F21DC5">
              <w:rPr>
                <w:rFonts w:asciiTheme="minorHAnsi" w:hAnsiTheme="minorHAnsi"/>
                <w:i/>
                <w:sz w:val="20"/>
              </w:rPr>
              <w:t>Tak</w:t>
            </w:r>
            <w:r w:rsidR="00F364F4">
              <w:rPr>
                <w:rFonts w:asciiTheme="minorHAnsi" w:hAnsiTheme="minorHAnsi"/>
                <w:sz w:val="20"/>
              </w:rPr>
              <w:t>.</w:t>
            </w:r>
          </w:p>
          <w:p w14:paraId="66A323C9" w14:textId="77777777" w:rsidR="001F5CC8"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Jeśli wsparcie otrzymuje uczestnik indywidualny pole nie jest wypełniane.</w:t>
            </w:r>
          </w:p>
          <w:p w14:paraId="1BA0B57B"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F5EF2E4" w14:textId="77777777" w:rsidR="00F279DB" w:rsidRPr="001F5CC8" w:rsidRDefault="00FF111F"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14:paraId="53CF27FD" w14:textId="77777777" w:rsidTr="005D010C">
        <w:tc>
          <w:tcPr>
            <w:tcW w:w="4219" w:type="dxa"/>
            <w:shd w:val="clear" w:color="auto" w:fill="auto"/>
          </w:tcPr>
          <w:p w14:paraId="23640A1B"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34DF08" wp14:editId="149363F3">
                  <wp:extent cx="609600" cy="28575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609600" cy="285750"/>
                          </a:xfrm>
                          <a:prstGeom prst="rect">
                            <a:avLst/>
                          </a:prstGeom>
                        </pic:spPr>
                      </pic:pic>
                    </a:graphicData>
                  </a:graphic>
                </wp:inline>
              </w:drawing>
            </w:r>
          </w:p>
        </w:tc>
        <w:tc>
          <w:tcPr>
            <w:tcW w:w="10001" w:type="dxa"/>
            <w:gridSpan w:val="2"/>
            <w:shd w:val="clear" w:color="auto" w:fill="auto"/>
          </w:tcPr>
          <w:p w14:paraId="4FE47E0E" w14:textId="77777777"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imię danej osoby. </w:t>
            </w:r>
          </w:p>
          <w:p w14:paraId="0BC4CD89" w14:textId="77777777"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 znaków.</w:t>
            </w:r>
          </w:p>
          <w:p w14:paraId="180DAA35"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F4777E3" w14:textId="77777777" w:rsidR="00F279DB" w:rsidRPr="007B2DD6" w:rsidRDefault="00951E8F" w:rsidP="00711DBE">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2904FF23" w14:textId="77777777" w:rsidTr="005D010C">
        <w:tc>
          <w:tcPr>
            <w:tcW w:w="4219" w:type="dxa"/>
            <w:shd w:val="clear" w:color="auto" w:fill="auto"/>
          </w:tcPr>
          <w:p w14:paraId="4D3DFDA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05EB192" wp14:editId="756E205D">
                  <wp:extent cx="800100" cy="295275"/>
                  <wp:effectExtent l="0" t="0" r="0"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800100" cy="295275"/>
                          </a:xfrm>
                          <a:prstGeom prst="rect">
                            <a:avLst/>
                          </a:prstGeom>
                        </pic:spPr>
                      </pic:pic>
                    </a:graphicData>
                  </a:graphic>
                </wp:inline>
              </w:drawing>
            </w:r>
          </w:p>
        </w:tc>
        <w:tc>
          <w:tcPr>
            <w:tcW w:w="10001" w:type="dxa"/>
            <w:gridSpan w:val="2"/>
            <w:shd w:val="clear" w:color="auto" w:fill="auto"/>
          </w:tcPr>
          <w:p w14:paraId="5E3913AF" w14:textId="77777777"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nazwisko danej osoby. </w:t>
            </w:r>
          </w:p>
          <w:p w14:paraId="4EB511DD" w14:textId="77777777"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Pr>
                <w:rFonts w:asciiTheme="minorHAnsi" w:hAnsiTheme="minorHAnsi"/>
                <w:sz w:val="20"/>
              </w:rPr>
              <w:t>10</w:t>
            </w:r>
            <w:r w:rsidRPr="007B2DD6">
              <w:rPr>
                <w:rFonts w:asciiTheme="minorHAnsi" w:hAnsiTheme="minorHAnsi"/>
                <w:sz w:val="20"/>
              </w:rPr>
              <w:t>0 znaków.</w:t>
            </w:r>
          </w:p>
          <w:p w14:paraId="137B3DB4" w14:textId="77777777"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FAE3E0" w14:textId="77777777" w:rsidR="00951E8F" w:rsidRPr="007B2DD6" w:rsidRDefault="00951E8F" w:rsidP="00951E8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5D5CCE24" w14:textId="77777777" w:rsidTr="005D010C">
        <w:tc>
          <w:tcPr>
            <w:tcW w:w="4219" w:type="dxa"/>
            <w:shd w:val="clear" w:color="auto" w:fill="auto"/>
          </w:tcPr>
          <w:p w14:paraId="3FBCB7CF"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C4A78C" wp14:editId="1CDC8DBE">
                  <wp:extent cx="638175" cy="333375"/>
                  <wp:effectExtent l="0" t="0" r="9525" b="952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638175" cy="333375"/>
                          </a:xfrm>
                          <a:prstGeom prst="rect">
                            <a:avLst/>
                          </a:prstGeom>
                        </pic:spPr>
                      </pic:pic>
                    </a:graphicData>
                  </a:graphic>
                </wp:inline>
              </w:drawing>
            </w:r>
          </w:p>
        </w:tc>
        <w:tc>
          <w:tcPr>
            <w:tcW w:w="10001" w:type="dxa"/>
            <w:gridSpan w:val="2"/>
            <w:shd w:val="clear" w:color="auto" w:fill="auto"/>
          </w:tcPr>
          <w:p w14:paraId="45E44EB9" w14:textId="77777777"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nr PESEL danego uczestnika</w:t>
            </w:r>
            <w:r w:rsidR="00951E8F">
              <w:rPr>
                <w:rFonts w:asciiTheme="minorHAnsi" w:hAnsiTheme="minorHAnsi"/>
                <w:sz w:val="20"/>
              </w:rPr>
              <w:t xml:space="preserve"> indywidualnego lub pracownika</w:t>
            </w:r>
            <w:r>
              <w:rPr>
                <w:rFonts w:asciiTheme="minorHAnsi" w:hAnsiTheme="minorHAnsi"/>
                <w:sz w:val="20"/>
              </w:rPr>
              <w:t xml:space="preserve"> instytucji objętej wsparciem.</w:t>
            </w:r>
          </w:p>
          <w:p w14:paraId="62ACF6D5" w14:textId="77777777" w:rsidR="00711DBE" w:rsidRDefault="00711DBE" w:rsidP="00EF572E">
            <w:pPr>
              <w:spacing w:before="120" w:after="120" w:line="360" w:lineRule="auto"/>
              <w:jc w:val="both"/>
              <w:rPr>
                <w:rFonts w:asciiTheme="minorHAnsi" w:hAnsiTheme="minorHAnsi"/>
                <w:sz w:val="20"/>
              </w:rPr>
            </w:pPr>
            <w:r>
              <w:rPr>
                <w:rFonts w:asciiTheme="minorHAnsi" w:hAnsiTheme="minorHAnsi"/>
                <w:sz w:val="20"/>
              </w:rPr>
              <w:t xml:space="preserve">Jeżeli dany uczestnik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11 cyfr i sprawdzi poprawność wprowadzonych przez Ciebie danych. </w:t>
            </w:r>
            <w:r w:rsidR="00F364F4" w:rsidRPr="00F21DC5">
              <w:rPr>
                <w:rFonts w:asciiTheme="minorHAnsi" w:hAnsiTheme="minorHAnsi"/>
                <w:sz w:val="20"/>
              </w:rPr>
              <w:t>W przypadku, gdy osoba zamieszkuje Polskę lecz nie posiada nr</w:t>
            </w:r>
            <w:r w:rsidR="00507DAD">
              <w:rPr>
                <w:rFonts w:asciiTheme="minorHAnsi" w:hAnsiTheme="minorHAnsi"/>
                <w:sz w:val="20"/>
              </w:rPr>
              <w:t> </w:t>
            </w:r>
            <w:r w:rsidR="00F364F4" w:rsidRPr="00F21DC5">
              <w:rPr>
                <w:rFonts w:asciiTheme="minorHAnsi" w:hAnsiTheme="minorHAnsi"/>
                <w:sz w:val="20"/>
              </w:rPr>
              <w:t xml:space="preserve">PESEL, np. ze względu na fakt, że nie pochodzi z Polski, należy zaznaczyć pole </w:t>
            </w:r>
            <w:r w:rsidR="00F364F4" w:rsidRPr="00F21DC5">
              <w:rPr>
                <w:rFonts w:asciiTheme="minorHAnsi" w:hAnsiTheme="minorHAnsi"/>
                <w:i/>
                <w:sz w:val="20"/>
              </w:rPr>
              <w:t>Brak PESEL</w:t>
            </w:r>
            <w:r w:rsidR="00F364F4" w:rsidRPr="00F21DC5">
              <w:rPr>
                <w:rFonts w:asciiTheme="minorHAnsi" w:hAnsiTheme="minorHAnsi"/>
                <w:sz w:val="20"/>
              </w:rPr>
              <w:t>.</w:t>
            </w:r>
          </w:p>
          <w:p w14:paraId="20862B3D" w14:textId="77777777"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6357F2D" w14:textId="77777777" w:rsidR="00951E8F" w:rsidRPr="007B2DD6" w:rsidRDefault="00FF111F" w:rsidP="006F66D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456A3703" w14:textId="77777777" w:rsidTr="005D010C">
        <w:tc>
          <w:tcPr>
            <w:tcW w:w="4219" w:type="dxa"/>
            <w:shd w:val="clear" w:color="auto" w:fill="auto"/>
          </w:tcPr>
          <w:p w14:paraId="4C5D3164"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BA8CCD" wp14:editId="54367289">
                  <wp:extent cx="2076450" cy="27622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2076450" cy="276225"/>
                          </a:xfrm>
                          <a:prstGeom prst="rect">
                            <a:avLst/>
                          </a:prstGeom>
                        </pic:spPr>
                      </pic:pic>
                    </a:graphicData>
                  </a:graphic>
                </wp:inline>
              </w:drawing>
            </w:r>
          </w:p>
        </w:tc>
        <w:tc>
          <w:tcPr>
            <w:tcW w:w="10001" w:type="dxa"/>
            <w:gridSpan w:val="2"/>
            <w:shd w:val="clear" w:color="auto" w:fill="auto"/>
          </w:tcPr>
          <w:p w14:paraId="2E3C9BE7" w14:textId="77777777" w:rsidR="00711DBE" w:rsidRDefault="004F7263">
            <w:pPr>
              <w:spacing w:before="120" w:after="120" w:line="360" w:lineRule="auto"/>
              <w:jc w:val="both"/>
              <w:rPr>
                <w:rFonts w:asciiTheme="minorHAnsi" w:hAnsiTheme="minorHAnsi"/>
                <w:sz w:val="20"/>
              </w:rPr>
            </w:pPr>
            <w:r>
              <w:rPr>
                <w:rFonts w:asciiTheme="minorHAnsi" w:hAnsiTheme="minorHAnsi"/>
                <w:sz w:val="20"/>
              </w:rPr>
              <w:t>Zaznacz to pole,</w:t>
            </w:r>
            <w:r w:rsidR="00F364F4">
              <w:rPr>
                <w:rFonts w:asciiTheme="minorHAnsi" w:hAnsiTheme="minorHAnsi"/>
                <w:sz w:val="20"/>
              </w:rPr>
              <w:t xml:space="preserve"> tylko w takim przypadku, gdy uczestnik nie posiada nr PESEL</w:t>
            </w:r>
            <w:r>
              <w:rPr>
                <w:rFonts w:asciiTheme="minorHAnsi" w:hAnsiTheme="minorHAnsi"/>
                <w:sz w:val="20"/>
              </w:rPr>
              <w:t>. System uzupełni wtedy pole PESEL sztucznie wygenerowanym numerem.</w:t>
            </w:r>
          </w:p>
          <w:p w14:paraId="6635A6D6" w14:textId="77777777" w:rsidR="006F66D4" w:rsidRDefault="0047262F" w:rsidP="006F66D4">
            <w:pPr>
              <w:spacing w:before="120" w:after="120" w:line="360" w:lineRule="auto"/>
              <w:jc w:val="both"/>
              <w:rPr>
                <w:rFonts w:asciiTheme="minorHAnsi" w:hAnsiTheme="minorHAnsi"/>
                <w:sz w:val="20"/>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sidR="00E262C4">
              <w:rPr>
                <w:rFonts w:asciiTheme="minorHAnsi" w:hAnsiTheme="minorHAnsi"/>
                <w:noProof/>
                <w:color w:val="FF0000"/>
                <w:lang w:eastAsia="pl-PL"/>
              </w:rPr>
              <w:t xml:space="preserve"> </w:t>
            </w:r>
            <w:r w:rsidR="00FF111F">
              <w:rPr>
                <w:rFonts w:asciiTheme="minorHAnsi" w:hAnsiTheme="minorHAnsi"/>
                <w:sz w:val="20"/>
              </w:rPr>
              <w:t>Uzupełnij</w:t>
            </w:r>
            <w:r w:rsidR="006F66D4">
              <w:rPr>
                <w:rFonts w:asciiTheme="minorHAnsi" w:hAnsiTheme="minorHAnsi"/>
                <w:sz w:val="20"/>
              </w:rPr>
              <w:t xml:space="preserve"> wartością: </w:t>
            </w:r>
          </w:p>
          <w:p w14:paraId="334E493E" w14:textId="77777777" w:rsidR="006F66D4" w:rsidRDefault="006F66D4" w:rsidP="00E262C4">
            <w:pPr>
              <w:pStyle w:val="Akapitzlist"/>
              <w:numPr>
                <w:ilvl w:val="0"/>
                <w:numId w:val="43"/>
              </w:numPr>
              <w:spacing w:before="120" w:after="120" w:line="360" w:lineRule="auto"/>
              <w:jc w:val="both"/>
              <w:rPr>
                <w:rFonts w:asciiTheme="minorHAnsi" w:hAnsiTheme="minorHAnsi"/>
                <w:sz w:val="20"/>
              </w:rPr>
            </w:pPr>
            <w:r>
              <w:rPr>
                <w:rFonts w:asciiTheme="minorHAnsi" w:hAnsiTheme="minorHAnsi"/>
                <w:sz w:val="20"/>
              </w:rPr>
              <w:t>TAK – jeśli uczestnik nie posiada numeru PESEL</w:t>
            </w:r>
          </w:p>
          <w:p w14:paraId="5D5C9FC5" w14:textId="77777777" w:rsidR="0047262F" w:rsidRPr="006F66D4" w:rsidRDefault="006F66D4" w:rsidP="00E262C4">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 jeśli uczestnik posiada numer PESEL</w:t>
            </w:r>
            <w:r w:rsidRPr="00281AC0">
              <w:rPr>
                <w:rFonts w:asciiTheme="minorHAnsi" w:hAnsiTheme="minorHAnsi"/>
                <w:sz w:val="20"/>
              </w:rPr>
              <w:t xml:space="preserve"> </w:t>
            </w:r>
          </w:p>
        </w:tc>
      </w:tr>
      <w:tr w:rsidR="00711DBE" w:rsidRPr="007B2DD6" w14:paraId="5CC5023B" w14:textId="77777777" w:rsidTr="005D010C">
        <w:tc>
          <w:tcPr>
            <w:tcW w:w="4219" w:type="dxa"/>
            <w:shd w:val="clear" w:color="auto" w:fill="auto"/>
          </w:tcPr>
          <w:p w14:paraId="16CD3DE4"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7DD873" wp14:editId="47D4DAAB">
                  <wp:extent cx="428625" cy="266700"/>
                  <wp:effectExtent l="0" t="0" r="952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428625" cy="266700"/>
                          </a:xfrm>
                          <a:prstGeom prst="rect">
                            <a:avLst/>
                          </a:prstGeom>
                        </pic:spPr>
                      </pic:pic>
                    </a:graphicData>
                  </a:graphic>
                </wp:inline>
              </w:drawing>
            </w:r>
          </w:p>
        </w:tc>
        <w:tc>
          <w:tcPr>
            <w:tcW w:w="10001" w:type="dxa"/>
            <w:gridSpan w:val="2"/>
            <w:shd w:val="clear" w:color="auto" w:fill="auto"/>
          </w:tcPr>
          <w:p w14:paraId="5ACC1876" w14:textId="77777777" w:rsidR="00711DBE" w:rsidRDefault="004F7263" w:rsidP="00733F5E">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sidRPr="004F7263">
              <w:rPr>
                <w:rFonts w:asciiTheme="minorHAnsi" w:hAnsiTheme="minorHAnsi"/>
                <w:i/>
                <w:sz w:val="20"/>
              </w:rPr>
              <w:t>kobieta</w:t>
            </w:r>
            <w:r>
              <w:rPr>
                <w:rFonts w:asciiTheme="minorHAnsi" w:hAnsiTheme="minorHAnsi"/>
                <w:sz w:val="20"/>
              </w:rPr>
              <w:t xml:space="preserve"> lub </w:t>
            </w:r>
            <w:r w:rsidRPr="004F7263">
              <w:rPr>
                <w:rFonts w:asciiTheme="minorHAnsi" w:hAnsiTheme="minorHAnsi"/>
                <w:i/>
                <w:sz w:val="20"/>
              </w:rPr>
              <w:t>mężczyzna</w:t>
            </w:r>
            <w:r>
              <w:rPr>
                <w:rFonts w:asciiTheme="minorHAnsi" w:hAnsiTheme="minorHAnsi"/>
                <w:sz w:val="20"/>
              </w:rPr>
              <w:t xml:space="preserve"> z listy rozwijalnej</w:t>
            </w:r>
            <w:r w:rsidR="00F0369F">
              <w:rPr>
                <w:rFonts w:asciiTheme="minorHAnsi" w:hAnsiTheme="minorHAnsi"/>
                <w:sz w:val="20"/>
              </w:rPr>
              <w:t>.</w:t>
            </w:r>
          </w:p>
          <w:p w14:paraId="62D34F64" w14:textId="77777777"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W momencie, gdy wypełnisz nr PESEL pole będzie automatycznie uzupełniane przez system. W przypadku braku nr</w:t>
            </w:r>
            <w:r w:rsidR="00507DAD">
              <w:rPr>
                <w:rFonts w:asciiTheme="minorHAnsi" w:hAnsiTheme="minorHAnsi"/>
                <w:sz w:val="20"/>
              </w:rPr>
              <w:t> </w:t>
            </w:r>
            <w:r w:rsidRPr="00F21DC5">
              <w:rPr>
                <w:rFonts w:asciiTheme="minorHAnsi" w:hAnsiTheme="minorHAnsi"/>
                <w:sz w:val="20"/>
              </w:rPr>
              <w:t>PESEL wybierz właściwą wartość.</w:t>
            </w:r>
          </w:p>
          <w:p w14:paraId="5F999814"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26C0E8F" w14:textId="77777777" w:rsidR="00FF111F" w:rsidRDefault="00FF111F" w:rsidP="006F66D4">
            <w:pPr>
              <w:spacing w:before="120" w:after="120" w:line="360" w:lineRule="auto"/>
              <w:jc w:val="both"/>
              <w:rPr>
                <w:rFonts w:asciiTheme="minorHAnsi" w:hAnsiTheme="minorHAnsi"/>
                <w:sz w:val="20"/>
              </w:rPr>
            </w:pPr>
            <w:r>
              <w:rPr>
                <w:rFonts w:asciiTheme="minorHAnsi" w:hAnsiTheme="minorHAnsi"/>
                <w:sz w:val="20"/>
              </w:rPr>
              <w:t>Wpisz jedną z wartości:</w:t>
            </w:r>
          </w:p>
          <w:p w14:paraId="26774EE1" w14:textId="77777777" w:rsidR="00FF111F" w:rsidRPr="00FF111F"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kobieta</w:t>
            </w:r>
          </w:p>
          <w:p w14:paraId="4A19D9CA" w14:textId="77777777" w:rsidR="005304DE" w:rsidRPr="00E262C4"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mężczyzna</w:t>
            </w:r>
          </w:p>
        </w:tc>
      </w:tr>
      <w:tr w:rsidR="00711DBE" w:rsidRPr="007B2DD6" w14:paraId="6588F8BC" w14:textId="77777777" w:rsidTr="005D010C">
        <w:tc>
          <w:tcPr>
            <w:tcW w:w="4219" w:type="dxa"/>
            <w:shd w:val="clear" w:color="auto" w:fill="auto"/>
          </w:tcPr>
          <w:p w14:paraId="0CF38833"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3A864C" wp14:editId="4BD5B759">
                  <wp:extent cx="1676400" cy="514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1676400" cy="514350"/>
                          </a:xfrm>
                          <a:prstGeom prst="rect">
                            <a:avLst/>
                          </a:prstGeom>
                        </pic:spPr>
                      </pic:pic>
                    </a:graphicData>
                  </a:graphic>
                </wp:inline>
              </w:drawing>
            </w:r>
          </w:p>
        </w:tc>
        <w:tc>
          <w:tcPr>
            <w:tcW w:w="10001" w:type="dxa"/>
            <w:gridSpan w:val="2"/>
            <w:shd w:val="clear" w:color="auto" w:fill="auto"/>
          </w:tcPr>
          <w:p w14:paraId="75BCBC2E" w14:textId="77777777" w:rsidR="00EB2A78" w:rsidRDefault="00CF4E15" w:rsidP="00EB2A78">
            <w:pPr>
              <w:spacing w:before="120" w:after="120" w:line="360" w:lineRule="auto"/>
              <w:jc w:val="both"/>
              <w:rPr>
                <w:rFonts w:asciiTheme="minorHAnsi" w:hAnsiTheme="minorHAnsi"/>
                <w:sz w:val="20"/>
              </w:rPr>
            </w:pPr>
            <w:r>
              <w:rPr>
                <w:rFonts w:asciiTheme="minorHAnsi" w:hAnsiTheme="minorHAnsi"/>
                <w:sz w:val="20"/>
              </w:rPr>
              <w:t xml:space="preserve">Pole wyliczane automatycznie (na podstawie wartości w polach </w:t>
            </w:r>
            <w:r w:rsidR="00EB2A78" w:rsidRPr="004F7263">
              <w:rPr>
                <w:rFonts w:asciiTheme="minorHAnsi" w:hAnsiTheme="minorHAnsi"/>
                <w:i/>
                <w:sz w:val="20"/>
              </w:rPr>
              <w:t>PESEL</w:t>
            </w:r>
            <w:r w:rsidR="00EB2A78">
              <w:rPr>
                <w:rFonts w:asciiTheme="minorHAnsi" w:hAnsiTheme="minorHAnsi"/>
                <w:sz w:val="20"/>
              </w:rPr>
              <w:t xml:space="preserve"> oraz </w:t>
            </w:r>
            <w:r w:rsidR="00EB2A78" w:rsidRPr="004F7263">
              <w:rPr>
                <w:rFonts w:asciiTheme="minorHAnsi" w:hAnsiTheme="minorHAnsi"/>
                <w:i/>
                <w:sz w:val="20"/>
              </w:rPr>
              <w:t>Data rozpoczęcia udziału w projekcie</w:t>
            </w:r>
            <w:r>
              <w:rPr>
                <w:rFonts w:asciiTheme="minorHAnsi" w:hAnsiTheme="minorHAnsi"/>
                <w:sz w:val="20"/>
              </w:rPr>
              <w:t xml:space="preserve">) lub uzupełniane ręcznie wiekiem danego uczestnika (jeżeli zaznaczono pole </w:t>
            </w:r>
            <w:r w:rsidRPr="00CF4E15">
              <w:rPr>
                <w:rFonts w:asciiTheme="minorHAnsi" w:hAnsiTheme="minorHAnsi"/>
                <w:i/>
                <w:sz w:val="20"/>
              </w:rPr>
              <w:t>Brak PESEL</w:t>
            </w:r>
            <w:r>
              <w:rPr>
                <w:rFonts w:asciiTheme="minorHAnsi" w:hAnsiTheme="minorHAnsi"/>
                <w:sz w:val="20"/>
              </w:rPr>
              <w:t>).</w:t>
            </w:r>
            <w:r w:rsidR="00EB2A78">
              <w:rPr>
                <w:rFonts w:asciiTheme="minorHAnsi" w:hAnsiTheme="minorHAnsi"/>
                <w:sz w:val="20"/>
              </w:rPr>
              <w:t xml:space="preserve"> </w:t>
            </w:r>
          </w:p>
          <w:p w14:paraId="648C1EA1"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E7FF24F" w14:textId="77777777" w:rsidR="00EB2A78" w:rsidRDefault="007956A8" w:rsidP="00EB2A78">
            <w:pPr>
              <w:spacing w:before="120" w:after="120" w:line="360" w:lineRule="auto"/>
              <w:jc w:val="both"/>
              <w:rPr>
                <w:rFonts w:asciiTheme="minorHAnsi" w:hAnsiTheme="minorHAnsi"/>
                <w:sz w:val="20"/>
              </w:rPr>
            </w:pPr>
            <w:r>
              <w:rPr>
                <w:rFonts w:asciiTheme="minorHAnsi" w:hAnsiTheme="minorHAnsi"/>
                <w:sz w:val="20"/>
              </w:rPr>
              <w:t xml:space="preserve">Uzupełnij wiek tylko w przypadku </w:t>
            </w:r>
            <w:r w:rsidR="003F11E8">
              <w:rPr>
                <w:rFonts w:asciiTheme="minorHAnsi" w:hAnsiTheme="minorHAnsi"/>
                <w:sz w:val="20"/>
              </w:rPr>
              <w:t xml:space="preserve">uczestnika </w:t>
            </w:r>
            <w:r>
              <w:rPr>
                <w:rFonts w:asciiTheme="minorHAnsi" w:hAnsiTheme="minorHAnsi"/>
                <w:sz w:val="20"/>
              </w:rPr>
              <w:t xml:space="preserve">bez </w:t>
            </w:r>
            <w:r w:rsidR="003F11E8">
              <w:rPr>
                <w:rFonts w:asciiTheme="minorHAnsi" w:hAnsiTheme="minorHAnsi"/>
                <w:sz w:val="20"/>
              </w:rPr>
              <w:t xml:space="preserve">nr </w:t>
            </w:r>
            <w:r>
              <w:rPr>
                <w:rFonts w:asciiTheme="minorHAnsi" w:hAnsiTheme="minorHAnsi"/>
                <w:sz w:val="20"/>
              </w:rPr>
              <w:t>PESEL</w:t>
            </w:r>
            <w:r w:rsidR="003F11E8">
              <w:rPr>
                <w:rFonts w:asciiTheme="minorHAnsi" w:hAnsiTheme="minorHAnsi"/>
                <w:sz w:val="20"/>
              </w:rPr>
              <w:t>,</w:t>
            </w:r>
            <w:r>
              <w:rPr>
                <w:rFonts w:asciiTheme="minorHAnsi" w:hAnsiTheme="minorHAnsi"/>
                <w:sz w:val="20"/>
              </w:rPr>
              <w:t xml:space="preserve"> w pozostałych przypadkach p</w:t>
            </w:r>
            <w:r w:rsidR="00EB2A78">
              <w:rPr>
                <w:rFonts w:asciiTheme="minorHAnsi" w:hAnsiTheme="minorHAnsi"/>
                <w:sz w:val="20"/>
              </w:rPr>
              <w:t>ozostaw pole puste</w:t>
            </w:r>
            <w:r w:rsidR="003F11E8">
              <w:rPr>
                <w:rFonts w:asciiTheme="minorHAnsi" w:hAnsiTheme="minorHAnsi"/>
                <w:sz w:val="20"/>
              </w:rPr>
              <w:t>.</w:t>
            </w:r>
            <w:r w:rsidR="00EB2A78">
              <w:rPr>
                <w:rFonts w:asciiTheme="minorHAnsi" w:hAnsiTheme="minorHAnsi"/>
                <w:sz w:val="20"/>
              </w:rPr>
              <w:t xml:space="preserve"> System wyliczy wiek automatycznie</w:t>
            </w:r>
            <w:r w:rsidR="00B14561">
              <w:rPr>
                <w:rFonts w:asciiTheme="minorHAnsi" w:hAnsiTheme="minorHAnsi"/>
                <w:sz w:val="20"/>
              </w:rPr>
              <w:t xml:space="preserve"> (</w:t>
            </w:r>
            <w:r w:rsidR="00EB2A78">
              <w:rPr>
                <w:rFonts w:asciiTheme="minorHAnsi" w:hAnsiTheme="minorHAnsi"/>
                <w:sz w:val="20"/>
              </w:rPr>
              <w:t xml:space="preserve">jak w przypadku wprowadzania danych </w:t>
            </w:r>
            <w:r w:rsidR="00B14561">
              <w:rPr>
                <w:rFonts w:asciiTheme="minorHAnsi" w:hAnsiTheme="minorHAnsi"/>
                <w:sz w:val="20"/>
              </w:rPr>
              <w:t xml:space="preserve">ręcznie w aplikacji, </w:t>
            </w:r>
            <w:r w:rsidR="00EB2A78">
              <w:rPr>
                <w:rFonts w:asciiTheme="minorHAnsi" w:hAnsiTheme="minorHAnsi"/>
                <w:sz w:val="20"/>
              </w:rPr>
              <w:t xml:space="preserve">na podstawie pola </w:t>
            </w:r>
            <w:r w:rsidR="00EB2A78" w:rsidRPr="004F7263">
              <w:rPr>
                <w:rFonts w:asciiTheme="minorHAnsi" w:hAnsiTheme="minorHAnsi"/>
                <w:i/>
                <w:sz w:val="20"/>
              </w:rPr>
              <w:t>PESEL</w:t>
            </w:r>
            <w:r w:rsidR="00EB2A78">
              <w:rPr>
                <w:rFonts w:asciiTheme="minorHAnsi" w:hAnsiTheme="minorHAnsi"/>
                <w:sz w:val="20"/>
              </w:rPr>
              <w:t xml:space="preserve"> oraz pola </w:t>
            </w:r>
            <w:r w:rsidR="00EB2A78" w:rsidRPr="004F7263">
              <w:rPr>
                <w:rFonts w:asciiTheme="minorHAnsi" w:hAnsiTheme="minorHAnsi"/>
                <w:i/>
                <w:sz w:val="20"/>
              </w:rPr>
              <w:t xml:space="preserve">Data rozpoczęcia udziału w </w:t>
            </w:r>
            <w:r w:rsidR="00EB2A78" w:rsidRPr="00CF4E15">
              <w:rPr>
                <w:rFonts w:asciiTheme="minorHAnsi" w:hAnsiTheme="minorHAnsi"/>
                <w:i/>
                <w:sz w:val="20"/>
              </w:rPr>
              <w:t>projekcie).</w:t>
            </w:r>
            <w:r w:rsidR="00EB2A78">
              <w:rPr>
                <w:rFonts w:asciiTheme="minorHAnsi" w:hAnsiTheme="minorHAnsi"/>
                <w:sz w:val="20"/>
              </w:rPr>
              <w:t xml:space="preserve"> </w:t>
            </w:r>
          </w:p>
          <w:p w14:paraId="3D7FA926" w14:textId="77777777" w:rsidR="00942E17" w:rsidRPr="007B2DD6" w:rsidRDefault="00EB2A78" w:rsidP="00942E17">
            <w:pPr>
              <w:spacing w:before="120" w:after="120" w:line="360" w:lineRule="auto"/>
              <w:jc w:val="both"/>
              <w:rPr>
                <w:rFonts w:asciiTheme="minorHAnsi" w:hAnsiTheme="minorHAnsi"/>
                <w:sz w:val="20"/>
              </w:rPr>
            </w:pPr>
            <w:r>
              <w:rPr>
                <w:rFonts w:asciiTheme="minorHAnsi" w:hAnsiTheme="minorHAnsi"/>
                <w:sz w:val="20"/>
              </w:rPr>
              <w:t xml:space="preserve">Jeżeli </w:t>
            </w:r>
            <w:r w:rsidR="009E480F">
              <w:rPr>
                <w:rFonts w:asciiTheme="minorHAnsi" w:hAnsiTheme="minorHAnsi"/>
                <w:sz w:val="20"/>
              </w:rPr>
              <w:t xml:space="preserve">dla uczestnika posiadającego PESEL w pliku .csv </w:t>
            </w:r>
            <w:r>
              <w:rPr>
                <w:rFonts w:asciiTheme="minorHAnsi" w:hAnsiTheme="minorHAnsi"/>
                <w:sz w:val="20"/>
              </w:rPr>
              <w:t xml:space="preserve">wpiszesz </w:t>
            </w:r>
            <w:r w:rsidR="00B14561">
              <w:rPr>
                <w:rFonts w:asciiTheme="minorHAnsi" w:hAnsiTheme="minorHAnsi"/>
                <w:sz w:val="20"/>
              </w:rPr>
              <w:t>wiek</w:t>
            </w:r>
            <w:r w:rsidR="009E480F">
              <w:rPr>
                <w:rFonts w:asciiTheme="minorHAnsi" w:hAnsiTheme="minorHAnsi"/>
                <w:sz w:val="20"/>
              </w:rPr>
              <w:t xml:space="preserve"> </w:t>
            </w:r>
            <w:r w:rsidRPr="00EB2A78">
              <w:rPr>
                <w:rFonts w:asciiTheme="minorHAnsi" w:hAnsiTheme="minorHAnsi"/>
                <w:sz w:val="20"/>
              </w:rPr>
              <w:t xml:space="preserve">– </w:t>
            </w:r>
            <w:r w:rsidR="009E480F">
              <w:rPr>
                <w:rFonts w:asciiTheme="minorHAnsi" w:hAnsiTheme="minorHAnsi"/>
                <w:sz w:val="20"/>
              </w:rPr>
              <w:t xml:space="preserve">przy imporcie danych </w:t>
            </w:r>
            <w:r w:rsidR="00B14561">
              <w:rPr>
                <w:rFonts w:asciiTheme="minorHAnsi" w:hAnsiTheme="minorHAnsi"/>
                <w:sz w:val="20"/>
              </w:rPr>
              <w:t xml:space="preserve">System </w:t>
            </w:r>
            <w:r w:rsidR="007956A8">
              <w:rPr>
                <w:rFonts w:asciiTheme="minorHAnsi" w:hAnsiTheme="minorHAnsi"/>
                <w:sz w:val="20"/>
              </w:rPr>
              <w:t xml:space="preserve">nie </w:t>
            </w:r>
            <w:r w:rsidRPr="00EB2A78">
              <w:rPr>
                <w:rFonts w:asciiTheme="minorHAnsi" w:hAnsiTheme="minorHAnsi"/>
                <w:sz w:val="20"/>
              </w:rPr>
              <w:t>zapis</w:t>
            </w:r>
            <w:r w:rsidR="00B14561">
              <w:rPr>
                <w:rFonts w:asciiTheme="minorHAnsi" w:hAnsiTheme="minorHAnsi"/>
                <w:sz w:val="20"/>
              </w:rPr>
              <w:t>ze podan</w:t>
            </w:r>
            <w:r w:rsidR="007956A8">
              <w:rPr>
                <w:rFonts w:asciiTheme="minorHAnsi" w:hAnsiTheme="minorHAnsi"/>
                <w:sz w:val="20"/>
              </w:rPr>
              <w:t>ej</w:t>
            </w:r>
            <w:r w:rsidR="00B14561">
              <w:rPr>
                <w:rFonts w:asciiTheme="minorHAnsi" w:hAnsiTheme="minorHAnsi"/>
                <w:sz w:val="20"/>
              </w:rPr>
              <w:t xml:space="preserve"> przez Ciebie wartoś</w:t>
            </w:r>
            <w:r w:rsidR="004514E6">
              <w:rPr>
                <w:rFonts w:asciiTheme="minorHAnsi" w:hAnsiTheme="minorHAnsi"/>
                <w:sz w:val="20"/>
              </w:rPr>
              <w:t>ci</w:t>
            </w:r>
            <w:r w:rsidR="009E480F">
              <w:rPr>
                <w:rFonts w:asciiTheme="minorHAnsi" w:hAnsiTheme="minorHAnsi"/>
                <w:sz w:val="20"/>
              </w:rPr>
              <w:t xml:space="preserve"> (tylko wyliczy wiek automatycznie)</w:t>
            </w:r>
            <w:r w:rsidR="0047262F">
              <w:rPr>
                <w:rFonts w:asciiTheme="minorHAnsi" w:hAnsiTheme="minorHAnsi"/>
                <w:sz w:val="20"/>
              </w:rPr>
              <w:t>.</w:t>
            </w:r>
          </w:p>
        </w:tc>
      </w:tr>
      <w:tr w:rsidR="00711DBE" w:rsidRPr="007B2DD6" w14:paraId="38017C68" w14:textId="77777777" w:rsidTr="005D010C">
        <w:tc>
          <w:tcPr>
            <w:tcW w:w="4219" w:type="dxa"/>
            <w:shd w:val="clear" w:color="auto" w:fill="auto"/>
          </w:tcPr>
          <w:p w14:paraId="52BB2DA5"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0BBF961" wp14:editId="60E7BA61">
                  <wp:extent cx="971550" cy="26670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971550" cy="266700"/>
                          </a:xfrm>
                          <a:prstGeom prst="rect">
                            <a:avLst/>
                          </a:prstGeom>
                        </pic:spPr>
                      </pic:pic>
                    </a:graphicData>
                  </a:graphic>
                </wp:inline>
              </w:drawing>
            </w:r>
          </w:p>
        </w:tc>
        <w:tc>
          <w:tcPr>
            <w:tcW w:w="10001" w:type="dxa"/>
            <w:gridSpan w:val="2"/>
            <w:shd w:val="clear" w:color="auto" w:fill="auto"/>
          </w:tcPr>
          <w:p w14:paraId="71D2FB9D" w14:textId="77777777" w:rsidR="00711DBE" w:rsidRPr="00F364F4" w:rsidRDefault="004F7263"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14:paraId="460BACB9" w14:textId="77777777"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Wskaż aktualny i najwyższy poziom wykształcenia, który posiada uczestnik projektu w chwili przystąpienia do projektu.</w:t>
            </w:r>
          </w:p>
          <w:p w14:paraId="48EE0442" w14:textId="77777777" w:rsidR="00336430" w:rsidRPr="00F21DC5" w:rsidRDefault="00336430" w:rsidP="00F364F4">
            <w:pPr>
              <w:spacing w:before="120" w:after="120" w:line="360" w:lineRule="auto"/>
              <w:jc w:val="both"/>
              <w:rPr>
                <w:rFonts w:asciiTheme="minorHAnsi" w:hAnsiTheme="minorHAnsi"/>
                <w:sz w:val="20"/>
              </w:rPr>
            </w:pPr>
          </w:p>
          <w:p w14:paraId="6E2623A7" w14:textId="77777777"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 xml:space="preserve">Wybierz wykształcenie „niższe niż podstawowe (ISCED 0)” w sytuacji, gdy osoba nie osiągnęła wykształcenia podstawowego. </w:t>
            </w:r>
          </w:p>
          <w:p w14:paraId="4832A90A" w14:textId="77777777"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Osobę z wykształceniem niższym niż podstawowe wykazujemy w zależności od tego, czy ukończyła zwyczajowo przyjęty wiek na zakończenie edukacji na poziomie ISCED 1 (wykształcenia podstawowego):</w:t>
            </w:r>
          </w:p>
          <w:p w14:paraId="5A8BC9B6" w14:textId="77777777" w:rsidR="00F364F4" w:rsidRPr="00F21DC5"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poniżej  zwyczajowo przyjętego wieku na zakończenie edukacji na poziomie ISCED 1 (podstawowym), powinna być przypisana do poziomu ISCED 1 (podstawowe);</w:t>
            </w:r>
          </w:p>
          <w:p w14:paraId="3FC6263B" w14:textId="77777777" w:rsidR="00F364F4"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powyżej  zwyczajowo przyjętego wieku na zakończenie edukacji na poziomie ISCED 1 (podstawowym) powinna być przypisana do poziomu ISCED 0 (niższe niż podstawowe).</w:t>
            </w:r>
            <w:r w:rsidR="00336430">
              <w:rPr>
                <w:rFonts w:asciiTheme="minorHAnsi" w:hAnsiTheme="minorHAnsi"/>
                <w:sz w:val="20"/>
              </w:rPr>
              <w:t xml:space="preserve"> </w:t>
            </w:r>
            <w:r w:rsidR="00336430" w:rsidRPr="004E33CC">
              <w:rPr>
                <w:rFonts w:asciiTheme="minorHAnsi" w:hAnsiTheme="minorHAnsi"/>
                <w:sz w:val="20"/>
              </w:rPr>
              <w:t xml:space="preserve">Osoba ta powinna być wykazana jako </w:t>
            </w:r>
            <w:r w:rsidR="00336430" w:rsidRPr="00512830">
              <w:rPr>
                <w:rFonts w:asciiTheme="minorHAnsi" w:hAnsiTheme="minorHAnsi"/>
                <w:sz w:val="20"/>
              </w:rPr>
              <w:t>„</w:t>
            </w:r>
            <w:r w:rsidR="00336430" w:rsidRPr="004E33CC">
              <w:rPr>
                <w:rFonts w:asciiTheme="minorHAnsi" w:hAnsiTheme="minorHAnsi"/>
                <w:sz w:val="20"/>
              </w:rPr>
              <w:t>osoba w innej niekorzystnej sytuacji</w:t>
            </w:r>
            <w:r w:rsidR="00336430" w:rsidRPr="00512830">
              <w:rPr>
                <w:rFonts w:asciiTheme="minorHAnsi" w:hAnsiTheme="minorHAnsi"/>
                <w:sz w:val="20"/>
              </w:rPr>
              <w:t xml:space="preserve"> społecznej</w:t>
            </w:r>
            <w:r w:rsidR="00336430" w:rsidRPr="004E33CC">
              <w:rPr>
                <w:rFonts w:asciiTheme="minorHAnsi" w:hAnsiTheme="minorHAnsi"/>
                <w:sz w:val="20"/>
              </w:rPr>
              <w:t>”</w:t>
            </w:r>
            <w:r w:rsidR="00336430">
              <w:rPr>
                <w:rFonts w:asciiTheme="minorHAnsi" w:hAnsiTheme="minorHAnsi"/>
                <w:sz w:val="20"/>
              </w:rPr>
              <w:t>.</w:t>
            </w:r>
          </w:p>
          <w:p w14:paraId="2FB57A7B"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0287A60" w14:textId="77777777" w:rsidR="002956DB" w:rsidRPr="00A80667" w:rsidRDefault="00FF111F" w:rsidP="0047262F">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2956DB">
              <w:rPr>
                <w:rFonts w:asciiTheme="minorHAnsi" w:hAnsiTheme="minorHAnsi"/>
                <w:sz w:val="20"/>
              </w:rPr>
              <w:t xml:space="preserve"> jedną z wartości:</w:t>
            </w:r>
          </w:p>
          <w:p w14:paraId="0BEBAFD6"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gimnazjalne (ISCED 2)</w:t>
            </w:r>
          </w:p>
          <w:p w14:paraId="6BC55AFD"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niższe niż podstawowe (ISCED 0)</w:t>
            </w:r>
          </w:p>
          <w:p w14:paraId="0D40893C"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podstawowe (ISCED 1)</w:t>
            </w:r>
          </w:p>
          <w:p w14:paraId="7FDD76DE"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policealne (ISCED 4)</w:t>
            </w:r>
          </w:p>
          <w:p w14:paraId="6E262C10"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ponadgimnazjalne (ISCED 3)</w:t>
            </w:r>
          </w:p>
          <w:p w14:paraId="4975671C" w14:textId="77777777" w:rsidR="0047262F" w:rsidRPr="00F364F4"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wyższe (ISCED 5-8)</w:t>
            </w:r>
          </w:p>
        </w:tc>
      </w:tr>
      <w:tr w:rsidR="004F7263" w:rsidRPr="007B2DD6" w14:paraId="41E2FD5B" w14:textId="77777777" w:rsidTr="005D010C">
        <w:tc>
          <w:tcPr>
            <w:tcW w:w="14220" w:type="dxa"/>
            <w:gridSpan w:val="3"/>
            <w:shd w:val="clear" w:color="auto" w:fill="auto"/>
          </w:tcPr>
          <w:p w14:paraId="2C0E7674" w14:textId="77777777" w:rsidR="004F7263" w:rsidRPr="007B2DD6" w:rsidRDefault="004F7263"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6224" behindDoc="0" locked="0" layoutInCell="1" allowOverlap="1" wp14:anchorId="1A591863" wp14:editId="34E60E67">
                  <wp:simplePos x="0" y="0"/>
                  <wp:positionH relativeFrom="margin">
                    <wp:posOffset>3769995</wp:posOffset>
                  </wp:positionH>
                  <wp:positionV relativeFrom="margin">
                    <wp:posOffset>85725</wp:posOffset>
                  </wp:positionV>
                  <wp:extent cx="1219200" cy="209550"/>
                  <wp:effectExtent l="0" t="0" r="0" b="0"/>
                  <wp:wrapSquare wrapText="bothSides"/>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extLst>
                              <a:ext uri="{28A0092B-C50C-407E-A947-70E740481C1C}">
                                <a14:useLocalDpi xmlns:a14="http://schemas.microsoft.com/office/drawing/2010/main" val="0"/>
                              </a:ext>
                            </a:extLst>
                          </a:blip>
                          <a:stretch>
                            <a:fillRect/>
                          </a:stretch>
                        </pic:blipFill>
                        <pic:spPr>
                          <a:xfrm>
                            <a:off x="0" y="0"/>
                            <a:ext cx="1219200" cy="209550"/>
                          </a:xfrm>
                          <a:prstGeom prst="rect">
                            <a:avLst/>
                          </a:prstGeom>
                        </pic:spPr>
                      </pic:pic>
                    </a:graphicData>
                  </a:graphic>
                </wp:anchor>
              </w:drawing>
            </w:r>
          </w:p>
        </w:tc>
      </w:tr>
      <w:tr w:rsidR="001A31D0" w:rsidRPr="007B2DD6" w14:paraId="77853FB6" w14:textId="77777777" w:rsidTr="005D010C">
        <w:tc>
          <w:tcPr>
            <w:tcW w:w="14220" w:type="dxa"/>
            <w:gridSpan w:val="3"/>
            <w:shd w:val="clear" w:color="auto" w:fill="auto"/>
          </w:tcPr>
          <w:p w14:paraId="3C1E7542" w14:textId="77777777" w:rsidR="001A31D0" w:rsidRPr="007B2DD6" w:rsidRDefault="001A31D0" w:rsidP="0050475A">
            <w:pPr>
              <w:spacing w:before="120" w:after="120" w:line="360" w:lineRule="auto"/>
              <w:jc w:val="both"/>
              <w:rPr>
                <w:rFonts w:asciiTheme="minorHAnsi" w:hAnsiTheme="minorHAnsi"/>
                <w:noProof/>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Pr>
                <w:rFonts w:asciiTheme="minorHAnsi" w:hAnsiTheme="minorHAnsi"/>
                <w:noProof/>
                <w:color w:val="FF0000"/>
                <w:lang w:eastAsia="pl-PL"/>
              </w:rPr>
              <w:tab/>
            </w:r>
            <w:r>
              <w:rPr>
                <w:rFonts w:asciiTheme="minorHAnsi" w:hAnsiTheme="minorHAnsi"/>
                <w:noProof/>
                <w:color w:val="FF0000"/>
                <w:lang w:eastAsia="pl-PL"/>
              </w:rPr>
              <w:br/>
            </w:r>
            <w:r w:rsidR="0050475A">
              <w:rPr>
                <w:rFonts w:asciiTheme="minorHAnsi" w:hAnsiTheme="minorHAnsi"/>
                <w:noProof/>
                <w:color w:val="FF0000"/>
                <w:lang w:eastAsia="pl-PL"/>
              </w:rPr>
              <w:t>W</w:t>
            </w:r>
            <w:r w:rsidR="0050475A" w:rsidRPr="00113FFA">
              <w:rPr>
                <w:rFonts w:asciiTheme="minorHAnsi" w:hAnsiTheme="minorHAnsi"/>
                <w:noProof/>
                <w:color w:val="FF0000"/>
                <w:lang w:eastAsia="pl-PL"/>
              </w:rPr>
              <w:t xml:space="preserve"> zakresie pól Województwo, Powiat, Gmina, Miejscowość, Ulica</w:t>
            </w:r>
            <w:r w:rsidR="0050475A">
              <w:rPr>
                <w:rFonts w:asciiTheme="minorHAnsi" w:hAnsiTheme="minorHAnsi"/>
                <w:noProof/>
                <w:color w:val="FF0000"/>
                <w:lang w:eastAsia="pl-PL"/>
              </w:rPr>
              <w:t xml:space="preserve"> – </w:t>
            </w:r>
            <w:r w:rsidR="0050475A" w:rsidRPr="00113FFA">
              <w:rPr>
                <w:rFonts w:asciiTheme="minorHAnsi" w:hAnsiTheme="minorHAnsi"/>
                <w:noProof/>
                <w:color w:val="FF0000"/>
                <w:lang w:eastAsia="pl-PL"/>
              </w:rPr>
              <w:t xml:space="preserve"> </w:t>
            </w:r>
            <w:r w:rsidRPr="00113FFA">
              <w:rPr>
                <w:rFonts w:asciiTheme="minorHAnsi" w:hAnsiTheme="minorHAnsi"/>
                <w:noProof/>
                <w:color w:val="FF0000"/>
                <w:lang w:eastAsia="pl-PL"/>
              </w:rPr>
              <w:t>SL2014 używa słowników TERYT (dostępn</w:t>
            </w:r>
            <w:r w:rsidR="0050475A">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r>
              <w:rPr>
                <w:rFonts w:asciiTheme="minorHAnsi" w:hAnsiTheme="minorHAnsi"/>
                <w:noProof/>
                <w:color w:val="FF0000"/>
                <w:lang w:eastAsia="pl-PL"/>
              </w:rPr>
              <w:br/>
            </w:r>
          </w:p>
        </w:tc>
      </w:tr>
      <w:tr w:rsidR="004F7263" w:rsidRPr="007B2DD6" w14:paraId="1BB28B1F" w14:textId="77777777" w:rsidTr="005D010C">
        <w:tc>
          <w:tcPr>
            <w:tcW w:w="4219" w:type="dxa"/>
            <w:shd w:val="clear" w:color="auto" w:fill="auto"/>
          </w:tcPr>
          <w:p w14:paraId="4DEA280C"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D9E29FD" wp14:editId="78C36639">
                  <wp:extent cx="981075" cy="266700"/>
                  <wp:effectExtent l="0" t="0" r="9525" b="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981075" cy="266700"/>
                          </a:xfrm>
                          <a:prstGeom prst="rect">
                            <a:avLst/>
                          </a:prstGeom>
                        </pic:spPr>
                      </pic:pic>
                    </a:graphicData>
                  </a:graphic>
                </wp:inline>
              </w:drawing>
            </w:r>
          </w:p>
        </w:tc>
        <w:tc>
          <w:tcPr>
            <w:tcW w:w="10001" w:type="dxa"/>
            <w:gridSpan w:val="2"/>
            <w:shd w:val="clear" w:color="auto" w:fill="auto"/>
          </w:tcPr>
          <w:p w14:paraId="2B0F22D0" w14:textId="77777777"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2630E">
              <w:rPr>
                <w:rFonts w:asciiTheme="minorHAnsi" w:hAnsiTheme="minorHAnsi"/>
                <w:sz w:val="20"/>
              </w:rPr>
              <w:t>odpowiadające temu</w:t>
            </w:r>
            <w:r>
              <w:rPr>
                <w:rFonts w:asciiTheme="minorHAnsi" w:hAnsiTheme="minorHAnsi"/>
                <w:sz w:val="20"/>
              </w:rPr>
              <w:t xml:space="preserve"> poziomowi obszary zagraniczne.</w:t>
            </w:r>
          </w:p>
          <w:p w14:paraId="7EB73FDA" w14:textId="77777777" w:rsidR="00F364F4" w:rsidRDefault="00F364F4" w:rsidP="004F7263">
            <w:pPr>
              <w:spacing w:before="120" w:after="120" w:line="360" w:lineRule="auto"/>
              <w:jc w:val="both"/>
              <w:rPr>
                <w:rFonts w:asciiTheme="minorHAnsi" w:hAnsiTheme="minorHAnsi"/>
                <w:sz w:val="20"/>
              </w:rPr>
            </w:pPr>
            <w:r w:rsidRPr="00F21DC5">
              <w:rPr>
                <w:rFonts w:asciiTheme="minorHAnsi" w:hAnsiTheme="minorHAnsi"/>
                <w:sz w:val="20"/>
              </w:rPr>
              <w:t>Wybierz województwo, powiązane z adresem kontaktowym danego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57199A89" w14:textId="77777777" w:rsidR="005304DE" w:rsidRPr="00A80667" w:rsidRDefault="005304DE" w:rsidP="005304D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sidR="001A31D0">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C4A5BDB" w14:textId="77777777" w:rsidR="005304DE" w:rsidRPr="007B2DD6" w:rsidRDefault="005304DE" w:rsidP="004F7263">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4F7263" w:rsidRPr="007B2DD6" w14:paraId="4C7BB74B" w14:textId="77777777" w:rsidTr="005D010C">
        <w:tc>
          <w:tcPr>
            <w:tcW w:w="4219" w:type="dxa"/>
            <w:shd w:val="clear" w:color="auto" w:fill="auto"/>
          </w:tcPr>
          <w:p w14:paraId="2B8FDE5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7DC1BFC" wp14:editId="7B358C9E">
                  <wp:extent cx="590550" cy="276225"/>
                  <wp:effectExtent l="0" t="0" r="0" b="952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590550" cy="276225"/>
                          </a:xfrm>
                          <a:prstGeom prst="rect">
                            <a:avLst/>
                          </a:prstGeom>
                        </pic:spPr>
                      </pic:pic>
                    </a:graphicData>
                  </a:graphic>
                </wp:inline>
              </w:drawing>
            </w:r>
          </w:p>
        </w:tc>
        <w:tc>
          <w:tcPr>
            <w:tcW w:w="10001" w:type="dxa"/>
            <w:gridSpan w:val="2"/>
            <w:shd w:val="clear" w:color="auto" w:fill="auto"/>
          </w:tcPr>
          <w:p w14:paraId="495133F3" w14:textId="77777777" w:rsidR="004F7263" w:rsidRPr="00F364F4" w:rsidRDefault="004F7263"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Pr="00DA468F">
              <w:rPr>
                <w:rFonts w:asciiTheme="minorHAnsi" w:hAnsiTheme="minorHAnsi"/>
                <w:sz w:val="20"/>
              </w:rPr>
              <w:t xml:space="preserve"> zawierającej powiaty właściwe dla wybranego województwa zgodne z danymi zawartymi w</w:t>
            </w:r>
            <w:r w:rsidR="00CC0B85">
              <w:rPr>
                <w:rFonts w:asciiTheme="minorHAnsi" w:hAnsiTheme="minorHAnsi"/>
                <w:sz w:val="20"/>
              </w:rPr>
              <w:t> </w:t>
            </w:r>
            <w:r w:rsidRPr="00DA468F">
              <w:rPr>
                <w:rFonts w:asciiTheme="minorHAnsi" w:hAnsiTheme="minorHAnsi"/>
                <w:sz w:val="20"/>
              </w:rPr>
              <w:t>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w:t>
            </w:r>
            <w:r w:rsidR="00CC0B85">
              <w:rPr>
                <w:rFonts w:asciiTheme="minorHAnsi" w:hAnsiTheme="minorHAnsi"/>
                <w:sz w:val="20"/>
              </w:rPr>
              <w:t xml:space="preserve"> </w:t>
            </w:r>
            <w:r w:rsidR="00675822">
              <w:rPr>
                <w:rFonts w:asciiTheme="minorHAnsi" w:hAnsiTheme="minorHAnsi"/>
                <w:sz w:val="20"/>
              </w:rPr>
              <w:t>lub</w:t>
            </w:r>
            <w:r>
              <w:rPr>
                <w:rFonts w:asciiTheme="minorHAnsi" w:hAnsiTheme="minorHAnsi"/>
                <w:sz w:val="20"/>
              </w:rPr>
              <w:t xml:space="preserve"> (w przypadku uczestnika spoza Polski)</w:t>
            </w:r>
            <w:r w:rsidRPr="00DA468F">
              <w:rPr>
                <w:rFonts w:asciiTheme="minorHAnsi" w:hAnsiTheme="minorHAnsi"/>
                <w:sz w:val="20"/>
              </w:rPr>
              <w:t xml:space="preserve"> odpowiadające temu poziom</w:t>
            </w:r>
            <w:r w:rsidRPr="00F364F4">
              <w:rPr>
                <w:rFonts w:asciiTheme="minorHAnsi" w:hAnsiTheme="minorHAnsi"/>
                <w:sz w:val="20"/>
              </w:rPr>
              <w:t>owi obszary zagraniczne.</w:t>
            </w:r>
          </w:p>
          <w:p w14:paraId="4B42DFA5" w14:textId="77777777" w:rsidR="00F364F4" w:rsidRDefault="00F364F4" w:rsidP="00575495">
            <w:pPr>
              <w:spacing w:before="120" w:after="120" w:line="360" w:lineRule="auto"/>
              <w:jc w:val="both"/>
              <w:rPr>
                <w:rFonts w:asciiTheme="minorHAnsi" w:hAnsiTheme="minorHAnsi"/>
                <w:sz w:val="20"/>
              </w:rPr>
            </w:pPr>
            <w:r w:rsidRPr="00F21DC5">
              <w:rPr>
                <w:rFonts w:asciiTheme="minorHAnsi" w:hAnsiTheme="minorHAnsi"/>
                <w:sz w:val="20"/>
              </w:rPr>
              <w:t>Wybierz powiat, powiązany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5F8AAC22"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5FA8378" w14:textId="77777777" w:rsidR="005304DE" w:rsidRDefault="005304DE" w:rsidP="00F47C10">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14:paraId="56927ABE" w14:textId="77777777" w:rsidR="005304DE" w:rsidRPr="007B2DD6" w:rsidRDefault="005304DE" w:rsidP="00F47C10">
            <w:pPr>
              <w:spacing w:before="120" w:after="120" w:line="360" w:lineRule="auto"/>
              <w:jc w:val="both"/>
              <w:rPr>
                <w:rFonts w:asciiTheme="minorHAnsi" w:hAnsiTheme="minorHAnsi"/>
                <w:sz w:val="20"/>
              </w:rPr>
            </w:pPr>
            <w:r>
              <w:rPr>
                <w:rFonts w:asciiTheme="minorHAnsi" w:hAnsiTheme="minorHAnsi"/>
                <w:sz w:val="20"/>
              </w:rPr>
              <w:t>Pozostałe nazwy powiatu wpisz</w:t>
            </w:r>
            <w:r w:rsidR="001A31D0">
              <w:rPr>
                <w:rFonts w:asciiTheme="minorHAnsi" w:hAnsiTheme="minorHAnsi"/>
                <w:sz w:val="20"/>
              </w:rPr>
              <w:t xml:space="preserve"> ma</w:t>
            </w:r>
            <w:r>
              <w:rPr>
                <w:rFonts w:asciiTheme="minorHAnsi" w:hAnsiTheme="minorHAnsi"/>
                <w:sz w:val="20"/>
              </w:rPr>
              <w:t>łymi literami, np.: sztumski</w:t>
            </w:r>
            <w:r w:rsidRPr="005304DE">
              <w:rPr>
                <w:rFonts w:asciiTheme="minorHAnsi" w:hAnsiTheme="minorHAnsi"/>
                <w:sz w:val="20"/>
              </w:rPr>
              <w:t>.</w:t>
            </w:r>
          </w:p>
        </w:tc>
      </w:tr>
      <w:tr w:rsidR="004F7263" w:rsidRPr="007B2DD6" w14:paraId="7F282BC0" w14:textId="77777777" w:rsidTr="005D010C">
        <w:tc>
          <w:tcPr>
            <w:tcW w:w="4219" w:type="dxa"/>
            <w:shd w:val="clear" w:color="auto" w:fill="auto"/>
          </w:tcPr>
          <w:p w14:paraId="4133A42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6D97B16" wp14:editId="5060899A">
                  <wp:extent cx="542925" cy="2762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542925" cy="276225"/>
                          </a:xfrm>
                          <a:prstGeom prst="rect">
                            <a:avLst/>
                          </a:prstGeom>
                        </pic:spPr>
                      </pic:pic>
                    </a:graphicData>
                  </a:graphic>
                </wp:inline>
              </w:drawing>
            </w:r>
          </w:p>
        </w:tc>
        <w:tc>
          <w:tcPr>
            <w:tcW w:w="10001" w:type="dxa"/>
            <w:gridSpan w:val="2"/>
            <w:shd w:val="clear" w:color="auto" w:fill="auto"/>
          </w:tcPr>
          <w:p w14:paraId="752CE87E"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A468F">
              <w:rPr>
                <w:rFonts w:asciiTheme="minorHAnsi" w:hAnsiTheme="minorHAnsi"/>
                <w:sz w:val="20"/>
              </w:rPr>
              <w:t>odpowiadające temu poziomowi obszary zagraniczne</w:t>
            </w:r>
            <w:r>
              <w:rPr>
                <w:rFonts w:asciiTheme="minorHAnsi" w:hAnsiTheme="minorHAnsi"/>
                <w:sz w:val="20"/>
              </w:rPr>
              <w:t>.</w:t>
            </w:r>
          </w:p>
          <w:p w14:paraId="56E02DCC" w14:textId="77777777" w:rsidR="00F364F4" w:rsidRDefault="00F364F4" w:rsidP="00C821E4">
            <w:pPr>
              <w:spacing w:before="120" w:after="120" w:line="360" w:lineRule="auto"/>
              <w:jc w:val="both"/>
              <w:rPr>
                <w:rFonts w:asciiTheme="minorHAnsi" w:hAnsiTheme="minorHAnsi"/>
                <w:sz w:val="20"/>
              </w:rPr>
            </w:pPr>
            <w:r w:rsidRPr="00F21DC5">
              <w:rPr>
                <w:rFonts w:asciiTheme="minorHAnsi" w:hAnsiTheme="minorHAnsi"/>
                <w:sz w:val="20"/>
              </w:rPr>
              <w:t>Wybierz gminę, powiązaną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7149C70B"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665EC54" w14:textId="77777777" w:rsidR="001A31D0" w:rsidRPr="007B2DD6" w:rsidRDefault="002956DB" w:rsidP="001A31D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765F8C3A" w14:textId="77777777" w:rsidTr="005D010C">
        <w:tc>
          <w:tcPr>
            <w:tcW w:w="4219" w:type="dxa"/>
            <w:shd w:val="clear" w:color="auto" w:fill="auto"/>
          </w:tcPr>
          <w:p w14:paraId="432371C4"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10" w:dyaOrig="465" w14:anchorId="49837349">
                <v:shape id="_x0000_i1074" type="#_x0000_t75" style="width:70.5pt;height:24pt" o:ole="">
                  <v:imagedata r:id="rId421" o:title=""/>
                </v:shape>
                <o:OLEObject Type="Embed" ProgID="PBrush" ShapeID="_x0000_i1074" DrawAspect="Content" ObjectID="_1607496576" r:id="rId422"/>
              </w:object>
            </w:r>
          </w:p>
        </w:tc>
        <w:tc>
          <w:tcPr>
            <w:tcW w:w="10001" w:type="dxa"/>
            <w:gridSpan w:val="2"/>
            <w:shd w:val="clear" w:color="auto" w:fill="auto"/>
          </w:tcPr>
          <w:p w14:paraId="41D04059" w14:textId="77777777"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14:paraId="6D416F7F" w14:textId="77777777"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0C7969">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777E6A">
              <w:rPr>
                <w:rFonts w:asciiTheme="minorHAnsi" w:hAnsiTheme="minorHAnsi"/>
                <w:sz w:val="20"/>
              </w:rPr>
              <w:b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w:t>
            </w:r>
            <w:r w:rsidR="00CC0B85">
              <w:rPr>
                <w:rFonts w:asciiTheme="minorHAnsi" w:hAnsiTheme="minorHAnsi"/>
                <w:sz w:val="20"/>
              </w:rPr>
              <w:t> </w:t>
            </w:r>
            <w:r w:rsidR="00777E6A" w:rsidRPr="00C21E56">
              <w:rPr>
                <w:rFonts w:asciiTheme="minorHAnsi" w:hAnsiTheme="minorHAnsi"/>
                <w:i/>
                <w:sz w:val="20"/>
              </w:rPr>
              <w:t>Gmina</w:t>
            </w:r>
            <w:r w:rsidR="00777E6A">
              <w:rPr>
                <w:rFonts w:asciiTheme="minorHAnsi" w:hAnsiTheme="minorHAnsi"/>
                <w:sz w:val="20"/>
              </w:rPr>
              <w:t>.</w:t>
            </w:r>
          </w:p>
          <w:p w14:paraId="025F3AD3" w14:textId="77777777" w:rsidR="00F364F4" w:rsidRPr="00F21DC5" w:rsidRDefault="00F364F4" w:rsidP="00F21DC5">
            <w:pPr>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miejscowości, zgodnie z adresem kontaktowym uczestnika.</w:t>
            </w:r>
          </w:p>
          <w:p w14:paraId="1A60627B" w14:textId="77777777" w:rsidR="00F364F4" w:rsidRDefault="00681731" w:rsidP="00681731">
            <w:pPr>
              <w:spacing w:before="120" w:after="120" w:line="360" w:lineRule="auto"/>
              <w:jc w:val="center"/>
              <w:rPr>
                <w:rFonts w:asciiTheme="minorHAnsi" w:hAnsiTheme="minorHAnsi"/>
                <w:b/>
                <w:color w:val="2A2F69"/>
                <w:sz w:val="20"/>
              </w:rPr>
            </w:pPr>
            <w:r>
              <w:rPr>
                <w:rFonts w:asciiTheme="minorHAnsi" w:hAnsiTheme="minorHAnsi"/>
                <w:b/>
                <w:color w:val="2A2F69"/>
                <w:sz w:val="20"/>
              </w:rPr>
              <w:t>Wskaż</w:t>
            </w:r>
            <w:r w:rsidR="00F364F4" w:rsidRPr="00F21DC5">
              <w:rPr>
                <w:rFonts w:asciiTheme="minorHAnsi" w:hAnsiTheme="minorHAnsi"/>
                <w:b/>
                <w:color w:val="2A2F69"/>
                <w:sz w:val="20"/>
              </w:rPr>
              <w:t xml:space="preserve"> adres kontaktowy, tzn. </w:t>
            </w:r>
            <w:r w:rsidR="00C821E4" w:rsidRPr="00F21DC5">
              <w:rPr>
                <w:rFonts w:asciiTheme="minorHAnsi" w:hAnsiTheme="minorHAnsi"/>
                <w:b/>
                <w:color w:val="2A2F69"/>
                <w:sz w:val="20"/>
              </w:rPr>
              <w:t>.</w:t>
            </w:r>
            <w:r w:rsidR="00C821E4">
              <w:rPr>
                <w:rFonts w:asciiTheme="minorHAnsi" w:hAnsiTheme="minorHAnsi"/>
                <w:b/>
                <w:color w:val="2A2F69"/>
                <w:sz w:val="20"/>
              </w:rPr>
              <w:t xml:space="preserve"> </w:t>
            </w:r>
            <w:r w:rsidR="00C821E4" w:rsidRPr="00C821E4">
              <w:rPr>
                <w:rFonts w:asciiTheme="minorHAnsi" w:hAnsiTheme="minorHAnsi"/>
                <w:b/>
                <w:color w:val="2A2F69"/>
                <w:sz w:val="20"/>
              </w:rPr>
              <w:t>dane obszaru zamieszkania, z którego uczestnik kwalifikuje się do udziału w projekcie</w:t>
            </w:r>
            <w:r w:rsidR="00F364F4" w:rsidRPr="00F21DC5">
              <w:rPr>
                <w:rFonts w:asciiTheme="minorHAnsi" w:hAnsiTheme="minorHAnsi"/>
                <w:b/>
                <w:color w:val="2A2F69"/>
                <w:sz w:val="20"/>
              </w:rPr>
              <w:t>.</w:t>
            </w:r>
          </w:p>
          <w:p w14:paraId="7EAEDA81"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5018532" w14:textId="77777777" w:rsidR="0047262F"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5069D531" w14:textId="77777777" w:rsidTr="005D010C">
        <w:tc>
          <w:tcPr>
            <w:tcW w:w="4219" w:type="dxa"/>
            <w:shd w:val="clear" w:color="auto" w:fill="auto"/>
          </w:tcPr>
          <w:p w14:paraId="4A938EB2"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660" w:dyaOrig="300" w14:anchorId="52EA9687">
                <v:shape id="_x0000_i1075" type="#_x0000_t75" style="width:33pt;height:15pt" o:ole="">
                  <v:imagedata r:id="rId423" o:title=""/>
                </v:shape>
                <o:OLEObject Type="Embed" ProgID="PBrush" ShapeID="_x0000_i1075" DrawAspect="Content" ObjectID="_1607496577" r:id="rId424"/>
              </w:object>
            </w:r>
          </w:p>
        </w:tc>
        <w:tc>
          <w:tcPr>
            <w:tcW w:w="10001" w:type="dxa"/>
            <w:gridSpan w:val="2"/>
            <w:shd w:val="clear" w:color="auto" w:fill="auto"/>
          </w:tcPr>
          <w:p w14:paraId="19D625CC" w14:textId="77777777"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14:paraId="4774C280" w14:textId="77777777"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14:paraId="65567599" w14:textId="77777777"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777E6A">
              <w:rPr>
                <w:rFonts w:asciiTheme="minorHAnsi" w:hAnsiTheme="minorHAnsi"/>
                <w:sz w:val="20"/>
              </w:rP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 </w:t>
            </w:r>
            <w:r w:rsidR="00777E6A" w:rsidRPr="00C21E56">
              <w:rPr>
                <w:rFonts w:asciiTheme="minorHAnsi" w:hAnsiTheme="minorHAnsi"/>
                <w:i/>
                <w:sz w:val="20"/>
              </w:rPr>
              <w:t>Gmina</w:t>
            </w:r>
            <w:r w:rsidR="00777E6A">
              <w:rPr>
                <w:rFonts w:asciiTheme="minorHAnsi" w:hAnsiTheme="minorHAnsi"/>
                <w:sz w:val="20"/>
              </w:rPr>
              <w:t>.</w:t>
            </w:r>
          </w:p>
          <w:p w14:paraId="40EA6B43" w14:textId="77777777" w:rsidR="001232A8"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ulicy, zgodnie z adresem kontaktowym uczestnika. </w:t>
            </w:r>
          </w:p>
          <w:p w14:paraId="7C21CCC4" w14:textId="77777777" w:rsidR="0047262F" w:rsidRDefault="00F364F4" w:rsidP="0047262F">
            <w:pPr>
              <w:spacing w:before="120" w:after="120" w:line="360" w:lineRule="auto"/>
              <w:jc w:val="both"/>
              <w:rPr>
                <w:rFonts w:asciiTheme="minorHAnsi" w:hAnsiTheme="minorHAnsi"/>
                <w:noProof/>
                <w:color w:val="FF0000"/>
                <w:lang w:eastAsia="pl-PL"/>
              </w:rPr>
            </w:pPr>
            <w:r w:rsidRPr="00F21DC5">
              <w:rPr>
                <w:rFonts w:asciiTheme="minorHAnsi" w:hAnsiTheme="minorHAnsi"/>
                <w:b/>
                <w:color w:val="2A2F69"/>
                <w:sz w:val="20"/>
              </w:rPr>
              <w:t>W przypadku, braku nazwy ulicy zostaw puste pole.</w:t>
            </w:r>
            <w:r w:rsidR="0047262F">
              <w:rPr>
                <w:rFonts w:asciiTheme="minorHAnsi" w:hAnsiTheme="minorHAnsi"/>
                <w:noProof/>
                <w:color w:val="FF0000"/>
                <w:lang w:eastAsia="pl-PL"/>
              </w:rPr>
              <w:t xml:space="preserve"> </w:t>
            </w:r>
          </w:p>
          <w:p w14:paraId="37B97CD4"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1F6B425" w14:textId="77777777" w:rsidR="00F364F4"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0D8FBACA" w14:textId="77777777" w:rsidTr="005D010C">
        <w:tc>
          <w:tcPr>
            <w:tcW w:w="4219" w:type="dxa"/>
            <w:shd w:val="clear" w:color="auto" w:fill="auto"/>
          </w:tcPr>
          <w:p w14:paraId="0724AC4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70" w:dyaOrig="345" w14:anchorId="0C9D9F2C">
                <v:shape id="_x0000_i1076" type="#_x0000_t75" style="width:73.5pt;height:17.25pt" o:ole="">
                  <v:imagedata r:id="rId425" o:title=""/>
                </v:shape>
                <o:OLEObject Type="Embed" ProgID="PBrush" ShapeID="_x0000_i1076" DrawAspect="Content" ObjectID="_1607496578" r:id="rId426"/>
              </w:object>
            </w:r>
          </w:p>
        </w:tc>
        <w:tc>
          <w:tcPr>
            <w:tcW w:w="10001" w:type="dxa"/>
            <w:gridSpan w:val="2"/>
            <w:shd w:val="clear" w:color="auto" w:fill="auto"/>
          </w:tcPr>
          <w:p w14:paraId="24F18306"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p w14:paraId="603C3A3F" w14:textId="77777777" w:rsidR="00011A63"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1935E27" w14:textId="77777777" w:rsidR="00011A63" w:rsidRPr="007B2DD6" w:rsidRDefault="00011A63" w:rsidP="00011A63">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4A1E4A93" w14:textId="77777777" w:rsidTr="005D010C">
        <w:tc>
          <w:tcPr>
            <w:tcW w:w="4219" w:type="dxa"/>
            <w:shd w:val="clear" w:color="auto" w:fill="auto"/>
          </w:tcPr>
          <w:p w14:paraId="5DFD88D6"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005" w:dyaOrig="315" w14:anchorId="15F02491">
                <v:shape id="_x0000_i1077" type="#_x0000_t75" style="width:50.25pt;height:16.5pt" o:ole="">
                  <v:imagedata r:id="rId427" o:title=""/>
                </v:shape>
                <o:OLEObject Type="Embed" ProgID="PBrush" ShapeID="_x0000_i1077" DrawAspect="Content" ObjectID="_1607496579" r:id="rId428"/>
              </w:object>
            </w:r>
          </w:p>
        </w:tc>
        <w:tc>
          <w:tcPr>
            <w:tcW w:w="10001" w:type="dxa"/>
            <w:gridSpan w:val="2"/>
            <w:shd w:val="clear" w:color="auto" w:fill="auto"/>
          </w:tcPr>
          <w:p w14:paraId="62775A96"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lokalu. Możesz wprowadzić maksymalnie 10 znaków.</w:t>
            </w:r>
          </w:p>
          <w:p w14:paraId="17DB10C0" w14:textId="77777777" w:rsidR="00F364F4" w:rsidRPr="007B2DD6" w:rsidRDefault="00F364F4" w:rsidP="00AF4A97">
            <w:pPr>
              <w:spacing w:before="120" w:after="120" w:line="360" w:lineRule="auto"/>
              <w:jc w:val="both"/>
              <w:rPr>
                <w:rFonts w:asciiTheme="minorHAnsi" w:hAnsiTheme="minorHAnsi"/>
                <w:sz w:val="20"/>
              </w:rPr>
            </w:pPr>
            <w:r w:rsidRPr="00F21DC5">
              <w:rPr>
                <w:rFonts w:asciiTheme="minorHAnsi" w:hAnsiTheme="minorHAnsi"/>
                <w:sz w:val="20"/>
              </w:rPr>
              <w:t>W przypadku braku nr lokalu zostaw puste pole.</w:t>
            </w:r>
          </w:p>
        </w:tc>
      </w:tr>
      <w:tr w:rsidR="004F7263" w:rsidRPr="007B2DD6" w14:paraId="751F3DC7" w14:textId="77777777" w:rsidTr="005D010C">
        <w:tc>
          <w:tcPr>
            <w:tcW w:w="4219" w:type="dxa"/>
            <w:shd w:val="clear" w:color="auto" w:fill="auto"/>
          </w:tcPr>
          <w:p w14:paraId="071FC56B"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65" w14:anchorId="38B79063">
                <v:shape id="_x0000_i1078" type="#_x0000_t75" style="width:82.5pt;height:24pt" o:ole="">
                  <v:imagedata r:id="rId429" o:title=""/>
                </v:shape>
                <o:OLEObject Type="Embed" ProgID="PBrush" ShapeID="_x0000_i1078" DrawAspect="Content" ObjectID="_1607496580" r:id="rId430"/>
              </w:object>
            </w:r>
          </w:p>
        </w:tc>
        <w:tc>
          <w:tcPr>
            <w:tcW w:w="10001" w:type="dxa"/>
            <w:gridSpan w:val="2"/>
            <w:shd w:val="clear" w:color="auto" w:fill="auto"/>
          </w:tcPr>
          <w:p w14:paraId="68E54F71"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 xml:space="preserve">Wprowadź kod pocztowy </w:t>
            </w:r>
            <w:r w:rsidR="00BB6DEF">
              <w:rPr>
                <w:rFonts w:asciiTheme="minorHAnsi" w:hAnsiTheme="minorHAnsi"/>
                <w:sz w:val="20"/>
              </w:rPr>
              <w:t>dla adresu danego uczestnika</w:t>
            </w:r>
            <w:r>
              <w:rPr>
                <w:rFonts w:asciiTheme="minorHAnsi" w:hAnsiTheme="minorHAnsi"/>
                <w:sz w:val="20"/>
              </w:rPr>
              <w:t>.</w:t>
            </w:r>
          </w:p>
          <w:p w14:paraId="40259D62" w14:textId="77777777" w:rsidR="004F7263" w:rsidRDefault="00BB6DEF" w:rsidP="00AF4A97">
            <w:pPr>
              <w:spacing w:before="120" w:after="120" w:line="360" w:lineRule="auto"/>
              <w:jc w:val="both"/>
              <w:rPr>
                <w:rFonts w:asciiTheme="minorHAnsi" w:hAnsiTheme="minorHAnsi"/>
                <w:sz w:val="20"/>
              </w:rPr>
            </w:pPr>
            <w:r>
              <w:rPr>
                <w:rFonts w:asciiTheme="minorHAnsi" w:hAnsiTheme="minorHAnsi"/>
                <w:sz w:val="20"/>
              </w:rPr>
              <w:t>Jeżeli uczestnik</w:t>
            </w:r>
            <w:r w:rsidR="004F7263">
              <w:rPr>
                <w:rFonts w:asciiTheme="minorHAnsi" w:hAnsiTheme="minorHAnsi"/>
                <w:sz w:val="20"/>
              </w:rPr>
              <w:t xml:space="preserve"> jest z Polski, </w:t>
            </w:r>
            <w:r w:rsidR="004D4B1F">
              <w:rPr>
                <w:rFonts w:asciiTheme="minorHAnsi" w:hAnsiTheme="minorHAnsi"/>
                <w:sz w:val="20"/>
              </w:rPr>
              <w:t>SL2014</w:t>
            </w:r>
            <w:r w:rsidR="004F7263">
              <w:rPr>
                <w:rFonts w:asciiTheme="minorHAnsi" w:hAnsiTheme="minorHAnsi"/>
                <w:sz w:val="20"/>
              </w:rPr>
              <w:t xml:space="preserve"> pomoże Ci nie popełnić błędu i ograniczy to pole poprzez wymuszony format zgodny </w:t>
            </w:r>
            <w:r w:rsidR="00CC0B85">
              <w:rPr>
                <w:rFonts w:asciiTheme="minorHAnsi" w:hAnsiTheme="minorHAnsi"/>
                <w:sz w:val="20"/>
              </w:rPr>
              <w:t>z </w:t>
            </w:r>
            <w:r w:rsidR="00780709">
              <w:rPr>
                <w:rFonts w:asciiTheme="minorHAnsi" w:hAnsiTheme="minorHAnsi"/>
                <w:sz w:val="20"/>
              </w:rPr>
              <w:t xml:space="preserve">kodem </w:t>
            </w:r>
            <w:r w:rsidR="004F7263">
              <w:rPr>
                <w:rFonts w:asciiTheme="minorHAnsi" w:hAnsiTheme="minorHAnsi"/>
                <w:sz w:val="20"/>
              </w:rPr>
              <w:t xml:space="preserve">pocztowym, tj. XX-XXX. </w:t>
            </w:r>
          </w:p>
          <w:p w14:paraId="7E1391B0" w14:textId="77777777" w:rsidR="004F7263" w:rsidRDefault="004F7263" w:rsidP="00BB6DEF">
            <w:pPr>
              <w:spacing w:before="120" w:after="120" w:line="360" w:lineRule="auto"/>
              <w:jc w:val="both"/>
              <w:rPr>
                <w:rFonts w:asciiTheme="minorHAnsi" w:hAnsiTheme="minorHAnsi"/>
                <w:sz w:val="20"/>
              </w:rPr>
            </w:pPr>
            <w:r>
              <w:rPr>
                <w:rFonts w:asciiTheme="minorHAnsi" w:hAnsiTheme="minorHAnsi"/>
                <w:sz w:val="20"/>
              </w:rPr>
              <w:t xml:space="preserve">Jeżeli będzie to </w:t>
            </w:r>
            <w:r w:rsidR="00BB6DEF">
              <w:rPr>
                <w:rFonts w:asciiTheme="minorHAnsi" w:hAnsiTheme="minorHAnsi"/>
                <w:sz w:val="20"/>
              </w:rPr>
              <w:t>osoba spoza Polski</w:t>
            </w:r>
            <w:r>
              <w:rPr>
                <w:rFonts w:asciiTheme="minorHAnsi" w:hAnsiTheme="minorHAnsi"/>
                <w:sz w:val="20"/>
              </w:rPr>
              <w:t>, możesz wprowadzić maksymalnie 25 znaków.</w:t>
            </w:r>
          </w:p>
          <w:p w14:paraId="4FC90C04"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EDED1B0" w14:textId="77777777" w:rsidR="0047262F" w:rsidRPr="007B2DD6" w:rsidRDefault="0047262F" w:rsidP="00BB6DE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4F7263" w:rsidRPr="00F364F4" w14:paraId="711F3A73" w14:textId="77777777" w:rsidTr="005D010C">
        <w:tc>
          <w:tcPr>
            <w:tcW w:w="4219" w:type="dxa"/>
            <w:shd w:val="clear" w:color="auto" w:fill="auto"/>
          </w:tcPr>
          <w:p w14:paraId="4A91EA69"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400" w:dyaOrig="765" w14:anchorId="752B0B44">
                <v:shape id="_x0000_i1079" type="#_x0000_t75" style="width:120pt;height:39pt" o:ole="">
                  <v:imagedata r:id="rId431" o:title=""/>
                </v:shape>
                <o:OLEObject Type="Embed" ProgID="PBrush" ShapeID="_x0000_i1079" DrawAspect="Content" ObjectID="_1607496581" r:id="rId432"/>
              </w:object>
            </w:r>
          </w:p>
        </w:tc>
        <w:tc>
          <w:tcPr>
            <w:tcW w:w="10001" w:type="dxa"/>
            <w:gridSpan w:val="2"/>
            <w:shd w:val="clear" w:color="auto" w:fill="auto"/>
          </w:tcPr>
          <w:p w14:paraId="5ADAA65E" w14:textId="77777777" w:rsidR="004F7263" w:rsidRDefault="004F7263">
            <w:pPr>
              <w:spacing w:before="120" w:after="120" w:line="360" w:lineRule="auto"/>
              <w:jc w:val="both"/>
              <w:rPr>
                <w:rFonts w:asciiTheme="minorHAnsi" w:hAnsiTheme="minorHAnsi"/>
                <w:sz w:val="20"/>
              </w:rPr>
            </w:pPr>
            <w:r w:rsidRPr="00F364F4">
              <w:rPr>
                <w:rFonts w:asciiTheme="minorHAnsi" w:hAnsiTheme="minorHAnsi"/>
                <w:sz w:val="20"/>
              </w:rPr>
              <w:t>To pole uzupełniane automatycznie, związane z klasyfikacją jednostek przestrzennych</w:t>
            </w:r>
            <w:r w:rsidR="00F364F4" w:rsidRPr="00F364F4">
              <w:rPr>
                <w:rFonts w:asciiTheme="minorHAnsi" w:hAnsiTheme="minorHAnsi"/>
                <w:sz w:val="20"/>
              </w:rPr>
              <w:t xml:space="preserve">, </w:t>
            </w:r>
            <w:r w:rsidR="00F364F4" w:rsidRPr="00F21DC5">
              <w:rPr>
                <w:rFonts w:asciiTheme="minorHAnsi" w:hAnsiTheme="minorHAnsi"/>
                <w:sz w:val="20"/>
              </w:rPr>
              <w:t xml:space="preserve">na podstawie pola </w:t>
            </w:r>
            <w:r w:rsidR="00F364F4" w:rsidRPr="00F21DC5">
              <w:rPr>
                <w:rFonts w:asciiTheme="minorHAnsi" w:hAnsiTheme="minorHAnsi"/>
                <w:i/>
                <w:sz w:val="20"/>
              </w:rPr>
              <w:t>Gmina</w:t>
            </w:r>
            <w:r w:rsidRPr="00F364F4">
              <w:rPr>
                <w:rFonts w:asciiTheme="minorHAnsi" w:hAnsiTheme="minorHAnsi"/>
                <w:sz w:val="20"/>
              </w:rPr>
              <w:t xml:space="preserve">. </w:t>
            </w:r>
            <w:r w:rsidR="004D4B1F">
              <w:rPr>
                <w:rFonts w:asciiTheme="minorHAnsi" w:hAnsiTheme="minorHAnsi"/>
                <w:sz w:val="20"/>
              </w:rPr>
              <w:t>SL2014</w:t>
            </w:r>
            <w:r w:rsidRPr="00F364F4">
              <w:rPr>
                <w:rFonts w:asciiTheme="minorHAnsi" w:hAnsiTheme="minorHAnsi"/>
                <w:sz w:val="20"/>
              </w:rPr>
              <w:t xml:space="preserve"> gromadzi te dane</w:t>
            </w:r>
            <w:r w:rsidR="00F364F4">
              <w:rPr>
                <w:rFonts w:asciiTheme="minorHAnsi" w:hAnsiTheme="minorHAnsi"/>
                <w:sz w:val="20"/>
              </w:rPr>
              <w:t xml:space="preserve"> </w:t>
            </w:r>
            <w:r w:rsidRPr="00F364F4">
              <w:rPr>
                <w:rFonts w:asciiTheme="minorHAnsi" w:hAnsiTheme="minorHAnsi"/>
                <w:sz w:val="20"/>
              </w:rPr>
              <w:t>na potrzeby monitoring</w:t>
            </w:r>
            <w:r w:rsidR="00575495" w:rsidRPr="00F364F4">
              <w:rPr>
                <w:rFonts w:asciiTheme="minorHAnsi" w:hAnsiTheme="minorHAnsi"/>
                <w:sz w:val="20"/>
              </w:rPr>
              <w:t>u</w:t>
            </w:r>
            <w:r w:rsidRPr="00F364F4">
              <w:rPr>
                <w:rFonts w:asciiTheme="minorHAnsi" w:hAnsiTheme="minorHAnsi"/>
                <w:sz w:val="20"/>
              </w:rPr>
              <w:t>, zgodnie z wymogami</w:t>
            </w:r>
            <w:r w:rsidR="00575495" w:rsidRPr="00F364F4">
              <w:rPr>
                <w:rFonts w:asciiTheme="minorHAnsi" w:hAnsiTheme="minorHAnsi"/>
                <w:sz w:val="20"/>
              </w:rPr>
              <w:t xml:space="preserve"> sprawozdawczości</w:t>
            </w:r>
            <w:r w:rsidRPr="00F364F4">
              <w:rPr>
                <w:rFonts w:asciiTheme="minorHAnsi" w:hAnsiTheme="minorHAnsi"/>
                <w:sz w:val="20"/>
              </w:rPr>
              <w:t xml:space="preserve"> UE.</w:t>
            </w:r>
          </w:p>
          <w:p w14:paraId="112D5764"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37E58BE" w14:textId="77777777" w:rsidR="0047262F" w:rsidRPr="00F364F4" w:rsidRDefault="0047262F">
            <w:pPr>
              <w:spacing w:before="120" w:after="120" w:line="360" w:lineRule="auto"/>
              <w:jc w:val="both"/>
              <w:rPr>
                <w:rFonts w:asciiTheme="minorHAnsi" w:hAnsiTheme="minorHAnsi"/>
                <w:sz w:val="20"/>
              </w:rPr>
            </w:pPr>
            <w:r>
              <w:rPr>
                <w:rFonts w:asciiTheme="minorHAnsi" w:hAnsiTheme="minorHAnsi"/>
                <w:sz w:val="20"/>
              </w:rPr>
              <w:t>Pozostaw pole puste.</w:t>
            </w:r>
          </w:p>
        </w:tc>
      </w:tr>
      <w:tr w:rsidR="004F7263" w:rsidRPr="007B2DD6" w14:paraId="3C279D62" w14:textId="77777777" w:rsidTr="00E242A0">
        <w:tc>
          <w:tcPr>
            <w:tcW w:w="4219" w:type="dxa"/>
            <w:tcBorders>
              <w:bottom w:val="single" w:sz="4" w:space="0" w:color="auto"/>
            </w:tcBorders>
            <w:shd w:val="clear" w:color="auto" w:fill="auto"/>
          </w:tcPr>
          <w:p w14:paraId="56124E47"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175" w:dyaOrig="420" w14:anchorId="0F5C1FB9">
                <v:shape id="_x0000_i1080" type="#_x0000_t75" style="width:108.75pt;height:21.75pt" o:ole="">
                  <v:imagedata r:id="rId433" o:title=""/>
                </v:shape>
                <o:OLEObject Type="Embed" ProgID="PBrush" ShapeID="_x0000_i1080" DrawAspect="Content" ObjectID="_1607496582" r:id="rId434"/>
              </w:object>
            </w:r>
          </w:p>
        </w:tc>
        <w:tc>
          <w:tcPr>
            <w:tcW w:w="10001" w:type="dxa"/>
            <w:gridSpan w:val="2"/>
            <w:tcBorders>
              <w:bottom w:val="single" w:sz="4" w:space="0" w:color="auto"/>
            </w:tcBorders>
            <w:shd w:val="clear" w:color="auto" w:fill="auto"/>
          </w:tcPr>
          <w:p w14:paraId="1751E76A" w14:textId="77777777" w:rsidR="004F7263" w:rsidRPr="007B2DD6" w:rsidRDefault="00BB6DEF" w:rsidP="00BB6DEF">
            <w:pPr>
              <w:spacing w:before="120" w:after="120" w:line="360" w:lineRule="auto"/>
              <w:jc w:val="both"/>
              <w:rPr>
                <w:rFonts w:asciiTheme="minorHAnsi" w:hAnsiTheme="minorHAnsi"/>
                <w:sz w:val="20"/>
              </w:rPr>
            </w:pPr>
            <w:r>
              <w:rPr>
                <w:rFonts w:asciiTheme="minorHAnsi" w:hAnsiTheme="minorHAnsi"/>
                <w:sz w:val="20"/>
              </w:rPr>
              <w:t>Wprowadź nr telefonu danego uczestnika</w:t>
            </w:r>
            <w:r w:rsidR="00F0369F">
              <w:rPr>
                <w:rFonts w:asciiTheme="minorHAnsi" w:hAnsiTheme="minorHAnsi"/>
                <w:sz w:val="20"/>
              </w:rPr>
              <w:t>.</w:t>
            </w:r>
          </w:p>
        </w:tc>
      </w:tr>
      <w:tr w:rsidR="004F7263" w:rsidRPr="007B2DD6" w14:paraId="2F1FDB65" w14:textId="77777777" w:rsidTr="00E242A0">
        <w:tc>
          <w:tcPr>
            <w:tcW w:w="4219" w:type="dxa"/>
            <w:tcBorders>
              <w:bottom w:val="nil"/>
            </w:tcBorders>
            <w:shd w:val="clear" w:color="auto" w:fill="auto"/>
          </w:tcPr>
          <w:p w14:paraId="56CD8434"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20" w14:anchorId="5C39C4F6">
                <v:shape id="_x0000_i1081" type="#_x0000_t75" style="width:82.5pt;height:21.75pt" o:ole="">
                  <v:imagedata r:id="rId435" o:title=""/>
                </v:shape>
                <o:OLEObject Type="Embed" ProgID="PBrush" ShapeID="_x0000_i1081" DrawAspect="Content" ObjectID="_1607496583" r:id="rId436"/>
              </w:object>
            </w:r>
          </w:p>
        </w:tc>
        <w:tc>
          <w:tcPr>
            <w:tcW w:w="10001" w:type="dxa"/>
            <w:gridSpan w:val="2"/>
            <w:tcBorders>
              <w:bottom w:val="nil"/>
            </w:tcBorders>
            <w:shd w:val="clear" w:color="auto" w:fill="auto"/>
          </w:tcPr>
          <w:p w14:paraId="2555A34C"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adres poczty elektronicznej służący do kontaktu</w:t>
            </w:r>
            <w:r w:rsidR="00BB6DEF">
              <w:rPr>
                <w:rFonts w:asciiTheme="minorHAnsi" w:hAnsiTheme="minorHAnsi"/>
                <w:sz w:val="20"/>
              </w:rPr>
              <w:t xml:space="preserve"> z danym uczestnikiem</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pomoże Ci nie popełnić błędu </w:t>
            </w:r>
            <w:r w:rsidR="00CC0B85">
              <w:rPr>
                <w:rFonts w:asciiTheme="minorHAnsi" w:hAnsiTheme="minorHAnsi"/>
                <w:sz w:val="20"/>
              </w:rPr>
              <w:t>i </w:t>
            </w:r>
            <w:r>
              <w:rPr>
                <w:rFonts w:asciiTheme="minorHAnsi" w:hAnsiTheme="minorHAnsi"/>
                <w:sz w:val="20"/>
              </w:rPr>
              <w:t>sprawdzi, czy wartość przez Ciebie wprowadzona jest zgodna z formatem adresu e-mail.</w:t>
            </w:r>
          </w:p>
          <w:p w14:paraId="61665D5E" w14:textId="77777777" w:rsidR="004F7263" w:rsidRDefault="004F7263" w:rsidP="00AF4A97">
            <w:pPr>
              <w:spacing w:before="120" w:after="120" w:line="360" w:lineRule="auto"/>
              <w:jc w:val="both"/>
              <w:rPr>
                <w:rFonts w:asciiTheme="minorHAnsi" w:hAnsiTheme="minorHAnsi"/>
                <w:b/>
                <w:i/>
                <w:color w:val="2A2F69"/>
                <w:sz w:val="20"/>
              </w:rPr>
            </w:pPr>
            <w:r w:rsidRPr="00731967">
              <w:rPr>
                <w:rFonts w:asciiTheme="minorHAnsi" w:hAnsiTheme="minorHAnsi"/>
                <w:b/>
                <w:color w:val="2A2F69"/>
                <w:sz w:val="20"/>
              </w:rPr>
              <w:t xml:space="preserve">Musisz uzupełnić jedno z pól: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lub </w:t>
            </w:r>
            <w:r w:rsidRPr="00731967">
              <w:rPr>
                <w:rFonts w:asciiTheme="minorHAnsi" w:hAnsiTheme="minorHAnsi"/>
                <w:b/>
                <w:i/>
                <w:color w:val="2A2F69"/>
                <w:sz w:val="20"/>
              </w:rPr>
              <w:t>Adres e-mail.</w:t>
            </w:r>
          </w:p>
          <w:p w14:paraId="2F18D948" w14:textId="77777777" w:rsidR="00E24DF4" w:rsidRPr="00BB7BE1" w:rsidRDefault="00E24DF4" w:rsidP="00E24DF4">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67547BD7" w14:textId="77777777" w:rsidR="00B36950" w:rsidRPr="00731967" w:rsidRDefault="00E24DF4" w:rsidP="00AF4A97">
            <w:pPr>
              <w:spacing w:before="120" w:after="120" w:line="360" w:lineRule="auto"/>
              <w:jc w:val="both"/>
              <w:rPr>
                <w:rFonts w:asciiTheme="minorHAnsi" w:hAnsiTheme="minorHAnsi"/>
                <w:b/>
                <w:color w:val="2A2F69"/>
                <w:sz w:val="20"/>
              </w:rPr>
            </w:pPr>
            <w:r>
              <w:rPr>
                <w:rFonts w:asciiTheme="minorHAnsi" w:hAnsiTheme="minorHAnsi" w:cs="Calibri"/>
                <w:sz w:val="20"/>
              </w:rPr>
              <w:t xml:space="preserve">W przypadku uczestników instytucjonalnych, musisz uzupełnić obydwa pola: </w:t>
            </w:r>
            <w:r w:rsidRPr="00E24DF4">
              <w:rPr>
                <w:rFonts w:asciiTheme="minorHAnsi" w:hAnsiTheme="minorHAnsi" w:cs="Calibri"/>
                <w:i/>
                <w:sz w:val="20"/>
              </w:rPr>
              <w:t>Telefon kontaktowy</w:t>
            </w:r>
            <w:r>
              <w:rPr>
                <w:rFonts w:asciiTheme="minorHAnsi" w:hAnsiTheme="minorHAnsi" w:cs="Calibri"/>
                <w:sz w:val="20"/>
              </w:rPr>
              <w:t xml:space="preserve"> i </w:t>
            </w:r>
            <w:r w:rsidRPr="00E24DF4">
              <w:rPr>
                <w:rFonts w:asciiTheme="minorHAnsi" w:hAnsiTheme="minorHAnsi" w:cs="Calibri"/>
                <w:i/>
                <w:sz w:val="20"/>
              </w:rPr>
              <w:t>Adres e-mail</w:t>
            </w:r>
            <w:r>
              <w:rPr>
                <w:rFonts w:asciiTheme="minorHAnsi" w:hAnsiTheme="minorHAnsi" w:cs="Calibri"/>
                <w:sz w:val="20"/>
              </w:rPr>
              <w:t>.</w:t>
            </w:r>
          </w:p>
        </w:tc>
      </w:tr>
      <w:tr w:rsidR="00BB6DEF" w:rsidRPr="007B2DD6" w14:paraId="04DBB84A" w14:textId="77777777" w:rsidTr="00E242A0">
        <w:tc>
          <w:tcPr>
            <w:tcW w:w="14220" w:type="dxa"/>
            <w:gridSpan w:val="3"/>
            <w:tcBorders>
              <w:top w:val="nil"/>
            </w:tcBorders>
            <w:shd w:val="clear" w:color="auto" w:fill="auto"/>
          </w:tcPr>
          <w:p w14:paraId="743087EE" w14:textId="77777777" w:rsidR="00BB6DEF" w:rsidRPr="007B2DD6" w:rsidRDefault="00BB6DEF"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7248" behindDoc="0" locked="0" layoutInCell="1" allowOverlap="1" wp14:anchorId="2F45F985" wp14:editId="228BAAB2">
                  <wp:simplePos x="0" y="0"/>
                  <wp:positionH relativeFrom="margin">
                    <wp:posOffset>3636645</wp:posOffset>
                  </wp:positionH>
                  <wp:positionV relativeFrom="margin">
                    <wp:posOffset>69215</wp:posOffset>
                  </wp:positionV>
                  <wp:extent cx="1304925" cy="219075"/>
                  <wp:effectExtent l="0" t="0" r="9525" b="9525"/>
                  <wp:wrapSquare wrapText="bothSides"/>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extLst>
                              <a:ext uri="{28A0092B-C50C-407E-A947-70E740481C1C}">
                                <a14:useLocalDpi xmlns:a14="http://schemas.microsoft.com/office/drawing/2010/main" val="0"/>
                              </a:ext>
                            </a:extLst>
                          </a:blip>
                          <a:stretch>
                            <a:fillRect/>
                          </a:stretch>
                        </pic:blipFill>
                        <pic:spPr>
                          <a:xfrm>
                            <a:off x="0" y="0"/>
                            <a:ext cx="1304925" cy="219075"/>
                          </a:xfrm>
                          <a:prstGeom prst="rect">
                            <a:avLst/>
                          </a:prstGeom>
                        </pic:spPr>
                      </pic:pic>
                    </a:graphicData>
                  </a:graphic>
                </wp:anchor>
              </w:drawing>
            </w:r>
          </w:p>
        </w:tc>
      </w:tr>
      <w:tr w:rsidR="00BB6DEF" w:rsidRPr="007B2DD6" w14:paraId="7343B377" w14:textId="77777777" w:rsidTr="005D010C">
        <w:tc>
          <w:tcPr>
            <w:tcW w:w="4219" w:type="dxa"/>
            <w:shd w:val="clear" w:color="auto" w:fill="auto"/>
          </w:tcPr>
          <w:p w14:paraId="7C39A80D" w14:textId="77777777" w:rsidR="00BB6DEF" w:rsidRPr="007B2DD6" w:rsidRDefault="00BB6DEF" w:rsidP="00733F5E">
            <w:pPr>
              <w:spacing w:before="120" w:after="120" w:line="360" w:lineRule="auto"/>
              <w:rPr>
                <w:rFonts w:asciiTheme="minorHAnsi" w:hAnsiTheme="minorHAnsi"/>
                <w:noProof/>
                <w:lang w:eastAsia="pl-PL"/>
              </w:rPr>
            </w:pPr>
            <w:r w:rsidRPr="007B2DD6">
              <w:rPr>
                <w:rFonts w:asciiTheme="minorHAnsi" w:hAnsiTheme="minorHAnsi"/>
              </w:rPr>
              <w:object w:dxaOrig="3885" w:dyaOrig="315" w14:anchorId="5E745B9A">
                <v:shape id="_x0000_i1082" type="#_x0000_t75" style="width:194.25pt;height:16.5pt" o:ole="">
                  <v:imagedata r:id="rId438" o:title=""/>
                </v:shape>
                <o:OLEObject Type="Embed" ProgID="PBrush" ShapeID="_x0000_i1082" DrawAspect="Content" ObjectID="_1607496584" r:id="rId439"/>
              </w:object>
            </w:r>
          </w:p>
        </w:tc>
        <w:tc>
          <w:tcPr>
            <w:tcW w:w="10001" w:type="dxa"/>
            <w:gridSpan w:val="2"/>
            <w:shd w:val="clear" w:color="auto" w:fill="auto"/>
          </w:tcPr>
          <w:p w14:paraId="4AF0EB44" w14:textId="77777777"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danego uczestnika.</w:t>
            </w:r>
          </w:p>
          <w:p w14:paraId="177E62F4" w14:textId="77777777"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6A6D68C" w14:textId="77777777" w:rsidR="00F364F4" w:rsidRPr="007C15BE" w:rsidRDefault="00F364F4" w:rsidP="00F364F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14:paraId="2981A3A2" w14:textId="77777777"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wprowadzania danych do systemu oraz 2023-12-31.</w:t>
            </w:r>
          </w:p>
          <w:p w14:paraId="6D6F5178" w14:textId="77777777"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14:paraId="62955DB4" w14:textId="77777777" w:rsidR="00F364F4" w:rsidRDefault="00F364F4" w:rsidP="00F47C10">
            <w:pPr>
              <w:spacing w:before="120" w:after="120" w:line="360" w:lineRule="auto"/>
              <w:jc w:val="both"/>
              <w:rPr>
                <w:rFonts w:asciiTheme="minorHAnsi" w:hAnsiTheme="minorHAnsi"/>
                <w:sz w:val="20"/>
              </w:rPr>
            </w:pPr>
            <w:r w:rsidRPr="00F21DC5">
              <w:rPr>
                <w:rFonts w:asciiTheme="minorHAnsi" w:hAnsiTheme="minorHAnsi"/>
                <w:sz w:val="20"/>
              </w:rPr>
              <w:t>Za datę rozpoczęcia udziału w projekcie</w:t>
            </w:r>
            <w:r w:rsidR="00841008">
              <w:rPr>
                <w:rFonts w:asciiTheme="minorHAnsi" w:hAnsiTheme="minorHAnsi"/>
                <w:sz w:val="20"/>
              </w:rPr>
              <w:t xml:space="preserve"> – </w:t>
            </w:r>
            <w:r w:rsidRPr="00F21DC5">
              <w:rPr>
                <w:rFonts w:asciiTheme="minorHAnsi" w:hAnsiTheme="minorHAnsi"/>
                <w:sz w:val="20"/>
              </w:rPr>
              <w:t xml:space="preserve"> co do zasady</w:t>
            </w:r>
            <w:r w:rsidR="00841008">
              <w:rPr>
                <w:rFonts w:asciiTheme="minorHAnsi" w:hAnsiTheme="minorHAnsi"/>
                <w:sz w:val="20"/>
              </w:rPr>
              <w:t xml:space="preserve"> –</w:t>
            </w:r>
            <w:r w:rsidRPr="00F21DC5">
              <w:rPr>
                <w:rFonts w:asciiTheme="minorHAnsi" w:hAnsiTheme="minorHAnsi"/>
                <w:sz w:val="20"/>
              </w:rPr>
              <w:t xml:space="preserve"> uznaje się datę przystąpienia do pierwszej formy wsparcia w</w:t>
            </w:r>
            <w:r w:rsidR="00CC0B85">
              <w:rPr>
                <w:rFonts w:asciiTheme="minorHAnsi" w:hAnsiTheme="minorHAnsi"/>
                <w:sz w:val="20"/>
              </w:rPr>
              <w:t> </w:t>
            </w:r>
            <w:r w:rsidRPr="00F21DC5">
              <w:rPr>
                <w:rFonts w:asciiTheme="minorHAnsi" w:hAnsiTheme="minorHAnsi"/>
                <w:sz w:val="20"/>
              </w:rPr>
              <w:t xml:space="preserve">ramach projektu. </w:t>
            </w:r>
            <w:r w:rsidR="00841008">
              <w:rPr>
                <w:rFonts w:asciiTheme="minorHAnsi" w:hAnsiTheme="minorHAnsi"/>
                <w:sz w:val="20"/>
              </w:rPr>
              <w:t>D</w:t>
            </w:r>
            <w:r w:rsidRPr="00F21DC5">
              <w:rPr>
                <w:rFonts w:asciiTheme="minorHAnsi" w:hAnsiTheme="minorHAnsi"/>
                <w:sz w:val="20"/>
              </w:rPr>
              <w:t xml:space="preserve">ata rozpoczęcia udziału w projekcie </w:t>
            </w:r>
            <w:r w:rsidR="00841008">
              <w:rPr>
                <w:rFonts w:asciiTheme="minorHAnsi" w:hAnsiTheme="minorHAnsi"/>
                <w:sz w:val="20"/>
              </w:rPr>
              <w:t xml:space="preserve">może być </w:t>
            </w:r>
            <w:r w:rsidRPr="00F21DC5">
              <w:rPr>
                <w:rFonts w:asciiTheme="minorHAnsi" w:hAnsiTheme="minorHAnsi"/>
                <w:sz w:val="20"/>
              </w:rPr>
              <w:t>zbieżna z momentem zrekrutowania do projektu – gdy charakter wsparcia uzasadnia prowadzenie rekrutacji na wcześniejszym etapie realizacji projektu.</w:t>
            </w:r>
          </w:p>
          <w:p w14:paraId="1738BF00"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7041918" w14:textId="77777777" w:rsidR="0047262F"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14:paraId="2DDD6358" w14:textId="77777777" w:rsidTr="005D010C">
        <w:tc>
          <w:tcPr>
            <w:tcW w:w="4219" w:type="dxa"/>
            <w:shd w:val="clear" w:color="auto" w:fill="auto"/>
          </w:tcPr>
          <w:p w14:paraId="0748BEEA" w14:textId="77777777"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35" w:dyaOrig="390" w14:anchorId="30EB125D">
                <v:shape id="_x0000_i1083" type="#_x0000_t75" style="width:171.75pt;height:18.75pt" o:ole="">
                  <v:imagedata r:id="rId440" o:title=""/>
                </v:shape>
                <o:OLEObject Type="Embed" ProgID="PBrush" ShapeID="_x0000_i1083" DrawAspect="Content" ObjectID="_1607496585" r:id="rId441"/>
              </w:object>
            </w:r>
          </w:p>
        </w:tc>
        <w:tc>
          <w:tcPr>
            <w:tcW w:w="10001" w:type="dxa"/>
            <w:gridSpan w:val="2"/>
            <w:shd w:val="clear" w:color="auto" w:fill="auto"/>
          </w:tcPr>
          <w:p w14:paraId="0CD0D307" w14:textId="77777777"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Jeżeli udział w tym projekcie danego uczestnika jest zakończony, wprowadź datę zakończenia udziału.</w:t>
            </w:r>
          </w:p>
          <w:p w14:paraId="423C79FA" w14:textId="77777777"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25203BC5" w14:textId="77777777" w:rsidR="00F364F4" w:rsidRPr="007C15BE" w:rsidRDefault="00F364F4" w:rsidP="00F364F4">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14:paraId="60A1C723" w14:textId="77777777"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w:t>
            </w:r>
          </w:p>
          <w:p w14:paraId="39616A00"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wprowadzania danych do systemu,</w:t>
            </w:r>
          </w:p>
          <w:p w14:paraId="692C4522"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14:paraId="62651FF6"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5C880ECF"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14:paraId="6AAD115C" w14:textId="77777777"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osoby w projekcie.</w:t>
            </w:r>
          </w:p>
          <w:p w14:paraId="0C7FE16C" w14:textId="77777777"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b/>
                <w:sz w:val="20"/>
              </w:rPr>
              <w:t>Pole należy wypełnić</w:t>
            </w:r>
            <w:r w:rsidRPr="00F21DC5">
              <w:rPr>
                <w:rFonts w:asciiTheme="minorHAnsi" w:hAnsiTheme="minorHAnsi"/>
                <w:sz w:val="20"/>
              </w:rPr>
              <w:t xml:space="preserve"> zarówno w sytuacji, </w:t>
            </w:r>
            <w:r w:rsidRPr="00F21DC5">
              <w:rPr>
                <w:rFonts w:asciiTheme="minorHAnsi" w:hAnsiTheme="minorHAnsi"/>
                <w:b/>
                <w:sz w:val="20"/>
              </w:rPr>
              <w:t>gdy osoba zakończyła udział w projekcie zgodnie z zaplanowaną ścieżką</w:t>
            </w:r>
            <w:r w:rsidRPr="00F21DC5">
              <w:rPr>
                <w:rFonts w:asciiTheme="minorHAnsi" w:hAnsiTheme="minorHAnsi"/>
                <w:sz w:val="20"/>
              </w:rPr>
              <w:t xml:space="preserve"> (zgodnie z założeniami projektu), </w:t>
            </w:r>
            <w:r w:rsidRPr="00F21DC5">
              <w:rPr>
                <w:rFonts w:asciiTheme="minorHAnsi" w:hAnsiTheme="minorHAnsi"/>
                <w:b/>
                <w:sz w:val="20"/>
              </w:rPr>
              <w:t>jak i w momencie przedwczesnego opuszczenia projektu</w:t>
            </w:r>
            <w:r w:rsidRPr="00F21DC5">
              <w:rPr>
                <w:rFonts w:asciiTheme="minorHAnsi" w:hAnsiTheme="minorHAnsi"/>
                <w:sz w:val="20"/>
              </w:rPr>
              <w:t xml:space="preserve">, tj. przerwania udziału </w:t>
            </w:r>
            <w:r w:rsidR="00F479A2">
              <w:rPr>
                <w:rFonts w:asciiTheme="minorHAnsi" w:hAnsiTheme="minorHAnsi"/>
                <w:sz w:val="20"/>
              </w:rPr>
              <w:br/>
            </w:r>
            <w:r w:rsidRPr="00F21DC5">
              <w:rPr>
                <w:rFonts w:asciiTheme="minorHAnsi" w:hAnsiTheme="minorHAnsi"/>
                <w:sz w:val="20"/>
              </w:rPr>
              <w:t>w projekcie przed zakończeniem zaplanowanych form wsparcia.</w:t>
            </w:r>
          </w:p>
          <w:p w14:paraId="20F7AE6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8EA4171" w14:textId="77777777" w:rsidR="00011A63"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0EDBACAD" w14:textId="77777777" w:rsidTr="005D010C">
        <w:tc>
          <w:tcPr>
            <w:tcW w:w="4219" w:type="dxa"/>
            <w:shd w:val="clear" w:color="auto" w:fill="auto"/>
          </w:tcPr>
          <w:p w14:paraId="2138F1E6"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3915" w:dyaOrig="735" w14:anchorId="452C5772">
                <v:shape id="_x0000_i1084" type="#_x0000_t75" style="width:195.75pt;height:36.75pt" o:ole="">
                  <v:imagedata r:id="rId442" o:title=""/>
                </v:shape>
                <o:OLEObject Type="Embed" ProgID="PBrush" ShapeID="_x0000_i1084" DrawAspect="Content" ObjectID="_1607496586" r:id="rId443"/>
              </w:object>
            </w:r>
          </w:p>
        </w:tc>
        <w:tc>
          <w:tcPr>
            <w:tcW w:w="10001" w:type="dxa"/>
            <w:gridSpan w:val="2"/>
            <w:shd w:val="clear" w:color="auto" w:fill="auto"/>
          </w:tcPr>
          <w:p w14:paraId="20A4D09C" w14:textId="77777777" w:rsidR="00F364F4" w:rsidRPr="00F21DC5" w:rsidRDefault="00BB6DEF" w:rsidP="00F364F4">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sidRPr="00F364F4">
              <w:rPr>
                <w:rFonts w:asciiTheme="minorHAnsi" w:hAnsiTheme="minorHAnsi"/>
                <w:sz w:val="20"/>
              </w:rPr>
              <w:t>.</w:t>
            </w:r>
            <w:r w:rsidR="00F364F4" w:rsidRPr="00F364F4">
              <w:rPr>
                <w:rFonts w:asciiTheme="minorHAnsi" w:hAnsiTheme="minorHAnsi"/>
                <w:sz w:val="20"/>
              </w:rPr>
              <w:t xml:space="preserve"> </w:t>
            </w:r>
            <w:r w:rsidR="00F364F4" w:rsidRPr="00F21DC5">
              <w:rPr>
                <w:rFonts w:asciiTheme="minorHAnsi" w:hAnsiTheme="minorHAnsi"/>
                <w:sz w:val="20"/>
              </w:rPr>
              <w:t>Wskaż jedną z czterech wykluczających się pozycji z listy:</w:t>
            </w:r>
          </w:p>
          <w:p w14:paraId="6DE3B228"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zarejestrowana w ewidencji urzędów pracy”;</w:t>
            </w:r>
          </w:p>
          <w:p w14:paraId="53369F4B"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niezarejestrowana w ewidencji urzędów pracy”;</w:t>
            </w:r>
          </w:p>
          <w:p w14:paraId="7189D656"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bierna zawodowo”;</w:t>
            </w:r>
          </w:p>
          <w:p w14:paraId="4FF09621"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pracująca”.</w:t>
            </w:r>
          </w:p>
          <w:p w14:paraId="5BBC579D" w14:textId="77777777" w:rsidR="00711DBE"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Status uczestnika w chwili przystąpienia do projektu nie ulega zmianie (tj. nie podlega aktualizacji, nawet w przypadku powrotu danej osoby do projektu).</w:t>
            </w:r>
          </w:p>
          <w:p w14:paraId="637A03E4" w14:textId="77777777" w:rsidR="009A50C2" w:rsidRDefault="00681731" w:rsidP="00D677D2">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AF42435"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31DF20C" w14:textId="77777777" w:rsidR="00011A63"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45B9C7EB" w14:textId="77777777" w:rsidTr="005D010C">
        <w:tc>
          <w:tcPr>
            <w:tcW w:w="4219" w:type="dxa"/>
            <w:shd w:val="clear" w:color="auto" w:fill="auto"/>
          </w:tcPr>
          <w:p w14:paraId="1C7C150F"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855" w:dyaOrig="405" w14:anchorId="51238C33">
                <v:shape id="_x0000_i1085" type="#_x0000_t75" style="width:42.75pt;height:20.25pt" o:ole="">
                  <v:imagedata r:id="rId444" o:title=""/>
                </v:shape>
                <o:OLEObject Type="Embed" ProgID="PBrush" ShapeID="_x0000_i1085" DrawAspect="Content" ObjectID="_1607496587" r:id="rId445"/>
              </w:object>
            </w:r>
          </w:p>
        </w:tc>
        <w:tc>
          <w:tcPr>
            <w:tcW w:w="10001" w:type="dxa"/>
            <w:gridSpan w:val="2"/>
            <w:shd w:val="clear" w:color="auto" w:fill="auto"/>
          </w:tcPr>
          <w:p w14:paraId="5F409A5E" w14:textId="77777777" w:rsidR="00711DBE" w:rsidRDefault="00BB6DEF" w:rsidP="00BB6DEF">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Status osoby na rynku pracy w chwili przystąpienia do projektu</w:t>
            </w:r>
            <w:r>
              <w:rPr>
                <w:rFonts w:asciiTheme="minorHAnsi" w:hAnsiTheme="minorHAnsi"/>
                <w:sz w:val="20"/>
              </w:rPr>
              <w:t xml:space="preserve"> możesz wprowadzić uzupełnienie doprecyzowując wybraną pozycję poprzez wybór wartości z listy wyboru.</w:t>
            </w:r>
          </w:p>
          <w:p w14:paraId="4C6EF1A6" w14:textId="77777777" w:rsidR="00F364F4" w:rsidRPr="00F21DC5" w:rsidRDefault="00F364F4" w:rsidP="00BB6DEF">
            <w:pPr>
              <w:spacing w:before="120" w:after="120" w:line="360" w:lineRule="auto"/>
              <w:jc w:val="both"/>
              <w:rPr>
                <w:rFonts w:asciiTheme="minorHAnsi" w:hAnsiTheme="minorHAnsi"/>
                <w:sz w:val="20"/>
                <w:u w:val="single"/>
              </w:rPr>
            </w:pPr>
            <w:r w:rsidRPr="00F21DC5">
              <w:rPr>
                <w:rFonts w:asciiTheme="minorHAnsi" w:hAnsiTheme="minorHAnsi"/>
                <w:sz w:val="20"/>
                <w:u w:val="single"/>
              </w:rPr>
              <w:t>Przykład:</w:t>
            </w:r>
          </w:p>
          <w:p w14:paraId="57393D8D" w14:textId="77777777" w:rsidR="00F364F4" w:rsidRDefault="00F364F4" w:rsidP="001D5E5A">
            <w:pPr>
              <w:spacing w:before="120" w:after="120" w:line="360" w:lineRule="auto"/>
              <w:jc w:val="both"/>
              <w:rPr>
                <w:rFonts w:asciiTheme="minorHAnsi" w:hAnsiTheme="minorHAnsi"/>
                <w:sz w:val="20"/>
              </w:rPr>
            </w:pPr>
            <w:r w:rsidRPr="00F21DC5">
              <w:rPr>
                <w:rFonts w:asciiTheme="minorHAnsi" w:hAnsiTheme="minorHAnsi"/>
                <w:sz w:val="20"/>
              </w:rPr>
              <w:t xml:space="preserve">Jeśli status osoby na rynku pracy w chwili przystąpienia do projektu to „osoba bezrobotna zarejestrowana w ewidencji urzędów pracy” doprecyzuj poprzez wybór wartości z listy czy jest to „osoba długotrwale bezrobotna”. W sytuacji, </w:t>
            </w:r>
            <w:r w:rsidR="00777E6A">
              <w:rPr>
                <w:rFonts w:asciiTheme="minorHAnsi" w:hAnsiTheme="minorHAnsi"/>
                <w:sz w:val="20"/>
              </w:rPr>
              <w:t>g</w:t>
            </w:r>
            <w:r w:rsidRPr="00F21DC5">
              <w:rPr>
                <w:rFonts w:asciiTheme="minorHAnsi" w:hAnsiTheme="minorHAnsi"/>
                <w:sz w:val="20"/>
              </w:rPr>
              <w:t>dy nie jest to osoba długotrwale bezrobotna wybierz wartość „inne”.</w:t>
            </w:r>
          </w:p>
          <w:p w14:paraId="49FB38AB" w14:textId="77777777" w:rsidR="009A50C2" w:rsidRPr="007B2DD6" w:rsidRDefault="00681731" w:rsidP="001D5E5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8845FC" w:rsidRPr="007B2DD6" w14:paraId="06D64E18" w14:textId="77777777" w:rsidTr="005D010C">
        <w:tc>
          <w:tcPr>
            <w:tcW w:w="4219" w:type="dxa"/>
            <w:shd w:val="clear" w:color="auto" w:fill="auto"/>
          </w:tcPr>
          <w:p w14:paraId="03376D5F" w14:textId="77777777" w:rsidR="008845FC" w:rsidRPr="007B2DD6" w:rsidRDefault="008845FC" w:rsidP="00733F5E">
            <w:pPr>
              <w:spacing w:before="120" w:after="120" w:line="360" w:lineRule="auto"/>
              <w:rPr>
                <w:rFonts w:asciiTheme="minorHAnsi" w:hAnsiTheme="minorHAnsi"/>
              </w:rPr>
            </w:pPr>
            <w:r>
              <w:rPr>
                <w:noProof/>
                <w:lang w:eastAsia="pl-PL"/>
              </w:rPr>
              <w:drawing>
                <wp:inline distT="0" distB="0" distL="0" distR="0" wp14:anchorId="5BC66DEC" wp14:editId="632028A8">
                  <wp:extent cx="2655736" cy="376827"/>
                  <wp:effectExtent l="0" t="0" r="0" b="444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2652619" cy="376385"/>
                          </a:xfrm>
                          <a:prstGeom prst="rect">
                            <a:avLst/>
                          </a:prstGeom>
                        </pic:spPr>
                      </pic:pic>
                    </a:graphicData>
                  </a:graphic>
                </wp:inline>
              </w:drawing>
            </w:r>
          </w:p>
        </w:tc>
        <w:tc>
          <w:tcPr>
            <w:tcW w:w="10001" w:type="dxa"/>
            <w:gridSpan w:val="2"/>
            <w:shd w:val="clear" w:color="auto" w:fill="auto"/>
          </w:tcPr>
          <w:p w14:paraId="006B97AD" w14:textId="77777777" w:rsidR="008845FC" w:rsidRDefault="00B921EC" w:rsidP="008845FC">
            <w:pPr>
              <w:spacing w:before="120" w:after="120" w:line="360" w:lineRule="auto"/>
              <w:jc w:val="both"/>
              <w:rPr>
                <w:rFonts w:asciiTheme="minorHAnsi" w:hAnsiTheme="minorHAnsi"/>
                <w:sz w:val="20"/>
              </w:rPr>
            </w:pPr>
            <w:r>
              <w:rPr>
                <w:rFonts w:asciiTheme="minorHAnsi" w:hAnsiTheme="minorHAnsi"/>
                <w:sz w:val="20"/>
              </w:rPr>
              <w:t>W</w:t>
            </w:r>
            <w:r w:rsidR="008845FC">
              <w:rPr>
                <w:rFonts w:asciiTheme="minorHAnsi" w:hAnsiTheme="minorHAnsi"/>
                <w:sz w:val="20"/>
              </w:rPr>
              <w:t>prowadź planowaną datę zakończenia edukacji w placówce edukacyjnej, w której skorzystano ze wsparcia.</w:t>
            </w:r>
          </w:p>
          <w:p w14:paraId="3AA68A3D" w14:textId="77777777" w:rsidR="00B921EC" w:rsidRDefault="003F11E8" w:rsidP="008845FC">
            <w:pPr>
              <w:spacing w:before="120" w:after="120" w:line="360" w:lineRule="auto"/>
              <w:jc w:val="both"/>
              <w:rPr>
                <w:rFonts w:asciiTheme="minorHAnsi" w:hAnsiTheme="minorHAnsi"/>
                <w:sz w:val="20"/>
              </w:rPr>
            </w:pPr>
            <w:r>
              <w:rPr>
                <w:rFonts w:asciiTheme="minorHAnsi" w:hAnsiTheme="minorHAnsi"/>
                <w:sz w:val="20"/>
              </w:rPr>
              <w:t xml:space="preserve">Data jest możliwa do uzupełnienia dla uczących się osób biernych zawodowo. </w:t>
            </w:r>
          </w:p>
          <w:p w14:paraId="22120E16" w14:textId="77777777" w:rsidR="008845FC" w:rsidRDefault="008845FC" w:rsidP="008845FC">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29B3371D" w14:textId="77777777" w:rsidR="008845FC" w:rsidRPr="007C15BE" w:rsidRDefault="008845FC" w:rsidP="008845FC">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14:paraId="5B561432" w14:textId="77777777" w:rsidR="008845FC" w:rsidRPr="00F21DC5" w:rsidRDefault="008845FC" w:rsidP="0056460A">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Data nie może być </w:t>
            </w:r>
            <w:r>
              <w:rPr>
                <w:rFonts w:asciiTheme="minorHAnsi" w:hAnsiTheme="minorHAnsi" w:cs="Calibri"/>
                <w:sz w:val="20"/>
              </w:rPr>
              <w:t>wcześniejsza</w:t>
            </w:r>
            <w:r w:rsidRPr="00F21DC5">
              <w:rPr>
                <w:rFonts w:asciiTheme="minorHAnsi" w:hAnsiTheme="minorHAnsi" w:cs="Calibri"/>
                <w:sz w:val="20"/>
              </w:rPr>
              <w:t xml:space="preserve"> od</w:t>
            </w:r>
            <w:r w:rsidR="003510F9">
              <w:rPr>
                <w:rFonts w:asciiTheme="minorHAnsi" w:hAnsiTheme="minorHAnsi" w:cs="Calibri"/>
                <w:sz w:val="20"/>
              </w:rPr>
              <w:t xml:space="preserve"> </w:t>
            </w:r>
            <w:r w:rsidRPr="00F21DC5">
              <w:rPr>
                <w:rFonts w:asciiTheme="minorHAnsi" w:hAnsiTheme="minorHAnsi" w:cs="Calibri"/>
                <w:sz w:val="20"/>
              </w:rPr>
              <w:t xml:space="preserve">daty </w:t>
            </w:r>
            <w:r>
              <w:rPr>
                <w:rFonts w:asciiTheme="minorHAnsi" w:hAnsiTheme="minorHAnsi" w:cs="Calibri"/>
                <w:sz w:val="20"/>
              </w:rPr>
              <w:t>rozpoczęcia</w:t>
            </w:r>
            <w:r w:rsidRPr="00F21DC5">
              <w:rPr>
                <w:rFonts w:asciiTheme="minorHAnsi" w:hAnsiTheme="minorHAnsi" w:cs="Calibri"/>
                <w:sz w:val="20"/>
              </w:rPr>
              <w:t xml:space="preserve"> realizacji projektu (</w:t>
            </w:r>
            <w:r w:rsidRPr="00F21DC5">
              <w:rPr>
                <w:rFonts w:asciiTheme="minorHAnsi" w:hAnsiTheme="minorHAnsi" w:cs="Calibri"/>
                <w:i/>
                <w:sz w:val="20"/>
              </w:rPr>
              <w:t xml:space="preserve">Okres realizacji projektu </w:t>
            </w:r>
            <w:r>
              <w:rPr>
                <w:rFonts w:asciiTheme="minorHAnsi" w:hAnsiTheme="minorHAnsi" w:cs="Calibri"/>
                <w:i/>
                <w:sz w:val="20"/>
              </w:rPr>
              <w:t>od</w:t>
            </w:r>
            <w:r w:rsidRPr="00F21DC5">
              <w:rPr>
                <w:rFonts w:asciiTheme="minorHAnsi" w:hAnsiTheme="minorHAnsi" w:cs="Calibri"/>
                <w:sz w:val="20"/>
              </w:rPr>
              <w:t>).</w:t>
            </w:r>
          </w:p>
          <w:p w14:paraId="1051B901" w14:textId="77777777" w:rsidR="008845FC" w:rsidRDefault="00B921EC" w:rsidP="00733F5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r>
              <w:rPr>
                <w:rFonts w:asciiTheme="minorHAnsi" w:hAnsiTheme="minorHAnsi" w:cs="Tahoma"/>
                <w:b/>
                <w:color w:val="FF0000"/>
                <w:sz w:val="20"/>
                <w:szCs w:val="20"/>
              </w:rPr>
              <w:t>.</w:t>
            </w:r>
          </w:p>
          <w:p w14:paraId="2A3311FD" w14:textId="77777777" w:rsidR="003F11E8" w:rsidRPr="00A80667" w:rsidRDefault="003F11E8" w:rsidP="003F11E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445DA59" w14:textId="77777777" w:rsidR="003F11E8" w:rsidRPr="00F364F4" w:rsidRDefault="003F11E8" w:rsidP="003F11E8">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7D86B94C" w14:textId="77777777" w:rsidTr="005D010C">
        <w:tc>
          <w:tcPr>
            <w:tcW w:w="4219" w:type="dxa"/>
            <w:shd w:val="clear" w:color="auto" w:fill="auto"/>
          </w:tcPr>
          <w:p w14:paraId="667EA650"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2130" w:dyaOrig="375" w14:anchorId="0534DC25">
                <v:shape id="_x0000_i1086" type="#_x0000_t75" style="width:106.5pt;height:18pt" o:ole="">
                  <v:imagedata r:id="rId447" o:title=""/>
                </v:shape>
                <o:OLEObject Type="Embed" ProgID="PBrush" ShapeID="_x0000_i1086" DrawAspect="Content" ObjectID="_1607496588" r:id="rId448"/>
              </w:object>
            </w:r>
          </w:p>
        </w:tc>
        <w:tc>
          <w:tcPr>
            <w:tcW w:w="10001" w:type="dxa"/>
            <w:gridSpan w:val="2"/>
            <w:shd w:val="clear" w:color="auto" w:fill="auto"/>
          </w:tcPr>
          <w:p w14:paraId="23BF42BA" w14:textId="77777777" w:rsidR="00711DBE" w:rsidRPr="00F364F4" w:rsidRDefault="001E75A5"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14:paraId="7B6F901D" w14:textId="77777777"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 xml:space="preserve">Należy wypełnić jeśli w polu </w:t>
            </w:r>
            <w:r w:rsidRPr="00F21DC5">
              <w:rPr>
                <w:rFonts w:asciiTheme="minorHAnsi" w:hAnsiTheme="minorHAnsi"/>
                <w:i/>
                <w:sz w:val="20"/>
              </w:rPr>
              <w:t>Status osoby na rynku pracy w chwili przystąpienia do projektu</w:t>
            </w:r>
            <w:r w:rsidRPr="00F21DC5">
              <w:rPr>
                <w:rFonts w:asciiTheme="minorHAnsi" w:hAnsiTheme="minorHAnsi"/>
                <w:sz w:val="20"/>
              </w:rPr>
              <w:t xml:space="preserve"> wybrano wartość „osoba pracująca”.</w:t>
            </w:r>
          </w:p>
          <w:p w14:paraId="01F8B1BC"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CC71CE3"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sz w:val="20"/>
              </w:rPr>
              <w:t>Pole powinno być uzupełnione jedną z wartości:</w:t>
            </w:r>
          </w:p>
          <w:p w14:paraId="3DAC150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zawodowego</w:t>
            </w:r>
          </w:p>
          <w:p w14:paraId="0DAF488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ogólnego</w:t>
            </w:r>
          </w:p>
          <w:p w14:paraId="187DD8C8"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wychowania przedszkolnego</w:t>
            </w:r>
          </w:p>
          <w:p w14:paraId="2EF2288E"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szkolnictwa wyższego</w:t>
            </w:r>
          </w:p>
          <w:p w14:paraId="1B0A966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 xml:space="preserve">pracownik instytucji rynku pracy </w:t>
            </w:r>
          </w:p>
          <w:p w14:paraId="00386D1F"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ochrony zdrowia</w:t>
            </w:r>
          </w:p>
          <w:p w14:paraId="0FBEFC3B"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rolnik</w:t>
            </w:r>
          </w:p>
          <w:p w14:paraId="2CDF1F3B"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kluczowy pracownik instytucji pomocy i integracji społecznej</w:t>
            </w:r>
          </w:p>
          <w:p w14:paraId="06BDDA5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wspierania rodziny i pieczy zastępczej</w:t>
            </w:r>
          </w:p>
          <w:p w14:paraId="3C6DA7E6"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ośrodka wsparcia ekonomii społecznej</w:t>
            </w:r>
          </w:p>
          <w:p w14:paraId="55CF0529"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poradni psychologiczno-pedagogicznej</w:t>
            </w:r>
          </w:p>
          <w:p w14:paraId="0205D13C"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instruktor praktycznej nauki zawodu</w:t>
            </w:r>
          </w:p>
          <w:p w14:paraId="3438AE62" w14:textId="77777777" w:rsidR="00011A63" w:rsidRPr="00011A63" w:rsidRDefault="0067355E" w:rsidP="00C61C95">
            <w:pPr>
              <w:pStyle w:val="Akapitzlist"/>
              <w:numPr>
                <w:ilvl w:val="0"/>
                <w:numId w:val="47"/>
              </w:numPr>
              <w:spacing w:before="120" w:after="120" w:line="360" w:lineRule="auto"/>
              <w:jc w:val="both"/>
              <w:rPr>
                <w:rFonts w:asciiTheme="minorHAnsi" w:hAnsiTheme="minorHAnsi"/>
                <w:sz w:val="20"/>
              </w:rPr>
            </w:pPr>
            <w:r w:rsidRPr="0067355E">
              <w:rPr>
                <w:rFonts w:asciiTheme="minorHAnsi" w:hAnsiTheme="minorHAnsi"/>
                <w:sz w:val="20"/>
              </w:rPr>
              <w:t>inny</w:t>
            </w:r>
          </w:p>
        </w:tc>
      </w:tr>
      <w:tr w:rsidR="00711DBE" w:rsidRPr="007B2DD6" w14:paraId="783FA8B9" w14:textId="77777777" w:rsidTr="005D010C">
        <w:tc>
          <w:tcPr>
            <w:tcW w:w="4219" w:type="dxa"/>
            <w:shd w:val="clear" w:color="auto" w:fill="auto"/>
          </w:tcPr>
          <w:p w14:paraId="347F8555"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1545" w:dyaOrig="435" w14:anchorId="57EE345B">
                <v:shape id="_x0000_i1087" type="#_x0000_t75" style="width:77.25pt;height:21.75pt" o:ole="">
                  <v:imagedata r:id="rId449" o:title=""/>
                </v:shape>
                <o:OLEObject Type="Embed" ProgID="PBrush" ShapeID="_x0000_i1087" DrawAspect="Content" ObjectID="_1607496589" r:id="rId450"/>
              </w:object>
            </w:r>
          </w:p>
        </w:tc>
        <w:tc>
          <w:tcPr>
            <w:tcW w:w="10001" w:type="dxa"/>
            <w:gridSpan w:val="2"/>
            <w:shd w:val="clear" w:color="auto" w:fill="auto"/>
          </w:tcPr>
          <w:p w14:paraId="1B2AD6F0" w14:textId="77777777" w:rsidR="00711DBE" w:rsidRDefault="001E75A5" w:rsidP="00733F5E">
            <w:pPr>
              <w:spacing w:before="120" w:after="120" w:line="360" w:lineRule="auto"/>
              <w:jc w:val="both"/>
              <w:rPr>
                <w:rFonts w:asciiTheme="minorHAnsi" w:hAnsiTheme="minorHAnsi"/>
                <w:sz w:val="20"/>
              </w:rPr>
            </w:pPr>
            <w:r>
              <w:rPr>
                <w:rFonts w:asciiTheme="minorHAnsi" w:hAnsiTheme="minorHAnsi"/>
                <w:sz w:val="20"/>
              </w:rPr>
              <w:t xml:space="preserve">Jeżeli uczestnik którego dane wprowadzasz jest osobą zatrudnioną, wprowadź w tym polu nazwę instytucji/przedsiębiorstwa w którym jest zatrudniony. </w:t>
            </w:r>
          </w:p>
          <w:p w14:paraId="55846C7C" w14:textId="77777777" w:rsidR="001E75A5" w:rsidRDefault="001E75A5" w:rsidP="00733F5E">
            <w:pPr>
              <w:spacing w:before="120" w:after="120" w:line="360" w:lineRule="auto"/>
              <w:jc w:val="both"/>
              <w:rPr>
                <w:rFonts w:asciiTheme="minorHAnsi" w:hAnsiTheme="minorHAnsi"/>
                <w:sz w:val="20"/>
              </w:rPr>
            </w:pPr>
            <w:r>
              <w:rPr>
                <w:rFonts w:asciiTheme="minorHAnsi" w:hAnsiTheme="minorHAnsi"/>
                <w:sz w:val="20"/>
              </w:rPr>
              <w:t>Możesz wprowadzić maksymalnie 250 znaków.</w:t>
            </w:r>
          </w:p>
          <w:p w14:paraId="5442ACD5" w14:textId="77777777" w:rsidR="004A53FA" w:rsidRDefault="004A53FA" w:rsidP="004A53FA">
            <w:pPr>
              <w:spacing w:before="120" w:after="120" w:line="360" w:lineRule="auto"/>
              <w:jc w:val="both"/>
              <w:rPr>
                <w:rFonts w:asciiTheme="minorHAnsi" w:hAnsiTheme="minorHAnsi"/>
                <w:b/>
                <w:color w:val="FF0000"/>
                <w:sz w:val="20"/>
              </w:rPr>
            </w:pPr>
            <w:r w:rsidRPr="00BB7BE1">
              <w:rPr>
                <w:rFonts w:asciiTheme="minorHAnsi" w:hAnsiTheme="minorHAnsi"/>
                <w:b/>
                <w:color w:val="FF0000"/>
                <w:sz w:val="20"/>
              </w:rPr>
              <w:t>Uwaga</w:t>
            </w:r>
            <w:r>
              <w:rPr>
                <w:rFonts w:asciiTheme="minorHAnsi" w:hAnsiTheme="minorHAnsi"/>
                <w:b/>
                <w:color w:val="FF0000"/>
                <w:sz w:val="20"/>
              </w:rPr>
              <w:t>!</w:t>
            </w:r>
          </w:p>
          <w:p w14:paraId="1CED54C7"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Jeśli uczestnik projektu jest rolnikiem wpisz w tym polu „nie dotyczy”.</w:t>
            </w:r>
          </w:p>
          <w:p w14:paraId="57DA1143" w14:textId="77777777" w:rsidR="009A50C2" w:rsidRDefault="00681731" w:rsidP="004A53FA">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63D50F4E"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FB9069D" w14:textId="77777777" w:rsidR="00011A63" w:rsidRPr="004A53FA"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3581C2A9" w14:textId="77777777" w:rsidTr="005D010C">
        <w:tc>
          <w:tcPr>
            <w:tcW w:w="4219" w:type="dxa"/>
            <w:shd w:val="clear" w:color="auto" w:fill="auto"/>
          </w:tcPr>
          <w:p w14:paraId="3D38AC6E" w14:textId="77777777" w:rsidR="00711DBE" w:rsidRPr="004A53FA" w:rsidRDefault="00711DBE" w:rsidP="00733F5E">
            <w:pPr>
              <w:spacing w:before="120" w:after="120" w:line="360" w:lineRule="auto"/>
              <w:rPr>
                <w:rFonts w:asciiTheme="minorHAnsi" w:hAnsiTheme="minorHAnsi"/>
              </w:rPr>
            </w:pPr>
            <w:r w:rsidRPr="00677974">
              <w:rPr>
                <w:rFonts w:asciiTheme="minorHAnsi" w:hAnsiTheme="minorHAnsi"/>
              </w:rPr>
              <w:object w:dxaOrig="4665" w:dyaOrig="585" w14:anchorId="685B7ABF">
                <v:shape id="_x0000_i1088" type="#_x0000_t75" style="width:199.45pt;height:24.75pt" o:ole="">
                  <v:imagedata r:id="rId451" o:title=""/>
                </v:shape>
                <o:OLEObject Type="Embed" ProgID="PBrush" ShapeID="_x0000_i1088" DrawAspect="Content" ObjectID="_1607496590" r:id="rId452"/>
              </w:object>
            </w:r>
          </w:p>
        </w:tc>
        <w:tc>
          <w:tcPr>
            <w:tcW w:w="10001" w:type="dxa"/>
            <w:gridSpan w:val="2"/>
            <w:shd w:val="clear" w:color="auto" w:fill="auto"/>
          </w:tcPr>
          <w:p w14:paraId="423BCF1A" w14:textId="77777777" w:rsidR="004A53FA" w:rsidRDefault="001E75A5" w:rsidP="004A53FA">
            <w:pPr>
              <w:spacing w:before="120" w:after="120" w:line="360" w:lineRule="auto"/>
              <w:jc w:val="both"/>
              <w:rPr>
                <w:rFonts w:asciiTheme="minorHAnsi" w:hAnsiTheme="minorHAnsi"/>
                <w:sz w:val="20"/>
              </w:rPr>
            </w:pPr>
            <w:r w:rsidRPr="004A53FA">
              <w:rPr>
                <w:rFonts w:asciiTheme="minorHAnsi" w:hAnsiTheme="minorHAnsi"/>
                <w:sz w:val="20"/>
              </w:rPr>
              <w:t xml:space="preserve">Wybierz właściwą wartość z listy rozwijalnej. </w:t>
            </w:r>
            <w:r w:rsidR="004A53FA">
              <w:rPr>
                <w:rFonts w:asciiTheme="minorHAnsi" w:hAnsiTheme="minorHAnsi"/>
                <w:sz w:val="20"/>
              </w:rPr>
              <w:t xml:space="preserve"> </w:t>
            </w:r>
            <w:r w:rsidR="004A53FA" w:rsidRPr="00F21DC5">
              <w:rPr>
                <w:rFonts w:asciiTheme="minorHAnsi" w:hAnsiTheme="minorHAnsi"/>
                <w:sz w:val="20"/>
              </w:rPr>
              <w:t xml:space="preserve">Dla jednego uczestnika możliwe jest odnotowanie dwóch rezultatów związanych z uczestnictwem w projekcie, monitorowanych po zakończeniu udziału. Uzupełnij dane dotyczące </w:t>
            </w:r>
            <w:r w:rsidR="004A53FA" w:rsidRPr="00F21DC5">
              <w:rPr>
                <w:rFonts w:asciiTheme="minorHAnsi" w:hAnsiTheme="minorHAnsi"/>
                <w:i/>
                <w:sz w:val="20"/>
              </w:rPr>
              <w:t xml:space="preserve">Sytuacji (1)… </w:t>
            </w:r>
            <w:r w:rsidR="004A53FA" w:rsidRPr="00F21DC5">
              <w:rPr>
                <w:rFonts w:asciiTheme="minorHAnsi" w:hAnsiTheme="minorHAnsi"/>
                <w:sz w:val="20"/>
              </w:rPr>
              <w:t xml:space="preserve">i </w:t>
            </w:r>
            <w:r w:rsidR="004A53FA" w:rsidRPr="00F21DC5">
              <w:rPr>
                <w:rFonts w:asciiTheme="minorHAnsi" w:hAnsiTheme="minorHAnsi"/>
                <w:i/>
                <w:sz w:val="20"/>
              </w:rPr>
              <w:t>Sytuacji (2)…</w:t>
            </w:r>
            <w:r w:rsidR="004A53FA" w:rsidRPr="00F21DC5">
              <w:rPr>
                <w:rFonts w:asciiTheme="minorHAnsi" w:hAnsiTheme="minorHAnsi"/>
                <w:sz w:val="20"/>
              </w:rPr>
              <w:t xml:space="preserve"> do czterech tygodni po zakończeniu udziału w projekcie danej osoby. Pole może zostać uzupełnione w momencie, gdy została wprowadzona data w polu </w:t>
            </w:r>
            <w:r w:rsidR="004A53FA" w:rsidRPr="00F21DC5">
              <w:rPr>
                <w:rFonts w:asciiTheme="minorHAnsi" w:hAnsiTheme="minorHAnsi"/>
                <w:i/>
                <w:sz w:val="20"/>
              </w:rPr>
              <w:t>Data zakończenia udziału w projekcie</w:t>
            </w:r>
            <w:r w:rsidR="004A53FA" w:rsidRPr="00F21DC5">
              <w:rPr>
                <w:rFonts w:asciiTheme="minorHAnsi" w:hAnsiTheme="minorHAnsi"/>
                <w:sz w:val="20"/>
              </w:rPr>
              <w:t>.</w:t>
            </w:r>
          </w:p>
          <w:p w14:paraId="0B84FBCE" w14:textId="77777777" w:rsidR="00C821E4" w:rsidRDefault="00C821E4" w:rsidP="004A53FA">
            <w:pPr>
              <w:spacing w:before="120" w:after="120" w:line="360" w:lineRule="auto"/>
              <w:jc w:val="both"/>
              <w:rPr>
                <w:rFonts w:asciiTheme="minorHAnsi" w:hAnsiTheme="minorHAnsi"/>
                <w:sz w:val="20"/>
              </w:rPr>
            </w:pPr>
            <w:r>
              <w:rPr>
                <w:rFonts w:asciiTheme="minorHAnsi" w:hAnsiTheme="minorHAnsi"/>
                <w:sz w:val="20"/>
              </w:rPr>
              <w:t xml:space="preserve">W przypadku, gdy uczestnik zakończył udział w projekcie oraz uzupełniona </w:t>
            </w:r>
            <w:r w:rsidRPr="00F21DC5">
              <w:rPr>
                <w:rFonts w:asciiTheme="minorHAnsi" w:hAnsiTheme="minorHAnsi"/>
                <w:sz w:val="20"/>
              </w:rPr>
              <w:t xml:space="preserve">została data w polu </w:t>
            </w:r>
            <w:r w:rsidRPr="00F21DC5">
              <w:rPr>
                <w:rFonts w:asciiTheme="minorHAnsi" w:hAnsiTheme="minorHAnsi"/>
                <w:i/>
                <w:sz w:val="20"/>
              </w:rPr>
              <w:t>Data zakończenia udziału w projekcie</w:t>
            </w:r>
            <w:r>
              <w:rPr>
                <w:rFonts w:asciiTheme="minorHAnsi" w:hAnsiTheme="minorHAnsi"/>
                <w:sz w:val="20"/>
              </w:rPr>
              <w:t>, jednak nie minął jeszcze okres 4 tygodni i sytuacja uczestnika jest jeszcze w trakcie monitorowania, w</w:t>
            </w:r>
            <w:r w:rsidR="00CC0B85">
              <w:rPr>
                <w:rFonts w:asciiTheme="minorHAnsi" w:hAnsiTheme="minorHAnsi"/>
                <w:sz w:val="20"/>
              </w:rPr>
              <w:t> </w:t>
            </w:r>
            <w:r>
              <w:rPr>
                <w:rFonts w:asciiTheme="minorHAnsi" w:hAnsiTheme="minorHAnsi"/>
                <w:sz w:val="20"/>
              </w:rPr>
              <w:t xml:space="preserve">polu </w:t>
            </w:r>
            <w:r w:rsidRPr="00772EBE">
              <w:rPr>
                <w:rFonts w:asciiTheme="minorHAnsi" w:hAnsiTheme="minorHAnsi"/>
                <w:i/>
                <w:sz w:val="20"/>
              </w:rPr>
              <w:t>Sytuacja (1)…</w:t>
            </w:r>
            <w:r>
              <w:rPr>
                <w:rFonts w:asciiTheme="minorHAnsi" w:hAnsiTheme="minorHAnsi"/>
                <w:sz w:val="20"/>
              </w:rPr>
              <w:t xml:space="preserve"> wybierz wartość z listy rozwijalnej „</w:t>
            </w:r>
            <w:r w:rsidRPr="00C821E4">
              <w:rPr>
                <w:rFonts w:asciiTheme="minorHAnsi" w:hAnsiTheme="minorHAnsi"/>
                <w:i/>
                <w:sz w:val="20"/>
              </w:rPr>
              <w:t>sytuacja w trakcie monitorowania</w:t>
            </w:r>
            <w:r>
              <w:rPr>
                <w:rFonts w:asciiTheme="minorHAnsi" w:hAnsiTheme="minorHAnsi"/>
                <w:sz w:val="20"/>
              </w:rPr>
              <w:t>”.</w:t>
            </w:r>
          </w:p>
          <w:p w14:paraId="07BCBBC5" w14:textId="77777777" w:rsidR="00B36950" w:rsidRDefault="00B36950" w:rsidP="004A53FA">
            <w:pPr>
              <w:spacing w:before="120" w:after="120" w:line="360" w:lineRule="auto"/>
              <w:jc w:val="both"/>
              <w:rPr>
                <w:rFonts w:asciiTheme="minorHAnsi" w:hAnsiTheme="minorHAnsi"/>
                <w:sz w:val="20"/>
              </w:rPr>
            </w:pPr>
          </w:p>
          <w:p w14:paraId="6E7C354D" w14:textId="77777777" w:rsidR="00B36950" w:rsidRDefault="00B36950" w:rsidP="004A53FA">
            <w:pPr>
              <w:spacing w:before="120" w:after="120" w:line="360" w:lineRule="auto"/>
              <w:jc w:val="both"/>
              <w:rPr>
                <w:rFonts w:asciiTheme="minorHAnsi" w:hAnsiTheme="minorHAnsi"/>
                <w:sz w:val="20"/>
              </w:rPr>
            </w:pPr>
          </w:p>
          <w:p w14:paraId="2E15C8C7" w14:textId="77777777" w:rsidR="00B36950" w:rsidRDefault="00B36950" w:rsidP="004A53FA">
            <w:pPr>
              <w:spacing w:before="120" w:after="120" w:line="360" w:lineRule="auto"/>
              <w:jc w:val="both"/>
              <w:rPr>
                <w:rFonts w:asciiTheme="minorHAnsi" w:hAnsiTheme="minorHAnsi"/>
                <w:sz w:val="20"/>
              </w:rPr>
            </w:pPr>
          </w:p>
          <w:p w14:paraId="14C4533C" w14:textId="77777777" w:rsidR="00B36950" w:rsidRPr="00F21DC5" w:rsidRDefault="00B36950" w:rsidP="004A53FA">
            <w:pPr>
              <w:spacing w:before="120" w:after="120" w:line="360" w:lineRule="auto"/>
              <w:jc w:val="both"/>
              <w:rPr>
                <w:rFonts w:asciiTheme="minorHAnsi" w:hAnsiTheme="minorHAnsi"/>
                <w:sz w:val="20"/>
              </w:rPr>
            </w:pPr>
          </w:p>
          <w:p w14:paraId="4AB9EF93"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u w:val="single"/>
              </w:rPr>
              <w:t>Przykłady możliwych kombinacji dla jednego uczestnika po zakończeniu udziału w projekcie</w:t>
            </w:r>
            <w:r w:rsidRPr="00F21DC5">
              <w:rPr>
                <w:rFonts w:asciiTheme="minorHAnsi" w:hAnsiTheme="minorHAnsi"/>
                <w:sz w:val="20"/>
              </w:rPr>
              <w:t>:</w:t>
            </w:r>
          </w:p>
          <w:tbl>
            <w:tblPr>
              <w:tblStyle w:val="Tabela-Siatka"/>
              <w:tblW w:w="977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ayout w:type="fixed"/>
              <w:tblLook w:val="04A0" w:firstRow="1" w:lastRow="0" w:firstColumn="1" w:lastColumn="0" w:noHBand="0" w:noVBand="1"/>
            </w:tblPr>
            <w:tblGrid>
              <w:gridCol w:w="4885"/>
              <w:gridCol w:w="4885"/>
            </w:tblGrid>
            <w:tr w:rsidR="004A53FA" w14:paraId="082C9408" w14:textId="77777777" w:rsidTr="00677974">
              <w:tc>
                <w:tcPr>
                  <w:tcW w:w="4885" w:type="dxa"/>
                </w:tcPr>
                <w:p w14:paraId="5A28BEE1"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14:paraId="682FADD4"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2245771F" w14:textId="77777777" w:rsidTr="00677974">
              <w:tc>
                <w:tcPr>
                  <w:tcW w:w="4885" w:type="dxa"/>
                </w:tcPr>
                <w:p w14:paraId="3137AD9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14:paraId="400BDDB6"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28CDE6B6" w14:textId="77777777" w:rsidTr="00677974">
              <w:tc>
                <w:tcPr>
                  <w:tcW w:w="4885" w:type="dxa"/>
                </w:tcPr>
                <w:p w14:paraId="5DF7983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c>
                <w:tcPr>
                  <w:tcW w:w="4885" w:type="dxa"/>
                </w:tcPr>
                <w:p w14:paraId="7E980392"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9C29F40" w14:textId="77777777" w:rsidTr="00677974">
              <w:tc>
                <w:tcPr>
                  <w:tcW w:w="4885" w:type="dxa"/>
                </w:tcPr>
                <w:p w14:paraId="7E189287"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14:paraId="0FBA5103"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294D04CF" w14:textId="77777777" w:rsidTr="00677974">
              <w:tc>
                <w:tcPr>
                  <w:tcW w:w="4885" w:type="dxa"/>
                </w:tcPr>
                <w:p w14:paraId="3A645F2C"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14:paraId="37A3FDD1"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6BF5083D" w14:textId="77777777" w:rsidTr="00677974">
              <w:tc>
                <w:tcPr>
                  <w:tcW w:w="4885" w:type="dxa"/>
                </w:tcPr>
                <w:p w14:paraId="0ABE306D"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14:paraId="3D54740E"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66CF2E3A" w14:textId="77777777" w:rsidTr="00677974">
              <w:tc>
                <w:tcPr>
                  <w:tcW w:w="4885" w:type="dxa"/>
                </w:tcPr>
                <w:p w14:paraId="3249ED1E"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14:paraId="591A7389"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6FE265DA" w14:textId="77777777" w:rsidTr="00677974">
              <w:tc>
                <w:tcPr>
                  <w:tcW w:w="4885" w:type="dxa"/>
                </w:tcPr>
                <w:p w14:paraId="352D50A5"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14:paraId="267BA129"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F32CACD" w14:textId="77777777" w:rsidTr="00677974">
              <w:tc>
                <w:tcPr>
                  <w:tcW w:w="4885" w:type="dxa"/>
                </w:tcPr>
                <w:p w14:paraId="5B6A52B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14:paraId="18F4B790"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5FBF3F1C" w14:textId="77777777" w:rsidTr="00677974">
              <w:tc>
                <w:tcPr>
                  <w:tcW w:w="4885" w:type="dxa"/>
                </w:tcPr>
                <w:p w14:paraId="5A9B2337"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14:paraId="0CA2E1D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94B55DD" w14:textId="77777777" w:rsidTr="00677974">
              <w:tc>
                <w:tcPr>
                  <w:tcW w:w="4885" w:type="dxa"/>
                </w:tcPr>
                <w:p w14:paraId="46E509FC"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14:paraId="5BBCE934"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bl>
          <w:p w14:paraId="5A2A07A7" w14:textId="77777777" w:rsidR="00B36950" w:rsidRDefault="00B36950" w:rsidP="004A53FA">
            <w:pPr>
              <w:spacing w:before="120" w:after="120" w:line="360" w:lineRule="auto"/>
              <w:jc w:val="both"/>
              <w:rPr>
                <w:rFonts w:asciiTheme="minorHAnsi" w:hAnsiTheme="minorHAnsi"/>
                <w:b/>
                <w:color w:val="FF0000"/>
                <w:sz w:val="20"/>
              </w:rPr>
            </w:pPr>
          </w:p>
          <w:p w14:paraId="197481FD" w14:textId="77777777" w:rsidR="004A53FA" w:rsidRPr="003665E5" w:rsidRDefault="004A53FA" w:rsidP="004A53FA">
            <w:pPr>
              <w:spacing w:before="120" w:after="120" w:line="360" w:lineRule="auto"/>
              <w:jc w:val="both"/>
              <w:rPr>
                <w:rFonts w:asciiTheme="minorHAnsi" w:hAnsiTheme="minorHAnsi"/>
                <w:b/>
                <w:color w:val="FF0000"/>
                <w:sz w:val="20"/>
              </w:rPr>
            </w:pPr>
            <w:r w:rsidRPr="003665E5">
              <w:rPr>
                <w:rFonts w:asciiTheme="minorHAnsi" w:hAnsiTheme="minorHAnsi"/>
                <w:b/>
                <w:color w:val="FF0000"/>
                <w:sz w:val="20"/>
              </w:rPr>
              <w:t>Uwaga!</w:t>
            </w:r>
          </w:p>
          <w:p w14:paraId="25AB851A"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W pierwszej kolejności wykaż te rezultaty, do których zrealizowania zobowiązałeś</w:t>
            </w:r>
            <w:r w:rsidR="00304201">
              <w:rPr>
                <w:rFonts w:asciiTheme="minorHAnsi" w:hAnsiTheme="minorHAnsi"/>
                <w:sz w:val="20"/>
              </w:rPr>
              <w:t>/aś</w:t>
            </w:r>
            <w:r w:rsidRPr="00F21DC5">
              <w:rPr>
                <w:rFonts w:asciiTheme="minorHAnsi" w:hAnsiTheme="minorHAnsi"/>
                <w:sz w:val="20"/>
              </w:rPr>
              <w:t xml:space="preserve"> się w projekcie (poprzez określenie wskaźników we wniosku o dofinansowanie). Informacje dotyczące uczestników są bowiem podstawą do wykazania tych informacji we wskaźnikach we wniosku o płatność (tabele dot. wskaźników rezultatu).</w:t>
            </w:r>
          </w:p>
          <w:p w14:paraId="401E0725"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9D65D3">
              <w:rPr>
                <w:rFonts w:asciiTheme="minorHAnsi" w:hAnsiTheme="minorHAnsi"/>
                <w:sz w:val="20"/>
              </w:rPr>
              <w:t>Zakończenie</w:t>
            </w:r>
            <w:r w:rsidRPr="00F21DC5">
              <w:rPr>
                <w:rFonts w:asciiTheme="minorHAnsi" w:hAnsiTheme="minorHAnsi"/>
                <w:sz w:val="20"/>
              </w:rPr>
              <w:t xml:space="preserve"> udziału w projekcie jest rozumiane jako zakończenie udziału zgodnie z zaplanowana ścieżką (zgodnie z założeniami projektu), jak i przedwczesne opuszczenie projektu, tj. przerwanie udziału w projekcie przed zakończeniem zaplanowanych form wsparcia. W związku z tym, beneficjent powinien monitorować sytuację osób po zakończonym udziale również w przypadku osób, które przerwały udział w projekcie przed zakończeniem zaplanowanych form wsparcia.</w:t>
            </w:r>
          </w:p>
          <w:p w14:paraId="5B04E1F8" w14:textId="77777777" w:rsidR="00336430" w:rsidRPr="001868B4" w:rsidRDefault="00336430" w:rsidP="001868B4">
            <w:pPr>
              <w:pStyle w:val="Akapitzlist"/>
              <w:numPr>
                <w:ilvl w:val="0"/>
                <w:numId w:val="26"/>
              </w:numPr>
              <w:spacing w:before="120" w:after="120" w:line="360" w:lineRule="auto"/>
              <w:jc w:val="both"/>
              <w:rPr>
                <w:rFonts w:asciiTheme="minorHAnsi" w:hAnsiTheme="minorHAnsi"/>
                <w:b/>
                <w:color w:val="FF0000"/>
                <w:sz w:val="20"/>
              </w:rPr>
            </w:pPr>
            <w:r>
              <w:rPr>
                <w:rFonts w:asciiTheme="minorHAnsi" w:hAnsiTheme="minorHAnsi"/>
                <w:sz w:val="20"/>
              </w:rPr>
              <w:t>W</w:t>
            </w:r>
            <w:r w:rsidRPr="00512830">
              <w:rPr>
                <w:rFonts w:asciiTheme="minorHAnsi" w:hAnsiTheme="minorHAnsi"/>
                <w:sz w:val="20"/>
              </w:rPr>
              <w:t xml:space="preserve"> przypadku odnotowania więcej niż jednej zmiany sytuacji uczestnika na rynku pracy w okresie monitorowania wskaźnika rezultatu bezpośredniego wykazywana jest wyłącznie zmiana wskazująca na większą poprawę sytuacji uczestnika na rynku pracy (np. w przypadku zmiany statusu na rynku pracy osoby uprzednio biernej zawodowo polegającej na poszukiwaniu pracy, a następnie podjęciu pracy, wykazywana jest wyłącznie zmiana związana z podjęciem pracy).</w:t>
            </w:r>
          </w:p>
          <w:p w14:paraId="655DC487"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po zakończeniu udziału w projekcie uzyskała kwalifikacje i jednocześnie nabyła kompetencje należy wskazać </w:t>
            </w:r>
            <w:r w:rsidRPr="00BC227C">
              <w:rPr>
                <w:rFonts w:asciiTheme="minorHAnsi" w:hAnsiTheme="minorHAnsi"/>
                <w:sz w:val="20"/>
                <w:u w:val="single"/>
              </w:rPr>
              <w:t>wyłącznie</w:t>
            </w:r>
            <w:r w:rsidRPr="00BC227C">
              <w:rPr>
                <w:rFonts w:asciiTheme="minorHAnsi" w:hAnsiTheme="minorHAnsi"/>
                <w:sz w:val="20"/>
              </w:rPr>
              <w:t xml:space="preserve"> fakt uzyskania kwalifikacji, który jest zazwyczaj powiązany z uzyskaniem certyfikatu </w:t>
            </w:r>
            <w:r w:rsidR="00777E6A">
              <w:rPr>
                <w:rFonts w:asciiTheme="minorHAnsi" w:hAnsiTheme="minorHAnsi"/>
                <w:sz w:val="20"/>
              </w:rPr>
              <w:br/>
            </w:r>
            <w:r w:rsidRPr="00BC227C">
              <w:rPr>
                <w:rFonts w:asciiTheme="minorHAnsi" w:hAnsiTheme="minorHAnsi"/>
                <w:sz w:val="20"/>
              </w:rPr>
              <w:t xml:space="preserve">(patrz słownik) i wybrać taką wartość 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Sytuacja (2)…</w:t>
            </w:r>
          </w:p>
          <w:p w14:paraId="59495C4A"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sytuacji, gdy wsparciem w projekcie została objęta osoba w zakresie zapewnienia opieki nad dziećmi w</w:t>
            </w:r>
            <w:r w:rsidR="00CC0B85">
              <w:rPr>
                <w:rFonts w:asciiTheme="minorHAnsi" w:hAnsiTheme="minorHAnsi"/>
                <w:sz w:val="20"/>
              </w:rPr>
              <w:t> </w:t>
            </w:r>
            <w:r w:rsidRPr="00BC227C">
              <w:rPr>
                <w:rFonts w:asciiTheme="minorHAnsi" w:hAnsiTheme="minorHAnsi"/>
                <w:sz w:val="20"/>
              </w:rPr>
              <w:t>wieku do lat 3 i do czterech tygodni po zakończeniu udziału w projekcie pracuje lub poszukuje pracy należy w</w:t>
            </w:r>
            <w:r w:rsidR="00CC0B85">
              <w:rPr>
                <w:rFonts w:asciiTheme="minorHAnsi" w:hAnsiTheme="minorHAnsi"/>
                <w:sz w:val="20"/>
              </w:rPr>
              <w:t> </w:t>
            </w:r>
            <w:r w:rsidRPr="00BC227C">
              <w:rPr>
                <w:rFonts w:asciiTheme="minorHAnsi" w:hAnsiTheme="minorHAnsi"/>
                <w:sz w:val="20"/>
              </w:rPr>
              <w:t xml:space="preserve">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 xml:space="preserve">Sytuacja (2)… </w:t>
            </w:r>
            <w:r w:rsidRPr="00BC227C">
              <w:rPr>
                <w:rFonts w:asciiTheme="minorHAnsi" w:hAnsiTheme="minorHAnsi"/>
                <w:sz w:val="20"/>
              </w:rPr>
              <w:t xml:space="preserve">wybrać jedną z dwóch wartości z listy: „osoba pracująca/ prowadząca działalność na własny rachunek po przerwie związanej z urodzeniem/ wychowaniem dziecka” lub „osoba poszukująca pracy po przerwie związanej z urodzeniem/ wychowaniem dziecka”. </w:t>
            </w: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wartości „osoba poszukująca pracy” lub „osoba podjęła pracę/ rozpoczęła prowadzenie działalności na własny rachunek”. Zaznaczenie tych opcji uniemożliwia bowiem pomiar powiązanych wskaźników dla projektu oraz późniejsze automatyczne ich wyliczenie we wniosku o płatność.</w:t>
            </w:r>
          </w:p>
          <w:p w14:paraId="6E665647"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przypadku, gdy osoba po zakończeniu udziału w projekcie nie podjęła żadnej aktywności (ze wskazanych w</w:t>
            </w:r>
            <w:r w:rsidR="00CC0B85">
              <w:rPr>
                <w:rFonts w:asciiTheme="minorHAnsi" w:hAnsiTheme="minorHAnsi"/>
                <w:sz w:val="20"/>
              </w:rPr>
              <w:t> </w:t>
            </w:r>
            <w:r w:rsidRPr="00BC227C">
              <w:rPr>
                <w:rFonts w:asciiTheme="minorHAnsi" w:hAnsiTheme="minorHAnsi"/>
                <w:sz w:val="20"/>
              </w:rPr>
              <w:t xml:space="preserve">pozostałych opcjach) wybierz z listy wartość „osoba nie podjęła żadnej nowej aktywności po zakończeniu udziału w projekcie”. W </w:t>
            </w:r>
            <w:r w:rsidR="00EF572E">
              <w:rPr>
                <w:rFonts w:asciiTheme="minorHAnsi" w:hAnsiTheme="minorHAnsi"/>
                <w:sz w:val="20"/>
              </w:rPr>
              <w:t>sytuacji</w:t>
            </w:r>
            <w:r w:rsidRPr="00BC227C">
              <w:rPr>
                <w:rFonts w:asciiTheme="minorHAnsi" w:hAnsiTheme="minorHAnsi"/>
                <w:sz w:val="20"/>
              </w:rPr>
              <w:t xml:space="preserve"> gdy podjęła aktywność, która nie została wymieniona na liście rozwijalnej wybierz wartość „inne”.</w:t>
            </w:r>
          </w:p>
          <w:p w14:paraId="6708C200"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sytuacji, gdy osoba po zakończeniu udziału w projekcie podjęła jedną aktywność, np. podjęła kształcenie lub szkolenie, wybierz z listy rozwijalnej w polu </w:t>
            </w:r>
            <w:r w:rsidRPr="00BC227C">
              <w:rPr>
                <w:rFonts w:asciiTheme="minorHAnsi" w:hAnsiTheme="minorHAnsi"/>
                <w:i/>
                <w:sz w:val="20"/>
              </w:rPr>
              <w:t>Sytuacja (1)…</w:t>
            </w:r>
            <w:r w:rsidRPr="00BC227C">
              <w:rPr>
                <w:rFonts w:asciiTheme="minorHAnsi" w:hAnsiTheme="minorHAnsi"/>
                <w:sz w:val="20"/>
              </w:rPr>
              <w:t xml:space="preserve"> odpowiednią wartość natomiast w polu </w:t>
            </w:r>
            <w:r w:rsidRPr="00BC227C">
              <w:rPr>
                <w:rFonts w:asciiTheme="minorHAnsi" w:hAnsiTheme="minorHAnsi"/>
                <w:i/>
                <w:sz w:val="20"/>
              </w:rPr>
              <w:t xml:space="preserve">Sytuacja </w:t>
            </w:r>
            <w:r>
              <w:rPr>
                <w:rFonts w:asciiTheme="minorHAnsi" w:hAnsiTheme="minorHAnsi"/>
                <w:i/>
                <w:sz w:val="20"/>
              </w:rPr>
              <w:br/>
            </w:r>
            <w:r w:rsidRPr="00BC227C">
              <w:rPr>
                <w:rFonts w:asciiTheme="minorHAnsi" w:hAnsiTheme="minorHAnsi"/>
                <w:i/>
                <w:sz w:val="20"/>
              </w:rPr>
              <w:t>(2 …)</w:t>
            </w:r>
            <w:r w:rsidRPr="00BC227C">
              <w:rPr>
                <w:rFonts w:asciiTheme="minorHAnsi" w:hAnsiTheme="minorHAnsi"/>
                <w:sz w:val="20"/>
              </w:rPr>
              <w:t xml:space="preserve"> wskaż „nie dotyczy”.</w:t>
            </w:r>
          </w:p>
          <w:p w14:paraId="56075C88"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zakończyła udział w projekcie dotyczącym </w:t>
            </w:r>
            <w:r w:rsidRPr="00BC227C">
              <w:rPr>
                <w:rFonts w:asciiTheme="minorHAnsi" w:hAnsiTheme="minorHAnsi"/>
                <w:i/>
                <w:sz w:val="20"/>
              </w:rPr>
              <w:t>Inicjatywy na rzecz zatrudnienia ludzi młodych</w:t>
            </w:r>
            <w:r w:rsidRPr="00BC227C">
              <w:rPr>
                <w:rFonts w:asciiTheme="minorHAnsi" w:hAnsiTheme="minorHAnsi"/>
                <w:sz w:val="20"/>
              </w:rPr>
              <w:t xml:space="preserve"> wypełnij również pole </w:t>
            </w:r>
            <w:r w:rsidRPr="00BC227C">
              <w:rPr>
                <w:rFonts w:asciiTheme="minorHAnsi" w:hAnsiTheme="minorHAnsi"/>
                <w:i/>
                <w:sz w:val="20"/>
              </w:rPr>
              <w:t>Inne rezultaty dotyczące osób młodych (dotyczy IZM).</w:t>
            </w:r>
          </w:p>
          <w:p w14:paraId="7375A1C6"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uczestnik podczas realizacji projektu uczestniczył np. w cyklu szkoleń, dzięki któremu uzyskał kwalifikacje należy ten rezultat uwzględnić </w:t>
            </w:r>
            <w:r w:rsidRPr="00BC227C">
              <w:rPr>
                <w:rFonts w:asciiTheme="minorHAnsi" w:hAnsiTheme="minorHAnsi"/>
                <w:i/>
                <w:sz w:val="20"/>
              </w:rPr>
              <w:t xml:space="preserve">w 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poprzez wybór z listy wartości „osoba uzyskała kwalifikacje”. Nie jest istotne czy osoba ta uzyskała kwalifikacje w wyniku udziału w projekcie EFS czy poza nim. Zaznaczenie tej opcji jest jednak możliwe dopiero po zakończeniu udziału danej osoby w projekcie.</w:t>
            </w:r>
          </w:p>
          <w:p w14:paraId="02CC1701" w14:textId="77777777" w:rsidR="004A53FA" w:rsidRPr="00180AB4"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Należy wskazać w </w:t>
            </w:r>
            <w:r w:rsidRPr="00BC227C">
              <w:rPr>
                <w:rFonts w:asciiTheme="minorHAnsi" w:hAnsiTheme="minorHAnsi"/>
                <w:i/>
                <w:sz w:val="20"/>
              </w:rPr>
              <w:t xml:space="preserve">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wartość „osoba podjęła kształcenie lub szkolenie” tylko w</w:t>
            </w:r>
            <w:r w:rsidR="00CC0B85">
              <w:rPr>
                <w:rFonts w:asciiTheme="minorHAnsi" w:hAnsiTheme="minorHAnsi"/>
                <w:sz w:val="20"/>
              </w:rPr>
              <w:t> </w:t>
            </w:r>
            <w:r w:rsidRPr="00BC227C">
              <w:rPr>
                <w:rFonts w:asciiTheme="minorHAnsi" w:hAnsiTheme="minorHAnsi"/>
                <w:sz w:val="20"/>
              </w:rPr>
              <w:t xml:space="preserve">przypadku, gdy uczestnik rozpoczął udział w kształceniu/ szkoleniu do czterech tygodni po zakończeniu udziału w projekcie. Jeśli tylko zarejestrował/ zgłosił  się w tym czasie do udziału w kształceniu/ szkoleniu, </w:t>
            </w:r>
            <w:r>
              <w:rPr>
                <w:rFonts w:asciiTheme="minorHAnsi" w:hAnsiTheme="minorHAnsi"/>
                <w:sz w:val="20"/>
              </w:rPr>
              <w:br/>
            </w:r>
            <w:r w:rsidRPr="00BC227C">
              <w:rPr>
                <w:rFonts w:asciiTheme="minorHAnsi" w:hAnsiTheme="minorHAnsi"/>
                <w:sz w:val="20"/>
              </w:rPr>
              <w:t>ale nie zostało ono jeszcze rozpoczęte, nie należy uwzględniać tego faktu w rezultacie projektu</w:t>
            </w:r>
            <w:r w:rsidR="00EF572E">
              <w:rPr>
                <w:rFonts w:asciiTheme="minorHAnsi" w:hAnsiTheme="minorHAnsi"/>
                <w:sz w:val="20"/>
              </w:rPr>
              <w:t xml:space="preserve"> </w:t>
            </w:r>
            <w:r w:rsidR="00777E6A">
              <w:rPr>
                <w:rFonts w:asciiTheme="minorHAnsi" w:hAnsiTheme="minorHAnsi"/>
                <w:sz w:val="20"/>
              </w:rPr>
              <w:br/>
            </w:r>
            <w:r w:rsidR="00EF572E">
              <w:rPr>
                <w:rFonts w:asciiTheme="minorHAnsi" w:hAnsiTheme="minorHAnsi"/>
                <w:sz w:val="20"/>
              </w:rPr>
              <w:t>(tzn. nie wykazujemy jej w tych polach)</w:t>
            </w:r>
            <w:r w:rsidRPr="00BC227C">
              <w:rPr>
                <w:rFonts w:asciiTheme="minorHAnsi" w:hAnsiTheme="minorHAnsi"/>
                <w:sz w:val="20"/>
              </w:rPr>
              <w:t>.</w:t>
            </w:r>
          </w:p>
          <w:p w14:paraId="6A9B2E65" w14:textId="77777777" w:rsidR="009A50C2" w:rsidRDefault="00681731" w:rsidP="00180AB4">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E4FB8E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3754917" w14:textId="77777777" w:rsidR="00011A63" w:rsidRPr="00180AB4" w:rsidRDefault="00011A63" w:rsidP="00011A63">
            <w:pPr>
              <w:spacing w:before="120" w:after="120" w:line="360" w:lineRule="auto"/>
              <w:jc w:val="both"/>
              <w:rPr>
                <w:rFonts w:asciiTheme="minorHAnsi" w:hAnsiTheme="minorHAnsi"/>
                <w:b/>
                <w:color w:val="FF0000"/>
                <w:sz w:val="20"/>
              </w:rPr>
            </w:pPr>
            <w:r>
              <w:rPr>
                <w:rFonts w:asciiTheme="minorHAnsi" w:hAnsiTheme="minorHAnsi"/>
                <w:sz w:val="20"/>
              </w:rPr>
              <w:t>Uzupełnij pole zgodnie z regułami opisanymi powyżej.</w:t>
            </w:r>
          </w:p>
        </w:tc>
      </w:tr>
      <w:tr w:rsidR="00711DBE" w:rsidRPr="007B2DD6" w14:paraId="40A8A472" w14:textId="77777777" w:rsidTr="005D010C">
        <w:tc>
          <w:tcPr>
            <w:tcW w:w="4219" w:type="dxa"/>
            <w:shd w:val="clear" w:color="auto" w:fill="auto"/>
          </w:tcPr>
          <w:p w14:paraId="4E1595ED"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10" w:dyaOrig="690" w14:anchorId="1880DC9D">
                <v:shape id="_x0000_i1089" type="#_x0000_t75" style="width:199.45pt;height:29.25pt" o:ole="">
                  <v:imagedata r:id="rId453" o:title=""/>
                </v:shape>
                <o:OLEObject Type="Embed" ProgID="PBrush" ShapeID="_x0000_i1089" DrawAspect="Content" ObjectID="_1607496591" r:id="rId454"/>
              </w:object>
            </w:r>
          </w:p>
        </w:tc>
        <w:tc>
          <w:tcPr>
            <w:tcW w:w="10001" w:type="dxa"/>
            <w:gridSpan w:val="2"/>
            <w:shd w:val="clear" w:color="auto" w:fill="auto"/>
          </w:tcPr>
          <w:p w14:paraId="2D257858" w14:textId="77777777" w:rsidR="004A53FA" w:rsidRDefault="001E75A5" w:rsidP="004A53FA">
            <w:pPr>
              <w:spacing w:before="120" w:after="120" w:line="360" w:lineRule="auto"/>
              <w:jc w:val="both"/>
              <w:rPr>
                <w:rFonts w:asciiTheme="minorHAnsi" w:hAnsiTheme="minorHAnsi"/>
                <w:sz w:val="20"/>
              </w:rPr>
            </w:pPr>
            <w:r>
              <w:rPr>
                <w:rFonts w:asciiTheme="minorHAnsi" w:hAnsiTheme="minorHAnsi"/>
                <w:sz w:val="20"/>
              </w:rPr>
              <w:t xml:space="preserve">Wybierz właściwą wartość z listy rozwijalnej. Wartość wybrana w tym polu musi być inna niż wartość wybrana w polu </w:t>
            </w:r>
            <w:r>
              <w:rPr>
                <w:rFonts w:asciiTheme="minorHAnsi" w:hAnsiTheme="minorHAnsi"/>
                <w:i/>
                <w:sz w:val="20"/>
              </w:rPr>
              <w:t>Sytuacja (1) osoby w momencie zakończenia udziału w projekcie</w:t>
            </w:r>
            <w:r>
              <w:rPr>
                <w:rFonts w:asciiTheme="minorHAnsi" w:hAnsiTheme="minorHAnsi"/>
                <w:sz w:val="20"/>
              </w:rPr>
              <w:t>.</w:t>
            </w:r>
            <w:r w:rsidR="004A53FA">
              <w:rPr>
                <w:rFonts w:asciiTheme="minorHAnsi" w:hAnsiTheme="minorHAnsi"/>
                <w:sz w:val="20"/>
              </w:rPr>
              <w:t xml:space="preserve"> </w:t>
            </w:r>
          </w:p>
          <w:p w14:paraId="11869A3E" w14:textId="77777777" w:rsidR="00711DBE" w:rsidRDefault="004A53FA" w:rsidP="004A53FA">
            <w:pPr>
              <w:spacing w:before="120" w:after="120" w:line="360" w:lineRule="auto"/>
              <w:jc w:val="both"/>
              <w:rPr>
                <w:rFonts w:asciiTheme="minorHAnsi" w:hAnsiTheme="minorHAnsi"/>
                <w:i/>
                <w:sz w:val="20"/>
              </w:rPr>
            </w:pPr>
            <w:r w:rsidRPr="00F21DC5">
              <w:rPr>
                <w:rFonts w:asciiTheme="minorHAnsi" w:hAnsiTheme="minorHAnsi"/>
                <w:sz w:val="20"/>
              </w:rPr>
              <w:t xml:space="preserve">Patrz opis w polu </w:t>
            </w:r>
            <w:r w:rsidRPr="00F21DC5">
              <w:rPr>
                <w:rFonts w:asciiTheme="minorHAnsi" w:hAnsiTheme="minorHAnsi"/>
                <w:i/>
                <w:sz w:val="20"/>
              </w:rPr>
              <w:t>Sytuacja (1) osoby w momencie zakończenia udziału w projekcie.</w:t>
            </w:r>
          </w:p>
          <w:p w14:paraId="73D800EE" w14:textId="77777777" w:rsidR="009A50C2" w:rsidRPr="001E75A5" w:rsidRDefault="00681731" w:rsidP="004A53F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473B1B27" w14:textId="77777777" w:rsidTr="00180AB4">
        <w:tc>
          <w:tcPr>
            <w:tcW w:w="4219" w:type="dxa"/>
            <w:tcBorders>
              <w:bottom w:val="single" w:sz="4" w:space="0" w:color="auto"/>
            </w:tcBorders>
            <w:shd w:val="clear" w:color="auto" w:fill="auto"/>
          </w:tcPr>
          <w:p w14:paraId="20B9782A"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25" w:dyaOrig="405" w14:anchorId="229C23BE">
                <v:shape id="_x0000_i1090" type="#_x0000_t75" style="width:199.4pt;height:17.25pt" o:ole="">
                  <v:imagedata r:id="rId455" o:title=""/>
                </v:shape>
                <o:OLEObject Type="Embed" ProgID="PBrush" ShapeID="_x0000_i1090" DrawAspect="Content" ObjectID="_1607496592" r:id="rId456"/>
              </w:object>
            </w:r>
          </w:p>
        </w:tc>
        <w:tc>
          <w:tcPr>
            <w:tcW w:w="10001" w:type="dxa"/>
            <w:gridSpan w:val="2"/>
            <w:tcBorders>
              <w:bottom w:val="single" w:sz="4" w:space="0" w:color="auto"/>
            </w:tcBorders>
            <w:shd w:val="clear" w:color="auto" w:fill="auto"/>
          </w:tcPr>
          <w:p w14:paraId="0643B96E" w14:textId="77777777" w:rsidR="004A53FA" w:rsidRPr="004A53FA" w:rsidRDefault="001E75A5" w:rsidP="004A53FA">
            <w:pPr>
              <w:spacing w:before="120" w:after="120" w:line="360" w:lineRule="auto"/>
              <w:jc w:val="both"/>
              <w:rPr>
                <w:rFonts w:asciiTheme="minorHAnsi" w:hAnsiTheme="minorHAnsi"/>
                <w:sz w:val="20"/>
              </w:rPr>
            </w:pPr>
            <w:r>
              <w:rPr>
                <w:rFonts w:asciiTheme="minorHAnsi" w:hAnsiTheme="minorHAnsi"/>
                <w:sz w:val="20"/>
              </w:rPr>
              <w:t>Wybierz właściwą wartość z listy rozwijaln</w:t>
            </w:r>
            <w:r w:rsidRPr="004A53FA">
              <w:rPr>
                <w:rFonts w:asciiTheme="minorHAnsi" w:hAnsiTheme="minorHAnsi"/>
                <w:sz w:val="20"/>
              </w:rPr>
              <w:t>ej.</w:t>
            </w:r>
            <w:r w:rsidR="004A53FA" w:rsidRPr="004A53FA">
              <w:rPr>
                <w:rFonts w:asciiTheme="minorHAnsi" w:hAnsiTheme="minorHAnsi"/>
                <w:sz w:val="20"/>
              </w:rPr>
              <w:t xml:space="preserve"> </w:t>
            </w:r>
            <w:r w:rsidR="004A53FA" w:rsidRPr="00F21DC5">
              <w:rPr>
                <w:rFonts w:asciiTheme="minorHAnsi" w:hAnsiTheme="minorHAnsi"/>
                <w:sz w:val="20"/>
              </w:rPr>
              <w:t>Pole odnosi się projektów dotyczących Inicjatywy na rzecz zatrudnienia ludzi młodych. W przypadku pozostałych projektów wybierz wartość z listy „projekt nie dotyczy Inicjatywy na rzecz zatrudnienia ludzi młodych”.</w:t>
            </w:r>
          </w:p>
          <w:p w14:paraId="6F2D6017" w14:textId="77777777" w:rsidR="00711DBE" w:rsidRDefault="004A53FA" w:rsidP="00C821E4">
            <w:pPr>
              <w:spacing w:before="120" w:after="120" w:line="360" w:lineRule="auto"/>
              <w:jc w:val="both"/>
              <w:rPr>
                <w:rFonts w:asciiTheme="minorHAnsi" w:hAnsiTheme="minorHAnsi"/>
                <w:sz w:val="20"/>
              </w:rPr>
            </w:pPr>
            <w:r w:rsidRPr="00F21DC5">
              <w:rPr>
                <w:rFonts w:asciiTheme="minorHAnsi" w:hAnsiTheme="minorHAnsi"/>
                <w:sz w:val="20"/>
              </w:rPr>
              <w:t>Pole wielokrotnego wyboru. Uzupełnij wszystkie rezultaty dotyczące osoby do czterech tygodni po zakończeniu przez nią udziału w projekcie.</w:t>
            </w:r>
            <w:r w:rsidR="00C821E4">
              <w:rPr>
                <w:rFonts w:asciiTheme="minorHAnsi" w:hAnsiTheme="minorHAnsi"/>
                <w:sz w:val="20"/>
              </w:rPr>
              <w:t xml:space="preserve"> W przypadku nieotrzymania przez uczestnika żadnej oferty, wybierz wartość „</w:t>
            </w:r>
            <w:r w:rsidR="00C821E4" w:rsidRPr="00A120B9">
              <w:rPr>
                <w:rFonts w:asciiTheme="minorHAnsi" w:hAnsiTheme="minorHAnsi"/>
                <w:i/>
                <w:sz w:val="20"/>
              </w:rPr>
              <w:t>osoba nie otrzymała żadnej oferty</w:t>
            </w:r>
            <w:r w:rsidR="00C821E4">
              <w:rPr>
                <w:rFonts w:asciiTheme="minorHAnsi" w:hAnsiTheme="minorHAnsi"/>
                <w:sz w:val="20"/>
              </w:rPr>
              <w:t>”.</w:t>
            </w:r>
          </w:p>
          <w:p w14:paraId="3ACC35DC" w14:textId="77777777" w:rsidR="009A50C2" w:rsidRPr="007B2DD6" w:rsidRDefault="00681731" w:rsidP="00C821E4">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1C3C3E89" w14:textId="77777777" w:rsidTr="00180AB4">
        <w:tc>
          <w:tcPr>
            <w:tcW w:w="4219" w:type="dxa"/>
            <w:tcBorders>
              <w:bottom w:val="single" w:sz="4" w:space="0" w:color="auto"/>
            </w:tcBorders>
            <w:shd w:val="clear" w:color="auto" w:fill="auto"/>
          </w:tcPr>
          <w:p w14:paraId="418D8607"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545" w:dyaOrig="705" w14:anchorId="5B13E60C">
                <v:shape id="_x0000_i1091" type="#_x0000_t75" style="width:199.55pt;height:31.5pt" o:ole="">
                  <v:imagedata r:id="rId457" o:title=""/>
                </v:shape>
                <o:OLEObject Type="Embed" ProgID="PBrush" ShapeID="_x0000_i1091" DrawAspect="Content" ObjectID="_1607496593" r:id="rId458"/>
              </w:object>
            </w:r>
          </w:p>
        </w:tc>
        <w:tc>
          <w:tcPr>
            <w:tcW w:w="10001" w:type="dxa"/>
            <w:gridSpan w:val="2"/>
            <w:tcBorders>
              <w:bottom w:val="single" w:sz="4" w:space="0" w:color="auto"/>
            </w:tcBorders>
            <w:shd w:val="clear" w:color="auto" w:fill="auto"/>
          </w:tcPr>
          <w:p w14:paraId="6D5B92BB" w14:textId="77777777" w:rsidR="00711DBE" w:rsidRDefault="001E75A5" w:rsidP="001E75A5">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Pr>
                <w:rFonts w:asciiTheme="minorHAnsi" w:hAnsiTheme="minorHAnsi"/>
                <w:i/>
                <w:sz w:val="20"/>
              </w:rPr>
              <w:t>Tak</w:t>
            </w:r>
            <w:r>
              <w:rPr>
                <w:rFonts w:asciiTheme="minorHAnsi" w:hAnsiTheme="minorHAnsi"/>
                <w:sz w:val="20"/>
              </w:rPr>
              <w:t xml:space="preserve"> lub </w:t>
            </w:r>
            <w:r w:rsidRPr="001E75A5">
              <w:rPr>
                <w:rFonts w:asciiTheme="minorHAnsi" w:hAnsiTheme="minorHAnsi"/>
                <w:i/>
                <w:sz w:val="20"/>
              </w:rPr>
              <w:t>Nie</w:t>
            </w:r>
            <w:r>
              <w:rPr>
                <w:rFonts w:asciiTheme="minorHAnsi" w:hAnsiTheme="minorHAnsi"/>
                <w:sz w:val="20"/>
              </w:rPr>
              <w:t xml:space="preserve"> z listy rozwijalnej.</w:t>
            </w:r>
          </w:p>
          <w:p w14:paraId="6D19081E"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„Tak” - jeśli uczestnik zakończył udział w projekcie zgodnie z zaplanowana ścieżką uczestnictwa, tj. zgodnie z</w:t>
            </w:r>
            <w:r w:rsidR="00CC0B85">
              <w:rPr>
                <w:rFonts w:asciiTheme="minorHAnsi" w:hAnsiTheme="minorHAnsi"/>
                <w:sz w:val="20"/>
              </w:rPr>
              <w:t> </w:t>
            </w:r>
            <w:r w:rsidRPr="00F21DC5">
              <w:rPr>
                <w:rFonts w:asciiTheme="minorHAnsi" w:hAnsiTheme="minorHAnsi"/>
                <w:sz w:val="20"/>
              </w:rPr>
              <w:t>założeniami projektu (wziął udział we wszystkich zaplanowanych dla niego formach wsparcia).</w:t>
            </w:r>
          </w:p>
          <w:p w14:paraId="211ACD21" w14:textId="342FAD34" w:rsidR="009A50C2" w:rsidRPr="007B2DD6" w:rsidRDefault="004A53FA" w:rsidP="004728C6">
            <w:pPr>
              <w:spacing w:before="120" w:after="120" w:line="360" w:lineRule="auto"/>
              <w:jc w:val="both"/>
              <w:rPr>
                <w:rFonts w:asciiTheme="minorHAnsi" w:hAnsiTheme="minorHAnsi"/>
                <w:sz w:val="20"/>
              </w:rPr>
            </w:pPr>
            <w:r w:rsidRPr="00F21DC5">
              <w:rPr>
                <w:rFonts w:asciiTheme="minorHAnsi" w:hAnsiTheme="minorHAnsi"/>
                <w:sz w:val="20"/>
              </w:rPr>
              <w:t>Wybierz „Nie” - jeśli uczestnik przedwcześnie opuścił projekt, tj. przerwał udział w projekcie przed zakończeniem zaplanowanych dla niego form wsparcia</w:t>
            </w:r>
            <w:r w:rsidRPr="00F21DC5">
              <w:rPr>
                <w:rFonts w:asciiTheme="minorHAnsi" w:hAnsiTheme="minorHAnsi"/>
                <w:i/>
                <w:sz w:val="20"/>
              </w:rPr>
              <w:t>.</w:t>
            </w:r>
          </w:p>
        </w:tc>
      </w:tr>
      <w:tr w:rsidR="001E75A5" w:rsidRPr="007B2DD6" w14:paraId="24F320C8" w14:textId="77777777" w:rsidTr="00180AB4">
        <w:tc>
          <w:tcPr>
            <w:tcW w:w="14220" w:type="dxa"/>
            <w:gridSpan w:val="3"/>
            <w:tcBorders>
              <w:top w:val="single" w:sz="4" w:space="0" w:color="auto"/>
            </w:tcBorders>
            <w:shd w:val="clear" w:color="auto" w:fill="auto"/>
          </w:tcPr>
          <w:p w14:paraId="4E37D58D" w14:textId="77777777" w:rsidR="00722418" w:rsidRDefault="00722418" w:rsidP="00722418">
            <w:pPr>
              <w:spacing w:before="120" w:after="120" w:line="360" w:lineRule="auto"/>
              <w:jc w:val="both"/>
              <w:rPr>
                <w:rFonts w:asciiTheme="minorHAnsi" w:hAnsiTheme="minorHAnsi"/>
                <w:sz w:val="20"/>
              </w:rPr>
            </w:pPr>
          </w:p>
          <w:p w14:paraId="4F085C83" w14:textId="77777777" w:rsidR="004A53FA" w:rsidRDefault="00722418" w:rsidP="00F216F1">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9296" behindDoc="0" locked="0" layoutInCell="1" allowOverlap="1" wp14:anchorId="256D32C7" wp14:editId="63C4A57F">
                  <wp:simplePos x="0" y="0"/>
                  <wp:positionH relativeFrom="margin">
                    <wp:posOffset>3715385</wp:posOffset>
                  </wp:positionH>
                  <wp:positionV relativeFrom="margin">
                    <wp:posOffset>78740</wp:posOffset>
                  </wp:positionV>
                  <wp:extent cx="1162050" cy="238125"/>
                  <wp:effectExtent l="0" t="0" r="0" b="9525"/>
                  <wp:wrapSquare wrapText="bothSides"/>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xml:space="preserve">, możesz wprowadzić informacje szczegółowe dotyczące rodzaju wsparcia dla tego uczestnika. Będzie to możliwe po uzupełnieniu pola </w:t>
            </w:r>
            <w:r>
              <w:rPr>
                <w:rFonts w:asciiTheme="minorHAnsi" w:hAnsiTheme="minorHAnsi"/>
                <w:i/>
                <w:sz w:val="20"/>
              </w:rPr>
              <w:t>Data rozpoczęcia udziału w projekcie</w:t>
            </w:r>
            <w:r>
              <w:rPr>
                <w:rFonts w:asciiTheme="minorHAnsi" w:hAnsiTheme="minorHAnsi"/>
                <w:sz w:val="20"/>
              </w:rPr>
              <w:t>.</w:t>
            </w:r>
            <w:r w:rsidR="00F216F1">
              <w:rPr>
                <w:rFonts w:asciiTheme="minorHAnsi" w:hAnsiTheme="minorHAnsi"/>
                <w:sz w:val="20"/>
              </w:rPr>
              <w:t xml:space="preserve"> </w:t>
            </w:r>
            <w:r>
              <w:rPr>
                <w:rFonts w:asciiTheme="minorHAnsi" w:hAnsiTheme="minorHAnsi"/>
                <w:sz w:val="20"/>
              </w:rPr>
              <w:t xml:space="preserve">Aby dodać wartość w tabeli, wybierz funkcję </w:t>
            </w:r>
            <w:r w:rsidRPr="00D631B8">
              <w:rPr>
                <w:rFonts w:asciiTheme="minorHAnsi" w:hAnsiTheme="minorHAnsi"/>
                <w:i/>
                <w:sz w:val="20"/>
              </w:rPr>
              <w:t>Dodaj</w:t>
            </w:r>
            <w:r>
              <w:rPr>
                <w:rFonts w:asciiTheme="minorHAnsi" w:hAnsiTheme="minorHAnsi"/>
                <w:sz w:val="20"/>
              </w:rPr>
              <w:t xml:space="preserve"> </w:t>
            </w:r>
            <w:r>
              <w:rPr>
                <w:noProof/>
                <w:lang w:eastAsia="pl-PL"/>
              </w:rPr>
              <w:drawing>
                <wp:inline distT="0" distB="0" distL="0" distR="0" wp14:anchorId="19EF53FF" wp14:editId="0A0DEBA1">
                  <wp:extent cx="285750" cy="27622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85750" cy="276225"/>
                          </a:xfrm>
                          <a:prstGeom prst="rect">
                            <a:avLst/>
                          </a:prstGeom>
                        </pic:spPr>
                      </pic:pic>
                    </a:graphicData>
                  </a:graphic>
                </wp:inline>
              </w:drawing>
            </w:r>
          </w:p>
          <w:p w14:paraId="0ED1E2B6" w14:textId="77777777" w:rsidR="001E75A5" w:rsidRPr="007B2DD6" w:rsidRDefault="004A53FA" w:rsidP="00CC0B85">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uczestnik otrzymał w projekcie. Poprzez funkcje </w:t>
            </w:r>
            <w:r w:rsidRPr="00F21DC5">
              <w:rPr>
                <w:rFonts w:asciiTheme="minorHAnsi" w:hAnsiTheme="minorHAnsi"/>
                <w:i/>
                <w:sz w:val="20"/>
              </w:rPr>
              <w:t>Dodaj</w:t>
            </w:r>
            <w:r w:rsidRPr="00F21DC5">
              <w:rPr>
                <w:rFonts w:asciiTheme="minorHAnsi" w:hAnsiTheme="minorHAnsi"/>
                <w:sz w:val="20"/>
              </w:rPr>
              <w:t xml:space="preserve"> możesz dodawać kolejne rodzaje wsparcia. Jeśli osoba została objęta daną formą wsparcia kilkakrotnie (np. uczestniczyła w różnych szkoleniach w ramach jednego projektu),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r w:rsidR="001E75A5" w:rsidRPr="007B2DD6">
              <w:rPr>
                <w:rFonts w:asciiTheme="minorHAnsi" w:hAnsiTheme="minorHAnsi"/>
                <w:noProof/>
                <w:lang w:eastAsia="pl-PL"/>
              </w:rPr>
              <w:drawing>
                <wp:anchor distT="0" distB="0" distL="114300" distR="114300" simplePos="0" relativeHeight="251638272" behindDoc="0" locked="0" layoutInCell="1" allowOverlap="1" wp14:anchorId="086C7554" wp14:editId="531547F1">
                  <wp:simplePos x="0" y="0"/>
                  <wp:positionH relativeFrom="margin">
                    <wp:posOffset>3731895</wp:posOffset>
                  </wp:positionH>
                  <wp:positionV relativeFrom="margin">
                    <wp:posOffset>57150</wp:posOffset>
                  </wp:positionV>
                  <wp:extent cx="1152525" cy="247650"/>
                  <wp:effectExtent l="0" t="0" r="9525" b="0"/>
                  <wp:wrapSquare wrapText="bothSides"/>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extLst>
                              <a:ext uri="{28A0092B-C50C-407E-A947-70E740481C1C}">
                                <a14:useLocalDpi xmlns:a14="http://schemas.microsoft.com/office/drawing/2010/main" val="0"/>
                              </a:ext>
                            </a:extLst>
                          </a:blip>
                          <a:stretch>
                            <a:fillRect/>
                          </a:stretch>
                        </pic:blipFill>
                        <pic:spPr>
                          <a:xfrm>
                            <a:off x="0" y="0"/>
                            <a:ext cx="1152525" cy="247650"/>
                          </a:xfrm>
                          <a:prstGeom prst="rect">
                            <a:avLst/>
                          </a:prstGeom>
                        </pic:spPr>
                      </pic:pic>
                    </a:graphicData>
                  </a:graphic>
                </wp:anchor>
              </w:drawing>
            </w:r>
          </w:p>
        </w:tc>
      </w:tr>
      <w:tr w:rsidR="001E75A5" w:rsidRPr="007B2DD6" w14:paraId="247CE1FC" w14:textId="77777777" w:rsidTr="005D010C">
        <w:tc>
          <w:tcPr>
            <w:tcW w:w="4219" w:type="dxa"/>
            <w:shd w:val="clear" w:color="auto" w:fill="auto"/>
          </w:tcPr>
          <w:p w14:paraId="1E3D6922"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2DDB4E4B" wp14:editId="7275DB30">
                  <wp:extent cx="1419225" cy="428625"/>
                  <wp:effectExtent l="0" t="0" r="9525" b="9525"/>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1419225" cy="428625"/>
                          </a:xfrm>
                          <a:prstGeom prst="rect">
                            <a:avLst/>
                          </a:prstGeom>
                        </pic:spPr>
                      </pic:pic>
                    </a:graphicData>
                  </a:graphic>
                </wp:inline>
              </w:drawing>
            </w:r>
          </w:p>
        </w:tc>
        <w:tc>
          <w:tcPr>
            <w:tcW w:w="10001" w:type="dxa"/>
            <w:gridSpan w:val="2"/>
            <w:shd w:val="clear" w:color="auto" w:fill="auto"/>
          </w:tcPr>
          <w:p w14:paraId="34F6F3FA" w14:textId="77777777" w:rsidR="001E75A5" w:rsidRDefault="001E75A5" w:rsidP="0072241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00FA8143"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Należy podać rodzaj wsparcia przyznanego danej osobie w projekcie.</w:t>
            </w:r>
          </w:p>
          <w:p w14:paraId="253D86BD"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 przypadku braku na rozwijalnej liście odpowiedniego rodzaju przyznanego wsparcia wybierz „inne”.</w:t>
            </w:r>
          </w:p>
          <w:p w14:paraId="4466B842" w14:textId="77777777" w:rsidR="003B6741" w:rsidRPr="00772EBE" w:rsidRDefault="003B6741" w:rsidP="003B6741">
            <w:pPr>
              <w:spacing w:before="120" w:after="120" w:line="360" w:lineRule="auto"/>
              <w:rPr>
                <w:rFonts w:asciiTheme="minorHAnsi" w:hAnsiTheme="minorHAnsi"/>
                <w:b/>
                <w:color w:val="FF0000"/>
                <w:sz w:val="20"/>
              </w:rPr>
            </w:pPr>
            <w:r w:rsidRPr="00772EBE">
              <w:rPr>
                <w:rFonts w:asciiTheme="minorHAnsi" w:hAnsiTheme="minorHAnsi"/>
                <w:b/>
                <w:color w:val="FF0000"/>
                <w:sz w:val="20"/>
              </w:rPr>
              <w:t>Uwaga!</w:t>
            </w:r>
          </w:p>
          <w:p w14:paraId="33B798C7" w14:textId="77777777" w:rsidR="003B6741" w:rsidRDefault="003B6741" w:rsidP="003B6741">
            <w:pPr>
              <w:spacing w:before="120" w:after="120" w:line="360" w:lineRule="auto"/>
              <w:jc w:val="both"/>
              <w:rPr>
                <w:rFonts w:asciiTheme="minorHAnsi" w:hAnsiTheme="minorHAnsi"/>
                <w:bCs/>
                <w:sz w:val="20"/>
              </w:rPr>
            </w:pPr>
            <w:r w:rsidRPr="00C47604">
              <w:rPr>
                <w:rFonts w:asciiTheme="minorHAnsi" w:hAnsiTheme="minorHAnsi"/>
                <w:sz w:val="20"/>
              </w:rPr>
              <w:t xml:space="preserve">W przypadku, </w:t>
            </w:r>
            <w:r w:rsidRPr="00772EBE">
              <w:rPr>
                <w:rFonts w:asciiTheme="minorHAnsi" w:hAnsiTheme="minorHAnsi"/>
                <w:bCs/>
                <w:sz w:val="20"/>
              </w:rPr>
              <w:t>gdy z daną formą wsparcia powiązan</w:t>
            </w:r>
            <w:r>
              <w:rPr>
                <w:rFonts w:asciiTheme="minorHAnsi" w:hAnsiTheme="minorHAnsi"/>
                <w:bCs/>
                <w:sz w:val="20"/>
              </w:rPr>
              <w:t>e są dodatkowe działania – wskaż</w:t>
            </w:r>
            <w:r w:rsidRPr="00772EBE">
              <w:rPr>
                <w:rFonts w:asciiTheme="minorHAnsi" w:hAnsiTheme="minorHAnsi"/>
                <w:bCs/>
                <w:sz w:val="20"/>
              </w:rPr>
              <w:t xml:space="preserve"> tylko wiodącą formę wsparcia</w:t>
            </w:r>
            <w:r>
              <w:rPr>
                <w:rFonts w:asciiTheme="minorHAnsi" w:hAnsiTheme="minorHAnsi"/>
                <w:bCs/>
                <w:sz w:val="20"/>
              </w:rPr>
              <w:t>, np.</w:t>
            </w:r>
            <w:r w:rsidR="00CC0B85">
              <w:rPr>
                <w:rFonts w:asciiTheme="minorHAnsi" w:hAnsiTheme="minorHAnsi"/>
                <w:bCs/>
                <w:sz w:val="20"/>
              </w:rPr>
              <w:t> </w:t>
            </w:r>
            <w:r>
              <w:rPr>
                <w:rFonts w:asciiTheme="minorHAnsi" w:hAnsiTheme="minorHAnsi"/>
                <w:bCs/>
                <w:sz w:val="20"/>
              </w:rPr>
              <w:t xml:space="preserve">w sytuacji, gdy </w:t>
            </w:r>
            <w:r w:rsidRPr="00C47604">
              <w:rPr>
                <w:rFonts w:asciiTheme="minorHAnsi" w:hAnsiTheme="minorHAnsi"/>
                <w:bCs/>
                <w:sz w:val="20"/>
              </w:rPr>
              <w:t>warunkiem udzielenia for</w:t>
            </w:r>
            <w:r>
              <w:rPr>
                <w:rFonts w:asciiTheme="minorHAnsi" w:hAnsiTheme="minorHAnsi"/>
                <w:bCs/>
                <w:sz w:val="20"/>
              </w:rPr>
              <w:t xml:space="preserve">my wsparcia w postaci szkolenia </w:t>
            </w:r>
            <w:r w:rsidR="00675822">
              <w:rPr>
                <w:rFonts w:asciiTheme="minorHAnsi" w:hAnsiTheme="minorHAnsi"/>
                <w:bCs/>
                <w:sz w:val="20"/>
              </w:rPr>
              <w:t>lub</w:t>
            </w:r>
            <w:r w:rsidRPr="00C47604">
              <w:rPr>
                <w:rFonts w:asciiTheme="minorHAnsi" w:hAnsiTheme="minorHAnsi"/>
                <w:bCs/>
                <w:sz w:val="20"/>
              </w:rPr>
              <w:t xml:space="preserve"> stażu jest przeprowadzenie badania lekarskiego wskazuje</w:t>
            </w:r>
            <w:r>
              <w:rPr>
                <w:rFonts w:asciiTheme="minorHAnsi" w:hAnsiTheme="minorHAnsi"/>
                <w:bCs/>
                <w:sz w:val="20"/>
              </w:rPr>
              <w:t xml:space="preserve">sz </w:t>
            </w:r>
            <w:r w:rsidRPr="00C47604">
              <w:rPr>
                <w:rFonts w:asciiTheme="minorHAnsi" w:hAnsiTheme="minorHAnsi"/>
                <w:bCs/>
                <w:sz w:val="20"/>
              </w:rPr>
              <w:t>w</w:t>
            </w:r>
            <w:r>
              <w:rPr>
                <w:rFonts w:asciiTheme="minorHAnsi" w:hAnsiTheme="minorHAnsi"/>
                <w:bCs/>
                <w:sz w:val="20"/>
              </w:rPr>
              <w:t xml:space="preserve"> polu</w:t>
            </w:r>
            <w:r w:rsidRPr="00C47604">
              <w:rPr>
                <w:rFonts w:asciiTheme="minorHAnsi" w:hAnsiTheme="minorHAnsi"/>
                <w:bCs/>
                <w:sz w:val="20"/>
              </w:rPr>
              <w:t xml:space="preserve"> </w:t>
            </w:r>
            <w:r w:rsidRPr="00772EBE">
              <w:rPr>
                <w:rFonts w:asciiTheme="minorHAnsi" w:hAnsiTheme="minorHAnsi"/>
                <w:bCs/>
                <w:i/>
                <w:sz w:val="20"/>
              </w:rPr>
              <w:t>Rodzaju przyznanego wsparcia</w:t>
            </w:r>
            <w:r w:rsidRPr="00C47604">
              <w:rPr>
                <w:rFonts w:asciiTheme="minorHAnsi" w:hAnsiTheme="minorHAnsi"/>
                <w:bCs/>
                <w:sz w:val="20"/>
              </w:rPr>
              <w:t xml:space="preserve"> </w:t>
            </w:r>
            <w:r w:rsidR="00273E0F">
              <w:rPr>
                <w:rFonts w:asciiTheme="minorHAnsi" w:hAnsiTheme="minorHAnsi"/>
                <w:bCs/>
                <w:sz w:val="20"/>
              </w:rPr>
              <w:t xml:space="preserve">wartości </w:t>
            </w:r>
            <w:r w:rsidRPr="00C47604">
              <w:rPr>
                <w:rFonts w:asciiTheme="minorHAnsi" w:hAnsiTheme="minorHAnsi"/>
                <w:bCs/>
                <w:sz w:val="20"/>
              </w:rPr>
              <w:t>„</w:t>
            </w:r>
            <w:r w:rsidRPr="00A120B9">
              <w:rPr>
                <w:rFonts w:asciiTheme="minorHAnsi" w:hAnsiTheme="minorHAnsi"/>
                <w:bCs/>
                <w:i/>
                <w:sz w:val="20"/>
              </w:rPr>
              <w:t>szkolenie/ kurs</w:t>
            </w:r>
            <w:r w:rsidRPr="00C47604">
              <w:rPr>
                <w:rFonts w:asciiTheme="minorHAnsi" w:hAnsiTheme="minorHAnsi"/>
                <w:bCs/>
                <w:sz w:val="20"/>
              </w:rPr>
              <w:t>” lub „</w:t>
            </w:r>
            <w:r w:rsidRPr="00A120B9">
              <w:rPr>
                <w:rFonts w:asciiTheme="minorHAnsi" w:hAnsiTheme="minorHAnsi"/>
                <w:bCs/>
                <w:i/>
                <w:sz w:val="20"/>
              </w:rPr>
              <w:t>staż/ praktyka</w:t>
            </w:r>
            <w:r w:rsidRPr="00C47604">
              <w:rPr>
                <w:rFonts w:asciiTheme="minorHAnsi" w:hAnsiTheme="minorHAnsi"/>
                <w:bCs/>
                <w:sz w:val="20"/>
              </w:rPr>
              <w:t xml:space="preserve">” </w:t>
            </w:r>
            <w:r w:rsidR="00273E0F">
              <w:rPr>
                <w:rFonts w:asciiTheme="minorHAnsi" w:hAnsiTheme="minorHAnsi"/>
                <w:bCs/>
                <w:sz w:val="20"/>
              </w:rPr>
              <w:br/>
            </w:r>
            <w:r w:rsidRPr="00C47604">
              <w:rPr>
                <w:rFonts w:asciiTheme="minorHAnsi" w:hAnsiTheme="minorHAnsi"/>
                <w:bCs/>
                <w:sz w:val="20"/>
              </w:rPr>
              <w:t>i nie uwzględnia</w:t>
            </w:r>
            <w:r w:rsidR="00273E0F">
              <w:rPr>
                <w:rFonts w:asciiTheme="minorHAnsi" w:hAnsiTheme="minorHAnsi"/>
                <w:bCs/>
                <w:sz w:val="20"/>
              </w:rPr>
              <w:t>j</w:t>
            </w:r>
            <w:r w:rsidRPr="00C47604">
              <w:rPr>
                <w:rFonts w:asciiTheme="minorHAnsi" w:hAnsiTheme="minorHAnsi"/>
                <w:bCs/>
                <w:sz w:val="20"/>
              </w:rPr>
              <w:t xml:space="preserve"> </w:t>
            </w:r>
            <w:r>
              <w:rPr>
                <w:rFonts w:asciiTheme="minorHAnsi" w:hAnsiTheme="minorHAnsi"/>
                <w:bCs/>
                <w:sz w:val="20"/>
              </w:rPr>
              <w:t xml:space="preserve">odrębnie </w:t>
            </w:r>
            <w:r w:rsidRPr="00C47604">
              <w:rPr>
                <w:rFonts w:asciiTheme="minorHAnsi" w:hAnsiTheme="minorHAnsi"/>
                <w:bCs/>
                <w:sz w:val="20"/>
              </w:rPr>
              <w:t>„</w:t>
            </w:r>
            <w:r w:rsidRPr="00772EBE">
              <w:rPr>
                <w:rFonts w:asciiTheme="minorHAnsi" w:hAnsiTheme="minorHAnsi"/>
                <w:bCs/>
                <w:i/>
                <w:sz w:val="20"/>
              </w:rPr>
              <w:t>usługi zdrowotnej/ medycznej</w:t>
            </w:r>
            <w:r w:rsidRPr="00C47604">
              <w:rPr>
                <w:rFonts w:asciiTheme="minorHAnsi" w:hAnsiTheme="minorHAnsi"/>
                <w:bCs/>
                <w:sz w:val="20"/>
              </w:rPr>
              <w:t>” jako formy przeprowadzenia badania lekarskiego</w:t>
            </w:r>
            <w:r>
              <w:rPr>
                <w:rFonts w:asciiTheme="minorHAnsi" w:hAnsiTheme="minorHAnsi"/>
                <w:bCs/>
                <w:sz w:val="20"/>
              </w:rPr>
              <w:t xml:space="preserve">. </w:t>
            </w:r>
          </w:p>
          <w:p w14:paraId="256CCF87" w14:textId="77777777" w:rsidR="003B6741" w:rsidRDefault="003B6741" w:rsidP="00273E0F">
            <w:pPr>
              <w:spacing w:before="120" w:after="120" w:line="360" w:lineRule="auto"/>
              <w:jc w:val="both"/>
              <w:rPr>
                <w:rFonts w:asciiTheme="minorHAnsi" w:hAnsiTheme="minorHAnsi"/>
                <w:bCs/>
                <w:i/>
                <w:sz w:val="20"/>
              </w:rPr>
            </w:pPr>
            <w:r>
              <w:rPr>
                <w:rFonts w:asciiTheme="minorHAnsi" w:hAnsiTheme="minorHAnsi"/>
                <w:bCs/>
                <w:sz w:val="20"/>
              </w:rPr>
              <w:t>„</w:t>
            </w:r>
            <w:r w:rsidRPr="00772EBE">
              <w:rPr>
                <w:rFonts w:asciiTheme="minorHAnsi" w:hAnsiTheme="minorHAnsi"/>
                <w:bCs/>
                <w:i/>
                <w:sz w:val="20"/>
              </w:rPr>
              <w:t>Usługa zdrowotna/ medyczna</w:t>
            </w:r>
            <w:r>
              <w:rPr>
                <w:rFonts w:asciiTheme="minorHAnsi" w:hAnsiTheme="minorHAnsi"/>
                <w:bCs/>
                <w:sz w:val="20"/>
              </w:rPr>
              <w:t xml:space="preserve">” jest wykazywana jako forma wsparcia wyłącznie w PI 8(iv) </w:t>
            </w:r>
            <w:r w:rsidRPr="00772EBE">
              <w:rPr>
                <w:rFonts w:asciiTheme="minorHAnsi" w:hAnsiTheme="minorHAnsi"/>
                <w:bCs/>
                <w:i/>
                <w:sz w:val="20"/>
              </w:rPr>
              <w:t>Aktywne i zdrowe starzenie się</w:t>
            </w:r>
            <w:r>
              <w:rPr>
                <w:rFonts w:asciiTheme="minorHAnsi" w:hAnsiTheme="minorHAnsi"/>
                <w:bCs/>
                <w:sz w:val="20"/>
              </w:rPr>
              <w:t xml:space="preserve"> i PI 9(iv)</w:t>
            </w:r>
            <w:r w:rsidRPr="00C47604">
              <w:rPr>
                <w:rFonts w:asciiTheme="minorHAnsi" w:hAnsiTheme="minorHAnsi"/>
                <w:bCs/>
                <w:sz w:val="20"/>
              </w:rPr>
              <w:t xml:space="preserve"> </w:t>
            </w:r>
            <w:r w:rsidRPr="00772EBE">
              <w:rPr>
                <w:rFonts w:asciiTheme="minorHAnsi" w:hAnsiTheme="minorHAnsi"/>
                <w:bCs/>
                <w:i/>
                <w:sz w:val="20"/>
              </w:rPr>
              <w:t>Ułatwianie dostępu do przystępnych cenowo, trwałych oraz wysokiej jakości usług, w tym opieki zdrowotnej i</w:t>
            </w:r>
            <w:r w:rsidR="00CC0B85">
              <w:rPr>
                <w:rFonts w:asciiTheme="minorHAnsi" w:hAnsiTheme="minorHAnsi"/>
                <w:bCs/>
                <w:i/>
                <w:sz w:val="20"/>
              </w:rPr>
              <w:t> </w:t>
            </w:r>
            <w:r w:rsidRPr="00772EBE">
              <w:rPr>
                <w:rFonts w:asciiTheme="minorHAnsi" w:hAnsiTheme="minorHAnsi"/>
                <w:bCs/>
                <w:i/>
                <w:sz w:val="20"/>
              </w:rPr>
              <w:t>usług socjalnych świadczonych w interesie ogólnym</w:t>
            </w:r>
            <w:r w:rsidR="00273E0F">
              <w:rPr>
                <w:rFonts w:asciiTheme="minorHAnsi" w:hAnsiTheme="minorHAnsi"/>
                <w:bCs/>
                <w:i/>
                <w:sz w:val="20"/>
              </w:rPr>
              <w:t>.</w:t>
            </w:r>
          </w:p>
          <w:p w14:paraId="5A62419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67B05A4" w14:textId="77777777" w:rsidR="00011A63" w:rsidRDefault="00011A63" w:rsidP="00011A63">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14:paraId="38941881" w14:textId="77777777" w:rsidR="00011A63" w:rsidRPr="00011A63" w:rsidRDefault="00011A63" w:rsidP="00011A63">
            <w:pPr>
              <w:spacing w:before="120" w:after="120" w:line="360" w:lineRule="auto"/>
              <w:jc w:val="both"/>
              <w:rPr>
                <w:rFonts w:cs="Calibri"/>
                <w:color w:val="000000"/>
              </w:rPr>
            </w:pPr>
            <w:r>
              <w:rPr>
                <w:rFonts w:asciiTheme="minorHAnsi" w:hAnsiTheme="minorHAnsi"/>
                <w:sz w:val="20"/>
              </w:rPr>
              <w:t xml:space="preserve">np. </w:t>
            </w:r>
            <w:r>
              <w:rPr>
                <w:rFonts w:cs="Calibri"/>
                <w:color w:val="000000"/>
              </w:rPr>
              <w:t>zajęcia dodatkowe|szkolenie/ kurs|wizyta studyjna</w:t>
            </w:r>
          </w:p>
        </w:tc>
      </w:tr>
      <w:tr w:rsidR="001E75A5" w:rsidRPr="007B2DD6" w14:paraId="4A54D49B" w14:textId="77777777" w:rsidTr="005D010C">
        <w:tc>
          <w:tcPr>
            <w:tcW w:w="4219" w:type="dxa"/>
            <w:shd w:val="clear" w:color="auto" w:fill="auto"/>
          </w:tcPr>
          <w:p w14:paraId="65F64135"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F999258" wp14:editId="2E66BD32">
                  <wp:extent cx="561975" cy="209550"/>
                  <wp:effectExtent l="0" t="0" r="952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561975" cy="209550"/>
                          </a:xfrm>
                          <a:prstGeom prst="rect">
                            <a:avLst/>
                          </a:prstGeom>
                        </pic:spPr>
                      </pic:pic>
                    </a:graphicData>
                  </a:graphic>
                </wp:inline>
              </w:drawing>
            </w:r>
          </w:p>
        </w:tc>
        <w:tc>
          <w:tcPr>
            <w:tcW w:w="10001" w:type="dxa"/>
            <w:gridSpan w:val="2"/>
            <w:shd w:val="clear" w:color="auto" w:fill="auto"/>
          </w:tcPr>
          <w:p w14:paraId="33308517"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14:paraId="676EA057"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„doradztwo”, „staż/ praktyka”, „program outplacementowy”, „usługa społeczna świadczona w interesie ogólnym”, „usługa wsparcia ekonomii społecznej”, „usługa aktywnej integracji”, „program mobilności ponadnarodowej”, „instrument finansowy”, </w:t>
            </w:r>
            <w:r w:rsidR="00EF572E">
              <w:rPr>
                <w:rFonts w:asciiTheme="minorHAnsi" w:hAnsiTheme="minorHAnsi"/>
                <w:sz w:val="20"/>
              </w:rPr>
              <w:t xml:space="preserve">„zajęcia dodatkowe”, </w:t>
            </w:r>
            <w:r w:rsidRPr="00F21DC5">
              <w:rPr>
                <w:rFonts w:asciiTheme="minorHAnsi" w:hAnsiTheme="minorHAnsi"/>
                <w:sz w:val="20"/>
              </w:rPr>
              <w:t xml:space="preserve">„usługa rozwojowa dla pracownika przedsiębiorstwa”, „bon”. </w:t>
            </w:r>
          </w:p>
          <w:p w14:paraId="1A0A1368" w14:textId="77777777" w:rsidR="004A53FA" w:rsidRPr="00B35C7E" w:rsidRDefault="004A53FA" w:rsidP="004A53FA">
            <w:pPr>
              <w:spacing w:before="120" w:after="120" w:line="360" w:lineRule="auto"/>
              <w:rPr>
                <w:rFonts w:asciiTheme="minorHAnsi" w:hAnsiTheme="minorHAnsi"/>
                <w:b/>
                <w:color w:val="FF0000"/>
                <w:sz w:val="20"/>
              </w:rPr>
            </w:pPr>
            <w:r w:rsidRPr="00B35C7E">
              <w:rPr>
                <w:rFonts w:asciiTheme="minorHAnsi" w:hAnsiTheme="minorHAnsi"/>
                <w:b/>
                <w:color w:val="FF0000"/>
                <w:sz w:val="20"/>
              </w:rPr>
              <w:t>Uwaga</w:t>
            </w:r>
            <w:r>
              <w:rPr>
                <w:rFonts w:asciiTheme="minorHAnsi" w:hAnsiTheme="minorHAnsi"/>
                <w:b/>
                <w:color w:val="FF0000"/>
                <w:sz w:val="20"/>
              </w:rPr>
              <w:t>!</w:t>
            </w:r>
          </w:p>
          <w:p w14:paraId="0F97428B"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 Niewybranie głównego rodzaju wsparcia (np. outplacementu) uniemożliwi późniejsze monitorowanie powiązan</w:t>
            </w:r>
            <w:r w:rsidR="00EF572E">
              <w:rPr>
                <w:rFonts w:asciiTheme="minorHAnsi" w:hAnsiTheme="minorHAnsi"/>
                <w:sz w:val="20"/>
              </w:rPr>
              <w:t>ych</w:t>
            </w:r>
            <w:r w:rsidRPr="00F21DC5">
              <w:rPr>
                <w:rFonts w:asciiTheme="minorHAnsi" w:hAnsiTheme="minorHAnsi"/>
                <w:sz w:val="20"/>
              </w:rPr>
              <w:t xml:space="preserve"> z nim wskaźników projektu.</w:t>
            </w:r>
          </w:p>
          <w:p w14:paraId="38E08618" w14:textId="77777777" w:rsidR="004A53FA" w:rsidRDefault="004A53FA" w:rsidP="004A53FA">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Przykłady: </w:t>
            </w:r>
          </w:p>
          <w:p w14:paraId="18851805" w14:textId="77777777"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Osoba uzyskała wsparcie w postaci doradztwa zawodowego i szkolenia w projekcie outplacementowym</w:t>
            </w:r>
          </w:p>
          <w:p w14:paraId="44F72E5D"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„doradztwo zawodowe”. Następnie poprzez funkcję </w:t>
            </w:r>
            <w:r w:rsidRPr="00F21DC5">
              <w:rPr>
                <w:rFonts w:asciiTheme="minorHAnsi" w:hAnsiTheme="minorHAnsi"/>
                <w:i/>
                <w:sz w:val="20"/>
              </w:rPr>
              <w:t>Dodaj</w:t>
            </w:r>
            <w:r w:rsidRPr="00F21DC5">
              <w:rPr>
                <w:rFonts w:asciiTheme="minorHAnsi" w:hAnsiTheme="minorHAnsi"/>
                <w:sz w:val="20"/>
              </w:rPr>
              <w:t xml:space="preserve"> - ponownie 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„szkolenie/ kurs”. </w:t>
            </w:r>
          </w:p>
          <w:p w14:paraId="59BA889D" w14:textId="77777777" w:rsidR="00EF572E" w:rsidRPr="001D5E5A"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„doradztwo” i „szkolenie/ kurs”.</w:t>
            </w:r>
          </w:p>
          <w:p w14:paraId="6417DF47" w14:textId="77777777"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 xml:space="preserve">Osoba uzyskała w projekcie wsparcie w postaci studiów podyplomowych w ramach usługi rozwojowej </w:t>
            </w:r>
            <w:r w:rsidR="00EF572E">
              <w:rPr>
                <w:rFonts w:asciiTheme="minorHAnsi" w:hAnsiTheme="minorHAnsi"/>
                <w:i/>
                <w:sz w:val="20"/>
              </w:rPr>
              <w:br/>
            </w:r>
            <w:r w:rsidRPr="00F21DC5">
              <w:rPr>
                <w:rFonts w:asciiTheme="minorHAnsi" w:hAnsiTheme="minorHAnsi"/>
                <w:i/>
                <w:sz w:val="20"/>
              </w:rPr>
              <w:t>dla pracowników przedsiębiorstwa</w:t>
            </w:r>
          </w:p>
          <w:p w14:paraId="02DD8462"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„usługa rozwojowa dla pracownika przedsiębiorstwa” i w polu </w:t>
            </w:r>
            <w:r w:rsidRPr="00F21DC5">
              <w:rPr>
                <w:rFonts w:asciiTheme="minorHAnsi" w:hAnsiTheme="minorHAnsi"/>
                <w:i/>
                <w:sz w:val="20"/>
              </w:rPr>
              <w:t>w tym</w:t>
            </w:r>
            <w:r w:rsidRPr="00F21DC5">
              <w:rPr>
                <w:rFonts w:asciiTheme="minorHAnsi" w:hAnsiTheme="minorHAnsi"/>
                <w:sz w:val="20"/>
              </w:rPr>
              <w:t xml:space="preserve"> wskaż „studia/ kształcenie podyplomowe”. </w:t>
            </w:r>
          </w:p>
          <w:p w14:paraId="072C5210" w14:textId="77777777" w:rsidR="004A53FA" w:rsidRPr="00D631B8"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„studia/ kształcenie podyplomowe”.</w:t>
            </w:r>
          </w:p>
        </w:tc>
      </w:tr>
      <w:tr w:rsidR="001E75A5" w:rsidRPr="007B2DD6" w14:paraId="43B48E8C" w14:textId="77777777" w:rsidTr="005D010C">
        <w:tc>
          <w:tcPr>
            <w:tcW w:w="4219" w:type="dxa"/>
            <w:shd w:val="clear" w:color="auto" w:fill="auto"/>
          </w:tcPr>
          <w:p w14:paraId="336D0FE6"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697281A3" wp14:editId="3674EB46">
                  <wp:extent cx="1666875" cy="409575"/>
                  <wp:effectExtent l="0" t="0" r="9525" b="9525"/>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1666875" cy="409575"/>
                          </a:xfrm>
                          <a:prstGeom prst="rect">
                            <a:avLst/>
                          </a:prstGeom>
                        </pic:spPr>
                      </pic:pic>
                    </a:graphicData>
                  </a:graphic>
                </wp:inline>
              </w:drawing>
            </w:r>
          </w:p>
        </w:tc>
        <w:tc>
          <w:tcPr>
            <w:tcW w:w="10001" w:type="dxa"/>
            <w:gridSpan w:val="2"/>
            <w:shd w:val="clear" w:color="auto" w:fill="auto"/>
          </w:tcPr>
          <w:p w14:paraId="7A07ADB0"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danego uczestnika.</w:t>
            </w:r>
          </w:p>
          <w:p w14:paraId="139F2F8D" w14:textId="77777777"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5CEFFC61" w14:textId="77777777"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14:paraId="7DB1EC00"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CC0B85">
              <w:rPr>
                <w:rFonts w:asciiTheme="minorHAnsi" w:hAnsiTheme="minorHAnsi" w:cs="Calibri"/>
                <w:sz w:val="20"/>
              </w:rPr>
              <w:t> </w:t>
            </w:r>
            <w:r w:rsidRPr="00F21DC5">
              <w:rPr>
                <w:rFonts w:asciiTheme="minorHAnsi" w:hAnsiTheme="minorHAnsi" w:cs="Calibri"/>
                <w:sz w:val="20"/>
              </w:rPr>
              <w:t>projekcie.</w:t>
            </w:r>
          </w:p>
          <w:p w14:paraId="2DB7C93E"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EB01222" w14:textId="77777777" w:rsidR="0047262F" w:rsidRPr="007B2DD6" w:rsidRDefault="00011A63" w:rsidP="0047262F">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w:t>
            </w:r>
          </w:p>
        </w:tc>
      </w:tr>
      <w:tr w:rsidR="001E75A5" w:rsidRPr="007B2DD6" w14:paraId="67F09521" w14:textId="77777777" w:rsidTr="005D010C">
        <w:tc>
          <w:tcPr>
            <w:tcW w:w="4219" w:type="dxa"/>
            <w:shd w:val="clear" w:color="auto" w:fill="auto"/>
          </w:tcPr>
          <w:p w14:paraId="00CD75CB"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4E02C65" wp14:editId="3E72BA8A">
                  <wp:extent cx="1704975" cy="466725"/>
                  <wp:effectExtent l="0" t="0" r="9525" b="952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1704975" cy="466725"/>
                          </a:xfrm>
                          <a:prstGeom prst="rect">
                            <a:avLst/>
                          </a:prstGeom>
                        </pic:spPr>
                      </pic:pic>
                    </a:graphicData>
                  </a:graphic>
                </wp:inline>
              </w:drawing>
            </w:r>
          </w:p>
        </w:tc>
        <w:tc>
          <w:tcPr>
            <w:tcW w:w="10001" w:type="dxa"/>
            <w:gridSpan w:val="2"/>
            <w:shd w:val="clear" w:color="auto" w:fill="auto"/>
          </w:tcPr>
          <w:p w14:paraId="652C938F"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danego uczestnika.</w:t>
            </w:r>
          </w:p>
          <w:p w14:paraId="7A25B23C" w14:textId="77777777"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13339293" w14:textId="77777777"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14:paraId="3C8ABEBC" w14:textId="77777777"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31C40804"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14:paraId="48745380"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1B42B5E" w14:textId="77777777" w:rsidR="00011A63" w:rsidRPr="007B2DD6" w:rsidRDefault="00011A63" w:rsidP="00011A63">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r w:rsidR="00711DBE" w:rsidRPr="007B2DD6" w14:paraId="05AA9CF1" w14:textId="77777777" w:rsidTr="005D010C">
        <w:tc>
          <w:tcPr>
            <w:tcW w:w="4219" w:type="dxa"/>
            <w:shd w:val="clear" w:color="auto" w:fill="auto"/>
          </w:tcPr>
          <w:p w14:paraId="139606FB"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AB5CAA" wp14:editId="526B1F5E">
                  <wp:extent cx="1638300" cy="504825"/>
                  <wp:effectExtent l="0" t="0" r="0"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1638300" cy="504825"/>
                          </a:xfrm>
                          <a:prstGeom prst="rect">
                            <a:avLst/>
                          </a:prstGeom>
                        </pic:spPr>
                      </pic:pic>
                    </a:graphicData>
                  </a:graphic>
                </wp:inline>
              </w:drawing>
            </w:r>
          </w:p>
        </w:tc>
        <w:tc>
          <w:tcPr>
            <w:tcW w:w="10001" w:type="dxa"/>
            <w:gridSpan w:val="2"/>
            <w:shd w:val="clear" w:color="auto" w:fill="auto"/>
          </w:tcPr>
          <w:p w14:paraId="7D96858D" w14:textId="77777777" w:rsidR="00711DBE" w:rsidRDefault="001E75A5" w:rsidP="00722418">
            <w:pPr>
              <w:spacing w:before="120" w:after="120" w:line="360" w:lineRule="auto"/>
              <w:jc w:val="both"/>
              <w:rPr>
                <w:rFonts w:asciiTheme="minorHAnsi" w:hAnsiTheme="minorHAnsi"/>
                <w:sz w:val="20"/>
              </w:rPr>
            </w:pPr>
            <w:r w:rsidRPr="00C73560">
              <w:rPr>
                <w:rFonts w:asciiTheme="minorHAnsi" w:hAnsiTheme="minorHAnsi"/>
                <w:sz w:val="20"/>
              </w:rPr>
              <w:t xml:space="preserve">Jeżeli w wyniku wsparcia, jakim został objęty uczestnik projektu, </w:t>
            </w:r>
            <w:r w:rsidR="00722418" w:rsidRPr="00C73560">
              <w:rPr>
                <w:rFonts w:asciiTheme="minorHAnsi" w:hAnsiTheme="minorHAnsi"/>
                <w:sz w:val="20"/>
              </w:rPr>
              <w:t>rozpoczął</w:t>
            </w:r>
            <w:r w:rsidRPr="00C73560">
              <w:rPr>
                <w:rFonts w:asciiTheme="minorHAnsi" w:hAnsiTheme="minorHAnsi"/>
                <w:sz w:val="20"/>
              </w:rPr>
              <w:t xml:space="preserve"> on działalność gospodarczą, wprowadź datę </w:t>
            </w:r>
            <w:r w:rsidR="00722418" w:rsidRPr="00C73560">
              <w:rPr>
                <w:rFonts w:asciiTheme="minorHAnsi" w:hAnsiTheme="minorHAnsi"/>
                <w:sz w:val="20"/>
              </w:rPr>
              <w:t xml:space="preserve">odpowiadającą dacie </w:t>
            </w:r>
            <w:r w:rsidR="00273E0F">
              <w:rPr>
                <w:rFonts w:asciiTheme="minorHAnsi" w:hAnsiTheme="minorHAnsi"/>
                <w:sz w:val="20"/>
              </w:rPr>
              <w:t>rejestracji</w:t>
            </w:r>
            <w:r w:rsidR="00273E0F" w:rsidRPr="00C73560">
              <w:rPr>
                <w:rFonts w:asciiTheme="minorHAnsi" w:hAnsiTheme="minorHAnsi"/>
                <w:sz w:val="20"/>
              </w:rPr>
              <w:t xml:space="preserve"> </w:t>
            </w:r>
            <w:r w:rsidR="00722418" w:rsidRPr="00C73560">
              <w:rPr>
                <w:rFonts w:asciiTheme="minorHAnsi" w:hAnsiTheme="minorHAnsi"/>
                <w:sz w:val="20"/>
              </w:rPr>
              <w:t>tej działalności.</w:t>
            </w:r>
            <w:r w:rsidR="00273E0F">
              <w:rPr>
                <w:rFonts w:asciiTheme="minorHAnsi" w:hAnsiTheme="minorHAnsi"/>
                <w:sz w:val="20"/>
              </w:rPr>
              <w:t xml:space="preserve"> Jeżeli w momencie uzupełniania wniosku o płatność nie będzie jeszcze znana data rejestracji działalności gospodarczej, wówczas uzupełnij pole wpisując </w:t>
            </w:r>
            <w:r w:rsidR="00273E0F" w:rsidRPr="002A3EBE">
              <w:rPr>
                <w:rFonts w:asciiTheme="minorHAnsi" w:hAnsiTheme="minorHAnsi"/>
                <w:sz w:val="20"/>
              </w:rPr>
              <w:t xml:space="preserve">datę z </w:t>
            </w:r>
            <w:r w:rsidR="00273E0F" w:rsidRPr="00AC7805">
              <w:rPr>
                <w:rFonts w:asciiTheme="minorHAnsi" w:hAnsiTheme="minorHAnsi"/>
                <w:sz w:val="20"/>
              </w:rPr>
              <w:t>umowy w sprawie przyznania jednorazowych środków na prowadzenie działalności gospodarczej</w:t>
            </w:r>
            <w:r w:rsidR="00273E0F">
              <w:rPr>
                <w:rFonts w:asciiTheme="minorHAnsi" w:hAnsiTheme="minorHAnsi"/>
                <w:sz w:val="20"/>
              </w:rPr>
              <w:t>. P</w:t>
            </w:r>
            <w:r w:rsidR="00273E0F" w:rsidRPr="009B6359">
              <w:rPr>
                <w:rFonts w:asciiTheme="minorHAnsi" w:hAnsiTheme="minorHAnsi"/>
                <w:sz w:val="20"/>
              </w:rPr>
              <w:t xml:space="preserve">o otrzymaniu od uczestnika informacji </w:t>
            </w:r>
            <w:r w:rsidR="00273E0F">
              <w:rPr>
                <w:rFonts w:asciiTheme="minorHAnsi" w:hAnsiTheme="minorHAnsi"/>
                <w:sz w:val="20"/>
              </w:rPr>
              <w:br/>
            </w:r>
            <w:r w:rsidR="00273E0F" w:rsidRPr="009B6359">
              <w:rPr>
                <w:rFonts w:asciiTheme="minorHAnsi" w:hAnsiTheme="minorHAnsi"/>
                <w:sz w:val="20"/>
              </w:rPr>
              <w:t xml:space="preserve">nt. faktycznej daty rejestracji działalności gospodarczej </w:t>
            </w:r>
            <w:r w:rsidR="00273E0F">
              <w:rPr>
                <w:rFonts w:asciiTheme="minorHAnsi" w:hAnsiTheme="minorHAnsi"/>
                <w:sz w:val="20"/>
              </w:rPr>
              <w:t>musisz ją</w:t>
            </w:r>
            <w:r w:rsidR="00273E0F" w:rsidRPr="009B6359">
              <w:rPr>
                <w:rFonts w:asciiTheme="minorHAnsi" w:hAnsiTheme="minorHAnsi"/>
                <w:sz w:val="20"/>
              </w:rPr>
              <w:t xml:space="preserve"> zaktualizować</w:t>
            </w:r>
            <w:r w:rsidR="00273E0F">
              <w:rPr>
                <w:rFonts w:asciiTheme="minorHAnsi" w:hAnsiTheme="minorHAnsi"/>
                <w:sz w:val="20"/>
              </w:rPr>
              <w:t xml:space="preserve"> w SL2014.</w:t>
            </w:r>
          </w:p>
          <w:p w14:paraId="128E5F2C" w14:textId="77777777" w:rsidR="003240A1" w:rsidRPr="00C73560" w:rsidRDefault="003240A1" w:rsidP="00722418">
            <w:pPr>
              <w:spacing w:before="120" w:after="120" w:line="360" w:lineRule="auto"/>
              <w:jc w:val="both"/>
              <w:rPr>
                <w:rFonts w:asciiTheme="minorHAnsi" w:hAnsiTheme="minorHAnsi"/>
                <w:sz w:val="20"/>
              </w:rPr>
            </w:pPr>
            <w:r>
              <w:rPr>
                <w:rFonts w:asciiTheme="minorHAnsi" w:hAnsiTheme="minorHAnsi"/>
                <w:sz w:val="20"/>
              </w:rPr>
              <w:t xml:space="preserve">Data </w:t>
            </w:r>
            <w:r w:rsidRPr="003240A1">
              <w:rPr>
                <w:rFonts w:asciiTheme="minorHAnsi" w:hAnsiTheme="minorHAnsi"/>
                <w:b/>
                <w:sz w:val="20"/>
              </w:rPr>
              <w:t>założenia</w:t>
            </w:r>
            <w:r>
              <w:rPr>
                <w:rFonts w:asciiTheme="minorHAnsi" w:hAnsiTheme="minorHAnsi"/>
                <w:sz w:val="20"/>
              </w:rPr>
              <w:t xml:space="preserve"> działalności gospodarczej oznacza datę </w:t>
            </w:r>
            <w:r w:rsidRPr="003240A1">
              <w:rPr>
                <w:rFonts w:asciiTheme="minorHAnsi" w:hAnsiTheme="minorHAnsi"/>
                <w:b/>
                <w:sz w:val="20"/>
              </w:rPr>
              <w:t>podjęcia</w:t>
            </w:r>
            <w:r>
              <w:rPr>
                <w:rFonts w:asciiTheme="minorHAnsi" w:hAnsiTheme="minorHAnsi"/>
                <w:sz w:val="20"/>
              </w:rPr>
              <w:t xml:space="preserve"> tej działalności, zgodnie z ustawą o swobodzie działalności gospodarczej.</w:t>
            </w:r>
          </w:p>
          <w:p w14:paraId="7AE5D2A7" w14:textId="77777777" w:rsidR="00722418" w:rsidRPr="00C73560" w:rsidRDefault="00722418" w:rsidP="00722418">
            <w:pPr>
              <w:spacing w:before="120" w:after="120" w:line="360" w:lineRule="auto"/>
              <w:jc w:val="both"/>
              <w:rPr>
                <w:rFonts w:asciiTheme="minorHAnsi" w:hAnsiTheme="minorHAnsi" w:cs="Calibri"/>
                <w:sz w:val="20"/>
              </w:rPr>
            </w:pPr>
            <w:r w:rsidRPr="00C73560">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C73560">
              <w:rPr>
                <w:rFonts w:asciiTheme="minorHAnsi" w:hAnsiTheme="minorHAnsi" w:cs="Calibri"/>
                <w:sz w:val="20"/>
              </w:rPr>
              <w:t xml:space="preserve"> wpisać ją ręcznie w formacie RRRR-MM-DD.</w:t>
            </w:r>
          </w:p>
          <w:p w14:paraId="5DCF4F4C" w14:textId="77777777"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7521EF8C"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w:t>
            </w:r>
          </w:p>
          <w:p w14:paraId="31EFBF01" w14:textId="77777777" w:rsidR="009A50C2" w:rsidRDefault="00681731" w:rsidP="00C73560">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57F47A1"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EEBC328" w14:textId="77777777" w:rsidR="00885A81" w:rsidRPr="00C73560" w:rsidRDefault="00885A81" w:rsidP="00885A81">
            <w:pPr>
              <w:spacing w:before="120" w:after="120" w:line="360" w:lineRule="auto"/>
              <w:jc w:val="both"/>
              <w:rPr>
                <w:rFonts w:asciiTheme="minorHAnsi" w:hAnsiTheme="minorHAnsi"/>
                <w:sz w:val="20"/>
              </w:rPr>
            </w:pPr>
            <w:r w:rsidRPr="00011A63">
              <w:rPr>
                <w:rFonts w:asciiTheme="minorHAnsi" w:hAnsiTheme="minorHAnsi"/>
                <w:sz w:val="20"/>
              </w:rPr>
              <w:t>Uzupełnij pole zgodnie z regułami opisanymi powyżej.</w:t>
            </w:r>
          </w:p>
        </w:tc>
      </w:tr>
      <w:tr w:rsidR="00711DBE" w:rsidRPr="007B2DD6" w14:paraId="22BE32DD" w14:textId="77777777" w:rsidTr="005D010C">
        <w:tc>
          <w:tcPr>
            <w:tcW w:w="4219" w:type="dxa"/>
            <w:shd w:val="clear" w:color="auto" w:fill="auto"/>
          </w:tcPr>
          <w:p w14:paraId="7D5380FF"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B4E7A6C" wp14:editId="729F2DD1">
                  <wp:extent cx="1676400" cy="666750"/>
                  <wp:effectExtent l="0" t="0" r="0" b="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1676400" cy="666750"/>
                          </a:xfrm>
                          <a:prstGeom prst="rect">
                            <a:avLst/>
                          </a:prstGeom>
                        </pic:spPr>
                      </pic:pic>
                    </a:graphicData>
                  </a:graphic>
                </wp:inline>
              </w:drawing>
            </w:r>
          </w:p>
        </w:tc>
        <w:tc>
          <w:tcPr>
            <w:tcW w:w="10001" w:type="dxa"/>
            <w:gridSpan w:val="2"/>
            <w:shd w:val="clear" w:color="auto" w:fill="auto"/>
          </w:tcPr>
          <w:p w14:paraId="0788A05D" w14:textId="77777777" w:rsidR="00722418" w:rsidRPr="00C73560" w:rsidRDefault="00722418" w:rsidP="00722418">
            <w:pPr>
              <w:spacing w:before="120" w:after="120" w:line="360" w:lineRule="auto"/>
              <w:jc w:val="both"/>
              <w:rPr>
                <w:rFonts w:asciiTheme="minorHAnsi" w:hAnsiTheme="minorHAnsi"/>
                <w:sz w:val="20"/>
              </w:rPr>
            </w:pPr>
            <w:r w:rsidRPr="00C73560">
              <w:rPr>
                <w:rFonts w:asciiTheme="minorHAnsi" w:hAnsiTheme="minorHAnsi"/>
                <w:sz w:val="20"/>
              </w:rPr>
              <w:t xml:space="preserve">Wprowadź kwotę środków przyznanych </w:t>
            </w:r>
            <w:r w:rsidR="00C73560" w:rsidRPr="00C73560">
              <w:rPr>
                <w:rFonts w:asciiTheme="minorHAnsi" w:hAnsiTheme="minorHAnsi"/>
                <w:sz w:val="20"/>
              </w:rPr>
              <w:t xml:space="preserve">w projekcie </w:t>
            </w:r>
            <w:r w:rsidRPr="00C73560">
              <w:rPr>
                <w:rFonts w:asciiTheme="minorHAnsi" w:hAnsiTheme="minorHAnsi"/>
                <w:sz w:val="20"/>
              </w:rPr>
              <w:t xml:space="preserve">uczestnikowi w ramach pomocy przy założeniu przez niego działalności gospodarczej. </w:t>
            </w:r>
          </w:p>
          <w:p w14:paraId="1F7CCEA7" w14:textId="77777777" w:rsidR="00C73560" w:rsidRDefault="00C73560" w:rsidP="007224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12109F5B" w14:textId="77777777" w:rsidR="009A50C2" w:rsidRPr="00C73560" w:rsidRDefault="00681731" w:rsidP="00722418">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4B82F51B" w14:textId="77777777" w:rsidTr="005D010C">
        <w:tc>
          <w:tcPr>
            <w:tcW w:w="4219" w:type="dxa"/>
            <w:shd w:val="clear" w:color="auto" w:fill="auto"/>
          </w:tcPr>
          <w:p w14:paraId="75B202BA" w14:textId="77777777" w:rsidR="00711DBE" w:rsidRPr="00C73560" w:rsidRDefault="00711DBE" w:rsidP="00733F5E">
            <w:pPr>
              <w:spacing w:before="120" w:after="120" w:line="360" w:lineRule="auto"/>
              <w:rPr>
                <w:rFonts w:asciiTheme="minorHAnsi" w:hAnsiTheme="minorHAnsi"/>
                <w:noProof/>
                <w:lang w:eastAsia="pl-PL"/>
              </w:rPr>
            </w:pPr>
            <w:r w:rsidRPr="00677974">
              <w:rPr>
                <w:rFonts w:asciiTheme="minorHAnsi" w:hAnsiTheme="minorHAnsi"/>
                <w:noProof/>
                <w:lang w:eastAsia="pl-PL"/>
              </w:rPr>
              <w:drawing>
                <wp:inline distT="0" distB="0" distL="0" distR="0" wp14:anchorId="4A12000A" wp14:editId="5FAD8E81">
                  <wp:extent cx="1647825" cy="495300"/>
                  <wp:effectExtent l="0" t="0" r="9525"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1647825" cy="495300"/>
                          </a:xfrm>
                          <a:prstGeom prst="rect">
                            <a:avLst/>
                          </a:prstGeom>
                        </pic:spPr>
                      </pic:pic>
                    </a:graphicData>
                  </a:graphic>
                </wp:inline>
              </w:drawing>
            </w:r>
          </w:p>
        </w:tc>
        <w:tc>
          <w:tcPr>
            <w:tcW w:w="10001" w:type="dxa"/>
            <w:gridSpan w:val="2"/>
            <w:shd w:val="clear" w:color="auto" w:fill="auto"/>
          </w:tcPr>
          <w:p w14:paraId="491F8D7C" w14:textId="241460F6" w:rsidR="00711DBE" w:rsidRPr="00C73560" w:rsidRDefault="00443205" w:rsidP="00733F5E">
            <w:pPr>
              <w:spacing w:before="120" w:after="120" w:line="360" w:lineRule="auto"/>
              <w:jc w:val="both"/>
              <w:rPr>
                <w:rFonts w:asciiTheme="minorHAnsi" w:hAnsiTheme="minorHAnsi"/>
                <w:sz w:val="20"/>
              </w:rPr>
            </w:pPr>
            <w:r>
              <w:rPr>
                <w:rFonts w:asciiTheme="minorHAnsi" w:hAnsiTheme="minorHAnsi"/>
                <w:sz w:val="20"/>
              </w:rPr>
              <w:t xml:space="preserve"> </w:t>
            </w:r>
            <w:r w:rsidR="000665B3">
              <w:rPr>
                <w:sz w:val="20"/>
              </w:rPr>
              <w:t>P</w:t>
            </w:r>
            <w:r w:rsidR="000665B3" w:rsidRPr="00F14A3D">
              <w:rPr>
                <w:sz w:val="20"/>
              </w:rPr>
              <w:t>o wprowadzeniu 3 znaków</w:t>
            </w:r>
            <w:r w:rsidR="00DB118F">
              <w:rPr>
                <w:sz w:val="20"/>
              </w:rPr>
              <w:t xml:space="preserve"> </w:t>
            </w:r>
            <w:r w:rsidR="000665B3">
              <w:rPr>
                <w:sz w:val="20"/>
              </w:rPr>
              <w:t>kodu PKD</w:t>
            </w:r>
            <w:r w:rsidR="000665B3" w:rsidRPr="00F14A3D">
              <w:rPr>
                <w:sz w:val="20"/>
              </w:rPr>
              <w:t xml:space="preserve"> masz możliwość wyboru wartości z listy zawierającej </w:t>
            </w:r>
            <w:r w:rsidR="000665B3">
              <w:rPr>
                <w:sz w:val="20"/>
              </w:rPr>
              <w:t>kody PKD</w:t>
            </w:r>
            <w:r w:rsidR="000665B3" w:rsidRPr="00F14A3D">
              <w:rPr>
                <w:sz w:val="20"/>
              </w:rPr>
              <w:t>.</w:t>
            </w:r>
          </w:p>
          <w:p w14:paraId="5A83A7E2" w14:textId="77777777" w:rsidR="00C73560" w:rsidRDefault="00C73560" w:rsidP="00733F5E">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sidRPr="0019224D">
              <w:rPr>
                <w:rFonts w:asciiTheme="minorHAnsi" w:hAnsiTheme="minorHAnsi" w:cs="Calibri"/>
                <w:sz w:val="20"/>
              </w:rPr>
              <w:t xml:space="preserve">lub </w:t>
            </w:r>
            <w:r w:rsidR="0019224D" w:rsidRPr="006C4DAD">
              <w:rPr>
                <w:rFonts w:asciiTheme="minorHAnsi" w:hAnsiTheme="minorHAnsi" w:cs="Calibri"/>
                <w:i/>
                <w:sz w:val="20"/>
              </w:rPr>
              <w:t>Rodzaj przyznanego wsparcia</w:t>
            </w:r>
            <w:r w:rsidR="0019224D" w:rsidRPr="0019224D">
              <w:rPr>
                <w:rFonts w:asciiTheme="minorHAnsi" w:hAnsiTheme="minorHAnsi" w:cs="Calibri"/>
                <w:sz w:val="20"/>
              </w:rPr>
              <w:t xml:space="preserve">, </w:t>
            </w:r>
            <w:r w:rsidR="0019224D" w:rsidRPr="0019224D">
              <w:rPr>
                <w:rFonts w:asciiTheme="minorHAnsi" w:hAnsiTheme="minorHAnsi" w:cs="Calibri"/>
                <w:i/>
                <w:sz w:val="20"/>
              </w:rPr>
              <w:t>w tym</w:t>
            </w:r>
            <w:r w:rsidR="0019224D" w:rsidRP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07CC8124" w14:textId="77777777" w:rsidR="009A50C2" w:rsidRPr="00C73560" w:rsidRDefault="00681731" w:rsidP="00580470">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22418" w:rsidRPr="007B2DD6" w14:paraId="17D3163C" w14:textId="77777777" w:rsidTr="005D010C">
        <w:tc>
          <w:tcPr>
            <w:tcW w:w="14220" w:type="dxa"/>
            <w:gridSpan w:val="3"/>
            <w:shd w:val="clear" w:color="auto" w:fill="auto"/>
          </w:tcPr>
          <w:p w14:paraId="7A01DB08" w14:textId="77777777" w:rsidR="009A50C2" w:rsidRDefault="009A50C2" w:rsidP="00F21DC5">
            <w:pPr>
              <w:spacing w:before="120" w:after="120" w:line="360" w:lineRule="auto"/>
              <w:jc w:val="center"/>
              <w:rPr>
                <w:rFonts w:asciiTheme="minorHAnsi" w:hAnsiTheme="minorHAnsi"/>
                <w:b/>
                <w:noProof/>
                <w:color w:val="2A2F69"/>
                <w:lang w:eastAsia="pl-PL"/>
              </w:rPr>
            </w:pPr>
          </w:p>
          <w:p w14:paraId="343CB406" w14:textId="77777777" w:rsidR="00C73560" w:rsidRPr="00F21DC5" w:rsidRDefault="00722418" w:rsidP="00F21DC5">
            <w:pPr>
              <w:spacing w:before="120" w:after="120" w:line="360" w:lineRule="auto"/>
              <w:jc w:val="center"/>
              <w:rPr>
                <w:rFonts w:asciiTheme="minorHAnsi" w:hAnsiTheme="minorHAnsi"/>
                <w:b/>
                <w:noProof/>
                <w:lang w:eastAsia="pl-PL"/>
              </w:rPr>
            </w:pPr>
            <w:r w:rsidRPr="00F21DC5">
              <w:rPr>
                <w:rFonts w:asciiTheme="minorHAnsi" w:hAnsiTheme="minorHAnsi"/>
                <w:b/>
                <w:noProof/>
                <w:color w:val="2A2F69"/>
                <w:lang w:eastAsia="pl-PL"/>
              </w:rPr>
              <w:drawing>
                <wp:anchor distT="0" distB="0" distL="114300" distR="114300" simplePos="0" relativeHeight="251640320" behindDoc="0" locked="0" layoutInCell="1" allowOverlap="1" wp14:anchorId="04BE30D6" wp14:editId="2040D424">
                  <wp:simplePos x="0" y="0"/>
                  <wp:positionH relativeFrom="margin">
                    <wp:posOffset>2398395</wp:posOffset>
                  </wp:positionH>
                  <wp:positionV relativeFrom="margin">
                    <wp:posOffset>96520</wp:posOffset>
                  </wp:positionV>
                  <wp:extent cx="3990975" cy="209550"/>
                  <wp:effectExtent l="0" t="0" r="9525" b="0"/>
                  <wp:wrapSquare wrapText="bothSides"/>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tretch>
                            <a:fillRect/>
                          </a:stretch>
                        </pic:blipFill>
                        <pic:spPr>
                          <a:xfrm>
                            <a:off x="0" y="0"/>
                            <a:ext cx="3990975" cy="209550"/>
                          </a:xfrm>
                          <a:prstGeom prst="rect">
                            <a:avLst/>
                          </a:prstGeom>
                        </pic:spPr>
                      </pic:pic>
                    </a:graphicData>
                  </a:graphic>
                </wp:anchor>
              </w:drawing>
            </w:r>
            <w:r w:rsidR="00C73560" w:rsidRPr="00F21DC5">
              <w:rPr>
                <w:rFonts w:asciiTheme="minorHAnsi" w:hAnsiTheme="minorHAnsi"/>
                <w:b/>
                <w:noProof/>
                <w:color w:val="2A2F69"/>
                <w:lang w:eastAsia="pl-PL"/>
              </w:rPr>
              <w:t xml:space="preserve">Definicje osób należących do grup, o których mowa poniżej, zostały wskazane m.in. w </w:t>
            </w:r>
            <w:r w:rsidR="00C73560" w:rsidRPr="001D5E5A">
              <w:rPr>
                <w:rFonts w:asciiTheme="minorHAnsi" w:hAnsiTheme="minorHAnsi"/>
                <w:b/>
                <w:noProof/>
                <w:color w:val="2A2F69"/>
                <w:lang w:eastAsia="pl-PL"/>
              </w:rPr>
              <w:t>Słowniku</w:t>
            </w:r>
            <w:r w:rsidR="00C73560" w:rsidRPr="00F21DC5">
              <w:rPr>
                <w:rFonts w:asciiTheme="minorHAnsi" w:hAnsiTheme="minorHAnsi"/>
                <w:b/>
                <w:noProof/>
                <w:color w:val="2A2F69"/>
                <w:lang w:eastAsia="pl-PL"/>
              </w:rPr>
              <w:t xml:space="preserve"> stanowiącym załącznik do </w:t>
            </w:r>
            <w:r w:rsidR="00C73560" w:rsidRPr="00F21DC5">
              <w:rPr>
                <w:rFonts w:asciiTheme="minorHAnsi" w:hAnsiTheme="minorHAnsi"/>
                <w:b/>
                <w:i/>
                <w:noProof/>
                <w:color w:val="2A2F69"/>
                <w:lang w:eastAsia="pl-PL"/>
              </w:rPr>
              <w:t>Podręcznika</w:t>
            </w:r>
            <w:r w:rsidR="00C73560" w:rsidRPr="00F21DC5">
              <w:rPr>
                <w:rFonts w:asciiTheme="minorHAnsi" w:hAnsiTheme="minorHAnsi"/>
                <w:b/>
                <w:noProof/>
                <w:color w:val="2A2F69"/>
                <w:lang w:eastAsia="pl-PL"/>
              </w:rPr>
              <w:t>.</w:t>
            </w:r>
          </w:p>
        </w:tc>
      </w:tr>
      <w:tr w:rsidR="00722418" w:rsidRPr="007B2DD6" w14:paraId="1495EBA5" w14:textId="77777777" w:rsidTr="005D010C">
        <w:tc>
          <w:tcPr>
            <w:tcW w:w="4928" w:type="dxa"/>
            <w:gridSpan w:val="2"/>
            <w:shd w:val="clear" w:color="auto" w:fill="auto"/>
          </w:tcPr>
          <w:p w14:paraId="1808BD49"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3A22847" wp14:editId="7217246B">
                  <wp:extent cx="2962275" cy="428625"/>
                  <wp:effectExtent l="0" t="0" r="9525" b="952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2962275" cy="428625"/>
                          </a:xfrm>
                          <a:prstGeom prst="rect">
                            <a:avLst/>
                          </a:prstGeom>
                        </pic:spPr>
                      </pic:pic>
                    </a:graphicData>
                  </a:graphic>
                </wp:inline>
              </w:drawing>
            </w:r>
          </w:p>
        </w:tc>
        <w:tc>
          <w:tcPr>
            <w:tcW w:w="9292" w:type="dxa"/>
            <w:shd w:val="clear" w:color="auto" w:fill="auto"/>
          </w:tcPr>
          <w:p w14:paraId="225269EB"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4EB63263" w14:textId="77777777"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3EB7EDE3"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12DE2DA"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48648050"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14:paraId="529B62F7"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 xml:space="preserve">Tak </w:t>
            </w:r>
          </w:p>
          <w:p w14:paraId="2E3078C5" w14:textId="77777777" w:rsidR="00885A81" w:rsidRPr="00885A81" w:rsidRDefault="00885A81" w:rsidP="001868B4">
            <w:pPr>
              <w:pStyle w:val="Akapitzlist"/>
              <w:numPr>
                <w:ilvl w:val="0"/>
                <w:numId w:val="48"/>
              </w:numPr>
              <w:spacing w:before="120" w:after="120" w:line="360" w:lineRule="auto"/>
              <w:jc w:val="both"/>
              <w:rPr>
                <w:rFonts w:asciiTheme="minorHAnsi" w:hAnsiTheme="minorHAnsi" w:cs="Tahoma"/>
                <w:b/>
                <w:color w:val="FF0000"/>
                <w:sz w:val="20"/>
                <w:szCs w:val="20"/>
              </w:rPr>
            </w:pPr>
            <w:r w:rsidRPr="00E242A0">
              <w:rPr>
                <w:rFonts w:asciiTheme="minorHAnsi" w:hAnsiTheme="minorHAnsi" w:cs="Tahoma"/>
                <w:sz w:val="20"/>
                <w:szCs w:val="20"/>
              </w:rPr>
              <w:t>Odmowa podania informacji</w:t>
            </w:r>
          </w:p>
        </w:tc>
      </w:tr>
      <w:tr w:rsidR="00722418" w:rsidRPr="007B2DD6" w14:paraId="134A2EA6" w14:textId="77777777" w:rsidTr="005D010C">
        <w:tc>
          <w:tcPr>
            <w:tcW w:w="4928" w:type="dxa"/>
            <w:gridSpan w:val="2"/>
            <w:shd w:val="clear" w:color="auto" w:fill="auto"/>
          </w:tcPr>
          <w:p w14:paraId="567DD6C2"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1D9BCCF" wp14:editId="7CDD17AD">
                  <wp:extent cx="3000375" cy="466725"/>
                  <wp:effectExtent l="0" t="0" r="9525"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3000375" cy="466725"/>
                          </a:xfrm>
                          <a:prstGeom prst="rect">
                            <a:avLst/>
                          </a:prstGeom>
                        </pic:spPr>
                      </pic:pic>
                    </a:graphicData>
                  </a:graphic>
                </wp:inline>
              </w:drawing>
            </w:r>
          </w:p>
        </w:tc>
        <w:tc>
          <w:tcPr>
            <w:tcW w:w="9292" w:type="dxa"/>
            <w:shd w:val="clear" w:color="auto" w:fill="auto"/>
          </w:tcPr>
          <w:p w14:paraId="34A4A4B2" w14:textId="77777777"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2B4F20CC" w14:textId="77777777"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15AA0DAD"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7DB57FA"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74CAD926"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14:paraId="24F98403" w14:textId="77777777" w:rsidR="00885A81" w:rsidRPr="00885A81" w:rsidRDefault="00885A81" w:rsidP="001868B4">
            <w:pPr>
              <w:pStyle w:val="Akapitzlist"/>
              <w:numPr>
                <w:ilvl w:val="0"/>
                <w:numId w:val="48"/>
              </w:numPr>
              <w:spacing w:before="120" w:after="120" w:line="360" w:lineRule="auto"/>
              <w:jc w:val="both"/>
              <w:rPr>
                <w:rFonts w:asciiTheme="minorHAnsi" w:hAnsiTheme="minorHAnsi" w:cs="Tahoma"/>
                <w:color w:val="FF0000"/>
                <w:sz w:val="20"/>
                <w:szCs w:val="20"/>
              </w:rPr>
            </w:pPr>
            <w:r w:rsidRPr="00E242A0">
              <w:rPr>
                <w:rFonts w:asciiTheme="minorHAnsi" w:hAnsiTheme="minorHAnsi" w:cs="Tahoma"/>
                <w:sz w:val="20"/>
                <w:szCs w:val="20"/>
              </w:rPr>
              <w:t xml:space="preserve">Tak </w:t>
            </w:r>
          </w:p>
        </w:tc>
      </w:tr>
      <w:tr w:rsidR="00722418" w:rsidRPr="007B2DD6" w14:paraId="62B9636F" w14:textId="77777777" w:rsidTr="005D010C">
        <w:tc>
          <w:tcPr>
            <w:tcW w:w="4928" w:type="dxa"/>
            <w:gridSpan w:val="2"/>
            <w:shd w:val="clear" w:color="auto" w:fill="auto"/>
          </w:tcPr>
          <w:p w14:paraId="1FEC5BB1"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5D0252E" wp14:editId="48E23CF6">
                  <wp:extent cx="2133600" cy="285750"/>
                  <wp:effectExtent l="0" t="0" r="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2133600" cy="285750"/>
                          </a:xfrm>
                          <a:prstGeom prst="rect">
                            <a:avLst/>
                          </a:prstGeom>
                        </pic:spPr>
                      </pic:pic>
                    </a:graphicData>
                  </a:graphic>
                </wp:inline>
              </w:drawing>
            </w:r>
          </w:p>
        </w:tc>
        <w:tc>
          <w:tcPr>
            <w:tcW w:w="9292" w:type="dxa"/>
            <w:shd w:val="clear" w:color="auto" w:fill="auto"/>
          </w:tcPr>
          <w:p w14:paraId="4986506B"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Pr="00C73560">
              <w:rPr>
                <w:rFonts w:asciiTheme="minorHAnsi" w:hAnsiTheme="minorHAnsi"/>
                <w:sz w:val="20"/>
              </w:rPr>
              <w:t>.</w:t>
            </w:r>
            <w:r w:rsidR="00C73560" w:rsidRP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40C7FEC6"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385CCF7"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 xml:space="preserve">Uzupełnij </w:t>
            </w:r>
            <w:r w:rsidR="00885A81">
              <w:rPr>
                <w:rFonts w:asciiTheme="minorHAnsi" w:hAnsiTheme="minorHAnsi"/>
                <w:sz w:val="20"/>
              </w:rPr>
              <w:t>jedną z wartości:</w:t>
            </w:r>
          </w:p>
          <w:p w14:paraId="4F15142B" w14:textId="77777777" w:rsidR="00885A81" w:rsidRPr="00B25CA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Nie</w:t>
            </w:r>
          </w:p>
          <w:p w14:paraId="76B399CC" w14:textId="77777777" w:rsidR="00885A81" w:rsidRPr="0033643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Tak</w:t>
            </w:r>
          </w:p>
          <w:p w14:paraId="632021B1" w14:textId="77777777" w:rsidR="00336430" w:rsidRPr="007B2DD6" w:rsidRDefault="00336430" w:rsidP="001868B4">
            <w:pPr>
              <w:pStyle w:val="Akapitzlist"/>
              <w:numPr>
                <w:ilvl w:val="0"/>
                <w:numId w:val="48"/>
              </w:numPr>
              <w:spacing w:before="120" w:after="120" w:line="360" w:lineRule="auto"/>
              <w:jc w:val="both"/>
              <w:rPr>
                <w:rFonts w:asciiTheme="minorHAnsi" w:hAnsiTheme="minorHAnsi"/>
                <w:sz w:val="20"/>
              </w:rPr>
            </w:pPr>
            <w:r w:rsidRPr="00EC5630">
              <w:rPr>
                <w:rFonts w:asciiTheme="minorHAnsi" w:hAnsiTheme="minorHAnsi" w:cs="Tahoma"/>
                <w:sz w:val="20"/>
                <w:szCs w:val="20"/>
              </w:rPr>
              <w:t>Odmowa podania informacji</w:t>
            </w:r>
          </w:p>
        </w:tc>
      </w:tr>
      <w:tr w:rsidR="00722418" w:rsidRPr="007B2DD6" w14:paraId="10AE0759" w14:textId="77777777" w:rsidTr="005D010C">
        <w:tc>
          <w:tcPr>
            <w:tcW w:w="4928" w:type="dxa"/>
            <w:gridSpan w:val="2"/>
            <w:shd w:val="clear" w:color="auto" w:fill="auto"/>
          </w:tcPr>
          <w:p w14:paraId="7D2874E2" w14:textId="77777777" w:rsidR="00722418" w:rsidRPr="007B2DD6" w:rsidRDefault="002F60C7" w:rsidP="00733F5E">
            <w:pPr>
              <w:spacing w:before="120" w:after="120" w:line="360" w:lineRule="auto"/>
              <w:rPr>
                <w:rFonts w:asciiTheme="minorHAnsi" w:hAnsiTheme="minorHAnsi"/>
                <w:noProof/>
                <w:lang w:eastAsia="pl-PL"/>
              </w:rPr>
            </w:pPr>
            <w:r>
              <w:rPr>
                <w:noProof/>
                <w:lang w:eastAsia="pl-PL"/>
              </w:rPr>
              <w:drawing>
                <wp:inline distT="0" distB="0" distL="0" distR="0" wp14:anchorId="0A8FD43D" wp14:editId="2A497F9C">
                  <wp:extent cx="3076575" cy="24765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3076575" cy="247650"/>
                          </a:xfrm>
                          <a:prstGeom prst="rect">
                            <a:avLst/>
                          </a:prstGeom>
                        </pic:spPr>
                      </pic:pic>
                    </a:graphicData>
                  </a:graphic>
                </wp:inline>
              </w:drawing>
            </w:r>
          </w:p>
        </w:tc>
        <w:tc>
          <w:tcPr>
            <w:tcW w:w="9292" w:type="dxa"/>
            <w:shd w:val="clear" w:color="auto" w:fill="auto"/>
          </w:tcPr>
          <w:p w14:paraId="141900F5"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1E467E6A" w14:textId="77777777"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116C5FF5"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5A9FD5E"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6569BDF0" w14:textId="77777777" w:rsidR="00885A81" w:rsidRPr="00EC563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Nie</w:t>
            </w:r>
          </w:p>
          <w:p w14:paraId="24A88245" w14:textId="77777777" w:rsidR="00885A81"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 xml:space="preserve">Tak </w:t>
            </w:r>
          </w:p>
          <w:p w14:paraId="6F9A61FD" w14:textId="77777777" w:rsidR="00EC5630"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Odmowa podania informacji</w:t>
            </w:r>
          </w:p>
        </w:tc>
      </w:tr>
    </w:tbl>
    <w:p w14:paraId="7F5C8C1D" w14:textId="77777777" w:rsidR="00C16BA1" w:rsidRPr="007B2DD6" w:rsidRDefault="00C16BA1" w:rsidP="00C16BA1">
      <w:pPr>
        <w:pStyle w:val="Akapitzlist"/>
        <w:ind w:left="360"/>
        <w:jc w:val="both"/>
        <w:rPr>
          <w:rFonts w:asciiTheme="minorHAnsi" w:hAnsiTheme="minorHAnsi" w:cs="Tahoma"/>
          <w:i/>
          <w:sz w:val="20"/>
          <w:szCs w:val="20"/>
        </w:rPr>
      </w:pPr>
    </w:p>
    <w:p w14:paraId="1C7829E0" w14:textId="36468938" w:rsidR="00894BE1" w:rsidRPr="007B2DD6" w:rsidRDefault="00894BE1" w:rsidP="001710F1">
      <w:pPr>
        <w:pStyle w:val="Nagwek1"/>
        <w:numPr>
          <w:ilvl w:val="1"/>
          <w:numId w:val="7"/>
        </w:numPr>
        <w:rPr>
          <w:rFonts w:asciiTheme="minorHAnsi" w:hAnsiTheme="minorHAnsi"/>
          <w:color w:val="2A2F69"/>
        </w:rPr>
      </w:pPr>
      <w:bookmarkStart w:id="539" w:name="_Toc445976287"/>
      <w:bookmarkStart w:id="540" w:name="_Toc521487588"/>
      <w:bookmarkStart w:id="541" w:name="_Toc531701041"/>
      <w:r w:rsidRPr="007B2DD6">
        <w:rPr>
          <w:rFonts w:asciiTheme="minorHAnsi" w:hAnsiTheme="minorHAnsi"/>
          <w:color w:val="2A2F69"/>
        </w:rPr>
        <w:t>Zapisywanie formularza</w:t>
      </w:r>
      <w:bookmarkEnd w:id="539"/>
      <w:bookmarkEnd w:id="540"/>
      <w:bookmarkEnd w:id="541"/>
    </w:p>
    <w:p w14:paraId="48EB3B3C" w14:textId="77777777"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W każdym momencie pracy nad utworzeniem formularza, możesz go zapisać, tak aby nie tracić tego, co już zdążyłeś</w:t>
      </w:r>
      <w:r w:rsidR="00304201">
        <w:rPr>
          <w:rFonts w:asciiTheme="minorHAnsi" w:hAnsiTheme="minorHAnsi"/>
          <w:sz w:val="20"/>
        </w:rPr>
        <w:t>/aś</w:t>
      </w:r>
      <w:r w:rsidRPr="007B2DD6">
        <w:rPr>
          <w:rFonts w:asciiTheme="minorHAnsi" w:hAnsiTheme="minorHAnsi"/>
          <w:sz w:val="20"/>
        </w:rPr>
        <w:t xml:space="preserve"> zrobić i kontynuować pracę w innym terminie.</w:t>
      </w:r>
    </w:p>
    <w:p w14:paraId="034C43DE" w14:textId="77777777"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F6577">
        <w:rPr>
          <w:rFonts w:asciiTheme="minorHAnsi" w:hAnsiTheme="minorHAnsi"/>
          <w:noProof/>
          <w:sz w:val="20"/>
          <w:lang w:eastAsia="pl-PL"/>
        </w:rPr>
        <w:drawing>
          <wp:inline distT="0" distB="0" distL="0" distR="0" wp14:anchorId="54EE9F37" wp14:editId="60B16022">
            <wp:extent cx="285790" cy="276264"/>
            <wp:effectExtent l="0" t="0" r="0"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8">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Pr="007B2DD6">
        <w:rPr>
          <w:rFonts w:asciiTheme="minorHAnsi" w:hAnsiTheme="minorHAnsi"/>
          <w:sz w:val="20"/>
        </w:rPr>
        <w:t>, dostępną na górze ekranu.</w:t>
      </w:r>
    </w:p>
    <w:p w14:paraId="1FD451AD" w14:textId="77777777" w:rsidR="00894BE1"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Każdorazowo, podczas każdego zapisu system sprawdza poprawność danych, które wprowadziłeś</w:t>
      </w:r>
      <w:r w:rsidR="00304201">
        <w:rPr>
          <w:rFonts w:asciiTheme="minorHAnsi" w:hAnsiTheme="minorHAnsi"/>
          <w:sz w:val="20"/>
        </w:rPr>
        <w:t>/aś</w:t>
      </w:r>
      <w:r w:rsidRPr="007B2DD6">
        <w:rPr>
          <w:rFonts w:asciiTheme="minorHAnsi" w:hAnsiTheme="minorHAnsi"/>
          <w:sz w:val="20"/>
        </w:rPr>
        <w:t xml:space="preserve"> i jeżeli nie brakuje danych wymagalnych do zapisu </w:t>
      </w:r>
      <w:r w:rsidR="00E013AC" w:rsidRPr="007B2DD6">
        <w:rPr>
          <w:rFonts w:asciiTheme="minorHAnsi" w:hAnsiTheme="minorHAnsi"/>
          <w:sz w:val="20"/>
        </w:rPr>
        <w:t>całego</w:t>
      </w:r>
      <w:r w:rsidRPr="007B2DD6">
        <w:rPr>
          <w:rFonts w:asciiTheme="minorHAnsi" w:hAnsiTheme="minorHAnsi"/>
          <w:sz w:val="20"/>
        </w:rPr>
        <w:t xml:space="preserve"> formularza, </w:t>
      </w:r>
      <w:r w:rsidR="00575495">
        <w:rPr>
          <w:rFonts w:asciiTheme="minorHAnsi" w:hAnsiTheme="minorHAnsi"/>
          <w:sz w:val="20"/>
        </w:rPr>
        <w:br/>
      </w:r>
      <w:r w:rsidRPr="007B2DD6">
        <w:rPr>
          <w:rFonts w:asciiTheme="minorHAnsi" w:hAnsiTheme="minorHAnsi"/>
          <w:sz w:val="20"/>
        </w:rPr>
        <w:t>jest on zapisywany i będziesz mia</w:t>
      </w:r>
      <w:r w:rsidR="00E013AC" w:rsidRPr="007B2DD6">
        <w:rPr>
          <w:rFonts w:asciiTheme="minorHAnsi" w:hAnsiTheme="minorHAnsi"/>
          <w:sz w:val="20"/>
        </w:rPr>
        <w:t>ł do niego dostęp w dowolnym momencie.</w:t>
      </w:r>
    </w:p>
    <w:p w14:paraId="2F4E0BE7" w14:textId="77777777" w:rsidR="003240A1" w:rsidRPr="007B2DD6" w:rsidRDefault="003240A1" w:rsidP="00F0369F">
      <w:pPr>
        <w:spacing w:before="120" w:after="120" w:line="360" w:lineRule="auto"/>
        <w:jc w:val="both"/>
        <w:rPr>
          <w:rFonts w:asciiTheme="minorHAnsi" w:hAnsiTheme="minorHAnsi"/>
          <w:sz w:val="20"/>
        </w:rPr>
      </w:pPr>
    </w:p>
    <w:p w14:paraId="602B7448" w14:textId="72023644" w:rsidR="00E93DE6" w:rsidRPr="007B2DD6" w:rsidRDefault="00E93DE6" w:rsidP="001710F1">
      <w:pPr>
        <w:pStyle w:val="Nagwek1"/>
        <w:numPr>
          <w:ilvl w:val="1"/>
          <w:numId w:val="7"/>
        </w:numPr>
        <w:rPr>
          <w:rFonts w:asciiTheme="minorHAnsi" w:hAnsiTheme="minorHAnsi"/>
          <w:color w:val="2A2F69"/>
        </w:rPr>
      </w:pPr>
      <w:bookmarkStart w:id="542" w:name="_Toc445976288"/>
      <w:bookmarkStart w:id="543" w:name="_Toc521487589"/>
      <w:bookmarkStart w:id="544" w:name="_Toc531701042"/>
      <w:r w:rsidRPr="007B2DD6">
        <w:rPr>
          <w:rFonts w:asciiTheme="minorHAnsi" w:hAnsiTheme="minorHAnsi"/>
          <w:color w:val="2A2F69"/>
        </w:rPr>
        <w:t>Przesyłanie formularza</w:t>
      </w:r>
      <w:bookmarkEnd w:id="542"/>
      <w:bookmarkEnd w:id="543"/>
      <w:bookmarkEnd w:id="544"/>
    </w:p>
    <w:p w14:paraId="7E18E66A" w14:textId="77777777" w:rsidR="00E013AC" w:rsidRPr="007B2DD6" w:rsidRDefault="00E013AC" w:rsidP="00F0369F">
      <w:pPr>
        <w:spacing w:before="120" w:after="120" w:line="360" w:lineRule="auto"/>
        <w:jc w:val="both"/>
        <w:rPr>
          <w:rFonts w:asciiTheme="minorHAnsi" w:hAnsiTheme="minorHAnsi"/>
          <w:sz w:val="20"/>
        </w:rPr>
      </w:pPr>
      <w:r w:rsidRPr="007B2DD6">
        <w:rPr>
          <w:rFonts w:asciiTheme="minorHAnsi" w:hAnsiTheme="minorHAnsi"/>
          <w:sz w:val="20"/>
        </w:rPr>
        <w:t xml:space="preserve">Po utworzeniu formularza, możesz przekazać go do instytucji, która go zweryfikuje. Aby to zrobić, wybierz funkcję </w:t>
      </w:r>
      <w:r w:rsidRPr="007B2DD6">
        <w:rPr>
          <w:rFonts w:asciiTheme="minorHAnsi" w:hAnsiTheme="minorHAnsi"/>
          <w:i/>
          <w:sz w:val="20"/>
        </w:rPr>
        <w:t xml:space="preserve">Prześlij </w:t>
      </w:r>
      <w:r w:rsidRPr="007B2DD6">
        <w:rPr>
          <w:rFonts w:asciiTheme="minorHAnsi" w:hAnsiTheme="minorHAnsi"/>
          <w:i/>
          <w:noProof/>
          <w:lang w:eastAsia="pl-PL"/>
        </w:rPr>
        <w:drawing>
          <wp:inline distT="0" distB="0" distL="0" distR="0" wp14:anchorId="1130E29E" wp14:editId="0FC1D7BD">
            <wp:extent cx="276225" cy="266700"/>
            <wp:effectExtent l="0" t="0" r="9525"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6225" cy="266700"/>
                    </a:xfrm>
                    <a:prstGeom prst="rect">
                      <a:avLst/>
                    </a:prstGeom>
                  </pic:spPr>
                </pic:pic>
              </a:graphicData>
            </a:graphic>
          </wp:inline>
        </w:drawing>
      </w:r>
      <w:r w:rsidRPr="007B2DD6">
        <w:rPr>
          <w:rFonts w:asciiTheme="minorHAnsi" w:hAnsiTheme="minorHAnsi"/>
          <w:i/>
          <w:sz w:val="20"/>
        </w:rPr>
        <w:t>.</w:t>
      </w:r>
    </w:p>
    <w:p w14:paraId="1C4C5ECE" w14:textId="77777777" w:rsidR="00E013AC" w:rsidRPr="007B2DD6" w:rsidRDefault="00E013AC" w:rsidP="00E013AC">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29056" behindDoc="0" locked="0" layoutInCell="1" allowOverlap="1" wp14:anchorId="117EF972" wp14:editId="1A7E29E8">
                <wp:simplePos x="0" y="0"/>
                <wp:positionH relativeFrom="column">
                  <wp:posOffset>2207895</wp:posOffset>
                </wp:positionH>
                <wp:positionV relativeFrom="paragraph">
                  <wp:posOffset>1536862</wp:posOffset>
                </wp:positionV>
                <wp:extent cx="250190" cy="206375"/>
                <wp:effectExtent l="0" t="0" r="16510" b="22225"/>
                <wp:wrapNone/>
                <wp:docPr id="358" name="Prostokąt zaokrąglony 358"/>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CFBCAE" id="Prostokąt zaokrąglony 358" o:spid="_x0000_s1026" style="position:absolute;margin-left:173.85pt;margin-top:121pt;width:19.7pt;height:16.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&#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25E5FB15" wp14:editId="751A5E41">
            <wp:extent cx="6464596" cy="3048793"/>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471669" cy="3052129"/>
                    </a:xfrm>
                    <a:prstGeom prst="rect">
                      <a:avLst/>
                    </a:prstGeom>
                  </pic:spPr>
                </pic:pic>
              </a:graphicData>
            </a:graphic>
          </wp:inline>
        </w:drawing>
      </w:r>
    </w:p>
    <w:p w14:paraId="38DDC6B3" w14:textId="77777777" w:rsidR="00844998" w:rsidRDefault="00844998" w:rsidP="00F0369F">
      <w:pPr>
        <w:spacing w:before="120" w:after="120" w:line="360" w:lineRule="auto"/>
        <w:jc w:val="both"/>
        <w:rPr>
          <w:rFonts w:asciiTheme="minorHAnsi" w:hAnsiTheme="minorHAnsi"/>
          <w:sz w:val="20"/>
        </w:rPr>
      </w:pPr>
      <w:r w:rsidRPr="007B2DD6">
        <w:rPr>
          <w:rFonts w:asciiTheme="minorHAnsi" w:hAnsiTheme="minorHAnsi"/>
          <w:sz w:val="20"/>
        </w:rPr>
        <w:t xml:space="preserve">Jeżeli Twój formularz będzie zawierał nieprawidłowe dane, np. nie zostaną uzupełnione wszystkie wymagane pola, system poinformuje Cię o tym specjalnym komunikatem. </w:t>
      </w:r>
      <w:r w:rsidR="004D4B1F">
        <w:rPr>
          <w:rFonts w:asciiTheme="minorHAnsi" w:hAnsiTheme="minorHAnsi"/>
          <w:sz w:val="20"/>
        </w:rPr>
        <w:t>SL2014</w:t>
      </w:r>
      <w:r w:rsidRPr="007B2DD6">
        <w:rPr>
          <w:rFonts w:asciiTheme="minorHAnsi" w:hAnsiTheme="minorHAnsi"/>
          <w:sz w:val="20"/>
        </w:rPr>
        <w:t xml:space="preserve"> w specjalnym bloku </w:t>
      </w:r>
      <w:r w:rsidRPr="007B2DD6">
        <w:rPr>
          <w:rFonts w:asciiTheme="minorHAnsi" w:hAnsiTheme="minorHAnsi"/>
          <w:i/>
          <w:sz w:val="20"/>
        </w:rPr>
        <w:t>Wynik walidacji</w:t>
      </w:r>
      <w:r w:rsidRPr="007B2DD6">
        <w:rPr>
          <w:rFonts w:asciiTheme="minorHAnsi" w:hAnsiTheme="minorHAnsi"/>
          <w:sz w:val="20"/>
        </w:rPr>
        <w:t xml:space="preserve"> wyświetlonym nad formularzem precyzyjnie wskaże, które dane są niepoprawne. Po poprawie danych, wybierz ponownie funkcję </w:t>
      </w:r>
      <w:r w:rsidRPr="007B2DD6">
        <w:rPr>
          <w:rFonts w:asciiTheme="minorHAnsi" w:hAnsiTheme="minorHAnsi"/>
          <w:i/>
          <w:sz w:val="20"/>
        </w:rPr>
        <w:t>Prześlij</w:t>
      </w:r>
      <w:r w:rsidRPr="007B2DD6">
        <w:rPr>
          <w:rFonts w:asciiTheme="minorHAnsi" w:hAnsiTheme="minorHAnsi"/>
          <w:sz w:val="20"/>
        </w:rPr>
        <w:t>. Jeżeli formularz nie będzie zawierał</w:t>
      </w:r>
      <w:r w:rsidR="001935ED" w:rsidRPr="007B2DD6">
        <w:rPr>
          <w:rFonts w:asciiTheme="minorHAnsi" w:hAnsiTheme="minorHAnsi"/>
          <w:sz w:val="20"/>
        </w:rPr>
        <w:t xml:space="preserve"> już</w:t>
      </w:r>
      <w:r w:rsidRPr="007B2DD6">
        <w:rPr>
          <w:rFonts w:asciiTheme="minorHAnsi" w:hAnsiTheme="minorHAnsi"/>
          <w:sz w:val="20"/>
        </w:rPr>
        <w:t xml:space="preserve"> błędów, to </w:t>
      </w:r>
      <w:r w:rsidR="004D4B1F">
        <w:rPr>
          <w:rFonts w:asciiTheme="minorHAnsi" w:hAnsiTheme="minorHAnsi"/>
          <w:sz w:val="20"/>
        </w:rPr>
        <w:t>SL2014</w:t>
      </w:r>
      <w:r w:rsidRPr="007B2DD6">
        <w:rPr>
          <w:rFonts w:asciiTheme="minorHAnsi" w:hAnsiTheme="minorHAnsi"/>
          <w:sz w:val="20"/>
        </w:rPr>
        <w:t xml:space="preserve"> wyświetli komunikat o przesłaniu formularza do instytucji</w:t>
      </w:r>
      <w:r w:rsidR="001935ED" w:rsidRPr="007B2DD6">
        <w:rPr>
          <w:rFonts w:asciiTheme="minorHAnsi" w:hAnsiTheme="minorHAnsi"/>
          <w:sz w:val="20"/>
        </w:rPr>
        <w:t>.</w:t>
      </w:r>
    </w:p>
    <w:p w14:paraId="2F1C8DE8" w14:textId="77777777" w:rsidR="007160DD" w:rsidRPr="007B2DD6" w:rsidRDefault="00681731" w:rsidP="00F0369F">
      <w:pPr>
        <w:spacing w:before="120" w:after="120" w:line="360" w:lineRule="auto"/>
        <w:jc w:val="both"/>
        <w:rPr>
          <w:rFonts w:asciiTheme="minorHAnsi" w:hAnsiTheme="minorHAnsi"/>
          <w:sz w:val="20"/>
        </w:rPr>
      </w:pPr>
      <w:r>
        <w:rPr>
          <w:rFonts w:asciiTheme="minorHAnsi" w:hAnsiTheme="minorHAnsi"/>
          <w:b/>
          <w:color w:val="FF0000"/>
          <w:sz w:val="20"/>
        </w:rPr>
        <w:t>Uwaga!</w:t>
      </w:r>
      <w:r w:rsidR="007160DD" w:rsidRPr="00D8266E">
        <w:rPr>
          <w:rFonts w:asciiTheme="minorHAnsi" w:hAnsiTheme="minorHAnsi"/>
          <w:b/>
          <w:color w:val="FF0000"/>
          <w:sz w:val="20"/>
        </w:rPr>
        <w:t xml:space="preserve"> </w:t>
      </w:r>
      <w:r w:rsidR="009D65D3">
        <w:rPr>
          <w:rFonts w:asciiTheme="minorHAnsi" w:hAnsiTheme="minorHAnsi"/>
          <w:b/>
          <w:color w:val="FF0000"/>
          <w:sz w:val="20"/>
        </w:rPr>
        <w:t>Możesz</w:t>
      </w:r>
      <w:r w:rsidR="007160DD">
        <w:rPr>
          <w:rFonts w:asciiTheme="minorHAnsi" w:hAnsiTheme="minorHAnsi"/>
          <w:b/>
          <w:color w:val="FF0000"/>
          <w:sz w:val="20"/>
        </w:rPr>
        <w:t xml:space="preserve"> przesłać formularz wyłącznie wtedy, jeśli wniosek o płatność z którym jest powiązany był przekazany do instytucji.</w:t>
      </w:r>
    </w:p>
    <w:p w14:paraId="4DAC7C18" w14:textId="77777777" w:rsidR="003240A1" w:rsidRPr="007B2DD6" w:rsidRDefault="003240A1" w:rsidP="00E013AC">
      <w:pPr>
        <w:jc w:val="both"/>
        <w:rPr>
          <w:rFonts w:asciiTheme="minorHAnsi" w:hAnsiTheme="minorHAnsi"/>
          <w:sz w:val="20"/>
        </w:rPr>
      </w:pPr>
    </w:p>
    <w:p w14:paraId="6D217EDB" w14:textId="2DE8C866" w:rsidR="00E93DE6" w:rsidRPr="007B2DD6" w:rsidRDefault="00E93DE6" w:rsidP="001710F1">
      <w:pPr>
        <w:pStyle w:val="Nagwek1"/>
        <w:numPr>
          <w:ilvl w:val="1"/>
          <w:numId w:val="7"/>
        </w:numPr>
        <w:rPr>
          <w:rFonts w:asciiTheme="minorHAnsi" w:hAnsiTheme="minorHAnsi"/>
          <w:color w:val="2A2F69"/>
        </w:rPr>
      </w:pPr>
      <w:bookmarkStart w:id="545" w:name="_Toc445976289"/>
      <w:bookmarkStart w:id="546" w:name="_Toc521487590"/>
      <w:bookmarkStart w:id="547" w:name="_Toc531701043"/>
      <w:r w:rsidRPr="007B2DD6">
        <w:rPr>
          <w:rFonts w:asciiTheme="minorHAnsi" w:hAnsiTheme="minorHAnsi"/>
          <w:color w:val="2A2F69"/>
        </w:rPr>
        <w:t>Ponowne przesłanie formularza</w:t>
      </w:r>
      <w:bookmarkEnd w:id="545"/>
      <w:bookmarkEnd w:id="546"/>
      <w:bookmarkEnd w:id="547"/>
    </w:p>
    <w:p w14:paraId="390C851B" w14:textId="77777777" w:rsidR="00D062C6" w:rsidRDefault="00D062C6" w:rsidP="00D062C6">
      <w:pPr>
        <w:spacing w:before="120" w:after="120" w:line="360" w:lineRule="auto"/>
        <w:rPr>
          <w:rFonts w:asciiTheme="minorHAnsi" w:hAnsiTheme="minorHAnsi"/>
          <w:sz w:val="20"/>
        </w:rPr>
      </w:pPr>
      <w:r w:rsidRPr="007B2DD6">
        <w:rPr>
          <w:rFonts w:asciiTheme="minorHAnsi" w:hAnsiTheme="minorHAnsi"/>
          <w:sz w:val="20"/>
        </w:rPr>
        <w:t xml:space="preserve">Może się zdarzyć, że Twój formularz zostanie wycofany do Ciebie przez instytucję do poprawy. Wycofany formularz możesz edytować i przesłać ponownie. </w:t>
      </w:r>
      <w:r w:rsidR="00F479A2">
        <w:rPr>
          <w:rFonts w:asciiTheme="minorHAnsi" w:hAnsiTheme="minorHAnsi"/>
          <w:sz w:val="20"/>
        </w:rPr>
        <w:br/>
      </w:r>
      <w:r w:rsidRPr="007B2DD6">
        <w:rPr>
          <w:rFonts w:asciiTheme="minorHAnsi" w:hAnsiTheme="minorHAnsi"/>
          <w:sz w:val="20"/>
        </w:rPr>
        <w:t>Jeżeli chcesz, możesz go też usunąć i utworzyć zupełnie nowy.</w:t>
      </w:r>
    </w:p>
    <w:p w14:paraId="305B25DD" w14:textId="77777777" w:rsidR="00506812" w:rsidRPr="007B2DD6" w:rsidRDefault="00506812" w:rsidP="00D062C6">
      <w:pPr>
        <w:spacing w:before="120" w:after="120" w:line="360" w:lineRule="auto"/>
        <w:rPr>
          <w:rFonts w:asciiTheme="minorHAnsi" w:hAnsiTheme="minorHAnsi"/>
          <w:sz w:val="20"/>
        </w:rPr>
      </w:pPr>
      <w:r w:rsidRPr="00506812">
        <w:rPr>
          <w:rFonts w:asciiTheme="minorHAnsi" w:hAnsiTheme="minorHAnsi"/>
          <w:sz w:val="20"/>
        </w:rPr>
        <w:t>Pamiętaj, że dane poprawiane w wycofanym formularzu (np. dodanie formy wsparcia dla jednego z uczestników projektu) nie aktualizują się w innym/ch formularzu/ach. Musisz zatem poprawić dane także we wszystkich formularzach mających status: W przygotowaniu.</w:t>
      </w:r>
    </w:p>
    <w:p w14:paraId="33C86CF2" w14:textId="01208059" w:rsidR="00E93DE6" w:rsidRPr="007B2DD6" w:rsidRDefault="00E93DE6" w:rsidP="001710F1">
      <w:pPr>
        <w:pStyle w:val="Nagwek1"/>
        <w:numPr>
          <w:ilvl w:val="1"/>
          <w:numId w:val="7"/>
        </w:numPr>
        <w:rPr>
          <w:rFonts w:asciiTheme="minorHAnsi" w:hAnsiTheme="minorHAnsi"/>
          <w:color w:val="2A2F69"/>
        </w:rPr>
      </w:pPr>
      <w:bookmarkStart w:id="548" w:name="_Toc445976290"/>
      <w:bookmarkStart w:id="549" w:name="_Toc521487591"/>
      <w:bookmarkStart w:id="550" w:name="_Toc531701044"/>
      <w:r w:rsidRPr="007B2DD6">
        <w:rPr>
          <w:rFonts w:asciiTheme="minorHAnsi" w:hAnsiTheme="minorHAnsi"/>
          <w:color w:val="2A2F69"/>
        </w:rPr>
        <w:t>Obsługa formularza</w:t>
      </w:r>
      <w:bookmarkEnd w:id="548"/>
      <w:bookmarkEnd w:id="549"/>
      <w:bookmarkEnd w:id="550"/>
    </w:p>
    <w:p w14:paraId="2B085BB4" w14:textId="77777777" w:rsidR="00D062C6" w:rsidRPr="007B2DD6" w:rsidRDefault="004D4B1F" w:rsidP="00D52B80">
      <w:pPr>
        <w:spacing w:before="120" w:after="120" w:line="360" w:lineRule="auto"/>
        <w:rPr>
          <w:rFonts w:asciiTheme="minorHAnsi" w:hAnsiTheme="minorHAnsi"/>
          <w:sz w:val="20"/>
        </w:rPr>
      </w:pPr>
      <w:r>
        <w:rPr>
          <w:rFonts w:asciiTheme="minorHAnsi" w:hAnsiTheme="minorHAnsi"/>
          <w:sz w:val="20"/>
        </w:rPr>
        <w:t>SL2014</w:t>
      </w:r>
      <w:r w:rsidR="00D062C6" w:rsidRPr="007B2DD6">
        <w:rPr>
          <w:rFonts w:asciiTheme="minorHAnsi" w:hAnsiTheme="minorHAnsi"/>
          <w:sz w:val="20"/>
        </w:rPr>
        <w:t xml:space="preserve"> udostępnia Ci szereg możliwości związanych z obsługą </w:t>
      </w:r>
      <w:r w:rsidR="00EF572E">
        <w:rPr>
          <w:rFonts w:asciiTheme="minorHAnsi" w:hAnsiTheme="minorHAnsi"/>
          <w:sz w:val="20"/>
        </w:rPr>
        <w:t>T</w:t>
      </w:r>
      <w:r w:rsidR="00EF572E" w:rsidRPr="007B2DD6">
        <w:rPr>
          <w:rFonts w:asciiTheme="minorHAnsi" w:hAnsiTheme="minorHAnsi"/>
          <w:sz w:val="20"/>
        </w:rPr>
        <w:t xml:space="preserve">wojego </w:t>
      </w:r>
      <w:r w:rsidR="00D062C6" w:rsidRPr="007B2DD6">
        <w:rPr>
          <w:rFonts w:asciiTheme="minorHAnsi" w:hAnsiTheme="minorHAnsi"/>
          <w:sz w:val="20"/>
        </w:rPr>
        <w:t>formularza. Funkcjonalności te zostały opisane poniżej.</w:t>
      </w:r>
    </w:p>
    <w:p w14:paraId="7AB2CF6B" w14:textId="2127A485" w:rsidR="00E93DE6" w:rsidRPr="007B2DD6" w:rsidRDefault="00E93DE6" w:rsidP="001710F1">
      <w:pPr>
        <w:pStyle w:val="Nagwek1"/>
        <w:numPr>
          <w:ilvl w:val="2"/>
          <w:numId w:val="7"/>
        </w:numPr>
        <w:rPr>
          <w:rFonts w:asciiTheme="minorHAnsi" w:hAnsiTheme="minorHAnsi"/>
          <w:color w:val="2A2F69"/>
        </w:rPr>
      </w:pPr>
      <w:bookmarkStart w:id="551" w:name="_Toc445976291"/>
      <w:bookmarkStart w:id="552" w:name="_Toc521487592"/>
      <w:bookmarkStart w:id="553" w:name="_Toc531701045"/>
      <w:r w:rsidRPr="007B2DD6">
        <w:rPr>
          <w:rFonts w:asciiTheme="minorHAnsi" w:hAnsiTheme="minorHAnsi"/>
          <w:color w:val="2A2F69"/>
        </w:rPr>
        <w:t>Edycja formularza</w:t>
      </w:r>
      <w:bookmarkEnd w:id="551"/>
      <w:bookmarkEnd w:id="552"/>
      <w:bookmarkEnd w:id="553"/>
    </w:p>
    <w:p w14:paraId="38CC4391" w14:textId="77777777" w:rsidR="002F636D" w:rsidRPr="00C0229A" w:rsidRDefault="00D062C6" w:rsidP="00D52B80">
      <w:pPr>
        <w:spacing w:before="120" w:after="120" w:line="360" w:lineRule="auto"/>
        <w:rPr>
          <w:rFonts w:asciiTheme="minorHAnsi" w:hAnsiTheme="minorHAnsi"/>
          <w:sz w:val="20"/>
        </w:rPr>
      </w:pPr>
      <w:r w:rsidRPr="00C0229A">
        <w:rPr>
          <w:rFonts w:asciiTheme="minorHAnsi" w:hAnsiTheme="minorHAnsi"/>
          <w:sz w:val="20"/>
        </w:rPr>
        <w:t xml:space="preserve">Możesz edytować </w:t>
      </w:r>
      <w:r w:rsidR="002F636D" w:rsidRPr="00C0229A">
        <w:rPr>
          <w:rFonts w:asciiTheme="minorHAnsi" w:hAnsiTheme="minorHAnsi"/>
          <w:sz w:val="20"/>
        </w:rPr>
        <w:t xml:space="preserve">formularz, jednak tylko taki, który nie został wysłany do instytucji. W celu edycji, wybierz funkcję </w:t>
      </w:r>
      <w:r w:rsidR="002F636D" w:rsidRPr="00C0229A">
        <w:rPr>
          <w:rFonts w:asciiTheme="minorHAnsi" w:hAnsiTheme="minorHAnsi"/>
          <w:i/>
          <w:sz w:val="20"/>
        </w:rPr>
        <w:t>Edytuj</w:t>
      </w:r>
      <w:r w:rsidR="002F636D" w:rsidRPr="00C0229A">
        <w:rPr>
          <w:rFonts w:asciiTheme="minorHAnsi" w:hAnsiTheme="minorHAnsi"/>
          <w:sz w:val="20"/>
        </w:rPr>
        <w:t xml:space="preserve"> </w:t>
      </w:r>
      <w:r w:rsidR="009F6577">
        <w:rPr>
          <w:rFonts w:asciiTheme="minorHAnsi" w:hAnsiTheme="minorHAnsi"/>
          <w:noProof/>
          <w:sz w:val="20"/>
          <w:lang w:eastAsia="pl-PL"/>
        </w:rPr>
        <w:drawing>
          <wp:inline distT="0" distB="0" distL="0" distR="0" wp14:anchorId="1F3F5390" wp14:editId="0F9ECD91">
            <wp:extent cx="295394" cy="314452"/>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14:paraId="0F48E9B8" w14:textId="77777777"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462A8166" wp14:editId="5A40E128">
            <wp:extent cx="7342495" cy="2836539"/>
            <wp:effectExtent l="0" t="0" r="0" b="254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2">
                      <a:extLst>
                        <a:ext uri="{28A0092B-C50C-407E-A947-70E740481C1C}">
                          <a14:useLocalDpi xmlns:a14="http://schemas.microsoft.com/office/drawing/2010/main" val="0"/>
                        </a:ext>
                      </a:extLst>
                    </a:blip>
                    <a:stretch>
                      <a:fillRect/>
                    </a:stretch>
                  </pic:blipFill>
                  <pic:spPr>
                    <a:xfrm>
                      <a:off x="0" y="0"/>
                      <a:ext cx="7345545" cy="2837717"/>
                    </a:xfrm>
                    <a:prstGeom prst="rect">
                      <a:avLst/>
                    </a:prstGeom>
                  </pic:spPr>
                </pic:pic>
              </a:graphicData>
            </a:graphic>
          </wp:inline>
        </w:drawing>
      </w:r>
    </w:p>
    <w:p w14:paraId="7B3AFBBA" w14:textId="77777777" w:rsidR="00B25CA0" w:rsidRDefault="00B25CA0" w:rsidP="002F636D">
      <w:pPr>
        <w:jc w:val="center"/>
        <w:rPr>
          <w:rFonts w:asciiTheme="minorHAnsi" w:hAnsiTheme="minorHAnsi"/>
        </w:rPr>
      </w:pPr>
    </w:p>
    <w:p w14:paraId="20D7FE24" w14:textId="77777777" w:rsidR="00B25CA0" w:rsidRDefault="00B25CA0" w:rsidP="002F636D">
      <w:pPr>
        <w:jc w:val="center"/>
        <w:rPr>
          <w:rFonts w:asciiTheme="minorHAnsi" w:hAnsiTheme="minorHAnsi"/>
        </w:rPr>
      </w:pPr>
    </w:p>
    <w:p w14:paraId="51FC6573" w14:textId="77777777" w:rsidR="004728C6" w:rsidRDefault="004728C6" w:rsidP="002F636D">
      <w:pPr>
        <w:jc w:val="center"/>
        <w:rPr>
          <w:rFonts w:asciiTheme="minorHAnsi" w:hAnsiTheme="minorHAnsi"/>
        </w:rPr>
      </w:pPr>
    </w:p>
    <w:p w14:paraId="193D7064" w14:textId="1AA60CDC" w:rsidR="00E013AC" w:rsidRPr="007B2DD6" w:rsidRDefault="00E013AC" w:rsidP="001710F1">
      <w:pPr>
        <w:pStyle w:val="Nagwek1"/>
        <w:numPr>
          <w:ilvl w:val="2"/>
          <w:numId w:val="7"/>
        </w:numPr>
        <w:rPr>
          <w:rFonts w:asciiTheme="minorHAnsi" w:hAnsiTheme="minorHAnsi"/>
          <w:color w:val="2A2F69"/>
        </w:rPr>
      </w:pPr>
      <w:bookmarkStart w:id="554" w:name="_Toc500746045"/>
      <w:bookmarkStart w:id="555" w:name="_Toc502755324"/>
      <w:bookmarkStart w:id="556" w:name="_Toc500746046"/>
      <w:bookmarkStart w:id="557" w:name="_Toc502755325"/>
      <w:bookmarkStart w:id="558" w:name="_Toc500746047"/>
      <w:bookmarkStart w:id="559" w:name="_Toc502755326"/>
      <w:bookmarkStart w:id="560" w:name="_Toc500746048"/>
      <w:bookmarkStart w:id="561" w:name="_Toc502755327"/>
      <w:bookmarkStart w:id="562" w:name="_Toc500746049"/>
      <w:bookmarkStart w:id="563" w:name="_Toc502755328"/>
      <w:bookmarkStart w:id="564" w:name="_Toc445976292"/>
      <w:bookmarkStart w:id="565" w:name="_Toc521487593"/>
      <w:bookmarkStart w:id="566" w:name="_Toc531701046"/>
      <w:bookmarkEnd w:id="554"/>
      <w:bookmarkEnd w:id="555"/>
      <w:bookmarkEnd w:id="556"/>
      <w:bookmarkEnd w:id="557"/>
      <w:bookmarkEnd w:id="558"/>
      <w:bookmarkEnd w:id="559"/>
      <w:bookmarkEnd w:id="560"/>
      <w:bookmarkEnd w:id="561"/>
      <w:bookmarkEnd w:id="562"/>
      <w:bookmarkEnd w:id="563"/>
      <w:r w:rsidRPr="007B2DD6">
        <w:rPr>
          <w:rFonts w:asciiTheme="minorHAnsi" w:hAnsiTheme="minorHAnsi"/>
          <w:color w:val="2A2F69"/>
        </w:rPr>
        <w:t>Usuwanie formularza</w:t>
      </w:r>
      <w:bookmarkEnd w:id="564"/>
      <w:bookmarkEnd w:id="565"/>
      <w:bookmarkEnd w:id="566"/>
    </w:p>
    <w:p w14:paraId="650D607A" w14:textId="77777777" w:rsidR="002F636D" w:rsidRPr="00C0229A" w:rsidRDefault="002F636D" w:rsidP="00D52B80">
      <w:pPr>
        <w:spacing w:before="120" w:after="120" w:line="360" w:lineRule="auto"/>
        <w:rPr>
          <w:rFonts w:asciiTheme="minorHAnsi" w:hAnsiTheme="minorHAnsi"/>
          <w:sz w:val="20"/>
        </w:rPr>
      </w:pPr>
      <w:r w:rsidRPr="00C0229A">
        <w:rPr>
          <w:rFonts w:asciiTheme="minorHAnsi" w:hAnsiTheme="minorHAnsi"/>
          <w:sz w:val="20"/>
        </w:rPr>
        <w:t>Możesz usunąć swój formularz, jednak tylko taki, który nie został wysłany do instytucji</w:t>
      </w:r>
      <w:r w:rsidR="009F7A7E">
        <w:rPr>
          <w:rFonts w:asciiTheme="minorHAnsi" w:hAnsiTheme="minorHAnsi"/>
          <w:sz w:val="20"/>
        </w:rPr>
        <w:t xml:space="preserve"> lub został wycofany przez Instytucję</w:t>
      </w:r>
      <w:r w:rsidRPr="00C0229A">
        <w:rPr>
          <w:rFonts w:asciiTheme="minorHAnsi" w:hAnsiTheme="minorHAnsi"/>
          <w:sz w:val="20"/>
        </w:rPr>
        <w:t xml:space="preserve">. W celu usunięcia, wybierz funkcję </w:t>
      </w:r>
      <w:r w:rsidRPr="00C0229A">
        <w:rPr>
          <w:rFonts w:asciiTheme="minorHAnsi" w:hAnsiTheme="minorHAnsi"/>
          <w:i/>
          <w:sz w:val="20"/>
        </w:rPr>
        <w:t>Usuń</w:t>
      </w:r>
      <w:r w:rsidR="004240C6">
        <w:rPr>
          <w:rFonts w:asciiTheme="minorHAnsi" w:hAnsiTheme="minorHAnsi"/>
          <w:i/>
          <w:sz w:val="20"/>
        </w:rPr>
        <w:t xml:space="preserve"> </w:t>
      </w:r>
      <w:r w:rsidRPr="00C0229A">
        <w:rPr>
          <w:rFonts w:asciiTheme="minorHAnsi" w:hAnsiTheme="minorHAnsi"/>
          <w:noProof/>
          <w:sz w:val="20"/>
          <w:lang w:eastAsia="pl-PL"/>
        </w:rPr>
        <w:drawing>
          <wp:inline distT="0" distB="0" distL="0" distR="0" wp14:anchorId="58D92852" wp14:editId="060A9F31">
            <wp:extent cx="266700" cy="29527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266700" cy="295275"/>
                    </a:xfrm>
                    <a:prstGeom prst="rect">
                      <a:avLst/>
                    </a:prstGeom>
                  </pic:spPr>
                </pic:pic>
              </a:graphicData>
            </a:graphic>
          </wp:inline>
        </w:drawing>
      </w:r>
    </w:p>
    <w:p w14:paraId="4D3B1258" w14:textId="77777777" w:rsidR="00E013AC" w:rsidRDefault="009F6577" w:rsidP="002F636D">
      <w:pPr>
        <w:jc w:val="center"/>
        <w:rPr>
          <w:rFonts w:asciiTheme="minorHAnsi" w:hAnsiTheme="minorHAnsi"/>
        </w:rPr>
      </w:pPr>
      <w:r>
        <w:rPr>
          <w:rFonts w:asciiTheme="minorHAnsi" w:hAnsiTheme="minorHAnsi"/>
          <w:noProof/>
          <w:lang w:eastAsia="pl-PL"/>
        </w:rPr>
        <w:drawing>
          <wp:inline distT="0" distB="0" distL="0" distR="0" wp14:anchorId="1BAC2F39" wp14:editId="6089BE3D">
            <wp:extent cx="10139072" cy="3916908"/>
            <wp:effectExtent l="0" t="0" r="0" b="762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4">
                      <a:extLst>
                        <a:ext uri="{28A0092B-C50C-407E-A947-70E740481C1C}">
                          <a14:useLocalDpi xmlns:a14="http://schemas.microsoft.com/office/drawing/2010/main" val="0"/>
                        </a:ext>
                      </a:extLst>
                    </a:blip>
                    <a:stretch>
                      <a:fillRect/>
                    </a:stretch>
                  </pic:blipFill>
                  <pic:spPr>
                    <a:xfrm>
                      <a:off x="0" y="0"/>
                      <a:ext cx="10132462" cy="3914354"/>
                    </a:xfrm>
                    <a:prstGeom prst="rect">
                      <a:avLst/>
                    </a:prstGeom>
                  </pic:spPr>
                </pic:pic>
              </a:graphicData>
            </a:graphic>
          </wp:inline>
        </w:drawing>
      </w:r>
    </w:p>
    <w:p w14:paraId="6E3B94A1" w14:textId="77777777" w:rsidR="00A35349" w:rsidRDefault="00A35349" w:rsidP="002F636D">
      <w:pPr>
        <w:jc w:val="center"/>
        <w:rPr>
          <w:rFonts w:asciiTheme="minorHAnsi" w:hAnsiTheme="minorHAnsi"/>
        </w:rPr>
      </w:pPr>
    </w:p>
    <w:p w14:paraId="7EC1DC72" w14:textId="77777777" w:rsidR="00A35349" w:rsidRDefault="00A35349" w:rsidP="002F636D">
      <w:pPr>
        <w:jc w:val="center"/>
        <w:rPr>
          <w:rFonts w:asciiTheme="minorHAnsi" w:hAnsiTheme="minorHAnsi"/>
        </w:rPr>
      </w:pPr>
    </w:p>
    <w:p w14:paraId="6E32FA45" w14:textId="387212B2" w:rsidR="00E013AC" w:rsidRPr="007B2DD6" w:rsidRDefault="00E013AC" w:rsidP="001710F1">
      <w:pPr>
        <w:pStyle w:val="Nagwek1"/>
        <w:numPr>
          <w:ilvl w:val="2"/>
          <w:numId w:val="7"/>
        </w:numPr>
        <w:rPr>
          <w:rFonts w:asciiTheme="minorHAnsi" w:hAnsiTheme="minorHAnsi"/>
          <w:color w:val="2A2F69"/>
        </w:rPr>
      </w:pPr>
      <w:bookmarkStart w:id="567" w:name="_Toc531701047"/>
      <w:bookmarkStart w:id="568" w:name="_Toc445976293"/>
      <w:bookmarkStart w:id="569" w:name="_Toc521487594"/>
      <w:bookmarkStart w:id="570" w:name="_Toc531701048"/>
      <w:bookmarkEnd w:id="567"/>
      <w:r w:rsidRPr="007B2DD6">
        <w:rPr>
          <w:rFonts w:asciiTheme="minorHAnsi" w:hAnsiTheme="minorHAnsi"/>
          <w:color w:val="2A2F69"/>
        </w:rPr>
        <w:t>Podgląd formularza</w:t>
      </w:r>
      <w:bookmarkEnd w:id="568"/>
      <w:bookmarkEnd w:id="569"/>
      <w:bookmarkEnd w:id="570"/>
    </w:p>
    <w:p w14:paraId="34B828D2" w14:textId="77777777" w:rsidR="00E013AC" w:rsidRPr="00C0229A" w:rsidRDefault="002F636D" w:rsidP="00D52B80">
      <w:pPr>
        <w:spacing w:before="120" w:after="120" w:line="360" w:lineRule="auto"/>
        <w:rPr>
          <w:rFonts w:asciiTheme="minorHAnsi" w:hAnsiTheme="minorHAnsi"/>
          <w:i/>
          <w:sz w:val="20"/>
        </w:rPr>
      </w:pPr>
      <w:r w:rsidRPr="00C0229A">
        <w:rPr>
          <w:rFonts w:asciiTheme="minorHAnsi" w:hAnsiTheme="minorHAnsi"/>
          <w:sz w:val="20"/>
        </w:rPr>
        <w:t xml:space="preserve">Każdy formularz, niezależnie od jego statusu, może być otwarty w tzw. trybie odczytu, bez możliwości edytowania. W tym celu, wybierz funkcję </w:t>
      </w:r>
      <w:r w:rsidRPr="00C0229A">
        <w:rPr>
          <w:rFonts w:asciiTheme="minorHAnsi" w:hAnsiTheme="minorHAnsi"/>
          <w:i/>
          <w:sz w:val="20"/>
        </w:rPr>
        <w:t xml:space="preserve">Podgląd </w:t>
      </w:r>
      <w:r w:rsidR="009F6577">
        <w:rPr>
          <w:rFonts w:asciiTheme="minorHAnsi" w:hAnsiTheme="minorHAnsi"/>
          <w:i/>
          <w:noProof/>
          <w:sz w:val="20"/>
          <w:lang w:eastAsia="pl-PL"/>
        </w:rPr>
        <w:drawing>
          <wp:inline distT="0" distB="0" distL="0" distR="0" wp14:anchorId="050E10CA" wp14:editId="1F542725">
            <wp:extent cx="285790" cy="295316"/>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14:paraId="1802CE98" w14:textId="77777777"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25ED00A7" wp14:editId="7A6E6904">
            <wp:extent cx="9199885" cy="3554083"/>
            <wp:effectExtent l="0" t="0" r="1270" b="889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5">
                      <a:extLst>
                        <a:ext uri="{28A0092B-C50C-407E-A947-70E740481C1C}">
                          <a14:useLocalDpi xmlns:a14="http://schemas.microsoft.com/office/drawing/2010/main" val="0"/>
                        </a:ext>
                      </a:extLst>
                    </a:blip>
                    <a:stretch>
                      <a:fillRect/>
                    </a:stretch>
                  </pic:blipFill>
                  <pic:spPr>
                    <a:xfrm>
                      <a:off x="0" y="0"/>
                      <a:ext cx="9193292" cy="3551536"/>
                    </a:xfrm>
                    <a:prstGeom prst="rect">
                      <a:avLst/>
                    </a:prstGeom>
                  </pic:spPr>
                </pic:pic>
              </a:graphicData>
            </a:graphic>
          </wp:inline>
        </w:drawing>
      </w:r>
    </w:p>
    <w:p w14:paraId="3EBC4994" w14:textId="77777777" w:rsidR="00A35349" w:rsidRDefault="00A35349" w:rsidP="002F636D">
      <w:pPr>
        <w:jc w:val="center"/>
        <w:rPr>
          <w:rFonts w:asciiTheme="minorHAnsi" w:hAnsiTheme="minorHAnsi"/>
        </w:rPr>
      </w:pPr>
    </w:p>
    <w:p w14:paraId="585F7A9F" w14:textId="77777777" w:rsidR="00B25CA0" w:rsidRDefault="00B25CA0" w:rsidP="002F636D">
      <w:pPr>
        <w:jc w:val="center"/>
        <w:rPr>
          <w:rFonts w:asciiTheme="minorHAnsi" w:hAnsiTheme="minorHAnsi"/>
        </w:rPr>
      </w:pPr>
    </w:p>
    <w:p w14:paraId="61F00704" w14:textId="77777777" w:rsidR="00B25CA0" w:rsidRDefault="00B25CA0" w:rsidP="002F636D">
      <w:pPr>
        <w:jc w:val="center"/>
        <w:rPr>
          <w:rFonts w:asciiTheme="minorHAnsi" w:hAnsiTheme="minorHAnsi"/>
        </w:rPr>
      </w:pPr>
    </w:p>
    <w:p w14:paraId="504A1BD0" w14:textId="77777777" w:rsidR="00B25CA0" w:rsidRPr="007B2DD6" w:rsidRDefault="00B25CA0" w:rsidP="002F636D">
      <w:pPr>
        <w:jc w:val="center"/>
        <w:rPr>
          <w:rFonts w:asciiTheme="minorHAnsi" w:hAnsiTheme="minorHAnsi"/>
        </w:rPr>
      </w:pPr>
    </w:p>
    <w:p w14:paraId="4619E1F7" w14:textId="7746399A" w:rsidR="00E93DE6" w:rsidRPr="007B2DD6" w:rsidRDefault="00E93DE6" w:rsidP="001710F1">
      <w:pPr>
        <w:pStyle w:val="Nagwek1"/>
        <w:numPr>
          <w:ilvl w:val="2"/>
          <w:numId w:val="7"/>
        </w:numPr>
        <w:rPr>
          <w:rFonts w:asciiTheme="minorHAnsi" w:hAnsiTheme="minorHAnsi"/>
          <w:color w:val="2A2F69"/>
        </w:rPr>
      </w:pPr>
      <w:bookmarkStart w:id="571" w:name="_Toc445976294"/>
      <w:bookmarkStart w:id="572" w:name="_Toc521487595"/>
      <w:bookmarkStart w:id="573" w:name="_Toc531701049"/>
      <w:r w:rsidRPr="007B2DD6">
        <w:rPr>
          <w:rFonts w:asciiTheme="minorHAnsi" w:hAnsiTheme="minorHAnsi"/>
          <w:color w:val="2A2F69"/>
        </w:rPr>
        <w:t>Eksport formularza</w:t>
      </w:r>
      <w:bookmarkEnd w:id="571"/>
      <w:bookmarkEnd w:id="572"/>
      <w:bookmarkEnd w:id="573"/>
    </w:p>
    <w:p w14:paraId="69FE8DAE" w14:textId="77777777" w:rsidR="00E93DE6"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Możesz wyeksportować dane zawarte w twoim formularzu do pliku csv. Twój formularz zawiera dane osobowe i dlatego, każdorazowy eksport danych z systemu musi być odnotowany i musi</w:t>
      </w:r>
      <w:r w:rsidR="009D65D3">
        <w:rPr>
          <w:rFonts w:asciiTheme="minorHAnsi" w:hAnsiTheme="minorHAnsi"/>
          <w:sz w:val="20"/>
        </w:rPr>
        <w:t>sz</w:t>
      </w:r>
      <w:r w:rsidRPr="00C0229A">
        <w:rPr>
          <w:rFonts w:asciiTheme="minorHAnsi" w:hAnsiTheme="minorHAnsi"/>
          <w:sz w:val="20"/>
        </w:rPr>
        <w:t xml:space="preserve"> wprowadzić informację dotyczącą powodu takiego eksportu.</w:t>
      </w:r>
    </w:p>
    <w:p w14:paraId="658E3AF4" w14:textId="77777777"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Aby rozpocząć eksport danych, wybierz funkcję</w:t>
      </w:r>
      <w:r w:rsidRPr="00C0229A">
        <w:rPr>
          <w:rFonts w:asciiTheme="minorHAnsi" w:hAnsiTheme="minorHAnsi"/>
          <w:i/>
          <w:sz w:val="20"/>
        </w:rPr>
        <w:t xml:space="preserve"> Eksportuj</w:t>
      </w:r>
      <w:r w:rsidRPr="00C0229A">
        <w:rPr>
          <w:rFonts w:asciiTheme="minorHAnsi" w:hAnsiTheme="minorHAnsi"/>
          <w:sz w:val="20"/>
        </w:rPr>
        <w:t xml:space="preserve"> </w:t>
      </w:r>
      <w:r w:rsidRPr="00C0229A">
        <w:rPr>
          <w:rFonts w:asciiTheme="minorHAnsi" w:hAnsiTheme="minorHAnsi"/>
          <w:noProof/>
          <w:sz w:val="20"/>
          <w:lang w:eastAsia="pl-PL"/>
        </w:rPr>
        <w:drawing>
          <wp:inline distT="0" distB="0" distL="0" distR="0" wp14:anchorId="56BC1275" wp14:editId="78BFAF97">
            <wp:extent cx="361950" cy="266700"/>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361950" cy="266700"/>
                    </a:xfrm>
                    <a:prstGeom prst="rect">
                      <a:avLst/>
                    </a:prstGeom>
                  </pic:spPr>
                </pic:pic>
              </a:graphicData>
            </a:graphic>
          </wp:inline>
        </w:drawing>
      </w:r>
    </w:p>
    <w:p w14:paraId="1C788E51" w14:textId="77777777" w:rsidR="003977C3" w:rsidRPr="007B2DD6" w:rsidRDefault="009F6577" w:rsidP="00D52B80">
      <w:pPr>
        <w:spacing w:before="120" w:after="120" w:line="360" w:lineRule="auto"/>
        <w:rPr>
          <w:rFonts w:asciiTheme="minorHAnsi" w:hAnsiTheme="minorHAnsi"/>
        </w:rPr>
      </w:pPr>
      <w:r>
        <w:rPr>
          <w:rFonts w:asciiTheme="minorHAnsi" w:hAnsiTheme="minorHAnsi"/>
          <w:noProof/>
          <w:lang w:eastAsia="pl-PL"/>
        </w:rPr>
        <w:drawing>
          <wp:inline distT="0" distB="0" distL="0" distR="0" wp14:anchorId="5C21B56B" wp14:editId="6CC03ED8">
            <wp:extent cx="9073590" cy="3505293"/>
            <wp:effectExtent l="0" t="0" r="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7">
                      <a:extLst>
                        <a:ext uri="{28A0092B-C50C-407E-A947-70E740481C1C}">
                          <a14:useLocalDpi xmlns:a14="http://schemas.microsoft.com/office/drawing/2010/main" val="0"/>
                        </a:ext>
                      </a:extLst>
                    </a:blip>
                    <a:stretch>
                      <a:fillRect/>
                    </a:stretch>
                  </pic:blipFill>
                  <pic:spPr>
                    <a:xfrm>
                      <a:off x="0" y="0"/>
                      <a:ext cx="9077987" cy="3506992"/>
                    </a:xfrm>
                    <a:prstGeom prst="rect">
                      <a:avLst/>
                    </a:prstGeom>
                  </pic:spPr>
                </pic:pic>
              </a:graphicData>
            </a:graphic>
          </wp:inline>
        </w:drawing>
      </w:r>
    </w:p>
    <w:p w14:paraId="57F86D93" w14:textId="77777777" w:rsidR="003977C3" w:rsidRPr="007B2DD6" w:rsidRDefault="003977C3" w:rsidP="00D52B80">
      <w:pPr>
        <w:spacing w:before="120" w:after="120" w:line="360" w:lineRule="auto"/>
        <w:rPr>
          <w:rFonts w:asciiTheme="minorHAnsi" w:hAnsiTheme="minorHAnsi"/>
        </w:rPr>
      </w:pPr>
    </w:p>
    <w:p w14:paraId="70908A6C" w14:textId="77777777"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wyborze funkcji eksportu system prezentuje okno </w:t>
      </w:r>
      <w:r w:rsidRPr="00C0229A">
        <w:rPr>
          <w:rFonts w:asciiTheme="minorHAnsi" w:hAnsiTheme="minorHAnsi"/>
          <w:i/>
          <w:sz w:val="20"/>
        </w:rPr>
        <w:t>Informacja o udostępnieniu danych</w:t>
      </w:r>
      <w:r w:rsidRPr="00C0229A">
        <w:rPr>
          <w:rFonts w:asciiTheme="minorHAnsi" w:hAnsiTheme="minorHAnsi"/>
          <w:sz w:val="20"/>
        </w:rPr>
        <w:t xml:space="preserve"> w którym musisz wprowadzić informację dotyczącą przyczyny i adresata danych, jakie eksportujesz.</w:t>
      </w:r>
    </w:p>
    <w:p w14:paraId="741B5242" w14:textId="77777777" w:rsidR="003977C3" w:rsidRPr="00C0229A" w:rsidRDefault="003977C3" w:rsidP="00D52B80">
      <w:pPr>
        <w:spacing w:before="120" w:after="120" w:line="360" w:lineRule="auto"/>
        <w:jc w:val="center"/>
        <w:rPr>
          <w:rFonts w:asciiTheme="minorHAnsi" w:hAnsiTheme="minorHAnsi"/>
          <w:sz w:val="20"/>
        </w:rPr>
      </w:pPr>
      <w:r w:rsidRPr="00C0229A">
        <w:rPr>
          <w:rFonts w:asciiTheme="minorHAnsi" w:hAnsiTheme="minorHAnsi"/>
          <w:noProof/>
          <w:sz w:val="20"/>
          <w:lang w:eastAsia="pl-PL"/>
        </w:rPr>
        <w:drawing>
          <wp:inline distT="0" distB="0" distL="0" distR="0" wp14:anchorId="05A00862" wp14:editId="2637E293">
            <wp:extent cx="4143983" cy="2522087"/>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4146970" cy="2523905"/>
                    </a:xfrm>
                    <a:prstGeom prst="rect">
                      <a:avLst/>
                    </a:prstGeom>
                  </pic:spPr>
                </pic:pic>
              </a:graphicData>
            </a:graphic>
          </wp:inline>
        </w:drawing>
      </w:r>
    </w:p>
    <w:p w14:paraId="572FA616" w14:textId="77777777" w:rsidR="003977C3"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Po uzupełnieniu danych, system wygeneruje dla Ciebie plik csv, który możesz otworzyć lub zapisać na dysku lokalnym.</w:t>
      </w:r>
    </w:p>
    <w:p w14:paraId="5A037A6C" w14:textId="77777777" w:rsidR="006D78CF" w:rsidRPr="00EC5630" w:rsidRDefault="006D78CF" w:rsidP="00D52B80">
      <w:pPr>
        <w:spacing w:before="120" w:after="120" w:line="360" w:lineRule="auto"/>
        <w:jc w:val="both"/>
        <w:rPr>
          <w:rFonts w:asciiTheme="minorHAnsi" w:hAnsiTheme="minorHAnsi"/>
          <w:b/>
          <w:color w:val="FF0000"/>
          <w:sz w:val="20"/>
        </w:rPr>
      </w:pPr>
      <w:r w:rsidRPr="00EC5630">
        <w:rPr>
          <w:rFonts w:asciiTheme="minorHAnsi" w:hAnsiTheme="minorHAnsi"/>
          <w:b/>
          <w:color w:val="FF0000"/>
          <w:sz w:val="20"/>
        </w:rPr>
        <w:t>Pamiętaj! W Systemie są przetwarzane dane osobowe (w tym, dane wrażliwe) i na mocy m.in. regulaminu pracy w Systemie, który zaakceptowałeś jesteś zobowiązany przestrzegać szczegółowych przepisów prawa w tym obszarze!</w:t>
      </w:r>
    </w:p>
    <w:p w14:paraId="527C78AB" w14:textId="4FE3D809" w:rsidR="00D677D2" w:rsidRDefault="00D677D2" w:rsidP="001710F1">
      <w:pPr>
        <w:pStyle w:val="Nagwek1"/>
        <w:numPr>
          <w:ilvl w:val="2"/>
          <w:numId w:val="7"/>
        </w:numPr>
        <w:rPr>
          <w:rFonts w:asciiTheme="minorHAnsi" w:hAnsiTheme="minorHAnsi"/>
          <w:color w:val="2A2F69"/>
        </w:rPr>
      </w:pPr>
      <w:bookmarkStart w:id="574" w:name="_Toc445976295"/>
      <w:bookmarkStart w:id="575" w:name="_Toc521487596"/>
      <w:bookmarkStart w:id="576" w:name="_Toc531701050"/>
      <w:r>
        <w:rPr>
          <w:rFonts w:asciiTheme="minorHAnsi" w:hAnsiTheme="minorHAnsi"/>
          <w:color w:val="2A2F69"/>
        </w:rPr>
        <w:t xml:space="preserve">Import danych z pliku </w:t>
      </w:r>
      <w:r w:rsidR="00143CCF" w:rsidRPr="00A35349">
        <w:rPr>
          <w:rFonts w:asciiTheme="minorHAnsi" w:hAnsiTheme="minorHAnsi"/>
          <w:i/>
          <w:color w:val="2A2F69"/>
        </w:rPr>
        <w:t>.</w:t>
      </w:r>
      <w:r w:rsidRPr="00A35349">
        <w:rPr>
          <w:rFonts w:asciiTheme="minorHAnsi" w:hAnsiTheme="minorHAnsi"/>
          <w:i/>
          <w:color w:val="2A2F69"/>
        </w:rPr>
        <w:t>csv</w:t>
      </w:r>
      <w:bookmarkEnd w:id="574"/>
      <w:bookmarkEnd w:id="575"/>
      <w:bookmarkEnd w:id="576"/>
    </w:p>
    <w:p w14:paraId="0C2E267E" w14:textId="7E90A1F2" w:rsidR="00D677D2" w:rsidRPr="00180AB4" w:rsidRDefault="00D677D2" w:rsidP="00180AB4">
      <w:pPr>
        <w:spacing w:before="120" w:after="120" w:line="360" w:lineRule="auto"/>
        <w:jc w:val="both"/>
        <w:rPr>
          <w:rFonts w:asciiTheme="minorHAnsi" w:hAnsiTheme="minorHAnsi"/>
          <w:sz w:val="20"/>
        </w:rPr>
      </w:pPr>
      <w:r w:rsidRPr="00180AB4">
        <w:rPr>
          <w:rFonts w:asciiTheme="minorHAnsi" w:hAnsiTheme="minorHAnsi"/>
          <w:sz w:val="20"/>
        </w:rPr>
        <w:t xml:space="preserve">Możesz </w:t>
      </w:r>
      <w:r>
        <w:rPr>
          <w:rFonts w:asciiTheme="minorHAnsi" w:hAnsiTheme="minorHAnsi"/>
          <w:sz w:val="20"/>
        </w:rPr>
        <w:t>impo</w:t>
      </w:r>
      <w:r w:rsidRPr="00180AB4">
        <w:rPr>
          <w:rFonts w:asciiTheme="minorHAnsi" w:hAnsiTheme="minorHAnsi"/>
          <w:sz w:val="20"/>
        </w:rPr>
        <w:t xml:space="preserve">rtować dane </w:t>
      </w:r>
      <w:r>
        <w:rPr>
          <w:rFonts w:asciiTheme="minorHAnsi" w:hAnsiTheme="minorHAnsi"/>
          <w:sz w:val="20"/>
        </w:rPr>
        <w:t xml:space="preserve">do </w:t>
      </w:r>
      <w:r w:rsidRPr="00180AB4">
        <w:rPr>
          <w:rFonts w:asciiTheme="minorHAnsi" w:hAnsiTheme="minorHAnsi"/>
          <w:sz w:val="20"/>
        </w:rPr>
        <w:t>formularz</w:t>
      </w:r>
      <w:r>
        <w:rPr>
          <w:rFonts w:asciiTheme="minorHAnsi" w:hAnsiTheme="minorHAnsi"/>
          <w:sz w:val="20"/>
        </w:rPr>
        <w:t>a</w:t>
      </w:r>
      <w:r w:rsidRPr="00180AB4">
        <w:rPr>
          <w:rFonts w:asciiTheme="minorHAnsi" w:hAnsiTheme="minorHAnsi"/>
          <w:sz w:val="20"/>
        </w:rPr>
        <w:t xml:space="preserve"> </w:t>
      </w:r>
      <w:r>
        <w:rPr>
          <w:rFonts w:asciiTheme="minorHAnsi" w:hAnsiTheme="minorHAnsi"/>
          <w:sz w:val="20"/>
        </w:rPr>
        <w:t>poprzez zewnętrzny plik</w:t>
      </w:r>
      <w:r w:rsidRPr="00180AB4">
        <w:rPr>
          <w:rFonts w:asciiTheme="minorHAnsi" w:hAnsiTheme="minorHAnsi"/>
          <w:sz w:val="20"/>
        </w:rPr>
        <w:t xml:space="preserve"> </w:t>
      </w:r>
      <w:r w:rsidR="00143CCF">
        <w:rPr>
          <w:rFonts w:asciiTheme="minorHAnsi" w:hAnsiTheme="minorHAnsi"/>
          <w:sz w:val="20"/>
        </w:rPr>
        <w:t>.</w:t>
      </w:r>
      <w:r w:rsidRPr="00180AB4">
        <w:rPr>
          <w:rFonts w:asciiTheme="minorHAnsi" w:hAnsiTheme="minorHAnsi"/>
          <w:sz w:val="20"/>
        </w:rPr>
        <w:t xml:space="preserve">csv. </w:t>
      </w:r>
      <w:r w:rsidR="00B904F3">
        <w:rPr>
          <w:rFonts w:asciiTheme="minorHAnsi" w:hAnsiTheme="minorHAnsi"/>
          <w:sz w:val="20"/>
        </w:rPr>
        <w:t>Szczegółowy opis tego procesu znajdziesz w p</w:t>
      </w:r>
      <w:r w:rsidR="004235ED">
        <w:rPr>
          <w:rFonts w:asciiTheme="minorHAnsi" w:hAnsiTheme="minorHAnsi"/>
          <w:sz w:val="20"/>
        </w:rPr>
        <w:t>unkcie</w:t>
      </w:r>
      <w:r w:rsidR="00B904F3">
        <w:rPr>
          <w:rFonts w:asciiTheme="minorHAnsi" w:hAnsiTheme="minorHAnsi"/>
          <w:sz w:val="20"/>
        </w:rPr>
        <w:t xml:space="preserve"> </w:t>
      </w:r>
      <w:r w:rsidR="00143CCF">
        <w:rPr>
          <w:rFonts w:asciiTheme="minorHAnsi" w:hAnsiTheme="minorHAnsi"/>
          <w:sz w:val="20"/>
        </w:rPr>
        <w:t xml:space="preserve">8.1.1 </w:t>
      </w:r>
      <w:r w:rsidR="00143CCF">
        <w:rPr>
          <w:rFonts w:asciiTheme="minorHAnsi" w:hAnsiTheme="minorHAnsi"/>
          <w:i/>
          <w:sz w:val="20"/>
        </w:rPr>
        <w:t>Informacje o projekcie</w:t>
      </w:r>
      <w:r w:rsidR="00143CCF">
        <w:rPr>
          <w:rFonts w:asciiTheme="minorHAnsi" w:hAnsiTheme="minorHAnsi"/>
          <w:sz w:val="20"/>
        </w:rPr>
        <w:t>.</w:t>
      </w:r>
    </w:p>
    <w:p w14:paraId="6187789A" w14:textId="77777777" w:rsidR="00AF6648" w:rsidRDefault="00AF6648" w:rsidP="00180AB4"/>
    <w:p w14:paraId="252A9B11" w14:textId="77777777" w:rsidR="00143CCF" w:rsidRDefault="00143CCF" w:rsidP="00180AB4"/>
    <w:p w14:paraId="6E8B9CF6" w14:textId="77777777" w:rsidR="00143CCF" w:rsidRDefault="00143CCF" w:rsidP="00180AB4"/>
    <w:p w14:paraId="7D1175A3" w14:textId="77777777" w:rsidR="00143CCF" w:rsidRDefault="00143CCF" w:rsidP="00180AB4"/>
    <w:p w14:paraId="21DADA30" w14:textId="77777777" w:rsidR="00143CCF" w:rsidRPr="00180AB4" w:rsidRDefault="00143CCF" w:rsidP="00180AB4"/>
    <w:p w14:paraId="63F13389" w14:textId="2183791D" w:rsidR="00E93DE6" w:rsidRPr="007B2DD6" w:rsidRDefault="00E93DE6" w:rsidP="001710F1">
      <w:pPr>
        <w:pStyle w:val="Nagwek1"/>
        <w:numPr>
          <w:ilvl w:val="2"/>
          <w:numId w:val="7"/>
        </w:numPr>
        <w:rPr>
          <w:rFonts w:asciiTheme="minorHAnsi" w:hAnsiTheme="minorHAnsi"/>
          <w:color w:val="2A2F69"/>
        </w:rPr>
      </w:pPr>
      <w:bookmarkStart w:id="577" w:name="_Toc445976296"/>
      <w:bookmarkStart w:id="578" w:name="_Toc521487597"/>
      <w:bookmarkStart w:id="579" w:name="_Toc531701051"/>
      <w:r w:rsidRPr="007B2DD6">
        <w:rPr>
          <w:rFonts w:asciiTheme="minorHAnsi" w:hAnsiTheme="minorHAnsi"/>
          <w:color w:val="2A2F69"/>
        </w:rPr>
        <w:t>Filtrowanie</w:t>
      </w:r>
      <w:bookmarkEnd w:id="577"/>
      <w:bookmarkEnd w:id="578"/>
      <w:bookmarkEnd w:id="579"/>
    </w:p>
    <w:p w14:paraId="3752EF47" w14:textId="77777777" w:rsidR="003977C3" w:rsidRPr="007B2DD6" w:rsidRDefault="003977C3" w:rsidP="00D52B80">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danych według wybranych przez Ciebie kryteriów. </w:t>
      </w:r>
      <w:r w:rsidRPr="007B2DD6">
        <w:rPr>
          <w:rFonts w:asciiTheme="minorHAnsi" w:hAnsiTheme="minorHAnsi"/>
          <w:sz w:val="20"/>
          <w:szCs w:val="20"/>
        </w:rPr>
        <w:t>Aby skorzystać z możliwości filtrowania danych, wybierz funkcję Filtruj</w:t>
      </w:r>
      <w:r w:rsidR="0012127F">
        <w:rPr>
          <w:rFonts w:asciiTheme="minorHAnsi" w:hAnsiTheme="minorHAnsi" w:cs="Tahoma"/>
          <w:noProof/>
          <w:sz w:val="20"/>
          <w:lang w:eastAsia="pl-PL"/>
        </w:rPr>
        <w:drawing>
          <wp:inline distT="0" distB="0" distL="0" distR="0" wp14:anchorId="0DBEAA61" wp14:editId="48FBEFDA">
            <wp:extent cx="304843" cy="304843"/>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9">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14:paraId="03B24ED6" w14:textId="77777777" w:rsidR="00E93DE6" w:rsidRPr="007B2DD6"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6549CBB5" wp14:editId="042D5EDB">
            <wp:extent cx="7770777" cy="3001992"/>
            <wp:effectExtent l="0" t="0" r="1905" b="8255"/>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0">
                      <a:extLst>
                        <a:ext uri="{28A0092B-C50C-407E-A947-70E740481C1C}">
                          <a14:useLocalDpi xmlns:a14="http://schemas.microsoft.com/office/drawing/2010/main" val="0"/>
                        </a:ext>
                      </a:extLst>
                    </a:blip>
                    <a:stretch>
                      <a:fillRect/>
                    </a:stretch>
                  </pic:blipFill>
                  <pic:spPr>
                    <a:xfrm>
                      <a:off x="0" y="0"/>
                      <a:ext cx="7771159" cy="3002139"/>
                    </a:xfrm>
                    <a:prstGeom prst="rect">
                      <a:avLst/>
                    </a:prstGeom>
                  </pic:spPr>
                </pic:pic>
              </a:graphicData>
            </a:graphic>
          </wp:inline>
        </w:drawing>
      </w:r>
    </w:p>
    <w:p w14:paraId="6A872BA0" w14:textId="77777777" w:rsidR="00A35349" w:rsidRPr="007B2DD6" w:rsidRDefault="00A35349" w:rsidP="00D52B80">
      <w:pPr>
        <w:spacing w:before="120" w:after="120" w:line="360" w:lineRule="auto"/>
        <w:jc w:val="center"/>
        <w:rPr>
          <w:rFonts w:asciiTheme="minorHAnsi" w:hAnsiTheme="minorHAnsi"/>
        </w:rPr>
      </w:pPr>
    </w:p>
    <w:p w14:paraId="5EA188B1" w14:textId="77777777" w:rsidR="003977C3" w:rsidRPr="007B2DD6" w:rsidRDefault="003977C3"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w:t>
      </w:r>
      <w:r w:rsidR="00D52B80" w:rsidRPr="007B2DD6">
        <w:rPr>
          <w:rFonts w:asciiTheme="minorHAnsi" w:hAnsiTheme="minorHAnsi"/>
          <w:sz w:val="20"/>
          <w:szCs w:val="20"/>
        </w:rPr>
        <w:t xml:space="preserve">zawierającym większość pól z formularza, </w:t>
      </w:r>
      <w:r w:rsidRPr="007B2DD6">
        <w:rPr>
          <w:rFonts w:asciiTheme="minorHAnsi" w:hAnsiTheme="minorHAnsi"/>
          <w:sz w:val="20"/>
          <w:szCs w:val="20"/>
        </w:rPr>
        <w:t xml:space="preserve">możesz wpisać wybrane przez siebie parametry i potwierdzić swój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Pr="007B2DD6">
        <w:rPr>
          <w:rFonts w:asciiTheme="minorHAnsi" w:hAnsiTheme="minorHAnsi"/>
          <w:i/>
          <w:sz w:val="20"/>
          <w:szCs w:val="20"/>
        </w:rPr>
        <w:t>OK</w:t>
      </w:r>
      <w:r w:rsidRPr="007B2DD6">
        <w:rPr>
          <w:rFonts w:asciiTheme="minorHAnsi" w:hAnsiTheme="minorHAnsi"/>
          <w:sz w:val="20"/>
          <w:szCs w:val="20"/>
        </w:rPr>
        <w:t>.</w:t>
      </w:r>
    </w:p>
    <w:p w14:paraId="7605D9E5" w14:textId="77777777" w:rsidR="003977C3" w:rsidRPr="007B2DD6" w:rsidRDefault="003977C3" w:rsidP="00D52B80">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625F637F" wp14:editId="5B9CB72C">
            <wp:extent cx="4640239" cy="2749314"/>
            <wp:effectExtent l="0" t="0" r="8255"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4645038" cy="2752158"/>
                    </a:xfrm>
                    <a:prstGeom prst="rect">
                      <a:avLst/>
                    </a:prstGeom>
                  </pic:spPr>
                </pic:pic>
              </a:graphicData>
            </a:graphic>
          </wp:inline>
        </w:drawing>
      </w:r>
    </w:p>
    <w:p w14:paraId="59852019" w14:textId="77777777" w:rsidR="00D52B80" w:rsidRPr="007B2DD6" w:rsidRDefault="00D52B80"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14:paraId="632D4D4D" w14:textId="77777777" w:rsidR="00D52B80" w:rsidRPr="007B2DD6" w:rsidRDefault="0012127F" w:rsidP="00D52B80">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38C98DBE" wp14:editId="262BF4FE">
            <wp:extent cx="7861111" cy="1947876"/>
            <wp:effectExtent l="0" t="0" r="6985"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2">
                      <a:extLst>
                        <a:ext uri="{28A0092B-C50C-407E-A947-70E740481C1C}">
                          <a14:useLocalDpi xmlns:a14="http://schemas.microsoft.com/office/drawing/2010/main" val="0"/>
                        </a:ext>
                      </a:extLst>
                    </a:blip>
                    <a:stretch>
                      <a:fillRect/>
                    </a:stretch>
                  </pic:blipFill>
                  <pic:spPr>
                    <a:xfrm>
                      <a:off x="0" y="0"/>
                      <a:ext cx="7855986" cy="1946606"/>
                    </a:xfrm>
                    <a:prstGeom prst="rect">
                      <a:avLst/>
                    </a:prstGeom>
                  </pic:spPr>
                </pic:pic>
              </a:graphicData>
            </a:graphic>
          </wp:inline>
        </w:drawing>
      </w:r>
    </w:p>
    <w:p w14:paraId="5BFB643A" w14:textId="77777777" w:rsidR="00D52B80" w:rsidRPr="007B2DD6" w:rsidRDefault="00D52B80" w:rsidP="00D52B80">
      <w:pPr>
        <w:spacing w:before="120" w:after="120" w:line="360" w:lineRule="auto"/>
        <w:jc w:val="both"/>
        <w:rPr>
          <w:rFonts w:asciiTheme="minorHAnsi" w:hAnsiTheme="minorHAnsi"/>
        </w:rPr>
      </w:pPr>
      <w:r w:rsidRPr="007B2DD6">
        <w:rPr>
          <w:rFonts w:asciiTheme="minorHAnsi" w:hAnsiTheme="minorHAnsi"/>
          <w:sz w:val="20"/>
          <w:szCs w:val="20"/>
        </w:rPr>
        <w:t xml:space="preserve">Aby usunąć filtr, należy wybrać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2E544159" wp14:editId="7F627E39">
            <wp:extent cx="276225" cy="285750"/>
            <wp:effectExtent l="0" t="0" r="9525"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14:paraId="5640FC6E" w14:textId="51AB8C11" w:rsidR="00E93DE6" w:rsidRPr="007B2DD6" w:rsidRDefault="00E93DE6" w:rsidP="001710F1">
      <w:pPr>
        <w:pStyle w:val="Nagwek1"/>
        <w:numPr>
          <w:ilvl w:val="2"/>
          <w:numId w:val="7"/>
        </w:numPr>
        <w:rPr>
          <w:rFonts w:asciiTheme="minorHAnsi" w:hAnsiTheme="minorHAnsi"/>
          <w:color w:val="2A2F69"/>
        </w:rPr>
      </w:pPr>
      <w:bookmarkStart w:id="580" w:name="_Toc445976297"/>
      <w:bookmarkStart w:id="581" w:name="_Toc521487598"/>
      <w:bookmarkStart w:id="582" w:name="_Toc531701052"/>
      <w:r w:rsidRPr="007B2DD6">
        <w:rPr>
          <w:rFonts w:asciiTheme="minorHAnsi" w:hAnsiTheme="minorHAnsi"/>
          <w:color w:val="2A2F69"/>
        </w:rPr>
        <w:t>Wysyłanie wiadomości</w:t>
      </w:r>
      <w:bookmarkEnd w:id="580"/>
      <w:bookmarkEnd w:id="581"/>
      <w:bookmarkEnd w:id="582"/>
    </w:p>
    <w:p w14:paraId="1620EF5D" w14:textId="77777777" w:rsidR="00E93DE6" w:rsidRPr="00836F45" w:rsidRDefault="00D52B80" w:rsidP="00836F45">
      <w:pPr>
        <w:spacing w:before="120" w:after="120" w:line="360" w:lineRule="auto"/>
        <w:rPr>
          <w:rFonts w:asciiTheme="minorHAnsi" w:hAnsiTheme="minorHAnsi"/>
          <w:i/>
          <w:sz w:val="20"/>
        </w:rPr>
      </w:pPr>
      <w:r w:rsidRPr="00836F45">
        <w:rPr>
          <w:rFonts w:asciiTheme="minorHAnsi" w:hAnsiTheme="minorHAnsi"/>
          <w:sz w:val="20"/>
        </w:rPr>
        <w:t xml:space="preserve">System umożliwia wysłanie wiadomości do instytucji odpowiedzialnej za weryfikację formularza bez konieczności przechodzenia do modułu Korespondencja odpowiedzialnego za wszelką korespondencję w ramach projektu. Możesz skorzystać z tej opcji wybierając funkcję </w:t>
      </w:r>
      <w:r w:rsidRPr="00836F45">
        <w:rPr>
          <w:rFonts w:asciiTheme="minorHAnsi" w:hAnsiTheme="minorHAnsi"/>
          <w:i/>
          <w:sz w:val="20"/>
        </w:rPr>
        <w:t>Wyślij wiadomość</w:t>
      </w:r>
      <w:r w:rsidR="0012127F">
        <w:rPr>
          <w:rFonts w:asciiTheme="minorHAnsi" w:hAnsiTheme="minorHAnsi"/>
          <w:i/>
          <w:sz w:val="20"/>
        </w:rPr>
        <w:t xml:space="preserve"> </w:t>
      </w:r>
      <w:r w:rsidR="0012127F">
        <w:rPr>
          <w:rFonts w:asciiTheme="minorHAnsi" w:hAnsiTheme="minorHAnsi"/>
          <w:i/>
          <w:noProof/>
          <w:sz w:val="20"/>
          <w:lang w:eastAsia="pl-PL"/>
        </w:rPr>
        <w:drawing>
          <wp:inline distT="0" distB="0" distL="0" distR="0" wp14:anchorId="6A819B27" wp14:editId="00915BA1">
            <wp:extent cx="304843" cy="247685"/>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90">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14:paraId="088B8FBD" w14:textId="77777777" w:rsidR="00D52B80"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2FD0C939" wp14:editId="6374D9F9">
            <wp:extent cx="8663969" cy="3347049"/>
            <wp:effectExtent l="0" t="0" r="3810" b="635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3">
                      <a:extLst>
                        <a:ext uri="{28A0092B-C50C-407E-A947-70E740481C1C}">
                          <a14:useLocalDpi xmlns:a14="http://schemas.microsoft.com/office/drawing/2010/main" val="0"/>
                        </a:ext>
                      </a:extLst>
                    </a:blip>
                    <a:stretch>
                      <a:fillRect/>
                    </a:stretch>
                  </pic:blipFill>
                  <pic:spPr>
                    <a:xfrm>
                      <a:off x="0" y="0"/>
                      <a:ext cx="8663040" cy="3346690"/>
                    </a:xfrm>
                    <a:prstGeom prst="rect">
                      <a:avLst/>
                    </a:prstGeom>
                  </pic:spPr>
                </pic:pic>
              </a:graphicData>
            </a:graphic>
          </wp:inline>
        </w:drawing>
      </w:r>
    </w:p>
    <w:p w14:paraId="6D160E0A" w14:textId="77777777" w:rsidR="00F47C10" w:rsidRDefault="00F47C10">
      <w:pPr>
        <w:spacing w:after="0" w:line="240" w:lineRule="auto"/>
        <w:rPr>
          <w:rFonts w:asciiTheme="minorHAnsi" w:hAnsiTheme="minorHAnsi"/>
        </w:rPr>
      </w:pPr>
      <w:r>
        <w:rPr>
          <w:rFonts w:asciiTheme="minorHAnsi" w:hAnsiTheme="minorHAnsi"/>
        </w:rPr>
        <w:br w:type="page"/>
      </w:r>
    </w:p>
    <w:p w14:paraId="0225814F" w14:textId="14729C2B" w:rsidR="00863DD9" w:rsidRPr="007B2DD6" w:rsidRDefault="00863DD9" w:rsidP="001710F1">
      <w:pPr>
        <w:pStyle w:val="Nagwek1"/>
        <w:numPr>
          <w:ilvl w:val="0"/>
          <w:numId w:val="7"/>
        </w:numPr>
        <w:rPr>
          <w:rFonts w:asciiTheme="minorHAnsi" w:hAnsiTheme="minorHAnsi"/>
          <w:color w:val="2A2F69"/>
        </w:rPr>
      </w:pPr>
      <w:bookmarkStart w:id="583" w:name="_Toc504567613"/>
      <w:bookmarkStart w:id="584" w:name="_Toc505077000"/>
      <w:bookmarkStart w:id="585" w:name="_Toc505844897"/>
      <w:bookmarkStart w:id="586" w:name="_Toc420309246"/>
      <w:bookmarkStart w:id="587" w:name="_Toc420314304"/>
      <w:bookmarkStart w:id="588" w:name="_Toc420319380"/>
      <w:bookmarkStart w:id="589" w:name="_Toc445976298"/>
      <w:bookmarkStart w:id="590" w:name="_Toc521487599"/>
      <w:bookmarkStart w:id="591" w:name="_Toc531701053"/>
      <w:bookmarkEnd w:id="583"/>
      <w:bookmarkEnd w:id="584"/>
      <w:bookmarkEnd w:id="585"/>
      <w:bookmarkEnd w:id="586"/>
      <w:bookmarkEnd w:id="587"/>
      <w:bookmarkEnd w:id="588"/>
      <w:r w:rsidRPr="007B2DD6">
        <w:rPr>
          <w:rFonts w:asciiTheme="minorHAnsi" w:hAnsiTheme="minorHAnsi"/>
          <w:color w:val="2A2F69"/>
        </w:rPr>
        <w:t>Zamówienia publiczne</w:t>
      </w:r>
      <w:bookmarkEnd w:id="589"/>
      <w:bookmarkEnd w:id="590"/>
      <w:bookmarkEnd w:id="591"/>
    </w:p>
    <w:p w14:paraId="73DE67EC" w14:textId="77777777" w:rsidR="0015385D" w:rsidRDefault="00EA255C"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Zamówienia publiczne</w:t>
      </w:r>
      <w:r w:rsidR="00836F45" w:rsidRPr="00836F45">
        <w:rPr>
          <w:rFonts w:asciiTheme="minorHAnsi" w:hAnsiTheme="minorHAnsi" w:cs="Tahoma"/>
          <w:sz w:val="20"/>
          <w:szCs w:val="20"/>
        </w:rPr>
        <w:t xml:space="preserve"> to funkcjonalność systemu umożliwiająca gromadz</w:t>
      </w:r>
      <w:r>
        <w:rPr>
          <w:rFonts w:asciiTheme="minorHAnsi" w:hAnsiTheme="minorHAnsi" w:cs="Tahoma"/>
          <w:sz w:val="20"/>
          <w:szCs w:val="20"/>
        </w:rPr>
        <w:t>enie</w:t>
      </w:r>
      <w:r w:rsidR="00836F45" w:rsidRPr="00836F45">
        <w:rPr>
          <w:rFonts w:asciiTheme="minorHAnsi" w:hAnsiTheme="minorHAnsi" w:cs="Tahoma"/>
          <w:sz w:val="20"/>
          <w:szCs w:val="20"/>
        </w:rPr>
        <w:t xml:space="preserve"> dan</w:t>
      </w:r>
      <w:r>
        <w:rPr>
          <w:rFonts w:asciiTheme="minorHAnsi" w:hAnsiTheme="minorHAnsi" w:cs="Tahoma"/>
          <w:sz w:val="20"/>
          <w:szCs w:val="20"/>
        </w:rPr>
        <w:t>ych</w:t>
      </w:r>
      <w:r w:rsidR="00836F45" w:rsidRPr="00836F45">
        <w:rPr>
          <w:rFonts w:asciiTheme="minorHAnsi" w:hAnsiTheme="minorHAnsi" w:cs="Tahoma"/>
          <w:sz w:val="20"/>
          <w:szCs w:val="20"/>
        </w:rPr>
        <w:t xml:space="preserve"> dotyczą</w:t>
      </w:r>
      <w:r>
        <w:rPr>
          <w:rFonts w:asciiTheme="minorHAnsi" w:hAnsiTheme="minorHAnsi" w:cs="Tahoma"/>
          <w:sz w:val="20"/>
          <w:szCs w:val="20"/>
        </w:rPr>
        <w:t>cych zamówie</w:t>
      </w:r>
      <w:r w:rsidR="00507094">
        <w:rPr>
          <w:rFonts w:asciiTheme="minorHAnsi" w:hAnsiTheme="minorHAnsi" w:cs="Tahoma"/>
          <w:sz w:val="20"/>
          <w:szCs w:val="20"/>
        </w:rPr>
        <w:t>ń</w:t>
      </w:r>
      <w:r>
        <w:rPr>
          <w:rFonts w:asciiTheme="minorHAnsi" w:hAnsiTheme="minorHAnsi" w:cs="Tahoma"/>
          <w:sz w:val="20"/>
          <w:szCs w:val="20"/>
        </w:rPr>
        <w:t xml:space="preserve"> publiczny</w:t>
      </w:r>
      <w:r w:rsidR="00507094">
        <w:rPr>
          <w:rFonts w:asciiTheme="minorHAnsi" w:hAnsiTheme="minorHAnsi" w:cs="Tahoma"/>
          <w:sz w:val="20"/>
          <w:szCs w:val="20"/>
        </w:rPr>
        <w:t>ch</w:t>
      </w:r>
      <w:r>
        <w:rPr>
          <w:rFonts w:asciiTheme="minorHAnsi" w:hAnsiTheme="minorHAnsi" w:cs="Tahoma"/>
          <w:sz w:val="20"/>
          <w:szCs w:val="20"/>
        </w:rPr>
        <w:t xml:space="preserve"> w ramach realizowanego projektu oraz </w:t>
      </w:r>
      <w:r w:rsidR="0050468B">
        <w:rPr>
          <w:rFonts w:asciiTheme="minorHAnsi" w:hAnsiTheme="minorHAnsi" w:cs="Tahoma"/>
          <w:sz w:val="20"/>
          <w:szCs w:val="20"/>
        </w:rPr>
        <w:t xml:space="preserve">zawartych w ramach tych zamówień </w:t>
      </w:r>
      <w:r>
        <w:rPr>
          <w:rFonts w:asciiTheme="minorHAnsi" w:hAnsiTheme="minorHAnsi" w:cs="Tahoma"/>
          <w:sz w:val="20"/>
          <w:szCs w:val="20"/>
        </w:rPr>
        <w:t>kontrakt</w:t>
      </w:r>
      <w:r w:rsidR="0050468B">
        <w:rPr>
          <w:rFonts w:asciiTheme="minorHAnsi" w:hAnsiTheme="minorHAnsi" w:cs="Tahoma"/>
          <w:sz w:val="20"/>
          <w:szCs w:val="20"/>
        </w:rPr>
        <w:t>ów</w:t>
      </w:r>
      <w:r>
        <w:rPr>
          <w:rFonts w:asciiTheme="minorHAnsi" w:hAnsiTheme="minorHAnsi" w:cs="Tahoma"/>
          <w:sz w:val="20"/>
          <w:szCs w:val="20"/>
        </w:rPr>
        <w:t xml:space="preserve"> </w:t>
      </w:r>
      <w:r w:rsidR="00780709">
        <w:rPr>
          <w:rFonts w:asciiTheme="minorHAnsi" w:hAnsiTheme="minorHAnsi" w:cs="Tahoma"/>
          <w:sz w:val="20"/>
          <w:szCs w:val="20"/>
        </w:rPr>
        <w:t xml:space="preserve">i </w:t>
      </w:r>
      <w:r>
        <w:rPr>
          <w:rFonts w:asciiTheme="minorHAnsi" w:hAnsiTheme="minorHAnsi" w:cs="Tahoma"/>
          <w:sz w:val="20"/>
          <w:szCs w:val="20"/>
        </w:rPr>
        <w:t>ich wykonawc</w:t>
      </w:r>
      <w:r w:rsidR="0050468B">
        <w:rPr>
          <w:rFonts w:asciiTheme="minorHAnsi" w:hAnsiTheme="minorHAnsi" w:cs="Tahoma"/>
          <w:sz w:val="20"/>
          <w:szCs w:val="20"/>
        </w:rPr>
        <w:t>ów</w:t>
      </w:r>
      <w:r>
        <w:rPr>
          <w:rFonts w:asciiTheme="minorHAnsi" w:hAnsiTheme="minorHAnsi" w:cs="Tahoma"/>
          <w:sz w:val="20"/>
          <w:szCs w:val="20"/>
        </w:rPr>
        <w:t>.</w:t>
      </w:r>
      <w:r w:rsidR="00F21DC5">
        <w:rPr>
          <w:rFonts w:asciiTheme="minorHAnsi" w:hAnsiTheme="minorHAnsi" w:cs="Tahoma"/>
          <w:sz w:val="20"/>
          <w:szCs w:val="20"/>
        </w:rPr>
        <w:t xml:space="preserve"> </w:t>
      </w:r>
    </w:p>
    <w:p w14:paraId="3645B9BB" w14:textId="77777777" w:rsidR="0015385D" w:rsidRDefault="0015385D" w:rsidP="00F0369F">
      <w:pPr>
        <w:spacing w:before="120" w:after="120" w:line="360" w:lineRule="auto"/>
        <w:jc w:val="both"/>
        <w:rPr>
          <w:rFonts w:asciiTheme="minorHAnsi" w:hAnsiTheme="minorHAnsi" w:cs="Tahoma"/>
          <w:sz w:val="20"/>
          <w:szCs w:val="20"/>
        </w:rPr>
      </w:pPr>
      <w:r w:rsidRPr="0015385D">
        <w:rPr>
          <w:rFonts w:asciiTheme="minorHAnsi" w:hAnsiTheme="minorHAnsi" w:cs="Tahoma"/>
          <w:sz w:val="20"/>
          <w:szCs w:val="20"/>
        </w:rPr>
        <w:t>Funkcjonalność ta dotyczy zamówień  realizowanych  w oparciu o Prawo zamówień publicznych, a także innych ustaw, które mają zastosowanie. Funkcjonalność nie dotyczy postępowań dokumentowanych w Bazie konkurencyjności.</w:t>
      </w:r>
      <w:r>
        <w:rPr>
          <w:rFonts w:asciiTheme="minorHAnsi" w:hAnsiTheme="minorHAnsi" w:cs="Tahoma"/>
          <w:sz w:val="20"/>
          <w:szCs w:val="20"/>
        </w:rPr>
        <w:t xml:space="preserve"> </w:t>
      </w:r>
      <w:r w:rsidR="005F34DE" w:rsidRPr="001D5E5A">
        <w:rPr>
          <w:rFonts w:asciiTheme="minorHAnsi" w:hAnsiTheme="minorHAnsi" w:cs="Tahoma"/>
          <w:sz w:val="20"/>
          <w:szCs w:val="20"/>
        </w:rPr>
        <w:t xml:space="preserve">Jeśli jesteś zobowiązany/a do stosowania </w:t>
      </w:r>
      <w:r w:rsidR="005F34DE" w:rsidRPr="001D5E5A">
        <w:rPr>
          <w:rFonts w:asciiTheme="minorHAnsi" w:hAnsiTheme="minorHAnsi" w:cs="Tahoma"/>
          <w:i/>
          <w:sz w:val="20"/>
          <w:szCs w:val="20"/>
        </w:rPr>
        <w:t>Prawa Zamówień Publicznych</w:t>
      </w:r>
      <w:r w:rsidR="005F34DE" w:rsidRPr="001D5E5A">
        <w:rPr>
          <w:rFonts w:asciiTheme="minorHAnsi" w:hAnsiTheme="minorHAnsi" w:cs="Tahoma"/>
          <w:sz w:val="20"/>
          <w:szCs w:val="20"/>
        </w:rPr>
        <w:t>, a wartość zamówień i</w:t>
      </w:r>
      <w:r w:rsidR="00CC0B85">
        <w:rPr>
          <w:rFonts w:asciiTheme="minorHAnsi" w:hAnsiTheme="minorHAnsi" w:cs="Tahoma"/>
          <w:sz w:val="20"/>
          <w:szCs w:val="20"/>
        </w:rPr>
        <w:t> </w:t>
      </w:r>
      <w:r w:rsidR="005F34DE" w:rsidRPr="001D5E5A">
        <w:rPr>
          <w:rFonts w:asciiTheme="minorHAnsi" w:hAnsiTheme="minorHAnsi" w:cs="Tahoma"/>
          <w:sz w:val="20"/>
          <w:szCs w:val="20"/>
        </w:rPr>
        <w:t xml:space="preserve">konkursów przekracza próg 30 000 EUR (zgodnie z art. 4 ust. 8 ustawy </w:t>
      </w:r>
      <w:r w:rsidR="005F34DE" w:rsidRPr="001D5E5A">
        <w:rPr>
          <w:rFonts w:asciiTheme="minorHAnsi" w:hAnsiTheme="minorHAnsi" w:cs="Tahoma"/>
          <w:i/>
          <w:sz w:val="20"/>
          <w:szCs w:val="20"/>
        </w:rPr>
        <w:t>Prawo zamówień publicznych</w:t>
      </w:r>
      <w:r w:rsidR="005F34DE" w:rsidRPr="001D5E5A">
        <w:rPr>
          <w:rFonts w:asciiTheme="minorHAnsi" w:hAnsiTheme="minorHAnsi" w:cs="Tahoma"/>
          <w:sz w:val="20"/>
          <w:szCs w:val="20"/>
        </w:rPr>
        <w:t xml:space="preserve"> (Dz.U. 2004 nr 19 poz. 177 z późniejszymi zmianami)), za pomocą tej funkcjonalności przekaż informacje o wszystkich przetargach niezależnie od trybu ich ogłoszenia (przetarg nieograniczony, negocjacje bez ogłoszenia, zamówienia z wolnej ręki, itd.).</w:t>
      </w:r>
      <w:r w:rsidRPr="0015385D">
        <w:t xml:space="preserve"> </w:t>
      </w:r>
      <w:r w:rsidRPr="0015385D">
        <w:rPr>
          <w:rFonts w:asciiTheme="minorHAnsi" w:hAnsiTheme="minorHAnsi" w:cs="Tahoma"/>
          <w:sz w:val="20"/>
          <w:szCs w:val="20"/>
        </w:rPr>
        <w:t>Informacje o  zamówieniach publicznych przekaż również w tych przypadkach, w których  udzielasz zamówienia  na podstawie innych</w:t>
      </w:r>
      <w:r>
        <w:rPr>
          <w:rFonts w:asciiTheme="minorHAnsi" w:hAnsiTheme="minorHAnsi" w:cs="Tahoma"/>
          <w:sz w:val="20"/>
          <w:szCs w:val="20"/>
        </w:rPr>
        <w:t xml:space="preserve"> </w:t>
      </w:r>
      <w:r w:rsidRPr="0015385D">
        <w:rPr>
          <w:rFonts w:asciiTheme="minorHAnsi" w:hAnsiTheme="minorHAnsi" w:cs="Tahoma"/>
          <w:sz w:val="20"/>
          <w:szCs w:val="20"/>
        </w:rPr>
        <w:t>ustaw niż P</w:t>
      </w:r>
      <w:r>
        <w:rPr>
          <w:rFonts w:asciiTheme="minorHAnsi" w:hAnsiTheme="minorHAnsi" w:cs="Tahoma"/>
          <w:sz w:val="20"/>
          <w:szCs w:val="20"/>
        </w:rPr>
        <w:t>ZP</w:t>
      </w:r>
      <w:r w:rsidRPr="0015385D">
        <w:rPr>
          <w:rFonts w:asciiTheme="minorHAnsi" w:hAnsiTheme="minorHAnsi" w:cs="Tahoma"/>
          <w:sz w:val="20"/>
          <w:szCs w:val="20"/>
        </w:rPr>
        <w:t>.</w:t>
      </w:r>
      <w:r w:rsidR="005F34DE" w:rsidRPr="001D5E5A">
        <w:rPr>
          <w:rFonts w:asciiTheme="minorHAnsi" w:hAnsiTheme="minorHAnsi" w:cs="Tahoma"/>
          <w:sz w:val="20"/>
          <w:szCs w:val="20"/>
        </w:rPr>
        <w:t xml:space="preserve"> </w:t>
      </w:r>
    </w:p>
    <w:p w14:paraId="2BF30231" w14:textId="77777777" w:rsidR="005F34DE" w:rsidRDefault="0015385D"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Wprowadź i</w:t>
      </w:r>
      <w:r w:rsidR="005F34DE" w:rsidRPr="001D5E5A">
        <w:rPr>
          <w:rFonts w:asciiTheme="minorHAnsi" w:hAnsiTheme="minorHAnsi" w:cs="Tahoma"/>
          <w:sz w:val="20"/>
          <w:szCs w:val="20"/>
        </w:rPr>
        <w:t>nformacje niezwłocznie po rozstrzygnięciu postępowania przetargowego i zawarciu umowy z wykonawcą. Bez wprowadzonej informacji o podpisanej umowie</w:t>
      </w:r>
      <w:r w:rsidR="008E7FF0">
        <w:rPr>
          <w:rFonts w:asciiTheme="minorHAnsi" w:hAnsiTheme="minorHAnsi" w:cs="Tahoma"/>
          <w:sz w:val="20"/>
          <w:szCs w:val="20"/>
        </w:rPr>
        <w:t xml:space="preserve"> </w:t>
      </w:r>
      <w:r w:rsidR="005F34DE" w:rsidRPr="001D5E5A">
        <w:rPr>
          <w:rFonts w:asciiTheme="minorHAnsi" w:hAnsiTheme="minorHAnsi" w:cs="Tahoma"/>
          <w:sz w:val="20"/>
          <w:szCs w:val="20"/>
        </w:rPr>
        <w:t>z</w:t>
      </w:r>
      <w:r w:rsidR="008E7FF0">
        <w:rPr>
          <w:rFonts w:asciiTheme="minorHAnsi" w:hAnsiTheme="minorHAnsi" w:cs="Tahoma"/>
          <w:sz w:val="20"/>
          <w:szCs w:val="20"/>
        </w:rPr>
        <w:t> </w:t>
      </w:r>
      <w:r w:rsidR="005F34DE" w:rsidRPr="001D5E5A">
        <w:rPr>
          <w:rFonts w:asciiTheme="minorHAnsi" w:hAnsiTheme="minorHAnsi" w:cs="Tahoma"/>
          <w:sz w:val="20"/>
          <w:szCs w:val="20"/>
        </w:rPr>
        <w:t>wykonawcą nie powinieneś/aś rozliczać wydatków związanych z tym zamówieniem we wniosku o płatność</w:t>
      </w:r>
      <w:r w:rsidR="00681731">
        <w:rPr>
          <w:rFonts w:asciiTheme="minorHAnsi" w:hAnsiTheme="minorHAnsi" w:cs="Tahoma"/>
          <w:sz w:val="20"/>
          <w:szCs w:val="20"/>
        </w:rPr>
        <w:t>.</w:t>
      </w:r>
    </w:p>
    <w:p w14:paraId="24A7E1AD" w14:textId="77777777" w:rsidR="00F47C10" w:rsidRDefault="00F47C10" w:rsidP="00F0369F">
      <w:pPr>
        <w:spacing w:before="120" w:after="120" w:line="360" w:lineRule="auto"/>
        <w:jc w:val="both"/>
        <w:rPr>
          <w:rFonts w:asciiTheme="minorHAnsi" w:hAnsiTheme="minorHAnsi" w:cs="Tahoma"/>
          <w:sz w:val="20"/>
          <w:szCs w:val="20"/>
        </w:rPr>
      </w:pPr>
      <w:r>
        <w:rPr>
          <w:rFonts w:asciiTheme="minorHAnsi" w:hAnsiTheme="minorHAnsi"/>
          <w:sz w:val="20"/>
        </w:rPr>
        <w:t>W ramach jednego zamówienia m</w:t>
      </w:r>
      <w:r w:rsidRPr="007B2DD6">
        <w:rPr>
          <w:rFonts w:asciiTheme="minorHAnsi" w:hAnsiTheme="minorHAnsi"/>
          <w:sz w:val="20"/>
        </w:rPr>
        <w:t xml:space="preserve">ożesz wprowadzić maksymalnie 500 </w:t>
      </w:r>
      <w:r>
        <w:rPr>
          <w:rFonts w:asciiTheme="minorHAnsi" w:hAnsiTheme="minorHAnsi"/>
          <w:sz w:val="20"/>
        </w:rPr>
        <w:t>kontraktów.</w:t>
      </w:r>
    </w:p>
    <w:p w14:paraId="57897573" w14:textId="77777777" w:rsidR="00371A3E" w:rsidRDefault="00B55DA1" w:rsidP="00836F45">
      <w:pPr>
        <w:jc w:val="center"/>
        <w:rPr>
          <w:rFonts w:asciiTheme="minorHAnsi" w:hAnsiTheme="minorHAnsi"/>
          <w:sz w:val="20"/>
        </w:rPr>
      </w:pPr>
      <w:r>
        <w:rPr>
          <w:rFonts w:asciiTheme="minorHAnsi" w:hAnsiTheme="minorHAnsi"/>
          <w:noProof/>
          <w:lang w:eastAsia="pl-PL"/>
        </w:rPr>
        <w:drawing>
          <wp:inline distT="0" distB="0" distL="0" distR="0" wp14:anchorId="41185F50" wp14:editId="14DAFEED">
            <wp:extent cx="7564582" cy="1995398"/>
            <wp:effectExtent l="0" t="0" r="0" b="508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4">
                      <a:extLst>
                        <a:ext uri="{28A0092B-C50C-407E-A947-70E740481C1C}">
                          <a14:useLocalDpi xmlns:a14="http://schemas.microsoft.com/office/drawing/2010/main" val="0"/>
                        </a:ext>
                      </a:extLst>
                    </a:blip>
                    <a:stretch>
                      <a:fillRect/>
                    </a:stretch>
                  </pic:blipFill>
                  <pic:spPr>
                    <a:xfrm>
                      <a:off x="0" y="0"/>
                      <a:ext cx="7576382" cy="1998511"/>
                    </a:xfrm>
                    <a:prstGeom prst="rect">
                      <a:avLst/>
                    </a:prstGeom>
                  </pic:spPr>
                </pic:pic>
              </a:graphicData>
            </a:graphic>
          </wp:inline>
        </w:drawing>
      </w:r>
    </w:p>
    <w:p w14:paraId="4F6BA12E" w14:textId="77777777" w:rsidR="00836F45" w:rsidRDefault="00836F45" w:rsidP="00836F45">
      <w:pPr>
        <w:jc w:val="center"/>
        <w:rPr>
          <w:rFonts w:asciiTheme="minorHAnsi" w:hAnsiTheme="minorHAnsi"/>
          <w:sz w:val="20"/>
        </w:rPr>
      </w:pPr>
    </w:p>
    <w:p w14:paraId="6F134AD5" w14:textId="68098DBD" w:rsidR="00836F45" w:rsidRPr="007B2DD6" w:rsidRDefault="00507094" w:rsidP="001710F1">
      <w:pPr>
        <w:pStyle w:val="Nagwek1"/>
        <w:numPr>
          <w:ilvl w:val="1"/>
          <w:numId w:val="7"/>
        </w:numPr>
        <w:rPr>
          <w:rFonts w:asciiTheme="minorHAnsi" w:hAnsiTheme="minorHAnsi"/>
          <w:color w:val="2A2F69"/>
        </w:rPr>
      </w:pPr>
      <w:bookmarkStart w:id="592" w:name="_Toc445976299"/>
      <w:bookmarkStart w:id="593" w:name="_Toc521487600"/>
      <w:bookmarkStart w:id="594" w:name="_Toc531701054"/>
      <w:r>
        <w:rPr>
          <w:rFonts w:asciiTheme="minorHAnsi" w:hAnsiTheme="minorHAnsi"/>
          <w:color w:val="2A2F69"/>
        </w:rPr>
        <w:t>Ekran główny</w:t>
      </w:r>
      <w:bookmarkEnd w:id="592"/>
      <w:bookmarkEnd w:id="593"/>
      <w:bookmarkEnd w:id="594"/>
    </w:p>
    <w:p w14:paraId="522AC783" w14:textId="77777777" w:rsidR="00836F45" w:rsidRPr="007B2DD6" w:rsidRDefault="00EA255C"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Ekran </w:t>
      </w:r>
      <w:r w:rsidR="00507094">
        <w:rPr>
          <w:rFonts w:asciiTheme="minorHAnsi" w:hAnsiTheme="minorHAnsi"/>
          <w:sz w:val="20"/>
          <w:szCs w:val="20"/>
        </w:rPr>
        <w:t xml:space="preserve">widoczny dla Ciebie </w:t>
      </w:r>
      <w:r>
        <w:rPr>
          <w:rFonts w:asciiTheme="minorHAnsi" w:hAnsiTheme="minorHAnsi"/>
          <w:sz w:val="20"/>
          <w:szCs w:val="20"/>
        </w:rPr>
        <w:t>podzielony jest na 3 zasadnicze sekcje:</w:t>
      </w:r>
    </w:p>
    <w:p w14:paraId="4E34C96D" w14:textId="77777777"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Lista zamówień</w:t>
      </w:r>
    </w:p>
    <w:p w14:paraId="5A203675" w14:textId="77777777"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zamówieniu</w:t>
      </w:r>
    </w:p>
    <w:p w14:paraId="20D61ADF" w14:textId="77777777" w:rsidR="00836F45"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kontrakcie</w:t>
      </w:r>
    </w:p>
    <w:p w14:paraId="50D193DC" w14:textId="1B19D650" w:rsidR="00507094" w:rsidRPr="007B2DD6" w:rsidRDefault="00507094" w:rsidP="001710F1">
      <w:pPr>
        <w:pStyle w:val="Nagwek1"/>
        <w:numPr>
          <w:ilvl w:val="2"/>
          <w:numId w:val="7"/>
        </w:numPr>
        <w:rPr>
          <w:rFonts w:asciiTheme="minorHAnsi" w:hAnsiTheme="minorHAnsi"/>
          <w:color w:val="2A2F69"/>
        </w:rPr>
      </w:pPr>
      <w:bookmarkStart w:id="595" w:name="_Toc435085114"/>
      <w:bookmarkStart w:id="596" w:name="_Toc445976300"/>
      <w:bookmarkStart w:id="597" w:name="_Toc521487601"/>
      <w:bookmarkStart w:id="598" w:name="_Toc531701055"/>
      <w:bookmarkEnd w:id="595"/>
      <w:r>
        <w:rPr>
          <w:rFonts w:asciiTheme="minorHAnsi" w:hAnsiTheme="minorHAnsi"/>
          <w:color w:val="2A2F69"/>
        </w:rPr>
        <w:t>Lista zamówień</w:t>
      </w:r>
      <w:bookmarkEnd w:id="596"/>
      <w:bookmarkEnd w:id="597"/>
      <w:bookmarkEnd w:id="598"/>
    </w:p>
    <w:p w14:paraId="13223744" w14:textId="77777777" w:rsidR="00507094" w:rsidRPr="007B2DD6"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Sekcja zawiera numery zamówień publicznych dotychczas zarejestrowanych w systemie. </w:t>
      </w:r>
      <w:r w:rsidR="000C7CB7">
        <w:rPr>
          <w:rFonts w:asciiTheme="minorHAnsi" w:hAnsiTheme="minorHAnsi"/>
          <w:sz w:val="20"/>
          <w:szCs w:val="20"/>
        </w:rPr>
        <w:t xml:space="preserve">Gdy zaznaczysz dany wiersz, </w:t>
      </w:r>
      <w:r>
        <w:rPr>
          <w:rFonts w:asciiTheme="minorHAnsi" w:hAnsiTheme="minorHAnsi"/>
          <w:sz w:val="20"/>
          <w:szCs w:val="20"/>
        </w:rPr>
        <w:t xml:space="preserve">masz możliwość podglądu w pozostałych sekcjach szczegółowych informacji o danym zamówieniu i powiązanych z nim zarejestrowanych kontraktów. </w:t>
      </w:r>
    </w:p>
    <w:p w14:paraId="22AEE51A" w14:textId="77777777" w:rsidR="00EA255C" w:rsidRDefault="00EA255C" w:rsidP="00F0369F">
      <w:pPr>
        <w:spacing w:before="120" w:after="120" w:line="360" w:lineRule="auto"/>
        <w:jc w:val="both"/>
        <w:rPr>
          <w:rFonts w:asciiTheme="minorHAnsi" w:hAnsiTheme="minorHAnsi" w:cs="Tahoma"/>
          <w:sz w:val="20"/>
          <w:szCs w:val="20"/>
        </w:rPr>
      </w:pPr>
      <w:r w:rsidRPr="00EA255C">
        <w:rPr>
          <w:rFonts w:asciiTheme="minorHAnsi" w:hAnsiTheme="minorHAnsi" w:cs="Tahoma"/>
          <w:sz w:val="20"/>
          <w:szCs w:val="20"/>
        </w:rPr>
        <w:t xml:space="preserve">Aby rozpocząć dodawanie informacji o zamówieniu, wybierz funkcję </w:t>
      </w:r>
      <w:r w:rsidRPr="00EA255C">
        <w:rPr>
          <w:rFonts w:asciiTheme="minorHAnsi" w:hAnsiTheme="minorHAnsi" w:cs="Tahoma"/>
          <w:i/>
          <w:sz w:val="20"/>
          <w:szCs w:val="20"/>
        </w:rPr>
        <w:t xml:space="preserve">Dodaj zamówienie </w:t>
      </w:r>
      <w:r w:rsidR="002B6609">
        <w:rPr>
          <w:rFonts w:asciiTheme="minorHAnsi" w:hAnsiTheme="minorHAnsi" w:cs="Tahoma"/>
          <w:noProof/>
          <w:sz w:val="20"/>
          <w:szCs w:val="20"/>
          <w:lang w:eastAsia="pl-PL"/>
        </w:rPr>
        <w:drawing>
          <wp:inline distT="0" distB="0" distL="0" distR="0" wp14:anchorId="1E55C38F" wp14:editId="30728465">
            <wp:extent cx="295316" cy="295316"/>
            <wp:effectExtent l="0" t="0" r="9525"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3.png"/>
                    <pic:cNvPicPr/>
                  </pic:nvPicPr>
                  <pic:blipFill>
                    <a:blip r:embed="rId269">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sidRPr="00EA255C">
        <w:rPr>
          <w:rFonts w:asciiTheme="minorHAnsi" w:hAnsiTheme="minorHAnsi" w:cs="Tahoma"/>
          <w:sz w:val="20"/>
          <w:szCs w:val="20"/>
        </w:rPr>
        <w:t xml:space="preserve"> dostępną w </w:t>
      </w:r>
      <w:r w:rsidR="00507094">
        <w:rPr>
          <w:rFonts w:asciiTheme="minorHAnsi" w:hAnsiTheme="minorHAnsi" w:cs="Tahoma"/>
          <w:sz w:val="20"/>
          <w:szCs w:val="20"/>
        </w:rPr>
        <w:t>belce z nazwą opisywanej sekcji.</w:t>
      </w:r>
    </w:p>
    <w:p w14:paraId="2A97CF2B" w14:textId="77777777" w:rsidR="00507094" w:rsidRPr="00EA255C" w:rsidRDefault="00B55DA1" w:rsidP="00507094">
      <w:pPr>
        <w:jc w:val="center"/>
        <w:rPr>
          <w:rFonts w:asciiTheme="minorHAnsi" w:hAnsiTheme="minorHAnsi" w:cs="Tahoma"/>
          <w:sz w:val="20"/>
          <w:szCs w:val="20"/>
        </w:rPr>
      </w:pPr>
      <w:r>
        <w:rPr>
          <w:rFonts w:asciiTheme="minorHAnsi" w:hAnsiTheme="minorHAnsi" w:cs="Tahoma"/>
          <w:noProof/>
          <w:sz w:val="20"/>
          <w:szCs w:val="20"/>
          <w:lang w:eastAsia="pl-PL"/>
        </w:rPr>
        <w:drawing>
          <wp:inline distT="0" distB="0" distL="0" distR="0" wp14:anchorId="2773F6BC" wp14:editId="344DD64E">
            <wp:extent cx="8892540" cy="2345690"/>
            <wp:effectExtent l="0" t="0" r="381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5">
                      <a:extLst>
                        <a:ext uri="{28A0092B-C50C-407E-A947-70E740481C1C}">
                          <a14:useLocalDpi xmlns:a14="http://schemas.microsoft.com/office/drawing/2010/main" val="0"/>
                        </a:ext>
                      </a:extLst>
                    </a:blip>
                    <a:stretch>
                      <a:fillRect/>
                    </a:stretch>
                  </pic:blipFill>
                  <pic:spPr>
                    <a:xfrm>
                      <a:off x="0" y="0"/>
                      <a:ext cx="8892540" cy="2345690"/>
                    </a:xfrm>
                    <a:prstGeom prst="rect">
                      <a:avLst/>
                    </a:prstGeom>
                  </pic:spPr>
                </pic:pic>
              </a:graphicData>
            </a:graphic>
          </wp:inline>
        </w:drawing>
      </w:r>
    </w:p>
    <w:p w14:paraId="1CF36B5B" w14:textId="77777777" w:rsidR="00836F45" w:rsidRDefault="00836F45" w:rsidP="00836F45">
      <w:pPr>
        <w:jc w:val="center"/>
        <w:rPr>
          <w:rFonts w:asciiTheme="minorHAnsi" w:hAnsiTheme="minorHAnsi"/>
          <w:sz w:val="20"/>
        </w:rPr>
      </w:pPr>
    </w:p>
    <w:p w14:paraId="416A4784" w14:textId="70970367" w:rsidR="00507094" w:rsidRPr="007B2DD6" w:rsidRDefault="00507094" w:rsidP="001710F1">
      <w:pPr>
        <w:pStyle w:val="Nagwek1"/>
        <w:numPr>
          <w:ilvl w:val="2"/>
          <w:numId w:val="7"/>
        </w:numPr>
        <w:rPr>
          <w:rFonts w:asciiTheme="minorHAnsi" w:hAnsiTheme="minorHAnsi"/>
          <w:color w:val="2A2F69"/>
        </w:rPr>
      </w:pPr>
      <w:bookmarkStart w:id="599" w:name="_Toc445976301"/>
      <w:bookmarkStart w:id="600" w:name="_Toc521487602"/>
      <w:bookmarkStart w:id="601" w:name="_Toc531701056"/>
      <w:r>
        <w:rPr>
          <w:rFonts w:asciiTheme="minorHAnsi" w:hAnsiTheme="minorHAnsi"/>
          <w:color w:val="2A2F69"/>
        </w:rPr>
        <w:t>Informacje o zamówieniu</w:t>
      </w:r>
      <w:bookmarkEnd w:id="599"/>
      <w:bookmarkEnd w:id="600"/>
      <w:bookmarkEnd w:id="601"/>
    </w:p>
    <w:p w14:paraId="25467B68" w14:textId="77777777" w:rsidR="00507094"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wyborze funkcji </w:t>
      </w:r>
      <w:r w:rsidR="0098632A">
        <w:rPr>
          <w:rFonts w:asciiTheme="minorHAnsi" w:hAnsiTheme="minorHAnsi"/>
          <w:i/>
          <w:sz w:val="20"/>
          <w:szCs w:val="20"/>
        </w:rPr>
        <w:t xml:space="preserve">Dodaj zamówienie </w:t>
      </w:r>
      <w:r w:rsidR="0098632A">
        <w:rPr>
          <w:rFonts w:asciiTheme="minorHAnsi" w:hAnsiTheme="minorHAnsi"/>
          <w:sz w:val="20"/>
          <w:szCs w:val="20"/>
        </w:rPr>
        <w:t>system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98632A" w:rsidRPr="007B2DD6" w14:paraId="47FE0B1B" w14:textId="77777777" w:rsidTr="005D010C">
        <w:tc>
          <w:tcPr>
            <w:tcW w:w="5637" w:type="dxa"/>
            <w:shd w:val="clear" w:color="auto" w:fill="auto"/>
          </w:tcPr>
          <w:p w14:paraId="1BF90034" w14:textId="77777777" w:rsidR="0098632A" w:rsidRPr="007B2DD6" w:rsidRDefault="0098632A" w:rsidP="008B276F">
            <w:pPr>
              <w:spacing w:before="120" w:after="120" w:line="360" w:lineRule="auto"/>
              <w:rPr>
                <w:rFonts w:asciiTheme="minorHAnsi" w:hAnsiTheme="minorHAnsi"/>
                <w:noProof/>
                <w:lang w:eastAsia="pl-PL"/>
              </w:rPr>
            </w:pPr>
            <w:r>
              <w:rPr>
                <w:noProof/>
                <w:lang w:eastAsia="pl-PL"/>
              </w:rPr>
              <w:drawing>
                <wp:inline distT="0" distB="0" distL="0" distR="0" wp14:anchorId="2FF1EB1D" wp14:editId="29235058">
                  <wp:extent cx="2828925" cy="447675"/>
                  <wp:effectExtent l="0" t="0" r="9525" b="9525"/>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2828925" cy="447675"/>
                          </a:xfrm>
                          <a:prstGeom prst="rect">
                            <a:avLst/>
                          </a:prstGeom>
                        </pic:spPr>
                      </pic:pic>
                    </a:graphicData>
                  </a:graphic>
                </wp:inline>
              </w:drawing>
            </w:r>
          </w:p>
        </w:tc>
        <w:tc>
          <w:tcPr>
            <w:tcW w:w="8583" w:type="dxa"/>
            <w:gridSpan w:val="2"/>
            <w:shd w:val="clear" w:color="auto" w:fill="auto"/>
          </w:tcPr>
          <w:p w14:paraId="3A897FF1" w14:textId="77777777" w:rsidR="0098632A"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C562C">
              <w:rPr>
                <w:rFonts w:asciiTheme="minorHAnsi" w:hAnsiTheme="minorHAnsi"/>
                <w:sz w:val="20"/>
              </w:rPr>
              <w:t>ole</w:t>
            </w:r>
            <w:r>
              <w:rPr>
                <w:rFonts w:asciiTheme="minorHAnsi" w:hAnsiTheme="minorHAnsi"/>
                <w:sz w:val="20"/>
              </w:rPr>
              <w:t xml:space="preserve"> jest</w:t>
            </w:r>
            <w:r w:rsidR="008C562C">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C562C">
              <w:rPr>
                <w:rFonts w:asciiTheme="minorHAnsi" w:hAnsiTheme="minorHAnsi"/>
                <w:sz w:val="20"/>
              </w:rPr>
              <w:t>instytucję odpowiedzialną za weryfikację Twoich wniosków o płatność.</w:t>
            </w:r>
          </w:p>
        </w:tc>
      </w:tr>
      <w:tr w:rsidR="0098632A" w:rsidRPr="007B2DD6" w14:paraId="125DF644" w14:textId="77777777" w:rsidTr="005D010C">
        <w:tc>
          <w:tcPr>
            <w:tcW w:w="5637" w:type="dxa"/>
            <w:shd w:val="clear" w:color="auto" w:fill="auto"/>
          </w:tcPr>
          <w:p w14:paraId="77FCDA61" w14:textId="77777777" w:rsidR="0098632A" w:rsidRDefault="0098632A" w:rsidP="008B276F">
            <w:pPr>
              <w:spacing w:before="120" w:after="120" w:line="360" w:lineRule="auto"/>
              <w:rPr>
                <w:noProof/>
                <w:lang w:eastAsia="pl-PL"/>
              </w:rPr>
            </w:pPr>
            <w:r>
              <w:rPr>
                <w:noProof/>
                <w:lang w:eastAsia="pl-PL"/>
              </w:rPr>
              <w:drawing>
                <wp:inline distT="0" distB="0" distL="0" distR="0" wp14:anchorId="0FC43DBE" wp14:editId="4ACE09EC">
                  <wp:extent cx="1390650" cy="447675"/>
                  <wp:effectExtent l="0" t="0" r="0" b="9525"/>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1390650" cy="447675"/>
                          </a:xfrm>
                          <a:prstGeom prst="rect">
                            <a:avLst/>
                          </a:prstGeom>
                        </pic:spPr>
                      </pic:pic>
                    </a:graphicData>
                  </a:graphic>
                </wp:inline>
              </w:drawing>
            </w:r>
          </w:p>
        </w:tc>
        <w:tc>
          <w:tcPr>
            <w:tcW w:w="8583" w:type="dxa"/>
            <w:gridSpan w:val="2"/>
            <w:shd w:val="clear" w:color="auto" w:fill="auto"/>
          </w:tcPr>
          <w:p w14:paraId="3A52B7B2" w14:textId="77777777" w:rsidR="0098632A" w:rsidRPr="007B2DD6" w:rsidRDefault="008C562C"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3510F9" w:rsidRPr="007B2DD6" w14:paraId="18103EAB" w14:textId="77777777" w:rsidTr="005D010C">
        <w:tc>
          <w:tcPr>
            <w:tcW w:w="5637" w:type="dxa"/>
            <w:shd w:val="clear" w:color="auto" w:fill="auto"/>
          </w:tcPr>
          <w:p w14:paraId="39BD56EF" w14:textId="77777777" w:rsidR="003510F9" w:rsidRDefault="003510F9" w:rsidP="008B276F">
            <w:pPr>
              <w:spacing w:before="120" w:after="120" w:line="360" w:lineRule="auto"/>
              <w:rPr>
                <w:noProof/>
                <w:lang w:eastAsia="pl-PL"/>
              </w:rPr>
            </w:pPr>
            <w:r>
              <w:object w:dxaOrig="2520" w:dyaOrig="735" w14:anchorId="5D0FC645">
                <v:shape id="_x0000_i1092" type="#_x0000_t75" style="width:126pt;height:36.75pt" o:ole="">
                  <v:imagedata r:id="rId488" o:title=""/>
                </v:shape>
                <o:OLEObject Type="Embed" ProgID="PBrush" ShapeID="_x0000_i1092" DrawAspect="Content" ObjectID="_1607496594" r:id="rId489"/>
              </w:object>
            </w:r>
          </w:p>
        </w:tc>
        <w:tc>
          <w:tcPr>
            <w:tcW w:w="8583" w:type="dxa"/>
            <w:gridSpan w:val="2"/>
            <w:shd w:val="clear" w:color="auto" w:fill="auto"/>
          </w:tcPr>
          <w:p w14:paraId="2FBCEC90" w14:textId="77777777" w:rsidR="003510F9" w:rsidRDefault="003510F9" w:rsidP="008B276F">
            <w:pPr>
              <w:spacing w:before="120" w:after="120" w:line="360" w:lineRule="auto"/>
              <w:jc w:val="both"/>
              <w:rPr>
                <w:rFonts w:asciiTheme="minorHAnsi" w:hAnsiTheme="minorHAnsi"/>
                <w:sz w:val="20"/>
              </w:rPr>
            </w:pPr>
            <w:r>
              <w:rPr>
                <w:rFonts w:asciiTheme="minorHAnsi" w:hAnsiTheme="minorHAnsi"/>
                <w:sz w:val="20"/>
              </w:rPr>
              <w:t xml:space="preserve">Pole jest uzupełniane automatycznie, zgodnie z nazwą Beneficjenta </w:t>
            </w:r>
            <w:r w:rsidR="003527E1">
              <w:rPr>
                <w:rFonts w:asciiTheme="minorHAnsi" w:hAnsiTheme="minorHAnsi"/>
                <w:sz w:val="20"/>
              </w:rPr>
              <w:t>w ramach którego dodajesz informację o zamówieniu.</w:t>
            </w:r>
          </w:p>
          <w:p w14:paraId="7DCC0CB4" w14:textId="77777777" w:rsidR="003527E1" w:rsidRDefault="003527E1" w:rsidP="008B276F">
            <w:pPr>
              <w:spacing w:before="120" w:after="120" w:line="360" w:lineRule="auto"/>
              <w:jc w:val="both"/>
              <w:rPr>
                <w:rFonts w:asciiTheme="minorHAnsi" w:hAnsiTheme="minorHAnsi"/>
                <w:sz w:val="20"/>
              </w:rPr>
            </w:pPr>
            <w:r w:rsidRPr="0056460A">
              <w:rPr>
                <w:rFonts w:asciiTheme="minorHAnsi" w:hAnsiTheme="minorHAnsi"/>
                <w:b/>
                <w:color w:val="FF0000"/>
                <w:sz w:val="20"/>
              </w:rPr>
              <w:t xml:space="preserve">Uwaga! </w:t>
            </w:r>
            <w:r w:rsidRPr="001710F1">
              <w:rPr>
                <w:rFonts w:asciiTheme="minorHAnsi" w:hAnsiTheme="minorHAnsi"/>
                <w:b/>
                <w:color w:val="FF0000"/>
                <w:sz w:val="20"/>
              </w:rPr>
              <w:t>Pole jest widoczne wyłącznie w projektach partnerskich.</w:t>
            </w:r>
          </w:p>
        </w:tc>
      </w:tr>
      <w:tr w:rsidR="0098632A" w:rsidRPr="007B2DD6" w14:paraId="4409288F" w14:textId="77777777" w:rsidTr="005D010C">
        <w:tc>
          <w:tcPr>
            <w:tcW w:w="5637" w:type="dxa"/>
            <w:shd w:val="clear" w:color="auto" w:fill="auto"/>
          </w:tcPr>
          <w:p w14:paraId="4240E18A" w14:textId="77777777" w:rsidR="0098632A" w:rsidRDefault="0098632A" w:rsidP="008B276F">
            <w:pPr>
              <w:spacing w:before="120" w:after="120" w:line="360" w:lineRule="auto"/>
              <w:rPr>
                <w:noProof/>
                <w:lang w:eastAsia="pl-PL"/>
              </w:rPr>
            </w:pPr>
            <w:r>
              <w:rPr>
                <w:noProof/>
                <w:lang w:eastAsia="pl-PL"/>
              </w:rPr>
              <w:drawing>
                <wp:inline distT="0" distB="0" distL="0" distR="0" wp14:anchorId="413637C8" wp14:editId="5D5F8749">
                  <wp:extent cx="1314450" cy="43815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1314450" cy="438150"/>
                          </a:xfrm>
                          <a:prstGeom prst="rect">
                            <a:avLst/>
                          </a:prstGeom>
                        </pic:spPr>
                      </pic:pic>
                    </a:graphicData>
                  </a:graphic>
                </wp:inline>
              </w:drawing>
            </w:r>
          </w:p>
        </w:tc>
        <w:tc>
          <w:tcPr>
            <w:tcW w:w="8583" w:type="dxa"/>
            <w:gridSpan w:val="2"/>
            <w:shd w:val="clear" w:color="auto" w:fill="auto"/>
          </w:tcPr>
          <w:p w14:paraId="4E19468B" w14:textId="77777777" w:rsidR="00777E6A" w:rsidRDefault="008C562C" w:rsidP="008B276F">
            <w:pPr>
              <w:spacing w:before="120" w:after="120" w:line="360" w:lineRule="auto"/>
              <w:jc w:val="both"/>
              <w:rPr>
                <w:rFonts w:asciiTheme="minorHAnsi" w:hAnsiTheme="minorHAnsi"/>
                <w:sz w:val="20"/>
              </w:rPr>
            </w:pPr>
            <w:r>
              <w:rPr>
                <w:rFonts w:asciiTheme="minorHAnsi" w:hAnsiTheme="minorHAnsi"/>
                <w:sz w:val="20"/>
              </w:rPr>
              <w:t>Wskaż datę ogłoszenia o zamówieniu</w:t>
            </w:r>
            <w:r w:rsidR="0049745A">
              <w:rPr>
                <w:rFonts w:asciiTheme="minorHAnsi" w:hAnsiTheme="minorHAnsi"/>
                <w:sz w:val="20"/>
              </w:rPr>
              <w:t xml:space="preserve"> wykorzystując datę określoną w Biuletynie Zamówień Publicznych</w:t>
            </w:r>
            <w:r w:rsidR="009D0B9B">
              <w:rPr>
                <w:rFonts w:asciiTheme="minorHAnsi" w:hAnsiTheme="minorHAnsi"/>
                <w:sz w:val="20"/>
              </w:rPr>
              <w:t xml:space="preserve">, a w przypadku zamówień powyżej progów unijnych </w:t>
            </w:r>
            <w:r w:rsidR="009D0B9B" w:rsidRPr="009D0B9B">
              <w:rPr>
                <w:rFonts w:asciiTheme="minorHAnsi" w:hAnsiTheme="minorHAnsi"/>
                <w:sz w:val="20"/>
              </w:rPr>
              <w:t>w Dzienniku Urzędowym Unii Europejskiej</w:t>
            </w:r>
            <w:r w:rsidR="0049745A">
              <w:rPr>
                <w:rFonts w:asciiTheme="minorHAnsi" w:hAnsiTheme="minorHAnsi"/>
                <w:sz w:val="20"/>
              </w:rPr>
              <w:t>.</w:t>
            </w:r>
          </w:p>
          <w:p w14:paraId="3AB4336A" w14:textId="77777777" w:rsidR="00777E6A" w:rsidRPr="001D5E5A" w:rsidRDefault="00777E6A" w:rsidP="008B276F">
            <w:pPr>
              <w:spacing w:before="120" w:after="120" w:line="360" w:lineRule="auto"/>
              <w:jc w:val="both"/>
              <w:rPr>
                <w:rFonts w:asciiTheme="minorHAnsi" w:hAnsiTheme="minorHAnsi"/>
                <w:sz w:val="20"/>
                <w:u w:val="single"/>
              </w:rPr>
            </w:pPr>
            <w:r w:rsidRPr="001D5E5A">
              <w:rPr>
                <w:rFonts w:asciiTheme="minorHAnsi" w:hAnsiTheme="minorHAnsi"/>
                <w:sz w:val="20"/>
                <w:u w:val="single"/>
              </w:rPr>
              <w:t>W szczególności, dla trybów:</w:t>
            </w:r>
          </w:p>
          <w:p w14:paraId="2E253915" w14:textId="77777777" w:rsidR="00777E6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Negocjacje bez ogłoszenia</w:t>
            </w:r>
            <w:r w:rsidRPr="001D5E5A">
              <w:rPr>
                <w:rFonts w:asciiTheme="minorHAnsi" w:hAnsiTheme="minorHAnsi"/>
                <w:sz w:val="20"/>
              </w:rPr>
              <w:t xml:space="preserve"> oraz </w:t>
            </w:r>
            <w:r w:rsidRPr="001D5E5A">
              <w:rPr>
                <w:rFonts w:asciiTheme="minorHAnsi" w:hAnsiTheme="minorHAnsi"/>
                <w:b/>
                <w:sz w:val="20"/>
              </w:rPr>
              <w:t>Zapytanie o cenę</w:t>
            </w:r>
            <w:r w:rsidRPr="001D5E5A">
              <w:rPr>
                <w:rFonts w:asciiTheme="minorHAnsi" w:hAnsiTheme="minorHAnsi"/>
                <w:sz w:val="20"/>
              </w:rPr>
              <w:t xml:space="preserve"> – </w:t>
            </w:r>
            <w:r>
              <w:rPr>
                <w:rFonts w:asciiTheme="minorHAnsi" w:hAnsiTheme="minorHAnsi"/>
                <w:sz w:val="20"/>
              </w:rPr>
              <w:t xml:space="preserve">wprowadź </w:t>
            </w:r>
            <w:r w:rsidRPr="001D5E5A">
              <w:rPr>
                <w:rFonts w:asciiTheme="minorHAnsi" w:hAnsiTheme="minorHAnsi"/>
                <w:sz w:val="20"/>
              </w:rPr>
              <w:t>datę przekazania wykonawcom zaproszenia do składania ofert oraz specyfikacji istotnych warunków zamówienia</w:t>
            </w:r>
          </w:p>
          <w:p w14:paraId="650BB0B8" w14:textId="77777777" w:rsidR="00777E6A" w:rsidRPr="001D5E5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Zamówienie z wolnej ręki</w:t>
            </w:r>
            <w:r>
              <w:rPr>
                <w:rFonts w:asciiTheme="minorHAnsi" w:hAnsiTheme="minorHAnsi"/>
                <w:sz w:val="20"/>
              </w:rPr>
              <w:t xml:space="preserve"> – wprowadź datę przekazania wykonawcy zaproszenia do</w:t>
            </w:r>
            <w:r w:rsidR="00CC0B85">
              <w:rPr>
                <w:rFonts w:asciiTheme="minorHAnsi" w:hAnsiTheme="minorHAnsi"/>
                <w:sz w:val="20"/>
              </w:rPr>
              <w:t> </w:t>
            </w:r>
            <w:r>
              <w:rPr>
                <w:rFonts w:asciiTheme="minorHAnsi" w:hAnsiTheme="minorHAnsi"/>
                <w:sz w:val="20"/>
              </w:rPr>
              <w:t>negocjacji</w:t>
            </w:r>
          </w:p>
          <w:p w14:paraId="0C8777BC" w14:textId="77777777" w:rsidR="008C562C" w:rsidRPr="007B2DD6" w:rsidRDefault="008C562C" w:rsidP="001D5E5A">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98632A" w:rsidRPr="007B2DD6" w14:paraId="0B873D2C" w14:textId="77777777" w:rsidTr="005D010C">
        <w:tc>
          <w:tcPr>
            <w:tcW w:w="5637" w:type="dxa"/>
            <w:shd w:val="clear" w:color="auto" w:fill="auto"/>
          </w:tcPr>
          <w:p w14:paraId="2E65D7CF" w14:textId="77777777" w:rsidR="0098632A" w:rsidRDefault="0098632A" w:rsidP="008B276F">
            <w:pPr>
              <w:spacing w:before="120" w:after="120" w:line="360" w:lineRule="auto"/>
              <w:rPr>
                <w:noProof/>
                <w:lang w:eastAsia="pl-PL"/>
              </w:rPr>
            </w:pPr>
            <w:r>
              <w:rPr>
                <w:noProof/>
                <w:lang w:eastAsia="pl-PL"/>
              </w:rPr>
              <w:drawing>
                <wp:inline distT="0" distB="0" distL="0" distR="0" wp14:anchorId="188D6CBC" wp14:editId="34D5F295">
                  <wp:extent cx="2371725" cy="428625"/>
                  <wp:effectExtent l="0" t="0" r="9525" b="9525"/>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2371725" cy="428625"/>
                          </a:xfrm>
                          <a:prstGeom prst="rect">
                            <a:avLst/>
                          </a:prstGeom>
                        </pic:spPr>
                      </pic:pic>
                    </a:graphicData>
                  </a:graphic>
                </wp:inline>
              </w:drawing>
            </w:r>
          </w:p>
        </w:tc>
        <w:tc>
          <w:tcPr>
            <w:tcW w:w="8583" w:type="dxa"/>
            <w:gridSpan w:val="2"/>
            <w:shd w:val="clear" w:color="auto" w:fill="auto"/>
          </w:tcPr>
          <w:p w14:paraId="1414DC38" w14:textId="77777777" w:rsidR="008C562C" w:rsidRDefault="008C562C" w:rsidP="008C562C">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ogłoszenia o danym zamówieniu</w:t>
            </w:r>
            <w:r w:rsidR="009D0B9B">
              <w:rPr>
                <w:rFonts w:asciiTheme="minorHAnsi" w:hAnsiTheme="minorHAnsi"/>
                <w:sz w:val="20"/>
              </w:rPr>
              <w:t xml:space="preserve"> w Biuletynie Zamówień Publicznych, a w przypadku zamówień powyżej progów unijnych </w:t>
            </w:r>
            <w:r w:rsidR="009D0B9B" w:rsidRPr="009D0B9B">
              <w:rPr>
                <w:rFonts w:asciiTheme="minorHAnsi" w:hAnsiTheme="minorHAnsi"/>
                <w:sz w:val="20"/>
              </w:rPr>
              <w:t>w Dzienniku Urzędowym Unii Europejskiej</w:t>
            </w:r>
            <w:r>
              <w:rPr>
                <w:rFonts w:asciiTheme="minorHAnsi" w:hAnsiTheme="minorHAnsi"/>
                <w:sz w:val="20"/>
              </w:rPr>
              <w:t>.</w:t>
            </w:r>
          </w:p>
          <w:p w14:paraId="7F5116C6" w14:textId="77777777" w:rsidR="00777E6A" w:rsidRDefault="00777E6A" w:rsidP="008C562C">
            <w:pPr>
              <w:spacing w:before="120" w:after="120" w:line="360" w:lineRule="auto"/>
              <w:jc w:val="both"/>
              <w:rPr>
                <w:rFonts w:asciiTheme="minorHAnsi" w:hAnsiTheme="minorHAnsi"/>
                <w:sz w:val="20"/>
              </w:rPr>
            </w:pPr>
            <w:r>
              <w:rPr>
                <w:rFonts w:asciiTheme="minorHAnsi" w:hAnsiTheme="minorHAnsi"/>
                <w:sz w:val="20"/>
              </w:rPr>
              <w:t>W pozostałych przypadkach, wprowadź znak sprawy figurujący w protokole postępowania, zgodnie z</w:t>
            </w:r>
            <w:r w:rsidR="00CC0B85">
              <w:rPr>
                <w:rFonts w:asciiTheme="minorHAnsi" w:hAnsiTheme="minorHAnsi"/>
                <w:sz w:val="20"/>
              </w:rPr>
              <w:t> </w:t>
            </w:r>
            <w:r>
              <w:rPr>
                <w:rFonts w:asciiTheme="minorHAnsi" w:hAnsiTheme="minorHAnsi"/>
                <w:sz w:val="20"/>
              </w:rPr>
              <w:t>przyjętym przez Ciebie formatem.</w:t>
            </w:r>
          </w:p>
          <w:p w14:paraId="64E3A03D" w14:textId="77777777" w:rsidR="0098632A" w:rsidRPr="007B2DD6" w:rsidRDefault="008C562C">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sidR="00864943">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98632A" w:rsidRPr="007B2DD6" w14:paraId="354325F4" w14:textId="77777777" w:rsidTr="005D010C">
        <w:tc>
          <w:tcPr>
            <w:tcW w:w="5637" w:type="dxa"/>
            <w:shd w:val="clear" w:color="auto" w:fill="auto"/>
          </w:tcPr>
          <w:p w14:paraId="5E4281DF" w14:textId="77777777" w:rsidR="0098632A" w:rsidRDefault="0098632A" w:rsidP="008B276F">
            <w:pPr>
              <w:spacing w:before="120" w:after="120" w:line="360" w:lineRule="auto"/>
              <w:rPr>
                <w:noProof/>
                <w:lang w:eastAsia="pl-PL"/>
              </w:rPr>
            </w:pPr>
            <w:r>
              <w:rPr>
                <w:noProof/>
                <w:lang w:eastAsia="pl-PL"/>
              </w:rPr>
              <w:drawing>
                <wp:inline distT="0" distB="0" distL="0" distR="0" wp14:anchorId="4D8A309C" wp14:editId="0EC809A9">
                  <wp:extent cx="2000250" cy="447675"/>
                  <wp:effectExtent l="0" t="0" r="0" b="9525"/>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2000250" cy="447675"/>
                          </a:xfrm>
                          <a:prstGeom prst="rect">
                            <a:avLst/>
                          </a:prstGeom>
                        </pic:spPr>
                      </pic:pic>
                    </a:graphicData>
                  </a:graphic>
                </wp:inline>
              </w:drawing>
            </w:r>
          </w:p>
        </w:tc>
        <w:tc>
          <w:tcPr>
            <w:tcW w:w="8583" w:type="dxa"/>
            <w:gridSpan w:val="2"/>
            <w:shd w:val="clear" w:color="auto" w:fill="auto"/>
          </w:tcPr>
          <w:p w14:paraId="387D2D64" w14:textId="77777777"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rodzaje zamówień.</w:t>
            </w:r>
          </w:p>
        </w:tc>
      </w:tr>
      <w:tr w:rsidR="0098632A" w:rsidRPr="007B2DD6" w14:paraId="2C1D36A7" w14:textId="77777777" w:rsidTr="005D010C">
        <w:tc>
          <w:tcPr>
            <w:tcW w:w="5637" w:type="dxa"/>
            <w:shd w:val="clear" w:color="auto" w:fill="auto"/>
          </w:tcPr>
          <w:p w14:paraId="6C13C633" w14:textId="77777777" w:rsidR="0098632A" w:rsidRDefault="0098632A" w:rsidP="008B276F">
            <w:pPr>
              <w:spacing w:before="120" w:after="120" w:line="360" w:lineRule="auto"/>
              <w:rPr>
                <w:noProof/>
                <w:lang w:eastAsia="pl-PL"/>
              </w:rPr>
            </w:pPr>
            <w:r>
              <w:rPr>
                <w:noProof/>
                <w:lang w:eastAsia="pl-PL"/>
              </w:rPr>
              <w:drawing>
                <wp:inline distT="0" distB="0" distL="0" distR="0" wp14:anchorId="10A9C02F" wp14:editId="2B274F78">
                  <wp:extent cx="2271143" cy="501650"/>
                  <wp:effectExtent l="0" t="0" r="0" b="0"/>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3"/>
                          <a:srcRect l="3247"/>
                          <a:stretch/>
                        </pic:blipFill>
                        <pic:spPr bwMode="auto">
                          <a:xfrm>
                            <a:off x="0" y="0"/>
                            <a:ext cx="2285517"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8583" w:type="dxa"/>
            <w:gridSpan w:val="2"/>
            <w:shd w:val="clear" w:color="auto" w:fill="auto"/>
          </w:tcPr>
          <w:p w14:paraId="4DA77415" w14:textId="77777777"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różne tryby udzielania zamówień.</w:t>
            </w:r>
          </w:p>
        </w:tc>
      </w:tr>
      <w:tr w:rsidR="0098632A" w:rsidRPr="007B2DD6" w14:paraId="1EACE0EE" w14:textId="77777777" w:rsidTr="005D010C">
        <w:tc>
          <w:tcPr>
            <w:tcW w:w="5637" w:type="dxa"/>
            <w:shd w:val="clear" w:color="auto" w:fill="auto"/>
          </w:tcPr>
          <w:p w14:paraId="77C66328" w14:textId="77777777" w:rsidR="0098632A" w:rsidRDefault="0098632A" w:rsidP="008B276F">
            <w:pPr>
              <w:spacing w:before="120" w:after="120" w:line="360" w:lineRule="auto"/>
              <w:rPr>
                <w:noProof/>
                <w:lang w:eastAsia="pl-PL"/>
              </w:rPr>
            </w:pPr>
            <w:r>
              <w:rPr>
                <w:noProof/>
                <w:lang w:eastAsia="pl-PL"/>
              </w:rPr>
              <w:drawing>
                <wp:inline distT="0" distB="0" distL="0" distR="0" wp14:anchorId="0A49F937" wp14:editId="1E20757A">
                  <wp:extent cx="2181225" cy="400050"/>
                  <wp:effectExtent l="0" t="0" r="952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2181225" cy="400050"/>
                          </a:xfrm>
                          <a:prstGeom prst="rect">
                            <a:avLst/>
                          </a:prstGeom>
                        </pic:spPr>
                      </pic:pic>
                    </a:graphicData>
                  </a:graphic>
                </wp:inline>
              </w:drawing>
            </w:r>
          </w:p>
        </w:tc>
        <w:tc>
          <w:tcPr>
            <w:tcW w:w="8583" w:type="dxa"/>
            <w:gridSpan w:val="2"/>
            <w:shd w:val="clear" w:color="auto" w:fill="auto"/>
          </w:tcPr>
          <w:p w14:paraId="10D6E21B" w14:textId="77777777"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Wprowadź kwotę szacunkowej wartości danego zamówienia</w:t>
            </w:r>
            <w:r w:rsidR="00003313">
              <w:rPr>
                <w:rFonts w:asciiTheme="minorHAnsi" w:hAnsiTheme="minorHAnsi"/>
                <w:sz w:val="20"/>
              </w:rPr>
              <w:t xml:space="preserve"> w PLN</w:t>
            </w:r>
            <w:r w:rsidR="00F0369F">
              <w:rPr>
                <w:rFonts w:asciiTheme="minorHAnsi" w:hAnsiTheme="minorHAnsi"/>
                <w:sz w:val="20"/>
              </w:rPr>
              <w:t>.</w:t>
            </w:r>
          </w:p>
        </w:tc>
      </w:tr>
      <w:tr w:rsidR="0098632A" w:rsidRPr="007B2DD6" w14:paraId="4CE176B5" w14:textId="77777777" w:rsidTr="005D010C">
        <w:tc>
          <w:tcPr>
            <w:tcW w:w="5637" w:type="dxa"/>
            <w:shd w:val="clear" w:color="auto" w:fill="auto"/>
          </w:tcPr>
          <w:p w14:paraId="693DC9FF" w14:textId="77777777" w:rsidR="0098632A" w:rsidRDefault="0098632A" w:rsidP="008B276F">
            <w:pPr>
              <w:spacing w:before="120" w:after="120" w:line="360" w:lineRule="auto"/>
              <w:rPr>
                <w:noProof/>
                <w:lang w:eastAsia="pl-PL"/>
              </w:rPr>
            </w:pPr>
            <w:r>
              <w:rPr>
                <w:noProof/>
                <w:lang w:eastAsia="pl-PL"/>
              </w:rPr>
              <w:drawing>
                <wp:inline distT="0" distB="0" distL="0" distR="0" wp14:anchorId="03839E09" wp14:editId="5E479CB7">
                  <wp:extent cx="2762250" cy="3048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762250" cy="304800"/>
                          </a:xfrm>
                          <a:prstGeom prst="rect">
                            <a:avLst/>
                          </a:prstGeom>
                        </pic:spPr>
                      </pic:pic>
                    </a:graphicData>
                  </a:graphic>
                </wp:inline>
              </w:drawing>
            </w:r>
          </w:p>
        </w:tc>
        <w:tc>
          <w:tcPr>
            <w:tcW w:w="8583" w:type="dxa"/>
            <w:gridSpan w:val="2"/>
            <w:shd w:val="clear" w:color="auto" w:fill="auto"/>
          </w:tcPr>
          <w:p w14:paraId="027B3D0B" w14:textId="77777777" w:rsidR="0098632A" w:rsidRPr="007B2DD6" w:rsidRDefault="008C562C" w:rsidP="001D5E5A">
            <w:pPr>
              <w:spacing w:before="120" w:after="120" w:line="360" w:lineRule="auto"/>
              <w:jc w:val="both"/>
              <w:rPr>
                <w:rFonts w:asciiTheme="minorHAnsi" w:hAnsiTheme="minorHAnsi"/>
                <w:sz w:val="20"/>
              </w:rPr>
            </w:pPr>
            <w:r>
              <w:rPr>
                <w:rFonts w:asciiTheme="minorHAnsi" w:hAnsiTheme="minorHAnsi"/>
                <w:sz w:val="20"/>
              </w:rPr>
              <w:t xml:space="preserve">Jeżeli opisywane zamówienie jest powyżej progów unijnych określonych </w:t>
            </w:r>
            <w:r w:rsidRPr="004F174E">
              <w:rPr>
                <w:rFonts w:asciiTheme="minorHAnsi" w:hAnsiTheme="minorHAnsi"/>
                <w:sz w:val="20"/>
              </w:rPr>
              <w:t xml:space="preserve">w </w:t>
            </w:r>
            <w:r w:rsidR="004F174E" w:rsidRPr="004F174E">
              <w:rPr>
                <w:rFonts w:asciiTheme="minorHAnsi" w:hAnsiTheme="minorHAnsi"/>
                <w:bCs/>
                <w:i/>
                <w:sz w:val="20"/>
              </w:rPr>
              <w:t>Dyrektywie Parlamentu Europejskiego i Rady 2014/24/UE z dnia 26 lutego 2014 r. w sprawie zamówień publicznych</w:t>
            </w:r>
            <w:r w:rsidR="004F174E">
              <w:rPr>
                <w:rFonts w:asciiTheme="minorHAnsi" w:hAnsiTheme="minorHAnsi"/>
                <w:sz w:val="20"/>
              </w:rPr>
              <w:t>,</w:t>
            </w:r>
            <w:r w:rsidRPr="004F174E">
              <w:rPr>
                <w:rFonts w:asciiTheme="minorHAnsi" w:hAnsiTheme="minorHAnsi"/>
                <w:sz w:val="20"/>
              </w:rPr>
              <w:t xml:space="preserve"> pozostaw domyślną wartość w tym polu, tzn. zaznaczony checkbox</w:t>
            </w:r>
            <w:r>
              <w:rPr>
                <w:rFonts w:asciiTheme="minorHAnsi" w:hAnsiTheme="minorHAnsi"/>
                <w:sz w:val="20"/>
              </w:rPr>
              <w:t>. W innym przypadku, odznacz to pole.</w:t>
            </w:r>
          </w:p>
        </w:tc>
      </w:tr>
      <w:tr w:rsidR="0003470A" w:rsidRPr="007B2DD6" w14:paraId="315B7573" w14:textId="77777777" w:rsidTr="005D010C">
        <w:tc>
          <w:tcPr>
            <w:tcW w:w="5637" w:type="dxa"/>
            <w:shd w:val="clear" w:color="auto" w:fill="auto"/>
          </w:tcPr>
          <w:p w14:paraId="0093E1F1" w14:textId="77777777" w:rsidR="0003470A" w:rsidRDefault="0003470A" w:rsidP="008B276F">
            <w:pPr>
              <w:spacing w:before="120" w:after="120" w:line="360" w:lineRule="auto"/>
              <w:rPr>
                <w:noProof/>
                <w:lang w:eastAsia="pl-PL"/>
              </w:rPr>
            </w:pPr>
            <w:r>
              <w:rPr>
                <w:noProof/>
                <w:lang w:eastAsia="pl-PL"/>
              </w:rPr>
              <w:drawing>
                <wp:inline distT="0" distB="0" distL="0" distR="0" wp14:anchorId="55DAB19E" wp14:editId="7C53F8AF">
                  <wp:extent cx="2247900" cy="590550"/>
                  <wp:effectExtent l="0" t="0" r="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14:paraId="444F790C" w14:textId="77777777" w:rsidR="00C721FF" w:rsidRPr="007B2DD6" w:rsidRDefault="00C721FF" w:rsidP="00C721FF">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zamówienia</w:t>
            </w:r>
            <w:r w:rsidRPr="007B2DD6">
              <w:rPr>
                <w:rFonts w:asciiTheme="minorHAnsi" w:hAnsiTheme="minorHAnsi"/>
                <w:sz w:val="20"/>
              </w:rPr>
              <w:t>.</w:t>
            </w:r>
          </w:p>
          <w:p w14:paraId="37E3986E" w14:textId="77777777" w:rsidR="0003470A" w:rsidRDefault="00C721FF">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98632A" w:rsidRPr="007B2DD6" w14:paraId="300F2337" w14:textId="77777777" w:rsidTr="0056460A">
        <w:tc>
          <w:tcPr>
            <w:tcW w:w="9464" w:type="dxa"/>
            <w:gridSpan w:val="2"/>
            <w:shd w:val="clear" w:color="auto" w:fill="auto"/>
          </w:tcPr>
          <w:p w14:paraId="1CB58D2E" w14:textId="77777777" w:rsidR="0098632A" w:rsidRDefault="003527E1" w:rsidP="008B276F">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01760" behindDoc="0" locked="0" layoutInCell="1" allowOverlap="1" wp14:anchorId="50A17001" wp14:editId="3C785A78">
                      <wp:simplePos x="0" y="0"/>
                      <wp:positionH relativeFrom="column">
                        <wp:posOffset>86522</wp:posOffset>
                      </wp:positionH>
                      <wp:positionV relativeFrom="paragraph">
                        <wp:posOffset>700405</wp:posOffset>
                      </wp:positionV>
                      <wp:extent cx="326390" cy="315595"/>
                      <wp:effectExtent l="0" t="0" r="16510" b="27305"/>
                      <wp:wrapNone/>
                      <wp:docPr id="1597" name="Prostokąt zaokrąglony 159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11937" id="Prostokąt zaokrąglony 1597" o:spid="_x0000_s1026" style="position:absolute;margin-left:6.8pt;margin-top:55.15pt;width:25.7pt;height:24.8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EF9CE9+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6A3BD833" wp14:editId="70338209">
                  <wp:extent cx="5972810" cy="747395"/>
                  <wp:effectExtent l="0" t="0" r="8890"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5972810" cy="747395"/>
                          </a:xfrm>
                          <a:prstGeom prst="rect">
                            <a:avLst/>
                          </a:prstGeom>
                        </pic:spPr>
                      </pic:pic>
                    </a:graphicData>
                  </a:graphic>
                </wp:inline>
              </w:drawing>
            </w:r>
          </w:p>
        </w:tc>
        <w:tc>
          <w:tcPr>
            <w:tcW w:w="4756" w:type="dxa"/>
            <w:shd w:val="clear" w:color="auto" w:fill="auto"/>
          </w:tcPr>
          <w:p w14:paraId="7BF5CD5D" w14:textId="77777777" w:rsidR="003527E1" w:rsidRDefault="003527E1" w:rsidP="003527E1">
            <w:pPr>
              <w:spacing w:before="120" w:after="120" w:line="360" w:lineRule="auto"/>
              <w:jc w:val="both"/>
            </w:pPr>
            <w:r w:rsidRPr="00F92E31">
              <w:t xml:space="preserve">Do każdego </w:t>
            </w:r>
            <w:r>
              <w:t>zamówienia</w:t>
            </w:r>
            <w:r w:rsidRPr="00F92E31">
              <w:t xml:space="preserve"> użytkownik może dołączyć </w:t>
            </w:r>
            <w:r>
              <w:t>wiele plików</w:t>
            </w:r>
            <w:r w:rsidRPr="00F92E31">
              <w:t>.</w:t>
            </w:r>
            <w:r>
              <w:t xml:space="preserve"> </w:t>
            </w:r>
          </w:p>
          <w:p w14:paraId="1FD456B5" w14:textId="77777777" w:rsidR="00F70C9D" w:rsidRPr="007B2DD6" w:rsidRDefault="003527E1" w:rsidP="004F174E">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14:paraId="4FC6B711" w14:textId="1746FC7D" w:rsidR="0098632A" w:rsidRPr="007B2DD6" w:rsidRDefault="00731DB9" w:rsidP="001710F1">
      <w:pPr>
        <w:pStyle w:val="Nagwek1"/>
        <w:numPr>
          <w:ilvl w:val="2"/>
          <w:numId w:val="7"/>
        </w:numPr>
        <w:rPr>
          <w:rFonts w:asciiTheme="minorHAnsi" w:hAnsiTheme="minorHAnsi"/>
          <w:color w:val="2A2F69"/>
        </w:rPr>
      </w:pPr>
      <w:bookmarkStart w:id="602" w:name="_Toc445976302"/>
      <w:bookmarkStart w:id="603" w:name="_Toc521487603"/>
      <w:bookmarkStart w:id="604" w:name="_Toc531701057"/>
      <w:r>
        <w:rPr>
          <w:rFonts w:asciiTheme="minorHAnsi" w:hAnsiTheme="minorHAnsi"/>
          <w:color w:val="2A2F69"/>
        </w:rPr>
        <w:t>Informacje o kontrakcie</w:t>
      </w:r>
      <w:bookmarkEnd w:id="602"/>
      <w:bookmarkEnd w:id="603"/>
      <w:bookmarkEnd w:id="604"/>
    </w:p>
    <w:p w14:paraId="1569E8F6" w14:textId="77777777" w:rsidR="00AB2306" w:rsidRDefault="0098632A"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t>
      </w:r>
      <w:r w:rsidR="00AB2306">
        <w:rPr>
          <w:rFonts w:asciiTheme="minorHAnsi" w:hAnsiTheme="minorHAnsi"/>
          <w:sz w:val="20"/>
          <w:szCs w:val="20"/>
        </w:rPr>
        <w:t xml:space="preserve">przesłaniu informacji o zamówieniu, zgodnie z opisem w punkcie 9.2 </w:t>
      </w:r>
      <w:r w:rsidR="00AB2306">
        <w:rPr>
          <w:rFonts w:asciiTheme="minorHAnsi" w:hAnsiTheme="minorHAnsi"/>
          <w:i/>
          <w:sz w:val="20"/>
          <w:szCs w:val="20"/>
        </w:rPr>
        <w:t>Przesłanie informacji o zamówieniu/kontrakcie</w:t>
      </w:r>
      <w:r w:rsidR="00AB2306">
        <w:rPr>
          <w:rFonts w:asciiTheme="minorHAnsi" w:hAnsiTheme="minorHAnsi"/>
          <w:sz w:val="20"/>
          <w:szCs w:val="20"/>
        </w:rPr>
        <w:t>, możliwe jest dodanie informacji o kontrak</w:t>
      </w:r>
      <w:r w:rsidR="005B4A5D">
        <w:rPr>
          <w:rFonts w:asciiTheme="minorHAnsi" w:hAnsiTheme="minorHAnsi"/>
          <w:sz w:val="20"/>
          <w:szCs w:val="20"/>
        </w:rPr>
        <w:t>cie</w:t>
      </w:r>
      <w:r w:rsidR="00AB2306">
        <w:rPr>
          <w:rFonts w:asciiTheme="minorHAnsi" w:hAnsiTheme="minorHAnsi"/>
          <w:sz w:val="20"/>
          <w:szCs w:val="20"/>
        </w:rPr>
        <w:t xml:space="preserve"> w</w:t>
      </w:r>
      <w:r w:rsidR="00CC0B85">
        <w:rPr>
          <w:rFonts w:asciiTheme="minorHAnsi" w:hAnsiTheme="minorHAnsi"/>
          <w:sz w:val="20"/>
          <w:szCs w:val="20"/>
        </w:rPr>
        <w:t> </w:t>
      </w:r>
      <w:r w:rsidR="00AB2306">
        <w:rPr>
          <w:rFonts w:asciiTheme="minorHAnsi" w:hAnsiTheme="minorHAnsi"/>
          <w:sz w:val="20"/>
          <w:szCs w:val="20"/>
        </w:rPr>
        <w:t>ramach tego zamówienia.</w:t>
      </w:r>
      <w:r w:rsidR="005B4A5D">
        <w:rPr>
          <w:rFonts w:asciiTheme="minorHAnsi" w:hAnsiTheme="minorHAnsi"/>
          <w:sz w:val="20"/>
          <w:szCs w:val="20"/>
        </w:rPr>
        <w:t xml:space="preserve"> Jeśli w ramach jednego zamówienia publicznego podpisałeś</w:t>
      </w:r>
      <w:r w:rsidR="00304201">
        <w:rPr>
          <w:rFonts w:asciiTheme="minorHAnsi" w:hAnsiTheme="minorHAnsi"/>
          <w:sz w:val="20"/>
          <w:szCs w:val="20"/>
        </w:rPr>
        <w:t>/aś</w:t>
      </w:r>
      <w:r w:rsidR="005B4A5D">
        <w:rPr>
          <w:rFonts w:asciiTheme="minorHAnsi" w:hAnsiTheme="minorHAnsi"/>
          <w:sz w:val="20"/>
          <w:szCs w:val="20"/>
        </w:rPr>
        <w:t xml:space="preserve"> więcej niż jedną umowę z wykonawcą, powinieneś</w:t>
      </w:r>
      <w:r w:rsidR="00304201">
        <w:rPr>
          <w:rFonts w:asciiTheme="minorHAnsi" w:hAnsiTheme="minorHAnsi"/>
          <w:sz w:val="20"/>
          <w:szCs w:val="20"/>
        </w:rPr>
        <w:t>/aś</w:t>
      </w:r>
      <w:r w:rsidR="005B4A5D">
        <w:rPr>
          <w:rFonts w:asciiTheme="minorHAnsi" w:hAnsiTheme="minorHAnsi"/>
          <w:sz w:val="20"/>
          <w:szCs w:val="20"/>
        </w:rPr>
        <w:t xml:space="preserve"> zarejestrować informację </w:t>
      </w:r>
      <w:r w:rsidR="00CC0B85">
        <w:rPr>
          <w:rFonts w:asciiTheme="minorHAnsi" w:hAnsiTheme="minorHAnsi"/>
          <w:sz w:val="20"/>
          <w:szCs w:val="20"/>
        </w:rPr>
        <w:t>o </w:t>
      </w:r>
      <w:r w:rsidR="005B4A5D">
        <w:rPr>
          <w:rFonts w:asciiTheme="minorHAnsi" w:hAnsiTheme="minorHAnsi"/>
          <w:sz w:val="20"/>
          <w:szCs w:val="20"/>
        </w:rPr>
        <w:t>każdej z nich.</w:t>
      </w:r>
    </w:p>
    <w:p w14:paraId="1B1ADA6B" w14:textId="77777777" w:rsidR="0098632A" w:rsidRDefault="00AB2306"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Należy wybrać funkcję </w:t>
      </w:r>
      <w:r>
        <w:rPr>
          <w:rFonts w:asciiTheme="minorHAnsi" w:hAnsiTheme="minorHAnsi"/>
          <w:i/>
          <w:sz w:val="20"/>
          <w:szCs w:val="20"/>
        </w:rPr>
        <w:t xml:space="preserve">Dodaj kontrakt. </w:t>
      </w:r>
      <w:r>
        <w:rPr>
          <w:rFonts w:asciiTheme="minorHAnsi" w:hAnsiTheme="minorHAnsi"/>
          <w:sz w:val="20"/>
          <w:szCs w:val="20"/>
        </w:rPr>
        <w:t>S</w:t>
      </w:r>
      <w:r w:rsidR="0098632A">
        <w:rPr>
          <w:rFonts w:asciiTheme="minorHAnsi" w:hAnsiTheme="minorHAnsi"/>
          <w:sz w:val="20"/>
          <w:szCs w:val="20"/>
        </w:rPr>
        <w:t>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864943" w:rsidRPr="007B2DD6" w14:paraId="7666CC39" w14:textId="77777777" w:rsidTr="005D010C">
        <w:tc>
          <w:tcPr>
            <w:tcW w:w="5637" w:type="dxa"/>
            <w:shd w:val="clear" w:color="auto" w:fill="auto"/>
          </w:tcPr>
          <w:p w14:paraId="703A056C" w14:textId="77777777" w:rsidR="00864943" w:rsidRDefault="00864943" w:rsidP="008B276F">
            <w:pPr>
              <w:spacing w:before="120" w:after="120" w:line="360" w:lineRule="auto"/>
              <w:rPr>
                <w:noProof/>
                <w:lang w:eastAsia="pl-PL"/>
              </w:rPr>
            </w:pPr>
            <w:r>
              <w:rPr>
                <w:noProof/>
                <w:lang w:eastAsia="pl-PL"/>
              </w:rPr>
              <w:drawing>
                <wp:inline distT="0" distB="0" distL="0" distR="0" wp14:anchorId="3F7B1A5E" wp14:editId="03108850">
                  <wp:extent cx="2105025" cy="428625"/>
                  <wp:effectExtent l="0" t="0" r="9525" b="9525"/>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2105025" cy="428625"/>
                          </a:xfrm>
                          <a:prstGeom prst="rect">
                            <a:avLst/>
                          </a:prstGeom>
                        </pic:spPr>
                      </pic:pic>
                    </a:graphicData>
                  </a:graphic>
                </wp:inline>
              </w:drawing>
            </w:r>
          </w:p>
        </w:tc>
        <w:tc>
          <w:tcPr>
            <w:tcW w:w="8583" w:type="dxa"/>
            <w:gridSpan w:val="2"/>
            <w:shd w:val="clear" w:color="auto" w:fill="auto"/>
          </w:tcPr>
          <w:p w14:paraId="7CEEF62B" w14:textId="77777777" w:rsidR="00864943"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64943">
              <w:rPr>
                <w:rFonts w:asciiTheme="minorHAnsi" w:hAnsiTheme="minorHAnsi"/>
                <w:sz w:val="20"/>
              </w:rPr>
              <w:t>ole</w:t>
            </w:r>
            <w:r>
              <w:rPr>
                <w:rFonts w:asciiTheme="minorHAnsi" w:hAnsiTheme="minorHAnsi"/>
                <w:sz w:val="20"/>
              </w:rPr>
              <w:t xml:space="preserve"> jest</w:t>
            </w:r>
            <w:r w:rsidR="00864943">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64943">
              <w:rPr>
                <w:rFonts w:asciiTheme="minorHAnsi" w:hAnsiTheme="minorHAnsi"/>
                <w:sz w:val="20"/>
              </w:rPr>
              <w:t>instytucję odpowiedzialną za weryfikację Twoich wniosków o płatność.</w:t>
            </w:r>
          </w:p>
        </w:tc>
      </w:tr>
      <w:tr w:rsidR="00864943" w:rsidRPr="007B2DD6" w14:paraId="776F62BF" w14:textId="77777777" w:rsidTr="005D010C">
        <w:tc>
          <w:tcPr>
            <w:tcW w:w="5637" w:type="dxa"/>
            <w:shd w:val="clear" w:color="auto" w:fill="auto"/>
          </w:tcPr>
          <w:p w14:paraId="60B5A99B" w14:textId="77777777" w:rsidR="00864943" w:rsidRDefault="00864943" w:rsidP="008B276F">
            <w:pPr>
              <w:spacing w:before="120" w:after="120" w:line="360" w:lineRule="auto"/>
              <w:rPr>
                <w:noProof/>
                <w:lang w:eastAsia="pl-PL"/>
              </w:rPr>
            </w:pPr>
            <w:r>
              <w:rPr>
                <w:noProof/>
                <w:lang w:eastAsia="pl-PL"/>
              </w:rPr>
              <w:drawing>
                <wp:inline distT="0" distB="0" distL="0" distR="0" wp14:anchorId="12B3BF92" wp14:editId="2C4A0E0D">
                  <wp:extent cx="990600" cy="46672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990600" cy="466725"/>
                          </a:xfrm>
                          <a:prstGeom prst="rect">
                            <a:avLst/>
                          </a:prstGeom>
                        </pic:spPr>
                      </pic:pic>
                    </a:graphicData>
                  </a:graphic>
                </wp:inline>
              </w:drawing>
            </w:r>
          </w:p>
        </w:tc>
        <w:tc>
          <w:tcPr>
            <w:tcW w:w="8583" w:type="dxa"/>
            <w:gridSpan w:val="2"/>
            <w:shd w:val="clear" w:color="auto" w:fill="auto"/>
          </w:tcPr>
          <w:p w14:paraId="343885BD" w14:textId="77777777"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864943" w:rsidRPr="007B2DD6" w14:paraId="1C7DB696" w14:textId="77777777" w:rsidTr="005D010C">
        <w:tc>
          <w:tcPr>
            <w:tcW w:w="5637" w:type="dxa"/>
            <w:shd w:val="clear" w:color="auto" w:fill="auto"/>
          </w:tcPr>
          <w:p w14:paraId="072C3758" w14:textId="77777777" w:rsidR="00864943" w:rsidRDefault="00864943" w:rsidP="008B276F">
            <w:pPr>
              <w:spacing w:before="120" w:after="120" w:line="360" w:lineRule="auto"/>
              <w:rPr>
                <w:noProof/>
                <w:lang w:eastAsia="pl-PL"/>
              </w:rPr>
            </w:pPr>
            <w:r>
              <w:rPr>
                <w:noProof/>
                <w:lang w:eastAsia="pl-PL"/>
              </w:rPr>
              <w:drawing>
                <wp:inline distT="0" distB="0" distL="0" distR="0" wp14:anchorId="7B95E297" wp14:editId="3009C9EA">
                  <wp:extent cx="1238250" cy="4667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1238250" cy="466725"/>
                          </a:xfrm>
                          <a:prstGeom prst="rect">
                            <a:avLst/>
                          </a:prstGeom>
                        </pic:spPr>
                      </pic:pic>
                    </a:graphicData>
                  </a:graphic>
                </wp:inline>
              </w:drawing>
            </w:r>
          </w:p>
        </w:tc>
        <w:tc>
          <w:tcPr>
            <w:tcW w:w="8583" w:type="dxa"/>
            <w:gridSpan w:val="2"/>
            <w:shd w:val="clear" w:color="auto" w:fill="auto"/>
          </w:tcPr>
          <w:p w14:paraId="4653EB7B" w14:textId="77777777"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rozwiązania danego kontraktu (po tym jak kontrakt zostanie anulowany).</w:t>
            </w:r>
          </w:p>
        </w:tc>
      </w:tr>
      <w:tr w:rsidR="00864943" w:rsidRPr="007B2DD6" w14:paraId="695A1643" w14:textId="77777777" w:rsidTr="005D010C">
        <w:tc>
          <w:tcPr>
            <w:tcW w:w="5637" w:type="dxa"/>
            <w:shd w:val="clear" w:color="auto" w:fill="auto"/>
          </w:tcPr>
          <w:p w14:paraId="1DD2575C" w14:textId="77777777" w:rsidR="00864943" w:rsidRDefault="00864943" w:rsidP="008B276F">
            <w:pPr>
              <w:spacing w:before="120" w:after="120" w:line="360" w:lineRule="auto"/>
              <w:rPr>
                <w:noProof/>
                <w:lang w:eastAsia="pl-PL"/>
              </w:rPr>
            </w:pPr>
            <w:r>
              <w:rPr>
                <w:noProof/>
                <w:lang w:eastAsia="pl-PL"/>
              </w:rPr>
              <w:drawing>
                <wp:inline distT="0" distB="0" distL="0" distR="0" wp14:anchorId="0D135B5C" wp14:editId="0293E18A">
                  <wp:extent cx="2171700" cy="44767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2171700" cy="447675"/>
                          </a:xfrm>
                          <a:prstGeom prst="rect">
                            <a:avLst/>
                          </a:prstGeom>
                        </pic:spPr>
                      </pic:pic>
                    </a:graphicData>
                  </a:graphic>
                </wp:inline>
              </w:drawing>
            </w:r>
          </w:p>
        </w:tc>
        <w:tc>
          <w:tcPr>
            <w:tcW w:w="8583" w:type="dxa"/>
            <w:gridSpan w:val="2"/>
            <w:shd w:val="clear" w:color="auto" w:fill="auto"/>
          </w:tcPr>
          <w:p w14:paraId="296E271C" w14:textId="77777777"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kontraktu.</w:t>
            </w:r>
          </w:p>
          <w:p w14:paraId="01DF29FA" w14:textId="77777777" w:rsidR="00864943" w:rsidRPr="007B2DD6" w:rsidRDefault="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864943" w:rsidRPr="007B2DD6" w14:paraId="3561997F" w14:textId="77777777" w:rsidTr="005D010C">
        <w:tc>
          <w:tcPr>
            <w:tcW w:w="5637" w:type="dxa"/>
            <w:shd w:val="clear" w:color="auto" w:fill="auto"/>
          </w:tcPr>
          <w:p w14:paraId="4014FC42" w14:textId="77777777" w:rsidR="00864943" w:rsidRDefault="00864943" w:rsidP="008B276F">
            <w:pPr>
              <w:spacing w:before="120" w:after="120" w:line="360" w:lineRule="auto"/>
              <w:rPr>
                <w:noProof/>
                <w:lang w:eastAsia="pl-PL"/>
              </w:rPr>
            </w:pPr>
            <w:r>
              <w:rPr>
                <w:noProof/>
                <w:lang w:eastAsia="pl-PL"/>
              </w:rPr>
              <w:drawing>
                <wp:inline distT="0" distB="0" distL="0" distR="0" wp14:anchorId="54083A34" wp14:editId="7E402234">
                  <wp:extent cx="1419225" cy="476250"/>
                  <wp:effectExtent l="0" t="0" r="952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1419225" cy="476250"/>
                          </a:xfrm>
                          <a:prstGeom prst="rect">
                            <a:avLst/>
                          </a:prstGeom>
                        </pic:spPr>
                      </pic:pic>
                    </a:graphicData>
                  </a:graphic>
                </wp:inline>
              </w:drawing>
            </w:r>
          </w:p>
        </w:tc>
        <w:tc>
          <w:tcPr>
            <w:tcW w:w="8583" w:type="dxa"/>
            <w:gridSpan w:val="2"/>
            <w:shd w:val="clear" w:color="auto" w:fill="auto"/>
          </w:tcPr>
          <w:p w14:paraId="001E3A62" w14:textId="77777777" w:rsidR="00864943" w:rsidRDefault="00864943" w:rsidP="008B276F">
            <w:pPr>
              <w:spacing w:before="120" w:after="120" w:line="360" w:lineRule="auto"/>
              <w:jc w:val="both"/>
              <w:rPr>
                <w:rFonts w:asciiTheme="minorHAnsi" w:hAnsiTheme="minorHAnsi"/>
                <w:sz w:val="20"/>
              </w:rPr>
            </w:pPr>
            <w:r>
              <w:rPr>
                <w:rFonts w:asciiTheme="minorHAnsi" w:hAnsiTheme="minorHAnsi"/>
                <w:sz w:val="20"/>
              </w:rPr>
              <w:t>Wskaż datę podpisania danego kontraktu.</w:t>
            </w:r>
          </w:p>
          <w:p w14:paraId="22B2833E" w14:textId="77777777" w:rsidR="00864943" w:rsidRPr="007B2DD6" w:rsidRDefault="00864943" w:rsidP="008B276F">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864943" w:rsidRPr="007B2DD6" w14:paraId="672F5BD9" w14:textId="77777777" w:rsidTr="005D010C">
        <w:tc>
          <w:tcPr>
            <w:tcW w:w="5637" w:type="dxa"/>
            <w:shd w:val="clear" w:color="auto" w:fill="auto"/>
          </w:tcPr>
          <w:p w14:paraId="7C4A794C" w14:textId="77777777" w:rsidR="00864943" w:rsidRDefault="00864943" w:rsidP="008B276F">
            <w:pPr>
              <w:spacing w:before="120" w:after="120" w:line="360" w:lineRule="auto"/>
              <w:rPr>
                <w:noProof/>
                <w:lang w:eastAsia="pl-PL"/>
              </w:rPr>
            </w:pPr>
            <w:r>
              <w:rPr>
                <w:noProof/>
                <w:lang w:eastAsia="pl-PL"/>
              </w:rPr>
              <w:drawing>
                <wp:inline distT="0" distB="0" distL="0" distR="0" wp14:anchorId="54D21AE8" wp14:editId="7D6D1223">
                  <wp:extent cx="1800225" cy="457200"/>
                  <wp:effectExtent l="0" t="0" r="952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1800225" cy="457200"/>
                          </a:xfrm>
                          <a:prstGeom prst="rect">
                            <a:avLst/>
                          </a:prstGeom>
                        </pic:spPr>
                      </pic:pic>
                    </a:graphicData>
                  </a:graphic>
                </wp:inline>
              </w:drawing>
            </w:r>
          </w:p>
        </w:tc>
        <w:tc>
          <w:tcPr>
            <w:tcW w:w="8583" w:type="dxa"/>
            <w:gridSpan w:val="2"/>
            <w:shd w:val="clear" w:color="auto" w:fill="auto"/>
          </w:tcPr>
          <w:p w14:paraId="501C427B" w14:textId="77777777"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Wprowadź kwotową wartość danego kontraktu.</w:t>
            </w:r>
          </w:p>
        </w:tc>
      </w:tr>
      <w:tr w:rsidR="008877BD" w:rsidRPr="007B2DD6" w14:paraId="45C9E2D1" w14:textId="77777777" w:rsidTr="005D010C">
        <w:tc>
          <w:tcPr>
            <w:tcW w:w="5637" w:type="dxa"/>
            <w:shd w:val="clear" w:color="auto" w:fill="auto"/>
          </w:tcPr>
          <w:p w14:paraId="1EE374A4" w14:textId="77777777" w:rsidR="008877BD" w:rsidRDefault="008877BD" w:rsidP="008B276F">
            <w:pPr>
              <w:spacing w:before="120" w:after="120" w:line="360" w:lineRule="auto"/>
              <w:rPr>
                <w:noProof/>
                <w:lang w:eastAsia="pl-PL"/>
              </w:rPr>
            </w:pPr>
            <w:r>
              <w:rPr>
                <w:noProof/>
                <w:lang w:eastAsia="pl-PL"/>
              </w:rPr>
              <w:drawing>
                <wp:inline distT="0" distB="0" distL="0" distR="0" wp14:anchorId="2B3C0CF1" wp14:editId="5C5DB330">
                  <wp:extent cx="2247900" cy="590550"/>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14:paraId="16FE8522" w14:textId="77777777" w:rsidR="008877BD" w:rsidRPr="007B2DD6"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kontraktu</w:t>
            </w:r>
            <w:r w:rsidRPr="007B2DD6">
              <w:rPr>
                <w:rFonts w:asciiTheme="minorHAnsi" w:hAnsiTheme="minorHAnsi"/>
                <w:sz w:val="20"/>
              </w:rPr>
              <w:t>.</w:t>
            </w:r>
          </w:p>
          <w:p w14:paraId="3D461CC1" w14:textId="77777777" w:rsidR="008877BD"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864943" w:rsidRPr="007B2DD6" w14:paraId="7C70A28D" w14:textId="77777777" w:rsidTr="005D010C">
        <w:tc>
          <w:tcPr>
            <w:tcW w:w="5637" w:type="dxa"/>
            <w:shd w:val="clear" w:color="auto" w:fill="auto"/>
          </w:tcPr>
          <w:p w14:paraId="6D0F496F" w14:textId="77777777" w:rsidR="00864943" w:rsidRDefault="00864943" w:rsidP="008B276F">
            <w:pPr>
              <w:spacing w:before="120" w:after="120" w:line="360" w:lineRule="auto"/>
              <w:rPr>
                <w:noProof/>
                <w:lang w:eastAsia="pl-PL"/>
              </w:rPr>
            </w:pPr>
            <w:r>
              <w:rPr>
                <w:noProof/>
                <w:lang w:eastAsia="pl-PL"/>
              </w:rPr>
              <w:drawing>
                <wp:inline distT="0" distB="0" distL="0" distR="0" wp14:anchorId="7818BCF5" wp14:editId="11B016A0">
                  <wp:extent cx="2085975" cy="428625"/>
                  <wp:effectExtent l="0" t="0" r="9525" b="9525"/>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2085975" cy="428625"/>
                          </a:xfrm>
                          <a:prstGeom prst="rect">
                            <a:avLst/>
                          </a:prstGeom>
                        </pic:spPr>
                      </pic:pic>
                    </a:graphicData>
                  </a:graphic>
                </wp:inline>
              </w:drawing>
            </w:r>
          </w:p>
        </w:tc>
        <w:tc>
          <w:tcPr>
            <w:tcW w:w="8583" w:type="dxa"/>
            <w:gridSpan w:val="2"/>
            <w:shd w:val="clear" w:color="auto" w:fill="auto"/>
          </w:tcPr>
          <w:p w14:paraId="7E811B89" w14:textId="77777777"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nazwę wykonawcy danego kontraktu.</w:t>
            </w:r>
          </w:p>
          <w:p w14:paraId="3A0A4C7C" w14:textId="77777777"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p w14:paraId="3824F24F" w14:textId="77777777" w:rsidR="00864943" w:rsidRPr="00864943" w:rsidRDefault="00864943" w:rsidP="00864943">
            <w:pPr>
              <w:spacing w:before="120" w:after="120" w:line="360" w:lineRule="auto"/>
              <w:jc w:val="both"/>
              <w:rPr>
                <w:rFonts w:asciiTheme="minorHAnsi" w:hAnsiTheme="minorHAnsi"/>
                <w:b/>
                <w:color w:val="2A2D6B"/>
                <w:sz w:val="20"/>
              </w:rPr>
            </w:pPr>
            <w:r w:rsidRPr="00864943">
              <w:rPr>
                <w:rFonts w:asciiTheme="minorHAnsi" w:hAnsiTheme="minorHAnsi"/>
                <w:b/>
                <w:color w:val="2A2F69"/>
                <w:sz w:val="20"/>
              </w:rPr>
              <w:t>Możesz wprowadzić wielu wykonawców w ramach danego kontraktu.</w:t>
            </w:r>
          </w:p>
        </w:tc>
      </w:tr>
      <w:tr w:rsidR="00864943" w:rsidRPr="007B2DD6" w14:paraId="75C275DC" w14:textId="77777777" w:rsidTr="005D010C">
        <w:tc>
          <w:tcPr>
            <w:tcW w:w="5637" w:type="dxa"/>
            <w:shd w:val="clear" w:color="auto" w:fill="auto"/>
          </w:tcPr>
          <w:p w14:paraId="081903F8" w14:textId="77777777" w:rsidR="00864943" w:rsidRDefault="00864943" w:rsidP="008B276F">
            <w:pPr>
              <w:spacing w:before="120" w:after="120" w:line="360" w:lineRule="auto"/>
              <w:rPr>
                <w:noProof/>
                <w:lang w:eastAsia="pl-PL"/>
              </w:rPr>
            </w:pPr>
            <w:r>
              <w:rPr>
                <w:noProof/>
                <w:lang w:eastAsia="pl-PL"/>
              </w:rPr>
              <w:drawing>
                <wp:inline distT="0" distB="0" distL="0" distR="0" wp14:anchorId="30912DE6" wp14:editId="2B60B7F7">
                  <wp:extent cx="1666875" cy="466725"/>
                  <wp:effectExtent l="0" t="0" r="9525"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1666875" cy="466725"/>
                          </a:xfrm>
                          <a:prstGeom prst="rect">
                            <a:avLst/>
                          </a:prstGeom>
                        </pic:spPr>
                      </pic:pic>
                    </a:graphicData>
                  </a:graphic>
                </wp:inline>
              </w:drawing>
            </w:r>
          </w:p>
        </w:tc>
        <w:tc>
          <w:tcPr>
            <w:tcW w:w="8583" w:type="dxa"/>
            <w:gridSpan w:val="2"/>
            <w:shd w:val="clear" w:color="auto" w:fill="auto"/>
          </w:tcPr>
          <w:p w14:paraId="42BA079A" w14:textId="77777777"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Wybierz wartość z listy rozwijalnej, odnosząc się do kraju z którego jest dany wykonawca.</w:t>
            </w:r>
          </w:p>
        </w:tc>
      </w:tr>
      <w:tr w:rsidR="00864943" w:rsidRPr="007B2DD6" w14:paraId="4417644C" w14:textId="77777777" w:rsidTr="005D010C">
        <w:tc>
          <w:tcPr>
            <w:tcW w:w="5637" w:type="dxa"/>
            <w:shd w:val="clear" w:color="auto" w:fill="auto"/>
          </w:tcPr>
          <w:p w14:paraId="40306DBC" w14:textId="77777777" w:rsidR="00864943" w:rsidRDefault="00864943" w:rsidP="008B276F">
            <w:pPr>
              <w:spacing w:before="120" w:after="120" w:line="360" w:lineRule="auto"/>
              <w:rPr>
                <w:noProof/>
                <w:lang w:eastAsia="pl-PL"/>
              </w:rPr>
            </w:pPr>
            <w:r>
              <w:rPr>
                <w:noProof/>
                <w:lang w:eastAsia="pl-PL"/>
              </w:rPr>
              <w:drawing>
                <wp:inline distT="0" distB="0" distL="0" distR="0" wp14:anchorId="6484D67E" wp14:editId="387E4F47">
                  <wp:extent cx="1905000" cy="57150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1905000" cy="571500"/>
                          </a:xfrm>
                          <a:prstGeom prst="rect">
                            <a:avLst/>
                          </a:prstGeom>
                        </pic:spPr>
                      </pic:pic>
                    </a:graphicData>
                  </a:graphic>
                </wp:inline>
              </w:drawing>
            </w:r>
          </w:p>
        </w:tc>
        <w:tc>
          <w:tcPr>
            <w:tcW w:w="8583" w:type="dxa"/>
            <w:gridSpan w:val="2"/>
            <w:shd w:val="clear" w:color="auto" w:fill="auto"/>
          </w:tcPr>
          <w:p w14:paraId="62E191C5" w14:textId="77777777" w:rsidR="00544A30" w:rsidRDefault="00864943" w:rsidP="00864943">
            <w:pPr>
              <w:spacing w:before="120" w:after="120" w:line="360" w:lineRule="auto"/>
              <w:jc w:val="both"/>
              <w:rPr>
                <w:rFonts w:asciiTheme="minorHAnsi" w:hAnsiTheme="minorHAnsi"/>
                <w:sz w:val="20"/>
              </w:rPr>
            </w:pPr>
            <w:r>
              <w:rPr>
                <w:rFonts w:asciiTheme="minorHAnsi" w:hAnsiTheme="minorHAnsi"/>
                <w:sz w:val="20"/>
              </w:rPr>
              <w:t>Wprowadź nr NIP danego wykonawcy.</w:t>
            </w:r>
            <w:r w:rsidR="00051F37">
              <w:rPr>
                <w:rFonts w:asciiTheme="minorHAnsi" w:hAnsiTheme="minorHAnsi"/>
                <w:sz w:val="20"/>
              </w:rPr>
              <w:t xml:space="preserve"> </w:t>
            </w:r>
          </w:p>
          <w:p w14:paraId="1CEEA608" w14:textId="04DFEA43" w:rsidR="00864943" w:rsidRPr="001710F1" w:rsidRDefault="00051F37" w:rsidP="00864943">
            <w:pPr>
              <w:spacing w:before="120" w:after="120" w:line="360" w:lineRule="auto"/>
              <w:jc w:val="both"/>
              <w:rPr>
                <w:rFonts w:asciiTheme="minorHAnsi" w:hAnsiTheme="minorHAnsi"/>
                <w:b/>
                <w:sz w:val="20"/>
              </w:rPr>
            </w:pPr>
            <w:r w:rsidRPr="001710F1">
              <w:rPr>
                <w:rFonts w:asciiTheme="minorHAnsi" w:hAnsiTheme="minorHAnsi"/>
                <w:b/>
                <w:color w:val="FF0000"/>
                <w:sz w:val="20"/>
              </w:rPr>
              <w:t>U</w:t>
            </w:r>
            <w:r w:rsidR="00544A30" w:rsidRPr="001710F1">
              <w:rPr>
                <w:rFonts w:asciiTheme="minorHAnsi" w:hAnsiTheme="minorHAnsi"/>
                <w:b/>
                <w:color w:val="FF0000"/>
                <w:sz w:val="20"/>
              </w:rPr>
              <w:t>waga!</w:t>
            </w:r>
            <w:r w:rsidRPr="001710F1">
              <w:rPr>
                <w:rFonts w:asciiTheme="minorHAnsi" w:hAnsiTheme="minorHAnsi"/>
                <w:b/>
                <w:color w:val="FF0000"/>
                <w:sz w:val="20"/>
              </w:rPr>
              <w:t xml:space="preserve"> </w:t>
            </w:r>
            <w:r w:rsidRPr="001710F1">
              <w:rPr>
                <w:rFonts w:asciiTheme="minorHAnsi" w:hAnsiTheme="minorHAnsi" w:cstheme="minorHAnsi"/>
                <w:b/>
                <w:i/>
                <w:color w:val="FF0000"/>
                <w:sz w:val="20"/>
                <w:szCs w:val="20"/>
              </w:rPr>
              <w:t>NIP</w:t>
            </w:r>
            <w:r w:rsidRPr="001710F1">
              <w:rPr>
                <w:rFonts w:asciiTheme="minorHAnsi" w:hAnsiTheme="minorHAnsi" w:cstheme="minorHAnsi"/>
                <w:b/>
                <w:color w:val="FF0000"/>
                <w:sz w:val="20"/>
                <w:szCs w:val="20"/>
              </w:rPr>
              <w:t xml:space="preserve"> należy wprowadzać bez kresek.</w:t>
            </w:r>
          </w:p>
          <w:p w14:paraId="0A64477E" w14:textId="77777777"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 xml:space="preserve">Jeżeli dany wykonawca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6846A5">
              <w:rPr>
                <w:rFonts w:asciiTheme="minorHAnsi" w:hAnsiTheme="minorHAnsi"/>
                <w:sz w:val="20"/>
              </w:rPr>
              <w:t xml:space="preserve"> i</w:t>
            </w:r>
            <w:r w:rsidR="00CC0B85">
              <w:rPr>
                <w:rFonts w:asciiTheme="minorHAnsi" w:hAnsiTheme="minorHAnsi"/>
                <w:sz w:val="20"/>
              </w:rPr>
              <w:t> </w:t>
            </w:r>
            <w:r w:rsidR="006846A5">
              <w:rPr>
                <w:rFonts w:asciiTheme="minorHAnsi" w:hAnsiTheme="minorHAnsi"/>
                <w:sz w:val="20"/>
              </w:rPr>
              <w:t>sprawdzi poprawność wprowadzonych przez Ciebie danych</w:t>
            </w:r>
            <w:r>
              <w:rPr>
                <w:rFonts w:asciiTheme="minorHAnsi" w:hAnsiTheme="minorHAnsi"/>
                <w:sz w:val="20"/>
              </w:rPr>
              <w:t>. Jeżeli będzie to wykonawca zagraniczny, możesz wprowadzić maksymalnie 25 znaków.</w:t>
            </w:r>
          </w:p>
        </w:tc>
      </w:tr>
      <w:tr w:rsidR="003527E1" w:rsidRPr="007B2DD6" w14:paraId="2D1110E0" w14:textId="77777777" w:rsidTr="003527E1">
        <w:tc>
          <w:tcPr>
            <w:tcW w:w="9464" w:type="dxa"/>
            <w:gridSpan w:val="2"/>
            <w:shd w:val="clear" w:color="auto" w:fill="auto"/>
          </w:tcPr>
          <w:p w14:paraId="506F81F0" w14:textId="77777777" w:rsidR="003527E1" w:rsidRDefault="003527E1" w:rsidP="003527E1">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02784" behindDoc="0" locked="0" layoutInCell="1" allowOverlap="1" wp14:anchorId="5444275E" wp14:editId="60B43ABF">
                      <wp:simplePos x="0" y="0"/>
                      <wp:positionH relativeFrom="column">
                        <wp:posOffset>86522</wp:posOffset>
                      </wp:positionH>
                      <wp:positionV relativeFrom="paragraph">
                        <wp:posOffset>700405</wp:posOffset>
                      </wp:positionV>
                      <wp:extent cx="326390" cy="315595"/>
                      <wp:effectExtent l="0" t="0" r="16510" b="27305"/>
                      <wp:wrapNone/>
                      <wp:docPr id="1598" name="Prostokąt zaokrąglony 1598"/>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95A92" id="Prostokąt zaokrąglony 1598" o:spid="_x0000_s1026" style="position:absolute;margin-left:6.8pt;margin-top:55.15pt;width:25.7pt;height:24.8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G91R/F+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0AED9D9B" wp14:editId="7D3E9710">
                  <wp:extent cx="5972810" cy="747395"/>
                  <wp:effectExtent l="0" t="0" r="889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5972810" cy="747395"/>
                          </a:xfrm>
                          <a:prstGeom prst="rect">
                            <a:avLst/>
                          </a:prstGeom>
                        </pic:spPr>
                      </pic:pic>
                    </a:graphicData>
                  </a:graphic>
                </wp:inline>
              </w:drawing>
            </w:r>
          </w:p>
        </w:tc>
        <w:tc>
          <w:tcPr>
            <w:tcW w:w="4756" w:type="dxa"/>
            <w:shd w:val="clear" w:color="auto" w:fill="auto"/>
          </w:tcPr>
          <w:p w14:paraId="60D8B538" w14:textId="77777777" w:rsidR="003527E1" w:rsidRDefault="003527E1" w:rsidP="003527E1">
            <w:pPr>
              <w:spacing w:before="120" w:after="120" w:line="360" w:lineRule="auto"/>
              <w:jc w:val="both"/>
            </w:pPr>
            <w:r w:rsidRPr="00F92E31">
              <w:t xml:space="preserve">Do każdego </w:t>
            </w:r>
            <w:r>
              <w:t>kontraktu</w:t>
            </w:r>
            <w:r w:rsidRPr="00F92E31">
              <w:t xml:space="preserve"> użytkownik może dołączyć </w:t>
            </w:r>
            <w:r>
              <w:t>wiele plików</w:t>
            </w:r>
            <w:r w:rsidRPr="00F92E31">
              <w:t>.</w:t>
            </w:r>
            <w:r>
              <w:t xml:space="preserve"> </w:t>
            </w:r>
          </w:p>
          <w:p w14:paraId="74AD07CC" w14:textId="77777777" w:rsidR="003527E1" w:rsidRPr="007B2DD6" w:rsidRDefault="003527E1" w:rsidP="003527E1">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864943" w:rsidRPr="007B2DD6" w14:paraId="4A23B665" w14:textId="77777777" w:rsidTr="005D010C">
        <w:tc>
          <w:tcPr>
            <w:tcW w:w="5637" w:type="dxa"/>
            <w:shd w:val="clear" w:color="auto" w:fill="auto"/>
          </w:tcPr>
          <w:p w14:paraId="02C12D48" w14:textId="77777777" w:rsidR="00864943" w:rsidRDefault="00864943" w:rsidP="008B276F">
            <w:pPr>
              <w:spacing w:before="120" w:after="120" w:line="360" w:lineRule="auto"/>
              <w:rPr>
                <w:noProof/>
                <w:lang w:eastAsia="pl-PL"/>
              </w:rPr>
            </w:pPr>
          </w:p>
        </w:tc>
        <w:tc>
          <w:tcPr>
            <w:tcW w:w="8583" w:type="dxa"/>
            <w:gridSpan w:val="2"/>
            <w:shd w:val="clear" w:color="auto" w:fill="auto"/>
          </w:tcPr>
          <w:p w14:paraId="47F2D6B5" w14:textId="77777777" w:rsidR="00F70C9D" w:rsidRPr="007B2DD6" w:rsidRDefault="00F70C9D" w:rsidP="00864943">
            <w:pPr>
              <w:spacing w:before="120" w:after="120" w:line="360" w:lineRule="auto"/>
              <w:jc w:val="both"/>
              <w:rPr>
                <w:rFonts w:asciiTheme="minorHAnsi" w:hAnsiTheme="minorHAnsi"/>
                <w:sz w:val="20"/>
              </w:rPr>
            </w:pPr>
          </w:p>
        </w:tc>
      </w:tr>
    </w:tbl>
    <w:p w14:paraId="57192CF6" w14:textId="77777777" w:rsidR="00D3516D" w:rsidRDefault="00D3516D" w:rsidP="00507094">
      <w:pPr>
        <w:jc w:val="both"/>
        <w:rPr>
          <w:rFonts w:asciiTheme="minorHAnsi" w:hAnsiTheme="minorHAnsi"/>
          <w:i/>
          <w:sz w:val="20"/>
        </w:rPr>
      </w:pPr>
    </w:p>
    <w:p w14:paraId="7BDEC543" w14:textId="7A15A89D" w:rsidR="00600520" w:rsidRDefault="00600520" w:rsidP="001710F1">
      <w:pPr>
        <w:pStyle w:val="Nagwek1"/>
        <w:numPr>
          <w:ilvl w:val="1"/>
          <w:numId w:val="7"/>
        </w:numPr>
        <w:rPr>
          <w:rFonts w:asciiTheme="minorHAnsi" w:hAnsiTheme="minorHAnsi"/>
          <w:color w:val="2A2F69"/>
        </w:rPr>
      </w:pPr>
      <w:bookmarkStart w:id="605" w:name="_Toc445976303"/>
      <w:bookmarkStart w:id="606" w:name="_Toc521487604"/>
      <w:bookmarkStart w:id="607" w:name="_Toc531701058"/>
      <w:r>
        <w:rPr>
          <w:rFonts w:asciiTheme="minorHAnsi" w:hAnsiTheme="minorHAnsi"/>
          <w:color w:val="2A2F69"/>
        </w:rPr>
        <w:t>Przesłanie informacji o zamówieniu/kontrakcie</w:t>
      </w:r>
      <w:bookmarkEnd w:id="605"/>
      <w:bookmarkEnd w:id="606"/>
      <w:bookmarkEnd w:id="607"/>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992"/>
        <w:gridCol w:w="142"/>
        <w:gridCol w:w="4614"/>
      </w:tblGrid>
      <w:tr w:rsidR="00C0229A" w:rsidRPr="007B2DD6" w14:paraId="001019CA" w14:textId="77777777" w:rsidTr="0056460A">
        <w:tc>
          <w:tcPr>
            <w:tcW w:w="9606" w:type="dxa"/>
            <w:gridSpan w:val="3"/>
            <w:shd w:val="clear" w:color="auto" w:fill="auto"/>
          </w:tcPr>
          <w:p w14:paraId="2C428AC2" w14:textId="77777777" w:rsidR="00C0229A"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2368" behindDoc="0" locked="0" layoutInCell="1" allowOverlap="1" wp14:anchorId="71A5A5C4" wp14:editId="65362D4F">
                      <wp:simplePos x="0" y="0"/>
                      <wp:positionH relativeFrom="column">
                        <wp:posOffset>842172</wp:posOffset>
                      </wp:positionH>
                      <wp:positionV relativeFrom="paragraph">
                        <wp:posOffset>521970</wp:posOffset>
                      </wp:positionV>
                      <wp:extent cx="276225" cy="266700"/>
                      <wp:effectExtent l="0" t="0" r="28575" b="19050"/>
                      <wp:wrapNone/>
                      <wp:docPr id="412" name="Prostokąt zaokrąglony 412"/>
                      <wp:cNvGraphicFramePr/>
                      <a:graphic xmlns:a="http://schemas.openxmlformats.org/drawingml/2006/main">
                        <a:graphicData uri="http://schemas.microsoft.com/office/word/2010/wordprocessingShape">
                          <wps:wsp>
                            <wps:cNvSpPr/>
                            <wps:spPr>
                              <a:xfrm>
                                <a:off x="0" y="0"/>
                                <a:ext cx="276225"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79A26D" id="Prostokąt zaokrąglony 412" o:spid="_x0000_s1026" style="position:absolute;margin-left:66.3pt;margin-top:41.1pt;width:21.75pt;height:2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" filled="f" strokecolor="#c0504d [3205]" strokeweight="2pt"/>
                  </w:pict>
                </mc:Fallback>
              </mc:AlternateContent>
            </w:r>
            <w:r>
              <w:rPr>
                <w:noProof/>
                <w:lang w:eastAsia="pl-PL"/>
              </w:rPr>
              <w:drawing>
                <wp:inline distT="0" distB="0" distL="0" distR="0" wp14:anchorId="620AB3AA" wp14:editId="6A750A23">
                  <wp:extent cx="5972810" cy="3247390"/>
                  <wp:effectExtent l="0" t="0" r="8890" b="0"/>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5972810" cy="3247390"/>
                          </a:xfrm>
                          <a:prstGeom prst="rect">
                            <a:avLst/>
                          </a:prstGeom>
                        </pic:spPr>
                      </pic:pic>
                    </a:graphicData>
                  </a:graphic>
                </wp:inline>
              </w:drawing>
            </w:r>
          </w:p>
        </w:tc>
        <w:tc>
          <w:tcPr>
            <w:tcW w:w="4614" w:type="dxa"/>
            <w:shd w:val="clear" w:color="auto" w:fill="auto"/>
          </w:tcPr>
          <w:p w14:paraId="0FD21237" w14:textId="77777777" w:rsidR="00C0229A"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Po uzupełnieniu </w:t>
            </w:r>
            <w:r>
              <w:rPr>
                <w:rFonts w:asciiTheme="minorHAnsi" w:hAnsiTheme="minorHAnsi"/>
                <w:sz w:val="20"/>
              </w:rPr>
              <w:t>danych w sekcji dotyczącej zamó</w:t>
            </w:r>
            <w:r w:rsidR="00CC0B85">
              <w:rPr>
                <w:rFonts w:asciiTheme="minorHAnsi" w:hAnsiTheme="minorHAnsi"/>
                <w:sz w:val="20"/>
              </w:rPr>
              <w:t>w</w:t>
            </w:r>
            <w:r>
              <w:rPr>
                <w:rFonts w:asciiTheme="minorHAnsi" w:hAnsiTheme="minorHAnsi"/>
                <w:sz w:val="20"/>
              </w:rPr>
              <w:t>ienia/kontraktu</w:t>
            </w:r>
            <w:r w:rsidRPr="008B276F">
              <w:rPr>
                <w:rFonts w:asciiTheme="minorHAnsi" w:hAnsiTheme="minorHAnsi"/>
                <w:sz w:val="20"/>
              </w:rPr>
              <w:t>,</w:t>
            </w:r>
            <w:r w:rsidR="003527E1">
              <w:rPr>
                <w:rFonts w:asciiTheme="minorHAnsi" w:hAnsiTheme="minorHAnsi"/>
                <w:sz w:val="20"/>
              </w:rPr>
              <w:t xml:space="preserve"> możesz go zapisać bądź od razu przesłać</w:t>
            </w:r>
            <w:r w:rsidRPr="008B276F">
              <w:rPr>
                <w:rFonts w:asciiTheme="minorHAnsi" w:hAnsiTheme="minorHAnsi"/>
                <w:sz w:val="20"/>
              </w:rPr>
              <w:t xml:space="preserve"> do instytucji </w:t>
            </w:r>
            <w:r w:rsidR="003527E1">
              <w:rPr>
                <w:rFonts w:asciiTheme="minorHAnsi" w:hAnsiTheme="minorHAnsi"/>
                <w:sz w:val="20"/>
              </w:rPr>
              <w:t>(zapisze się automatycznie).</w:t>
            </w:r>
          </w:p>
          <w:p w14:paraId="09118460" w14:textId="77777777" w:rsidR="00C0229A" w:rsidRPr="007B2DD6" w:rsidRDefault="00C0229A" w:rsidP="003527E1">
            <w:pPr>
              <w:spacing w:before="120" w:after="120" w:line="360" w:lineRule="auto"/>
              <w:jc w:val="both"/>
              <w:rPr>
                <w:rFonts w:asciiTheme="minorHAnsi" w:hAnsiTheme="minorHAnsi"/>
                <w:sz w:val="20"/>
              </w:rPr>
            </w:pPr>
            <w:r w:rsidRPr="008B276F">
              <w:rPr>
                <w:rFonts w:asciiTheme="minorHAnsi" w:hAnsiTheme="minorHAnsi"/>
                <w:sz w:val="20"/>
              </w:rPr>
              <w:t xml:space="preserve">W tym celu, wybierz funkcję </w:t>
            </w:r>
            <w:r w:rsidR="003527E1">
              <w:rPr>
                <w:rFonts w:asciiTheme="minorHAnsi" w:hAnsiTheme="minorHAnsi"/>
                <w:i/>
                <w:sz w:val="20"/>
              </w:rPr>
              <w:t>Prześlij</w:t>
            </w:r>
            <w:r w:rsidR="003527E1" w:rsidRPr="008B276F">
              <w:rPr>
                <w:rFonts w:asciiTheme="minorHAnsi" w:hAnsiTheme="minorHAnsi"/>
                <w:sz w:val="20"/>
              </w:rPr>
              <w:t xml:space="preserve"> </w:t>
            </w:r>
            <w:r w:rsidR="003527E1">
              <w:rPr>
                <w:noProof/>
                <w:lang w:eastAsia="pl-PL"/>
              </w:rPr>
              <w:drawing>
                <wp:inline distT="0" distB="0" distL="0" distR="0" wp14:anchorId="19C0C549" wp14:editId="2712C3C6">
                  <wp:extent cx="428625" cy="371475"/>
                  <wp:effectExtent l="0" t="0" r="9525"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428625" cy="371475"/>
                          </a:xfrm>
                          <a:prstGeom prst="rect">
                            <a:avLst/>
                          </a:prstGeom>
                        </pic:spPr>
                      </pic:pic>
                    </a:graphicData>
                  </a:graphic>
                </wp:inline>
              </w:drawing>
            </w:r>
            <w:r>
              <w:rPr>
                <w:rFonts w:asciiTheme="minorHAnsi" w:hAnsiTheme="minorHAnsi"/>
                <w:sz w:val="20"/>
              </w:rPr>
              <w:t xml:space="preserve"> znajdującą się na górze</w:t>
            </w:r>
            <w:r w:rsidR="00D3516D">
              <w:rPr>
                <w:rFonts w:asciiTheme="minorHAnsi" w:hAnsiTheme="minorHAnsi"/>
                <w:sz w:val="20"/>
              </w:rPr>
              <w:t xml:space="preserve"> danej sekcji.</w:t>
            </w:r>
          </w:p>
        </w:tc>
      </w:tr>
      <w:tr w:rsidR="00C0229A" w:rsidRPr="007B2DD6" w14:paraId="615026AC" w14:textId="77777777" w:rsidTr="005D010C">
        <w:tc>
          <w:tcPr>
            <w:tcW w:w="8472" w:type="dxa"/>
            <w:shd w:val="clear" w:color="auto" w:fill="auto"/>
          </w:tcPr>
          <w:p w14:paraId="04BA15BB" w14:textId="77777777" w:rsidR="00C0229A" w:rsidRPr="007B2DD6" w:rsidRDefault="006561B1" w:rsidP="00F579AB">
            <w:pPr>
              <w:spacing w:before="120" w:after="120" w:line="360" w:lineRule="auto"/>
              <w:rPr>
                <w:rFonts w:asciiTheme="minorHAnsi" w:hAnsiTheme="minorHAnsi"/>
                <w:noProof/>
                <w:lang w:eastAsia="pl-PL"/>
              </w:rPr>
            </w:pPr>
            <w:r>
              <w:object w:dxaOrig="8295" w:dyaOrig="4320" w14:anchorId="7C730D87">
                <v:shape id="_x0000_i1093" type="#_x0000_t75" style="width:414.75pt;height:3in" o:ole="">
                  <v:imagedata r:id="rId509" o:title=""/>
                </v:shape>
                <o:OLEObject Type="Embed" ProgID="PBrush" ShapeID="_x0000_i1093" DrawAspect="Content" ObjectID="_1607496595" r:id="rId510"/>
              </w:object>
            </w:r>
          </w:p>
        </w:tc>
        <w:tc>
          <w:tcPr>
            <w:tcW w:w="5748" w:type="dxa"/>
            <w:gridSpan w:val="3"/>
            <w:shd w:val="clear" w:color="auto" w:fill="auto"/>
          </w:tcPr>
          <w:p w14:paraId="71E05503"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będzie zawiera</w:t>
            </w:r>
            <w:r>
              <w:rPr>
                <w:rFonts w:asciiTheme="minorHAnsi" w:hAnsiTheme="minorHAnsi"/>
                <w:sz w:val="20"/>
              </w:rPr>
              <w:t>ła</w:t>
            </w:r>
            <w:r w:rsidRPr="007B2DD6">
              <w:rPr>
                <w:rFonts w:asciiTheme="minorHAnsi" w:hAnsiTheme="minorHAnsi"/>
                <w:sz w:val="20"/>
              </w:rPr>
              <w:t xml:space="preserve"> nieprawidłowe dane</w:t>
            </w:r>
            <w:r>
              <w:rPr>
                <w:rFonts w:asciiTheme="minorHAnsi" w:hAnsiTheme="minorHAnsi"/>
                <w:sz w:val="20"/>
              </w:rPr>
              <w:t>,</w:t>
            </w:r>
            <w:r w:rsidRPr="007B2DD6">
              <w:rPr>
                <w:rFonts w:asciiTheme="minorHAnsi" w:hAnsiTheme="minorHAnsi"/>
                <w:sz w:val="20"/>
              </w:rPr>
              <w:t xml:space="preserve"> system w</w:t>
            </w:r>
            <w:r w:rsidR="00CC0B85">
              <w:rPr>
                <w:rFonts w:asciiTheme="minorHAnsi" w:hAnsiTheme="minorHAnsi"/>
                <w:sz w:val="20"/>
              </w:rPr>
              <w:t> </w:t>
            </w:r>
            <w:r w:rsidRPr="007B2DD6">
              <w:rPr>
                <w:rFonts w:asciiTheme="minorHAnsi" w:hAnsiTheme="minorHAnsi"/>
                <w:sz w:val="20"/>
              </w:rPr>
              <w:t xml:space="preserve">specjalnym bloku </w:t>
            </w:r>
            <w:r w:rsidRPr="007B2DD6">
              <w:rPr>
                <w:rFonts w:asciiTheme="minorHAnsi" w:hAnsiTheme="minorHAnsi"/>
                <w:i/>
                <w:sz w:val="20"/>
              </w:rPr>
              <w:t>Wynik walidacji</w:t>
            </w:r>
            <w:r w:rsidRPr="007B2DD6">
              <w:rPr>
                <w:rFonts w:asciiTheme="minorHAnsi" w:hAnsiTheme="minorHAnsi"/>
                <w:sz w:val="20"/>
              </w:rPr>
              <w:t xml:space="preserve"> wyświetlonym nad </w:t>
            </w:r>
            <w:r>
              <w:rPr>
                <w:rFonts w:asciiTheme="minorHAnsi" w:hAnsiTheme="minorHAnsi"/>
                <w:sz w:val="20"/>
              </w:rPr>
              <w:t>sekcją</w:t>
            </w:r>
            <w:r w:rsidRPr="007B2DD6">
              <w:rPr>
                <w:rFonts w:asciiTheme="minorHAnsi" w:hAnsiTheme="minorHAnsi"/>
                <w:sz w:val="20"/>
              </w:rPr>
              <w:t xml:space="preserve"> precyzyjnie wskaże, które dane są niepoprawne.</w:t>
            </w:r>
          </w:p>
          <w:p w14:paraId="462A56C9" w14:textId="77777777" w:rsidR="00C0229A" w:rsidRPr="008B276F" w:rsidRDefault="00C0229A" w:rsidP="00F216F1">
            <w:pPr>
              <w:spacing w:before="120" w:after="120" w:line="360" w:lineRule="auto"/>
              <w:jc w:val="both"/>
              <w:rPr>
                <w:rFonts w:asciiTheme="minorHAnsi" w:hAnsiTheme="minorHAnsi"/>
                <w:sz w:val="20"/>
              </w:rPr>
            </w:pPr>
          </w:p>
        </w:tc>
      </w:tr>
      <w:tr w:rsidR="00C0229A" w:rsidRPr="007B2DD6" w14:paraId="7C21A14C" w14:textId="77777777" w:rsidTr="0056460A">
        <w:tc>
          <w:tcPr>
            <w:tcW w:w="9464" w:type="dxa"/>
            <w:gridSpan w:val="2"/>
            <w:shd w:val="clear" w:color="auto" w:fill="auto"/>
          </w:tcPr>
          <w:p w14:paraId="5AE88387" w14:textId="77777777" w:rsidR="00C0229A" w:rsidRPr="007B2DD6" w:rsidRDefault="00C0229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3392" behindDoc="0" locked="0" layoutInCell="1" allowOverlap="1" wp14:anchorId="64DADE11" wp14:editId="15ED3B5B">
                      <wp:simplePos x="0" y="0"/>
                      <wp:positionH relativeFrom="column">
                        <wp:posOffset>3972</wp:posOffset>
                      </wp:positionH>
                      <wp:positionV relativeFrom="paragraph">
                        <wp:posOffset>507985</wp:posOffset>
                      </wp:positionV>
                      <wp:extent cx="1414131" cy="276225"/>
                      <wp:effectExtent l="0" t="0" r="15240" b="28575"/>
                      <wp:wrapNone/>
                      <wp:docPr id="424" name="Prostokąt zaokrąglony 424"/>
                      <wp:cNvGraphicFramePr/>
                      <a:graphic xmlns:a="http://schemas.openxmlformats.org/drawingml/2006/main">
                        <a:graphicData uri="http://schemas.microsoft.com/office/word/2010/wordprocessingShape">
                          <wps:wsp>
                            <wps:cNvSpPr/>
                            <wps:spPr>
                              <a:xfrm>
                                <a:off x="0" y="0"/>
                                <a:ext cx="1414131" cy="2762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2FB0D0" id="Prostokąt zaokrąglony 424" o:spid="_x0000_s1026" style="position:absolute;margin-left:.3pt;margin-top:40pt;width:111.35pt;height:21.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" filled="f" strokecolor="#c0504d [3205]" strokeweight="2pt"/>
                  </w:pict>
                </mc:Fallback>
              </mc:AlternateContent>
            </w:r>
            <w:r w:rsidR="004028A2">
              <w:rPr>
                <w:noProof/>
                <w:lang w:eastAsia="pl-PL"/>
              </w:rPr>
              <w:drawing>
                <wp:inline distT="0" distB="0" distL="0" distR="0" wp14:anchorId="20AA4593" wp14:editId="490ABCEB">
                  <wp:extent cx="5972810" cy="3247390"/>
                  <wp:effectExtent l="0" t="0" r="889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5972810" cy="3247390"/>
                          </a:xfrm>
                          <a:prstGeom prst="rect">
                            <a:avLst/>
                          </a:prstGeom>
                        </pic:spPr>
                      </pic:pic>
                    </a:graphicData>
                  </a:graphic>
                </wp:inline>
              </w:drawing>
            </w:r>
          </w:p>
        </w:tc>
        <w:tc>
          <w:tcPr>
            <w:tcW w:w="4756" w:type="dxa"/>
            <w:gridSpan w:val="2"/>
            <w:shd w:val="clear" w:color="auto" w:fill="auto"/>
          </w:tcPr>
          <w:p w14:paraId="250AB33A" w14:textId="77777777"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t>
            </w:r>
            <w:r w:rsidR="004028A2">
              <w:rPr>
                <w:rFonts w:asciiTheme="minorHAnsi" w:hAnsiTheme="minorHAnsi"/>
                <w:sz w:val="20"/>
              </w:rPr>
              <w:t xml:space="preserve">możesz zapisać albo przesłać dokument. </w:t>
            </w: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nie będzie zawierał</w:t>
            </w:r>
            <w:r>
              <w:rPr>
                <w:rFonts w:asciiTheme="minorHAnsi" w:hAnsiTheme="minorHAnsi"/>
                <w:sz w:val="20"/>
              </w:rPr>
              <w:t>a</w:t>
            </w:r>
            <w:r w:rsidRPr="007B2DD6">
              <w:rPr>
                <w:rFonts w:asciiTheme="minorHAnsi" w:hAnsiTheme="minorHAnsi"/>
                <w:sz w:val="20"/>
              </w:rPr>
              <w:t xml:space="preserve"> błędów, </w:t>
            </w:r>
            <w:r w:rsidR="004D4B1F">
              <w:rPr>
                <w:rFonts w:asciiTheme="minorHAnsi" w:hAnsiTheme="minorHAnsi"/>
                <w:sz w:val="20"/>
              </w:rPr>
              <w:t>SL2014</w:t>
            </w:r>
            <w:r w:rsidRPr="007B2DD6">
              <w:rPr>
                <w:rFonts w:asciiTheme="minorHAnsi" w:hAnsiTheme="minorHAnsi"/>
                <w:sz w:val="20"/>
              </w:rPr>
              <w:t xml:space="preserve"> </w:t>
            </w:r>
            <w:r>
              <w:rPr>
                <w:rFonts w:asciiTheme="minorHAnsi" w:hAnsiTheme="minorHAnsi"/>
                <w:sz w:val="20"/>
              </w:rPr>
              <w:t>zapisze</w:t>
            </w:r>
            <w:r w:rsidR="004028A2">
              <w:rPr>
                <w:rFonts w:asciiTheme="minorHAnsi" w:hAnsiTheme="minorHAnsi"/>
                <w:sz w:val="20"/>
              </w:rPr>
              <w:t>/prześle</w:t>
            </w:r>
            <w:r>
              <w:rPr>
                <w:rFonts w:asciiTheme="minorHAnsi" w:hAnsiTheme="minorHAnsi"/>
                <w:sz w:val="20"/>
              </w:rPr>
              <w:t xml:space="preserve"> dane.</w:t>
            </w:r>
          </w:p>
          <w:p w14:paraId="268A821A"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Zapisan</w:t>
            </w:r>
            <w:r>
              <w:rPr>
                <w:rFonts w:asciiTheme="minorHAnsi" w:hAnsiTheme="minorHAnsi"/>
                <w:sz w:val="20"/>
              </w:rPr>
              <w:t xml:space="preserve">a informacja </w:t>
            </w:r>
            <w:r w:rsidRPr="007B2DD6">
              <w:rPr>
                <w:rFonts w:asciiTheme="minorHAnsi" w:hAnsiTheme="minorHAnsi"/>
                <w:sz w:val="20"/>
              </w:rPr>
              <w:t>może być:</w:t>
            </w:r>
          </w:p>
          <w:p w14:paraId="2AADE49B" w14:textId="77777777"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Edytuj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780E5A1C" wp14:editId="3BFE5950">
                  <wp:extent cx="304800" cy="26670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304800" cy="266700"/>
                          </a:xfrm>
                          <a:prstGeom prst="rect">
                            <a:avLst/>
                          </a:prstGeom>
                        </pic:spPr>
                      </pic:pic>
                    </a:graphicData>
                  </a:graphic>
                </wp:inline>
              </w:drawing>
            </w:r>
          </w:p>
          <w:p w14:paraId="6C27DAE2" w14:textId="77777777"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Usuń</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7CCB27A8" wp14:editId="27B53904">
                  <wp:extent cx="266700" cy="266700"/>
                  <wp:effectExtent l="0" t="0" r="0" b="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p>
          <w:p w14:paraId="5005025E" w14:textId="77777777" w:rsidR="00C0229A" w:rsidRPr="00C0229A"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Drukuj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32A6EADA" wp14:editId="6E5917F5">
                  <wp:extent cx="285750" cy="276225"/>
                  <wp:effectExtent l="0" t="0" r="0" b="9525"/>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285750" cy="276225"/>
                          </a:xfrm>
                          <a:prstGeom prst="rect">
                            <a:avLst/>
                          </a:prstGeom>
                        </pic:spPr>
                      </pic:pic>
                    </a:graphicData>
                  </a:graphic>
                </wp:inline>
              </w:drawing>
            </w:r>
          </w:p>
          <w:p w14:paraId="6B38AA23" w14:textId="77777777" w:rsidR="00C0229A" w:rsidRDefault="00780709" w:rsidP="00780709">
            <w:pPr>
              <w:pStyle w:val="Akapitzlist"/>
              <w:numPr>
                <w:ilvl w:val="0"/>
                <w:numId w:val="16"/>
              </w:numPr>
              <w:spacing w:before="120" w:after="120" w:line="360" w:lineRule="auto"/>
              <w:ind w:left="317"/>
              <w:jc w:val="both"/>
              <w:rPr>
                <w:rFonts w:asciiTheme="minorHAnsi" w:hAnsiTheme="minorHAnsi"/>
                <w:sz w:val="20"/>
              </w:rPr>
            </w:pPr>
            <w:r w:rsidRPr="00C0229A">
              <w:rPr>
                <w:rFonts w:asciiTheme="minorHAnsi" w:hAnsiTheme="minorHAnsi"/>
                <w:b/>
                <w:sz w:val="20"/>
              </w:rPr>
              <w:t>Przesłan</w:t>
            </w:r>
            <w:r>
              <w:rPr>
                <w:rFonts w:asciiTheme="minorHAnsi" w:hAnsiTheme="minorHAnsi"/>
                <w:b/>
                <w:sz w:val="20"/>
              </w:rPr>
              <w:t>a</w:t>
            </w:r>
            <w:r w:rsidRPr="00C0229A">
              <w:rPr>
                <w:rFonts w:asciiTheme="minorHAnsi" w:hAnsiTheme="minorHAnsi"/>
                <w:b/>
                <w:sz w:val="20"/>
              </w:rPr>
              <w:t xml:space="preserve"> </w:t>
            </w:r>
            <w:r w:rsidR="00C0229A" w:rsidRPr="00C0229A">
              <w:rPr>
                <w:rFonts w:asciiTheme="minorHAnsi" w:hAnsiTheme="minorHAnsi"/>
                <w:b/>
                <w:sz w:val="20"/>
              </w:rPr>
              <w:t>do instytucji</w:t>
            </w:r>
            <w:r w:rsidR="00C0229A" w:rsidRPr="00C0229A">
              <w:rPr>
                <w:rFonts w:asciiTheme="minorHAnsi" w:hAnsiTheme="minorHAnsi"/>
                <w:sz w:val="20"/>
              </w:rPr>
              <w:t xml:space="preserve"> – za pomocą funkcji </w:t>
            </w:r>
            <w:r w:rsidR="00C0229A" w:rsidRPr="00C0229A">
              <w:rPr>
                <w:rFonts w:asciiTheme="minorHAnsi" w:hAnsiTheme="minorHAnsi"/>
                <w:i/>
                <w:sz w:val="20"/>
              </w:rPr>
              <w:t>Prześlij</w:t>
            </w:r>
            <w:r w:rsidR="00C0229A" w:rsidRPr="00C0229A">
              <w:rPr>
                <w:rFonts w:asciiTheme="minorHAnsi" w:hAnsiTheme="minorHAnsi"/>
                <w:sz w:val="20"/>
              </w:rPr>
              <w:t xml:space="preserve"> </w:t>
            </w:r>
            <w:r w:rsidR="00C0229A" w:rsidRPr="007B2DD6">
              <w:rPr>
                <w:noProof/>
                <w:lang w:eastAsia="pl-PL"/>
              </w:rPr>
              <w:drawing>
                <wp:inline distT="0" distB="0" distL="0" distR="0" wp14:anchorId="525BD37C" wp14:editId="6AF8F31C">
                  <wp:extent cx="323850" cy="381000"/>
                  <wp:effectExtent l="0" t="0" r="0"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323850" cy="381000"/>
                          </a:xfrm>
                          <a:prstGeom prst="rect">
                            <a:avLst/>
                          </a:prstGeom>
                        </pic:spPr>
                      </pic:pic>
                    </a:graphicData>
                  </a:graphic>
                </wp:inline>
              </w:drawing>
            </w:r>
          </w:p>
          <w:p w14:paraId="77E3E052" w14:textId="77777777" w:rsidR="004028A2" w:rsidRPr="0056460A" w:rsidRDefault="004028A2" w:rsidP="0056460A">
            <w:pPr>
              <w:spacing w:before="120" w:after="120" w:line="360" w:lineRule="auto"/>
              <w:ind w:left="-43"/>
              <w:jc w:val="both"/>
              <w:rPr>
                <w:rFonts w:asciiTheme="minorHAnsi" w:hAnsiTheme="minorHAnsi"/>
                <w:i/>
                <w:sz w:val="20"/>
              </w:rPr>
            </w:pPr>
            <w:r>
              <w:rPr>
                <w:rFonts w:asciiTheme="minorHAnsi" w:hAnsiTheme="minorHAnsi"/>
                <w:sz w:val="20"/>
              </w:rPr>
              <w:t xml:space="preserve">Możesz także skorzystać z funkcjonalności wysłania wiadomości poprzez wybór funkcji </w:t>
            </w:r>
            <w:r>
              <w:rPr>
                <w:rFonts w:asciiTheme="minorHAnsi" w:hAnsiTheme="minorHAnsi"/>
                <w:i/>
                <w:sz w:val="20"/>
              </w:rPr>
              <w:t xml:space="preserve">Wyślij wiadomość </w:t>
            </w:r>
            <w:r>
              <w:rPr>
                <w:noProof/>
                <w:lang w:eastAsia="pl-PL"/>
              </w:rPr>
              <w:drawing>
                <wp:inline distT="0" distB="0" distL="0" distR="0" wp14:anchorId="017FDAA2" wp14:editId="6B936298">
                  <wp:extent cx="352425" cy="314325"/>
                  <wp:effectExtent l="0" t="0" r="9525" b="9525"/>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352425" cy="314325"/>
                          </a:xfrm>
                          <a:prstGeom prst="rect">
                            <a:avLst/>
                          </a:prstGeom>
                        </pic:spPr>
                      </pic:pic>
                    </a:graphicData>
                  </a:graphic>
                </wp:inline>
              </w:drawing>
            </w:r>
          </w:p>
        </w:tc>
      </w:tr>
      <w:tr w:rsidR="00C0229A" w:rsidRPr="007B2DD6" w14:paraId="459D7352" w14:textId="77777777" w:rsidTr="005D010C">
        <w:tc>
          <w:tcPr>
            <w:tcW w:w="8472" w:type="dxa"/>
            <w:shd w:val="clear" w:color="auto" w:fill="auto"/>
          </w:tcPr>
          <w:p w14:paraId="3135D606" w14:textId="77777777" w:rsidR="00C0229A" w:rsidRPr="007B2DD6" w:rsidRDefault="00C0229A" w:rsidP="00F579AB">
            <w:pPr>
              <w:spacing w:before="120" w:after="120" w:line="360" w:lineRule="auto"/>
              <w:rPr>
                <w:rFonts w:asciiTheme="minorHAnsi" w:hAnsiTheme="minorHAnsi"/>
                <w:noProof/>
                <w:lang w:eastAsia="pl-PL"/>
              </w:rPr>
            </w:pPr>
            <w:r>
              <w:rPr>
                <w:noProof/>
                <w:lang w:eastAsia="pl-PL"/>
              </w:rPr>
              <w:drawing>
                <wp:inline distT="0" distB="0" distL="0" distR="0" wp14:anchorId="2B548B90" wp14:editId="103A50F1">
                  <wp:extent cx="5229225" cy="1291462"/>
                  <wp:effectExtent l="0" t="0" r="0" b="4445"/>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5229781" cy="1291599"/>
                          </a:xfrm>
                          <a:prstGeom prst="rect">
                            <a:avLst/>
                          </a:prstGeom>
                        </pic:spPr>
                      </pic:pic>
                    </a:graphicData>
                  </a:graphic>
                </wp:inline>
              </w:drawing>
            </w:r>
          </w:p>
        </w:tc>
        <w:tc>
          <w:tcPr>
            <w:tcW w:w="5748" w:type="dxa"/>
            <w:gridSpan w:val="3"/>
            <w:shd w:val="clear" w:color="auto" w:fill="auto"/>
          </w:tcPr>
          <w:p w14:paraId="79606FEE"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Pr="007B2DD6">
              <w:rPr>
                <w:rFonts w:asciiTheme="minorHAnsi" w:hAnsiTheme="minorHAnsi"/>
                <w:sz w:val="20"/>
              </w:rPr>
              <w:t>system informuje Cię o skutkach takiej czynności. Tw</w:t>
            </w:r>
            <w:r w:rsidR="00F326CE">
              <w:rPr>
                <w:rFonts w:asciiTheme="minorHAnsi" w:hAnsiTheme="minorHAnsi"/>
                <w:sz w:val="20"/>
              </w:rPr>
              <w:t xml:space="preserve">oja informacja </w:t>
            </w:r>
            <w:r w:rsidRPr="007B2DD6">
              <w:rPr>
                <w:rFonts w:asciiTheme="minorHAnsi" w:hAnsiTheme="minorHAnsi"/>
                <w:sz w:val="20"/>
              </w:rPr>
              <w:t>nie będzie m</w:t>
            </w:r>
            <w:r w:rsidR="00F326CE">
              <w:rPr>
                <w:rFonts w:asciiTheme="minorHAnsi" w:hAnsiTheme="minorHAnsi"/>
                <w:sz w:val="20"/>
              </w:rPr>
              <w:t>ogła</w:t>
            </w:r>
            <w:r w:rsidRPr="007B2DD6">
              <w:rPr>
                <w:rFonts w:asciiTheme="minorHAnsi" w:hAnsiTheme="minorHAnsi"/>
                <w:sz w:val="20"/>
              </w:rPr>
              <w:t xml:space="preserve"> być przez Ciebie edytowan</w:t>
            </w:r>
            <w:r w:rsidR="00F326CE">
              <w:rPr>
                <w:rFonts w:asciiTheme="minorHAnsi" w:hAnsiTheme="minorHAnsi"/>
                <w:sz w:val="20"/>
              </w:rPr>
              <w:t>a</w:t>
            </w:r>
            <w:r w:rsidRPr="007B2DD6">
              <w:rPr>
                <w:rFonts w:asciiTheme="minorHAnsi" w:hAnsiTheme="minorHAnsi"/>
                <w:sz w:val="20"/>
              </w:rPr>
              <w:t xml:space="preserve"> oraz usunięt</w:t>
            </w:r>
            <w:r w:rsidR="00F326CE">
              <w:rPr>
                <w:rFonts w:asciiTheme="minorHAnsi" w:hAnsiTheme="minorHAnsi"/>
                <w:sz w:val="20"/>
              </w:rPr>
              <w:t>a</w:t>
            </w:r>
            <w:r w:rsidRPr="007B2DD6">
              <w:rPr>
                <w:rFonts w:asciiTheme="minorHAnsi" w:hAnsiTheme="minorHAnsi"/>
                <w:sz w:val="20"/>
              </w:rPr>
              <w:t>.</w:t>
            </w:r>
          </w:p>
          <w:p w14:paraId="03B2EFCE" w14:textId="77777777"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w:t>
            </w:r>
            <w:r w:rsidR="00F326CE">
              <w:rPr>
                <w:rFonts w:asciiTheme="minorHAnsi" w:hAnsiTheme="minorHAnsi"/>
                <w:sz w:val="20"/>
              </w:rPr>
              <w:t>informacji</w:t>
            </w:r>
            <w:r w:rsidRPr="007B2DD6">
              <w:rPr>
                <w:rFonts w:asciiTheme="minorHAnsi" w:hAnsiTheme="minorHAnsi"/>
                <w:sz w:val="20"/>
              </w:rPr>
              <w:t xml:space="preserve">, wybierając funkcję </w:t>
            </w:r>
            <w:r w:rsidRPr="007B2DD6">
              <w:rPr>
                <w:rFonts w:asciiTheme="minorHAnsi" w:hAnsiTheme="minorHAnsi"/>
                <w:i/>
                <w:sz w:val="20"/>
              </w:rPr>
              <w:t>Anuluj</w:t>
            </w:r>
            <w:r w:rsidRPr="007B2DD6">
              <w:rPr>
                <w:rFonts w:asciiTheme="minorHAnsi" w:hAnsiTheme="minorHAnsi"/>
                <w:sz w:val="20"/>
              </w:rPr>
              <w:t>.</w:t>
            </w:r>
          </w:p>
          <w:p w14:paraId="02A66C82" w14:textId="77777777" w:rsidR="00F326CE" w:rsidRPr="007B2DD6" w:rsidRDefault="00F326CE" w:rsidP="00F216F1">
            <w:pPr>
              <w:spacing w:before="120" w:after="120" w:line="360" w:lineRule="auto"/>
              <w:jc w:val="both"/>
              <w:rPr>
                <w:rFonts w:asciiTheme="minorHAnsi" w:hAnsiTheme="minorHAnsi"/>
                <w:sz w:val="20"/>
              </w:rPr>
            </w:pPr>
            <w:r w:rsidRPr="007B2DD6">
              <w:rPr>
                <w:rFonts w:asciiTheme="minorHAnsi" w:hAnsiTheme="minorHAnsi"/>
                <w:sz w:val="20"/>
              </w:rPr>
              <w:t xml:space="preserve">Wybór funkcji </w:t>
            </w:r>
            <w:r w:rsidRPr="00180AB4">
              <w:rPr>
                <w:rFonts w:asciiTheme="minorHAnsi" w:hAnsiTheme="minorHAnsi"/>
                <w:i/>
                <w:sz w:val="20"/>
              </w:rPr>
              <w:t>OK</w:t>
            </w:r>
            <w:r w:rsidRPr="007B2DD6">
              <w:rPr>
                <w:rFonts w:asciiTheme="minorHAnsi" w:hAnsiTheme="minorHAnsi"/>
                <w:sz w:val="20"/>
              </w:rPr>
              <w:t xml:space="preserve"> powoduje przesłanie </w:t>
            </w:r>
            <w:r>
              <w:rPr>
                <w:rFonts w:asciiTheme="minorHAnsi" w:hAnsiTheme="minorHAnsi"/>
                <w:sz w:val="20"/>
              </w:rPr>
              <w:t>informacji</w:t>
            </w:r>
            <w:r w:rsidRPr="007B2DD6">
              <w:rPr>
                <w:rFonts w:asciiTheme="minorHAnsi" w:hAnsiTheme="minorHAnsi"/>
                <w:sz w:val="20"/>
              </w:rPr>
              <w:t>.</w:t>
            </w:r>
          </w:p>
        </w:tc>
      </w:tr>
      <w:tr w:rsidR="00C0229A" w:rsidRPr="007B2DD6" w14:paraId="0EB370BC" w14:textId="77777777" w:rsidTr="005D010C">
        <w:tc>
          <w:tcPr>
            <w:tcW w:w="8472" w:type="dxa"/>
            <w:shd w:val="clear" w:color="auto" w:fill="auto"/>
          </w:tcPr>
          <w:p w14:paraId="445DDE31" w14:textId="77777777" w:rsidR="00C0229A" w:rsidRDefault="00D3516D" w:rsidP="00F579AB">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44416" behindDoc="0" locked="0" layoutInCell="1" allowOverlap="1" wp14:anchorId="348619D5" wp14:editId="283FDA6F">
                      <wp:simplePos x="0" y="0"/>
                      <wp:positionH relativeFrom="column">
                        <wp:posOffset>52705</wp:posOffset>
                      </wp:positionH>
                      <wp:positionV relativeFrom="paragraph">
                        <wp:posOffset>55880</wp:posOffset>
                      </wp:positionV>
                      <wp:extent cx="247650" cy="209550"/>
                      <wp:effectExtent l="0" t="0" r="19050" b="19050"/>
                      <wp:wrapNone/>
                      <wp:docPr id="427" name="Prostokąt zaokrąglony 427"/>
                      <wp:cNvGraphicFramePr/>
                      <a:graphic xmlns:a="http://schemas.openxmlformats.org/drawingml/2006/main">
                        <a:graphicData uri="http://schemas.microsoft.com/office/word/2010/wordprocessingShape">
                          <wps:wsp>
                            <wps:cNvSpPr/>
                            <wps:spPr>
                              <a:xfrm>
                                <a:off x="0" y="0"/>
                                <a:ext cx="247650" cy="2095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DD48CC" id="Prostokąt zaokrąglony 427" o:spid="_x0000_s1026" style="position:absolute;margin-left:4.15pt;margin-top:4.4pt;width:19.5pt;height:16.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" filled="f" strokecolor="#c0504d [3205]" strokeweight="2pt"/>
                  </w:pict>
                </mc:Fallback>
              </mc:AlternateContent>
            </w:r>
            <w:r>
              <w:rPr>
                <w:noProof/>
                <w:lang w:eastAsia="pl-PL"/>
              </w:rPr>
              <w:drawing>
                <wp:inline distT="0" distB="0" distL="0" distR="0" wp14:anchorId="03A0502B" wp14:editId="34ABA699">
                  <wp:extent cx="5267325" cy="1323831"/>
                  <wp:effectExtent l="0" t="0" r="0" b="0"/>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5267885" cy="1323972"/>
                          </a:xfrm>
                          <a:prstGeom prst="rect">
                            <a:avLst/>
                          </a:prstGeom>
                        </pic:spPr>
                      </pic:pic>
                    </a:graphicData>
                  </a:graphic>
                </wp:inline>
              </w:drawing>
            </w:r>
          </w:p>
        </w:tc>
        <w:tc>
          <w:tcPr>
            <w:tcW w:w="5748" w:type="dxa"/>
            <w:gridSpan w:val="3"/>
            <w:shd w:val="clear" w:color="auto" w:fill="auto"/>
          </w:tcPr>
          <w:p w14:paraId="6021E0A1" w14:textId="77777777" w:rsidR="00C0229A" w:rsidRPr="007B2DD6" w:rsidRDefault="00F326CE" w:rsidP="004028A2">
            <w:pPr>
              <w:spacing w:before="120" w:after="120" w:line="360" w:lineRule="auto"/>
              <w:jc w:val="both"/>
              <w:rPr>
                <w:rFonts w:asciiTheme="minorHAnsi" w:hAnsiTheme="minorHAnsi"/>
                <w:sz w:val="20"/>
              </w:rPr>
            </w:pPr>
            <w:r>
              <w:rPr>
                <w:rFonts w:asciiTheme="minorHAnsi" w:hAnsiTheme="minorHAnsi"/>
                <w:sz w:val="20"/>
              </w:rPr>
              <w:t>Twoja informacja</w:t>
            </w:r>
            <w:r w:rsidRPr="007B2DD6">
              <w:rPr>
                <w:rFonts w:asciiTheme="minorHAnsi" w:hAnsiTheme="minorHAnsi"/>
                <w:sz w:val="20"/>
              </w:rPr>
              <w:t xml:space="preserve"> </w:t>
            </w:r>
            <w:r w:rsidR="00D3516D">
              <w:rPr>
                <w:rFonts w:asciiTheme="minorHAnsi" w:hAnsiTheme="minorHAnsi"/>
                <w:sz w:val="20"/>
              </w:rPr>
              <w:t xml:space="preserve">o zamówieniu/kontrakcie </w:t>
            </w:r>
            <w:r w:rsidRPr="007B2DD6">
              <w:rPr>
                <w:rFonts w:asciiTheme="minorHAnsi" w:hAnsiTheme="minorHAnsi"/>
                <w:sz w:val="20"/>
              </w:rPr>
              <w:t>staje się niedostępn</w:t>
            </w:r>
            <w:r>
              <w:rPr>
                <w:rFonts w:asciiTheme="minorHAnsi" w:hAnsiTheme="minorHAnsi"/>
                <w:sz w:val="20"/>
              </w:rPr>
              <w:t>a</w:t>
            </w:r>
            <w:r w:rsidRPr="007B2DD6">
              <w:rPr>
                <w:rFonts w:asciiTheme="minorHAnsi" w:hAnsiTheme="minorHAnsi"/>
                <w:sz w:val="20"/>
              </w:rPr>
              <w:t xml:space="preserve"> do edycji </w:t>
            </w:r>
            <w:r w:rsidR="00D3516D">
              <w:rPr>
                <w:rFonts w:asciiTheme="minorHAnsi" w:hAnsiTheme="minorHAnsi"/>
                <w:sz w:val="20"/>
              </w:rPr>
              <w:t xml:space="preserve">a status postępowania/status kontraktu uzyskuje wartość </w:t>
            </w:r>
            <w:r w:rsidR="00D3516D" w:rsidRPr="00D3516D">
              <w:rPr>
                <w:rFonts w:asciiTheme="minorHAnsi" w:hAnsiTheme="minorHAnsi"/>
                <w:i/>
                <w:sz w:val="20"/>
              </w:rPr>
              <w:t>przesłane</w:t>
            </w:r>
            <w:r w:rsidR="00D3516D">
              <w:rPr>
                <w:rFonts w:asciiTheme="minorHAnsi" w:hAnsiTheme="minorHAnsi"/>
                <w:sz w:val="20"/>
              </w:rPr>
              <w:t>/</w:t>
            </w:r>
            <w:r w:rsidR="00D3516D" w:rsidRPr="00D3516D">
              <w:rPr>
                <w:rFonts w:asciiTheme="minorHAnsi" w:hAnsiTheme="minorHAnsi"/>
                <w:i/>
                <w:sz w:val="20"/>
              </w:rPr>
              <w:t>przesłany</w:t>
            </w:r>
            <w:r w:rsidR="00D3516D">
              <w:rPr>
                <w:rFonts w:asciiTheme="minorHAnsi" w:hAnsiTheme="minorHAnsi"/>
                <w:sz w:val="20"/>
              </w:rPr>
              <w:t>.</w:t>
            </w:r>
            <w:r>
              <w:rPr>
                <w:rFonts w:asciiTheme="minorHAnsi" w:hAnsiTheme="minorHAnsi"/>
                <w:sz w:val="20"/>
              </w:rPr>
              <w:t xml:space="preserve"> </w:t>
            </w:r>
          </w:p>
        </w:tc>
      </w:tr>
      <w:tr w:rsidR="004028A2" w:rsidRPr="007B2DD6" w14:paraId="5C74649B" w14:textId="77777777" w:rsidTr="005D010C">
        <w:tc>
          <w:tcPr>
            <w:tcW w:w="8472" w:type="dxa"/>
            <w:shd w:val="clear" w:color="auto" w:fill="auto"/>
          </w:tcPr>
          <w:p w14:paraId="14F89386" w14:textId="77777777" w:rsidR="004028A2"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3808" behindDoc="0" locked="0" layoutInCell="1" allowOverlap="1" wp14:anchorId="2B0A81EC" wp14:editId="3822FFFE">
                      <wp:simplePos x="0" y="0"/>
                      <wp:positionH relativeFrom="column">
                        <wp:posOffset>705485</wp:posOffset>
                      </wp:positionH>
                      <wp:positionV relativeFrom="paragraph">
                        <wp:posOffset>662778</wp:posOffset>
                      </wp:positionV>
                      <wp:extent cx="329609" cy="287079"/>
                      <wp:effectExtent l="0" t="0" r="13335" b="17780"/>
                      <wp:wrapNone/>
                      <wp:docPr id="1608" name="Prostokąt zaokrąglony 1608"/>
                      <wp:cNvGraphicFramePr/>
                      <a:graphic xmlns:a="http://schemas.openxmlformats.org/drawingml/2006/main">
                        <a:graphicData uri="http://schemas.microsoft.com/office/word/2010/wordprocessingShape">
                          <wps:wsp>
                            <wps:cNvSpPr/>
                            <wps:spPr>
                              <a:xfrm>
                                <a:off x="0" y="0"/>
                                <a:ext cx="329609" cy="28707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7A5674" id="Prostokąt zaokrąglony 1608" o:spid="_x0000_s1026" style="position:absolute;margin-left:55.55pt;margin-top:52.2pt;width:25.95pt;height:22.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" filled="f" strokecolor="#c0504d [3205]" strokeweight="2pt"/>
                  </w:pict>
                </mc:Fallback>
              </mc:AlternateContent>
            </w:r>
            <w:r>
              <w:rPr>
                <w:noProof/>
                <w:lang w:eastAsia="pl-PL"/>
              </w:rPr>
              <w:drawing>
                <wp:inline distT="0" distB="0" distL="0" distR="0" wp14:anchorId="6BF1A3BE" wp14:editId="31C386E5">
                  <wp:extent cx="5972810" cy="1275080"/>
                  <wp:effectExtent l="0" t="0" r="8890" b="1270"/>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5972810" cy="1275080"/>
                          </a:xfrm>
                          <a:prstGeom prst="rect">
                            <a:avLst/>
                          </a:prstGeom>
                        </pic:spPr>
                      </pic:pic>
                    </a:graphicData>
                  </a:graphic>
                </wp:inline>
              </w:drawing>
            </w:r>
          </w:p>
        </w:tc>
        <w:tc>
          <w:tcPr>
            <w:tcW w:w="5748" w:type="dxa"/>
            <w:gridSpan w:val="3"/>
            <w:shd w:val="clear" w:color="auto" w:fill="auto"/>
          </w:tcPr>
          <w:p w14:paraId="1F402A23" w14:textId="77777777" w:rsidR="0056460A" w:rsidRDefault="004028A2" w:rsidP="0056460A">
            <w:pPr>
              <w:spacing w:before="120" w:after="120" w:line="360" w:lineRule="auto"/>
              <w:jc w:val="both"/>
              <w:rPr>
                <w:rFonts w:asciiTheme="minorHAnsi" w:hAnsiTheme="minorHAnsi"/>
                <w:i/>
                <w:sz w:val="20"/>
              </w:rPr>
            </w:pPr>
            <w:r>
              <w:rPr>
                <w:rFonts w:asciiTheme="minorHAnsi" w:hAnsiTheme="minorHAnsi"/>
                <w:sz w:val="20"/>
              </w:rPr>
              <w:t>Jeżeli okaże się, że zamówienie publiczne o którym poinformowałeś Instytucję zostanie unieważnione, możesz skorzystać z</w:t>
            </w:r>
            <w:r w:rsidR="00CC0B85">
              <w:rPr>
                <w:rFonts w:asciiTheme="minorHAnsi" w:hAnsiTheme="minorHAnsi"/>
                <w:sz w:val="20"/>
              </w:rPr>
              <w:t> </w:t>
            </w:r>
            <w:r>
              <w:rPr>
                <w:rFonts w:asciiTheme="minorHAnsi" w:hAnsiTheme="minorHAnsi"/>
                <w:sz w:val="20"/>
              </w:rPr>
              <w:t xml:space="preserve">funkcjonalności </w:t>
            </w:r>
            <w:r>
              <w:rPr>
                <w:rFonts w:asciiTheme="minorHAnsi" w:hAnsiTheme="minorHAnsi"/>
                <w:i/>
                <w:sz w:val="20"/>
              </w:rPr>
              <w:t xml:space="preserve">Anuluj postępowanie </w:t>
            </w:r>
            <w:r>
              <w:rPr>
                <w:noProof/>
                <w:lang w:eastAsia="pl-PL"/>
              </w:rPr>
              <w:drawing>
                <wp:inline distT="0" distB="0" distL="0" distR="0" wp14:anchorId="5F0ACDFE" wp14:editId="351ACDF1">
                  <wp:extent cx="419100" cy="371475"/>
                  <wp:effectExtent l="0" t="0" r="0"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419100" cy="371475"/>
                          </a:xfrm>
                          <a:prstGeom prst="rect">
                            <a:avLst/>
                          </a:prstGeom>
                        </pic:spPr>
                      </pic:pic>
                    </a:graphicData>
                  </a:graphic>
                </wp:inline>
              </w:drawing>
            </w:r>
          </w:p>
          <w:p w14:paraId="7B9D4BDD" w14:textId="77777777" w:rsidR="0056460A" w:rsidRPr="0056460A" w:rsidRDefault="0056460A" w:rsidP="0056460A">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Pr="00544A30">
              <w:rPr>
                <w:rFonts w:asciiTheme="minorHAnsi" w:hAnsiTheme="minorHAnsi"/>
                <w:b/>
                <w:color w:val="FF0000"/>
                <w:sz w:val="20"/>
              </w:rPr>
              <w:t>!</w:t>
            </w:r>
            <w:r w:rsidRPr="001710F1">
              <w:rPr>
                <w:rFonts w:asciiTheme="minorHAnsi" w:hAnsiTheme="minorHAnsi"/>
                <w:b/>
                <w:color w:val="FF0000"/>
                <w:sz w:val="20"/>
              </w:rPr>
              <w:t xml:space="preserve"> Ta funkcja jest dostępna wyłącznie wtedy, jeśli dla danej informacji o zamówieniu nie ma żadnych zarejestrowanych kontraktów.</w:t>
            </w:r>
          </w:p>
        </w:tc>
      </w:tr>
      <w:tr w:rsidR="0056460A" w:rsidRPr="007B2DD6" w14:paraId="0D624E3D" w14:textId="77777777" w:rsidTr="005D010C">
        <w:tc>
          <w:tcPr>
            <w:tcW w:w="8472" w:type="dxa"/>
            <w:shd w:val="clear" w:color="auto" w:fill="auto"/>
          </w:tcPr>
          <w:p w14:paraId="784469F1" w14:textId="77777777" w:rsidR="0056460A" w:rsidRPr="007B2DD6" w:rsidRDefault="0056460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4832" behindDoc="0" locked="0" layoutInCell="1" allowOverlap="1" wp14:anchorId="19ACA3DA" wp14:editId="605B6CB7">
                      <wp:simplePos x="0" y="0"/>
                      <wp:positionH relativeFrom="column">
                        <wp:posOffset>1290511</wp:posOffset>
                      </wp:positionH>
                      <wp:positionV relativeFrom="paragraph">
                        <wp:posOffset>678608</wp:posOffset>
                      </wp:positionV>
                      <wp:extent cx="361507" cy="340242"/>
                      <wp:effectExtent l="0" t="0" r="19685" b="22225"/>
                      <wp:wrapNone/>
                      <wp:docPr id="1611" name="Prostokąt zaokrąglony 1611"/>
                      <wp:cNvGraphicFramePr/>
                      <a:graphic xmlns:a="http://schemas.openxmlformats.org/drawingml/2006/main">
                        <a:graphicData uri="http://schemas.microsoft.com/office/word/2010/wordprocessingShape">
                          <wps:wsp>
                            <wps:cNvSpPr/>
                            <wps:spPr>
                              <a:xfrm>
                                <a:off x="0" y="0"/>
                                <a:ext cx="361507" cy="34024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B331A6" id="Prostokąt zaokrąglony 1611" o:spid="_x0000_s1026" style="position:absolute;margin-left:101.6pt;margin-top:53.45pt;width:28.45pt;height:26.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" filled="f" strokecolor="#c0504d [3205]" strokeweight="2pt"/>
                  </w:pict>
                </mc:Fallback>
              </mc:AlternateContent>
            </w:r>
            <w:r>
              <w:rPr>
                <w:noProof/>
                <w:lang w:eastAsia="pl-PL"/>
              </w:rPr>
              <w:drawing>
                <wp:inline distT="0" distB="0" distL="0" distR="0" wp14:anchorId="73F0F131" wp14:editId="2E66A457">
                  <wp:extent cx="3705225" cy="1533525"/>
                  <wp:effectExtent l="0" t="0" r="9525"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3705225" cy="1533525"/>
                          </a:xfrm>
                          <a:prstGeom prst="rect">
                            <a:avLst/>
                          </a:prstGeom>
                        </pic:spPr>
                      </pic:pic>
                    </a:graphicData>
                  </a:graphic>
                </wp:inline>
              </w:drawing>
            </w:r>
          </w:p>
        </w:tc>
        <w:tc>
          <w:tcPr>
            <w:tcW w:w="5748" w:type="dxa"/>
            <w:gridSpan w:val="3"/>
            <w:shd w:val="clear" w:color="auto" w:fill="auto"/>
          </w:tcPr>
          <w:p w14:paraId="73A1485F" w14:textId="77777777" w:rsidR="0056460A" w:rsidRDefault="0056460A" w:rsidP="004028A2">
            <w:pPr>
              <w:spacing w:before="120" w:after="120" w:line="360" w:lineRule="auto"/>
              <w:jc w:val="both"/>
              <w:rPr>
                <w:rFonts w:asciiTheme="minorHAnsi" w:hAnsiTheme="minorHAnsi"/>
                <w:sz w:val="20"/>
              </w:rPr>
            </w:pPr>
            <w:r>
              <w:rPr>
                <w:rFonts w:asciiTheme="minorHAnsi" w:hAnsiTheme="minorHAnsi"/>
                <w:sz w:val="20"/>
              </w:rPr>
              <w:t xml:space="preserve">Możesz także przywrócić anulowane postępowanie – w takim zamówieniu jest dostępna funkcja </w:t>
            </w:r>
            <w:r>
              <w:rPr>
                <w:rFonts w:asciiTheme="minorHAnsi" w:hAnsiTheme="minorHAnsi"/>
                <w:i/>
                <w:sz w:val="20"/>
              </w:rPr>
              <w:t xml:space="preserve">Przywróć postępowanie </w:t>
            </w:r>
            <w:r>
              <w:rPr>
                <w:noProof/>
                <w:lang w:eastAsia="pl-PL"/>
              </w:rPr>
              <w:drawing>
                <wp:inline distT="0" distB="0" distL="0" distR="0" wp14:anchorId="2E6D56C4" wp14:editId="32BB5AC0">
                  <wp:extent cx="428625" cy="438150"/>
                  <wp:effectExtent l="0" t="0" r="9525"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428625" cy="438150"/>
                          </a:xfrm>
                          <a:prstGeom prst="rect">
                            <a:avLst/>
                          </a:prstGeom>
                        </pic:spPr>
                      </pic:pic>
                    </a:graphicData>
                  </a:graphic>
                </wp:inline>
              </w:drawing>
            </w:r>
            <w:r>
              <w:rPr>
                <w:rFonts w:asciiTheme="minorHAnsi" w:hAnsiTheme="minorHAnsi"/>
                <w:i/>
                <w:sz w:val="20"/>
              </w:rPr>
              <w:t>.</w:t>
            </w:r>
          </w:p>
        </w:tc>
      </w:tr>
    </w:tbl>
    <w:p w14:paraId="0F603907" w14:textId="77777777" w:rsidR="00600520" w:rsidRDefault="00600520" w:rsidP="00D3516D">
      <w:pPr>
        <w:jc w:val="both"/>
        <w:rPr>
          <w:rFonts w:asciiTheme="minorHAnsi" w:hAnsiTheme="minorHAnsi"/>
          <w:sz w:val="20"/>
          <w:szCs w:val="20"/>
        </w:rPr>
      </w:pPr>
    </w:p>
    <w:p w14:paraId="7978843A" w14:textId="75CE0EFA" w:rsidR="00D3516D" w:rsidRPr="007B2DD6" w:rsidRDefault="00D3516D" w:rsidP="001710F1">
      <w:pPr>
        <w:pStyle w:val="Nagwek1"/>
        <w:numPr>
          <w:ilvl w:val="1"/>
          <w:numId w:val="7"/>
        </w:numPr>
        <w:rPr>
          <w:rFonts w:asciiTheme="minorHAnsi" w:hAnsiTheme="minorHAnsi"/>
          <w:color w:val="2A2F69"/>
        </w:rPr>
      </w:pPr>
      <w:bookmarkStart w:id="608" w:name="_Toc445976304"/>
      <w:bookmarkStart w:id="609" w:name="_Toc521487605"/>
      <w:bookmarkStart w:id="610" w:name="_Toc531701059"/>
      <w:r w:rsidRPr="007B2DD6">
        <w:rPr>
          <w:rFonts w:asciiTheme="minorHAnsi" w:hAnsiTheme="minorHAnsi"/>
          <w:color w:val="2A2F69"/>
        </w:rPr>
        <w:t xml:space="preserve">Ponowne przesłanie </w:t>
      </w:r>
      <w:r>
        <w:rPr>
          <w:rFonts w:asciiTheme="minorHAnsi" w:hAnsiTheme="minorHAnsi"/>
          <w:color w:val="2A2F69"/>
        </w:rPr>
        <w:t>informacji o zamówieniu/kontrakcie</w:t>
      </w:r>
      <w:bookmarkEnd w:id="608"/>
      <w:bookmarkEnd w:id="609"/>
      <w:bookmarkEnd w:id="610"/>
    </w:p>
    <w:p w14:paraId="1F75983D" w14:textId="77777777" w:rsidR="00D3516D" w:rsidRPr="007B2DD6" w:rsidRDefault="00D3516D" w:rsidP="00D3516D">
      <w:pPr>
        <w:spacing w:before="120" w:after="120" w:line="360" w:lineRule="auto"/>
        <w:rPr>
          <w:rFonts w:asciiTheme="minorHAnsi" w:hAnsiTheme="minorHAnsi"/>
          <w:sz w:val="20"/>
        </w:rPr>
      </w:pPr>
      <w:r w:rsidRPr="007B2DD6">
        <w:rPr>
          <w:rFonts w:asciiTheme="minorHAnsi" w:hAnsiTheme="minorHAnsi"/>
          <w:sz w:val="20"/>
        </w:rPr>
        <w:t xml:space="preserve">Może się zdarzyć, że </w:t>
      </w:r>
      <w:r>
        <w:rPr>
          <w:rFonts w:asciiTheme="minorHAnsi" w:hAnsiTheme="minorHAnsi"/>
          <w:sz w:val="20"/>
        </w:rPr>
        <w:t>Twoja informacja</w:t>
      </w:r>
      <w:r w:rsidRPr="007B2DD6">
        <w:rPr>
          <w:rFonts w:asciiTheme="minorHAnsi" w:hAnsiTheme="minorHAnsi"/>
          <w:sz w:val="20"/>
        </w:rPr>
        <w:t xml:space="preserve"> zostanie wycofan</w:t>
      </w:r>
      <w:r>
        <w:rPr>
          <w:rFonts w:asciiTheme="minorHAnsi" w:hAnsiTheme="minorHAnsi"/>
          <w:sz w:val="20"/>
        </w:rPr>
        <w:t>a</w:t>
      </w:r>
      <w:r w:rsidRPr="007B2DD6">
        <w:rPr>
          <w:rFonts w:asciiTheme="minorHAnsi" w:hAnsiTheme="minorHAnsi"/>
          <w:sz w:val="20"/>
        </w:rPr>
        <w:t xml:space="preserve"> do Ciebie przez instytucję do poprawy. Wycofan</w:t>
      </w:r>
      <w:r>
        <w:rPr>
          <w:rFonts w:asciiTheme="minorHAnsi" w:hAnsiTheme="minorHAnsi"/>
          <w:sz w:val="20"/>
        </w:rPr>
        <w:t>ą</w:t>
      </w:r>
      <w:r w:rsidRPr="007B2DD6">
        <w:rPr>
          <w:rFonts w:asciiTheme="minorHAnsi" w:hAnsiTheme="minorHAnsi"/>
          <w:sz w:val="20"/>
        </w:rPr>
        <w:t xml:space="preserve"> </w:t>
      </w:r>
      <w:r>
        <w:rPr>
          <w:rFonts w:asciiTheme="minorHAnsi" w:hAnsiTheme="minorHAnsi"/>
          <w:sz w:val="20"/>
        </w:rPr>
        <w:t>informację m</w:t>
      </w:r>
      <w:r w:rsidRPr="007B2DD6">
        <w:rPr>
          <w:rFonts w:asciiTheme="minorHAnsi" w:hAnsiTheme="minorHAnsi"/>
          <w:sz w:val="20"/>
        </w:rPr>
        <w:t xml:space="preserve">ożesz edytować i przesłać ponownie. Jeżeli chcesz, możesz </w:t>
      </w:r>
      <w:r>
        <w:rPr>
          <w:rFonts w:asciiTheme="minorHAnsi" w:hAnsiTheme="minorHAnsi"/>
          <w:sz w:val="20"/>
        </w:rPr>
        <w:t>ją</w:t>
      </w:r>
      <w:r w:rsidRPr="007B2DD6">
        <w:rPr>
          <w:rFonts w:asciiTheme="minorHAnsi" w:hAnsiTheme="minorHAnsi"/>
          <w:sz w:val="20"/>
        </w:rPr>
        <w:t xml:space="preserve"> też usunąć i utworzyć zupełnie now</w:t>
      </w:r>
      <w:r>
        <w:rPr>
          <w:rFonts w:asciiTheme="minorHAnsi" w:hAnsiTheme="minorHAnsi"/>
          <w:sz w:val="20"/>
        </w:rPr>
        <w:t>ą</w:t>
      </w:r>
      <w:r w:rsidRPr="007B2DD6">
        <w:rPr>
          <w:rFonts w:asciiTheme="minorHAnsi" w:hAnsiTheme="minorHAnsi"/>
          <w:sz w:val="20"/>
        </w:rPr>
        <w:t>.</w:t>
      </w:r>
    </w:p>
    <w:p w14:paraId="7D5E16AD" w14:textId="2BF0F667" w:rsidR="005D6E6E" w:rsidRPr="007B2DD6" w:rsidRDefault="005D6E6E" w:rsidP="00286E90">
      <w:pPr>
        <w:pStyle w:val="Nagwek1"/>
        <w:numPr>
          <w:ilvl w:val="1"/>
          <w:numId w:val="7"/>
        </w:numPr>
        <w:rPr>
          <w:rFonts w:asciiTheme="minorHAnsi" w:hAnsiTheme="minorHAnsi"/>
          <w:color w:val="2A2F69"/>
        </w:rPr>
      </w:pPr>
      <w:bookmarkStart w:id="611" w:name="_Toc445976305"/>
      <w:bookmarkStart w:id="612" w:name="_Toc521487606"/>
      <w:bookmarkStart w:id="613" w:name="_Toc531701060"/>
      <w:r w:rsidRPr="007B2DD6">
        <w:rPr>
          <w:rFonts w:asciiTheme="minorHAnsi" w:hAnsiTheme="minorHAnsi"/>
          <w:color w:val="2A2F69"/>
        </w:rPr>
        <w:t>Filtrowanie</w:t>
      </w:r>
      <w:r>
        <w:rPr>
          <w:rFonts w:asciiTheme="minorHAnsi" w:hAnsiTheme="minorHAnsi"/>
          <w:color w:val="2A2F69"/>
        </w:rPr>
        <w:t xml:space="preserve"> danych</w:t>
      </w:r>
      <w:bookmarkEnd w:id="611"/>
      <w:bookmarkEnd w:id="612"/>
      <w:bookmarkEnd w:id="613"/>
    </w:p>
    <w:p w14:paraId="1D98E5BC" w14:textId="77777777" w:rsidR="005D6E6E" w:rsidRPr="005D6E6E" w:rsidRDefault="005D6E6E" w:rsidP="005D6E6E">
      <w:pPr>
        <w:spacing w:before="120" w:after="120" w:line="360" w:lineRule="auto"/>
        <w:jc w:val="both"/>
        <w:rPr>
          <w:rFonts w:asciiTheme="minorHAnsi" w:hAnsiTheme="minorHAnsi" w:cs="Tahoma"/>
          <w:sz w:val="20"/>
        </w:rPr>
      </w:pPr>
      <w:r w:rsidRPr="005D6E6E">
        <w:rPr>
          <w:rFonts w:asciiTheme="minorHAnsi" w:hAnsiTheme="minorHAnsi" w:cs="Tahoma"/>
          <w:sz w:val="20"/>
        </w:rPr>
        <w:t xml:space="preserve">Możliwe jest wyszukiwanie danych </w:t>
      </w:r>
      <w:r w:rsidR="00231685">
        <w:rPr>
          <w:rFonts w:asciiTheme="minorHAnsi" w:hAnsiTheme="minorHAnsi" w:cs="Tahoma"/>
          <w:sz w:val="20"/>
        </w:rPr>
        <w:t xml:space="preserve">na ekranie </w:t>
      </w:r>
      <w:r w:rsidRPr="005D6E6E">
        <w:rPr>
          <w:rFonts w:asciiTheme="minorHAnsi" w:hAnsiTheme="minorHAnsi" w:cs="Tahoma"/>
          <w:sz w:val="20"/>
        </w:rPr>
        <w:t xml:space="preserve">według wybranych przez Ciebie kryteriów. </w:t>
      </w:r>
      <w:r w:rsidRPr="005D6E6E">
        <w:rPr>
          <w:rFonts w:asciiTheme="minorHAnsi" w:hAnsiTheme="minorHAnsi"/>
          <w:sz w:val="20"/>
          <w:szCs w:val="20"/>
        </w:rPr>
        <w:t xml:space="preserve">Aby skorzystać z możliwości filtrowania danych, wybierz funkcję </w:t>
      </w:r>
      <w:r w:rsidRPr="00180AB4">
        <w:rPr>
          <w:rFonts w:asciiTheme="minorHAnsi" w:hAnsiTheme="minorHAnsi"/>
          <w:i/>
          <w:sz w:val="20"/>
          <w:szCs w:val="20"/>
        </w:rPr>
        <w:t>Filtruj</w:t>
      </w:r>
      <w:r w:rsidR="003B4FAC">
        <w:rPr>
          <w:rFonts w:asciiTheme="minorHAnsi" w:hAnsiTheme="minorHAnsi"/>
          <w:sz w:val="20"/>
          <w:szCs w:val="20"/>
        </w:rPr>
        <w:t xml:space="preserve"> </w:t>
      </w:r>
      <w:r w:rsidR="003B4FAC">
        <w:rPr>
          <w:rFonts w:asciiTheme="minorHAnsi" w:hAnsiTheme="minorHAnsi" w:cs="Tahoma"/>
          <w:noProof/>
          <w:sz w:val="20"/>
          <w:lang w:eastAsia="pl-PL"/>
        </w:rPr>
        <w:drawing>
          <wp:inline distT="0" distB="0" distL="0" distR="0" wp14:anchorId="12154AFC" wp14:editId="5895339E">
            <wp:extent cx="304843" cy="304843"/>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9">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14:paraId="0DB20C94" w14:textId="77777777" w:rsidR="005D6E6E" w:rsidRPr="005D6E6E" w:rsidRDefault="004E0858" w:rsidP="00F579AB">
      <w:pPr>
        <w:pStyle w:val="Akapitzlist"/>
        <w:spacing w:before="120" w:after="120" w:line="360" w:lineRule="auto"/>
        <w:ind w:left="360"/>
        <w:jc w:val="center"/>
        <w:rPr>
          <w:rFonts w:asciiTheme="minorHAnsi" w:hAnsiTheme="minorHAnsi"/>
        </w:rPr>
      </w:pPr>
      <w:r>
        <w:rPr>
          <w:noProof/>
          <w:lang w:eastAsia="pl-PL"/>
        </w:rPr>
        <w:drawing>
          <wp:inline distT="0" distB="0" distL="0" distR="0" wp14:anchorId="1B7440B3" wp14:editId="6EEA1341">
            <wp:extent cx="8648509" cy="3369485"/>
            <wp:effectExtent l="0" t="0" r="635" b="254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1">
                      <a:extLst>
                        <a:ext uri="{28A0092B-C50C-407E-A947-70E740481C1C}">
                          <a14:useLocalDpi xmlns:a14="http://schemas.microsoft.com/office/drawing/2010/main" val="0"/>
                        </a:ext>
                      </a:extLst>
                    </a:blip>
                    <a:stretch>
                      <a:fillRect/>
                    </a:stretch>
                  </pic:blipFill>
                  <pic:spPr>
                    <a:xfrm>
                      <a:off x="0" y="0"/>
                      <a:ext cx="8646852" cy="3368840"/>
                    </a:xfrm>
                    <a:prstGeom prst="rect">
                      <a:avLst/>
                    </a:prstGeom>
                  </pic:spPr>
                </pic:pic>
              </a:graphicData>
            </a:graphic>
          </wp:inline>
        </w:drawing>
      </w:r>
    </w:p>
    <w:p w14:paraId="029954D9" w14:textId="77777777" w:rsidR="0056460A" w:rsidRDefault="0056460A" w:rsidP="005D6E6E">
      <w:pPr>
        <w:spacing w:before="120" w:after="120" w:line="360" w:lineRule="auto"/>
        <w:jc w:val="both"/>
        <w:rPr>
          <w:rFonts w:asciiTheme="minorHAnsi" w:hAnsiTheme="minorHAnsi"/>
          <w:sz w:val="20"/>
          <w:szCs w:val="20"/>
        </w:rPr>
      </w:pPr>
    </w:p>
    <w:p w14:paraId="4F58BC75" w14:textId="77777777" w:rsidR="0056460A" w:rsidRDefault="0056460A" w:rsidP="005D6E6E">
      <w:pPr>
        <w:spacing w:before="120" w:after="120" w:line="360" w:lineRule="auto"/>
        <w:jc w:val="both"/>
        <w:rPr>
          <w:rFonts w:asciiTheme="minorHAnsi" w:hAnsiTheme="minorHAnsi"/>
          <w:sz w:val="20"/>
          <w:szCs w:val="20"/>
        </w:rPr>
      </w:pPr>
    </w:p>
    <w:p w14:paraId="1A42B41E" w14:textId="77777777" w:rsidR="005D6E6E" w:rsidRPr="005D6E6E"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W otwartym oknie </w:t>
      </w:r>
      <w:r w:rsidRPr="005D6E6E">
        <w:rPr>
          <w:rFonts w:asciiTheme="minorHAnsi" w:hAnsiTheme="minorHAnsi"/>
          <w:i/>
          <w:sz w:val="20"/>
          <w:szCs w:val="20"/>
        </w:rPr>
        <w:t>Ustawienia filtra</w:t>
      </w:r>
      <w:r w:rsidRPr="005D6E6E">
        <w:rPr>
          <w:rFonts w:asciiTheme="minorHAnsi" w:hAnsiTheme="minorHAnsi"/>
          <w:sz w:val="20"/>
          <w:szCs w:val="20"/>
        </w:rPr>
        <w:t xml:space="preserve"> zawierającym </w:t>
      </w:r>
      <w:r w:rsidR="00F579AB">
        <w:rPr>
          <w:rFonts w:asciiTheme="minorHAnsi" w:hAnsiTheme="minorHAnsi"/>
          <w:sz w:val="20"/>
          <w:szCs w:val="20"/>
        </w:rPr>
        <w:t>wszystkie pola</w:t>
      </w:r>
      <w:r w:rsidRPr="005D6E6E">
        <w:rPr>
          <w:rFonts w:asciiTheme="minorHAnsi" w:hAnsiTheme="minorHAnsi"/>
          <w:sz w:val="20"/>
          <w:szCs w:val="20"/>
        </w:rPr>
        <w:t xml:space="preserve"> </w:t>
      </w:r>
      <w:r w:rsidR="00F579AB">
        <w:rPr>
          <w:rFonts w:asciiTheme="minorHAnsi" w:hAnsiTheme="minorHAnsi"/>
          <w:sz w:val="20"/>
          <w:szCs w:val="20"/>
        </w:rPr>
        <w:t>z obu sekcji</w:t>
      </w:r>
      <w:r w:rsidRPr="005D6E6E">
        <w:rPr>
          <w:rFonts w:asciiTheme="minorHAnsi" w:hAnsiTheme="minorHAnsi"/>
          <w:sz w:val="20"/>
          <w:szCs w:val="20"/>
        </w:rPr>
        <w:t xml:space="preserve">, możesz wpisać wybrane przez siebie parametry i potwierdzić swój wybór </w:t>
      </w:r>
      <w:r w:rsidR="005F34DE">
        <w:rPr>
          <w:rFonts w:asciiTheme="minorHAnsi" w:hAnsiTheme="minorHAnsi"/>
          <w:sz w:val="20"/>
          <w:szCs w:val="20"/>
        </w:rPr>
        <w:t>funkcją</w:t>
      </w:r>
      <w:r w:rsidR="005F34DE" w:rsidRPr="005D6E6E">
        <w:rPr>
          <w:rFonts w:asciiTheme="minorHAnsi" w:hAnsiTheme="minorHAnsi"/>
          <w:sz w:val="20"/>
          <w:szCs w:val="20"/>
        </w:rPr>
        <w:t xml:space="preserve"> </w:t>
      </w:r>
      <w:r w:rsidRPr="005D6E6E">
        <w:rPr>
          <w:rFonts w:asciiTheme="minorHAnsi" w:hAnsiTheme="minorHAnsi"/>
          <w:i/>
          <w:sz w:val="20"/>
          <w:szCs w:val="20"/>
        </w:rPr>
        <w:t>OK</w:t>
      </w:r>
      <w:r w:rsidRPr="005D6E6E">
        <w:rPr>
          <w:rFonts w:asciiTheme="minorHAnsi" w:hAnsiTheme="minorHAnsi"/>
          <w:sz w:val="20"/>
          <w:szCs w:val="20"/>
        </w:rPr>
        <w:t>.</w:t>
      </w:r>
    </w:p>
    <w:p w14:paraId="0C04A4B0" w14:textId="77777777" w:rsidR="005D6E6E" w:rsidRPr="00F579AB" w:rsidRDefault="00F579AB" w:rsidP="00F579AB">
      <w:pPr>
        <w:spacing w:before="120" w:after="120" w:line="360" w:lineRule="auto"/>
        <w:jc w:val="center"/>
        <w:rPr>
          <w:rFonts w:asciiTheme="minorHAnsi" w:hAnsiTheme="minorHAnsi"/>
        </w:rPr>
      </w:pPr>
      <w:r>
        <w:rPr>
          <w:noProof/>
          <w:lang w:eastAsia="pl-PL"/>
        </w:rPr>
        <w:drawing>
          <wp:inline distT="0" distB="0" distL="0" distR="0" wp14:anchorId="77451BC6" wp14:editId="24F1A32B">
            <wp:extent cx="5267416" cy="4352925"/>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5271947" cy="4356669"/>
                    </a:xfrm>
                    <a:prstGeom prst="rect">
                      <a:avLst/>
                    </a:prstGeom>
                  </pic:spPr>
                </pic:pic>
              </a:graphicData>
            </a:graphic>
          </wp:inline>
        </w:drawing>
      </w:r>
    </w:p>
    <w:p w14:paraId="292EB9D9" w14:textId="77777777" w:rsidR="005D6E6E" w:rsidRPr="00F579AB" w:rsidRDefault="005D6E6E" w:rsidP="005D6E6E">
      <w:pPr>
        <w:spacing w:before="120" w:after="120" w:line="360" w:lineRule="auto"/>
        <w:jc w:val="both"/>
        <w:rPr>
          <w:rFonts w:asciiTheme="minorHAnsi" w:hAnsiTheme="minorHAnsi"/>
          <w:i/>
          <w:sz w:val="20"/>
          <w:szCs w:val="20"/>
        </w:rPr>
      </w:pPr>
      <w:r w:rsidRPr="005D6E6E">
        <w:rPr>
          <w:rFonts w:asciiTheme="minorHAnsi" w:hAnsiTheme="minorHAnsi"/>
          <w:sz w:val="20"/>
          <w:szCs w:val="20"/>
        </w:rPr>
        <w:t xml:space="preserve">Jeżeli dane na ekranie są przefiltrowane, system informuje o tym poprzez specjalny komunikat widoczny ponad </w:t>
      </w:r>
      <w:r w:rsidR="00F579AB">
        <w:rPr>
          <w:rFonts w:asciiTheme="minorHAnsi" w:hAnsiTheme="minorHAnsi"/>
          <w:sz w:val="20"/>
          <w:szCs w:val="20"/>
        </w:rPr>
        <w:t xml:space="preserve">sekcją </w:t>
      </w:r>
      <w:r w:rsidR="00F579AB">
        <w:rPr>
          <w:rFonts w:asciiTheme="minorHAnsi" w:hAnsiTheme="minorHAnsi"/>
          <w:i/>
          <w:sz w:val="20"/>
          <w:szCs w:val="20"/>
        </w:rPr>
        <w:t>Lista zamówień</w:t>
      </w:r>
    </w:p>
    <w:p w14:paraId="009C7F5F" w14:textId="77777777" w:rsidR="00F579AB" w:rsidRDefault="004E0858" w:rsidP="00F579AB">
      <w:pPr>
        <w:spacing w:before="120" w:after="120" w:line="360" w:lineRule="auto"/>
        <w:jc w:val="center"/>
        <w:rPr>
          <w:rFonts w:asciiTheme="minorHAnsi" w:hAnsiTheme="minorHAnsi"/>
          <w:sz w:val="20"/>
          <w:szCs w:val="20"/>
        </w:rPr>
      </w:pPr>
      <w:r>
        <w:rPr>
          <w:noProof/>
          <w:lang w:eastAsia="pl-PL"/>
        </w:rPr>
        <w:drawing>
          <wp:inline distT="0" distB="0" distL="0" distR="0" wp14:anchorId="1E5158D8" wp14:editId="650D7A84">
            <wp:extent cx="8892540" cy="3451860"/>
            <wp:effectExtent l="0" t="0" r="381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3">
                      <a:extLst>
                        <a:ext uri="{28A0092B-C50C-407E-A947-70E740481C1C}">
                          <a14:useLocalDpi xmlns:a14="http://schemas.microsoft.com/office/drawing/2010/main" val="0"/>
                        </a:ext>
                      </a:extLst>
                    </a:blip>
                    <a:stretch>
                      <a:fillRect/>
                    </a:stretch>
                  </pic:blipFill>
                  <pic:spPr>
                    <a:xfrm>
                      <a:off x="0" y="0"/>
                      <a:ext cx="8892540" cy="3451860"/>
                    </a:xfrm>
                    <a:prstGeom prst="rect">
                      <a:avLst/>
                    </a:prstGeom>
                  </pic:spPr>
                </pic:pic>
              </a:graphicData>
            </a:graphic>
          </wp:inline>
        </w:drawing>
      </w:r>
    </w:p>
    <w:p w14:paraId="0ECF0235" w14:textId="77777777" w:rsidR="00EB24A1"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Aby usunąć filtr, należy wybrać funkcję </w:t>
      </w:r>
      <w:r w:rsidRPr="005D6E6E">
        <w:rPr>
          <w:rFonts w:asciiTheme="minorHAnsi" w:hAnsiTheme="minorHAnsi"/>
          <w:i/>
          <w:sz w:val="20"/>
          <w:szCs w:val="20"/>
        </w:rPr>
        <w:t>Wyczyść filtr</w:t>
      </w:r>
      <w:r w:rsidRPr="005D6E6E">
        <w:rPr>
          <w:rFonts w:asciiTheme="minorHAnsi" w:hAnsiTheme="minorHAnsi"/>
          <w:sz w:val="20"/>
          <w:szCs w:val="20"/>
        </w:rPr>
        <w:t xml:space="preserve"> </w:t>
      </w:r>
      <w:r w:rsidRPr="007B2DD6">
        <w:rPr>
          <w:noProof/>
          <w:lang w:eastAsia="pl-PL"/>
        </w:rPr>
        <w:drawing>
          <wp:inline distT="0" distB="0" distL="0" distR="0" wp14:anchorId="2EAA3D90" wp14:editId="5122083F">
            <wp:extent cx="276225" cy="285750"/>
            <wp:effectExtent l="0" t="0" r="9525" b="0"/>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14:paraId="3694628E" w14:textId="79A0AA25" w:rsidR="00F579AB" w:rsidRPr="007B2DD6" w:rsidRDefault="00F579AB" w:rsidP="00286E90">
      <w:pPr>
        <w:pStyle w:val="Nagwek1"/>
        <w:numPr>
          <w:ilvl w:val="1"/>
          <w:numId w:val="7"/>
        </w:numPr>
        <w:rPr>
          <w:rFonts w:asciiTheme="minorHAnsi" w:hAnsiTheme="minorHAnsi"/>
          <w:color w:val="2A2F69"/>
        </w:rPr>
      </w:pPr>
      <w:bookmarkStart w:id="614" w:name="_Toc445976306"/>
      <w:bookmarkStart w:id="615" w:name="_Toc521487607"/>
      <w:bookmarkStart w:id="616" w:name="_Toc531701061"/>
      <w:r w:rsidRPr="007B2DD6">
        <w:rPr>
          <w:rFonts w:asciiTheme="minorHAnsi" w:hAnsiTheme="minorHAnsi"/>
          <w:color w:val="2A2F69"/>
        </w:rPr>
        <w:t>Wysyłanie wiadomości</w:t>
      </w:r>
      <w:bookmarkEnd w:id="614"/>
      <w:bookmarkEnd w:id="615"/>
      <w:bookmarkEnd w:id="616"/>
    </w:p>
    <w:p w14:paraId="7595A282" w14:textId="77777777" w:rsidR="00F579AB" w:rsidRPr="00624FC1" w:rsidRDefault="00F579AB" w:rsidP="00F579AB">
      <w:pPr>
        <w:spacing w:before="120" w:after="120" w:line="360" w:lineRule="auto"/>
        <w:rPr>
          <w:rFonts w:asciiTheme="minorHAnsi" w:hAnsiTheme="minorHAnsi"/>
          <w:sz w:val="20"/>
        </w:rPr>
      </w:pPr>
      <w:r w:rsidRPr="00836F45">
        <w:rPr>
          <w:rFonts w:asciiTheme="minorHAnsi" w:hAnsiTheme="minorHAnsi"/>
          <w:sz w:val="20"/>
        </w:rPr>
        <w:t xml:space="preserve">System umożliwia wysłanie wiadomości do instytucji odpowiedzialnej za weryfikację </w:t>
      </w:r>
      <w:r w:rsidR="00C518AB">
        <w:rPr>
          <w:rFonts w:asciiTheme="minorHAnsi" w:hAnsiTheme="minorHAnsi"/>
          <w:sz w:val="20"/>
        </w:rPr>
        <w:t>T</w:t>
      </w:r>
      <w:r>
        <w:rPr>
          <w:rFonts w:asciiTheme="minorHAnsi" w:hAnsiTheme="minorHAnsi"/>
          <w:sz w:val="20"/>
        </w:rPr>
        <w:t xml:space="preserve">wojego wniosku </w:t>
      </w:r>
      <w:r w:rsidRPr="00836F45">
        <w:rPr>
          <w:rFonts w:asciiTheme="minorHAnsi" w:hAnsiTheme="minorHAnsi"/>
          <w:sz w:val="20"/>
        </w:rPr>
        <w:t xml:space="preserve">bez konieczności przechodzenia do modułu </w:t>
      </w:r>
      <w:r w:rsidRPr="00624FC1">
        <w:rPr>
          <w:rFonts w:asciiTheme="minorHAnsi" w:hAnsiTheme="minorHAnsi"/>
          <w:b/>
          <w:i/>
          <w:sz w:val="20"/>
        </w:rPr>
        <w:t xml:space="preserve">Korespondencja </w:t>
      </w:r>
      <w:r w:rsidRPr="00836F45">
        <w:rPr>
          <w:rFonts w:asciiTheme="minorHAnsi" w:hAnsiTheme="minorHAnsi"/>
          <w:sz w:val="20"/>
        </w:rPr>
        <w:t xml:space="preserve">odpowiedzialnego za wszelką korespondencję w ramach projektu. Możesz skorzystać z tej opcji wybierając funkcję </w:t>
      </w:r>
      <w:r w:rsidRPr="00836F45">
        <w:rPr>
          <w:rFonts w:asciiTheme="minorHAnsi" w:hAnsiTheme="minorHAnsi"/>
          <w:i/>
          <w:sz w:val="20"/>
        </w:rPr>
        <w:t>Wyślij wiadomość</w:t>
      </w:r>
      <w:r w:rsidR="003B4FAC">
        <w:rPr>
          <w:rFonts w:asciiTheme="minorHAnsi" w:hAnsiTheme="minorHAnsi"/>
          <w:i/>
          <w:sz w:val="20"/>
        </w:rPr>
        <w:t xml:space="preserve"> </w:t>
      </w:r>
      <w:r w:rsidR="003B4FAC">
        <w:rPr>
          <w:rFonts w:asciiTheme="minorHAnsi" w:hAnsiTheme="minorHAnsi"/>
          <w:i/>
          <w:noProof/>
          <w:sz w:val="20"/>
          <w:lang w:eastAsia="pl-PL"/>
        </w:rPr>
        <w:drawing>
          <wp:inline distT="0" distB="0" distL="0" distR="0" wp14:anchorId="657F48A9" wp14:editId="21A3411D">
            <wp:extent cx="304843" cy="247685"/>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90">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r w:rsidR="00485D85">
        <w:rPr>
          <w:rFonts w:asciiTheme="minorHAnsi" w:hAnsiTheme="minorHAnsi"/>
          <w:i/>
          <w:sz w:val="20"/>
        </w:rPr>
        <w:t>.</w:t>
      </w:r>
    </w:p>
    <w:p w14:paraId="08885150" w14:textId="77777777" w:rsidR="00F579AB" w:rsidRDefault="00F579AB" w:rsidP="005D6E6E">
      <w:pPr>
        <w:spacing w:before="120" w:after="120" w:line="360" w:lineRule="auto"/>
        <w:jc w:val="both"/>
        <w:rPr>
          <w:rFonts w:asciiTheme="minorHAnsi" w:hAnsiTheme="minorHAnsi"/>
        </w:rPr>
      </w:pPr>
    </w:p>
    <w:p w14:paraId="70A415BE" w14:textId="77777777" w:rsidR="00AD4195" w:rsidRDefault="00AD4195" w:rsidP="005D6E6E">
      <w:pPr>
        <w:spacing w:before="120" w:after="120" w:line="360" w:lineRule="auto"/>
        <w:jc w:val="both"/>
        <w:rPr>
          <w:rFonts w:asciiTheme="minorHAnsi" w:hAnsiTheme="minorHAnsi"/>
        </w:rPr>
      </w:pPr>
    </w:p>
    <w:p w14:paraId="61E31641" w14:textId="36A9A56F" w:rsidR="00AD4195" w:rsidRPr="004B2358" w:rsidRDefault="00AD4195" w:rsidP="00286E90">
      <w:pPr>
        <w:pStyle w:val="Nagwek1"/>
        <w:numPr>
          <w:ilvl w:val="0"/>
          <w:numId w:val="7"/>
        </w:numPr>
        <w:rPr>
          <w:rFonts w:asciiTheme="minorHAnsi" w:hAnsiTheme="minorHAnsi"/>
          <w:color w:val="2A2F69"/>
        </w:rPr>
      </w:pPr>
      <w:bookmarkStart w:id="617" w:name="_Toc445976307"/>
      <w:bookmarkStart w:id="618" w:name="_Toc521487608"/>
      <w:bookmarkStart w:id="619" w:name="_Toc531701062"/>
      <w:r w:rsidRPr="004B2358">
        <w:rPr>
          <w:rFonts w:asciiTheme="minorHAnsi" w:hAnsiTheme="minorHAnsi"/>
          <w:color w:val="2A2F69"/>
        </w:rPr>
        <w:t>Baza personelu</w:t>
      </w:r>
      <w:bookmarkEnd w:id="617"/>
      <w:bookmarkEnd w:id="618"/>
      <w:bookmarkEnd w:id="619"/>
    </w:p>
    <w:p w14:paraId="5FD99BBF" w14:textId="77777777" w:rsidR="00AD4195" w:rsidRPr="00AD4195"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Baza personelu to funkcjonalność systemu umożliwiająca gromadzenie wszelkich danych dotyczących osób zaangażowanych do pracy w projekcie, m.in. formy zaangażowania czy jego wymiaru. </w:t>
      </w:r>
    </w:p>
    <w:p w14:paraId="3A38C9F3" w14:textId="77777777" w:rsidR="00AD4195" w:rsidRPr="00EC5630" w:rsidRDefault="00AD4195" w:rsidP="00AD4195">
      <w:pPr>
        <w:spacing w:before="120" w:after="120" w:line="360" w:lineRule="auto"/>
        <w:jc w:val="both"/>
        <w:rPr>
          <w:rFonts w:asciiTheme="minorHAnsi" w:hAnsiTheme="minorHAnsi" w:cs="Tahoma"/>
          <w:b/>
          <w:color w:val="FF0000"/>
          <w:sz w:val="20"/>
          <w:szCs w:val="20"/>
        </w:rPr>
      </w:pPr>
      <w:r w:rsidRPr="00EC5630">
        <w:rPr>
          <w:rFonts w:asciiTheme="minorHAnsi" w:hAnsiTheme="minorHAnsi" w:cs="Tahoma"/>
          <w:b/>
          <w:color w:val="FF0000"/>
          <w:sz w:val="20"/>
          <w:szCs w:val="20"/>
        </w:rPr>
        <w:t xml:space="preserve">Masz obowiązek wypełniania bazy personelu wynikający z Twojej umowy o dofinansowanie oraz </w:t>
      </w:r>
      <w:r w:rsidRPr="00EC5630">
        <w:rPr>
          <w:rFonts w:asciiTheme="minorHAnsi" w:hAnsiTheme="minorHAnsi" w:cs="Tahoma"/>
          <w:b/>
          <w:i/>
          <w:color w:val="FF0000"/>
          <w:sz w:val="20"/>
          <w:szCs w:val="20"/>
        </w:rPr>
        <w:t>Wytycznych w zakresie kwalifikowalności wydatków w ramach Europejskiego Funduszu Rozwoju Regionalnego, Europejskiego Funduszu Społecznego oraz Funduszu Spójności w okresie programowania 2014-2020</w:t>
      </w:r>
      <w:r w:rsidRPr="00EC5630">
        <w:rPr>
          <w:rFonts w:asciiTheme="minorHAnsi" w:hAnsiTheme="minorHAnsi" w:cs="Tahoma"/>
          <w:b/>
          <w:color w:val="FF0000"/>
          <w:sz w:val="20"/>
          <w:szCs w:val="20"/>
        </w:rPr>
        <w:t xml:space="preserve">. </w:t>
      </w:r>
    </w:p>
    <w:p w14:paraId="2FA847C5" w14:textId="77777777" w:rsidR="00F86C1E" w:rsidRDefault="00AD4195" w:rsidP="00AD4195">
      <w:pPr>
        <w:spacing w:before="120" w:after="120" w:line="360" w:lineRule="auto"/>
        <w:jc w:val="both"/>
        <w:rPr>
          <w:rFonts w:asciiTheme="minorHAnsi" w:hAnsiTheme="minorHAnsi" w:cs="Tahoma"/>
          <w:i/>
          <w:sz w:val="20"/>
          <w:szCs w:val="20"/>
        </w:rPr>
      </w:pPr>
      <w:r w:rsidRPr="00AD4195">
        <w:rPr>
          <w:rFonts w:asciiTheme="minorHAnsi" w:hAnsiTheme="minorHAnsi" w:cs="Tahoma"/>
          <w:sz w:val="20"/>
          <w:szCs w:val="20"/>
        </w:rPr>
        <w:t>W bazie powinny znaleźć się dane osób zaangażowanych do realizacji zadań lub czynności w ramach projektu, które wykonują osobiście</w:t>
      </w:r>
      <w:r w:rsidR="00F86C1E">
        <w:rPr>
          <w:rFonts w:asciiTheme="minorHAnsi" w:hAnsiTheme="minorHAnsi" w:cs="Tahoma"/>
          <w:sz w:val="20"/>
          <w:szCs w:val="20"/>
        </w:rPr>
        <w:t xml:space="preserve"> – zgodnie z aktualną </w:t>
      </w:r>
      <w:r w:rsidR="000F3D01">
        <w:rPr>
          <w:rFonts w:asciiTheme="minorHAnsi" w:hAnsiTheme="minorHAnsi" w:cs="Tahoma"/>
          <w:sz w:val="20"/>
          <w:szCs w:val="20"/>
        </w:rPr>
        <w:t>definicją</w:t>
      </w:r>
      <w:r w:rsidR="00624DF8">
        <w:rPr>
          <w:rFonts w:asciiTheme="minorHAnsi" w:hAnsiTheme="minorHAnsi" w:cs="Tahoma"/>
          <w:sz w:val="20"/>
          <w:szCs w:val="20"/>
        </w:rPr>
        <w:t xml:space="preserve"> personelu projektu</w:t>
      </w:r>
      <w:r w:rsidR="00F86C1E">
        <w:rPr>
          <w:rFonts w:asciiTheme="minorHAnsi" w:hAnsiTheme="minorHAnsi" w:cs="Tahoma"/>
          <w:sz w:val="20"/>
          <w:szCs w:val="20"/>
        </w:rPr>
        <w:t xml:space="preserve"> </w:t>
      </w:r>
      <w:r w:rsidR="00624DF8">
        <w:rPr>
          <w:rFonts w:asciiTheme="minorHAnsi" w:hAnsiTheme="minorHAnsi" w:cs="Tahoma"/>
          <w:sz w:val="20"/>
          <w:szCs w:val="20"/>
        </w:rPr>
        <w:t>w</w:t>
      </w:r>
      <w:r w:rsidR="00F86C1E">
        <w:rPr>
          <w:rFonts w:asciiTheme="minorHAnsi" w:hAnsiTheme="minorHAnsi" w:cs="Tahoma"/>
          <w:sz w:val="20"/>
          <w:szCs w:val="20"/>
        </w:rPr>
        <w:t xml:space="preserve"> </w:t>
      </w:r>
      <w:r w:rsidRPr="00AD4195">
        <w:rPr>
          <w:rFonts w:asciiTheme="minorHAnsi" w:hAnsiTheme="minorHAnsi" w:cs="Tahoma"/>
          <w:i/>
          <w:sz w:val="20"/>
          <w:szCs w:val="20"/>
        </w:rPr>
        <w:t>Wytycznych</w:t>
      </w:r>
      <w:r w:rsidR="00F86C1E">
        <w:rPr>
          <w:rFonts w:asciiTheme="minorHAnsi" w:hAnsiTheme="minorHAnsi" w:cs="Tahoma"/>
          <w:i/>
          <w:sz w:val="20"/>
          <w:szCs w:val="20"/>
        </w:rPr>
        <w:t>.</w:t>
      </w:r>
    </w:p>
    <w:p w14:paraId="65D617E5" w14:textId="77777777"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Zalecamy, żebyś uzupełniał dane bieżąco, na pewno nie później niż przed przekazaniem do instytucji wniosku o płatność zawierającego wydatki danego personelu.</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AD4195" w:rsidRPr="007B2DD6" w14:paraId="4B0CF976" w14:textId="77777777" w:rsidTr="00C821E4">
        <w:trPr>
          <w:trHeight w:val="580"/>
        </w:trPr>
        <w:tc>
          <w:tcPr>
            <w:tcW w:w="14271" w:type="dxa"/>
            <w:shd w:val="clear" w:color="auto" w:fill="2A2F69"/>
            <w:vAlign w:val="center"/>
          </w:tcPr>
          <w:p w14:paraId="615FA965" w14:textId="77777777" w:rsidR="00AD4195" w:rsidRPr="00AD4195" w:rsidRDefault="00AD4195" w:rsidP="00C821E4">
            <w:pPr>
              <w:jc w:val="center"/>
              <w:rPr>
                <w:rFonts w:asciiTheme="minorHAnsi" w:hAnsiTheme="minorHAnsi" w:cs="Tahoma"/>
                <w:b/>
                <w:sz w:val="2"/>
                <w:szCs w:val="2"/>
              </w:rPr>
            </w:pPr>
          </w:p>
          <w:p w14:paraId="2DF2758A" w14:textId="77777777" w:rsidR="00AD4195" w:rsidRPr="00AD4195" w:rsidRDefault="00AD4195" w:rsidP="00C821E4">
            <w:pPr>
              <w:jc w:val="center"/>
              <w:rPr>
                <w:rFonts w:asciiTheme="minorHAnsi" w:hAnsiTheme="minorHAnsi" w:cs="Tahoma"/>
                <w:b/>
                <w:sz w:val="20"/>
                <w:szCs w:val="20"/>
              </w:rPr>
            </w:pPr>
            <w:r w:rsidRPr="00AD4195">
              <w:rPr>
                <w:rFonts w:asciiTheme="minorHAnsi" w:hAnsiTheme="minorHAnsi" w:cs="Tahoma"/>
                <w:b/>
                <w:sz w:val="20"/>
                <w:szCs w:val="20"/>
              </w:rPr>
              <w:t>W projektach współfinansowanych z EFS do bazy wprowadzaj tylko dane personelu rozliczanego w ramach kosztów bezpośrednich</w:t>
            </w:r>
            <w:r w:rsidR="00E26AC3">
              <w:rPr>
                <w:rFonts w:asciiTheme="minorHAnsi" w:hAnsiTheme="minorHAnsi" w:cs="Tahoma"/>
                <w:b/>
                <w:sz w:val="20"/>
                <w:szCs w:val="20"/>
              </w:rPr>
              <w:t>, które nie są rozliczane ryczałtowo</w:t>
            </w:r>
            <w:r w:rsidRPr="00AD4195">
              <w:rPr>
                <w:rFonts w:asciiTheme="minorHAnsi" w:hAnsiTheme="minorHAnsi" w:cs="Tahoma"/>
                <w:b/>
                <w:sz w:val="20"/>
                <w:szCs w:val="20"/>
              </w:rPr>
              <w:t xml:space="preserve">. </w:t>
            </w:r>
          </w:p>
          <w:p w14:paraId="4993ED8C" w14:textId="77777777" w:rsidR="00AD4195" w:rsidRPr="007B2DD6" w:rsidRDefault="00AD4195" w:rsidP="00AD4195">
            <w:pPr>
              <w:jc w:val="center"/>
              <w:rPr>
                <w:b/>
                <w:sz w:val="12"/>
              </w:rPr>
            </w:pPr>
            <w:r w:rsidRPr="00AD4195">
              <w:rPr>
                <w:rFonts w:asciiTheme="minorHAnsi" w:hAnsiTheme="minorHAnsi" w:cs="Tahoma"/>
                <w:b/>
                <w:sz w:val="20"/>
                <w:szCs w:val="20"/>
              </w:rPr>
              <w:t xml:space="preserve">Nie wprowadzaj tu danych osób rozliczanych w ramach kosztów pośrednich, np. </w:t>
            </w:r>
            <w:r>
              <w:rPr>
                <w:rFonts w:asciiTheme="minorHAnsi" w:hAnsiTheme="minorHAnsi" w:cs="Tahoma"/>
                <w:b/>
                <w:sz w:val="20"/>
                <w:szCs w:val="20"/>
              </w:rPr>
              <w:t>K</w:t>
            </w:r>
            <w:r w:rsidRPr="00AD4195">
              <w:rPr>
                <w:rFonts w:asciiTheme="minorHAnsi" w:hAnsiTheme="minorHAnsi" w:cs="Tahoma"/>
                <w:b/>
                <w:sz w:val="20"/>
                <w:szCs w:val="20"/>
              </w:rPr>
              <w:t>oordynatora projektu</w:t>
            </w:r>
            <w:r w:rsidR="00E26AC3">
              <w:rPr>
                <w:rFonts w:asciiTheme="minorHAnsi" w:hAnsiTheme="minorHAnsi" w:cs="Tahoma"/>
                <w:b/>
                <w:sz w:val="20"/>
                <w:szCs w:val="20"/>
              </w:rPr>
              <w:t>, kwot ryczałtowych i stawek jednostkowych</w:t>
            </w:r>
            <w:r w:rsidRPr="00AD4195">
              <w:rPr>
                <w:rFonts w:asciiTheme="minorHAnsi" w:hAnsiTheme="minorHAnsi" w:cs="Tahoma"/>
                <w:b/>
                <w:sz w:val="20"/>
                <w:szCs w:val="20"/>
              </w:rPr>
              <w:t>.</w:t>
            </w:r>
          </w:p>
        </w:tc>
      </w:tr>
    </w:tbl>
    <w:p w14:paraId="4BCB0965" w14:textId="77777777" w:rsidR="00AD4195" w:rsidRPr="00AD4195" w:rsidRDefault="00AD4195" w:rsidP="00AD4195">
      <w:pPr>
        <w:spacing w:before="120" w:after="120" w:line="360" w:lineRule="auto"/>
        <w:jc w:val="both"/>
        <w:rPr>
          <w:rFonts w:asciiTheme="minorHAnsi" w:hAnsiTheme="minorHAnsi" w:cs="Tahoma"/>
          <w:b/>
          <w:sz w:val="20"/>
          <w:szCs w:val="20"/>
        </w:rPr>
      </w:pPr>
    </w:p>
    <w:p w14:paraId="47344640" w14:textId="77777777" w:rsidR="00AD4195" w:rsidRDefault="00AD4195" w:rsidP="00AD4195">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54656" behindDoc="0" locked="0" layoutInCell="1" allowOverlap="1" wp14:anchorId="0800DF33" wp14:editId="0F05C26A">
                <wp:simplePos x="0" y="0"/>
                <wp:positionH relativeFrom="column">
                  <wp:posOffset>5256456</wp:posOffset>
                </wp:positionH>
                <wp:positionV relativeFrom="paragraph">
                  <wp:posOffset>742079</wp:posOffset>
                </wp:positionV>
                <wp:extent cx="1041991" cy="412750"/>
                <wp:effectExtent l="0" t="0" r="25400" b="25400"/>
                <wp:wrapNone/>
                <wp:docPr id="565" name="Prostokąt zaokrąglony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991" cy="41275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605F52" id="Prostokąt zaokrąglony 565" o:spid="_x0000_s1026" style="position:absolute;margin-left:413.9pt;margin-top:58.45pt;width:82.05pt;height:3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452C2307" wp14:editId="6B001DEB">
            <wp:extent cx="8824152" cy="1562986"/>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8828650" cy="1563783"/>
                    </a:xfrm>
                    <a:prstGeom prst="rect">
                      <a:avLst/>
                    </a:prstGeom>
                    <a:noFill/>
                    <a:ln>
                      <a:noFill/>
                    </a:ln>
                  </pic:spPr>
                </pic:pic>
              </a:graphicData>
            </a:graphic>
          </wp:inline>
        </w:drawing>
      </w:r>
    </w:p>
    <w:p w14:paraId="3B77E7EE" w14:textId="77777777" w:rsidR="001A07FF" w:rsidRPr="004B2358" w:rsidRDefault="001A07FF" w:rsidP="00AD4195">
      <w:pPr>
        <w:jc w:val="center"/>
        <w:rPr>
          <w:rFonts w:asciiTheme="minorHAnsi" w:hAnsiTheme="minorHAnsi"/>
          <w:sz w:val="20"/>
        </w:rPr>
      </w:pPr>
    </w:p>
    <w:p w14:paraId="020977C5" w14:textId="398B4B84" w:rsidR="00AD4195" w:rsidRPr="004B2358" w:rsidRDefault="00AD4195" w:rsidP="00286E90">
      <w:pPr>
        <w:pStyle w:val="Nagwek1"/>
        <w:numPr>
          <w:ilvl w:val="1"/>
          <w:numId w:val="7"/>
        </w:numPr>
        <w:ind w:left="426"/>
        <w:rPr>
          <w:rFonts w:asciiTheme="minorHAnsi" w:hAnsiTheme="minorHAnsi"/>
          <w:color w:val="2A2F69"/>
        </w:rPr>
      </w:pPr>
      <w:bookmarkStart w:id="620" w:name="_Toc430864955"/>
      <w:bookmarkStart w:id="621" w:name="_Toc445976308"/>
      <w:bookmarkStart w:id="622" w:name="_Toc521487609"/>
      <w:bookmarkStart w:id="623" w:name="_Toc531701063"/>
      <w:r w:rsidRPr="004B2358">
        <w:rPr>
          <w:rFonts w:asciiTheme="minorHAnsi" w:hAnsiTheme="minorHAnsi"/>
          <w:color w:val="2A2F69"/>
        </w:rPr>
        <w:t>Ekran główny</w:t>
      </w:r>
      <w:bookmarkEnd w:id="620"/>
      <w:bookmarkEnd w:id="621"/>
      <w:bookmarkEnd w:id="622"/>
      <w:bookmarkEnd w:id="623"/>
    </w:p>
    <w:p w14:paraId="40448008"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Ekran widoczny dla Ciebie podzielony jest na 3 zasadnicze sekcje:</w:t>
      </w:r>
    </w:p>
    <w:p w14:paraId="1EF086FB" w14:textId="77777777" w:rsidR="00AD4195" w:rsidRPr="004B2358" w:rsidRDefault="00AD4195" w:rsidP="00AD4195">
      <w:pPr>
        <w:pStyle w:val="Akapitzlist"/>
        <w:numPr>
          <w:ilvl w:val="0"/>
          <w:numId w:val="17"/>
        </w:numPr>
        <w:spacing w:before="120" w:after="120" w:line="360" w:lineRule="auto"/>
        <w:jc w:val="both"/>
        <w:rPr>
          <w:rFonts w:asciiTheme="minorHAnsi" w:hAnsiTheme="minorHAnsi"/>
          <w:b/>
          <w:sz w:val="20"/>
          <w:szCs w:val="20"/>
        </w:rPr>
      </w:pPr>
      <w:r w:rsidRPr="004B2358">
        <w:rPr>
          <w:rFonts w:asciiTheme="minorHAnsi" w:hAnsiTheme="minorHAnsi"/>
          <w:b/>
          <w:i/>
          <w:sz w:val="20"/>
          <w:szCs w:val="20"/>
        </w:rPr>
        <w:t>Personel projektu</w:t>
      </w:r>
      <w:r w:rsidRPr="004B2358">
        <w:rPr>
          <w:rFonts w:asciiTheme="minorHAnsi" w:hAnsiTheme="minorHAnsi"/>
          <w:b/>
          <w:sz w:val="20"/>
          <w:szCs w:val="20"/>
        </w:rPr>
        <w:t xml:space="preserve"> </w:t>
      </w:r>
      <w:r w:rsidRPr="004B2358">
        <w:rPr>
          <w:rFonts w:asciiTheme="minorHAnsi" w:hAnsiTheme="minorHAnsi"/>
          <w:sz w:val="20"/>
          <w:szCs w:val="20"/>
        </w:rPr>
        <w:t xml:space="preserve">(w tym sekcja służąca do nawigacji pomiędzy zaangażowanymi osobami - </w:t>
      </w:r>
      <w:r w:rsidRPr="004B2358">
        <w:rPr>
          <w:rFonts w:asciiTheme="minorHAnsi" w:hAnsiTheme="minorHAnsi"/>
          <w:b/>
          <w:i/>
          <w:sz w:val="20"/>
          <w:szCs w:val="20"/>
        </w:rPr>
        <w:t>Lista personelu</w:t>
      </w:r>
      <w:r w:rsidRPr="004B2358">
        <w:rPr>
          <w:rFonts w:asciiTheme="minorHAnsi" w:hAnsiTheme="minorHAnsi"/>
          <w:sz w:val="20"/>
          <w:szCs w:val="20"/>
        </w:rPr>
        <w:t>),</w:t>
      </w:r>
    </w:p>
    <w:p w14:paraId="0C770E06" w14:textId="77777777" w:rsidR="00AD4195" w:rsidRPr="00AD4195" w:rsidRDefault="00E25399" w:rsidP="00AD4195">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Czas pracy</w:t>
      </w:r>
      <w:r w:rsidR="00AD4195" w:rsidRPr="004B2358">
        <w:rPr>
          <w:rFonts w:asciiTheme="minorHAnsi" w:hAnsiTheme="minorHAnsi"/>
          <w:sz w:val="20"/>
          <w:szCs w:val="20"/>
        </w:rPr>
        <w:t>.</w:t>
      </w:r>
    </w:p>
    <w:p w14:paraId="4E61B08E" w14:textId="77777777" w:rsidR="00AD4195" w:rsidRPr="004B2358" w:rsidRDefault="00AD4195" w:rsidP="00AD4195">
      <w:pPr>
        <w:pStyle w:val="Akapitzlist"/>
        <w:spacing w:before="120" w:after="120" w:line="360" w:lineRule="auto"/>
        <w:jc w:val="both"/>
        <w:rPr>
          <w:rFonts w:asciiTheme="minorHAnsi" w:hAnsiTheme="minorHAnsi"/>
          <w:b/>
          <w:i/>
          <w:sz w:val="20"/>
          <w:szCs w:val="20"/>
        </w:rPr>
      </w:pPr>
    </w:p>
    <w:p w14:paraId="14BF1027" w14:textId="54304859" w:rsidR="00AD4195" w:rsidRPr="004B2358" w:rsidRDefault="00AD4195" w:rsidP="00286E90">
      <w:pPr>
        <w:pStyle w:val="Nagwek1"/>
        <w:numPr>
          <w:ilvl w:val="1"/>
          <w:numId w:val="7"/>
        </w:numPr>
        <w:ind w:left="426"/>
        <w:rPr>
          <w:rFonts w:asciiTheme="minorHAnsi" w:hAnsiTheme="minorHAnsi"/>
          <w:color w:val="2A2F69"/>
        </w:rPr>
      </w:pPr>
      <w:bookmarkStart w:id="624" w:name="_Toc445976309"/>
      <w:bookmarkStart w:id="625" w:name="_Toc521487610"/>
      <w:bookmarkStart w:id="626" w:name="_Toc531701064"/>
      <w:r w:rsidRPr="004B2358">
        <w:rPr>
          <w:rFonts w:asciiTheme="minorHAnsi" w:hAnsiTheme="minorHAnsi"/>
          <w:color w:val="2A2F69"/>
        </w:rPr>
        <w:t>Personel projektu</w:t>
      </w:r>
      <w:bookmarkEnd w:id="624"/>
      <w:bookmarkEnd w:id="625"/>
      <w:bookmarkEnd w:id="626"/>
    </w:p>
    <w:p w14:paraId="00DB7679" w14:textId="77777777" w:rsidR="00AD4195"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Sekcja zawiera numery PESEL osób dotychczas zarejestrowanych w systemie. Gdy zaznaczysz dany wiersz, masz możliwość podglądu w pozostałych sekcjach szczegółowych informacji o danej osobie. </w:t>
      </w:r>
    </w:p>
    <w:p w14:paraId="7E5CAC50" w14:textId="77777777" w:rsidR="00AD4195" w:rsidRPr="004B2358"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Aby rozpocząć dodawanie informacji o osobie, z poziomu sekcji </w:t>
      </w:r>
      <w:r w:rsidRPr="004B2358">
        <w:rPr>
          <w:rFonts w:asciiTheme="minorHAnsi" w:hAnsiTheme="minorHAnsi" w:cs="Tahoma"/>
          <w:b/>
          <w:i/>
          <w:sz w:val="20"/>
          <w:szCs w:val="20"/>
        </w:rPr>
        <w:t>Lista personelu</w:t>
      </w:r>
      <w:r w:rsidRPr="004B2358">
        <w:rPr>
          <w:rFonts w:asciiTheme="minorHAnsi" w:hAnsiTheme="minorHAnsi" w:cs="Tahoma"/>
          <w:sz w:val="20"/>
          <w:szCs w:val="20"/>
        </w:rPr>
        <w:t xml:space="preserve"> wybierz funkcję </w:t>
      </w:r>
      <w:r w:rsidRPr="004B2358">
        <w:rPr>
          <w:rFonts w:asciiTheme="minorHAnsi" w:hAnsiTheme="minorHAnsi" w:cs="Tahoma"/>
          <w:i/>
          <w:sz w:val="20"/>
          <w:szCs w:val="20"/>
        </w:rPr>
        <w:t>Dodaj</w:t>
      </w:r>
      <w:r w:rsidR="002E48FF">
        <w:rPr>
          <w:rFonts w:asciiTheme="minorHAnsi" w:hAnsiTheme="minorHAnsi" w:cs="Tahoma"/>
          <w:i/>
          <w:sz w:val="20"/>
          <w:szCs w:val="20"/>
        </w:rPr>
        <w:t xml:space="preserve"> personel</w:t>
      </w:r>
      <w:r w:rsidRPr="004B2358">
        <w:rPr>
          <w:rFonts w:asciiTheme="minorHAnsi" w:hAnsiTheme="minorHAnsi" w:cs="Tahoma"/>
          <w:i/>
          <w:sz w:val="20"/>
          <w:szCs w:val="20"/>
        </w:rPr>
        <w:t xml:space="preserve"> </w:t>
      </w:r>
      <w:r>
        <w:rPr>
          <w:rFonts w:asciiTheme="minorHAnsi" w:hAnsiTheme="minorHAnsi"/>
          <w:noProof/>
          <w:lang w:eastAsia="pl-PL"/>
        </w:rPr>
        <w:drawing>
          <wp:inline distT="0" distB="0" distL="0" distR="0" wp14:anchorId="7FD380E7" wp14:editId="7E88B029">
            <wp:extent cx="259080" cy="340995"/>
            <wp:effectExtent l="0" t="0" r="7620" b="190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59080" cy="340995"/>
                    </a:xfrm>
                    <a:prstGeom prst="rect">
                      <a:avLst/>
                    </a:prstGeom>
                    <a:noFill/>
                    <a:ln>
                      <a:noFill/>
                    </a:ln>
                  </pic:spPr>
                </pic:pic>
              </a:graphicData>
            </a:graphic>
          </wp:inline>
        </w:drawing>
      </w:r>
      <w:r w:rsidRPr="004B2358">
        <w:rPr>
          <w:rFonts w:asciiTheme="minorHAnsi" w:hAnsiTheme="minorHAnsi" w:cs="Tahoma"/>
          <w:sz w:val="20"/>
          <w:szCs w:val="20"/>
        </w:rPr>
        <w:t xml:space="preserve"> dostępną w belce z nazwą opisywanej sekcji.</w:t>
      </w:r>
    </w:p>
    <w:p w14:paraId="444B6749" w14:textId="77777777" w:rsidR="00AD4195" w:rsidRDefault="00AD4195" w:rsidP="00AD4195">
      <w:pPr>
        <w:jc w:val="center"/>
        <w:rPr>
          <w:rFonts w:asciiTheme="minorHAnsi" w:hAnsiTheme="minorHAnsi" w:cs="Tahoma"/>
          <w:sz w:val="20"/>
          <w:szCs w:val="20"/>
        </w:rPr>
      </w:pPr>
    </w:p>
    <w:p w14:paraId="1BC62208" w14:textId="77777777" w:rsidR="004C73E8" w:rsidRPr="004B2358" w:rsidRDefault="00A224DD" w:rsidP="00AD4195">
      <w:pPr>
        <w:jc w:val="center"/>
        <w:rPr>
          <w:rFonts w:asciiTheme="minorHAnsi" w:hAnsiTheme="minorHAnsi" w:cs="Tahoma"/>
          <w:sz w:val="20"/>
          <w:szCs w:val="20"/>
        </w:rPr>
      </w:pPr>
      <w:r>
        <w:rPr>
          <w:rFonts w:asciiTheme="minorHAnsi" w:hAnsiTheme="minorHAnsi"/>
          <w:noProof/>
          <w:lang w:eastAsia="pl-PL"/>
        </w:rPr>
        <mc:AlternateContent>
          <mc:Choice Requires="wps">
            <w:drawing>
              <wp:anchor distT="0" distB="0" distL="114300" distR="114300" simplePos="0" relativeHeight="251673088" behindDoc="0" locked="0" layoutInCell="1" allowOverlap="1" wp14:anchorId="0E280B2F" wp14:editId="5CDB1565">
                <wp:simplePos x="0" y="0"/>
                <wp:positionH relativeFrom="column">
                  <wp:posOffset>2330293</wp:posOffset>
                </wp:positionH>
                <wp:positionV relativeFrom="paragraph">
                  <wp:posOffset>786501</wp:posOffset>
                </wp:positionV>
                <wp:extent cx="295275" cy="293057"/>
                <wp:effectExtent l="0" t="0" r="28575" b="12065"/>
                <wp:wrapNone/>
                <wp:docPr id="251" name="Prostokąt zaokrąglony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93057"/>
                        </a:xfrm>
                        <a:prstGeom prst="round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01F4E9" id="Prostokąt zaokrąglony 251" o:spid="_x0000_s1026" style="position:absolute;margin-left:183.5pt;margin-top:61.95pt;width:23.25pt;height:23.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" filled="f" strokecolor="#c00000" strokeweight="2pt">
                <v:path arrowok="t"/>
              </v:roundrect>
            </w:pict>
          </mc:Fallback>
        </mc:AlternateContent>
      </w:r>
      <w:r>
        <w:rPr>
          <w:noProof/>
          <w:lang w:eastAsia="pl-PL"/>
        </w:rPr>
        <w:drawing>
          <wp:inline distT="0" distB="0" distL="0" distR="0" wp14:anchorId="426D97C2" wp14:editId="5BD0B14F">
            <wp:extent cx="7183441" cy="1318161"/>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stretch>
                      <a:fillRect/>
                    </a:stretch>
                  </pic:blipFill>
                  <pic:spPr>
                    <a:xfrm>
                      <a:off x="0" y="0"/>
                      <a:ext cx="7192319" cy="1319790"/>
                    </a:xfrm>
                    <a:prstGeom prst="rect">
                      <a:avLst/>
                    </a:prstGeom>
                  </pic:spPr>
                </pic:pic>
              </a:graphicData>
            </a:graphic>
          </wp:inline>
        </w:drawing>
      </w:r>
    </w:p>
    <w:p w14:paraId="1B143D76" w14:textId="77777777" w:rsidR="00AD4195" w:rsidRPr="004B2358" w:rsidRDefault="00AD4195" w:rsidP="00AD4195">
      <w:pPr>
        <w:jc w:val="center"/>
        <w:rPr>
          <w:rFonts w:asciiTheme="minorHAnsi" w:hAnsiTheme="minorHAnsi"/>
          <w:sz w:val="20"/>
        </w:rPr>
      </w:pPr>
    </w:p>
    <w:p w14:paraId="7286A650"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funkcji </w:t>
      </w:r>
      <w:r w:rsidRPr="004B2358">
        <w:rPr>
          <w:rFonts w:asciiTheme="minorHAnsi" w:hAnsiTheme="minorHAnsi"/>
          <w:i/>
          <w:sz w:val="20"/>
          <w:szCs w:val="20"/>
        </w:rPr>
        <w:t>Dodaj</w:t>
      </w:r>
      <w:r w:rsidR="002E48FF">
        <w:rPr>
          <w:rFonts w:asciiTheme="minorHAnsi" w:hAnsiTheme="minorHAnsi"/>
          <w:i/>
          <w:sz w:val="20"/>
          <w:szCs w:val="20"/>
        </w:rPr>
        <w:t xml:space="preserve"> personel</w:t>
      </w:r>
      <w:r w:rsidRPr="004B2358">
        <w:rPr>
          <w:rFonts w:asciiTheme="minorHAnsi" w:hAnsiTheme="minorHAnsi"/>
          <w:sz w:val="20"/>
          <w:szCs w:val="20"/>
        </w:rPr>
        <w:t xml:space="preserve"> system prezentuje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14:paraId="4C893D0E" w14:textId="77777777" w:rsidTr="00C821E4">
        <w:tc>
          <w:tcPr>
            <w:tcW w:w="5637" w:type="dxa"/>
            <w:shd w:val="clear" w:color="auto" w:fill="auto"/>
          </w:tcPr>
          <w:p w14:paraId="32A7521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678208" behindDoc="1" locked="0" layoutInCell="1" allowOverlap="1" wp14:anchorId="694D1DD7" wp14:editId="702F19EF">
                  <wp:simplePos x="0" y="0"/>
                  <wp:positionH relativeFrom="column">
                    <wp:posOffset>2540</wp:posOffset>
                  </wp:positionH>
                  <wp:positionV relativeFrom="paragraph">
                    <wp:posOffset>79375</wp:posOffset>
                  </wp:positionV>
                  <wp:extent cx="2060575" cy="491490"/>
                  <wp:effectExtent l="0" t="0" r="0" b="3810"/>
                  <wp:wrapThrough wrapText="bothSides">
                    <wp:wrapPolygon edited="0">
                      <wp:start x="0" y="0"/>
                      <wp:lineTo x="0" y="20930"/>
                      <wp:lineTo x="21367" y="20930"/>
                      <wp:lineTo x="21367" y="0"/>
                      <wp:lineTo x="0" y="0"/>
                    </wp:wrapPolygon>
                  </wp:wrapThrough>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14:paraId="5804D5C1" w14:textId="77777777" w:rsidR="00AD4195" w:rsidRPr="004B2358" w:rsidRDefault="00AD4195" w:rsidP="00CC0B85">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czynnościami dokonywanymi przez Ciebie lub</w:t>
            </w:r>
            <w:r w:rsidR="00CC0B85">
              <w:rPr>
                <w:rFonts w:asciiTheme="minorHAnsi" w:hAnsiTheme="minorHAnsi"/>
                <w:sz w:val="20"/>
              </w:rPr>
              <w:t> </w:t>
            </w:r>
            <w:r w:rsidRPr="004B2358">
              <w:rPr>
                <w:rFonts w:asciiTheme="minorHAnsi" w:hAnsiTheme="minorHAnsi"/>
                <w:sz w:val="20"/>
              </w:rPr>
              <w:t>instytucję odpowiedzialną za weryfikację Twoich wniosków o płatność.</w:t>
            </w:r>
          </w:p>
        </w:tc>
      </w:tr>
      <w:tr w:rsidR="00AD4195" w:rsidRPr="004B2358" w14:paraId="53560A2E" w14:textId="77777777" w:rsidTr="00EC5630">
        <w:trPr>
          <w:trHeight w:val="952"/>
        </w:trPr>
        <w:tc>
          <w:tcPr>
            <w:tcW w:w="5637" w:type="dxa"/>
            <w:shd w:val="clear" w:color="auto" w:fill="auto"/>
          </w:tcPr>
          <w:p w14:paraId="47F82A29"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E0A6502" wp14:editId="5A02D7CA">
                  <wp:extent cx="1391920" cy="450215"/>
                  <wp:effectExtent l="0" t="0" r="0" b="69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14:paraId="16764C33" w14:textId="77777777" w:rsidR="00AD4195" w:rsidRPr="004B2358" w:rsidRDefault="00AD4195"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sidR="00675822">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opisanych dalej przypadkach) informacji o personelu do instytucji.</w:t>
            </w:r>
          </w:p>
        </w:tc>
      </w:tr>
      <w:tr w:rsidR="00AD4195" w:rsidRPr="004B2358" w14:paraId="168B83A4" w14:textId="77777777" w:rsidTr="00C821E4">
        <w:tc>
          <w:tcPr>
            <w:tcW w:w="5637" w:type="dxa"/>
            <w:shd w:val="clear" w:color="auto" w:fill="auto"/>
          </w:tcPr>
          <w:p w14:paraId="26D175C2"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35E23EF" wp14:editId="3A1D44DD">
                  <wp:extent cx="1146175" cy="422910"/>
                  <wp:effectExtent l="0" t="0" r="0"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14:paraId="4C9F4E4B"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informację o personelu do poprawy. Uzupełniane automatycznie przez system, zgodnie z datą wycofania informacji.</w:t>
            </w:r>
          </w:p>
        </w:tc>
      </w:tr>
      <w:tr w:rsidR="00AD4195" w:rsidRPr="004B2358" w14:paraId="05FBDA11" w14:textId="77777777" w:rsidTr="00EC5630">
        <w:trPr>
          <w:trHeight w:val="925"/>
        </w:trPr>
        <w:tc>
          <w:tcPr>
            <w:tcW w:w="5637" w:type="dxa"/>
            <w:shd w:val="clear" w:color="auto" w:fill="auto"/>
          </w:tcPr>
          <w:p w14:paraId="0145EFBE"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677184" behindDoc="1" locked="0" layoutInCell="1" allowOverlap="1" wp14:anchorId="45B9B4F9" wp14:editId="0FE79C05">
                  <wp:simplePos x="0" y="0"/>
                  <wp:positionH relativeFrom="column">
                    <wp:posOffset>2540</wp:posOffset>
                  </wp:positionH>
                  <wp:positionV relativeFrom="paragraph">
                    <wp:posOffset>73660</wp:posOffset>
                  </wp:positionV>
                  <wp:extent cx="1788160" cy="504825"/>
                  <wp:effectExtent l="0" t="0" r="2540" b="9525"/>
                  <wp:wrapThrough wrapText="bothSides">
                    <wp:wrapPolygon edited="0">
                      <wp:start x="0" y="0"/>
                      <wp:lineTo x="0" y="21192"/>
                      <wp:lineTo x="21401" y="21192"/>
                      <wp:lineTo x="21401" y="0"/>
                      <wp:lineTo x="0" y="0"/>
                    </wp:wrapPolygon>
                  </wp:wrapThrough>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788160" cy="504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14:paraId="730AF23C" w14:textId="77777777" w:rsidR="00AD4195" w:rsidRPr="000B4841" w:rsidRDefault="00AD4195">
            <w:pPr>
              <w:spacing w:before="120" w:after="120" w:line="360" w:lineRule="auto"/>
              <w:jc w:val="both"/>
              <w:rPr>
                <w:rFonts w:asciiTheme="minorHAnsi" w:hAnsiTheme="minorHAnsi"/>
                <w:sz w:val="20"/>
              </w:rPr>
            </w:pPr>
            <w:r w:rsidRPr="004B2358">
              <w:rPr>
                <w:rFonts w:asciiTheme="minorHAnsi" w:hAnsiTheme="minorHAnsi"/>
                <w:sz w:val="20"/>
              </w:rPr>
              <w:t xml:space="preserve">Wybierz właściwą wartość z listy rozwijalnej. </w:t>
            </w:r>
          </w:p>
        </w:tc>
      </w:tr>
      <w:tr w:rsidR="00AD4195" w:rsidRPr="004B2358" w14:paraId="7F0A6678" w14:textId="77777777" w:rsidTr="00C821E4">
        <w:tc>
          <w:tcPr>
            <w:tcW w:w="5637" w:type="dxa"/>
            <w:shd w:val="clear" w:color="auto" w:fill="auto"/>
          </w:tcPr>
          <w:p w14:paraId="29E97D5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5989041" wp14:editId="4359151A">
                  <wp:extent cx="1651635" cy="491490"/>
                  <wp:effectExtent l="0" t="0" r="5715" b="381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651635" cy="491490"/>
                          </a:xfrm>
                          <a:prstGeom prst="rect">
                            <a:avLst/>
                          </a:prstGeom>
                          <a:noFill/>
                          <a:ln>
                            <a:noFill/>
                          </a:ln>
                        </pic:spPr>
                      </pic:pic>
                    </a:graphicData>
                  </a:graphic>
                </wp:inline>
              </w:drawing>
            </w:r>
          </w:p>
        </w:tc>
        <w:tc>
          <w:tcPr>
            <w:tcW w:w="8583" w:type="dxa"/>
            <w:shd w:val="clear" w:color="auto" w:fill="auto"/>
          </w:tcPr>
          <w:p w14:paraId="7D7A5129"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nr PESEL danej osoby.</w:t>
            </w:r>
          </w:p>
          <w:p w14:paraId="58889AF0" w14:textId="77777777" w:rsidR="00EC5630" w:rsidRDefault="00AD4195" w:rsidP="000F74A0">
            <w:pPr>
              <w:spacing w:before="120" w:after="120" w:line="360" w:lineRule="auto"/>
              <w:jc w:val="both"/>
              <w:rPr>
                <w:rFonts w:asciiTheme="minorHAnsi" w:hAnsiTheme="minorHAnsi"/>
                <w:sz w:val="20"/>
              </w:rPr>
            </w:pPr>
            <w:r w:rsidRPr="004B2358">
              <w:rPr>
                <w:rFonts w:asciiTheme="minorHAnsi" w:hAnsiTheme="minorHAnsi"/>
                <w:sz w:val="20"/>
              </w:rPr>
              <w:t>Jeżeli osoba jest z Polski, SL2014 pomoże Ci nie popełnić błędu</w:t>
            </w:r>
            <w:r w:rsidR="00CE59C1">
              <w:rPr>
                <w:rFonts w:asciiTheme="minorHAnsi" w:hAnsiTheme="minorHAnsi"/>
                <w:sz w:val="20"/>
              </w:rPr>
              <w:t>;</w:t>
            </w:r>
            <w:r w:rsidRPr="004B2358">
              <w:rPr>
                <w:rFonts w:asciiTheme="minorHAnsi" w:hAnsiTheme="minorHAnsi"/>
                <w:sz w:val="20"/>
              </w:rPr>
              <w:t xml:space="preserve"> ograniczy to pole do 11 cyfr i sprawdzi poprawność wprowadzonych przez Ciebie danych. </w:t>
            </w:r>
            <w:r w:rsidR="000F74A0">
              <w:rPr>
                <w:rFonts w:asciiTheme="minorHAnsi" w:hAnsiTheme="minorHAnsi"/>
                <w:sz w:val="20"/>
              </w:rPr>
              <w:t xml:space="preserve"> </w:t>
            </w:r>
          </w:p>
          <w:p w14:paraId="0BACCB92" w14:textId="77777777" w:rsidR="00AD4195" w:rsidRPr="004B2358" w:rsidRDefault="000F74A0" w:rsidP="00EC5630">
            <w:pPr>
              <w:spacing w:before="120" w:after="120" w:line="360" w:lineRule="auto"/>
              <w:jc w:val="both"/>
              <w:rPr>
                <w:rFonts w:asciiTheme="minorHAnsi" w:hAnsiTheme="minorHAnsi"/>
                <w:sz w:val="20"/>
              </w:rPr>
            </w:pPr>
            <w:r>
              <w:rPr>
                <w:rFonts w:asciiTheme="minorHAnsi" w:hAnsiTheme="minorHAnsi"/>
                <w:sz w:val="20"/>
              </w:rPr>
              <w:t xml:space="preserve">W innym przypadku pole </w:t>
            </w:r>
            <w:r w:rsidR="00EC5630">
              <w:rPr>
                <w:rFonts w:asciiTheme="minorHAnsi" w:hAnsiTheme="minorHAnsi"/>
                <w:sz w:val="20"/>
              </w:rPr>
              <w:t xml:space="preserve">jest </w:t>
            </w:r>
            <w:r>
              <w:rPr>
                <w:rFonts w:asciiTheme="minorHAnsi" w:hAnsiTheme="minorHAnsi"/>
                <w:sz w:val="20"/>
              </w:rPr>
              <w:t xml:space="preserve">ograniczone do 25 znaków. </w:t>
            </w:r>
          </w:p>
        </w:tc>
      </w:tr>
      <w:tr w:rsidR="00AD4195" w:rsidRPr="004B2358" w14:paraId="0D17DBB7" w14:textId="77777777" w:rsidTr="00C821E4">
        <w:tc>
          <w:tcPr>
            <w:tcW w:w="5637" w:type="dxa"/>
            <w:shd w:val="clear" w:color="auto" w:fill="auto"/>
          </w:tcPr>
          <w:p w14:paraId="4D09FFE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12CEBD4" wp14:editId="4B8B6382">
                  <wp:extent cx="2224405" cy="518795"/>
                  <wp:effectExtent l="0" t="0" r="4445"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224405" cy="518795"/>
                          </a:xfrm>
                          <a:prstGeom prst="rect">
                            <a:avLst/>
                          </a:prstGeom>
                          <a:noFill/>
                          <a:ln>
                            <a:noFill/>
                          </a:ln>
                        </pic:spPr>
                      </pic:pic>
                    </a:graphicData>
                  </a:graphic>
                </wp:inline>
              </w:drawing>
            </w:r>
          </w:p>
        </w:tc>
        <w:tc>
          <w:tcPr>
            <w:tcW w:w="8583" w:type="dxa"/>
            <w:shd w:val="clear" w:color="auto" w:fill="auto"/>
          </w:tcPr>
          <w:p w14:paraId="13AB39EE"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imię danej osoby. </w:t>
            </w:r>
          </w:p>
          <w:p w14:paraId="2ADA205A" w14:textId="77777777" w:rsidR="00AD4195" w:rsidRPr="004B2358" w:rsidRDefault="00AD4195" w:rsidP="00C821E4">
            <w:pPr>
              <w:tabs>
                <w:tab w:val="left" w:pos="1590"/>
              </w:tabs>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14:paraId="1DC88573" w14:textId="77777777" w:rsidTr="00C821E4">
        <w:tc>
          <w:tcPr>
            <w:tcW w:w="5637" w:type="dxa"/>
            <w:shd w:val="clear" w:color="auto" w:fill="auto"/>
          </w:tcPr>
          <w:p w14:paraId="6754A5BD"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7A1F15D" wp14:editId="3D753CA1">
                  <wp:extent cx="1310005" cy="409575"/>
                  <wp:effectExtent l="0" t="0" r="4445" b="952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310005" cy="409575"/>
                          </a:xfrm>
                          <a:prstGeom prst="rect">
                            <a:avLst/>
                          </a:prstGeom>
                          <a:noFill/>
                          <a:ln>
                            <a:noFill/>
                          </a:ln>
                        </pic:spPr>
                      </pic:pic>
                    </a:graphicData>
                  </a:graphic>
                </wp:inline>
              </w:drawing>
            </w:r>
          </w:p>
        </w:tc>
        <w:tc>
          <w:tcPr>
            <w:tcW w:w="8583" w:type="dxa"/>
            <w:shd w:val="clear" w:color="auto" w:fill="auto"/>
          </w:tcPr>
          <w:p w14:paraId="35672E95"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nazwisko danej osoby. </w:t>
            </w:r>
          </w:p>
          <w:p w14:paraId="5272EBAF"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14:paraId="1CD80CF7" w14:textId="77777777" w:rsidTr="00C821E4">
        <w:tc>
          <w:tcPr>
            <w:tcW w:w="5637" w:type="dxa"/>
            <w:shd w:val="clear" w:color="auto" w:fill="auto"/>
          </w:tcPr>
          <w:p w14:paraId="30B43D55"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1C660D" wp14:editId="55A3D47D">
                  <wp:extent cx="1487805" cy="42291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487805" cy="422910"/>
                          </a:xfrm>
                          <a:prstGeom prst="rect">
                            <a:avLst/>
                          </a:prstGeom>
                          <a:noFill/>
                          <a:ln>
                            <a:noFill/>
                          </a:ln>
                        </pic:spPr>
                      </pic:pic>
                    </a:graphicData>
                  </a:graphic>
                </wp:inline>
              </w:drawing>
            </w:r>
          </w:p>
        </w:tc>
        <w:tc>
          <w:tcPr>
            <w:tcW w:w="8583" w:type="dxa"/>
            <w:shd w:val="clear" w:color="auto" w:fill="auto"/>
          </w:tcPr>
          <w:p w14:paraId="0DA1B455" w14:textId="77777777" w:rsidR="00AD4195"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To pole tekstowe. Możesz wprowadzić maksymalnie 3000 znaków.</w:t>
            </w:r>
          </w:p>
          <w:p w14:paraId="0F8FDB2D" w14:textId="77777777" w:rsidR="00CE59C1" w:rsidRPr="004B2358" w:rsidRDefault="00CE59C1" w:rsidP="00636E7B">
            <w:pPr>
              <w:spacing w:before="120" w:after="120" w:line="360" w:lineRule="auto"/>
              <w:jc w:val="both"/>
              <w:rPr>
                <w:rFonts w:asciiTheme="minorHAnsi" w:hAnsiTheme="minorHAnsi"/>
                <w:sz w:val="20"/>
              </w:rPr>
            </w:pPr>
            <w:r w:rsidRPr="00A120B9">
              <w:rPr>
                <w:rFonts w:asciiTheme="minorHAnsi" w:hAnsiTheme="minorHAnsi"/>
                <w:sz w:val="20"/>
              </w:rPr>
              <w:t xml:space="preserve">W tym </w:t>
            </w:r>
            <w:r>
              <w:rPr>
                <w:rFonts w:asciiTheme="minorHAnsi" w:hAnsiTheme="minorHAnsi"/>
                <w:sz w:val="20"/>
              </w:rPr>
              <w:t xml:space="preserve">polu </w:t>
            </w:r>
            <w:r w:rsidRPr="00A120B9">
              <w:rPr>
                <w:rFonts w:asciiTheme="minorHAnsi" w:hAnsiTheme="minorHAnsi"/>
                <w:sz w:val="20"/>
              </w:rPr>
              <w:t>moż</w:t>
            </w:r>
            <w:r>
              <w:rPr>
                <w:rFonts w:asciiTheme="minorHAnsi" w:hAnsiTheme="minorHAnsi"/>
                <w:sz w:val="20"/>
              </w:rPr>
              <w:t>esz</w:t>
            </w:r>
            <w:r w:rsidRPr="00A120B9">
              <w:rPr>
                <w:rFonts w:asciiTheme="minorHAnsi" w:hAnsiTheme="minorHAnsi"/>
                <w:sz w:val="20"/>
              </w:rPr>
              <w:t xml:space="preserve"> wskazać dodatkowe informacje na temat sposobu zaangażowania danej osoby do projektu, np. w ramach wolontariatu.</w:t>
            </w:r>
          </w:p>
        </w:tc>
      </w:tr>
      <w:tr w:rsidR="00AD4195" w:rsidRPr="004B2358" w14:paraId="4F3DD892" w14:textId="77777777" w:rsidTr="00C821E4">
        <w:tc>
          <w:tcPr>
            <w:tcW w:w="14220" w:type="dxa"/>
            <w:gridSpan w:val="2"/>
            <w:shd w:val="clear" w:color="auto" w:fill="auto"/>
          </w:tcPr>
          <w:p w14:paraId="27761B60" w14:textId="77777777" w:rsidR="00AD4195" w:rsidRPr="004B2358" w:rsidRDefault="00AD4195" w:rsidP="00C821E4">
            <w:pPr>
              <w:spacing w:before="120" w:after="120" w:line="360" w:lineRule="auto"/>
              <w:jc w:val="center"/>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2CECE27A" wp14:editId="091B9DC0">
                  <wp:extent cx="1869440" cy="573405"/>
                  <wp:effectExtent l="0" t="0" r="0"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869440" cy="573405"/>
                          </a:xfrm>
                          <a:prstGeom prst="rect">
                            <a:avLst/>
                          </a:prstGeom>
                          <a:noFill/>
                          <a:ln>
                            <a:noFill/>
                          </a:ln>
                        </pic:spPr>
                      </pic:pic>
                    </a:graphicData>
                  </a:graphic>
                </wp:inline>
              </w:drawing>
            </w:r>
          </w:p>
          <w:p w14:paraId="7904FBD3" w14:textId="77777777" w:rsidR="00AD4195" w:rsidRPr="004B2358" w:rsidRDefault="00AD4195" w:rsidP="0012364A">
            <w:pPr>
              <w:spacing w:before="120" w:after="120" w:line="360" w:lineRule="auto"/>
              <w:jc w:val="both"/>
              <w:rPr>
                <w:rFonts w:asciiTheme="minorHAnsi" w:hAnsiTheme="minorHAnsi"/>
                <w:sz w:val="20"/>
                <w:szCs w:val="20"/>
              </w:rPr>
            </w:pPr>
            <w:r w:rsidRPr="004B2358">
              <w:rPr>
                <w:rFonts w:asciiTheme="minorHAnsi" w:hAnsiTheme="minorHAnsi"/>
                <w:noProof/>
                <w:sz w:val="20"/>
                <w:szCs w:val="20"/>
                <w:lang w:eastAsia="pl-PL"/>
              </w:rPr>
              <w:t xml:space="preserve">Poprzez funkcję </w:t>
            </w:r>
            <w:r w:rsidRPr="004B2358">
              <w:rPr>
                <w:rFonts w:asciiTheme="minorHAnsi" w:hAnsiTheme="minorHAnsi"/>
                <w:i/>
                <w:noProof/>
                <w:sz w:val="20"/>
                <w:szCs w:val="20"/>
                <w:lang w:eastAsia="pl-PL"/>
              </w:rPr>
              <w:t>Dodaj stanowisko</w:t>
            </w:r>
            <w:r w:rsidRPr="004B2358">
              <w:rPr>
                <w:rFonts w:asciiTheme="minorHAnsi" w:hAnsiTheme="minorHAnsi"/>
                <w:noProof/>
                <w:sz w:val="20"/>
                <w:szCs w:val="20"/>
                <w:lang w:eastAsia="pl-PL"/>
              </w:rPr>
              <w:t xml:space="preserve"> </w:t>
            </w:r>
            <w:r>
              <w:rPr>
                <w:rFonts w:asciiTheme="minorHAnsi" w:hAnsiTheme="minorHAnsi"/>
                <w:noProof/>
                <w:sz w:val="20"/>
                <w:szCs w:val="20"/>
                <w:lang w:eastAsia="pl-PL"/>
              </w:rPr>
              <w:drawing>
                <wp:inline distT="0" distB="0" distL="0" distR="0" wp14:anchorId="5A7C8B9E" wp14:editId="037F762B">
                  <wp:extent cx="300355" cy="300355"/>
                  <wp:effectExtent l="0" t="0" r="4445" b="444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r w:rsidRPr="004B2358">
              <w:rPr>
                <w:rFonts w:asciiTheme="minorHAnsi" w:hAnsiTheme="minorHAnsi"/>
                <w:noProof/>
                <w:sz w:val="20"/>
                <w:szCs w:val="20"/>
                <w:lang w:eastAsia="pl-PL"/>
              </w:rPr>
              <w:t xml:space="preserve"> możesz wprowadzić wiele zakresów danych dla różnych stanowisk, jakie pełni dana osoba zaangażowana w projekcie. Dane dotyczące formy zaanagażowania, wymiaru czasu pracy czy okresu uzupełniasz w kontekście danego stanowiska.</w:t>
            </w:r>
          </w:p>
        </w:tc>
      </w:tr>
      <w:tr w:rsidR="00AD4195" w:rsidRPr="004B2358" w14:paraId="4EE3F9A7" w14:textId="77777777" w:rsidTr="00C821E4">
        <w:tc>
          <w:tcPr>
            <w:tcW w:w="5637" w:type="dxa"/>
            <w:shd w:val="clear" w:color="auto" w:fill="auto"/>
          </w:tcPr>
          <w:p w14:paraId="12AA29E4" w14:textId="77777777" w:rsidR="00AD4195" w:rsidRPr="004B2358" w:rsidRDefault="00AD4195" w:rsidP="00C821E4">
            <w:pPr>
              <w:spacing w:before="120" w:after="120" w:line="360" w:lineRule="auto"/>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19B88236" wp14:editId="4BE4F190">
                  <wp:extent cx="2579370" cy="491490"/>
                  <wp:effectExtent l="0" t="0" r="0" b="381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579370" cy="491490"/>
                          </a:xfrm>
                          <a:prstGeom prst="rect">
                            <a:avLst/>
                          </a:prstGeom>
                          <a:noFill/>
                          <a:ln>
                            <a:noFill/>
                          </a:ln>
                        </pic:spPr>
                      </pic:pic>
                    </a:graphicData>
                  </a:graphic>
                </wp:inline>
              </w:drawing>
            </w:r>
          </w:p>
        </w:tc>
        <w:tc>
          <w:tcPr>
            <w:tcW w:w="8583" w:type="dxa"/>
            <w:shd w:val="clear" w:color="auto" w:fill="auto"/>
          </w:tcPr>
          <w:p w14:paraId="2515C2EE" w14:textId="77777777"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sz w:val="20"/>
                <w:szCs w:val="20"/>
              </w:rPr>
              <w:t>To pole tekstowe. Możesz wprowadzić maksymalnie 250 znaków. Aby uniknąć błędów, system przekształci wprowadzone przez Ciebie znaki na duże litery.</w:t>
            </w:r>
          </w:p>
        </w:tc>
      </w:tr>
      <w:tr w:rsidR="00AD4195" w:rsidRPr="004B2358" w14:paraId="4175B6BA" w14:textId="77777777" w:rsidTr="00C821E4">
        <w:tc>
          <w:tcPr>
            <w:tcW w:w="5637" w:type="dxa"/>
            <w:shd w:val="clear" w:color="auto" w:fill="auto"/>
          </w:tcPr>
          <w:p w14:paraId="1AED69AA"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FF43740" wp14:editId="29140605">
                  <wp:extent cx="2197100" cy="518795"/>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197100" cy="518795"/>
                          </a:xfrm>
                          <a:prstGeom prst="rect">
                            <a:avLst/>
                          </a:prstGeom>
                          <a:noFill/>
                          <a:ln>
                            <a:noFill/>
                          </a:ln>
                        </pic:spPr>
                      </pic:pic>
                    </a:graphicData>
                  </a:graphic>
                </wp:inline>
              </w:drawing>
            </w:r>
          </w:p>
        </w:tc>
        <w:tc>
          <w:tcPr>
            <w:tcW w:w="8583" w:type="dxa"/>
            <w:shd w:val="clear" w:color="auto" w:fill="auto"/>
          </w:tcPr>
          <w:p w14:paraId="20FB6B1D"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Wybierz właściwą wartość z listy rozwijalnej.</w:t>
            </w:r>
          </w:p>
          <w:p w14:paraId="6848EE88"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Możliwe do wyboru wartości to:</w:t>
            </w:r>
          </w:p>
          <w:p w14:paraId="50F3BDAF"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Inna forma zaangażowania;</w:t>
            </w:r>
          </w:p>
          <w:p w14:paraId="31C0BA17"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Kontrakt;</w:t>
            </w:r>
          </w:p>
          <w:p w14:paraId="49AFE430"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Oddelegowanie;</w:t>
            </w:r>
          </w:p>
          <w:p w14:paraId="7BD1EB7D" w14:textId="77777777" w:rsidR="00AD4195"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Stosunek pracy;</w:t>
            </w:r>
          </w:p>
          <w:p w14:paraId="3F440363" w14:textId="77777777" w:rsidR="00EA4E07" w:rsidRPr="004B2358" w:rsidRDefault="00EA4E07" w:rsidP="001868B4">
            <w:pPr>
              <w:numPr>
                <w:ilvl w:val="0"/>
                <w:numId w:val="35"/>
              </w:numPr>
              <w:spacing w:before="120" w:after="120" w:line="360" w:lineRule="auto"/>
              <w:jc w:val="both"/>
              <w:rPr>
                <w:rFonts w:asciiTheme="minorHAnsi" w:hAnsiTheme="minorHAnsi"/>
                <w:sz w:val="20"/>
              </w:rPr>
            </w:pPr>
            <w:r>
              <w:rPr>
                <w:rFonts w:asciiTheme="minorHAnsi" w:hAnsiTheme="minorHAnsi"/>
                <w:sz w:val="20"/>
              </w:rPr>
              <w:t xml:space="preserve">Stosunek pracy </w:t>
            </w:r>
            <w:r w:rsidR="000F74A0">
              <w:rPr>
                <w:rFonts w:asciiTheme="minorHAnsi" w:hAnsiTheme="minorHAnsi"/>
                <w:sz w:val="20"/>
              </w:rPr>
              <w:t>-</w:t>
            </w:r>
            <w:r>
              <w:rPr>
                <w:rFonts w:asciiTheme="minorHAnsi" w:hAnsiTheme="minorHAnsi"/>
                <w:sz w:val="20"/>
              </w:rPr>
              <w:t xml:space="preserve"> dodatek;</w:t>
            </w:r>
          </w:p>
          <w:p w14:paraId="2F42B2E0"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Samozatrudnienie;</w:t>
            </w:r>
          </w:p>
          <w:p w14:paraId="2CD500E9"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o dzieło;</w:t>
            </w:r>
          </w:p>
          <w:p w14:paraId="0290B3B4" w14:textId="77777777" w:rsidR="00AD4195" w:rsidRPr="00EA4E07"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zlecenie</w:t>
            </w:r>
            <w:r w:rsidRPr="00EA4E07">
              <w:rPr>
                <w:rFonts w:asciiTheme="minorHAnsi" w:hAnsiTheme="minorHAnsi"/>
                <w:sz w:val="20"/>
              </w:rPr>
              <w:t>.</w:t>
            </w:r>
          </w:p>
          <w:p w14:paraId="044AB7B1" w14:textId="77777777" w:rsidR="00351DE3" w:rsidRPr="00351DE3" w:rsidRDefault="00351DE3" w:rsidP="00351DE3">
            <w:pPr>
              <w:spacing w:before="120" w:after="120" w:line="360" w:lineRule="auto"/>
              <w:ind w:left="360"/>
              <w:jc w:val="both"/>
              <w:rPr>
                <w:rFonts w:asciiTheme="minorHAnsi" w:hAnsiTheme="minorHAnsi"/>
                <w:sz w:val="20"/>
              </w:rPr>
            </w:pPr>
          </w:p>
        </w:tc>
      </w:tr>
      <w:tr w:rsidR="00AD4195" w:rsidRPr="004B2358" w14:paraId="389F1246" w14:textId="77777777" w:rsidTr="00C821E4">
        <w:tc>
          <w:tcPr>
            <w:tcW w:w="5637" w:type="dxa"/>
            <w:shd w:val="clear" w:color="auto" w:fill="auto"/>
          </w:tcPr>
          <w:p w14:paraId="5BEFDB9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6821BA3" wp14:editId="0037A617">
                  <wp:extent cx="1678940" cy="491490"/>
                  <wp:effectExtent l="0" t="0" r="0" b="381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678940" cy="491490"/>
                          </a:xfrm>
                          <a:prstGeom prst="rect">
                            <a:avLst/>
                          </a:prstGeom>
                          <a:noFill/>
                          <a:ln>
                            <a:noFill/>
                          </a:ln>
                        </pic:spPr>
                      </pic:pic>
                    </a:graphicData>
                  </a:graphic>
                </wp:inline>
              </w:drawing>
            </w:r>
          </w:p>
        </w:tc>
        <w:tc>
          <w:tcPr>
            <w:tcW w:w="8583" w:type="dxa"/>
            <w:shd w:val="clear" w:color="auto" w:fill="auto"/>
          </w:tcPr>
          <w:p w14:paraId="1BC84591"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datę zaangażowania d</w:t>
            </w:r>
            <w:r w:rsidR="006A2A7B">
              <w:rPr>
                <w:rFonts w:asciiTheme="minorHAnsi" w:hAnsiTheme="minorHAnsi"/>
                <w:sz w:val="20"/>
              </w:rPr>
              <w:t>anej osoby do pracy w projekcie na wskazanym stanowisku w ramach wybranej formy zaangażowania (tj. np. data podpisania umowy, data oddelegowania).</w:t>
            </w:r>
          </w:p>
          <w:p w14:paraId="6D217C01"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ją ręcznie w formacie RRRR-MM-DD.</w:t>
            </w:r>
          </w:p>
        </w:tc>
      </w:tr>
      <w:tr w:rsidR="00AD4195" w:rsidRPr="004B2358" w14:paraId="7D439C90" w14:textId="77777777" w:rsidTr="00C821E4">
        <w:tc>
          <w:tcPr>
            <w:tcW w:w="5637" w:type="dxa"/>
            <w:shd w:val="clear" w:color="auto" w:fill="auto"/>
          </w:tcPr>
          <w:p w14:paraId="498CCE1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8C5131F" wp14:editId="71EB83A3">
                  <wp:extent cx="2756535" cy="546100"/>
                  <wp:effectExtent l="0" t="0" r="5715" b="635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756535" cy="546100"/>
                          </a:xfrm>
                          <a:prstGeom prst="rect">
                            <a:avLst/>
                          </a:prstGeom>
                          <a:noFill/>
                          <a:ln>
                            <a:noFill/>
                          </a:ln>
                        </pic:spPr>
                      </pic:pic>
                    </a:graphicData>
                  </a:graphic>
                </wp:inline>
              </w:drawing>
            </w:r>
          </w:p>
        </w:tc>
        <w:tc>
          <w:tcPr>
            <w:tcW w:w="8583" w:type="dxa"/>
            <w:shd w:val="clear" w:color="auto" w:fill="auto"/>
          </w:tcPr>
          <w:p w14:paraId="39CB06D9"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daty rozpoczęcia i zakończenia pracy danej osoby w projekcie na wskazanym stanowisku.</w:t>
            </w:r>
          </w:p>
          <w:p w14:paraId="3CD2790A" w14:textId="77777777" w:rsidR="00AD4195"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Możesz wybrać określone daty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je ręcznie w formacie </w:t>
            </w:r>
            <w:r>
              <w:rPr>
                <w:rFonts w:asciiTheme="minorHAnsi" w:hAnsiTheme="minorHAnsi" w:cs="Calibri"/>
                <w:sz w:val="20"/>
              </w:rPr>
              <w:br/>
            </w:r>
            <w:r w:rsidRPr="004B2358">
              <w:rPr>
                <w:rFonts w:asciiTheme="minorHAnsi" w:hAnsiTheme="minorHAnsi" w:cs="Calibri"/>
                <w:sz w:val="20"/>
              </w:rPr>
              <w:t>RRRR-MM-DD.</w:t>
            </w:r>
          </w:p>
          <w:p w14:paraId="717A5609" w14:textId="77777777" w:rsidR="006A2A7B" w:rsidRPr="00286E90" w:rsidRDefault="006A2A7B" w:rsidP="00C821E4">
            <w:pPr>
              <w:spacing w:before="120" w:after="120" w:line="360" w:lineRule="auto"/>
              <w:jc w:val="both"/>
              <w:rPr>
                <w:rFonts w:asciiTheme="minorHAnsi" w:hAnsiTheme="minorHAnsi"/>
                <w:b/>
                <w:sz w:val="20"/>
              </w:rPr>
            </w:pPr>
            <w:r w:rsidRPr="00286E90">
              <w:rPr>
                <w:b/>
                <w:color w:val="FF0000"/>
                <w:sz w:val="20"/>
                <w:szCs w:val="20"/>
              </w:rPr>
              <w:t>Uwaga! Data w polu "</w:t>
            </w:r>
            <w:r w:rsidRPr="00286E90">
              <w:rPr>
                <w:b/>
                <w:i/>
                <w:color w:val="FF0000"/>
                <w:sz w:val="20"/>
                <w:szCs w:val="20"/>
              </w:rPr>
              <w:t>od</w:t>
            </w:r>
            <w:r w:rsidRPr="00286E90">
              <w:rPr>
                <w:b/>
                <w:color w:val="FF0000"/>
                <w:sz w:val="20"/>
                <w:szCs w:val="20"/>
              </w:rPr>
              <w:t xml:space="preserve">" nie może być wcześniejsza od </w:t>
            </w:r>
            <w:r w:rsidRPr="00286E90">
              <w:rPr>
                <w:b/>
                <w:i/>
                <w:color w:val="FF0000"/>
                <w:sz w:val="20"/>
                <w:szCs w:val="20"/>
              </w:rPr>
              <w:t>Daty zaangażowania</w:t>
            </w:r>
            <w:r w:rsidRPr="00286E90">
              <w:rPr>
                <w:b/>
                <w:color w:val="FF0000"/>
                <w:sz w:val="20"/>
                <w:szCs w:val="20"/>
              </w:rPr>
              <w:t>.</w:t>
            </w:r>
          </w:p>
        </w:tc>
      </w:tr>
      <w:tr w:rsidR="00AD4195" w:rsidRPr="004B2358" w14:paraId="6A80F93B" w14:textId="77777777" w:rsidTr="00C821E4">
        <w:tc>
          <w:tcPr>
            <w:tcW w:w="5637" w:type="dxa"/>
            <w:shd w:val="clear" w:color="auto" w:fill="auto"/>
          </w:tcPr>
          <w:p w14:paraId="25DA45E9"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6A17548" wp14:editId="732608C3">
                  <wp:extent cx="1542415" cy="518795"/>
                  <wp:effectExtent l="0" t="0" r="63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42415" cy="518795"/>
                          </a:xfrm>
                          <a:prstGeom prst="rect">
                            <a:avLst/>
                          </a:prstGeom>
                          <a:noFill/>
                          <a:ln>
                            <a:noFill/>
                          </a:ln>
                        </pic:spPr>
                      </pic:pic>
                    </a:graphicData>
                  </a:graphic>
                </wp:inline>
              </w:drawing>
            </w:r>
            <w:r>
              <w:rPr>
                <w:rFonts w:asciiTheme="minorHAnsi" w:hAnsiTheme="minorHAnsi"/>
                <w:noProof/>
                <w:lang w:eastAsia="pl-PL"/>
              </w:rPr>
              <w:drawing>
                <wp:inline distT="0" distB="0" distL="0" distR="0" wp14:anchorId="7A8560C2" wp14:editId="152B1582">
                  <wp:extent cx="1433195" cy="42291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shd w:val="clear" w:color="auto" w:fill="auto"/>
          </w:tcPr>
          <w:p w14:paraId="41B8D063" w14:textId="77777777" w:rsidR="00AD4195" w:rsidRPr="004B2358" w:rsidRDefault="00072C86" w:rsidP="00C821E4">
            <w:pPr>
              <w:spacing w:before="120" w:after="120" w:line="360" w:lineRule="auto"/>
              <w:jc w:val="both"/>
              <w:rPr>
                <w:rFonts w:asciiTheme="minorHAnsi" w:hAnsiTheme="minorHAnsi"/>
                <w:sz w:val="20"/>
              </w:rPr>
            </w:pPr>
            <w:r>
              <w:rPr>
                <w:rFonts w:asciiTheme="minorHAnsi" w:hAnsiTheme="minorHAnsi"/>
                <w:sz w:val="20"/>
              </w:rPr>
              <w:t>W przypadku etatu, zaznacz pole</w:t>
            </w:r>
            <w:r w:rsidR="00AD4195" w:rsidRPr="004B2358">
              <w:rPr>
                <w:rFonts w:asciiTheme="minorHAnsi" w:hAnsiTheme="minorHAnsi"/>
                <w:sz w:val="20"/>
              </w:rPr>
              <w:t xml:space="preserve"> </w:t>
            </w:r>
            <w:r w:rsidR="00EA0ABC">
              <w:rPr>
                <w:rFonts w:asciiTheme="minorHAnsi" w:hAnsiTheme="minorHAnsi"/>
                <w:i/>
                <w:sz w:val="20"/>
              </w:rPr>
              <w:t xml:space="preserve">Wymiar etatu </w:t>
            </w:r>
            <w:r>
              <w:rPr>
                <w:rFonts w:asciiTheme="minorHAnsi" w:hAnsiTheme="minorHAnsi"/>
                <w:sz w:val="20"/>
              </w:rPr>
              <w:t>i</w:t>
            </w:r>
            <w:r w:rsidR="00A168E4">
              <w:rPr>
                <w:rFonts w:asciiTheme="minorHAnsi" w:hAnsiTheme="minorHAnsi"/>
                <w:sz w:val="20"/>
              </w:rPr>
              <w:t xml:space="preserve"> </w:t>
            </w:r>
            <w:r w:rsidRPr="004B2358">
              <w:rPr>
                <w:rFonts w:asciiTheme="minorHAnsi" w:hAnsiTheme="minorHAnsi"/>
                <w:sz w:val="20"/>
              </w:rPr>
              <w:t>wprowad</w:t>
            </w:r>
            <w:r>
              <w:rPr>
                <w:rFonts w:asciiTheme="minorHAnsi" w:hAnsiTheme="minorHAnsi"/>
                <w:sz w:val="20"/>
              </w:rPr>
              <w:t>ź</w:t>
            </w:r>
            <w:r w:rsidR="00AD4195" w:rsidRPr="004B2358">
              <w:rPr>
                <w:rFonts w:asciiTheme="minorHAnsi" w:hAnsiTheme="minorHAnsi"/>
                <w:sz w:val="20"/>
              </w:rPr>
              <w:t xml:space="preserve"> konkretną wartość liczbową.</w:t>
            </w:r>
            <w:r w:rsidR="00CE59C1">
              <w:rPr>
                <w:rFonts w:asciiTheme="minorHAnsi" w:hAnsiTheme="minorHAnsi"/>
                <w:sz w:val="20"/>
              </w:rPr>
              <w:t xml:space="preserve"> </w:t>
            </w:r>
            <w:r w:rsidR="00CE59C1" w:rsidRPr="00CE59C1">
              <w:rPr>
                <w:rFonts w:asciiTheme="minorHAnsi" w:hAnsiTheme="minorHAnsi"/>
                <w:sz w:val="20"/>
              </w:rPr>
              <w:t xml:space="preserve">Zaangażowanie w niepełnym wymiarze czasu pracy </w:t>
            </w:r>
            <w:r w:rsidR="00CE59C1">
              <w:rPr>
                <w:rFonts w:asciiTheme="minorHAnsi" w:hAnsiTheme="minorHAnsi"/>
                <w:sz w:val="20"/>
              </w:rPr>
              <w:t>wskaż</w:t>
            </w:r>
            <w:r w:rsidR="00CE59C1" w:rsidRPr="00CE59C1">
              <w:rPr>
                <w:rFonts w:asciiTheme="minorHAnsi" w:hAnsiTheme="minorHAnsi"/>
                <w:sz w:val="20"/>
              </w:rPr>
              <w:t xml:space="preserve"> w postaci ułamka.</w:t>
            </w:r>
          </w:p>
          <w:p w14:paraId="6A1F5083" w14:textId="77777777" w:rsidR="00AD4195" w:rsidRPr="00286E90" w:rsidRDefault="00AD4195" w:rsidP="00C821E4">
            <w:pPr>
              <w:spacing w:before="120" w:after="120" w:line="360" w:lineRule="auto"/>
              <w:jc w:val="both"/>
              <w:rPr>
                <w:rFonts w:asciiTheme="minorHAnsi" w:hAnsiTheme="minorHAnsi"/>
                <w:b/>
                <w:i/>
                <w:sz w:val="20"/>
              </w:rPr>
            </w:pPr>
            <w:r w:rsidRPr="00286E90">
              <w:rPr>
                <w:rFonts w:asciiTheme="minorHAnsi" w:hAnsiTheme="minorHAnsi"/>
                <w:b/>
                <w:color w:val="FF0000"/>
                <w:sz w:val="20"/>
                <w:szCs w:val="20"/>
              </w:rPr>
              <w:t xml:space="preserve">Uwaga! </w:t>
            </w:r>
            <w:r w:rsidR="00072C86" w:rsidRPr="00286E90">
              <w:rPr>
                <w:rFonts w:asciiTheme="minorHAnsi" w:hAnsiTheme="minorHAnsi"/>
                <w:b/>
                <w:color w:val="FF0000"/>
                <w:sz w:val="20"/>
                <w:szCs w:val="20"/>
              </w:rPr>
              <w:t xml:space="preserve">Jeśli w polu </w:t>
            </w:r>
            <w:r w:rsidR="00072C86" w:rsidRPr="00286E90">
              <w:rPr>
                <w:rFonts w:asciiTheme="minorHAnsi" w:hAnsiTheme="minorHAnsi"/>
                <w:b/>
                <w:i/>
                <w:color w:val="FF0000"/>
                <w:sz w:val="20"/>
                <w:szCs w:val="20"/>
              </w:rPr>
              <w:t xml:space="preserve">Forma zaangażowania </w:t>
            </w:r>
            <w:r w:rsidR="00072C86" w:rsidRPr="00286E90">
              <w:rPr>
                <w:rFonts w:asciiTheme="minorHAnsi" w:hAnsiTheme="minorHAnsi"/>
                <w:b/>
                <w:color w:val="FF0000"/>
                <w:sz w:val="20"/>
                <w:szCs w:val="20"/>
              </w:rPr>
              <w:t xml:space="preserve">wybrałeś/aś wartość </w:t>
            </w:r>
            <w:r w:rsidR="00072C86" w:rsidRPr="00286E90">
              <w:rPr>
                <w:rFonts w:asciiTheme="minorHAnsi" w:hAnsiTheme="minorHAnsi"/>
                <w:b/>
                <w:i/>
                <w:color w:val="FF0000"/>
                <w:sz w:val="20"/>
                <w:szCs w:val="20"/>
              </w:rPr>
              <w:t>Stosunek pracy</w:t>
            </w:r>
            <w:r w:rsidR="00072C86" w:rsidRPr="00286E90">
              <w:rPr>
                <w:rFonts w:asciiTheme="minorHAnsi" w:hAnsiTheme="minorHAnsi"/>
                <w:b/>
                <w:color w:val="FF0000"/>
                <w:sz w:val="20"/>
                <w:szCs w:val="20"/>
              </w:rPr>
              <w:t xml:space="preserve"> - p</w:t>
            </w:r>
            <w:r w:rsidRPr="00286E90">
              <w:rPr>
                <w:rFonts w:asciiTheme="minorHAnsi" w:hAnsiTheme="minorHAnsi"/>
                <w:b/>
                <w:color w:val="FF0000"/>
                <w:sz w:val="20"/>
                <w:szCs w:val="20"/>
              </w:rPr>
              <w:t xml:space="preserve">ole </w:t>
            </w:r>
            <w:r w:rsidR="00EA0ABC" w:rsidRPr="00286E90">
              <w:rPr>
                <w:rFonts w:asciiTheme="minorHAnsi" w:hAnsiTheme="minorHAnsi"/>
                <w:b/>
                <w:i/>
                <w:color w:val="FF0000"/>
                <w:sz w:val="20"/>
                <w:szCs w:val="20"/>
              </w:rPr>
              <w:t>Wymiar etatu</w:t>
            </w:r>
            <w:r w:rsidR="00EA0ABC" w:rsidRPr="00286E90">
              <w:rPr>
                <w:rFonts w:asciiTheme="minorHAnsi" w:hAnsiTheme="minorHAnsi"/>
                <w:b/>
                <w:color w:val="FF0000"/>
                <w:sz w:val="20"/>
                <w:szCs w:val="20"/>
              </w:rPr>
              <w:t xml:space="preserve"> </w:t>
            </w:r>
            <w:r w:rsidRPr="00286E90">
              <w:rPr>
                <w:rFonts w:asciiTheme="minorHAnsi" w:hAnsiTheme="minorHAnsi"/>
                <w:b/>
                <w:color w:val="FF0000"/>
                <w:sz w:val="20"/>
                <w:szCs w:val="20"/>
              </w:rPr>
              <w:t xml:space="preserve">jest zablokowane do edycji i uzupełnione automatycznie przez system wartością </w:t>
            </w:r>
            <w:r w:rsidRPr="00286E90">
              <w:rPr>
                <w:rFonts w:asciiTheme="minorHAnsi" w:hAnsiTheme="minorHAnsi"/>
                <w:b/>
                <w:i/>
                <w:color w:val="FF0000"/>
                <w:sz w:val="20"/>
                <w:szCs w:val="20"/>
              </w:rPr>
              <w:t>zaznaczony.</w:t>
            </w:r>
            <w:r w:rsidR="00EA0ABC" w:rsidRPr="00286E90">
              <w:rPr>
                <w:rFonts w:asciiTheme="minorHAnsi" w:hAnsiTheme="minorHAnsi"/>
                <w:b/>
                <w:i/>
                <w:color w:val="FF0000"/>
                <w:sz w:val="20"/>
                <w:szCs w:val="20"/>
              </w:rPr>
              <w:t xml:space="preserve"> </w:t>
            </w:r>
            <w:r w:rsidR="00EA0ABC" w:rsidRPr="00286E90">
              <w:rPr>
                <w:rFonts w:asciiTheme="minorHAnsi" w:hAnsiTheme="minorHAnsi"/>
                <w:b/>
                <w:color w:val="FF0000"/>
                <w:sz w:val="20"/>
                <w:szCs w:val="20"/>
              </w:rPr>
              <w:t>Nadal jednak jesteś zobowiązany/a do określenia wysokości etatu.</w:t>
            </w:r>
          </w:p>
          <w:p w14:paraId="4E6096AB"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szCs w:val="20"/>
              </w:rPr>
              <w:t xml:space="preserve">Pole </w:t>
            </w:r>
            <w:r w:rsidR="00EA0ABC">
              <w:rPr>
                <w:rFonts w:asciiTheme="minorHAnsi" w:hAnsiTheme="minorHAnsi"/>
                <w:i/>
                <w:sz w:val="20"/>
                <w:szCs w:val="20"/>
              </w:rPr>
              <w:t>Wymiar etatu</w:t>
            </w:r>
            <w:r w:rsidR="00EA0ABC" w:rsidRPr="00A168E4">
              <w:rPr>
                <w:rFonts w:asciiTheme="minorHAnsi" w:hAnsiTheme="minorHAnsi"/>
                <w:sz w:val="20"/>
              </w:rPr>
              <w:t xml:space="preserve"> </w:t>
            </w:r>
            <w:r w:rsidRPr="004B2358">
              <w:rPr>
                <w:rFonts w:asciiTheme="minorHAnsi" w:hAnsiTheme="minorHAnsi"/>
                <w:sz w:val="20"/>
                <w:szCs w:val="20"/>
              </w:rPr>
              <w:t xml:space="preserve">jest także zablokowane do edycji i uzupełnione automatycznie przez system wartością </w:t>
            </w:r>
            <w:r w:rsidRPr="004B2358">
              <w:rPr>
                <w:rFonts w:asciiTheme="minorHAnsi" w:hAnsiTheme="minorHAnsi"/>
                <w:i/>
                <w:sz w:val="20"/>
                <w:szCs w:val="20"/>
              </w:rPr>
              <w:t xml:space="preserve">niezaznaczony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 xml:space="preserve">wybrałeś/aś wartość </w:t>
            </w:r>
            <w:r w:rsidRPr="004B2358">
              <w:rPr>
                <w:rFonts w:asciiTheme="minorHAnsi" w:hAnsiTheme="minorHAnsi"/>
                <w:i/>
                <w:sz w:val="20"/>
                <w:szCs w:val="20"/>
              </w:rPr>
              <w:t>umowa o dzieło.</w:t>
            </w:r>
          </w:p>
        </w:tc>
      </w:tr>
      <w:tr w:rsidR="00AD4195" w:rsidRPr="004B2358" w14:paraId="71D6C58C" w14:textId="77777777" w:rsidTr="00C821E4">
        <w:tc>
          <w:tcPr>
            <w:tcW w:w="5637" w:type="dxa"/>
            <w:tcBorders>
              <w:bottom w:val="single" w:sz="4" w:space="0" w:color="auto"/>
            </w:tcBorders>
            <w:shd w:val="clear" w:color="auto" w:fill="auto"/>
          </w:tcPr>
          <w:p w14:paraId="70E647D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351E7EC" wp14:editId="30E4C8A9">
                  <wp:extent cx="1965325" cy="5048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965325" cy="504825"/>
                          </a:xfrm>
                          <a:prstGeom prst="rect">
                            <a:avLst/>
                          </a:prstGeom>
                          <a:noFill/>
                          <a:ln>
                            <a:noFill/>
                          </a:ln>
                        </pic:spPr>
                      </pic:pic>
                    </a:graphicData>
                  </a:graphic>
                </wp:inline>
              </w:drawing>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0C76F7F0" wp14:editId="53F2CA38">
                  <wp:extent cx="1433195" cy="422910"/>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tcBorders>
              <w:bottom w:val="single" w:sz="4" w:space="0" w:color="auto"/>
            </w:tcBorders>
            <w:shd w:val="clear" w:color="auto" w:fill="auto"/>
          </w:tcPr>
          <w:p w14:paraId="4D5EE32A"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p>
          <w:p w14:paraId="4C3D9700" w14:textId="77777777" w:rsidR="00AD4195" w:rsidRPr="00286E90" w:rsidRDefault="00AD4195" w:rsidP="00C821E4">
            <w:pPr>
              <w:spacing w:before="120" w:after="120" w:line="360" w:lineRule="auto"/>
              <w:jc w:val="both"/>
              <w:rPr>
                <w:rFonts w:asciiTheme="minorHAnsi" w:hAnsiTheme="minorHAnsi" w:cs="Calibri"/>
                <w:b/>
                <w:sz w:val="20"/>
              </w:rPr>
            </w:pPr>
            <w:r w:rsidRPr="00286E90">
              <w:rPr>
                <w:rFonts w:asciiTheme="minorHAnsi" w:hAnsiTheme="minorHAnsi" w:cs="Calibri"/>
                <w:b/>
                <w:color w:val="FF0000"/>
                <w:sz w:val="20"/>
              </w:rPr>
              <w:t xml:space="preserve">Uwaga! </w:t>
            </w:r>
            <w:r w:rsidRPr="00286E90">
              <w:rPr>
                <w:rFonts w:asciiTheme="minorHAnsi" w:hAnsiTheme="minorHAnsi" w:cs="Calibri"/>
                <w:b/>
                <w:color w:val="FF0000"/>
                <w:sz w:val="20"/>
                <w:szCs w:val="20"/>
              </w:rPr>
              <w:t xml:space="preserve">Pole jest zablokowane do edycji i uzupełnione automatycznie przez system wartością </w:t>
            </w:r>
            <w:r w:rsidRPr="00286E90">
              <w:rPr>
                <w:rFonts w:asciiTheme="minorHAnsi" w:hAnsiTheme="minorHAnsi" w:cs="Calibri"/>
                <w:b/>
                <w:i/>
                <w:color w:val="FF0000"/>
                <w:sz w:val="20"/>
                <w:szCs w:val="20"/>
              </w:rPr>
              <w:t xml:space="preserve">niezaznaczony </w:t>
            </w:r>
            <w:r w:rsidRPr="00286E90">
              <w:rPr>
                <w:rFonts w:asciiTheme="minorHAnsi" w:hAnsiTheme="minorHAnsi" w:cs="Calibri"/>
                <w:b/>
                <w:color w:val="FF0000"/>
                <w:sz w:val="20"/>
                <w:szCs w:val="20"/>
              </w:rPr>
              <w:t xml:space="preserve">jeśli w polu </w:t>
            </w:r>
            <w:r w:rsidRPr="00286E90">
              <w:rPr>
                <w:rFonts w:asciiTheme="minorHAnsi" w:hAnsiTheme="minorHAnsi" w:cs="Calibri"/>
                <w:b/>
                <w:i/>
                <w:color w:val="FF0000"/>
                <w:sz w:val="20"/>
                <w:szCs w:val="20"/>
              </w:rPr>
              <w:t xml:space="preserve">Forma zaangażowania </w:t>
            </w:r>
            <w:r w:rsidRPr="00286E90">
              <w:rPr>
                <w:rFonts w:asciiTheme="minorHAnsi" w:hAnsiTheme="minorHAnsi" w:cs="Calibri"/>
                <w:b/>
                <w:color w:val="FF0000"/>
                <w:sz w:val="20"/>
                <w:szCs w:val="20"/>
              </w:rPr>
              <w:t>wybra</w:t>
            </w:r>
            <w:r w:rsidRPr="00286E90">
              <w:rPr>
                <w:rFonts w:asciiTheme="minorHAnsi" w:hAnsiTheme="minorHAnsi"/>
                <w:b/>
                <w:color w:val="FF0000"/>
                <w:sz w:val="20"/>
                <w:szCs w:val="20"/>
              </w:rPr>
              <w:t>łeś/aś</w:t>
            </w:r>
            <w:r w:rsidRPr="00286E90">
              <w:rPr>
                <w:rFonts w:asciiTheme="minorHAnsi" w:hAnsiTheme="minorHAnsi" w:cs="Calibri"/>
                <w:b/>
                <w:color w:val="FF0000"/>
                <w:sz w:val="20"/>
                <w:szCs w:val="20"/>
              </w:rPr>
              <w:t xml:space="preserve"> wartość </w:t>
            </w:r>
            <w:r w:rsidRPr="00286E90">
              <w:rPr>
                <w:rFonts w:asciiTheme="minorHAnsi" w:hAnsiTheme="minorHAnsi" w:cs="Calibri"/>
                <w:b/>
                <w:i/>
                <w:color w:val="FF0000"/>
                <w:sz w:val="20"/>
                <w:szCs w:val="20"/>
              </w:rPr>
              <w:t>umowa o dzieło.</w:t>
            </w:r>
          </w:p>
        </w:tc>
      </w:tr>
      <w:tr w:rsidR="00AD4195" w:rsidRPr="004B2358" w14:paraId="4D5878E3" w14:textId="77777777" w:rsidTr="00C821E4">
        <w:tc>
          <w:tcPr>
            <w:tcW w:w="5637" w:type="dxa"/>
            <w:tcBorders>
              <w:bottom w:val="nil"/>
            </w:tcBorders>
            <w:shd w:val="clear" w:color="auto" w:fill="auto"/>
          </w:tcPr>
          <w:p w14:paraId="576570F0" w14:textId="77777777" w:rsidR="00AD4195" w:rsidRPr="004B2358" w:rsidRDefault="00AD4195" w:rsidP="00C821E4">
            <w:pPr>
              <w:spacing w:before="120" w:after="120" w:line="360" w:lineRule="auto"/>
              <w:rPr>
                <w:rFonts w:asciiTheme="minorHAnsi" w:hAnsiTheme="minorHAnsi"/>
                <w:noProof/>
                <w:lang w:eastAsia="pl-PL"/>
              </w:rPr>
            </w:pPr>
          </w:p>
        </w:tc>
        <w:tc>
          <w:tcPr>
            <w:tcW w:w="8583" w:type="dxa"/>
            <w:tcBorders>
              <w:bottom w:val="nil"/>
            </w:tcBorders>
            <w:shd w:val="clear" w:color="auto" w:fill="auto"/>
          </w:tcPr>
          <w:p w14:paraId="69AA825F" w14:textId="77777777" w:rsidR="00AD4195" w:rsidRPr="004B2358" w:rsidRDefault="00AD4195" w:rsidP="00C821E4">
            <w:pPr>
              <w:spacing w:before="120" w:after="120" w:line="360" w:lineRule="auto"/>
              <w:jc w:val="both"/>
              <w:rPr>
                <w:rFonts w:asciiTheme="minorHAnsi" w:hAnsiTheme="minorHAnsi"/>
                <w:sz w:val="20"/>
              </w:rPr>
            </w:pPr>
          </w:p>
        </w:tc>
      </w:tr>
      <w:tr w:rsidR="00AD4195" w:rsidRPr="004B2358" w14:paraId="42209B0E" w14:textId="77777777" w:rsidTr="00EC5630">
        <w:tc>
          <w:tcPr>
            <w:tcW w:w="14220" w:type="dxa"/>
            <w:gridSpan w:val="2"/>
            <w:tcBorders>
              <w:top w:val="nil"/>
              <w:bottom w:val="nil"/>
            </w:tcBorders>
            <w:shd w:val="clear" w:color="auto" w:fill="auto"/>
          </w:tcPr>
          <w:p w14:paraId="56227867"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uzupełnieniu danych dotyczących danej osoby, przed wprowadzeniem informacji szczegółowych o czasie pracy musisz zapisać dane o tej osobie za pomocą funkcji </w:t>
            </w:r>
            <w:r w:rsidRPr="004B2358">
              <w:rPr>
                <w:rFonts w:asciiTheme="minorHAnsi" w:hAnsiTheme="minorHAnsi"/>
                <w:i/>
                <w:sz w:val="20"/>
              </w:rPr>
              <w:t xml:space="preserve">Zapisz </w:t>
            </w:r>
          </w:p>
          <w:p w14:paraId="0371DC64" w14:textId="77777777" w:rsidR="00AD4195" w:rsidRPr="004B2358" w:rsidRDefault="00AD4195" w:rsidP="00C821E4">
            <w:pPr>
              <w:spacing w:before="120" w:after="120" w:line="360" w:lineRule="auto"/>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655680" behindDoc="0" locked="0" layoutInCell="1" allowOverlap="1" wp14:anchorId="1CFDEEFB" wp14:editId="2444A37B">
                      <wp:simplePos x="0" y="0"/>
                      <wp:positionH relativeFrom="column">
                        <wp:posOffset>1971040</wp:posOffset>
                      </wp:positionH>
                      <wp:positionV relativeFrom="paragraph">
                        <wp:posOffset>-22860</wp:posOffset>
                      </wp:positionV>
                      <wp:extent cx="276225" cy="268605"/>
                      <wp:effectExtent l="0" t="0" r="28575" b="17145"/>
                      <wp:wrapNone/>
                      <wp:docPr id="641" name="Prostokąt zaokrąglony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860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26CA08" id="Prostokąt zaokrąglony 641" o:spid="_x0000_s1026" style="position:absolute;margin-left:155.2pt;margin-top:-1.8pt;width:21.75pt;height:21.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" filled="f" strokecolor="#c0504d" strokeweight="2pt">
                      <v:path arrowok="t"/>
                    </v:roundrect>
                  </w:pict>
                </mc:Fallback>
              </mc:AlternateContent>
            </w:r>
            <w:r>
              <w:rPr>
                <w:rFonts w:asciiTheme="minorHAnsi" w:hAnsiTheme="minorHAnsi"/>
                <w:noProof/>
                <w:lang w:eastAsia="pl-PL"/>
              </w:rPr>
              <w:drawing>
                <wp:inline distT="0" distB="0" distL="0" distR="0" wp14:anchorId="47149D02" wp14:editId="7840770D">
                  <wp:extent cx="5459095" cy="2893060"/>
                  <wp:effectExtent l="0" t="0" r="8255" b="254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459095" cy="2893060"/>
                          </a:xfrm>
                          <a:prstGeom prst="rect">
                            <a:avLst/>
                          </a:prstGeom>
                          <a:noFill/>
                          <a:ln>
                            <a:noFill/>
                          </a:ln>
                        </pic:spPr>
                      </pic:pic>
                    </a:graphicData>
                  </a:graphic>
                </wp:inline>
              </w:drawing>
            </w:r>
          </w:p>
        </w:tc>
      </w:tr>
      <w:tr w:rsidR="000B4841" w:rsidRPr="004B2358" w14:paraId="1C516876" w14:textId="77777777" w:rsidTr="00C821E4">
        <w:tc>
          <w:tcPr>
            <w:tcW w:w="14220" w:type="dxa"/>
            <w:gridSpan w:val="2"/>
            <w:tcBorders>
              <w:top w:val="nil"/>
            </w:tcBorders>
            <w:shd w:val="clear" w:color="auto" w:fill="auto"/>
          </w:tcPr>
          <w:p w14:paraId="77E940CC" w14:textId="56992B3D" w:rsidR="000B4841" w:rsidRPr="00161A61" w:rsidRDefault="000B4841" w:rsidP="00286E90">
            <w:pPr>
              <w:pStyle w:val="Nagwek1"/>
              <w:numPr>
                <w:ilvl w:val="2"/>
                <w:numId w:val="7"/>
              </w:numPr>
              <w:rPr>
                <w:rFonts w:asciiTheme="minorHAnsi" w:hAnsiTheme="minorHAnsi"/>
                <w:b w:val="0"/>
                <w:bCs w:val="0"/>
                <w:color w:val="2A2F69"/>
              </w:rPr>
            </w:pPr>
            <w:bookmarkStart w:id="627" w:name="_Toc521487611"/>
            <w:bookmarkStart w:id="628" w:name="_Toc531701065"/>
            <w:r w:rsidRPr="00286E90">
              <w:rPr>
                <w:rFonts w:ascii="Calibri" w:hAnsi="Calibri"/>
                <w:color w:val="2A2F69"/>
              </w:rPr>
              <w:t>Przesłanie informacji o personelu projektu</w:t>
            </w:r>
            <w:bookmarkEnd w:id="627"/>
            <w:bookmarkEnd w:id="628"/>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14:paraId="53685B88" w14:textId="77777777" w:rsidTr="00777A4B">
              <w:tc>
                <w:tcPr>
                  <w:tcW w:w="8472" w:type="dxa"/>
                  <w:shd w:val="clear" w:color="auto" w:fill="auto"/>
                </w:tcPr>
                <w:p w14:paraId="4A67D4B6" w14:textId="77777777"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5136" behindDoc="0" locked="0" layoutInCell="1" allowOverlap="1" wp14:anchorId="0D2419A9" wp14:editId="5C2437F7">
                            <wp:simplePos x="0" y="0"/>
                            <wp:positionH relativeFrom="column">
                              <wp:posOffset>1810451</wp:posOffset>
                            </wp:positionH>
                            <wp:positionV relativeFrom="paragraph">
                              <wp:posOffset>328286</wp:posOffset>
                            </wp:positionV>
                            <wp:extent cx="2635868" cy="522085"/>
                            <wp:effectExtent l="0" t="0" r="12700" b="11430"/>
                            <wp:wrapNone/>
                            <wp:docPr id="276" name="Prostokąt zaokrąglony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68" cy="52208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7DB69B" id="Prostokąt zaokrąglony 276" o:spid="_x0000_s1026" style="position:absolute;margin-left:142.55pt;margin-top:25.85pt;width:207.55pt;height:41.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" filled="f" strokecolor="#c0504d" strokeweight="2pt">
                            <v:path arrowok="t"/>
                          </v:roundrect>
                        </w:pict>
                      </mc:Fallback>
                    </mc:AlternateContent>
                  </w:r>
                  <w:r w:rsidRPr="000B4841">
                    <w:rPr>
                      <w:rFonts w:asciiTheme="minorHAnsi" w:hAnsiTheme="minorHAnsi"/>
                      <w:noProof/>
                      <w:lang w:eastAsia="pl-PL"/>
                    </w:rPr>
                    <w:t xml:space="preserve"> </w:t>
                  </w:r>
                  <w:r w:rsidR="00102A21">
                    <w:rPr>
                      <w:noProof/>
                      <w:lang w:eastAsia="pl-PL"/>
                    </w:rPr>
                    <w:drawing>
                      <wp:inline distT="0" distB="0" distL="0" distR="0" wp14:anchorId="3D35FA19" wp14:editId="7483DD83">
                        <wp:extent cx="5972810" cy="2952115"/>
                        <wp:effectExtent l="0" t="0" r="8890" b="635"/>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a:fillRect/>
                                </a:stretch>
                              </pic:blipFill>
                              <pic:spPr>
                                <a:xfrm>
                                  <a:off x="0" y="0"/>
                                  <a:ext cx="5972810" cy="2952115"/>
                                </a:xfrm>
                                <a:prstGeom prst="rect">
                                  <a:avLst/>
                                </a:prstGeom>
                              </pic:spPr>
                            </pic:pic>
                          </a:graphicData>
                        </a:graphic>
                      </wp:inline>
                    </w:drawing>
                  </w:r>
                </w:p>
              </w:tc>
              <w:tc>
                <w:tcPr>
                  <w:tcW w:w="5748" w:type="dxa"/>
                  <w:shd w:val="clear" w:color="auto" w:fill="auto"/>
                </w:tcPr>
                <w:p w14:paraId="0C5814AD"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Po uzupełnieniu danych w sekcji dotyczącej personelu</w:t>
                  </w:r>
                  <w:r w:rsidR="00EA69E0">
                    <w:rPr>
                      <w:rFonts w:asciiTheme="minorHAnsi" w:hAnsiTheme="minorHAnsi"/>
                      <w:sz w:val="20"/>
                    </w:rPr>
                    <w:t>,</w:t>
                  </w:r>
                  <w:r w:rsidRPr="000B4841">
                    <w:rPr>
                      <w:rFonts w:asciiTheme="minorHAnsi" w:hAnsiTheme="minorHAnsi"/>
                      <w:sz w:val="20"/>
                    </w:rPr>
                    <w:t xml:space="preserve"> zapisane w</w:t>
                  </w:r>
                  <w:r w:rsidR="0012364A">
                    <w:rPr>
                      <w:rFonts w:asciiTheme="minorHAnsi" w:hAnsiTheme="minorHAnsi"/>
                      <w:sz w:val="20"/>
                    </w:rPr>
                    <w:t> </w:t>
                  </w:r>
                  <w:r w:rsidRPr="000B4841">
                    <w:rPr>
                      <w:rFonts w:asciiTheme="minorHAnsi" w:hAnsiTheme="minorHAnsi"/>
                      <w:sz w:val="20"/>
                    </w:rPr>
                    <w:t>systemie informacje mogą być:</w:t>
                  </w:r>
                </w:p>
                <w:p w14:paraId="2A1DDA0F" w14:textId="77777777"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2289A88" wp14:editId="01D5E22E">
                        <wp:extent cx="340995" cy="327660"/>
                        <wp:effectExtent l="0" t="0" r="1905"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14:paraId="5643478A" w14:textId="77777777"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Usunięte</w:t>
                  </w:r>
                  <w:r w:rsidRPr="000B4841">
                    <w:rPr>
                      <w:rFonts w:asciiTheme="minorHAnsi" w:hAnsiTheme="minorHAnsi"/>
                      <w:sz w:val="20"/>
                    </w:rPr>
                    <w:t xml:space="preserve"> – za pomocą funkcji </w:t>
                  </w:r>
                  <w:r w:rsidRPr="000B4841">
                    <w:rPr>
                      <w:rFonts w:asciiTheme="minorHAnsi" w:hAnsiTheme="minorHAnsi"/>
                      <w:i/>
                      <w:sz w:val="20"/>
                    </w:rPr>
                    <w:t>Usuń</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75811BB" wp14:editId="0552AE4B">
                        <wp:extent cx="327660" cy="340995"/>
                        <wp:effectExtent l="0" t="0" r="0" b="190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p w14:paraId="6E1C6E05" w14:textId="77777777" w:rsidR="00102A21" w:rsidRPr="00EA69E0" w:rsidRDefault="000B4841">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w:t>
                  </w:r>
                  <w:r w:rsidR="001B7459">
                    <w:rPr>
                      <w:rFonts w:asciiTheme="minorHAnsi" w:hAnsiTheme="minorHAnsi"/>
                      <w:sz w:val="20"/>
                    </w:rPr>
                    <w:t xml:space="preserve"> </w:t>
                  </w:r>
                  <w:r w:rsidRPr="000B4841">
                    <w:rPr>
                      <w:rFonts w:asciiTheme="minorHAnsi" w:hAnsiTheme="minorHAnsi"/>
                      <w:sz w:val="20"/>
                    </w:rPr>
                    <w:t xml:space="preserve">–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0D2E4FC" wp14:editId="4FF533D6">
                        <wp:extent cx="395605" cy="300355"/>
                        <wp:effectExtent l="0" t="0" r="4445" b="444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B7459">
                    <w:rPr>
                      <w:rFonts w:asciiTheme="minorHAnsi" w:hAnsiTheme="minorHAnsi"/>
                      <w:sz w:val="20"/>
                    </w:rPr>
                    <w:t>lub</w:t>
                  </w:r>
                  <w:r w:rsidR="00102A21">
                    <w:rPr>
                      <w:rFonts w:asciiTheme="minorHAnsi" w:hAnsiTheme="minorHAnsi"/>
                      <w:sz w:val="20"/>
                    </w:rPr>
                    <w:t xml:space="preserve"> </w:t>
                  </w:r>
                  <w:r w:rsidR="00102A21" w:rsidRPr="00EA69E0">
                    <w:rPr>
                      <w:rFonts w:asciiTheme="minorHAnsi" w:hAnsiTheme="minorHAnsi"/>
                      <w:i/>
                      <w:sz w:val="20"/>
                    </w:rPr>
                    <w:t>Prześlij wiele</w:t>
                  </w:r>
                  <w:r w:rsidR="00102A21">
                    <w:rPr>
                      <w:noProof/>
                      <w:lang w:eastAsia="pl-PL"/>
                    </w:rPr>
                    <w:t xml:space="preserve"> </w:t>
                  </w:r>
                  <w:r w:rsidR="00102A21" w:rsidRPr="00EA69E0">
                    <w:rPr>
                      <w:noProof/>
                      <w:sz w:val="20"/>
                      <w:szCs w:val="20"/>
                      <w:lang w:eastAsia="pl-PL"/>
                    </w:rPr>
                    <w:drawing>
                      <wp:inline distT="0" distB="0" distL="0" distR="0" wp14:anchorId="307F99A0" wp14:editId="0CD2793E">
                        <wp:extent cx="381000" cy="428625"/>
                        <wp:effectExtent l="0" t="0" r="0" b="9525"/>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81000" cy="428625"/>
                                </a:xfrm>
                                <a:prstGeom prst="rect">
                                  <a:avLst/>
                                </a:prstGeom>
                              </pic:spPr>
                            </pic:pic>
                          </a:graphicData>
                        </a:graphic>
                      </wp:inline>
                    </w:drawing>
                  </w:r>
                  <w:r w:rsidR="001B7459" w:rsidRPr="00EA69E0">
                    <w:rPr>
                      <w:noProof/>
                      <w:sz w:val="20"/>
                      <w:szCs w:val="20"/>
                      <w:lang w:eastAsia="pl-PL"/>
                    </w:rPr>
                    <w:t xml:space="preserve">, która pozwala </w:t>
                  </w:r>
                  <w:r w:rsidR="003E164C" w:rsidRPr="00EA69E0">
                    <w:rPr>
                      <w:noProof/>
                      <w:sz w:val="20"/>
                      <w:szCs w:val="20"/>
                      <w:lang w:eastAsia="pl-PL"/>
                    </w:rPr>
                    <w:t>na jednoczesne przesłanie wielu</w:t>
                  </w:r>
                  <w:r w:rsidR="003E164C">
                    <w:rPr>
                      <w:noProof/>
                      <w:sz w:val="20"/>
                      <w:szCs w:val="20"/>
                      <w:lang w:eastAsia="pl-PL"/>
                    </w:rPr>
                    <w:t xml:space="preserve"> danych dotyczących </w:t>
                  </w:r>
                  <w:r w:rsidR="003E164C" w:rsidRPr="00EA69E0">
                    <w:rPr>
                      <w:i/>
                      <w:noProof/>
                      <w:sz w:val="20"/>
                      <w:szCs w:val="20"/>
                      <w:lang w:eastAsia="pl-PL"/>
                    </w:rPr>
                    <w:t xml:space="preserve">Personelu </w:t>
                  </w:r>
                  <w:r w:rsidR="003E164C">
                    <w:rPr>
                      <w:i/>
                      <w:noProof/>
                      <w:sz w:val="20"/>
                      <w:szCs w:val="20"/>
                      <w:lang w:eastAsia="pl-PL"/>
                    </w:rPr>
                    <w:t>projektu</w:t>
                  </w:r>
                </w:p>
                <w:p w14:paraId="53B59D71" w14:textId="77777777" w:rsidR="00102A21" w:rsidRPr="00102A21" w:rsidRDefault="00102A21" w:rsidP="00EA69E0">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Wydrukowane</w:t>
                  </w:r>
                  <w:r w:rsidRPr="000B4841">
                    <w:rPr>
                      <w:rFonts w:asciiTheme="minorHAnsi" w:hAnsiTheme="minorHAnsi"/>
                      <w:sz w:val="20"/>
                    </w:rPr>
                    <w:t xml:space="preserve"> – za pomocą funkcji </w:t>
                  </w:r>
                  <w:r w:rsidRPr="000B4841">
                    <w:rPr>
                      <w:rFonts w:asciiTheme="minorHAnsi" w:hAnsiTheme="minorHAnsi"/>
                      <w:i/>
                      <w:sz w:val="20"/>
                    </w:rPr>
                    <w:t>Drukuj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C5F308B" wp14:editId="01820848">
                        <wp:extent cx="368300" cy="354965"/>
                        <wp:effectExtent l="0" t="0" r="0" b="698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p>
                <w:p w14:paraId="7965D9FB"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Dodatkowo, możesz skorzystać z funkcji </w:t>
                  </w:r>
                  <w:r w:rsidRPr="000B4841">
                    <w:rPr>
                      <w:rFonts w:asciiTheme="minorHAnsi" w:hAnsiTheme="minorHAnsi"/>
                      <w:i/>
                      <w:sz w:val="20"/>
                    </w:rPr>
                    <w:t>Wyślij wiadomość</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12AFE26B" wp14:editId="748473F1">
                        <wp:extent cx="368300" cy="28638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0B4841">
                    <w:rPr>
                      <w:rFonts w:asciiTheme="minorHAnsi" w:hAnsiTheme="minorHAnsi"/>
                      <w:sz w:val="20"/>
                    </w:rPr>
                    <w:t xml:space="preserve">, analogicznej jak opisana w module </w:t>
                  </w:r>
                  <w:r w:rsidRPr="000B4841">
                    <w:rPr>
                      <w:rFonts w:asciiTheme="minorHAnsi" w:hAnsiTheme="minorHAnsi"/>
                      <w:b/>
                      <w:i/>
                      <w:sz w:val="20"/>
                    </w:rPr>
                    <w:t>Korespondencja</w:t>
                  </w:r>
                  <w:r w:rsidRPr="000B4841">
                    <w:rPr>
                      <w:rFonts w:asciiTheme="minorHAnsi" w:hAnsiTheme="minorHAnsi"/>
                      <w:sz w:val="20"/>
                    </w:rPr>
                    <w:t xml:space="preserve">. Dla Twojej wygody, można z niej skorzystać także tutaj, bez konieczności wychodzenia z </w:t>
                  </w:r>
                  <w:r w:rsidRPr="000B4841">
                    <w:rPr>
                      <w:rFonts w:asciiTheme="minorHAnsi" w:hAnsiTheme="minorHAnsi"/>
                      <w:b/>
                      <w:i/>
                      <w:sz w:val="20"/>
                    </w:rPr>
                    <w:t>Bazy personelu</w:t>
                  </w:r>
                  <w:r w:rsidRPr="000B4841">
                    <w:rPr>
                      <w:rFonts w:asciiTheme="minorHAnsi" w:hAnsiTheme="minorHAnsi"/>
                      <w:sz w:val="20"/>
                    </w:rPr>
                    <w:t>.</w:t>
                  </w:r>
                </w:p>
              </w:tc>
            </w:tr>
            <w:tr w:rsidR="000B4841" w:rsidRPr="000B4841" w14:paraId="03663137" w14:textId="77777777" w:rsidTr="00777A4B">
              <w:tc>
                <w:tcPr>
                  <w:tcW w:w="8472" w:type="dxa"/>
                  <w:shd w:val="clear" w:color="auto" w:fill="auto"/>
                </w:tcPr>
                <w:p w14:paraId="658C593B" w14:textId="77777777" w:rsidR="000E18A0" w:rsidRDefault="000E18A0" w:rsidP="000B4841">
                  <w:pPr>
                    <w:spacing w:before="120" w:after="120" w:line="360" w:lineRule="auto"/>
                    <w:rPr>
                      <w:rFonts w:asciiTheme="minorHAnsi" w:hAnsiTheme="minorHAnsi"/>
                      <w:noProof/>
                      <w:lang w:eastAsia="pl-PL"/>
                    </w:rPr>
                  </w:pPr>
                  <w:r>
                    <w:rPr>
                      <w:noProof/>
                      <w:lang w:eastAsia="pl-PL"/>
                    </w:rPr>
                    <w:drawing>
                      <wp:inline distT="0" distB="0" distL="0" distR="0" wp14:anchorId="5DA6D785" wp14:editId="1860D0D3">
                        <wp:extent cx="5972810" cy="2876550"/>
                        <wp:effectExtent l="0" t="0" r="8890"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5972810" cy="2876550"/>
                                </a:xfrm>
                                <a:prstGeom prst="rect">
                                  <a:avLst/>
                                </a:prstGeom>
                              </pic:spPr>
                            </pic:pic>
                          </a:graphicData>
                        </a:graphic>
                      </wp:inline>
                    </w:drawing>
                  </w:r>
                </w:p>
                <w:p w14:paraId="54480AB1" w14:textId="77777777" w:rsidR="000E18A0" w:rsidRDefault="000E18A0" w:rsidP="000B4841">
                  <w:pPr>
                    <w:spacing w:before="120" w:after="120" w:line="360" w:lineRule="auto"/>
                    <w:rPr>
                      <w:rFonts w:asciiTheme="minorHAnsi" w:hAnsiTheme="minorHAnsi"/>
                      <w:noProof/>
                      <w:lang w:eastAsia="pl-PL"/>
                    </w:rPr>
                  </w:pPr>
                </w:p>
                <w:p w14:paraId="6ACF1578" w14:textId="77777777" w:rsidR="000E18A0"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w:drawing>
                      <wp:inline distT="0" distB="0" distL="0" distR="0" wp14:anchorId="71261582" wp14:editId="5537FFCC">
                        <wp:extent cx="5281930" cy="982345"/>
                        <wp:effectExtent l="0" t="0" r="0" b="825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281930" cy="982345"/>
                                </a:xfrm>
                                <a:prstGeom prst="rect">
                                  <a:avLst/>
                                </a:prstGeom>
                                <a:noFill/>
                                <a:ln>
                                  <a:noFill/>
                                </a:ln>
                              </pic:spPr>
                            </pic:pic>
                          </a:graphicData>
                        </a:graphic>
                      </wp:inline>
                    </w:drawing>
                  </w:r>
                </w:p>
                <w:p w14:paraId="25778F63" w14:textId="77777777" w:rsidR="000E18A0" w:rsidRPr="000B4841" w:rsidRDefault="000E18A0" w:rsidP="000B4841">
                  <w:pPr>
                    <w:spacing w:before="120" w:after="120" w:line="360" w:lineRule="auto"/>
                    <w:rPr>
                      <w:rFonts w:asciiTheme="minorHAnsi" w:hAnsiTheme="minorHAnsi"/>
                      <w:noProof/>
                      <w:lang w:eastAsia="pl-PL"/>
                    </w:rPr>
                  </w:pPr>
                </w:p>
              </w:tc>
              <w:tc>
                <w:tcPr>
                  <w:tcW w:w="5748" w:type="dxa"/>
                  <w:shd w:val="clear" w:color="auto" w:fill="auto"/>
                </w:tcPr>
                <w:p w14:paraId="76C486ED" w14:textId="77777777" w:rsidR="00C47E41" w:rsidRDefault="000E18A0" w:rsidP="000B4841">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sidR="00DB2919">
                    <w:rPr>
                      <w:rFonts w:asciiTheme="minorHAnsi" w:hAnsiTheme="minorHAnsi"/>
                      <w:i/>
                      <w:sz w:val="20"/>
                    </w:rPr>
                    <w:t xml:space="preserve"> </w:t>
                  </w:r>
                  <w:r w:rsidR="00DB2919" w:rsidRPr="00EA69E0">
                    <w:rPr>
                      <w:rFonts w:asciiTheme="minorHAnsi" w:hAnsiTheme="minorHAnsi"/>
                      <w:sz w:val="20"/>
                    </w:rPr>
                    <w:t>system wyświetla listę</w:t>
                  </w:r>
                  <w:r w:rsidR="00DB2919">
                    <w:rPr>
                      <w:rFonts w:asciiTheme="minorHAnsi" w:hAnsiTheme="minorHAnsi"/>
                      <w:i/>
                      <w:sz w:val="20"/>
                    </w:rPr>
                    <w:t xml:space="preserve"> </w:t>
                  </w:r>
                  <w:r w:rsidR="00302CF7" w:rsidRPr="00EA69E0">
                    <w:rPr>
                      <w:rFonts w:asciiTheme="minorHAnsi" w:hAnsiTheme="minorHAnsi"/>
                      <w:sz w:val="20"/>
                    </w:rPr>
                    <w:t>personel</w:t>
                  </w:r>
                  <w:r w:rsidR="00302CF7">
                    <w:rPr>
                      <w:rFonts w:asciiTheme="minorHAnsi" w:hAnsiTheme="minorHAnsi"/>
                      <w:sz w:val="20"/>
                    </w:rPr>
                    <w:t xml:space="preserve">u, na której masz możliwość wyboru danych, które chcesz przesłać do instytucji. </w:t>
                  </w:r>
                  <w:r w:rsidR="00C47E41">
                    <w:rPr>
                      <w:rFonts w:asciiTheme="minorHAnsi" w:hAnsiTheme="minorHAnsi"/>
                      <w:sz w:val="20"/>
                    </w:rPr>
                    <w:t xml:space="preserve">Zaznacz wybrane wiersze i wybierz funkcję </w:t>
                  </w:r>
                  <w:r w:rsidR="00C47E41" w:rsidRPr="00EA69E0">
                    <w:rPr>
                      <w:rFonts w:asciiTheme="minorHAnsi" w:hAnsiTheme="minorHAnsi"/>
                      <w:i/>
                      <w:sz w:val="20"/>
                    </w:rPr>
                    <w:t>Wyślij zaznaczone</w:t>
                  </w:r>
                  <w:r w:rsidR="00C47E41">
                    <w:rPr>
                      <w:rFonts w:asciiTheme="minorHAnsi" w:hAnsiTheme="minorHAnsi"/>
                      <w:sz w:val="20"/>
                    </w:rPr>
                    <w:t>.</w:t>
                  </w:r>
                </w:p>
                <w:p w14:paraId="6C793A9D" w14:textId="77777777" w:rsidR="000E18A0" w:rsidRPr="00C47E41" w:rsidRDefault="005015F1" w:rsidP="000B4841">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EA69E0">
                    <w:rPr>
                      <w:rFonts w:asciiTheme="minorHAnsi" w:hAnsiTheme="minorHAnsi"/>
                      <w:i/>
                      <w:sz w:val="20"/>
                    </w:rPr>
                    <w:t>Wyślij wszystkie</w:t>
                  </w:r>
                  <w:r>
                    <w:rPr>
                      <w:rFonts w:asciiTheme="minorHAnsi" w:hAnsiTheme="minorHAnsi"/>
                      <w:sz w:val="20"/>
                    </w:rPr>
                    <w:t xml:space="preserve"> </w:t>
                  </w:r>
                  <w:r w:rsidR="0061066F">
                    <w:rPr>
                      <w:rFonts w:asciiTheme="minorHAnsi" w:hAnsiTheme="minorHAnsi"/>
                      <w:sz w:val="20"/>
                    </w:rPr>
                    <w:t>prze</w:t>
                  </w:r>
                  <w:r>
                    <w:rPr>
                      <w:rFonts w:asciiTheme="minorHAnsi" w:hAnsiTheme="minorHAnsi"/>
                      <w:sz w:val="20"/>
                    </w:rPr>
                    <w:t>ślesz</w:t>
                  </w:r>
                  <w:r w:rsidR="0061066F">
                    <w:rPr>
                      <w:rFonts w:asciiTheme="minorHAnsi" w:hAnsiTheme="minorHAnsi"/>
                      <w:sz w:val="20"/>
                    </w:rPr>
                    <w:t xml:space="preserve"> do instytucji wszystkie dane dotyczące </w:t>
                  </w:r>
                  <w:r w:rsidR="0061066F" w:rsidRPr="00EA69E0">
                    <w:rPr>
                      <w:rFonts w:asciiTheme="minorHAnsi" w:hAnsiTheme="minorHAnsi"/>
                      <w:i/>
                      <w:sz w:val="20"/>
                    </w:rPr>
                    <w:t>Personelu projektu</w:t>
                  </w:r>
                  <w:r w:rsidR="00777A4B">
                    <w:rPr>
                      <w:rFonts w:asciiTheme="minorHAnsi" w:hAnsiTheme="minorHAnsi"/>
                      <w:i/>
                      <w:sz w:val="20"/>
                    </w:rPr>
                    <w:t xml:space="preserve"> </w:t>
                  </w:r>
                  <w:r w:rsidR="00777A4B">
                    <w:rPr>
                      <w:rFonts w:asciiTheme="minorHAnsi" w:hAnsiTheme="minorHAnsi"/>
                      <w:sz w:val="20"/>
                    </w:rPr>
                    <w:t>(jeśli lista ma więcej stron wysłane zostaną pozycje z wszystkich stron listy)</w:t>
                  </w:r>
                  <w:r w:rsidR="00302CF7">
                    <w:rPr>
                      <w:rFonts w:asciiTheme="minorHAnsi" w:hAnsiTheme="minorHAnsi"/>
                      <w:sz w:val="20"/>
                    </w:rPr>
                    <w:t>.</w:t>
                  </w:r>
                </w:p>
                <w:p w14:paraId="01CA9771" w14:textId="77777777" w:rsidR="00302CF7" w:rsidRDefault="00302CF7" w:rsidP="000B4841">
                  <w:pPr>
                    <w:spacing w:before="120" w:after="120" w:line="360" w:lineRule="auto"/>
                    <w:jc w:val="both"/>
                    <w:rPr>
                      <w:rFonts w:asciiTheme="minorHAnsi" w:hAnsiTheme="minorHAnsi"/>
                      <w:sz w:val="20"/>
                    </w:rPr>
                  </w:pPr>
                </w:p>
                <w:p w14:paraId="54208E03" w14:textId="77777777" w:rsidR="00302CF7" w:rsidRDefault="00302CF7" w:rsidP="000B4841">
                  <w:pPr>
                    <w:spacing w:before="120" w:after="120" w:line="360" w:lineRule="auto"/>
                    <w:jc w:val="both"/>
                    <w:rPr>
                      <w:rFonts w:asciiTheme="minorHAnsi" w:hAnsiTheme="minorHAnsi"/>
                      <w:sz w:val="20"/>
                    </w:rPr>
                  </w:pPr>
                </w:p>
                <w:p w14:paraId="7FF4D943" w14:textId="77777777" w:rsidR="00302CF7" w:rsidRDefault="00302CF7" w:rsidP="000B4841">
                  <w:pPr>
                    <w:spacing w:before="120" w:after="120" w:line="360" w:lineRule="auto"/>
                    <w:jc w:val="both"/>
                    <w:rPr>
                      <w:rFonts w:asciiTheme="minorHAnsi" w:hAnsiTheme="minorHAnsi"/>
                      <w:sz w:val="20"/>
                    </w:rPr>
                  </w:pPr>
                </w:p>
                <w:p w14:paraId="6F3FDDD1" w14:textId="77777777" w:rsidR="00302CF7" w:rsidRDefault="00302CF7" w:rsidP="000B4841">
                  <w:pPr>
                    <w:spacing w:before="120" w:after="120" w:line="360" w:lineRule="auto"/>
                    <w:jc w:val="both"/>
                    <w:rPr>
                      <w:rFonts w:asciiTheme="minorHAnsi" w:hAnsiTheme="minorHAnsi"/>
                      <w:sz w:val="20"/>
                    </w:rPr>
                  </w:pPr>
                </w:p>
                <w:p w14:paraId="002D8C26"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Pr="000B4841">
                    <w:rPr>
                      <w:rFonts w:asciiTheme="minorHAnsi" w:hAnsiTheme="minorHAnsi"/>
                      <w:i/>
                      <w:sz w:val="20"/>
                    </w:rPr>
                    <w:t>Prześlij</w:t>
                  </w:r>
                  <w:r w:rsidR="005015F1">
                    <w:rPr>
                      <w:rFonts w:asciiTheme="minorHAnsi" w:hAnsiTheme="minorHAnsi"/>
                      <w:i/>
                      <w:sz w:val="20"/>
                    </w:rPr>
                    <w:t xml:space="preserve"> lub Wyślij zaznaczone / Wyślij wszystkie </w:t>
                  </w:r>
                  <w:r w:rsidRPr="000B4841">
                    <w:rPr>
                      <w:rFonts w:asciiTheme="minorHAnsi" w:hAnsiTheme="minorHAnsi"/>
                      <w:sz w:val="20"/>
                    </w:rPr>
                    <w:t>system informuje Cię o skutkach takiej czynności. Twoja informacja nie będzie mogła być przez Ciebie edytowana oraz usunięta.</w:t>
                  </w:r>
                </w:p>
                <w:p w14:paraId="6E662C99"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informacji, wybierając funkcję </w:t>
                  </w:r>
                  <w:r w:rsidRPr="000B4841">
                    <w:rPr>
                      <w:rFonts w:asciiTheme="minorHAnsi" w:hAnsiTheme="minorHAnsi"/>
                      <w:i/>
                      <w:sz w:val="20"/>
                    </w:rPr>
                    <w:t>Anuluj</w:t>
                  </w:r>
                  <w:r w:rsidRPr="000B4841">
                    <w:rPr>
                      <w:rFonts w:asciiTheme="minorHAnsi" w:hAnsiTheme="minorHAnsi"/>
                      <w:sz w:val="20"/>
                    </w:rPr>
                    <w:t>.</w:t>
                  </w:r>
                </w:p>
                <w:p w14:paraId="60C9DC86" w14:textId="77777777" w:rsid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Wybór funkcji OK powoduje przesłanie informacji.</w:t>
                  </w:r>
                </w:p>
                <w:p w14:paraId="3B1DDAF8" w14:textId="77777777" w:rsidR="00C47E41" w:rsidRPr="000B4841" w:rsidRDefault="00C47E41" w:rsidP="000B4841">
                  <w:pPr>
                    <w:spacing w:before="120" w:after="120" w:line="360" w:lineRule="auto"/>
                    <w:jc w:val="both"/>
                    <w:rPr>
                      <w:rFonts w:asciiTheme="minorHAnsi" w:hAnsiTheme="minorHAnsi"/>
                      <w:sz w:val="20"/>
                    </w:rPr>
                  </w:pPr>
                </w:p>
              </w:tc>
            </w:tr>
            <w:tr w:rsidR="000B4841" w:rsidRPr="000B4841" w14:paraId="19844480" w14:textId="77777777" w:rsidTr="00777A4B">
              <w:tc>
                <w:tcPr>
                  <w:tcW w:w="8472" w:type="dxa"/>
                  <w:shd w:val="clear" w:color="auto" w:fill="auto"/>
                </w:tcPr>
                <w:p w14:paraId="027ACBA6" w14:textId="77777777"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4112" behindDoc="0" locked="0" layoutInCell="1" allowOverlap="1" wp14:anchorId="68655031" wp14:editId="605D2A72">
                            <wp:simplePos x="0" y="0"/>
                            <wp:positionH relativeFrom="column">
                              <wp:posOffset>1846077</wp:posOffset>
                            </wp:positionH>
                            <wp:positionV relativeFrom="paragraph">
                              <wp:posOffset>138883</wp:posOffset>
                            </wp:positionV>
                            <wp:extent cx="1733591" cy="438463"/>
                            <wp:effectExtent l="0" t="0" r="19050" b="19050"/>
                            <wp:wrapNone/>
                            <wp:docPr id="281" name="Prostokąt zaokrąglony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91" cy="438463"/>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BAEEEB" id="Prostokąt zaokrąglony 281" o:spid="_x0000_s1026" style="position:absolute;margin-left:145.35pt;margin-top:10.95pt;width:136.5pt;height:3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" filled="f" strokecolor="#c0504d" strokeweight="2pt">
                            <v:path arrowok="t"/>
                          </v:roundrect>
                        </w:pict>
                      </mc:Fallback>
                    </mc:AlternateContent>
                  </w:r>
                  <w:r w:rsidR="002E48FF">
                    <w:rPr>
                      <w:noProof/>
                      <w:lang w:eastAsia="pl-PL"/>
                    </w:rPr>
                    <w:drawing>
                      <wp:inline distT="0" distB="0" distL="0" distR="0" wp14:anchorId="6534988C" wp14:editId="7132427C">
                        <wp:extent cx="5972810" cy="3102610"/>
                        <wp:effectExtent l="0" t="0" r="8890" b="254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5972810" cy="3102610"/>
                                </a:xfrm>
                                <a:prstGeom prst="rect">
                                  <a:avLst/>
                                </a:prstGeom>
                              </pic:spPr>
                            </pic:pic>
                          </a:graphicData>
                        </a:graphic>
                      </wp:inline>
                    </w:drawing>
                  </w:r>
                </w:p>
              </w:tc>
              <w:tc>
                <w:tcPr>
                  <w:tcW w:w="5748" w:type="dxa"/>
                  <w:shd w:val="clear" w:color="auto" w:fill="auto"/>
                </w:tcPr>
                <w:p w14:paraId="3BE3496A" w14:textId="77777777"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Twoja informacja o personelu staje się niedostępna do edycji. </w:t>
                  </w:r>
                  <w:r w:rsidRPr="000B4841">
                    <w:rPr>
                      <w:rFonts w:asciiTheme="minorHAnsi" w:hAnsiTheme="minorHAnsi"/>
                      <w:sz w:val="20"/>
                    </w:rPr>
                    <w:br/>
                    <w:t xml:space="preserve">Pole </w:t>
                  </w:r>
                  <w:r w:rsidRPr="000B4841">
                    <w:rPr>
                      <w:rFonts w:asciiTheme="minorHAnsi" w:hAnsiTheme="minorHAnsi"/>
                      <w:i/>
                      <w:sz w:val="20"/>
                    </w:rPr>
                    <w:t>Status</w:t>
                  </w:r>
                  <w:r w:rsidRPr="000B4841">
                    <w:rPr>
                      <w:rFonts w:asciiTheme="minorHAnsi" w:hAnsiTheme="minorHAnsi"/>
                      <w:sz w:val="20"/>
                    </w:rPr>
                    <w:t xml:space="preserve"> uzyskuje wartość </w:t>
                  </w:r>
                  <w:r w:rsidRPr="000B4841">
                    <w:rPr>
                      <w:rFonts w:asciiTheme="minorHAnsi" w:hAnsiTheme="minorHAnsi"/>
                      <w:i/>
                      <w:sz w:val="20"/>
                    </w:rPr>
                    <w:t>przesłane</w:t>
                  </w:r>
                  <w:r w:rsidR="00777A4B" w:rsidRPr="00777A4B">
                    <w:rPr>
                      <w:rFonts w:asciiTheme="minorHAnsi" w:hAnsiTheme="minorHAnsi"/>
                      <w:sz w:val="20"/>
                    </w:rPr>
                    <w:t>,</w:t>
                  </w:r>
                  <w:r w:rsidRPr="000B4841">
                    <w:rPr>
                      <w:rFonts w:asciiTheme="minorHAnsi" w:hAnsiTheme="minorHAnsi"/>
                      <w:sz w:val="20"/>
                    </w:rPr>
                    <w:t xml:space="preserve"> a</w:t>
                  </w:r>
                  <w:r w:rsidRPr="000B4841">
                    <w:rPr>
                      <w:rFonts w:asciiTheme="minorHAnsi" w:hAnsiTheme="minorHAnsi"/>
                      <w:i/>
                      <w:sz w:val="20"/>
                    </w:rPr>
                    <w:t xml:space="preserve"> Data przesłania</w:t>
                  </w:r>
                  <w:r w:rsidRPr="000B4841">
                    <w:rPr>
                      <w:rFonts w:asciiTheme="minorHAnsi" w:hAnsiTheme="minorHAnsi"/>
                      <w:sz w:val="20"/>
                    </w:rPr>
                    <w:t xml:space="preserve"> jest uzupełniona automatycznie przez system. </w:t>
                  </w:r>
                  <w:r w:rsidR="002E48FF">
                    <w:rPr>
                      <w:rFonts w:asciiTheme="minorHAnsi" w:hAnsiTheme="minorHAnsi"/>
                      <w:sz w:val="20"/>
                    </w:rPr>
                    <w:t xml:space="preserve">Dostępnymi funkcjami pozostają </w:t>
                  </w:r>
                  <w:r w:rsidR="002E48FF">
                    <w:rPr>
                      <w:rFonts w:asciiTheme="minorHAnsi" w:hAnsiTheme="minorHAnsi"/>
                      <w:i/>
                      <w:sz w:val="20"/>
                    </w:rPr>
                    <w:t xml:space="preserve">Dodaj personel </w:t>
                  </w:r>
                  <w:r w:rsidR="002E48FF">
                    <w:rPr>
                      <w:noProof/>
                      <w:lang w:eastAsia="pl-PL"/>
                    </w:rPr>
                    <w:drawing>
                      <wp:inline distT="0" distB="0" distL="0" distR="0" wp14:anchorId="33C82303" wp14:editId="302D7E8B">
                        <wp:extent cx="342900" cy="333375"/>
                        <wp:effectExtent l="0" t="0" r="0"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342900" cy="333375"/>
                                </a:xfrm>
                                <a:prstGeom prst="rect">
                                  <a:avLst/>
                                </a:prstGeom>
                              </pic:spPr>
                            </pic:pic>
                          </a:graphicData>
                        </a:graphic>
                      </wp:inline>
                    </w:drawing>
                  </w:r>
                  <w:r w:rsidR="002E48FF">
                    <w:rPr>
                      <w:rFonts w:asciiTheme="minorHAnsi" w:hAnsiTheme="minorHAnsi"/>
                      <w:sz w:val="20"/>
                    </w:rPr>
                    <w:t>,</w:t>
                  </w:r>
                  <w:r w:rsidRPr="000B4841">
                    <w:rPr>
                      <w:rFonts w:asciiTheme="minorHAnsi" w:hAnsiTheme="minorHAnsi"/>
                      <w:sz w:val="20"/>
                    </w:rPr>
                    <w:t xml:space="preserve"> </w:t>
                  </w:r>
                  <w:r w:rsidRPr="000B4841">
                    <w:rPr>
                      <w:rFonts w:asciiTheme="minorHAnsi" w:hAnsiTheme="minorHAnsi"/>
                      <w:i/>
                      <w:sz w:val="20"/>
                    </w:rPr>
                    <w:t>Wyślij wiadomość</w:t>
                  </w:r>
                  <w:r w:rsidRPr="000B4841">
                    <w:rPr>
                      <w:rFonts w:asciiTheme="minorHAnsi" w:hAnsiTheme="minorHAnsi"/>
                      <w:noProof/>
                      <w:lang w:eastAsia="pl-PL"/>
                    </w:rPr>
                    <w:drawing>
                      <wp:inline distT="0" distB="0" distL="0" distR="0" wp14:anchorId="6DD4C3D0" wp14:editId="5C5C58C3">
                        <wp:extent cx="436880" cy="300355"/>
                        <wp:effectExtent l="0" t="0" r="1270" b="444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sidR="002E48FF">
                    <w:rPr>
                      <w:rFonts w:asciiTheme="minorHAnsi" w:hAnsiTheme="minorHAnsi"/>
                      <w:noProof/>
                      <w:lang w:eastAsia="pl-PL"/>
                    </w:rPr>
                    <w:t>,</w:t>
                  </w:r>
                  <w:r w:rsidR="002E48FF">
                    <w:rPr>
                      <w:rFonts w:asciiTheme="minorHAnsi" w:hAnsiTheme="minorHAnsi"/>
                      <w:noProof/>
                      <w:lang w:eastAsia="pl-PL"/>
                    </w:rPr>
                    <w:br/>
                  </w:r>
                  <w:r w:rsidR="002E48FF" w:rsidRPr="00CD5A89">
                    <w:rPr>
                      <w:rFonts w:asciiTheme="minorHAnsi" w:hAnsiTheme="minorHAnsi"/>
                      <w:i/>
                      <w:sz w:val="20"/>
                    </w:rPr>
                    <w:t>Prześlij wiele</w:t>
                  </w:r>
                  <w:r w:rsidR="002E48FF">
                    <w:rPr>
                      <w:rFonts w:asciiTheme="minorHAnsi" w:hAnsiTheme="minorHAnsi"/>
                      <w:i/>
                      <w:sz w:val="20"/>
                    </w:rPr>
                    <w:t xml:space="preserve"> </w:t>
                  </w:r>
                  <w:r w:rsidR="002E48FF" w:rsidRPr="00EA69E0">
                    <w:rPr>
                      <w:noProof/>
                      <w:sz w:val="20"/>
                      <w:szCs w:val="20"/>
                      <w:lang w:eastAsia="pl-PL"/>
                    </w:rPr>
                    <w:drawing>
                      <wp:inline distT="0" distB="0" distL="0" distR="0" wp14:anchorId="54B8D517" wp14:editId="5DC60881">
                        <wp:extent cx="381000" cy="428625"/>
                        <wp:effectExtent l="0" t="0" r="0" b="9525"/>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81000" cy="428625"/>
                                </a:xfrm>
                                <a:prstGeom prst="rect">
                                  <a:avLst/>
                                </a:prstGeom>
                              </pic:spPr>
                            </pic:pic>
                          </a:graphicData>
                        </a:graphic>
                      </wp:inline>
                    </w:drawing>
                  </w:r>
                  <w:r w:rsidR="002E48FF" w:rsidRPr="00EA69E0">
                    <w:rPr>
                      <w:rFonts w:asciiTheme="minorHAnsi" w:hAnsiTheme="minorHAnsi"/>
                      <w:sz w:val="20"/>
                    </w:rPr>
                    <w:t xml:space="preserve">oraz </w:t>
                  </w:r>
                  <w:r w:rsidR="002E48FF" w:rsidRPr="000B4841">
                    <w:rPr>
                      <w:rFonts w:asciiTheme="minorHAnsi" w:hAnsiTheme="minorHAnsi"/>
                      <w:i/>
                      <w:sz w:val="20"/>
                    </w:rPr>
                    <w:t>Drukuj</w:t>
                  </w:r>
                  <w:r w:rsidR="002E48FF" w:rsidRPr="000B4841">
                    <w:rPr>
                      <w:rFonts w:asciiTheme="minorHAnsi" w:hAnsiTheme="minorHAnsi"/>
                      <w:sz w:val="20"/>
                    </w:rPr>
                    <w:t xml:space="preserve"> </w:t>
                  </w:r>
                  <w:r w:rsidR="002E48FF" w:rsidRPr="000B4841">
                    <w:rPr>
                      <w:rFonts w:asciiTheme="minorHAnsi" w:hAnsiTheme="minorHAnsi"/>
                      <w:noProof/>
                      <w:lang w:eastAsia="pl-PL"/>
                    </w:rPr>
                    <w:drawing>
                      <wp:inline distT="0" distB="0" distL="0" distR="0" wp14:anchorId="4362A969" wp14:editId="11412AA3">
                        <wp:extent cx="327660" cy="32766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sidR="002E48FF">
                    <w:rPr>
                      <w:rFonts w:asciiTheme="minorHAnsi" w:hAnsiTheme="minorHAnsi"/>
                      <w:sz w:val="20"/>
                    </w:rPr>
                    <w:t>.</w:t>
                  </w:r>
                </w:p>
              </w:tc>
            </w:tr>
          </w:tbl>
          <w:p w14:paraId="02449694" w14:textId="77777777" w:rsidR="000B4841" w:rsidRPr="004B2358" w:rsidRDefault="000B4841" w:rsidP="00C821E4">
            <w:pPr>
              <w:spacing w:before="120" w:after="120" w:line="360" w:lineRule="auto"/>
              <w:jc w:val="both"/>
              <w:rPr>
                <w:rFonts w:asciiTheme="minorHAnsi" w:hAnsiTheme="minorHAnsi"/>
                <w:sz w:val="20"/>
              </w:rPr>
            </w:pPr>
          </w:p>
        </w:tc>
      </w:tr>
    </w:tbl>
    <w:p w14:paraId="7A212F4A" w14:textId="4B006005" w:rsidR="00AD4195" w:rsidRPr="004B2358" w:rsidRDefault="00F33DCB" w:rsidP="00286E90">
      <w:pPr>
        <w:pStyle w:val="Nagwek1"/>
        <w:numPr>
          <w:ilvl w:val="1"/>
          <w:numId w:val="7"/>
        </w:numPr>
        <w:ind w:left="426"/>
        <w:rPr>
          <w:rFonts w:asciiTheme="minorHAnsi" w:hAnsiTheme="minorHAnsi"/>
          <w:color w:val="2A2F69"/>
        </w:rPr>
      </w:pPr>
      <w:bookmarkStart w:id="629" w:name="_Toc445976310"/>
      <w:bookmarkStart w:id="630" w:name="_Toc521487612"/>
      <w:bookmarkStart w:id="631" w:name="_Toc531701066"/>
      <w:r>
        <w:rPr>
          <w:rFonts w:asciiTheme="minorHAnsi" w:hAnsiTheme="minorHAnsi"/>
          <w:color w:val="2A2F69"/>
        </w:rPr>
        <w:t>C</w:t>
      </w:r>
      <w:r w:rsidR="00AD4195" w:rsidRPr="004B2358">
        <w:rPr>
          <w:rFonts w:asciiTheme="minorHAnsi" w:hAnsiTheme="minorHAnsi"/>
          <w:color w:val="2A2F69"/>
        </w:rPr>
        <w:t>zas pracy</w:t>
      </w:r>
      <w:bookmarkEnd w:id="629"/>
      <w:bookmarkEnd w:id="630"/>
      <w:bookmarkEnd w:id="631"/>
    </w:p>
    <w:p w14:paraId="6620121B"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zapisaniu informacji o personelu </w:t>
      </w:r>
      <w:r w:rsidR="00EA69E0" w:rsidRPr="004B2358">
        <w:rPr>
          <w:rFonts w:asciiTheme="minorHAnsi" w:hAnsiTheme="minorHAnsi"/>
          <w:sz w:val="20"/>
          <w:szCs w:val="20"/>
        </w:rPr>
        <w:t xml:space="preserve">jest </w:t>
      </w:r>
      <w:r w:rsidRPr="004B2358">
        <w:rPr>
          <w:rFonts w:asciiTheme="minorHAnsi" w:hAnsiTheme="minorHAnsi"/>
          <w:sz w:val="20"/>
          <w:szCs w:val="20"/>
        </w:rPr>
        <w:t xml:space="preserve">możliwe uzupełnienie szczegółowych informacji o czasie pracy danej osoby. Jeżeli dana osoba ma więcej niż jedno stanowisko, </w:t>
      </w:r>
      <w:r w:rsidR="00073679">
        <w:rPr>
          <w:rFonts w:asciiTheme="minorHAnsi" w:hAnsiTheme="minorHAnsi"/>
          <w:sz w:val="20"/>
          <w:szCs w:val="20"/>
        </w:rPr>
        <w:t>uzupełnij</w:t>
      </w:r>
      <w:r w:rsidRPr="004B2358">
        <w:rPr>
          <w:rFonts w:asciiTheme="minorHAnsi" w:hAnsiTheme="minorHAnsi"/>
          <w:sz w:val="20"/>
          <w:szCs w:val="20"/>
        </w:rPr>
        <w:t xml:space="preserve"> dane dotyczące każdego z nich – poprzez wybór odpowiedniego przycisku w sekcji </w:t>
      </w:r>
      <w:r w:rsidRPr="004B2358">
        <w:rPr>
          <w:rFonts w:asciiTheme="minorHAnsi" w:hAnsiTheme="minorHAnsi"/>
          <w:i/>
          <w:sz w:val="20"/>
          <w:szCs w:val="20"/>
        </w:rPr>
        <w:t>Personel projektu</w:t>
      </w:r>
      <w:r w:rsidRPr="004B2358">
        <w:rPr>
          <w:rFonts w:asciiTheme="minorHAnsi" w:hAnsiTheme="minorHAnsi"/>
          <w:sz w:val="20"/>
          <w:szCs w:val="20"/>
        </w:rPr>
        <w:t xml:space="preserve">. </w:t>
      </w:r>
    </w:p>
    <w:p w14:paraId="7763891F" w14:textId="77777777" w:rsidR="00414E24" w:rsidRPr="00286E90" w:rsidRDefault="00EC5449" w:rsidP="00AD4195">
      <w:p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 xml:space="preserve">Uwaga! </w:t>
      </w:r>
    </w:p>
    <w:p w14:paraId="40905902" w14:textId="77777777" w:rsidR="00AD4195" w:rsidRPr="00286E90" w:rsidRDefault="00F33DCB" w:rsidP="001868B4">
      <w:pPr>
        <w:pStyle w:val="Akapitzlist"/>
        <w:numPr>
          <w:ilvl w:val="0"/>
          <w:numId w:val="41"/>
        </w:num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 xml:space="preserve">Możesz </w:t>
      </w:r>
      <w:r w:rsidR="00414E24" w:rsidRPr="00286E90">
        <w:rPr>
          <w:rFonts w:asciiTheme="minorHAnsi" w:hAnsiTheme="minorHAnsi"/>
          <w:b/>
          <w:color w:val="FF0000"/>
          <w:sz w:val="20"/>
          <w:szCs w:val="20"/>
        </w:rPr>
        <w:t>wykaz</w:t>
      </w:r>
      <w:r w:rsidRPr="00286E90">
        <w:rPr>
          <w:rFonts w:asciiTheme="minorHAnsi" w:hAnsiTheme="minorHAnsi"/>
          <w:b/>
          <w:color w:val="FF0000"/>
          <w:sz w:val="20"/>
          <w:szCs w:val="20"/>
        </w:rPr>
        <w:t>ać</w:t>
      </w:r>
      <w:r w:rsidR="00414E24" w:rsidRPr="00286E90">
        <w:rPr>
          <w:rFonts w:asciiTheme="minorHAnsi" w:hAnsiTheme="minorHAnsi"/>
          <w:b/>
          <w:color w:val="FF0000"/>
          <w:sz w:val="20"/>
          <w:szCs w:val="20"/>
        </w:rPr>
        <w:t xml:space="preserve"> kilk</w:t>
      </w:r>
      <w:r w:rsidRPr="00286E90">
        <w:rPr>
          <w:rFonts w:asciiTheme="minorHAnsi" w:hAnsiTheme="minorHAnsi"/>
          <w:b/>
          <w:color w:val="FF0000"/>
          <w:sz w:val="20"/>
          <w:szCs w:val="20"/>
        </w:rPr>
        <w:t>a</w:t>
      </w:r>
      <w:r w:rsidR="00414E24" w:rsidRPr="00286E90">
        <w:rPr>
          <w:rFonts w:asciiTheme="minorHAnsi" w:hAnsiTheme="minorHAnsi"/>
          <w:b/>
          <w:color w:val="FF0000"/>
          <w:sz w:val="20"/>
          <w:szCs w:val="20"/>
        </w:rPr>
        <w:t xml:space="preserve"> przedziałów godzinowych dla jednego dnia (np.: jeżeli personel pracuje kilka godzin rano i po południu)</w:t>
      </w:r>
      <w:r w:rsidRPr="00286E90">
        <w:rPr>
          <w:rFonts w:asciiTheme="minorHAnsi" w:hAnsiTheme="minorHAnsi"/>
          <w:b/>
          <w:color w:val="FF0000"/>
          <w:sz w:val="20"/>
          <w:szCs w:val="20"/>
        </w:rPr>
        <w:t>.</w:t>
      </w:r>
      <w:r w:rsidR="00EC5449" w:rsidRPr="00286E90">
        <w:rPr>
          <w:rFonts w:asciiTheme="minorHAnsi" w:hAnsiTheme="minorHAnsi"/>
          <w:b/>
          <w:color w:val="FF0000"/>
          <w:sz w:val="20"/>
          <w:szCs w:val="20"/>
        </w:rPr>
        <w:t xml:space="preserve">. </w:t>
      </w:r>
    </w:p>
    <w:p w14:paraId="7CB3672F" w14:textId="77777777" w:rsidR="00414E24" w:rsidRPr="00286E90" w:rsidRDefault="0091021A" w:rsidP="001868B4">
      <w:pPr>
        <w:pStyle w:val="Akapitzlist"/>
        <w:numPr>
          <w:ilvl w:val="0"/>
          <w:numId w:val="41"/>
        </w:num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Tzw. godziny lekcyjne przelicz na godziny zegarowe.</w:t>
      </w:r>
    </w:p>
    <w:p w14:paraId="098A5E87" w14:textId="77777777" w:rsidR="00506812" w:rsidRPr="00A35349" w:rsidRDefault="00F33DCB" w:rsidP="001868B4">
      <w:pPr>
        <w:pStyle w:val="Akapitzlist"/>
        <w:numPr>
          <w:ilvl w:val="0"/>
          <w:numId w:val="41"/>
        </w:numPr>
        <w:spacing w:before="120" w:after="120" w:line="360" w:lineRule="auto"/>
        <w:jc w:val="both"/>
        <w:rPr>
          <w:rFonts w:asciiTheme="minorHAnsi" w:hAnsiTheme="minorHAnsi"/>
          <w:color w:val="FF0000"/>
          <w:sz w:val="20"/>
          <w:szCs w:val="20"/>
        </w:rPr>
      </w:pPr>
      <w:r w:rsidRPr="00286E90">
        <w:rPr>
          <w:rFonts w:asciiTheme="minorHAnsi" w:hAnsiTheme="minorHAnsi"/>
          <w:b/>
          <w:color w:val="FF0000"/>
          <w:sz w:val="20"/>
          <w:szCs w:val="20"/>
        </w:rPr>
        <w:t>Czas</w:t>
      </w:r>
      <w:r w:rsidR="00506812" w:rsidRPr="00286E90">
        <w:rPr>
          <w:rFonts w:asciiTheme="minorHAnsi" w:hAnsiTheme="minorHAnsi"/>
          <w:b/>
          <w:color w:val="FF0000"/>
          <w:sz w:val="20"/>
          <w:szCs w:val="20"/>
        </w:rPr>
        <w:t xml:space="preserve"> pracy jest zablokowany do edycji dla </w:t>
      </w:r>
      <w:r w:rsidR="00B22D4F" w:rsidRPr="00286E90">
        <w:rPr>
          <w:rFonts w:asciiTheme="minorHAnsi" w:hAnsiTheme="minorHAnsi"/>
          <w:b/>
          <w:color w:val="FF0000"/>
          <w:sz w:val="20"/>
          <w:szCs w:val="20"/>
        </w:rPr>
        <w:t xml:space="preserve">informacji </w:t>
      </w:r>
      <w:r w:rsidR="00506812" w:rsidRPr="00286E90">
        <w:rPr>
          <w:rFonts w:asciiTheme="minorHAnsi" w:hAnsiTheme="minorHAnsi"/>
          <w:b/>
          <w:color w:val="FF0000"/>
          <w:sz w:val="20"/>
          <w:szCs w:val="20"/>
        </w:rPr>
        <w:t xml:space="preserve">o statusie: przesłany. Jeżeli chcesz </w:t>
      </w:r>
      <w:r w:rsidR="00B22D4F" w:rsidRPr="00286E90">
        <w:rPr>
          <w:rFonts w:asciiTheme="minorHAnsi" w:hAnsiTheme="minorHAnsi"/>
          <w:b/>
          <w:color w:val="FF0000"/>
          <w:sz w:val="20"/>
          <w:szCs w:val="20"/>
        </w:rPr>
        <w:t xml:space="preserve">poprawić dane w zakresie </w:t>
      </w:r>
      <w:r w:rsidR="00506812" w:rsidRPr="00286E90">
        <w:rPr>
          <w:rFonts w:asciiTheme="minorHAnsi" w:hAnsiTheme="minorHAnsi"/>
          <w:b/>
          <w:color w:val="FF0000"/>
          <w:sz w:val="20"/>
          <w:szCs w:val="20"/>
        </w:rPr>
        <w:t>czas</w:t>
      </w:r>
      <w:r w:rsidR="00B22D4F" w:rsidRPr="00286E90">
        <w:rPr>
          <w:rFonts w:asciiTheme="minorHAnsi" w:hAnsiTheme="minorHAnsi"/>
          <w:b/>
          <w:color w:val="FF0000"/>
          <w:sz w:val="20"/>
          <w:szCs w:val="20"/>
        </w:rPr>
        <w:t>u</w:t>
      </w:r>
      <w:r w:rsidR="00506812" w:rsidRPr="00286E90">
        <w:rPr>
          <w:rFonts w:asciiTheme="minorHAnsi" w:hAnsiTheme="minorHAnsi"/>
          <w:b/>
          <w:color w:val="FF0000"/>
          <w:sz w:val="20"/>
          <w:szCs w:val="20"/>
        </w:rPr>
        <w:t xml:space="preserve"> pracy </w:t>
      </w:r>
      <w:r w:rsidR="00B22D4F" w:rsidRPr="00286E90">
        <w:rPr>
          <w:rFonts w:asciiTheme="minorHAnsi" w:hAnsiTheme="minorHAnsi"/>
          <w:b/>
          <w:color w:val="FF0000"/>
          <w:sz w:val="20"/>
          <w:szCs w:val="20"/>
        </w:rPr>
        <w:t>dla przesłanego miesiąca</w:t>
      </w:r>
      <w:r w:rsidR="00506812" w:rsidRPr="00286E90">
        <w:rPr>
          <w:rFonts w:asciiTheme="minorHAnsi" w:hAnsiTheme="minorHAnsi"/>
          <w:b/>
          <w:color w:val="FF0000"/>
          <w:sz w:val="20"/>
          <w:szCs w:val="20"/>
        </w:rPr>
        <w:t xml:space="preserve">, </w:t>
      </w:r>
      <w:r w:rsidR="000C3C54" w:rsidRPr="00286E90">
        <w:rPr>
          <w:rFonts w:asciiTheme="minorHAnsi" w:hAnsiTheme="minorHAnsi"/>
          <w:b/>
          <w:color w:val="FF0000"/>
          <w:sz w:val="20"/>
          <w:szCs w:val="20"/>
        </w:rPr>
        <w:t>poproś</w:t>
      </w:r>
      <w:r w:rsidR="00506812" w:rsidRPr="00286E90">
        <w:rPr>
          <w:rFonts w:asciiTheme="minorHAnsi" w:hAnsiTheme="minorHAnsi"/>
          <w:b/>
          <w:color w:val="FF0000"/>
          <w:sz w:val="20"/>
          <w:szCs w:val="20"/>
        </w:rPr>
        <w:t xml:space="preserve"> instytucj</w:t>
      </w:r>
      <w:r w:rsidR="000C3C54" w:rsidRPr="00286E90">
        <w:rPr>
          <w:rFonts w:asciiTheme="minorHAnsi" w:hAnsiTheme="minorHAnsi"/>
          <w:b/>
          <w:color w:val="FF0000"/>
          <w:sz w:val="20"/>
          <w:szCs w:val="20"/>
        </w:rPr>
        <w:t>ę</w:t>
      </w:r>
      <w:r w:rsidR="00506812" w:rsidRPr="00286E90">
        <w:rPr>
          <w:rFonts w:asciiTheme="minorHAnsi" w:hAnsiTheme="minorHAnsi"/>
          <w:b/>
          <w:color w:val="FF0000"/>
          <w:sz w:val="20"/>
          <w:szCs w:val="20"/>
        </w:rPr>
        <w:t xml:space="preserve"> o </w:t>
      </w:r>
      <w:r w:rsidR="000C3C54" w:rsidRPr="00286E90">
        <w:rPr>
          <w:rFonts w:asciiTheme="minorHAnsi" w:hAnsiTheme="minorHAnsi"/>
          <w:b/>
          <w:color w:val="FF0000"/>
          <w:sz w:val="20"/>
          <w:szCs w:val="20"/>
        </w:rPr>
        <w:t xml:space="preserve">jego </w:t>
      </w:r>
      <w:r w:rsidR="00506812" w:rsidRPr="00286E90">
        <w:rPr>
          <w:rFonts w:asciiTheme="minorHAnsi" w:hAnsiTheme="minorHAnsi"/>
          <w:b/>
          <w:color w:val="FF0000"/>
          <w:sz w:val="20"/>
          <w:szCs w:val="20"/>
        </w:rPr>
        <w:t>wycofanie.</w:t>
      </w:r>
    </w:p>
    <w:p w14:paraId="1C591C9D" w14:textId="77777777"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56704" behindDoc="0" locked="0" layoutInCell="1" allowOverlap="1" wp14:anchorId="0844CEDA" wp14:editId="0C0D66AA">
                <wp:simplePos x="0" y="0"/>
                <wp:positionH relativeFrom="column">
                  <wp:posOffset>1567180</wp:posOffset>
                </wp:positionH>
                <wp:positionV relativeFrom="paragraph">
                  <wp:posOffset>1134745</wp:posOffset>
                </wp:positionV>
                <wp:extent cx="1747520" cy="449580"/>
                <wp:effectExtent l="0" t="0" r="24130" b="26670"/>
                <wp:wrapNone/>
                <wp:docPr id="656" name="Prostokąt zaokrąglony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0F8FD3" id="Prostokąt zaokrąglony 656" o:spid="_x0000_s1026" style="position:absolute;margin-left:123.4pt;margin-top:89.35pt;width:137.6pt;height:35.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X6lDm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3491868F" wp14:editId="79284B1D">
            <wp:extent cx="5677535" cy="2183765"/>
            <wp:effectExtent l="0" t="0" r="0" b="698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14:paraId="21AB7606" w14:textId="77777777" w:rsidR="00AD4195" w:rsidRPr="004B2358" w:rsidRDefault="00AD4195" w:rsidP="00AD4195">
      <w:pPr>
        <w:spacing w:before="120" w:after="120" w:line="360" w:lineRule="auto"/>
        <w:jc w:val="center"/>
        <w:rPr>
          <w:rFonts w:asciiTheme="minorHAnsi" w:hAnsiTheme="minorHAnsi"/>
          <w:noProof/>
          <w:lang w:eastAsia="pl-PL"/>
        </w:rPr>
      </w:pPr>
    </w:p>
    <w:p w14:paraId="49DB867E"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xml:space="preserve">. </w:t>
      </w:r>
    </w:p>
    <w:p w14:paraId="05C3601A"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Wybrany okres będzie podświetlony.</w:t>
      </w:r>
    </w:p>
    <w:p w14:paraId="334A6E22" w14:textId="77777777" w:rsidR="00F33DCB" w:rsidRPr="004B2358" w:rsidRDefault="00A224DD" w:rsidP="00EA69E0">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71040" behindDoc="0" locked="0" layoutInCell="1" allowOverlap="1" wp14:anchorId="3DA0F4D2" wp14:editId="19D6A30E">
                <wp:simplePos x="0" y="0"/>
                <wp:positionH relativeFrom="column">
                  <wp:posOffset>1000257</wp:posOffset>
                </wp:positionH>
                <wp:positionV relativeFrom="paragraph">
                  <wp:posOffset>275202</wp:posOffset>
                </wp:positionV>
                <wp:extent cx="1329871" cy="296884"/>
                <wp:effectExtent l="0" t="0" r="22860" b="27305"/>
                <wp:wrapNone/>
                <wp:docPr id="236" name="Prostokąt zaokrąglony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871" cy="296884"/>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D4350" id="Prostokąt zaokrąglony 236" o:spid="_x0000_s1026" style="position:absolute;margin-left:78.75pt;margin-top:21.65pt;width:104.7pt;height:23.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" filled="f" strokecolor="#c0504d" strokeweight="2pt">
                <v:path arrowok="t"/>
              </v:roundrect>
            </w:pict>
          </mc:Fallback>
        </mc:AlternateContent>
      </w:r>
      <w:r w:rsidR="00A44FAB">
        <w:rPr>
          <w:noProof/>
          <w:lang w:eastAsia="pl-PL"/>
        </w:rPr>
        <w:drawing>
          <wp:inline distT="0" distB="0" distL="0" distR="0" wp14:anchorId="5398AD9D" wp14:editId="5A3A0BF4">
            <wp:extent cx="7010052" cy="2588820"/>
            <wp:effectExtent l="0" t="0" r="635" b="254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7"/>
                    <a:stretch>
                      <a:fillRect/>
                    </a:stretch>
                  </pic:blipFill>
                  <pic:spPr>
                    <a:xfrm>
                      <a:off x="0" y="0"/>
                      <a:ext cx="7012371" cy="2589677"/>
                    </a:xfrm>
                    <a:prstGeom prst="rect">
                      <a:avLst/>
                    </a:prstGeom>
                  </pic:spPr>
                </pic:pic>
              </a:graphicData>
            </a:graphic>
          </wp:inline>
        </w:drawing>
      </w:r>
    </w:p>
    <w:p w14:paraId="496FDA07" w14:textId="77777777" w:rsidR="00AD4195" w:rsidRDefault="00AD4195" w:rsidP="00EA69E0">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4D2F61AC" wp14:editId="7FE96E7F">
            <wp:extent cx="382270" cy="395605"/>
            <wp:effectExtent l="0" t="0" r="0" b="444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14:paraId="630C29EA" w14:textId="77777777" w:rsidR="00A224DD" w:rsidRPr="004B2358" w:rsidRDefault="00A224DD"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70016" behindDoc="0" locked="0" layoutInCell="1" allowOverlap="1" wp14:anchorId="2A04900E" wp14:editId="3940FCB1">
                <wp:simplePos x="0" y="0"/>
                <wp:positionH relativeFrom="column">
                  <wp:posOffset>2403401</wp:posOffset>
                </wp:positionH>
                <wp:positionV relativeFrom="paragraph">
                  <wp:posOffset>340953</wp:posOffset>
                </wp:positionV>
                <wp:extent cx="371475" cy="338455"/>
                <wp:effectExtent l="0" t="0" r="28575" b="23495"/>
                <wp:wrapNone/>
                <wp:docPr id="227" name="Prostokąt zaokrąglony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17389" id="Prostokąt zaokrąglony 227" o:spid="_x0000_s1026" style="position:absolute;margin-left:189.25pt;margin-top:26.85pt;width:29.25pt;height:26.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" filled="f" strokecolor="#c0504d" strokeweight="2pt">
                <v:path arrowok="t"/>
              </v:roundrect>
            </w:pict>
          </mc:Fallback>
        </mc:AlternateContent>
      </w:r>
      <w:r>
        <w:rPr>
          <w:noProof/>
          <w:lang w:eastAsia="pl-PL"/>
        </w:rPr>
        <w:drawing>
          <wp:inline distT="0" distB="0" distL="0" distR="0" wp14:anchorId="72024031" wp14:editId="0D2AE433">
            <wp:extent cx="7813963" cy="2885704"/>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7"/>
                    <a:stretch>
                      <a:fillRect/>
                    </a:stretch>
                  </pic:blipFill>
                  <pic:spPr>
                    <a:xfrm>
                      <a:off x="0" y="0"/>
                      <a:ext cx="7815575" cy="2886299"/>
                    </a:xfrm>
                    <a:prstGeom prst="rect">
                      <a:avLst/>
                    </a:prstGeom>
                  </pic:spPr>
                </pic:pic>
              </a:graphicData>
            </a:graphic>
          </wp:inline>
        </w:drawing>
      </w:r>
    </w:p>
    <w:p w14:paraId="64B0DB02" w14:textId="77777777" w:rsidR="00AD4195" w:rsidRPr="004B2358" w:rsidRDefault="00AD4195" w:rsidP="00AD4195">
      <w:pPr>
        <w:spacing w:before="120" w:after="120" w:line="360" w:lineRule="auto"/>
        <w:jc w:val="both"/>
        <w:rPr>
          <w:rFonts w:asciiTheme="minorHAnsi" w:hAnsiTheme="minorHAnsi"/>
          <w:sz w:val="20"/>
          <w:szCs w:val="20"/>
        </w:rPr>
      </w:pPr>
    </w:p>
    <w:p w14:paraId="6FCED63B"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14:paraId="6CFD94F6"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6165E8A0" wp14:editId="41814075">
            <wp:extent cx="422910" cy="368300"/>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14:paraId="57488133"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Za pomocą tej funkcji możesz zainicjować dane w całej sekcji. W osobno otwartym oknie system pozwala na określenie czasu pracy danej osoby w dniach oraz godzinach – domyślnie są to wszystkie dni robocze w wybranym okresie (tj. bez sobót i niedziel). </w:t>
      </w:r>
    </w:p>
    <w:p w14:paraId="139167A8" w14:textId="77777777" w:rsidR="00AD4195" w:rsidRPr="004B2358" w:rsidRDefault="00AD4195" w:rsidP="00AD4195">
      <w:pPr>
        <w:spacing w:before="120" w:after="120" w:line="360" w:lineRule="auto"/>
        <w:jc w:val="both"/>
        <w:rPr>
          <w:rFonts w:asciiTheme="minorHAnsi" w:hAnsiTheme="minorHAnsi"/>
          <w:sz w:val="20"/>
          <w:szCs w:val="20"/>
        </w:rPr>
      </w:pPr>
    </w:p>
    <w:p w14:paraId="4C42619C" w14:textId="77777777" w:rsidR="00141C1A" w:rsidRDefault="00141C1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3FF29914" wp14:editId="1692B0BB">
            <wp:extent cx="3443844" cy="1718416"/>
            <wp:effectExtent l="0" t="0" r="4445"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stretch>
                      <a:fillRect/>
                    </a:stretch>
                  </pic:blipFill>
                  <pic:spPr>
                    <a:xfrm>
                      <a:off x="0" y="0"/>
                      <a:ext cx="3440985" cy="1716989"/>
                    </a:xfrm>
                    <a:prstGeom prst="rect">
                      <a:avLst/>
                    </a:prstGeom>
                  </pic:spPr>
                </pic:pic>
              </a:graphicData>
            </a:graphic>
          </wp:inline>
        </w:drawing>
      </w:r>
    </w:p>
    <w:p w14:paraId="29A785C0" w14:textId="77777777" w:rsidR="004F7C3A" w:rsidRDefault="004F7C3A" w:rsidP="004F7C3A">
      <w:pPr>
        <w:spacing w:before="120" w:after="120" w:line="360" w:lineRule="auto"/>
        <w:jc w:val="both"/>
        <w:rPr>
          <w:rFonts w:asciiTheme="minorHAnsi" w:hAnsiTheme="minorHAnsi"/>
          <w:sz w:val="20"/>
          <w:szCs w:val="20"/>
        </w:rPr>
      </w:pPr>
      <w:r>
        <w:rPr>
          <w:rFonts w:asciiTheme="minorHAnsi" w:hAnsiTheme="minorHAnsi"/>
          <w:sz w:val="20"/>
          <w:szCs w:val="20"/>
        </w:rPr>
        <w:t xml:space="preserve">Jeśli w polu do wprowadzisz datę z kolejnych miesięcy, system analogicznie zainicjuje kolejne miesiące. Jeżeli wcześniej uzupełniłeś </w:t>
      </w:r>
      <w:r w:rsidR="00553DA4">
        <w:rPr>
          <w:rFonts w:asciiTheme="minorHAnsi" w:hAnsiTheme="minorHAnsi"/>
          <w:sz w:val="20"/>
          <w:szCs w:val="20"/>
        </w:rPr>
        <w:t xml:space="preserve">już </w:t>
      </w:r>
      <w:r>
        <w:rPr>
          <w:rFonts w:asciiTheme="minorHAnsi" w:hAnsiTheme="minorHAnsi"/>
          <w:sz w:val="20"/>
          <w:szCs w:val="20"/>
        </w:rPr>
        <w:t>kolejne miesiące zostaniesz poproszony o potwierdzenie czy chcesz nadpisać te dane.</w:t>
      </w:r>
    </w:p>
    <w:p w14:paraId="1AC2D5B1" w14:textId="77777777" w:rsidR="004F7C3A" w:rsidRDefault="004F7C3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417AB35A" wp14:editId="1492C2D0">
            <wp:extent cx="5972810" cy="1332230"/>
            <wp:effectExtent l="0" t="0" r="8890" b="127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5972810" cy="1332230"/>
                    </a:xfrm>
                    <a:prstGeom prst="rect">
                      <a:avLst/>
                    </a:prstGeom>
                  </pic:spPr>
                </pic:pic>
              </a:graphicData>
            </a:graphic>
          </wp:inline>
        </w:drawing>
      </w:r>
    </w:p>
    <w:p w14:paraId="3F8CB0F5" w14:textId="77777777" w:rsidR="00553DA4" w:rsidRDefault="00553DA4" w:rsidP="00553DA4">
      <w:pPr>
        <w:spacing w:before="120" w:after="120" w:line="360" w:lineRule="auto"/>
        <w:jc w:val="both"/>
        <w:rPr>
          <w:rFonts w:asciiTheme="minorHAnsi" w:hAnsiTheme="minorHAnsi"/>
          <w:sz w:val="20"/>
          <w:szCs w:val="20"/>
        </w:rPr>
      </w:pPr>
      <w:r>
        <w:rPr>
          <w:rFonts w:asciiTheme="minorHAnsi" w:hAnsiTheme="minorHAnsi"/>
          <w:sz w:val="20"/>
          <w:szCs w:val="20"/>
        </w:rPr>
        <w:t>Inicjowanie danych w kolejnych okresach nie jest możliwe, jeśli czas pracy za kolejny okres został już przekazany.</w:t>
      </w:r>
    </w:p>
    <w:p w14:paraId="136D6FB0" w14:textId="77777777" w:rsidR="00553DA4" w:rsidRPr="004B2358" w:rsidRDefault="00553DA4"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6844CA54" wp14:editId="5D4866F9">
            <wp:extent cx="4981575" cy="1371600"/>
            <wp:effectExtent l="0" t="0" r="952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4981575" cy="1371600"/>
                    </a:xfrm>
                    <a:prstGeom prst="rect">
                      <a:avLst/>
                    </a:prstGeom>
                  </pic:spPr>
                </pic:pic>
              </a:graphicData>
            </a:graphic>
          </wp:inline>
        </w:drawing>
      </w:r>
    </w:p>
    <w:p w14:paraId="68626DC1"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1A38FAE9" wp14:editId="3DA34E40">
            <wp:extent cx="395605" cy="340995"/>
            <wp:effectExtent l="0" t="0" r="4445" b="190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14:paraId="23197582" w14:textId="77777777" w:rsidR="00910469"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Po wyborze tej funkcji możesz kolejno na kalendarzu wskazywać w których dniach dana osoba będzie zaangażowana do pracy w projekcie. Po wyjściu z kalendarza (kliknij gdziekolwiek poza tabelą z dniami) możesz edytować godziny pracy danej osoby w wybranych dniach.</w:t>
      </w:r>
      <w:r w:rsidR="00910469">
        <w:rPr>
          <w:rFonts w:asciiTheme="minorHAnsi" w:hAnsiTheme="minorHAnsi"/>
          <w:sz w:val="20"/>
          <w:szCs w:val="20"/>
        </w:rPr>
        <w:t xml:space="preserve"> </w:t>
      </w:r>
    </w:p>
    <w:p w14:paraId="22BDC163" w14:textId="77777777" w:rsidR="00AD4195" w:rsidRPr="00286E90" w:rsidRDefault="00910469" w:rsidP="00AD4195">
      <w:pPr>
        <w:spacing w:before="120" w:after="120" w:line="360" w:lineRule="auto"/>
        <w:jc w:val="both"/>
        <w:rPr>
          <w:rFonts w:asciiTheme="minorHAnsi" w:hAnsiTheme="minorHAnsi"/>
          <w:b/>
          <w:sz w:val="20"/>
          <w:szCs w:val="20"/>
        </w:rPr>
      </w:pPr>
      <w:r w:rsidRPr="00286E90">
        <w:rPr>
          <w:rFonts w:asciiTheme="minorHAnsi" w:hAnsiTheme="minorHAnsi"/>
          <w:b/>
          <w:color w:val="FF0000"/>
          <w:sz w:val="20"/>
          <w:szCs w:val="20"/>
        </w:rPr>
        <w:t>Uwaga! Pamiętaj, aby dla każdego wybranego dnia liczba godzin była większa od zera.</w:t>
      </w:r>
    </w:p>
    <w:p w14:paraId="64B0BF8A" w14:textId="77777777" w:rsidR="00AD4195" w:rsidRDefault="00AD4195" w:rsidP="00AD4195">
      <w:pPr>
        <w:spacing w:before="120" w:after="120" w:line="360" w:lineRule="auto"/>
        <w:jc w:val="center"/>
        <w:rPr>
          <w:rFonts w:asciiTheme="minorHAnsi" w:hAnsiTheme="minorHAnsi"/>
          <w:sz w:val="20"/>
          <w:szCs w:val="20"/>
        </w:rPr>
      </w:pPr>
    </w:p>
    <w:p w14:paraId="6BB10365" w14:textId="77777777" w:rsidR="00456458" w:rsidRDefault="00456458" w:rsidP="00AD4195">
      <w:pPr>
        <w:spacing w:before="120" w:after="120" w:line="360" w:lineRule="auto"/>
        <w:jc w:val="center"/>
        <w:rPr>
          <w:rFonts w:asciiTheme="minorHAnsi" w:hAnsiTheme="minorHAnsi"/>
          <w:sz w:val="20"/>
          <w:szCs w:val="20"/>
        </w:rPr>
      </w:pPr>
      <w:r>
        <w:rPr>
          <w:noProof/>
          <w:lang w:eastAsia="pl-PL"/>
        </w:rPr>
        <w:drawing>
          <wp:inline distT="0" distB="0" distL="0" distR="0" wp14:anchorId="3B76378B" wp14:editId="3CFDC764">
            <wp:extent cx="2630416" cy="1884628"/>
            <wp:effectExtent l="0" t="0" r="0" b="190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stretch>
                      <a:fillRect/>
                    </a:stretch>
                  </pic:blipFill>
                  <pic:spPr>
                    <a:xfrm>
                      <a:off x="0" y="0"/>
                      <a:ext cx="2634743" cy="1887728"/>
                    </a:xfrm>
                    <a:prstGeom prst="rect">
                      <a:avLst/>
                    </a:prstGeom>
                  </pic:spPr>
                </pic:pic>
              </a:graphicData>
            </a:graphic>
          </wp:inline>
        </w:drawing>
      </w:r>
    </w:p>
    <w:p w14:paraId="00DC39F9" w14:textId="77777777" w:rsidR="005345BF" w:rsidRPr="004B2358" w:rsidRDefault="005345BF" w:rsidP="00AD4195">
      <w:pPr>
        <w:spacing w:before="120" w:after="120" w:line="360" w:lineRule="auto"/>
        <w:jc w:val="center"/>
        <w:rPr>
          <w:rFonts w:asciiTheme="minorHAnsi" w:hAnsiTheme="minorHAnsi"/>
          <w:sz w:val="20"/>
          <w:szCs w:val="20"/>
        </w:rPr>
      </w:pPr>
    </w:p>
    <w:p w14:paraId="1BA8B7BD"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76C3EC55" wp14:editId="6ED70E82">
            <wp:extent cx="368300" cy="3683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14:paraId="329D7C91"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14:paraId="5EC0A0C7"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3CDB9FB8" wp14:editId="4B54807F">
            <wp:extent cx="368300" cy="340995"/>
            <wp:effectExtent l="0" t="0" r="0" b="190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14:paraId="1EE4C92D" w14:textId="77777777"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14:paraId="4A067B18"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08BF2695" wp14:editId="03D257F0">
            <wp:extent cx="368300" cy="340995"/>
            <wp:effectExtent l="0" t="0" r="0" b="190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EA69E0">
        <w:rPr>
          <w:rFonts w:asciiTheme="minorHAnsi" w:hAnsiTheme="minorHAnsi"/>
          <w:b/>
          <w:noProof/>
          <w:sz w:val="20"/>
          <w:szCs w:val="20"/>
          <w:lang w:eastAsia="pl-PL"/>
        </w:rPr>
        <w:t>Wyczyść dane</w:t>
      </w:r>
    </w:p>
    <w:p w14:paraId="75AD26F3" w14:textId="77777777" w:rsidR="00AD4195"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w:t>
      </w:r>
      <w:r w:rsidR="00AD64A5">
        <w:rPr>
          <w:rFonts w:asciiTheme="minorHAnsi" w:hAnsiTheme="minorHAnsi"/>
          <w:sz w:val="20"/>
          <w:szCs w:val="20"/>
        </w:rPr>
        <w:t xml:space="preserve"> jeśli nie jest zaznaczony żaden wiersz lub usunięcie wybranego dodatkowego przedziału godzinowego w danym dniu, jeśli wiersz z tym przedziałem został zaznaczony.</w:t>
      </w:r>
    </w:p>
    <w:p w14:paraId="0EBC3350" w14:textId="77777777" w:rsidR="008F2FA5" w:rsidRDefault="008F2FA5" w:rsidP="00AD4195">
      <w:pPr>
        <w:pStyle w:val="Akapitzlist"/>
        <w:ind w:left="0"/>
        <w:rPr>
          <w:rFonts w:asciiTheme="minorHAnsi" w:hAnsiTheme="minorHAnsi"/>
          <w:sz w:val="20"/>
          <w:szCs w:val="20"/>
        </w:rPr>
      </w:pPr>
    </w:p>
    <w:p w14:paraId="6509416D" w14:textId="77777777" w:rsidR="008F2FA5" w:rsidRPr="00E37936" w:rsidRDefault="008F2FA5" w:rsidP="001868B4">
      <w:pPr>
        <w:pStyle w:val="Akapitzlist"/>
        <w:numPr>
          <w:ilvl w:val="0"/>
          <w:numId w:val="36"/>
        </w:numPr>
        <w:ind w:left="0" w:firstLine="360"/>
        <w:rPr>
          <w:rFonts w:asciiTheme="minorHAnsi" w:hAnsiTheme="minorHAnsi"/>
          <w:sz w:val="20"/>
          <w:szCs w:val="20"/>
        </w:rPr>
      </w:pPr>
      <w:r>
        <w:rPr>
          <w:noProof/>
          <w:lang w:eastAsia="pl-PL"/>
        </w:rPr>
        <w:drawing>
          <wp:inline distT="0" distB="0" distL="0" distR="0" wp14:anchorId="02F03721" wp14:editId="378456D3">
            <wp:extent cx="342900" cy="333375"/>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342900" cy="333375"/>
                    </a:xfrm>
                    <a:prstGeom prst="rect">
                      <a:avLst/>
                    </a:prstGeom>
                  </pic:spPr>
                </pic:pic>
              </a:graphicData>
            </a:graphic>
          </wp:inline>
        </w:drawing>
      </w:r>
      <w:r w:rsidRPr="00EA69E0">
        <w:rPr>
          <w:rFonts w:asciiTheme="minorHAnsi" w:hAnsiTheme="minorHAnsi"/>
          <w:b/>
          <w:noProof/>
          <w:sz w:val="20"/>
          <w:szCs w:val="20"/>
          <w:lang w:eastAsia="pl-PL"/>
        </w:rPr>
        <w:t>Dodaj przedział czasowy</w:t>
      </w:r>
    </w:p>
    <w:p w14:paraId="2F1FE9BC" w14:textId="77777777" w:rsidR="008F2FA5" w:rsidRDefault="008F2FA5" w:rsidP="00EA69E0">
      <w:pPr>
        <w:rPr>
          <w:rFonts w:asciiTheme="minorHAnsi" w:hAnsiTheme="minorHAnsi"/>
          <w:sz w:val="20"/>
          <w:szCs w:val="20"/>
        </w:rPr>
      </w:pPr>
      <w:r w:rsidRPr="00EA69E0">
        <w:rPr>
          <w:rFonts w:asciiTheme="minorHAnsi" w:hAnsiTheme="minorHAnsi"/>
          <w:sz w:val="20"/>
          <w:szCs w:val="20"/>
        </w:rPr>
        <w:t xml:space="preserve">Funkcja pozwala na </w:t>
      </w:r>
      <w:r>
        <w:rPr>
          <w:rFonts w:asciiTheme="minorHAnsi" w:hAnsiTheme="minorHAnsi"/>
          <w:sz w:val="20"/>
          <w:szCs w:val="20"/>
        </w:rPr>
        <w:t xml:space="preserve">dodanie </w:t>
      </w:r>
      <w:r w:rsidR="001040D4">
        <w:rPr>
          <w:rFonts w:asciiTheme="minorHAnsi" w:hAnsiTheme="minorHAnsi"/>
          <w:sz w:val="20"/>
          <w:szCs w:val="20"/>
        </w:rPr>
        <w:t xml:space="preserve">kolejnego </w:t>
      </w:r>
      <w:r>
        <w:rPr>
          <w:rFonts w:asciiTheme="minorHAnsi" w:hAnsiTheme="minorHAnsi"/>
          <w:sz w:val="20"/>
          <w:szCs w:val="20"/>
        </w:rPr>
        <w:t>przedziału godzinowego dla zaznaczonego dnia</w:t>
      </w:r>
      <w:r w:rsidRPr="00EA69E0">
        <w:rPr>
          <w:rFonts w:asciiTheme="minorHAnsi" w:hAnsiTheme="minorHAnsi"/>
          <w:sz w:val="20"/>
          <w:szCs w:val="20"/>
        </w:rPr>
        <w:t>.</w:t>
      </w:r>
    </w:p>
    <w:p w14:paraId="7656A3CA" w14:textId="77777777" w:rsidR="00553DA4" w:rsidRDefault="00553DA4" w:rsidP="00EA69E0">
      <w:pPr>
        <w:rPr>
          <w:rFonts w:asciiTheme="minorHAnsi" w:hAnsiTheme="minorHAnsi"/>
          <w:sz w:val="20"/>
          <w:szCs w:val="20"/>
        </w:rPr>
      </w:pPr>
      <w:r>
        <w:rPr>
          <w:rFonts w:asciiTheme="minorHAnsi" w:hAnsiTheme="minorHAnsi"/>
          <w:sz w:val="20"/>
          <w:szCs w:val="20"/>
        </w:rPr>
        <w:t xml:space="preserve">Możesz również zaimportować czas pracy za pomocą dedykowanego pliku xls. Plik do importu wskaż za pomocą funkcji </w:t>
      </w:r>
      <w:r w:rsidRPr="00553DA4">
        <w:rPr>
          <w:rFonts w:asciiTheme="minorHAnsi" w:hAnsiTheme="minorHAnsi"/>
          <w:i/>
          <w:sz w:val="20"/>
          <w:szCs w:val="20"/>
        </w:rPr>
        <w:t>Przeglądaj</w:t>
      </w:r>
      <w:r>
        <w:rPr>
          <w:rFonts w:asciiTheme="minorHAnsi" w:hAnsiTheme="minorHAnsi"/>
          <w:sz w:val="20"/>
          <w:szCs w:val="20"/>
        </w:rPr>
        <w:t>.</w:t>
      </w:r>
    </w:p>
    <w:p w14:paraId="74D67C0F" w14:textId="77777777" w:rsidR="00553DA4" w:rsidRDefault="00553DA4" w:rsidP="00EA69E0">
      <w:pPr>
        <w:rPr>
          <w:rFonts w:asciiTheme="minorHAnsi" w:hAnsiTheme="minorHAnsi"/>
          <w:sz w:val="20"/>
          <w:szCs w:val="20"/>
        </w:rPr>
      </w:pPr>
      <w:r>
        <w:rPr>
          <w:noProof/>
          <w:lang w:eastAsia="pl-PL"/>
        </w:rPr>
        <w:drawing>
          <wp:inline distT="0" distB="0" distL="0" distR="0" wp14:anchorId="3E4771E6" wp14:editId="6B039ED0">
            <wp:extent cx="2933700" cy="371475"/>
            <wp:effectExtent l="0" t="0" r="0"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2933700" cy="371475"/>
                    </a:xfrm>
                    <a:prstGeom prst="rect">
                      <a:avLst/>
                    </a:prstGeom>
                  </pic:spPr>
                </pic:pic>
              </a:graphicData>
            </a:graphic>
          </wp:inline>
        </w:drawing>
      </w:r>
    </w:p>
    <w:p w14:paraId="63623911" w14:textId="77777777" w:rsidR="00636E7B" w:rsidRDefault="00636E7B" w:rsidP="00D7774D">
      <w:pPr>
        <w:rPr>
          <w:rFonts w:asciiTheme="minorHAnsi" w:hAnsiTheme="minorHAnsi"/>
          <w:sz w:val="20"/>
          <w:szCs w:val="20"/>
        </w:rPr>
      </w:pPr>
      <w:r>
        <w:rPr>
          <w:rFonts w:asciiTheme="minorHAnsi" w:hAnsiTheme="minorHAnsi"/>
          <w:sz w:val="20"/>
        </w:rPr>
        <w:t>Po jego wzór zgłoś się do swojego opiekuna projektu/instytucji z którą podpisałeś umowę.</w:t>
      </w:r>
    </w:p>
    <w:p w14:paraId="4A34377D" w14:textId="77777777" w:rsidR="00D7774D" w:rsidRDefault="00553DA4" w:rsidP="00D7774D">
      <w:pPr>
        <w:rPr>
          <w:rFonts w:asciiTheme="minorHAnsi" w:hAnsiTheme="minorHAnsi"/>
          <w:sz w:val="20"/>
          <w:szCs w:val="20"/>
        </w:rPr>
      </w:pPr>
      <w:r>
        <w:rPr>
          <w:rFonts w:asciiTheme="minorHAnsi" w:hAnsiTheme="minorHAnsi"/>
          <w:sz w:val="20"/>
          <w:szCs w:val="20"/>
        </w:rPr>
        <w:t xml:space="preserve">W pliku xls </w:t>
      </w:r>
      <w:r w:rsidR="000C4CC0">
        <w:rPr>
          <w:rFonts w:asciiTheme="minorHAnsi" w:hAnsiTheme="minorHAnsi"/>
          <w:sz w:val="20"/>
          <w:szCs w:val="20"/>
        </w:rPr>
        <w:t>wskaż</w:t>
      </w:r>
      <w:r>
        <w:rPr>
          <w:rFonts w:asciiTheme="minorHAnsi" w:hAnsiTheme="minorHAnsi"/>
          <w:sz w:val="20"/>
          <w:szCs w:val="20"/>
        </w:rPr>
        <w:t xml:space="preserve"> daty i godziny w prawidłowym formacie</w:t>
      </w:r>
      <w:r w:rsidR="000C4CC0">
        <w:rPr>
          <w:rFonts w:asciiTheme="minorHAnsi" w:hAnsiTheme="minorHAnsi"/>
          <w:sz w:val="20"/>
          <w:szCs w:val="20"/>
        </w:rPr>
        <w:t xml:space="preserve"> (patrz: przykład niżej)</w:t>
      </w:r>
      <w:r>
        <w:rPr>
          <w:rFonts w:asciiTheme="minorHAnsi" w:hAnsiTheme="minorHAnsi"/>
          <w:sz w:val="20"/>
          <w:szCs w:val="20"/>
        </w:rPr>
        <w:t xml:space="preserve">. </w:t>
      </w:r>
    </w:p>
    <w:p w14:paraId="504188FB" w14:textId="77777777" w:rsidR="00D7774D" w:rsidRPr="00D7774D" w:rsidRDefault="00D7774D" w:rsidP="00D7774D">
      <w:pPr>
        <w:rPr>
          <w:rFonts w:asciiTheme="minorHAnsi" w:hAnsiTheme="minorHAnsi"/>
          <w:sz w:val="20"/>
          <w:szCs w:val="20"/>
        </w:rPr>
      </w:pPr>
      <w:r>
        <w:rPr>
          <w:rFonts w:asciiTheme="minorHAnsi" w:hAnsiTheme="minorHAnsi"/>
          <w:sz w:val="20"/>
          <w:szCs w:val="20"/>
        </w:rPr>
        <w:t xml:space="preserve">Za pomocą pliku możesz </w:t>
      </w:r>
      <w:r w:rsidRPr="00D7774D">
        <w:rPr>
          <w:rFonts w:asciiTheme="minorHAnsi" w:hAnsiTheme="minorHAnsi"/>
          <w:sz w:val="20"/>
          <w:szCs w:val="20"/>
        </w:rPr>
        <w:t>import</w:t>
      </w:r>
      <w:r>
        <w:rPr>
          <w:rFonts w:asciiTheme="minorHAnsi" w:hAnsiTheme="minorHAnsi"/>
          <w:sz w:val="20"/>
          <w:szCs w:val="20"/>
        </w:rPr>
        <w:t>ować</w:t>
      </w:r>
      <w:r w:rsidRPr="00D7774D">
        <w:rPr>
          <w:rFonts w:asciiTheme="minorHAnsi" w:hAnsiTheme="minorHAnsi"/>
          <w:sz w:val="20"/>
          <w:szCs w:val="20"/>
        </w:rPr>
        <w:t xml:space="preserve"> dan</w:t>
      </w:r>
      <w:r>
        <w:rPr>
          <w:rFonts w:asciiTheme="minorHAnsi" w:hAnsiTheme="minorHAnsi"/>
          <w:sz w:val="20"/>
          <w:szCs w:val="20"/>
        </w:rPr>
        <w:t>e</w:t>
      </w:r>
      <w:r w:rsidRPr="00D7774D">
        <w:rPr>
          <w:rFonts w:asciiTheme="minorHAnsi" w:hAnsiTheme="minorHAnsi"/>
          <w:sz w:val="20"/>
          <w:szCs w:val="20"/>
        </w:rPr>
        <w:t xml:space="preserve"> dla wielu miesięcy jednocześnie. </w:t>
      </w:r>
      <w:r>
        <w:rPr>
          <w:rFonts w:asciiTheme="minorHAnsi" w:hAnsiTheme="minorHAnsi"/>
          <w:sz w:val="20"/>
          <w:szCs w:val="20"/>
        </w:rPr>
        <w:t>Jeśli chcesz zaimportować dane dotyczące wielu miesięcy</w:t>
      </w:r>
      <w:r w:rsidRPr="00D7774D">
        <w:rPr>
          <w:rFonts w:asciiTheme="minorHAnsi" w:hAnsiTheme="minorHAnsi"/>
          <w:sz w:val="20"/>
          <w:szCs w:val="20"/>
        </w:rPr>
        <w:t xml:space="preserve"> </w:t>
      </w:r>
      <w:r>
        <w:rPr>
          <w:rFonts w:asciiTheme="minorHAnsi" w:hAnsiTheme="minorHAnsi"/>
          <w:sz w:val="20"/>
          <w:szCs w:val="20"/>
        </w:rPr>
        <w:t xml:space="preserve">musisz wywołać </w:t>
      </w:r>
      <w:r w:rsidRPr="00D7774D">
        <w:rPr>
          <w:rFonts w:asciiTheme="minorHAnsi" w:hAnsiTheme="minorHAnsi"/>
          <w:sz w:val="20"/>
          <w:szCs w:val="20"/>
        </w:rPr>
        <w:t xml:space="preserve">import z pierwszego miesiąca dla którego określone zostały przedziały czasu (np. jeśli w </w:t>
      </w:r>
      <w:r w:rsidR="000C4CC0">
        <w:rPr>
          <w:rFonts w:asciiTheme="minorHAnsi" w:hAnsiTheme="minorHAnsi"/>
          <w:sz w:val="20"/>
          <w:szCs w:val="20"/>
        </w:rPr>
        <w:t>pliku .xls</w:t>
      </w:r>
      <w:r w:rsidRPr="00D7774D">
        <w:rPr>
          <w:rFonts w:asciiTheme="minorHAnsi" w:hAnsiTheme="minorHAnsi"/>
          <w:sz w:val="20"/>
          <w:szCs w:val="20"/>
        </w:rPr>
        <w:t xml:space="preserve"> są określone daty od kwietnia do lipca to import </w:t>
      </w:r>
      <w:r>
        <w:rPr>
          <w:rFonts w:asciiTheme="minorHAnsi" w:hAnsiTheme="minorHAnsi"/>
          <w:sz w:val="20"/>
          <w:szCs w:val="20"/>
        </w:rPr>
        <w:t>powinieneś</w:t>
      </w:r>
      <w:r w:rsidRPr="00D7774D">
        <w:rPr>
          <w:rFonts w:asciiTheme="minorHAnsi" w:hAnsiTheme="minorHAnsi"/>
          <w:sz w:val="20"/>
          <w:szCs w:val="20"/>
        </w:rPr>
        <w:t xml:space="preserve"> wykonać z poziomu kwietnia).</w:t>
      </w:r>
    </w:p>
    <w:p w14:paraId="7D30E577" w14:textId="77777777" w:rsidR="00553DA4" w:rsidRDefault="00D7774D" w:rsidP="000C4CC0">
      <w:pPr>
        <w:rPr>
          <w:rFonts w:asciiTheme="minorHAnsi" w:hAnsiTheme="minorHAnsi"/>
          <w:sz w:val="20"/>
          <w:szCs w:val="20"/>
        </w:rPr>
      </w:pPr>
      <w:r w:rsidRPr="00D7774D">
        <w:rPr>
          <w:rFonts w:asciiTheme="minorHAnsi" w:hAnsiTheme="minorHAnsi"/>
          <w:sz w:val="20"/>
          <w:szCs w:val="20"/>
        </w:rPr>
        <w:t xml:space="preserve">W ramach pliku </w:t>
      </w:r>
      <w:r>
        <w:rPr>
          <w:rFonts w:asciiTheme="minorHAnsi" w:hAnsiTheme="minorHAnsi"/>
          <w:sz w:val="20"/>
          <w:szCs w:val="20"/>
        </w:rPr>
        <w:t>możesz wpisać</w:t>
      </w:r>
      <w:r w:rsidRPr="00D7774D">
        <w:rPr>
          <w:rFonts w:asciiTheme="minorHAnsi" w:hAnsiTheme="minorHAnsi"/>
          <w:sz w:val="20"/>
          <w:szCs w:val="20"/>
        </w:rPr>
        <w:t xml:space="preserve"> wielokrotnie t</w:t>
      </w:r>
      <w:r>
        <w:rPr>
          <w:rFonts w:asciiTheme="minorHAnsi" w:hAnsiTheme="minorHAnsi"/>
          <w:sz w:val="20"/>
          <w:szCs w:val="20"/>
        </w:rPr>
        <w:t>en</w:t>
      </w:r>
      <w:r w:rsidRPr="00D7774D">
        <w:rPr>
          <w:rFonts w:asciiTheme="minorHAnsi" w:hAnsiTheme="minorHAnsi"/>
          <w:sz w:val="20"/>
          <w:szCs w:val="20"/>
        </w:rPr>
        <w:t xml:space="preserve"> sam d</w:t>
      </w:r>
      <w:r>
        <w:rPr>
          <w:rFonts w:asciiTheme="minorHAnsi" w:hAnsiTheme="minorHAnsi"/>
          <w:sz w:val="20"/>
          <w:szCs w:val="20"/>
        </w:rPr>
        <w:t>zień</w:t>
      </w:r>
      <w:r w:rsidRPr="00D7774D">
        <w:rPr>
          <w:rFonts w:asciiTheme="minorHAnsi" w:hAnsiTheme="minorHAnsi"/>
          <w:sz w:val="20"/>
          <w:szCs w:val="20"/>
        </w:rPr>
        <w:t xml:space="preserve"> z innymi przedziałami godzinowymi. Przedziały godzinowe nie powinny na siebie nachodzić.</w:t>
      </w:r>
    </w:p>
    <w:p w14:paraId="57DFEFBA" w14:textId="77777777" w:rsidR="00553DA4" w:rsidRDefault="00D7774D" w:rsidP="000C4CC0">
      <w:pPr>
        <w:jc w:val="center"/>
        <w:rPr>
          <w:rFonts w:asciiTheme="minorHAnsi" w:hAnsiTheme="minorHAnsi"/>
          <w:sz w:val="20"/>
          <w:szCs w:val="20"/>
        </w:rPr>
      </w:pPr>
      <w:r>
        <w:rPr>
          <w:noProof/>
          <w:lang w:eastAsia="pl-PL"/>
        </w:rPr>
        <w:drawing>
          <wp:inline distT="0" distB="0" distL="0" distR="0" wp14:anchorId="73392CFC" wp14:editId="04F07A51">
            <wp:extent cx="3450566" cy="1680855"/>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3447495" cy="1679359"/>
                    </a:xfrm>
                    <a:prstGeom prst="rect">
                      <a:avLst/>
                    </a:prstGeom>
                  </pic:spPr>
                </pic:pic>
              </a:graphicData>
            </a:graphic>
          </wp:inline>
        </w:drawing>
      </w:r>
    </w:p>
    <w:p w14:paraId="44FCA92F" w14:textId="77777777" w:rsidR="00D7774D" w:rsidRPr="004B2358" w:rsidRDefault="00D7774D" w:rsidP="00D7774D">
      <w:pPr>
        <w:pStyle w:val="Akapitzlist"/>
        <w:ind w:left="0"/>
        <w:rPr>
          <w:rFonts w:asciiTheme="minorHAnsi" w:hAnsiTheme="minorHAnsi"/>
          <w:sz w:val="20"/>
          <w:szCs w:val="20"/>
        </w:rPr>
      </w:pPr>
      <w:r w:rsidRPr="004B2358">
        <w:rPr>
          <w:rFonts w:asciiTheme="minorHAnsi" w:hAnsiTheme="minorHAnsi"/>
          <w:sz w:val="20"/>
          <w:szCs w:val="20"/>
        </w:rPr>
        <w:t xml:space="preserve">Dodatkowo, sekcja zawiera </w:t>
      </w:r>
      <w:r>
        <w:rPr>
          <w:rFonts w:asciiTheme="minorHAnsi" w:hAnsiTheme="minorHAnsi"/>
          <w:sz w:val="20"/>
          <w:szCs w:val="20"/>
        </w:rPr>
        <w:t>3</w:t>
      </w:r>
      <w:r w:rsidRPr="004B2358">
        <w:rPr>
          <w:rFonts w:asciiTheme="minorHAnsi" w:hAnsiTheme="minorHAnsi"/>
          <w:sz w:val="20"/>
          <w:szCs w:val="20"/>
        </w:rPr>
        <w:t xml:space="preserv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D7774D" w:rsidRPr="004B2358" w14:paraId="15D14F84" w14:textId="77777777" w:rsidTr="00F95563">
        <w:tc>
          <w:tcPr>
            <w:tcW w:w="5637" w:type="dxa"/>
            <w:shd w:val="clear" w:color="auto" w:fill="auto"/>
          </w:tcPr>
          <w:p w14:paraId="2BF33828"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3CCDE74" wp14:editId="18912682">
                  <wp:extent cx="2060575" cy="491490"/>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14:paraId="2CBE2655" w14:textId="77777777" w:rsidR="00D7774D" w:rsidRPr="004B2358" w:rsidRDefault="00D7774D" w:rsidP="00F95563">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D7774D" w:rsidRPr="004B2358" w14:paraId="583F49CF" w14:textId="77777777" w:rsidTr="00F95563">
        <w:tc>
          <w:tcPr>
            <w:tcW w:w="5637" w:type="dxa"/>
            <w:shd w:val="clear" w:color="auto" w:fill="auto"/>
          </w:tcPr>
          <w:p w14:paraId="19E43D1E"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A242BBE" wp14:editId="137EFBBB">
                  <wp:extent cx="1391920" cy="450215"/>
                  <wp:effectExtent l="0" t="0" r="0" b="698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14:paraId="64096A48" w14:textId="77777777" w:rsidR="00D7774D" w:rsidRPr="004B2358" w:rsidRDefault="00D7774D"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 xml:space="preserve">opisanych dalej przypadkach) </w:t>
            </w:r>
            <w:r>
              <w:rPr>
                <w:rFonts w:asciiTheme="minorHAnsi" w:hAnsiTheme="minorHAnsi"/>
                <w:sz w:val="20"/>
              </w:rPr>
              <w:t xml:space="preserve">danych dotyczących </w:t>
            </w:r>
            <w:r w:rsidRPr="00D7774D">
              <w:rPr>
                <w:rFonts w:asciiTheme="minorHAnsi" w:hAnsiTheme="minorHAnsi"/>
                <w:i/>
                <w:sz w:val="20"/>
              </w:rPr>
              <w:t>Czasu pracy</w:t>
            </w:r>
            <w:r w:rsidRPr="004B2358">
              <w:rPr>
                <w:rFonts w:asciiTheme="minorHAnsi" w:hAnsiTheme="minorHAnsi"/>
                <w:sz w:val="20"/>
              </w:rPr>
              <w:t xml:space="preserve"> do instytucji.</w:t>
            </w:r>
          </w:p>
        </w:tc>
      </w:tr>
      <w:tr w:rsidR="00D7774D" w:rsidRPr="004B2358" w14:paraId="52C2F281" w14:textId="77777777" w:rsidTr="00F95563">
        <w:tc>
          <w:tcPr>
            <w:tcW w:w="5637" w:type="dxa"/>
            <w:shd w:val="clear" w:color="auto" w:fill="auto"/>
          </w:tcPr>
          <w:p w14:paraId="0EFF7B7E"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D1F957" wp14:editId="098BF8BF">
                  <wp:extent cx="1146175" cy="422910"/>
                  <wp:effectExtent l="0" t="0" r="0"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14:paraId="7A315CD3" w14:textId="77777777" w:rsidR="00D7774D" w:rsidRPr="004B2358" w:rsidRDefault="00D7774D" w:rsidP="00D7774D">
            <w:pPr>
              <w:spacing w:before="120" w:after="120" w:line="360" w:lineRule="auto"/>
              <w:jc w:val="both"/>
              <w:rPr>
                <w:rFonts w:asciiTheme="minorHAnsi" w:hAnsiTheme="minorHAnsi"/>
                <w:sz w:val="20"/>
              </w:rPr>
            </w:pPr>
            <w:r w:rsidRPr="004B2358">
              <w:rPr>
                <w:rFonts w:asciiTheme="minorHAnsi" w:hAnsiTheme="minorHAnsi"/>
                <w:sz w:val="20"/>
              </w:rPr>
              <w:t xml:space="preserve">Pole jest widoczne tylko wtedy, gdy instytucja wycofa </w:t>
            </w:r>
            <w:r>
              <w:rPr>
                <w:rFonts w:asciiTheme="minorHAnsi" w:hAnsiTheme="minorHAnsi"/>
                <w:sz w:val="20"/>
              </w:rPr>
              <w:t xml:space="preserve">dane dotyczące </w:t>
            </w:r>
            <w:r w:rsidRPr="00D7774D">
              <w:rPr>
                <w:rFonts w:asciiTheme="minorHAnsi" w:hAnsiTheme="minorHAnsi"/>
                <w:i/>
                <w:sz w:val="20"/>
              </w:rPr>
              <w:t>Czasu pracy</w:t>
            </w:r>
            <w:r w:rsidRPr="004B2358">
              <w:rPr>
                <w:rFonts w:asciiTheme="minorHAnsi" w:hAnsiTheme="minorHAnsi"/>
                <w:sz w:val="20"/>
              </w:rPr>
              <w:t xml:space="preserve"> do instytucji do poprawy. Uzupełniane automatycznie przez system, zgodnie z datą wycofania informacji.</w:t>
            </w:r>
          </w:p>
        </w:tc>
      </w:tr>
    </w:tbl>
    <w:p w14:paraId="1BDE0F6A" w14:textId="77777777" w:rsidR="00D7774D" w:rsidRPr="000C4CC0" w:rsidRDefault="00D7774D" w:rsidP="000C4CC0">
      <w:pPr>
        <w:jc w:val="center"/>
        <w:rPr>
          <w:rFonts w:asciiTheme="minorHAnsi" w:hAnsiTheme="minorHAnsi"/>
          <w:sz w:val="20"/>
          <w:szCs w:val="20"/>
        </w:rPr>
      </w:pPr>
    </w:p>
    <w:p w14:paraId="3102131A" w14:textId="45978AEE" w:rsidR="000B4841" w:rsidRPr="000B4841" w:rsidRDefault="000B4841" w:rsidP="00286E90">
      <w:pPr>
        <w:pStyle w:val="Nagwek1"/>
        <w:numPr>
          <w:ilvl w:val="2"/>
          <w:numId w:val="7"/>
        </w:numPr>
        <w:rPr>
          <w:rFonts w:asciiTheme="minorHAnsi" w:hAnsiTheme="minorHAnsi"/>
          <w:b w:val="0"/>
          <w:bCs w:val="0"/>
          <w:color w:val="2A2F69"/>
        </w:rPr>
      </w:pPr>
      <w:bookmarkStart w:id="632" w:name="_Toc521487613"/>
      <w:bookmarkStart w:id="633" w:name="_Toc531701067"/>
      <w:r w:rsidRPr="00286E90">
        <w:rPr>
          <w:rFonts w:ascii="Calibri" w:hAnsi="Calibri"/>
          <w:color w:val="2A2F69"/>
        </w:rPr>
        <w:t xml:space="preserve">Przesłanie informacji </w:t>
      </w:r>
      <w:r w:rsidR="006237A8" w:rsidRPr="00286E90">
        <w:rPr>
          <w:rFonts w:ascii="Calibri" w:hAnsi="Calibri"/>
          <w:color w:val="2A2F69"/>
        </w:rPr>
        <w:t>o czasie</w:t>
      </w:r>
      <w:r w:rsidRPr="00286E90">
        <w:rPr>
          <w:rFonts w:ascii="Calibri" w:hAnsi="Calibri"/>
          <w:color w:val="2A2F69"/>
        </w:rPr>
        <w:t xml:space="preserve"> pracy</w:t>
      </w:r>
      <w:bookmarkEnd w:id="632"/>
      <w:bookmarkEnd w:id="633"/>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14:paraId="74804753" w14:textId="77777777" w:rsidTr="00777A4B">
        <w:tc>
          <w:tcPr>
            <w:tcW w:w="8472" w:type="dxa"/>
            <w:shd w:val="clear" w:color="auto" w:fill="auto"/>
          </w:tcPr>
          <w:p w14:paraId="37A38BC3" w14:textId="77777777" w:rsidR="000B4841" w:rsidRPr="000B4841" w:rsidRDefault="000B4841"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w:t xml:space="preserve"> </w:t>
            </w:r>
            <w:r w:rsidR="001234FE">
              <w:rPr>
                <w:noProof/>
                <w:lang w:eastAsia="pl-PL"/>
              </w:rPr>
              <w:drawing>
                <wp:inline distT="0" distB="0" distL="0" distR="0" wp14:anchorId="200C6299" wp14:editId="59D2799F">
                  <wp:extent cx="4731489" cy="2391534"/>
                  <wp:effectExtent l="0" t="0" r="0" b="889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70">
                            <a:extLst>
                              <a:ext uri="{28A0092B-C50C-407E-A947-70E740481C1C}">
                                <a14:useLocalDpi xmlns:a14="http://schemas.microsoft.com/office/drawing/2010/main" val="0"/>
                              </a:ext>
                            </a:extLst>
                          </a:blip>
                          <a:stretch>
                            <a:fillRect/>
                          </a:stretch>
                        </pic:blipFill>
                        <pic:spPr>
                          <a:xfrm>
                            <a:off x="0" y="0"/>
                            <a:ext cx="4732128" cy="2391857"/>
                          </a:xfrm>
                          <a:prstGeom prst="rect">
                            <a:avLst/>
                          </a:prstGeom>
                        </pic:spPr>
                      </pic:pic>
                    </a:graphicData>
                  </a:graphic>
                </wp:inline>
              </w:drawing>
            </w:r>
          </w:p>
        </w:tc>
        <w:tc>
          <w:tcPr>
            <w:tcW w:w="5748" w:type="dxa"/>
            <w:shd w:val="clear" w:color="auto" w:fill="auto"/>
          </w:tcPr>
          <w:p w14:paraId="18357DFA"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uzupełnieniu danych w sekcji dotyczącej </w:t>
            </w:r>
            <w:r w:rsidR="001A4F74" w:rsidRPr="000C4CC0">
              <w:rPr>
                <w:rFonts w:asciiTheme="minorHAnsi" w:hAnsiTheme="minorHAnsi"/>
                <w:i/>
                <w:sz w:val="20"/>
              </w:rPr>
              <w:t>Czasu pracy</w:t>
            </w:r>
            <w:r w:rsidRPr="000B4841">
              <w:rPr>
                <w:rFonts w:asciiTheme="minorHAnsi" w:hAnsiTheme="minorHAnsi"/>
                <w:sz w:val="20"/>
              </w:rPr>
              <w:t>, zapisane w</w:t>
            </w:r>
            <w:r w:rsidR="0012364A">
              <w:rPr>
                <w:rFonts w:asciiTheme="minorHAnsi" w:hAnsiTheme="minorHAnsi"/>
                <w:sz w:val="20"/>
              </w:rPr>
              <w:t> </w:t>
            </w:r>
            <w:r w:rsidRPr="000B4841">
              <w:rPr>
                <w:rFonts w:asciiTheme="minorHAnsi" w:hAnsiTheme="minorHAnsi"/>
                <w:sz w:val="20"/>
              </w:rPr>
              <w:t>systemie informacje mogą być:</w:t>
            </w:r>
          </w:p>
          <w:p w14:paraId="572E93E5" w14:textId="77777777" w:rsidR="000B4841" w:rsidRPr="000B4841" w:rsidRDefault="000B4841" w:rsidP="00777A4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2D557BFC" wp14:editId="7A90B87A">
                  <wp:extent cx="340995" cy="327660"/>
                  <wp:effectExtent l="0" t="0" r="1905"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14:paraId="30EC9B3F" w14:textId="77777777" w:rsidR="001A4F74" w:rsidRPr="00E242A0" w:rsidRDefault="000B4841" w:rsidP="001A4F74">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76242161" wp14:editId="1D0219DB">
                  <wp:extent cx="395605" cy="300355"/>
                  <wp:effectExtent l="0" t="0" r="4445" b="444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A4F74">
              <w:rPr>
                <w:rFonts w:asciiTheme="minorHAnsi" w:hAnsiTheme="minorHAnsi"/>
                <w:sz w:val="20"/>
              </w:rPr>
              <w:t xml:space="preserve"> lub </w:t>
            </w:r>
            <w:r w:rsidR="001A4F74" w:rsidRPr="00CD5A89">
              <w:rPr>
                <w:rFonts w:asciiTheme="minorHAnsi" w:hAnsiTheme="minorHAnsi"/>
                <w:i/>
                <w:sz w:val="20"/>
              </w:rPr>
              <w:t>Prześlij wiele</w:t>
            </w:r>
            <w:r w:rsidR="001A4F74">
              <w:rPr>
                <w:noProof/>
                <w:lang w:eastAsia="pl-PL"/>
              </w:rPr>
              <w:t xml:space="preserve"> </w:t>
            </w:r>
            <w:r w:rsidR="001A4F74" w:rsidRPr="00CD5A89">
              <w:rPr>
                <w:noProof/>
                <w:sz w:val="20"/>
                <w:szCs w:val="20"/>
                <w:lang w:eastAsia="pl-PL"/>
              </w:rPr>
              <w:drawing>
                <wp:inline distT="0" distB="0" distL="0" distR="0" wp14:anchorId="166F02FA" wp14:editId="74A6B202">
                  <wp:extent cx="381000" cy="428625"/>
                  <wp:effectExtent l="0" t="0" r="0" b="952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81000" cy="428625"/>
                          </a:xfrm>
                          <a:prstGeom prst="rect">
                            <a:avLst/>
                          </a:prstGeom>
                        </pic:spPr>
                      </pic:pic>
                    </a:graphicData>
                  </a:graphic>
                </wp:inline>
              </w:drawing>
            </w:r>
            <w:r w:rsidR="001A4F74" w:rsidRPr="00CD5A89">
              <w:rPr>
                <w:noProof/>
                <w:sz w:val="20"/>
                <w:szCs w:val="20"/>
                <w:lang w:eastAsia="pl-PL"/>
              </w:rPr>
              <w:t>, która pozwala na jednoczesne przesłanie wielu</w:t>
            </w:r>
            <w:r w:rsidR="001A4F74">
              <w:rPr>
                <w:noProof/>
                <w:sz w:val="20"/>
                <w:szCs w:val="20"/>
                <w:lang w:eastAsia="pl-PL"/>
              </w:rPr>
              <w:t xml:space="preserve"> danych dotyczących </w:t>
            </w:r>
            <w:r w:rsidR="00342C34" w:rsidRPr="000C4CC0">
              <w:rPr>
                <w:noProof/>
                <w:sz w:val="20"/>
                <w:szCs w:val="20"/>
                <w:lang w:eastAsia="pl-PL"/>
              </w:rPr>
              <w:t>czasów</w:t>
            </w:r>
            <w:r w:rsidR="001A4F74" w:rsidRPr="000C4CC0">
              <w:rPr>
                <w:noProof/>
                <w:sz w:val="20"/>
                <w:szCs w:val="20"/>
                <w:lang w:eastAsia="pl-PL"/>
              </w:rPr>
              <w:t xml:space="preserve"> pracy</w:t>
            </w:r>
            <w:r w:rsidR="001234FE">
              <w:rPr>
                <w:noProof/>
                <w:sz w:val="20"/>
                <w:szCs w:val="20"/>
                <w:lang w:eastAsia="pl-PL"/>
              </w:rPr>
              <w:t>,</w:t>
            </w:r>
          </w:p>
          <w:p w14:paraId="000C9EAD" w14:textId="77777777" w:rsidR="001234FE" w:rsidRPr="00CD5A89" w:rsidRDefault="00EF041C" w:rsidP="001A4F74">
            <w:pPr>
              <w:numPr>
                <w:ilvl w:val="0"/>
                <w:numId w:val="16"/>
              </w:numPr>
              <w:spacing w:before="120" w:after="120" w:line="360" w:lineRule="auto"/>
              <w:ind w:left="317"/>
              <w:contextualSpacing/>
              <w:rPr>
                <w:rFonts w:asciiTheme="minorHAnsi" w:hAnsiTheme="minorHAnsi"/>
                <w:i/>
                <w:sz w:val="20"/>
                <w:szCs w:val="20"/>
              </w:rPr>
            </w:pPr>
            <w:r>
              <w:rPr>
                <w:rFonts w:asciiTheme="minorHAnsi" w:hAnsiTheme="minorHAnsi"/>
                <w:b/>
                <w:sz w:val="20"/>
              </w:rPr>
              <w:t>Eksportowane</w:t>
            </w:r>
            <w:r w:rsidR="001234FE">
              <w:rPr>
                <w:rFonts w:asciiTheme="minorHAnsi" w:hAnsiTheme="minorHAnsi"/>
                <w:b/>
                <w:sz w:val="20"/>
              </w:rPr>
              <w:t xml:space="preserve">do formatu .xls – </w:t>
            </w:r>
            <w:r w:rsidR="0012364A">
              <w:rPr>
                <w:rFonts w:asciiTheme="minorHAnsi" w:hAnsiTheme="minorHAnsi"/>
                <w:sz w:val="20"/>
              </w:rPr>
              <w:t xml:space="preserve">za pomocą funkcji </w:t>
            </w:r>
            <w:r w:rsidR="001234FE" w:rsidRPr="00700B77">
              <w:rPr>
                <w:rFonts w:asciiTheme="minorHAnsi" w:hAnsiTheme="minorHAnsi"/>
                <w:i/>
                <w:sz w:val="20"/>
              </w:rPr>
              <w:t>E</w:t>
            </w:r>
            <w:r w:rsidR="00700B77" w:rsidRPr="00700B77">
              <w:rPr>
                <w:rFonts w:asciiTheme="minorHAnsi" w:hAnsiTheme="minorHAnsi"/>
                <w:i/>
                <w:sz w:val="20"/>
              </w:rPr>
              <w:t>ksportu</w:t>
            </w:r>
            <w:r w:rsidR="0012364A">
              <w:rPr>
                <w:rFonts w:asciiTheme="minorHAnsi" w:hAnsiTheme="minorHAnsi"/>
                <w:i/>
                <w:sz w:val="20"/>
              </w:rPr>
              <w:t>j</w:t>
            </w:r>
            <w:r w:rsidR="00700B77" w:rsidRPr="00700B77">
              <w:rPr>
                <w:rFonts w:asciiTheme="minorHAnsi" w:hAnsiTheme="minorHAnsi"/>
                <w:i/>
                <w:sz w:val="20"/>
              </w:rPr>
              <w:t xml:space="preserve"> </w:t>
            </w:r>
            <w:r w:rsidR="0012364A">
              <w:rPr>
                <w:rFonts w:asciiTheme="minorHAnsi" w:hAnsiTheme="minorHAnsi"/>
                <w:i/>
                <w:noProof/>
                <w:sz w:val="20"/>
                <w:szCs w:val="20"/>
                <w:lang w:eastAsia="pl-PL"/>
              </w:rPr>
              <w:t> </w:t>
            </w:r>
            <w:r w:rsidR="00700B77">
              <w:rPr>
                <w:rFonts w:asciiTheme="minorHAnsi" w:hAnsiTheme="minorHAnsi"/>
                <w:i/>
                <w:noProof/>
                <w:sz w:val="20"/>
                <w:szCs w:val="20"/>
                <w:lang w:eastAsia="pl-PL"/>
              </w:rPr>
              <w:drawing>
                <wp:inline distT="0" distB="0" distL="0" distR="0" wp14:anchorId="7DC5AE10" wp14:editId="3A07F38F">
                  <wp:extent cx="276337" cy="276337"/>
                  <wp:effectExtent l="0" t="0" r="9525" b="952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0.png"/>
                          <pic:cNvPicPr/>
                        </pic:nvPicPr>
                        <pic:blipFill>
                          <a:blip r:embed="rId571">
                            <a:extLst>
                              <a:ext uri="{28A0092B-C50C-407E-A947-70E740481C1C}">
                                <a14:useLocalDpi xmlns:a14="http://schemas.microsoft.com/office/drawing/2010/main" val="0"/>
                              </a:ext>
                            </a:extLst>
                          </a:blip>
                          <a:stretch>
                            <a:fillRect/>
                          </a:stretch>
                        </pic:blipFill>
                        <pic:spPr>
                          <a:xfrm>
                            <a:off x="0" y="0"/>
                            <a:ext cx="276337" cy="276337"/>
                          </a:xfrm>
                          <a:prstGeom prst="rect">
                            <a:avLst/>
                          </a:prstGeom>
                        </pic:spPr>
                      </pic:pic>
                    </a:graphicData>
                  </a:graphic>
                </wp:inline>
              </w:drawing>
            </w:r>
            <w:r w:rsidR="00700B77">
              <w:rPr>
                <w:rFonts w:asciiTheme="minorHAnsi" w:hAnsiTheme="minorHAnsi"/>
                <w:i/>
                <w:sz w:val="20"/>
              </w:rPr>
              <w:t>.</w:t>
            </w:r>
          </w:p>
          <w:p w14:paraId="7F2FFDB4" w14:textId="77777777" w:rsidR="000B4841" w:rsidRPr="000B4841" w:rsidRDefault="000B4841" w:rsidP="000C4CC0">
            <w:pPr>
              <w:spacing w:before="120" w:after="120" w:line="360" w:lineRule="auto"/>
              <w:ind w:left="-43"/>
              <w:contextualSpacing/>
              <w:rPr>
                <w:rFonts w:asciiTheme="minorHAnsi" w:hAnsiTheme="minorHAnsi"/>
                <w:sz w:val="20"/>
              </w:rPr>
            </w:pPr>
          </w:p>
          <w:p w14:paraId="6F24DEB2" w14:textId="77777777" w:rsidR="00B31F93" w:rsidRPr="000B4841" w:rsidRDefault="000B4841" w:rsidP="00A83F4D">
            <w:pPr>
              <w:spacing w:before="120" w:after="120" w:line="360" w:lineRule="auto"/>
              <w:ind w:left="-43"/>
              <w:contextualSpacing/>
              <w:rPr>
                <w:rFonts w:asciiTheme="minorHAnsi" w:hAnsiTheme="minorHAnsi"/>
                <w:sz w:val="20"/>
              </w:rPr>
            </w:pPr>
            <w:r w:rsidRPr="000B4841">
              <w:rPr>
                <w:rFonts w:asciiTheme="minorHAnsi" w:hAnsiTheme="minorHAnsi"/>
                <w:sz w:val="20"/>
              </w:rPr>
              <w:t xml:space="preserve">Funkcja </w:t>
            </w:r>
            <w:r w:rsidRPr="000B4841">
              <w:rPr>
                <w:rFonts w:asciiTheme="minorHAnsi" w:hAnsiTheme="minorHAnsi"/>
                <w:i/>
                <w:sz w:val="20"/>
              </w:rPr>
              <w:t xml:space="preserve">Prześlij </w:t>
            </w:r>
            <w:r w:rsidRPr="000B4841">
              <w:rPr>
                <w:rFonts w:asciiTheme="minorHAnsi" w:hAnsiTheme="minorHAnsi"/>
                <w:sz w:val="20"/>
              </w:rPr>
              <w:t xml:space="preserve">dla </w:t>
            </w:r>
            <w:r w:rsidR="001A4F74" w:rsidRPr="000C4CC0">
              <w:rPr>
                <w:rFonts w:asciiTheme="minorHAnsi" w:hAnsiTheme="minorHAnsi"/>
                <w:i/>
                <w:sz w:val="20"/>
              </w:rPr>
              <w:t>Czasu pracy</w:t>
            </w:r>
            <w:r w:rsidRPr="000B4841">
              <w:rPr>
                <w:rFonts w:asciiTheme="minorHAnsi" w:hAnsiTheme="minorHAnsi"/>
                <w:sz w:val="20"/>
              </w:rPr>
              <w:t xml:space="preserve"> jest dostępna wyłącznie po wcześniejszym przesłania informacji o personelu</w:t>
            </w:r>
            <w:r w:rsidR="000C4CC0">
              <w:rPr>
                <w:rFonts w:asciiTheme="minorHAnsi" w:hAnsiTheme="minorHAnsi"/>
                <w:sz w:val="20"/>
              </w:rPr>
              <w:t>.</w:t>
            </w:r>
          </w:p>
        </w:tc>
      </w:tr>
      <w:tr w:rsidR="00B31F93" w:rsidRPr="000B4841" w14:paraId="10970667" w14:textId="77777777" w:rsidTr="00777A4B">
        <w:tc>
          <w:tcPr>
            <w:tcW w:w="8472" w:type="dxa"/>
            <w:shd w:val="clear" w:color="auto" w:fill="auto"/>
          </w:tcPr>
          <w:p w14:paraId="783D344F" w14:textId="77777777" w:rsidR="00B31F93" w:rsidRPr="000B4841" w:rsidRDefault="00B31F93" w:rsidP="00777A4B">
            <w:pPr>
              <w:spacing w:before="120" w:after="120" w:line="360" w:lineRule="auto"/>
              <w:rPr>
                <w:rFonts w:asciiTheme="minorHAnsi" w:hAnsiTheme="minorHAnsi"/>
                <w:noProof/>
                <w:lang w:eastAsia="pl-PL"/>
              </w:rPr>
            </w:pPr>
            <w:r>
              <w:rPr>
                <w:noProof/>
                <w:lang w:eastAsia="pl-PL"/>
              </w:rPr>
              <w:drawing>
                <wp:inline distT="0" distB="0" distL="0" distR="0" wp14:anchorId="3C3E7995" wp14:editId="5E17801A">
                  <wp:extent cx="6350365" cy="2921330"/>
                  <wp:effectExtent l="0" t="0" r="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6360655" cy="2926064"/>
                          </a:xfrm>
                          <a:prstGeom prst="rect">
                            <a:avLst/>
                          </a:prstGeom>
                        </pic:spPr>
                      </pic:pic>
                    </a:graphicData>
                  </a:graphic>
                </wp:inline>
              </w:drawing>
            </w:r>
          </w:p>
        </w:tc>
        <w:tc>
          <w:tcPr>
            <w:tcW w:w="5748" w:type="dxa"/>
            <w:shd w:val="clear" w:color="auto" w:fill="auto"/>
          </w:tcPr>
          <w:p w14:paraId="5F0CAFF6" w14:textId="77777777" w:rsidR="00B31F93"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Pr>
                <w:rFonts w:asciiTheme="minorHAnsi" w:hAnsiTheme="minorHAnsi"/>
                <w:i/>
                <w:sz w:val="20"/>
              </w:rPr>
              <w:t xml:space="preserve"> </w:t>
            </w:r>
            <w:r w:rsidRPr="00CD5A89">
              <w:rPr>
                <w:rFonts w:asciiTheme="minorHAnsi" w:hAnsiTheme="minorHAnsi"/>
                <w:sz w:val="20"/>
              </w:rPr>
              <w:t>system wyświetla listę</w:t>
            </w:r>
            <w:r>
              <w:rPr>
                <w:rFonts w:asciiTheme="minorHAnsi" w:hAnsiTheme="minorHAnsi"/>
                <w:i/>
                <w:sz w:val="20"/>
              </w:rPr>
              <w:t xml:space="preserve"> </w:t>
            </w:r>
            <w:r>
              <w:rPr>
                <w:rFonts w:asciiTheme="minorHAnsi" w:hAnsiTheme="minorHAnsi"/>
                <w:sz w:val="20"/>
              </w:rPr>
              <w:t xml:space="preserve">czasów pracy, na której masz możliwość wyboru danych, które chcesz przesłać do instytucji. Zaznacz wybrane wiersze i wybierz funkcję </w:t>
            </w:r>
            <w:r w:rsidRPr="00CD5A89">
              <w:rPr>
                <w:rFonts w:asciiTheme="minorHAnsi" w:hAnsiTheme="minorHAnsi"/>
                <w:i/>
                <w:sz w:val="20"/>
              </w:rPr>
              <w:t>Wyślij zaznaczone</w:t>
            </w:r>
            <w:r>
              <w:rPr>
                <w:rFonts w:asciiTheme="minorHAnsi" w:hAnsiTheme="minorHAnsi"/>
                <w:sz w:val="20"/>
              </w:rPr>
              <w:t>.</w:t>
            </w:r>
          </w:p>
          <w:p w14:paraId="04C7548D" w14:textId="77777777" w:rsidR="00B31F93" w:rsidRPr="00CD5A89"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CD5A89">
              <w:rPr>
                <w:rFonts w:asciiTheme="minorHAnsi" w:hAnsiTheme="minorHAnsi"/>
                <w:i/>
                <w:sz w:val="20"/>
              </w:rPr>
              <w:t>Wyślij wszystkie</w:t>
            </w:r>
            <w:r>
              <w:rPr>
                <w:rFonts w:asciiTheme="minorHAnsi" w:hAnsiTheme="minorHAnsi"/>
                <w:sz w:val="20"/>
              </w:rPr>
              <w:t xml:space="preserve"> prześlesz do instytucji wszystkie dane dotyczące </w:t>
            </w:r>
            <w:r w:rsidRPr="000C4CC0">
              <w:rPr>
                <w:rFonts w:asciiTheme="minorHAnsi" w:hAnsiTheme="minorHAnsi"/>
                <w:sz w:val="20"/>
              </w:rPr>
              <w:t>czasów pracy</w:t>
            </w:r>
            <w:r w:rsidR="00AD64A5">
              <w:rPr>
                <w:rFonts w:asciiTheme="minorHAnsi" w:hAnsiTheme="minorHAnsi"/>
                <w:sz w:val="20"/>
              </w:rPr>
              <w:t xml:space="preserve"> (jeśli lista ma więcej stron wysłane zostaną pozycje z wszystkich stron listy)</w:t>
            </w:r>
            <w:r>
              <w:rPr>
                <w:rFonts w:asciiTheme="minorHAnsi" w:hAnsiTheme="minorHAnsi"/>
                <w:sz w:val="20"/>
              </w:rPr>
              <w:t>.</w:t>
            </w:r>
          </w:p>
          <w:p w14:paraId="6E035314" w14:textId="77777777" w:rsidR="00B31F93" w:rsidRPr="000B4841" w:rsidRDefault="00B31F93" w:rsidP="00777A4B">
            <w:pPr>
              <w:spacing w:before="120" w:after="120" w:line="360" w:lineRule="auto"/>
              <w:jc w:val="both"/>
              <w:rPr>
                <w:rFonts w:asciiTheme="minorHAnsi" w:hAnsiTheme="minorHAnsi"/>
                <w:sz w:val="20"/>
              </w:rPr>
            </w:pPr>
          </w:p>
        </w:tc>
      </w:tr>
      <w:tr w:rsidR="000B4841" w:rsidRPr="000B4841" w14:paraId="52C3AD83" w14:textId="77777777" w:rsidTr="00777A4B">
        <w:tc>
          <w:tcPr>
            <w:tcW w:w="8472" w:type="dxa"/>
            <w:shd w:val="clear" w:color="auto" w:fill="auto"/>
          </w:tcPr>
          <w:p w14:paraId="0CDD52B2" w14:textId="77777777" w:rsidR="000B4841" w:rsidRPr="000B4841" w:rsidRDefault="00E413A4" w:rsidP="00777A4B">
            <w:pPr>
              <w:spacing w:before="120" w:after="120" w:line="360" w:lineRule="auto"/>
              <w:rPr>
                <w:rFonts w:asciiTheme="minorHAnsi" w:hAnsiTheme="minorHAnsi"/>
                <w:noProof/>
                <w:lang w:eastAsia="pl-PL"/>
              </w:rPr>
            </w:pPr>
            <w:r>
              <w:rPr>
                <w:noProof/>
                <w:lang w:eastAsia="pl-PL"/>
              </w:rPr>
              <w:drawing>
                <wp:inline distT="0" distB="0" distL="0" distR="0" wp14:anchorId="633473D3" wp14:editId="469A4667">
                  <wp:extent cx="5434653" cy="1330037"/>
                  <wp:effectExtent l="0" t="0" r="0" b="381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5441377" cy="1331683"/>
                          </a:xfrm>
                          <a:prstGeom prst="rect">
                            <a:avLst/>
                          </a:prstGeom>
                        </pic:spPr>
                      </pic:pic>
                    </a:graphicData>
                  </a:graphic>
                </wp:inline>
              </w:drawing>
            </w:r>
          </w:p>
        </w:tc>
        <w:tc>
          <w:tcPr>
            <w:tcW w:w="5748" w:type="dxa"/>
            <w:shd w:val="clear" w:color="auto" w:fill="auto"/>
          </w:tcPr>
          <w:p w14:paraId="21BA2FC3"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00E413A4" w:rsidRPr="000B4841">
              <w:rPr>
                <w:rFonts w:asciiTheme="minorHAnsi" w:hAnsiTheme="minorHAnsi"/>
                <w:i/>
                <w:sz w:val="20"/>
              </w:rPr>
              <w:t>Prześlij</w:t>
            </w:r>
            <w:r w:rsidR="00E413A4">
              <w:rPr>
                <w:rFonts w:asciiTheme="minorHAnsi" w:hAnsiTheme="minorHAnsi"/>
                <w:i/>
                <w:sz w:val="20"/>
              </w:rPr>
              <w:t xml:space="preserve"> lub Wyślij zaznaczone / Wyślij wszystkie </w:t>
            </w:r>
            <w:r w:rsidRPr="000B4841">
              <w:rPr>
                <w:rFonts w:asciiTheme="minorHAnsi" w:hAnsiTheme="minorHAnsi"/>
                <w:sz w:val="20"/>
              </w:rPr>
              <w:t xml:space="preserve">system informuje Cię o skutkach takiej czynności. </w:t>
            </w:r>
            <w:r w:rsidR="00E413A4">
              <w:rPr>
                <w:rFonts w:asciiTheme="minorHAnsi" w:hAnsiTheme="minorHAnsi"/>
                <w:sz w:val="20"/>
              </w:rPr>
              <w:t xml:space="preserve">Formularz </w:t>
            </w:r>
            <w:r w:rsidR="00E413A4" w:rsidRPr="00873397">
              <w:rPr>
                <w:rFonts w:asciiTheme="minorHAnsi" w:hAnsiTheme="minorHAnsi"/>
                <w:i/>
                <w:sz w:val="20"/>
              </w:rPr>
              <w:t>Czas pracy</w:t>
            </w:r>
            <w:r w:rsidRPr="000B4841">
              <w:rPr>
                <w:rFonts w:asciiTheme="minorHAnsi" w:hAnsiTheme="minorHAnsi"/>
                <w:sz w:val="20"/>
              </w:rPr>
              <w:t xml:space="preserve"> nie będzie mógł być przez Ciebie edytowany oraz usunięty.</w:t>
            </w:r>
          </w:p>
          <w:p w14:paraId="7EC70F0C"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w:t>
            </w:r>
            <w:r w:rsidR="00E413A4">
              <w:rPr>
                <w:rFonts w:asciiTheme="minorHAnsi" w:hAnsiTheme="minorHAnsi"/>
                <w:sz w:val="20"/>
              </w:rPr>
              <w:t>formularza</w:t>
            </w:r>
            <w:r w:rsidRPr="000B4841">
              <w:rPr>
                <w:rFonts w:asciiTheme="minorHAnsi" w:hAnsiTheme="minorHAnsi"/>
                <w:sz w:val="20"/>
              </w:rPr>
              <w:t xml:space="preserve">, wybierając funkcję </w:t>
            </w:r>
            <w:r w:rsidRPr="000B4841">
              <w:rPr>
                <w:rFonts w:asciiTheme="minorHAnsi" w:hAnsiTheme="minorHAnsi"/>
                <w:i/>
                <w:sz w:val="20"/>
              </w:rPr>
              <w:t>Anuluj</w:t>
            </w:r>
            <w:r w:rsidRPr="000B4841">
              <w:rPr>
                <w:rFonts w:asciiTheme="minorHAnsi" w:hAnsiTheme="minorHAnsi"/>
                <w:sz w:val="20"/>
              </w:rPr>
              <w:t>.</w:t>
            </w:r>
          </w:p>
          <w:p w14:paraId="35993CF1" w14:textId="77777777"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Wybór funkcji </w:t>
            </w:r>
            <w:r w:rsidRPr="000B4841">
              <w:rPr>
                <w:rFonts w:asciiTheme="minorHAnsi" w:hAnsiTheme="minorHAnsi"/>
                <w:i/>
                <w:sz w:val="20"/>
              </w:rPr>
              <w:t xml:space="preserve">OK </w:t>
            </w:r>
            <w:r w:rsidRPr="000B4841">
              <w:rPr>
                <w:rFonts w:asciiTheme="minorHAnsi" w:hAnsiTheme="minorHAnsi"/>
                <w:sz w:val="20"/>
              </w:rPr>
              <w:t xml:space="preserve">powoduje przesłanie </w:t>
            </w:r>
            <w:r w:rsidR="00E413A4">
              <w:rPr>
                <w:rFonts w:asciiTheme="minorHAnsi" w:hAnsiTheme="minorHAnsi"/>
                <w:sz w:val="20"/>
              </w:rPr>
              <w:t>formularza do instytucji</w:t>
            </w:r>
            <w:r w:rsidRPr="000B4841">
              <w:rPr>
                <w:rFonts w:asciiTheme="minorHAnsi" w:hAnsiTheme="minorHAnsi"/>
                <w:sz w:val="20"/>
              </w:rPr>
              <w:t>.</w:t>
            </w:r>
          </w:p>
        </w:tc>
      </w:tr>
      <w:tr w:rsidR="000B4841" w:rsidRPr="000B4841" w14:paraId="5D06B158" w14:textId="77777777" w:rsidTr="00777A4B">
        <w:tc>
          <w:tcPr>
            <w:tcW w:w="8472" w:type="dxa"/>
            <w:shd w:val="clear" w:color="auto" w:fill="auto"/>
          </w:tcPr>
          <w:p w14:paraId="37E44AC4" w14:textId="77777777" w:rsidR="000B4841" w:rsidRPr="000B4841" w:rsidRDefault="006945ED"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6160" behindDoc="0" locked="0" layoutInCell="1" allowOverlap="1" wp14:anchorId="00575D7D" wp14:editId="278BB8E8">
                      <wp:simplePos x="0" y="0"/>
                      <wp:positionH relativeFrom="column">
                        <wp:posOffset>1534647</wp:posOffset>
                      </wp:positionH>
                      <wp:positionV relativeFrom="paragraph">
                        <wp:posOffset>400141</wp:posOffset>
                      </wp:positionV>
                      <wp:extent cx="403761" cy="336352"/>
                      <wp:effectExtent l="0" t="0" r="15875" b="26035"/>
                      <wp:wrapNone/>
                      <wp:docPr id="291" name="Prostokąt zaokrąglony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761" cy="336352"/>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E8BC02" id="Prostokąt zaokrąglony 291" o:spid="_x0000_s1026" style="position:absolute;margin-left:120.85pt;margin-top:31.5pt;width:31.8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&#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48AA4011" wp14:editId="36416DCE">
                  <wp:extent cx="5972810" cy="1997710"/>
                  <wp:effectExtent l="0" t="0" r="8890" b="254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5972810" cy="1997710"/>
                          </a:xfrm>
                          <a:prstGeom prst="rect">
                            <a:avLst/>
                          </a:prstGeom>
                        </pic:spPr>
                      </pic:pic>
                    </a:graphicData>
                  </a:graphic>
                </wp:inline>
              </w:drawing>
            </w:r>
          </w:p>
        </w:tc>
        <w:tc>
          <w:tcPr>
            <w:tcW w:w="5748" w:type="dxa"/>
            <w:shd w:val="clear" w:color="auto" w:fill="auto"/>
          </w:tcPr>
          <w:p w14:paraId="4C150251" w14:textId="77777777" w:rsidR="000B4841" w:rsidRPr="000B4841" w:rsidRDefault="006945ED">
            <w:pPr>
              <w:spacing w:before="120" w:after="120" w:line="360" w:lineRule="auto"/>
              <w:jc w:val="both"/>
              <w:rPr>
                <w:rFonts w:asciiTheme="minorHAnsi" w:hAnsiTheme="minorHAnsi"/>
                <w:sz w:val="20"/>
              </w:rPr>
            </w:pPr>
            <w:r>
              <w:rPr>
                <w:rFonts w:asciiTheme="minorHAnsi" w:hAnsiTheme="minorHAnsi"/>
                <w:sz w:val="20"/>
              </w:rPr>
              <w:t xml:space="preserve">Formularz </w:t>
            </w:r>
            <w:r w:rsidRPr="000C4CC0">
              <w:rPr>
                <w:rFonts w:asciiTheme="minorHAnsi" w:hAnsiTheme="minorHAnsi"/>
                <w:i/>
                <w:sz w:val="20"/>
              </w:rPr>
              <w:t>Czas pracy</w:t>
            </w:r>
            <w:r w:rsidR="000B4841" w:rsidRPr="000B4841">
              <w:rPr>
                <w:rFonts w:asciiTheme="minorHAnsi" w:hAnsiTheme="minorHAnsi"/>
                <w:sz w:val="20"/>
              </w:rPr>
              <w:t xml:space="preserve"> staje się niedostępny do edycji. </w:t>
            </w:r>
            <w:r w:rsidR="000B4841" w:rsidRPr="000B4841">
              <w:rPr>
                <w:rFonts w:asciiTheme="minorHAnsi" w:hAnsiTheme="minorHAnsi"/>
                <w:sz w:val="20"/>
              </w:rPr>
              <w:br/>
              <w:t xml:space="preserve">Pole </w:t>
            </w:r>
            <w:r w:rsidR="000B4841" w:rsidRPr="000B4841">
              <w:rPr>
                <w:rFonts w:asciiTheme="minorHAnsi" w:hAnsiTheme="minorHAnsi"/>
                <w:i/>
                <w:sz w:val="20"/>
              </w:rPr>
              <w:t>Status</w:t>
            </w:r>
            <w:r w:rsidR="000B4841" w:rsidRPr="000B4841">
              <w:rPr>
                <w:rFonts w:asciiTheme="minorHAnsi" w:hAnsiTheme="minorHAnsi"/>
                <w:sz w:val="20"/>
              </w:rPr>
              <w:t xml:space="preserve"> uzyskuje wartość </w:t>
            </w:r>
            <w:r w:rsidR="000B4841" w:rsidRPr="000B4841">
              <w:rPr>
                <w:rFonts w:asciiTheme="minorHAnsi" w:hAnsiTheme="minorHAnsi"/>
                <w:i/>
                <w:sz w:val="20"/>
              </w:rPr>
              <w:t>przesłane</w:t>
            </w:r>
            <w:r w:rsidR="00AD64A5" w:rsidRPr="000C4CC0">
              <w:rPr>
                <w:rFonts w:asciiTheme="minorHAnsi" w:hAnsiTheme="minorHAnsi"/>
                <w:sz w:val="20"/>
              </w:rPr>
              <w:t>,</w:t>
            </w:r>
            <w:r w:rsidR="000B4841" w:rsidRPr="000B4841">
              <w:rPr>
                <w:rFonts w:asciiTheme="minorHAnsi" w:hAnsiTheme="minorHAnsi"/>
                <w:sz w:val="20"/>
              </w:rPr>
              <w:t xml:space="preserve"> a</w:t>
            </w:r>
            <w:r w:rsidR="000B4841" w:rsidRPr="000B4841">
              <w:rPr>
                <w:rFonts w:asciiTheme="minorHAnsi" w:hAnsiTheme="minorHAnsi"/>
                <w:i/>
                <w:sz w:val="20"/>
              </w:rPr>
              <w:t xml:space="preserve"> Data przesłania</w:t>
            </w:r>
            <w:r w:rsidR="000B4841" w:rsidRPr="000B4841">
              <w:rPr>
                <w:rFonts w:asciiTheme="minorHAnsi" w:hAnsiTheme="minorHAnsi"/>
                <w:sz w:val="20"/>
              </w:rPr>
              <w:t xml:space="preserve"> jest uzupełniona automatycznie przez system. Jedyn</w:t>
            </w:r>
            <w:r w:rsidR="00D47233">
              <w:rPr>
                <w:rFonts w:asciiTheme="minorHAnsi" w:hAnsiTheme="minorHAnsi"/>
                <w:sz w:val="20"/>
              </w:rPr>
              <w:t>ą</w:t>
            </w:r>
            <w:r w:rsidR="000B4841" w:rsidRPr="000B4841">
              <w:rPr>
                <w:rFonts w:asciiTheme="minorHAnsi" w:hAnsiTheme="minorHAnsi"/>
                <w:sz w:val="20"/>
              </w:rPr>
              <w:t xml:space="preserve"> dostępn</w:t>
            </w:r>
            <w:r w:rsidR="00D47233">
              <w:rPr>
                <w:rFonts w:asciiTheme="minorHAnsi" w:hAnsiTheme="minorHAnsi"/>
                <w:sz w:val="20"/>
              </w:rPr>
              <w:t>ą</w:t>
            </w:r>
            <w:r w:rsidR="000B4841" w:rsidRPr="000B4841">
              <w:rPr>
                <w:rFonts w:asciiTheme="minorHAnsi" w:hAnsiTheme="minorHAnsi"/>
                <w:sz w:val="20"/>
              </w:rPr>
              <w:t xml:space="preserve"> funkcj</w:t>
            </w:r>
            <w:r w:rsidR="00D47233">
              <w:rPr>
                <w:rFonts w:asciiTheme="minorHAnsi" w:hAnsiTheme="minorHAnsi"/>
                <w:sz w:val="20"/>
              </w:rPr>
              <w:t>ą jest</w:t>
            </w:r>
            <w:r w:rsidR="000B4841" w:rsidRPr="000B4841">
              <w:rPr>
                <w:rFonts w:asciiTheme="minorHAnsi" w:hAnsiTheme="minorHAnsi"/>
                <w:sz w:val="20"/>
              </w:rPr>
              <w:t xml:space="preserve"> </w:t>
            </w:r>
            <w:r w:rsidR="00D47233" w:rsidRPr="00CD5A89">
              <w:rPr>
                <w:rFonts w:asciiTheme="minorHAnsi" w:hAnsiTheme="minorHAnsi"/>
                <w:i/>
                <w:sz w:val="20"/>
              </w:rPr>
              <w:t>Prześlij wiele</w:t>
            </w:r>
            <w:r w:rsidR="00D47233">
              <w:rPr>
                <w:noProof/>
                <w:lang w:eastAsia="pl-PL"/>
              </w:rPr>
              <w:t xml:space="preserve"> </w:t>
            </w:r>
            <w:r w:rsidR="00D47233" w:rsidRPr="00CD5A89">
              <w:rPr>
                <w:noProof/>
                <w:sz w:val="20"/>
                <w:szCs w:val="20"/>
                <w:lang w:eastAsia="pl-PL"/>
              </w:rPr>
              <w:drawing>
                <wp:inline distT="0" distB="0" distL="0" distR="0" wp14:anchorId="38C3ECF8" wp14:editId="071E434B">
                  <wp:extent cx="381000" cy="428625"/>
                  <wp:effectExtent l="0" t="0" r="0"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81000" cy="428625"/>
                          </a:xfrm>
                          <a:prstGeom prst="rect">
                            <a:avLst/>
                          </a:prstGeom>
                        </pic:spPr>
                      </pic:pic>
                    </a:graphicData>
                  </a:graphic>
                </wp:inline>
              </w:drawing>
            </w:r>
            <w:r w:rsidR="000B4841" w:rsidRPr="000B4841">
              <w:rPr>
                <w:rFonts w:asciiTheme="minorHAnsi" w:hAnsiTheme="minorHAnsi"/>
                <w:sz w:val="20"/>
              </w:rPr>
              <w:t>.</w:t>
            </w:r>
          </w:p>
        </w:tc>
      </w:tr>
    </w:tbl>
    <w:p w14:paraId="64CE6797" w14:textId="77777777" w:rsidR="008F2FA5" w:rsidRPr="004B2358" w:rsidRDefault="008F2FA5" w:rsidP="000C4CC0">
      <w:pPr>
        <w:pStyle w:val="Akapitzlist"/>
        <w:rPr>
          <w:rFonts w:asciiTheme="minorHAnsi" w:hAnsiTheme="minorHAnsi"/>
          <w:sz w:val="20"/>
          <w:szCs w:val="20"/>
        </w:rPr>
      </w:pPr>
    </w:p>
    <w:p w14:paraId="5D68F7E7" w14:textId="4F721B84" w:rsidR="00AD4195" w:rsidRPr="004B2358" w:rsidRDefault="00AD4195" w:rsidP="00286E90">
      <w:pPr>
        <w:pStyle w:val="Nagwek1"/>
        <w:numPr>
          <w:ilvl w:val="1"/>
          <w:numId w:val="7"/>
        </w:numPr>
        <w:ind w:left="426"/>
        <w:rPr>
          <w:rFonts w:asciiTheme="minorHAnsi" w:hAnsiTheme="minorHAnsi"/>
          <w:color w:val="2A2F69"/>
        </w:rPr>
      </w:pPr>
      <w:bookmarkStart w:id="634" w:name="_Toc445976314"/>
      <w:bookmarkStart w:id="635" w:name="_Toc521487614"/>
      <w:bookmarkStart w:id="636" w:name="_Toc531701068"/>
      <w:r w:rsidRPr="004B2358">
        <w:rPr>
          <w:rFonts w:asciiTheme="minorHAnsi" w:hAnsiTheme="minorHAnsi"/>
          <w:color w:val="2A2F69"/>
        </w:rPr>
        <w:t>Ponowne przesłanie informacji o personelu/</w:t>
      </w:r>
      <w:bookmarkEnd w:id="634"/>
      <w:r w:rsidR="00B675DA">
        <w:rPr>
          <w:rFonts w:asciiTheme="minorHAnsi" w:hAnsiTheme="minorHAnsi"/>
          <w:color w:val="2A2F69"/>
        </w:rPr>
        <w:t>czasie pracy</w:t>
      </w:r>
      <w:bookmarkEnd w:id="635"/>
      <w:bookmarkEnd w:id="636"/>
    </w:p>
    <w:p w14:paraId="1EFB2FE9" w14:textId="77777777" w:rsidR="00AD4195" w:rsidRDefault="00AD4195" w:rsidP="00AD4195">
      <w:pPr>
        <w:spacing w:before="120" w:after="120" w:line="360" w:lineRule="auto"/>
        <w:rPr>
          <w:rFonts w:asciiTheme="minorHAnsi" w:hAnsiTheme="minorHAnsi"/>
          <w:sz w:val="20"/>
        </w:rPr>
      </w:pPr>
      <w:r w:rsidRPr="004B2358">
        <w:rPr>
          <w:rFonts w:asciiTheme="minorHAnsi" w:hAnsiTheme="minorHAnsi"/>
          <w:sz w:val="20"/>
        </w:rPr>
        <w:t>Może się zdarzyć, że Twoj</w:t>
      </w:r>
      <w:r w:rsidR="00B675DA">
        <w:rPr>
          <w:rFonts w:asciiTheme="minorHAnsi" w:hAnsiTheme="minorHAnsi"/>
          <w:sz w:val="20"/>
        </w:rPr>
        <w:t>e</w:t>
      </w:r>
      <w:r w:rsidRPr="004B2358">
        <w:rPr>
          <w:rFonts w:asciiTheme="minorHAnsi" w:hAnsiTheme="minorHAnsi"/>
          <w:sz w:val="20"/>
        </w:rPr>
        <w:t xml:space="preserve"> informacj</w:t>
      </w:r>
      <w:r w:rsidR="00B675DA">
        <w:rPr>
          <w:rFonts w:asciiTheme="minorHAnsi" w:hAnsiTheme="minorHAnsi"/>
          <w:sz w:val="20"/>
        </w:rPr>
        <w:t>e</w:t>
      </w:r>
      <w:r w:rsidRPr="004B2358">
        <w:rPr>
          <w:rFonts w:asciiTheme="minorHAnsi" w:hAnsiTheme="minorHAnsi"/>
          <w:sz w:val="20"/>
        </w:rPr>
        <w:t xml:space="preserve"> zostaną wycofane do Ciebie przez instytucję do poprawy. Wycofaną informację możesz edytować i przesłać ponownie. Jeżeli chcesz, możesz ją też usunąć i utworzyć zupełnie nową.</w:t>
      </w:r>
    </w:p>
    <w:p w14:paraId="2569D311" w14:textId="77777777" w:rsidR="0056460A" w:rsidRDefault="0056460A" w:rsidP="00AD4195">
      <w:pPr>
        <w:spacing w:before="120" w:after="120" w:line="360" w:lineRule="auto"/>
        <w:rPr>
          <w:rFonts w:asciiTheme="minorHAnsi" w:hAnsiTheme="minorHAnsi"/>
          <w:sz w:val="20"/>
        </w:rPr>
      </w:pPr>
    </w:p>
    <w:p w14:paraId="67D2E959" w14:textId="77777777" w:rsidR="0056460A" w:rsidRDefault="0056460A" w:rsidP="00AD4195">
      <w:pPr>
        <w:spacing w:before="120" w:after="120" w:line="360" w:lineRule="auto"/>
        <w:rPr>
          <w:rFonts w:asciiTheme="minorHAnsi" w:hAnsiTheme="minorHAnsi"/>
          <w:sz w:val="20"/>
        </w:rPr>
      </w:pPr>
    </w:p>
    <w:p w14:paraId="214EE1B0" w14:textId="77777777" w:rsidR="0056460A" w:rsidRDefault="0056460A" w:rsidP="00AD4195">
      <w:pPr>
        <w:spacing w:before="120" w:after="120" w:line="360" w:lineRule="auto"/>
        <w:rPr>
          <w:rFonts w:asciiTheme="minorHAnsi" w:hAnsiTheme="minorHAnsi"/>
          <w:sz w:val="20"/>
        </w:rPr>
      </w:pPr>
    </w:p>
    <w:p w14:paraId="6A34D50E" w14:textId="77777777" w:rsidR="0056460A" w:rsidRDefault="0056460A" w:rsidP="00AD4195">
      <w:pPr>
        <w:spacing w:before="120" w:after="120" w:line="360" w:lineRule="auto"/>
        <w:rPr>
          <w:rFonts w:asciiTheme="minorHAnsi" w:hAnsiTheme="minorHAnsi"/>
          <w:sz w:val="20"/>
        </w:rPr>
      </w:pPr>
    </w:p>
    <w:p w14:paraId="07DE7C2A" w14:textId="77777777" w:rsidR="0056460A" w:rsidRDefault="0056460A" w:rsidP="00AD4195">
      <w:pPr>
        <w:spacing w:before="120" w:after="120" w:line="360" w:lineRule="auto"/>
        <w:rPr>
          <w:rFonts w:asciiTheme="minorHAnsi" w:hAnsiTheme="minorHAnsi"/>
          <w:sz w:val="20"/>
        </w:rPr>
      </w:pPr>
    </w:p>
    <w:p w14:paraId="7D4E1751" w14:textId="77777777" w:rsidR="0056460A" w:rsidRDefault="0056460A" w:rsidP="00AD4195">
      <w:pPr>
        <w:spacing w:before="120" w:after="120" w:line="360" w:lineRule="auto"/>
        <w:rPr>
          <w:rFonts w:asciiTheme="minorHAnsi" w:hAnsiTheme="minorHAnsi"/>
          <w:sz w:val="20"/>
        </w:rPr>
      </w:pPr>
    </w:p>
    <w:p w14:paraId="37E18A3E" w14:textId="023FAFB8" w:rsidR="00AD4195" w:rsidRPr="004B2358" w:rsidRDefault="00AD4195" w:rsidP="00286E90">
      <w:pPr>
        <w:pStyle w:val="Nagwek1"/>
        <w:numPr>
          <w:ilvl w:val="1"/>
          <w:numId w:val="7"/>
        </w:numPr>
        <w:ind w:left="426"/>
        <w:rPr>
          <w:rFonts w:asciiTheme="minorHAnsi" w:hAnsiTheme="minorHAnsi"/>
          <w:color w:val="2A2F69"/>
        </w:rPr>
      </w:pPr>
      <w:bookmarkStart w:id="637" w:name="_Toc504567630"/>
      <w:bookmarkStart w:id="638" w:name="_Toc505077017"/>
      <w:bookmarkStart w:id="639" w:name="_Toc505844914"/>
      <w:bookmarkStart w:id="640" w:name="_Toc504567631"/>
      <w:bookmarkStart w:id="641" w:name="_Toc505077018"/>
      <w:bookmarkStart w:id="642" w:name="_Toc505844915"/>
      <w:bookmarkStart w:id="643" w:name="_Toc504567632"/>
      <w:bookmarkStart w:id="644" w:name="_Toc505077019"/>
      <w:bookmarkStart w:id="645" w:name="_Toc505844916"/>
      <w:bookmarkStart w:id="646" w:name="_Toc504567633"/>
      <w:bookmarkStart w:id="647" w:name="_Toc505077020"/>
      <w:bookmarkStart w:id="648" w:name="_Toc505844917"/>
      <w:bookmarkStart w:id="649" w:name="_Toc504567634"/>
      <w:bookmarkStart w:id="650" w:name="_Toc505077021"/>
      <w:bookmarkStart w:id="651" w:name="_Toc505844918"/>
      <w:bookmarkStart w:id="652" w:name="_Toc430864961"/>
      <w:bookmarkStart w:id="653" w:name="_Toc445976315"/>
      <w:bookmarkStart w:id="654" w:name="_Toc521487615"/>
      <w:bookmarkStart w:id="655" w:name="_Toc531701069"/>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r w:rsidRPr="004B2358">
        <w:rPr>
          <w:rFonts w:asciiTheme="minorHAnsi" w:hAnsiTheme="minorHAnsi"/>
          <w:color w:val="2A2F69"/>
        </w:rPr>
        <w:t>Filtrowanie danych</w:t>
      </w:r>
      <w:bookmarkEnd w:id="652"/>
      <w:bookmarkEnd w:id="653"/>
      <w:bookmarkEnd w:id="654"/>
      <w:bookmarkEnd w:id="655"/>
    </w:p>
    <w:p w14:paraId="62814443" w14:textId="77777777" w:rsidR="00AD4195" w:rsidRPr="004B2358" w:rsidRDefault="00AD4195" w:rsidP="00AD4195">
      <w:pPr>
        <w:spacing w:before="120" w:after="120" w:line="360" w:lineRule="auto"/>
        <w:rPr>
          <w:rFonts w:asciiTheme="minorHAnsi" w:hAnsiTheme="minorHAnsi"/>
          <w:sz w:val="20"/>
        </w:rPr>
      </w:pPr>
      <w:r w:rsidRPr="004B2358">
        <w:rPr>
          <w:rFonts w:asciiTheme="minorHAnsi" w:hAnsiTheme="minorHAnsi"/>
          <w:sz w:val="20"/>
        </w:rPr>
        <w:t xml:space="preserve">Możliwe jest wyszukiwanie danych na ekranie według wybranych przez Ciebie kryteriów. Aby skorzystać z możliwości filtrowania danych, wybierz funkcję </w:t>
      </w:r>
      <w:r w:rsidRPr="00180AB4">
        <w:rPr>
          <w:rFonts w:asciiTheme="minorHAnsi" w:hAnsiTheme="minorHAnsi"/>
          <w:i/>
          <w:sz w:val="20"/>
        </w:rPr>
        <w:t>Filtruj</w:t>
      </w:r>
      <w:r w:rsidR="004240C6">
        <w:rPr>
          <w:rFonts w:asciiTheme="minorHAnsi" w:hAnsiTheme="minorHAnsi"/>
          <w:sz w:val="20"/>
        </w:rPr>
        <w:t xml:space="preserve"> </w:t>
      </w:r>
      <w:r>
        <w:rPr>
          <w:rFonts w:asciiTheme="minorHAnsi" w:hAnsiTheme="minorHAnsi"/>
          <w:noProof/>
          <w:sz w:val="20"/>
          <w:lang w:eastAsia="pl-PL"/>
        </w:rPr>
        <w:drawing>
          <wp:inline distT="0" distB="0" distL="0" distR="0" wp14:anchorId="333D0CBD" wp14:editId="2F08445A">
            <wp:extent cx="354965" cy="354965"/>
            <wp:effectExtent l="0" t="0" r="6985" b="698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1424B315" w14:textId="77777777" w:rsidR="00AD4195" w:rsidRPr="004B2358" w:rsidRDefault="00AD4195" w:rsidP="00AD4195">
      <w:pPr>
        <w:pStyle w:val="Akapitzlist"/>
        <w:spacing w:before="120" w:after="120" w:line="360" w:lineRule="auto"/>
        <w:ind w:left="360"/>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657728" behindDoc="0" locked="0" layoutInCell="1" allowOverlap="1" wp14:anchorId="566D27EA" wp14:editId="6B32FBB2">
                <wp:simplePos x="0" y="0"/>
                <wp:positionH relativeFrom="column">
                  <wp:posOffset>1653400</wp:posOffset>
                </wp:positionH>
                <wp:positionV relativeFrom="paragraph">
                  <wp:posOffset>5904</wp:posOffset>
                </wp:positionV>
                <wp:extent cx="397510" cy="463137"/>
                <wp:effectExtent l="0" t="0" r="21590" b="13335"/>
                <wp:wrapNone/>
                <wp:docPr id="704" name="Prostokąt zaokrąglony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63137"/>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31E49" id="Prostokąt zaokrąglony 704" o:spid="_x0000_s1026" style="position:absolute;margin-left:130.2pt;margin-top:.45pt;width:31.3pt;height:36.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" filled="f" strokecolor="#c0504d" strokeweight="2pt">
                <v:path arrowok="t"/>
              </v:roundrect>
            </w:pict>
          </mc:Fallback>
        </mc:AlternateContent>
      </w:r>
      <w:r w:rsidR="009955AF">
        <w:rPr>
          <w:noProof/>
          <w:lang w:eastAsia="pl-PL"/>
        </w:rPr>
        <w:drawing>
          <wp:inline distT="0" distB="0" distL="0" distR="0" wp14:anchorId="21828682" wp14:editId="1DEED50D">
            <wp:extent cx="5972810" cy="3102610"/>
            <wp:effectExtent l="0" t="0" r="8890" b="254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5972810" cy="3102610"/>
                    </a:xfrm>
                    <a:prstGeom prst="rect">
                      <a:avLst/>
                    </a:prstGeom>
                  </pic:spPr>
                </pic:pic>
              </a:graphicData>
            </a:graphic>
          </wp:inline>
        </w:drawing>
      </w:r>
    </w:p>
    <w:p w14:paraId="5EF6DFF4" w14:textId="77777777" w:rsidR="00213FF6" w:rsidRDefault="00213FF6" w:rsidP="00AD4195">
      <w:pPr>
        <w:spacing w:before="120" w:after="120" w:line="360" w:lineRule="auto"/>
        <w:jc w:val="both"/>
        <w:rPr>
          <w:rFonts w:asciiTheme="minorHAnsi" w:hAnsiTheme="minorHAnsi"/>
          <w:sz w:val="20"/>
          <w:szCs w:val="20"/>
        </w:rPr>
      </w:pPr>
    </w:p>
    <w:p w14:paraId="3FFA7DBD" w14:textId="77777777" w:rsidR="00213FF6" w:rsidRDefault="00213FF6" w:rsidP="00AD4195">
      <w:pPr>
        <w:spacing w:before="120" w:after="120" w:line="360" w:lineRule="auto"/>
        <w:jc w:val="both"/>
        <w:rPr>
          <w:rFonts w:asciiTheme="minorHAnsi" w:hAnsiTheme="minorHAnsi"/>
          <w:sz w:val="20"/>
          <w:szCs w:val="20"/>
        </w:rPr>
      </w:pPr>
    </w:p>
    <w:p w14:paraId="07B69D4C" w14:textId="77777777" w:rsidR="00213FF6" w:rsidRDefault="00213FF6" w:rsidP="00AD4195">
      <w:pPr>
        <w:spacing w:before="120" w:after="120" w:line="360" w:lineRule="auto"/>
        <w:jc w:val="both"/>
        <w:rPr>
          <w:rFonts w:asciiTheme="minorHAnsi" w:hAnsiTheme="minorHAnsi"/>
          <w:sz w:val="20"/>
          <w:szCs w:val="20"/>
        </w:rPr>
      </w:pPr>
    </w:p>
    <w:p w14:paraId="03BD13BA" w14:textId="77777777" w:rsidR="00213FF6" w:rsidRDefault="00213FF6" w:rsidP="00AD4195">
      <w:pPr>
        <w:spacing w:before="120" w:after="120" w:line="360" w:lineRule="auto"/>
        <w:jc w:val="both"/>
        <w:rPr>
          <w:rFonts w:asciiTheme="minorHAnsi" w:hAnsiTheme="minorHAnsi"/>
          <w:sz w:val="20"/>
          <w:szCs w:val="20"/>
        </w:rPr>
      </w:pPr>
    </w:p>
    <w:p w14:paraId="07AA7302" w14:textId="77777777" w:rsidR="00213FF6" w:rsidRDefault="00213FF6" w:rsidP="00AD4195">
      <w:pPr>
        <w:spacing w:before="120" w:after="120" w:line="360" w:lineRule="auto"/>
        <w:jc w:val="both"/>
        <w:rPr>
          <w:rFonts w:asciiTheme="minorHAnsi" w:hAnsiTheme="minorHAnsi"/>
          <w:sz w:val="20"/>
          <w:szCs w:val="20"/>
        </w:rPr>
      </w:pPr>
    </w:p>
    <w:p w14:paraId="310ABC30" w14:textId="77777777" w:rsidR="00213FF6" w:rsidRDefault="00213FF6" w:rsidP="00AD4195">
      <w:pPr>
        <w:spacing w:before="120" w:after="120" w:line="360" w:lineRule="auto"/>
        <w:jc w:val="both"/>
        <w:rPr>
          <w:rFonts w:asciiTheme="minorHAnsi" w:hAnsiTheme="minorHAnsi"/>
          <w:sz w:val="20"/>
          <w:szCs w:val="20"/>
        </w:rPr>
      </w:pPr>
    </w:p>
    <w:p w14:paraId="03E25A94"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 otwartym oknie </w:t>
      </w:r>
      <w:r w:rsidRPr="004B2358">
        <w:rPr>
          <w:rFonts w:asciiTheme="minorHAnsi" w:hAnsiTheme="minorHAnsi"/>
          <w:i/>
          <w:sz w:val="20"/>
          <w:szCs w:val="20"/>
        </w:rPr>
        <w:t>Ustawienia filtra</w:t>
      </w:r>
      <w:r w:rsidRPr="004B2358">
        <w:rPr>
          <w:rFonts w:asciiTheme="minorHAnsi" w:hAnsiTheme="minorHAnsi"/>
          <w:sz w:val="20"/>
          <w:szCs w:val="20"/>
        </w:rPr>
        <w:t xml:space="preserve"> zawierającym większość pól z obu sekcji, możesz wpisać wybrane przez siebie parametry i potwierdzić swój wybór funkcją </w:t>
      </w:r>
      <w:r w:rsidRPr="004B2358">
        <w:rPr>
          <w:rFonts w:asciiTheme="minorHAnsi" w:hAnsiTheme="minorHAnsi"/>
          <w:i/>
          <w:sz w:val="20"/>
          <w:szCs w:val="20"/>
        </w:rPr>
        <w:t>OK</w:t>
      </w:r>
      <w:r w:rsidRPr="004B2358">
        <w:rPr>
          <w:rFonts w:asciiTheme="minorHAnsi" w:hAnsiTheme="minorHAnsi"/>
          <w:sz w:val="20"/>
          <w:szCs w:val="20"/>
        </w:rPr>
        <w:t>.</w:t>
      </w:r>
    </w:p>
    <w:p w14:paraId="1DB98AC7" w14:textId="77777777" w:rsidR="00AD4195" w:rsidRPr="004B2358" w:rsidRDefault="004523EC" w:rsidP="00AD4195">
      <w:pPr>
        <w:spacing w:before="120" w:after="120" w:line="360" w:lineRule="auto"/>
        <w:jc w:val="center"/>
        <w:rPr>
          <w:rFonts w:asciiTheme="minorHAnsi" w:hAnsiTheme="minorHAnsi"/>
        </w:rPr>
      </w:pPr>
      <w:r>
        <w:rPr>
          <w:noProof/>
          <w:lang w:eastAsia="pl-PL"/>
        </w:rPr>
        <w:drawing>
          <wp:inline distT="0" distB="0" distL="0" distR="0" wp14:anchorId="65AAD951" wp14:editId="6E701116">
            <wp:extent cx="5624205" cy="5617029"/>
            <wp:effectExtent l="0" t="0" r="0" b="317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5639672" cy="5632477"/>
                    </a:xfrm>
                    <a:prstGeom prst="rect">
                      <a:avLst/>
                    </a:prstGeom>
                  </pic:spPr>
                </pic:pic>
              </a:graphicData>
            </a:graphic>
          </wp:inline>
        </w:drawing>
      </w:r>
    </w:p>
    <w:p w14:paraId="720DB1CE"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Jeżeli dane na ekranie są przefiltrowane, system informuje o tym poprzez specjalny komunikat widoczny ponad sekcją </w:t>
      </w:r>
      <w:r w:rsidRPr="004B2358">
        <w:rPr>
          <w:rFonts w:asciiTheme="minorHAnsi" w:hAnsiTheme="minorHAnsi"/>
          <w:i/>
          <w:sz w:val="20"/>
          <w:szCs w:val="20"/>
        </w:rPr>
        <w:t>Lista personelu</w:t>
      </w:r>
      <w:r w:rsidRPr="004B2358">
        <w:rPr>
          <w:rFonts w:asciiTheme="minorHAnsi" w:hAnsiTheme="minorHAnsi"/>
          <w:sz w:val="20"/>
          <w:szCs w:val="20"/>
        </w:rPr>
        <w:t>.</w:t>
      </w:r>
    </w:p>
    <w:p w14:paraId="126B30E9" w14:textId="77777777"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58752" behindDoc="0" locked="0" layoutInCell="1" allowOverlap="1" wp14:anchorId="06B039C2" wp14:editId="5C4C7020">
                <wp:simplePos x="0" y="0"/>
                <wp:positionH relativeFrom="column">
                  <wp:posOffset>1558397</wp:posOffset>
                </wp:positionH>
                <wp:positionV relativeFrom="paragraph">
                  <wp:posOffset>691647</wp:posOffset>
                </wp:positionV>
                <wp:extent cx="1294411" cy="454660"/>
                <wp:effectExtent l="0" t="0" r="20320" b="21590"/>
                <wp:wrapNone/>
                <wp:docPr id="703" name="Prostokąt zaokrąglony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411" cy="4546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A65DB" id="Prostokąt zaokrąglony 703" o:spid="_x0000_s1026" style="position:absolute;margin-left:122.7pt;margin-top:54.45pt;width:101.9pt;height:35.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" filled="f" strokecolor="#c0504d" strokeweight="2pt">
                <v:path arrowok="t"/>
              </v:roundrect>
            </w:pict>
          </mc:Fallback>
        </mc:AlternateContent>
      </w:r>
      <w:r w:rsidR="004523EC">
        <w:rPr>
          <w:noProof/>
          <w:lang w:eastAsia="pl-PL"/>
        </w:rPr>
        <w:drawing>
          <wp:inline distT="0" distB="0" distL="0" distR="0" wp14:anchorId="0B4A9421" wp14:editId="7B7674A2">
            <wp:extent cx="5972810" cy="1606550"/>
            <wp:effectExtent l="0" t="0" r="889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stretch>
                      <a:fillRect/>
                    </a:stretch>
                  </pic:blipFill>
                  <pic:spPr>
                    <a:xfrm>
                      <a:off x="0" y="0"/>
                      <a:ext cx="5972810" cy="1606550"/>
                    </a:xfrm>
                    <a:prstGeom prst="rect">
                      <a:avLst/>
                    </a:prstGeom>
                  </pic:spPr>
                </pic:pic>
              </a:graphicData>
            </a:graphic>
          </wp:inline>
        </w:drawing>
      </w:r>
    </w:p>
    <w:p w14:paraId="354024E6" w14:textId="77777777" w:rsidR="00213FF6"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Aby usunąć filtr, należy wybrać funkcję </w:t>
      </w:r>
      <w:r w:rsidRPr="004B2358">
        <w:rPr>
          <w:rFonts w:asciiTheme="minorHAnsi" w:hAnsiTheme="minorHAnsi"/>
          <w:i/>
          <w:sz w:val="20"/>
          <w:szCs w:val="20"/>
        </w:rPr>
        <w:t>Wyczyść filtr</w:t>
      </w:r>
      <w:r w:rsidRPr="004B2358">
        <w:rPr>
          <w:rFonts w:asciiTheme="minorHAnsi" w:hAnsiTheme="minorHAnsi"/>
          <w:sz w:val="20"/>
          <w:szCs w:val="20"/>
        </w:rPr>
        <w:t xml:space="preserve"> </w:t>
      </w:r>
      <w:r>
        <w:rPr>
          <w:rFonts w:asciiTheme="minorHAnsi" w:hAnsiTheme="minorHAnsi"/>
          <w:noProof/>
          <w:lang w:eastAsia="pl-PL"/>
        </w:rPr>
        <w:drawing>
          <wp:inline distT="0" distB="0" distL="0" distR="0" wp14:anchorId="6A39307C" wp14:editId="0A65521B">
            <wp:extent cx="354965" cy="368300"/>
            <wp:effectExtent l="0" t="0" r="698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54965" cy="368300"/>
                    </a:xfrm>
                    <a:prstGeom prst="rect">
                      <a:avLst/>
                    </a:prstGeom>
                    <a:noFill/>
                    <a:ln>
                      <a:noFill/>
                    </a:ln>
                  </pic:spPr>
                </pic:pic>
              </a:graphicData>
            </a:graphic>
          </wp:inline>
        </w:drawing>
      </w:r>
    </w:p>
    <w:p w14:paraId="78D4659E" w14:textId="3EBF9569" w:rsidR="00AD4195" w:rsidRPr="004B2358" w:rsidRDefault="00AD4195" w:rsidP="00286E90">
      <w:pPr>
        <w:pStyle w:val="Nagwek1"/>
        <w:numPr>
          <w:ilvl w:val="1"/>
          <w:numId w:val="7"/>
        </w:numPr>
        <w:ind w:left="426"/>
        <w:rPr>
          <w:rFonts w:asciiTheme="minorHAnsi" w:hAnsiTheme="minorHAnsi"/>
          <w:color w:val="2A2F69"/>
        </w:rPr>
      </w:pPr>
      <w:bookmarkStart w:id="656" w:name="_Toc445976316"/>
      <w:bookmarkStart w:id="657" w:name="_Toc521487616"/>
      <w:bookmarkStart w:id="658" w:name="_Toc531701070"/>
      <w:r w:rsidRPr="004B2358">
        <w:rPr>
          <w:rFonts w:asciiTheme="minorHAnsi" w:hAnsiTheme="minorHAnsi"/>
          <w:color w:val="2A2F69"/>
        </w:rPr>
        <w:t xml:space="preserve">Baza personelu </w:t>
      </w:r>
      <w:r w:rsidR="00C92C46">
        <w:rPr>
          <w:rFonts w:asciiTheme="minorHAnsi" w:hAnsiTheme="minorHAnsi"/>
          <w:color w:val="2A2F69"/>
        </w:rPr>
        <w:t xml:space="preserve">w </w:t>
      </w:r>
      <w:r w:rsidRPr="004B2358">
        <w:rPr>
          <w:rFonts w:asciiTheme="minorHAnsi" w:hAnsiTheme="minorHAnsi"/>
          <w:color w:val="2A2F69"/>
        </w:rPr>
        <w:t>projekt</w:t>
      </w:r>
      <w:r w:rsidR="00C92C46">
        <w:rPr>
          <w:rFonts w:asciiTheme="minorHAnsi" w:hAnsiTheme="minorHAnsi"/>
          <w:color w:val="2A2F69"/>
        </w:rPr>
        <w:t xml:space="preserve">ach rozliczanych w formule </w:t>
      </w:r>
      <w:r w:rsidRPr="004B2358">
        <w:rPr>
          <w:rFonts w:asciiTheme="minorHAnsi" w:hAnsiTheme="minorHAnsi"/>
          <w:color w:val="2A2F69"/>
        </w:rPr>
        <w:t>partnerskie</w:t>
      </w:r>
      <w:bookmarkEnd w:id="656"/>
      <w:r w:rsidR="00C92C46">
        <w:rPr>
          <w:rFonts w:asciiTheme="minorHAnsi" w:hAnsiTheme="minorHAnsi"/>
          <w:color w:val="2A2F69"/>
        </w:rPr>
        <w:t>j</w:t>
      </w:r>
      <w:bookmarkEnd w:id="657"/>
      <w:bookmarkEnd w:id="658"/>
    </w:p>
    <w:p w14:paraId="074B44FB"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Specyficznym rodzajem projektu w systemie jest projekt </w:t>
      </w:r>
      <w:r w:rsidR="00C92C46">
        <w:rPr>
          <w:rFonts w:asciiTheme="minorHAnsi" w:hAnsiTheme="minorHAnsi"/>
          <w:sz w:val="20"/>
        </w:rPr>
        <w:t>rozliczany w formule partnerskiej</w:t>
      </w:r>
      <w:r w:rsidRPr="004B2358">
        <w:rPr>
          <w:rFonts w:asciiTheme="minorHAnsi" w:hAnsiTheme="minorHAnsi"/>
          <w:sz w:val="20"/>
        </w:rPr>
        <w:t xml:space="preserve">. W przypadku takich projektów każdy z partnerów rejestruje dane w zakresie personelu projektu, który go dotyczy. Partner wiodący widzi w trybie do odczytu wszystkie dane w ramach całego projektu, dla wszystkich partnerów. Jeżeli jesteś osobą uprawnioną (na podstawie umowy) w takim projekcie, to proces przesyłania informacji o personelu projektu i </w:t>
      </w:r>
      <w:r w:rsidR="00B22D4F">
        <w:rPr>
          <w:rFonts w:asciiTheme="minorHAnsi" w:hAnsiTheme="minorHAnsi"/>
          <w:sz w:val="20"/>
        </w:rPr>
        <w:t>czasu pracy</w:t>
      </w:r>
      <w:r w:rsidRPr="004B2358">
        <w:rPr>
          <w:rFonts w:asciiTheme="minorHAnsi" w:hAnsiTheme="minorHAnsi"/>
          <w:sz w:val="20"/>
        </w:rPr>
        <w:t xml:space="preserve"> jest analogiczny jak opisany powyżej, jednak musisz się odnosić tylko do tych osób, które są zaangażowane w Twoją część projektu.</w:t>
      </w:r>
    </w:p>
    <w:p w14:paraId="6DA1F7EB" w14:textId="48303B52" w:rsidR="00860E89" w:rsidRDefault="00FE1C3E" w:rsidP="00286E90">
      <w:pPr>
        <w:pStyle w:val="Nagwek1"/>
        <w:pageBreakBefore/>
        <w:numPr>
          <w:ilvl w:val="0"/>
          <w:numId w:val="7"/>
        </w:numPr>
        <w:ind w:left="357" w:hanging="357"/>
        <w:rPr>
          <w:rFonts w:ascii="Calibri" w:hAnsi="Calibri"/>
          <w:color w:val="2A2F69"/>
        </w:rPr>
      </w:pPr>
      <w:bookmarkStart w:id="659" w:name="_Toc521487617"/>
      <w:bookmarkStart w:id="660" w:name="_Toc531701071"/>
      <w:r>
        <w:rPr>
          <w:rFonts w:ascii="Calibri" w:hAnsi="Calibri"/>
          <w:color w:val="2A2F69"/>
        </w:rPr>
        <w:t>Monitorowanie IF</w:t>
      </w:r>
      <w:bookmarkEnd w:id="659"/>
      <w:bookmarkEnd w:id="660"/>
    </w:p>
    <w:p w14:paraId="79B0EF0C" w14:textId="77777777" w:rsidR="00505673" w:rsidRPr="003D0FC8" w:rsidRDefault="00505673" w:rsidP="003D0FC8">
      <w:pPr>
        <w:spacing w:before="120" w:after="120" w:line="360" w:lineRule="auto"/>
        <w:jc w:val="both"/>
        <w:rPr>
          <w:sz w:val="20"/>
          <w:szCs w:val="20"/>
        </w:rPr>
      </w:pPr>
      <w:r w:rsidRPr="003D0FC8">
        <w:rPr>
          <w:sz w:val="20"/>
          <w:szCs w:val="20"/>
        </w:rPr>
        <w:t xml:space="preserve">Jest to funkcjonalność systemu umożliwiająca monitorowanie postępu realizacji projektów realizowanych ze środków UE polegających na wdrażaniu instrumentów finansowych, dostępna tylko w projektach, w których występują instrumenty finansowe. Gromadzone dane dotyczą podmiotów wdrażających dany instrument oraz podmiotów objętych wsparciem w ramach danego instrumentu. </w:t>
      </w:r>
    </w:p>
    <w:p w14:paraId="13CFA928" w14:textId="381BEF29" w:rsidR="00860E89" w:rsidRPr="00F14A3D" w:rsidRDefault="00860E89" w:rsidP="00286E90">
      <w:pPr>
        <w:pStyle w:val="Nagwek1"/>
        <w:numPr>
          <w:ilvl w:val="1"/>
          <w:numId w:val="7"/>
        </w:numPr>
        <w:ind w:left="567" w:hanging="567"/>
        <w:rPr>
          <w:rFonts w:ascii="Calibri" w:hAnsi="Calibri"/>
          <w:color w:val="2A2F69"/>
        </w:rPr>
      </w:pPr>
      <w:bookmarkStart w:id="661" w:name="_Toc452714589"/>
      <w:bookmarkStart w:id="662" w:name="_Toc452715875"/>
      <w:bookmarkStart w:id="663" w:name="_Toc452705287"/>
      <w:bookmarkStart w:id="664" w:name="_Toc452706605"/>
      <w:bookmarkStart w:id="665" w:name="_Toc452708417"/>
      <w:bookmarkStart w:id="666" w:name="_Toc452714590"/>
      <w:bookmarkStart w:id="667" w:name="_Toc452715876"/>
      <w:bookmarkStart w:id="668" w:name="_Toc521487618"/>
      <w:bookmarkStart w:id="669" w:name="_Toc531701072"/>
      <w:bookmarkEnd w:id="661"/>
      <w:bookmarkEnd w:id="662"/>
      <w:bookmarkEnd w:id="663"/>
      <w:bookmarkEnd w:id="664"/>
      <w:bookmarkEnd w:id="665"/>
      <w:bookmarkEnd w:id="666"/>
      <w:bookmarkEnd w:id="667"/>
      <w:r w:rsidRPr="00F14A3D">
        <w:rPr>
          <w:rFonts w:ascii="Calibri" w:hAnsi="Calibri"/>
          <w:color w:val="2A2F69"/>
        </w:rPr>
        <w:t>Przygotowanie formularza</w:t>
      </w:r>
      <w:bookmarkEnd w:id="668"/>
      <w:bookmarkEnd w:id="669"/>
    </w:p>
    <w:p w14:paraId="20991882" w14:textId="77777777" w:rsidR="00860E89" w:rsidRPr="00F14A3D" w:rsidRDefault="00860E89" w:rsidP="00860E89">
      <w:pPr>
        <w:spacing w:before="120" w:after="120" w:line="360" w:lineRule="auto"/>
        <w:jc w:val="both"/>
        <w:rPr>
          <w:rFonts w:cs="Tahoma"/>
          <w:i/>
          <w:sz w:val="20"/>
          <w:szCs w:val="20"/>
        </w:rPr>
      </w:pPr>
      <w:r w:rsidRPr="00F14A3D">
        <w:rPr>
          <w:rFonts w:cs="Tahoma"/>
          <w:sz w:val="20"/>
          <w:szCs w:val="20"/>
        </w:rPr>
        <w:t>Aby rozpocząć przygotowywanie formularza zawierającego dane o odbiorcach ostatecznych i podmiotach wd</w:t>
      </w:r>
      <w:r w:rsidR="00035750">
        <w:rPr>
          <w:rFonts w:cs="Tahoma"/>
          <w:sz w:val="20"/>
          <w:szCs w:val="20"/>
        </w:rPr>
        <w:t xml:space="preserve">rażających IF Twojego projektu </w:t>
      </w:r>
      <w:r w:rsidRPr="00F14A3D">
        <w:rPr>
          <w:rFonts w:cs="Tahoma"/>
          <w:sz w:val="20"/>
          <w:szCs w:val="20"/>
        </w:rPr>
        <w:t xml:space="preserve">wybierz funkcję </w:t>
      </w:r>
      <w:r w:rsidRPr="00F14A3D">
        <w:rPr>
          <w:rFonts w:cs="Tahoma"/>
          <w:i/>
          <w:sz w:val="20"/>
          <w:szCs w:val="20"/>
        </w:rPr>
        <w:t xml:space="preserve">Przygotuj formularz </w:t>
      </w:r>
      <w:r>
        <w:rPr>
          <w:noProof/>
          <w:lang w:eastAsia="pl-PL"/>
        </w:rPr>
        <w:drawing>
          <wp:inline distT="0" distB="0" distL="0" distR="0" wp14:anchorId="1080ADEA" wp14:editId="6C0B94F9">
            <wp:extent cx="260985" cy="344170"/>
            <wp:effectExtent l="0" t="0" r="5715"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60985" cy="344170"/>
                    </a:xfrm>
                    <a:prstGeom prst="rect">
                      <a:avLst/>
                    </a:prstGeom>
                    <a:noFill/>
                    <a:ln>
                      <a:noFill/>
                    </a:ln>
                  </pic:spPr>
                </pic:pic>
              </a:graphicData>
            </a:graphic>
          </wp:inline>
        </w:drawing>
      </w:r>
    </w:p>
    <w:p w14:paraId="2C4DF6D0" w14:textId="77777777" w:rsidR="00860E89" w:rsidRPr="00F14A3D" w:rsidRDefault="00860E89" w:rsidP="00860E89">
      <w:pPr>
        <w:spacing w:before="120" w:after="120" w:line="360" w:lineRule="auto"/>
        <w:jc w:val="both"/>
        <w:rPr>
          <w:sz w:val="20"/>
          <w:szCs w:val="20"/>
        </w:rPr>
      </w:pPr>
      <w:r w:rsidRPr="00F14A3D">
        <w:rPr>
          <w:rFonts w:cs="Tahoma"/>
          <w:sz w:val="20"/>
          <w:szCs w:val="20"/>
        </w:rPr>
        <w:t xml:space="preserve">Po wybraniu ww. funkcji pojawi się okno zawierające </w:t>
      </w:r>
      <w:r w:rsidRPr="00F14A3D">
        <w:rPr>
          <w:rFonts w:cs="Tahoma"/>
          <w:i/>
          <w:sz w:val="20"/>
          <w:szCs w:val="20"/>
        </w:rPr>
        <w:t>Informacje o projekcie:</w:t>
      </w:r>
    </w:p>
    <w:p w14:paraId="46025D42" w14:textId="77777777" w:rsidR="00860E89" w:rsidRDefault="00860E89" w:rsidP="00860E89">
      <w:pPr>
        <w:spacing w:before="120" w:after="120" w:line="360" w:lineRule="auto"/>
        <w:jc w:val="center"/>
        <w:rPr>
          <w:noProof/>
          <w:sz w:val="20"/>
          <w:szCs w:val="20"/>
          <w:lang w:eastAsia="pl-PL"/>
        </w:rPr>
      </w:pPr>
      <w:r>
        <w:rPr>
          <w:noProof/>
          <w:sz w:val="20"/>
          <w:szCs w:val="20"/>
          <w:lang w:eastAsia="pl-PL"/>
        </w:rPr>
        <w:drawing>
          <wp:inline distT="0" distB="0" distL="0" distR="0" wp14:anchorId="1B4F6457" wp14:editId="135EF305">
            <wp:extent cx="3562350" cy="125857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562350" cy="1258570"/>
                    </a:xfrm>
                    <a:prstGeom prst="rect">
                      <a:avLst/>
                    </a:prstGeom>
                    <a:noFill/>
                    <a:ln>
                      <a:noFill/>
                    </a:ln>
                  </pic:spPr>
                </pic:pic>
              </a:graphicData>
            </a:graphic>
          </wp:inline>
        </w:drawing>
      </w:r>
    </w:p>
    <w:tbl>
      <w:tblPr>
        <w:tblW w:w="145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361"/>
        <w:gridCol w:w="10206"/>
      </w:tblGrid>
      <w:tr w:rsidR="00860E89" w:rsidRPr="002A78E4" w14:paraId="0CA676B2" w14:textId="77777777" w:rsidTr="00134854">
        <w:trPr>
          <w:trHeight w:val="222"/>
        </w:trPr>
        <w:tc>
          <w:tcPr>
            <w:tcW w:w="4361" w:type="dxa"/>
            <w:shd w:val="clear" w:color="auto" w:fill="auto"/>
          </w:tcPr>
          <w:p w14:paraId="63C082B1" w14:textId="77777777" w:rsidR="00860E89" w:rsidRPr="002A78E4" w:rsidRDefault="00860E89" w:rsidP="00134854">
            <w:pPr>
              <w:spacing w:before="120" w:after="120" w:line="360" w:lineRule="auto"/>
              <w:rPr>
                <w:noProof/>
                <w:lang w:eastAsia="pl-PL"/>
              </w:rPr>
            </w:pPr>
            <w:r>
              <w:rPr>
                <w:noProof/>
                <w:sz w:val="20"/>
                <w:szCs w:val="20"/>
                <w:lang w:eastAsia="pl-PL"/>
              </w:rPr>
              <w:drawing>
                <wp:inline distT="0" distB="0" distL="0" distR="0" wp14:anchorId="72B4C0DD" wp14:editId="3C9DC349">
                  <wp:extent cx="1187450" cy="21399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187450" cy="213995"/>
                          </a:xfrm>
                          <a:prstGeom prst="rect">
                            <a:avLst/>
                          </a:prstGeom>
                          <a:noFill/>
                          <a:ln>
                            <a:noFill/>
                          </a:ln>
                        </pic:spPr>
                      </pic:pic>
                    </a:graphicData>
                  </a:graphic>
                </wp:inline>
              </w:drawing>
            </w:r>
          </w:p>
        </w:tc>
        <w:tc>
          <w:tcPr>
            <w:tcW w:w="10206" w:type="dxa"/>
            <w:shd w:val="clear" w:color="auto" w:fill="auto"/>
          </w:tcPr>
          <w:p w14:paraId="6B62B8B5" w14:textId="77777777" w:rsidR="00860E89" w:rsidRDefault="00860E89" w:rsidP="00134854">
            <w:pPr>
              <w:spacing w:before="120" w:after="120" w:line="360" w:lineRule="auto"/>
              <w:jc w:val="both"/>
              <w:rPr>
                <w:sz w:val="20"/>
                <w:szCs w:val="20"/>
              </w:rPr>
            </w:pPr>
            <w:r>
              <w:rPr>
                <w:sz w:val="20"/>
                <w:szCs w:val="20"/>
              </w:rPr>
              <w:t xml:space="preserve">W tym polu masz dostępną listę </w:t>
            </w:r>
            <w:r w:rsidRPr="00F14A3D">
              <w:rPr>
                <w:sz w:val="20"/>
                <w:szCs w:val="20"/>
              </w:rPr>
              <w:t>model</w:t>
            </w:r>
            <w:r>
              <w:rPr>
                <w:sz w:val="20"/>
                <w:szCs w:val="20"/>
              </w:rPr>
              <w:t>i</w:t>
            </w:r>
            <w:r w:rsidRPr="00F14A3D">
              <w:rPr>
                <w:sz w:val="20"/>
                <w:szCs w:val="20"/>
              </w:rPr>
              <w:t xml:space="preserve"> wdrażania IF</w:t>
            </w:r>
            <w:r>
              <w:rPr>
                <w:sz w:val="20"/>
                <w:szCs w:val="20"/>
              </w:rPr>
              <w:t>:</w:t>
            </w:r>
          </w:p>
          <w:p w14:paraId="4554F3FC" w14:textId="77777777" w:rsidR="00860E89" w:rsidRPr="00474925" w:rsidRDefault="00860E89" w:rsidP="00134854">
            <w:pPr>
              <w:spacing w:before="120" w:after="120" w:line="360" w:lineRule="auto"/>
              <w:ind w:left="459"/>
              <w:jc w:val="both"/>
              <w:rPr>
                <w:i/>
                <w:sz w:val="20"/>
                <w:szCs w:val="20"/>
              </w:rPr>
            </w:pPr>
            <w:r w:rsidRPr="00474925">
              <w:rPr>
                <w:i/>
                <w:sz w:val="20"/>
                <w:szCs w:val="20"/>
              </w:rPr>
              <w:t>- Z funduszem funduszy</w:t>
            </w:r>
            <w:r w:rsidR="00AD04BB">
              <w:rPr>
                <w:i/>
                <w:sz w:val="20"/>
                <w:szCs w:val="20"/>
              </w:rPr>
              <w:t>;</w:t>
            </w:r>
          </w:p>
          <w:p w14:paraId="6720EAAE" w14:textId="77777777" w:rsidR="00860E89" w:rsidRPr="00474925" w:rsidRDefault="00860E89" w:rsidP="00134854">
            <w:pPr>
              <w:spacing w:before="120" w:after="120" w:line="360" w:lineRule="auto"/>
              <w:ind w:left="459"/>
              <w:jc w:val="both"/>
              <w:rPr>
                <w:i/>
                <w:sz w:val="20"/>
                <w:szCs w:val="20"/>
              </w:rPr>
            </w:pPr>
            <w:r w:rsidRPr="00474925">
              <w:rPr>
                <w:i/>
                <w:sz w:val="20"/>
                <w:szCs w:val="20"/>
              </w:rPr>
              <w:t>- Bez funduszu funduszy</w:t>
            </w:r>
            <w:r w:rsidR="00AD04BB">
              <w:rPr>
                <w:i/>
                <w:sz w:val="20"/>
                <w:szCs w:val="20"/>
              </w:rPr>
              <w:t>;</w:t>
            </w:r>
          </w:p>
          <w:p w14:paraId="74D7F0C5" w14:textId="77777777" w:rsidR="00860E89" w:rsidRPr="00474925" w:rsidRDefault="00860E89" w:rsidP="00134854">
            <w:pPr>
              <w:spacing w:before="120" w:after="120" w:line="360" w:lineRule="auto"/>
              <w:ind w:left="459"/>
              <w:jc w:val="both"/>
              <w:rPr>
                <w:i/>
                <w:sz w:val="20"/>
                <w:szCs w:val="20"/>
              </w:rPr>
            </w:pPr>
            <w:r w:rsidRPr="00474925">
              <w:rPr>
                <w:i/>
                <w:sz w:val="20"/>
                <w:szCs w:val="20"/>
              </w:rPr>
              <w:t xml:space="preserve">- Wdrażany bezpośrednio przez instytucję. </w:t>
            </w:r>
          </w:p>
          <w:p w14:paraId="1B3CB46C" w14:textId="77777777" w:rsidR="00860E89" w:rsidRDefault="00860E89" w:rsidP="00134854">
            <w:pPr>
              <w:spacing w:before="120" w:after="120" w:line="360" w:lineRule="auto"/>
              <w:jc w:val="both"/>
              <w:rPr>
                <w:sz w:val="20"/>
                <w:szCs w:val="20"/>
              </w:rPr>
            </w:pPr>
            <w:r>
              <w:rPr>
                <w:sz w:val="20"/>
                <w:szCs w:val="20"/>
              </w:rPr>
              <w:t>Wybierz ten, który dotyczy Twojego projektu.</w:t>
            </w:r>
          </w:p>
          <w:p w14:paraId="02E25AA5" w14:textId="77777777" w:rsidR="00860E89" w:rsidRPr="00474925" w:rsidRDefault="00860E89" w:rsidP="00134854">
            <w:pPr>
              <w:spacing w:before="120" w:after="120" w:line="360" w:lineRule="auto"/>
              <w:ind w:left="34"/>
              <w:rPr>
                <w:b/>
                <w:color w:val="FF0000"/>
                <w:sz w:val="20"/>
                <w:szCs w:val="20"/>
              </w:rPr>
            </w:pPr>
            <w:r w:rsidRPr="00474925">
              <w:rPr>
                <w:b/>
                <w:color w:val="FF0000"/>
                <w:sz w:val="20"/>
                <w:szCs w:val="20"/>
              </w:rPr>
              <w:t>Uwaga!</w:t>
            </w:r>
          </w:p>
          <w:p w14:paraId="40BC2363" w14:textId="77777777" w:rsidR="00860E89" w:rsidRPr="00454B4C" w:rsidRDefault="00860E89" w:rsidP="00134854">
            <w:pPr>
              <w:spacing w:before="120" w:after="120" w:line="360" w:lineRule="auto"/>
              <w:ind w:left="34"/>
              <w:rPr>
                <w:sz w:val="20"/>
                <w:szCs w:val="20"/>
              </w:rPr>
            </w:pPr>
            <w:r w:rsidRPr="00474925">
              <w:rPr>
                <w:b/>
                <w:sz w:val="20"/>
                <w:szCs w:val="20"/>
              </w:rPr>
              <w:t>Wybór modelu wdrażania możliwy jest tylko przy pierwszej składanej informacji.</w:t>
            </w:r>
            <w:r w:rsidRPr="00F14A3D">
              <w:rPr>
                <w:sz w:val="20"/>
                <w:szCs w:val="20"/>
              </w:rPr>
              <w:t xml:space="preserve"> Wybór ten definiuje kształt formularza i</w:t>
            </w:r>
            <w:r>
              <w:rPr>
                <w:sz w:val="20"/>
                <w:szCs w:val="20"/>
              </w:rPr>
              <w:t> </w:t>
            </w:r>
            <w:r w:rsidRPr="00F14A3D">
              <w:rPr>
                <w:sz w:val="20"/>
                <w:szCs w:val="20"/>
              </w:rPr>
              <w:t>nie ma</w:t>
            </w:r>
            <w:r w:rsidR="00505673">
              <w:rPr>
                <w:sz w:val="20"/>
                <w:szCs w:val="20"/>
              </w:rPr>
              <w:t>sz</w:t>
            </w:r>
            <w:r w:rsidRPr="00F14A3D">
              <w:rPr>
                <w:sz w:val="20"/>
                <w:szCs w:val="20"/>
              </w:rPr>
              <w:t xml:space="preserve"> możliwości jego zmiany przy składaniu kolejnej informacji.</w:t>
            </w:r>
          </w:p>
        </w:tc>
      </w:tr>
      <w:tr w:rsidR="00860E89" w:rsidRPr="004336B8" w14:paraId="5C7E1850" w14:textId="77777777" w:rsidTr="00134854">
        <w:trPr>
          <w:trHeight w:val="222"/>
        </w:trPr>
        <w:tc>
          <w:tcPr>
            <w:tcW w:w="4361" w:type="dxa"/>
            <w:shd w:val="clear" w:color="auto" w:fill="auto"/>
          </w:tcPr>
          <w:p w14:paraId="69243A17" w14:textId="77777777" w:rsidR="00860E89" w:rsidRPr="000D1695" w:rsidRDefault="00860E89" w:rsidP="00134854">
            <w:pPr>
              <w:spacing w:before="120" w:after="120" w:line="360" w:lineRule="auto"/>
              <w:rPr>
                <w:noProof/>
                <w:sz w:val="20"/>
                <w:szCs w:val="20"/>
                <w:lang w:eastAsia="pl-PL"/>
              </w:rPr>
            </w:pPr>
            <w:r w:rsidRPr="000D1695">
              <w:rPr>
                <w:noProof/>
                <w:sz w:val="20"/>
                <w:szCs w:val="20"/>
                <w:lang w:eastAsia="pl-PL"/>
              </w:rPr>
              <w:drawing>
                <wp:inline distT="0" distB="0" distL="0" distR="0" wp14:anchorId="126FD0A5" wp14:editId="0B599167">
                  <wp:extent cx="1650365" cy="213995"/>
                  <wp:effectExtent l="0" t="0" r="698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10206" w:type="dxa"/>
            <w:shd w:val="clear" w:color="auto" w:fill="auto"/>
          </w:tcPr>
          <w:p w14:paraId="2DD583BC" w14:textId="77777777" w:rsidR="00860E89" w:rsidRPr="00134854" w:rsidRDefault="00860E89" w:rsidP="00134854">
            <w:pPr>
              <w:spacing w:before="120" w:after="120" w:line="360" w:lineRule="auto"/>
              <w:jc w:val="both"/>
              <w:rPr>
                <w:rFonts w:cs="Calibri"/>
                <w:sz w:val="20"/>
                <w:szCs w:val="20"/>
              </w:rPr>
            </w:pPr>
            <w:r w:rsidRPr="000D1695">
              <w:rPr>
                <w:rFonts w:cs="Calibri"/>
                <w:sz w:val="20"/>
                <w:szCs w:val="20"/>
              </w:rPr>
              <w:t xml:space="preserve">Możesz wybrać </w:t>
            </w:r>
            <w:r w:rsidRPr="00134854">
              <w:rPr>
                <w:rFonts w:cs="Calibri"/>
                <w:sz w:val="20"/>
                <w:szCs w:val="20"/>
              </w:rPr>
              <w:t xml:space="preserve">określoną datę poprzez wybór z kalendarza </w:t>
            </w:r>
            <w:r w:rsidR="00675822">
              <w:rPr>
                <w:rFonts w:cs="Calibri"/>
                <w:sz w:val="20"/>
                <w:szCs w:val="20"/>
              </w:rPr>
              <w:t>lub</w:t>
            </w:r>
            <w:r w:rsidRPr="00134854">
              <w:rPr>
                <w:rFonts w:cs="Calibri"/>
                <w:sz w:val="20"/>
                <w:szCs w:val="20"/>
              </w:rPr>
              <w:t xml:space="preserve"> wpisać ją ręcznie w formacie RRRR-MM-DD.</w:t>
            </w:r>
          </w:p>
          <w:p w14:paraId="6A01A75A" w14:textId="321E8E09" w:rsidR="00860E89" w:rsidRPr="003D0FC8" w:rsidRDefault="00860E89" w:rsidP="00286E90">
            <w:pPr>
              <w:spacing w:before="120" w:after="120" w:line="360" w:lineRule="auto"/>
              <w:ind w:left="34"/>
              <w:jc w:val="both"/>
              <w:rPr>
                <w:b/>
                <w:sz w:val="20"/>
                <w:szCs w:val="20"/>
              </w:rPr>
            </w:pPr>
            <w:r w:rsidRPr="00205894">
              <w:rPr>
                <w:rFonts w:cs="Calibri"/>
                <w:b/>
                <w:color w:val="FF0000"/>
                <w:sz w:val="20"/>
                <w:szCs w:val="20"/>
              </w:rPr>
              <w:t>Uwaga!</w:t>
            </w:r>
            <w:r w:rsidR="00544A30">
              <w:rPr>
                <w:rFonts w:cs="Calibri"/>
                <w:b/>
                <w:color w:val="FF0000"/>
                <w:sz w:val="20"/>
                <w:szCs w:val="20"/>
              </w:rPr>
              <w:t xml:space="preserve"> </w:t>
            </w:r>
            <w:r w:rsidRPr="003D0FC8">
              <w:rPr>
                <w:b/>
                <w:color w:val="FF0000"/>
                <w:sz w:val="20"/>
                <w:szCs w:val="20"/>
              </w:rPr>
              <w:t xml:space="preserve">W ramach projektu nie stworzysz dwóch formularzy z taką samą wartością w polu </w:t>
            </w:r>
            <w:r w:rsidRPr="003D0FC8">
              <w:rPr>
                <w:b/>
                <w:i/>
                <w:color w:val="FF0000"/>
                <w:sz w:val="20"/>
                <w:szCs w:val="20"/>
              </w:rPr>
              <w:t>Informacja za okres do.</w:t>
            </w:r>
          </w:p>
        </w:tc>
      </w:tr>
    </w:tbl>
    <w:p w14:paraId="6C778F20" w14:textId="77777777" w:rsidR="00860E89" w:rsidRPr="00F14A3D" w:rsidRDefault="00860E89" w:rsidP="00860E89">
      <w:pPr>
        <w:spacing w:before="120" w:after="120" w:line="360" w:lineRule="auto"/>
        <w:jc w:val="center"/>
        <w:rPr>
          <w:sz w:val="20"/>
          <w:szCs w:val="20"/>
        </w:rPr>
      </w:pPr>
    </w:p>
    <w:p w14:paraId="41BAA534" w14:textId="77777777" w:rsidR="00860E89" w:rsidRPr="00F14A3D" w:rsidRDefault="00860E89" w:rsidP="00860E89">
      <w:pPr>
        <w:spacing w:before="120" w:after="120" w:line="360" w:lineRule="auto"/>
        <w:jc w:val="both"/>
        <w:rPr>
          <w:sz w:val="20"/>
          <w:szCs w:val="20"/>
        </w:rPr>
      </w:pPr>
      <w:r w:rsidRPr="00F14A3D">
        <w:rPr>
          <w:sz w:val="20"/>
          <w:szCs w:val="20"/>
        </w:rPr>
        <w:t>Formularz zawierający dane o IF jest podzielony na kilka sekcji:</w:t>
      </w:r>
    </w:p>
    <w:p w14:paraId="306088FE" w14:textId="77777777" w:rsidR="00860E89" w:rsidRPr="00F14A3D" w:rsidRDefault="00860E89" w:rsidP="00860E89">
      <w:pPr>
        <w:pStyle w:val="Akapitzlist"/>
        <w:numPr>
          <w:ilvl w:val="0"/>
          <w:numId w:val="17"/>
        </w:numPr>
        <w:spacing w:before="120" w:after="120" w:line="360" w:lineRule="auto"/>
        <w:jc w:val="both"/>
        <w:rPr>
          <w:b/>
          <w:sz w:val="20"/>
          <w:szCs w:val="20"/>
        </w:rPr>
      </w:pPr>
      <w:r w:rsidRPr="00F14A3D">
        <w:rPr>
          <w:b/>
          <w:sz w:val="20"/>
          <w:szCs w:val="20"/>
        </w:rPr>
        <w:t>Informacje o projekcie</w:t>
      </w:r>
      <w:r>
        <w:rPr>
          <w:b/>
          <w:sz w:val="20"/>
          <w:szCs w:val="20"/>
        </w:rPr>
        <w:t>;</w:t>
      </w:r>
    </w:p>
    <w:p w14:paraId="02744E98"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Środki wypłacone pośrednikom finansowym</w:t>
      </w:r>
      <w:r w:rsidRPr="00F14A3D">
        <w:rPr>
          <w:rStyle w:val="Odwoanieprzypisudolnego"/>
          <w:b/>
          <w:bCs/>
          <w:sz w:val="20"/>
          <w:szCs w:val="20"/>
        </w:rPr>
        <w:footnoteReference w:id="2"/>
      </w:r>
      <w:r>
        <w:rPr>
          <w:b/>
          <w:bCs/>
          <w:sz w:val="20"/>
          <w:szCs w:val="20"/>
        </w:rPr>
        <w:t>;</w:t>
      </w:r>
    </w:p>
    <w:p w14:paraId="42F7DA49"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sidDel="00336BB1">
        <w:rPr>
          <w:b/>
          <w:sz w:val="20"/>
          <w:szCs w:val="20"/>
        </w:rPr>
        <w:t xml:space="preserve"> </w:t>
      </w:r>
      <w:r w:rsidRPr="00F14A3D">
        <w:rPr>
          <w:b/>
          <w:bCs/>
          <w:sz w:val="20"/>
          <w:szCs w:val="20"/>
        </w:rPr>
        <w:t>Środki zaangażowane i wypłacone w ramach umów z ostatecznymi odbiorcami</w:t>
      </w:r>
      <w:r>
        <w:rPr>
          <w:b/>
          <w:bCs/>
          <w:sz w:val="20"/>
          <w:szCs w:val="20"/>
        </w:rPr>
        <w:t>;</w:t>
      </w:r>
    </w:p>
    <w:p w14:paraId="397DFDC9"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Koszty zarządzania</w:t>
      </w:r>
      <w:r>
        <w:rPr>
          <w:b/>
          <w:bCs/>
          <w:sz w:val="20"/>
          <w:szCs w:val="20"/>
        </w:rPr>
        <w:t>;</w:t>
      </w:r>
    </w:p>
    <w:p w14:paraId="317DDBA4"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Odsetki, inne zyski oraz kwoty zwrócone</w:t>
      </w:r>
      <w:r>
        <w:rPr>
          <w:b/>
          <w:bCs/>
          <w:sz w:val="20"/>
          <w:szCs w:val="20"/>
        </w:rPr>
        <w:t>;</w:t>
      </w:r>
    </w:p>
    <w:p w14:paraId="445FF154"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Kwoty ponownie wykorzystane</w:t>
      </w:r>
      <w:r>
        <w:rPr>
          <w:b/>
          <w:bCs/>
          <w:sz w:val="20"/>
          <w:szCs w:val="20"/>
        </w:rPr>
        <w:t>.</w:t>
      </w:r>
    </w:p>
    <w:p w14:paraId="2FB9F9AF" w14:textId="77777777" w:rsidR="00860E89" w:rsidRPr="00F14A3D" w:rsidRDefault="00860E89" w:rsidP="00860E89">
      <w:pPr>
        <w:spacing w:before="120" w:after="120" w:line="360" w:lineRule="auto"/>
        <w:jc w:val="both"/>
        <w:rPr>
          <w:sz w:val="20"/>
          <w:szCs w:val="20"/>
        </w:rPr>
      </w:pPr>
      <w:r w:rsidRPr="00F14A3D">
        <w:rPr>
          <w:sz w:val="20"/>
          <w:szCs w:val="20"/>
        </w:rPr>
        <w:t>Uzupełnij dane odbiorców ostatecznych i podmiotów wdrażających IF, którzy przystąpili do projektu i nie zostali jeszcze uwzględnieni w formularzu i/lub zaktualizuj/ uzupełnij dane już wcześniej wprowadzone (np. kwotę wypłaty środków dla odbiorcy ostatecznego).</w:t>
      </w:r>
    </w:p>
    <w:p w14:paraId="0CAC8412" w14:textId="77777777" w:rsidR="00860E89" w:rsidRPr="00F14A3D" w:rsidRDefault="00860E89" w:rsidP="00860E89">
      <w:pPr>
        <w:spacing w:before="120" w:after="120" w:line="360" w:lineRule="auto"/>
        <w:jc w:val="both"/>
        <w:rPr>
          <w:sz w:val="20"/>
          <w:szCs w:val="20"/>
        </w:rPr>
      </w:pPr>
      <w:r>
        <w:rPr>
          <w:sz w:val="20"/>
          <w:szCs w:val="20"/>
        </w:rPr>
        <w:t>Jeśli</w:t>
      </w:r>
      <w:r w:rsidRPr="00F14A3D">
        <w:rPr>
          <w:sz w:val="20"/>
          <w:szCs w:val="20"/>
        </w:rPr>
        <w:t xml:space="preserve"> w projekcie </w:t>
      </w:r>
      <w:r>
        <w:rPr>
          <w:sz w:val="20"/>
          <w:szCs w:val="20"/>
        </w:rPr>
        <w:t>przesłałeś już co najmniej jeden</w:t>
      </w:r>
      <w:r w:rsidRPr="00F14A3D">
        <w:rPr>
          <w:sz w:val="20"/>
          <w:szCs w:val="20"/>
        </w:rPr>
        <w:t xml:space="preserve"> formularz, </w:t>
      </w:r>
      <w:r>
        <w:rPr>
          <w:sz w:val="20"/>
          <w:szCs w:val="20"/>
        </w:rPr>
        <w:t>na początku wprowadzania danych wskaż</w:t>
      </w:r>
      <w:r w:rsidRPr="00F14A3D">
        <w:rPr>
          <w:sz w:val="20"/>
          <w:szCs w:val="20"/>
        </w:rPr>
        <w:t xml:space="preserve"> formularz</w:t>
      </w:r>
      <w:r>
        <w:rPr>
          <w:sz w:val="20"/>
          <w:szCs w:val="20"/>
        </w:rPr>
        <w:t>,</w:t>
      </w:r>
      <w:r w:rsidRPr="00F14A3D">
        <w:rPr>
          <w:sz w:val="20"/>
          <w:szCs w:val="20"/>
        </w:rPr>
        <w:t xml:space="preserve"> z którego </w:t>
      </w:r>
      <w:r>
        <w:rPr>
          <w:sz w:val="20"/>
          <w:szCs w:val="20"/>
        </w:rPr>
        <w:t>system ma zainicjować dane.</w:t>
      </w:r>
    </w:p>
    <w:p w14:paraId="515363AE" w14:textId="77777777" w:rsidR="00860E89" w:rsidRPr="00F14A3D" w:rsidRDefault="00860E89" w:rsidP="00860E89">
      <w:pPr>
        <w:spacing w:before="120" w:after="120" w:line="360" w:lineRule="auto"/>
        <w:jc w:val="both"/>
        <w:rPr>
          <w:sz w:val="20"/>
          <w:szCs w:val="20"/>
        </w:rPr>
      </w:pPr>
      <w:r w:rsidRPr="00F14A3D">
        <w:rPr>
          <w:sz w:val="20"/>
          <w:szCs w:val="20"/>
        </w:rPr>
        <w:t>System pozwala na pracę na danym formularzu wielu osobom równocześnie, więc możesz wprowadzać dane dzieląc się pracą z innymi. Każdorazowe dodanie danych skutkuje zapisem tych informacji w systemie.</w:t>
      </w:r>
    </w:p>
    <w:p w14:paraId="0723EC72" w14:textId="6F6C8A9C" w:rsidR="00860E89" w:rsidRPr="00F14A3D" w:rsidRDefault="00860E89" w:rsidP="00286E90">
      <w:pPr>
        <w:pStyle w:val="Nagwek1"/>
        <w:numPr>
          <w:ilvl w:val="2"/>
          <w:numId w:val="7"/>
        </w:numPr>
        <w:rPr>
          <w:rFonts w:ascii="Calibri" w:hAnsi="Calibri"/>
          <w:color w:val="2A2F69"/>
        </w:rPr>
      </w:pPr>
      <w:bookmarkStart w:id="670" w:name="_Toc521487619"/>
      <w:bookmarkStart w:id="671" w:name="_Toc531701073"/>
      <w:r w:rsidRPr="00F14A3D">
        <w:rPr>
          <w:rFonts w:ascii="Calibri" w:hAnsi="Calibri"/>
          <w:color w:val="2A2F69"/>
        </w:rPr>
        <w:t>Informacje o projekcie</w:t>
      </w:r>
      <w:bookmarkEnd w:id="670"/>
      <w:bookmarkEnd w:id="671"/>
    </w:p>
    <w:p w14:paraId="083289EA" w14:textId="77777777" w:rsidR="00860E89" w:rsidRPr="00F14A3D" w:rsidRDefault="00860E89" w:rsidP="00860E89">
      <w:pPr>
        <w:rPr>
          <w:sz w:val="20"/>
        </w:rPr>
      </w:pPr>
      <w:r w:rsidRPr="00F14A3D">
        <w:rPr>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860E89" w:rsidRPr="007B2DD6" w14:paraId="0BE0F1A4" w14:textId="77777777" w:rsidTr="00134854">
        <w:tc>
          <w:tcPr>
            <w:tcW w:w="4644" w:type="dxa"/>
            <w:shd w:val="clear" w:color="auto" w:fill="auto"/>
          </w:tcPr>
          <w:p w14:paraId="15E187D7" w14:textId="77777777" w:rsidR="00860E89" w:rsidRPr="00F14A3D" w:rsidRDefault="00860E89" w:rsidP="00134854">
            <w:pPr>
              <w:spacing w:before="120" w:after="120" w:line="360" w:lineRule="auto"/>
              <w:rPr>
                <w:noProof/>
                <w:lang w:eastAsia="pl-PL"/>
              </w:rPr>
            </w:pPr>
            <w:r>
              <w:t xml:space="preserve"> </w:t>
            </w:r>
            <w:r>
              <w:object w:dxaOrig="1950" w:dyaOrig="435" w14:anchorId="400C37B4">
                <v:shape id="_x0000_i1094" type="#_x0000_t75" style="width:97.5pt;height:21.75pt" o:ole="">
                  <v:imagedata r:id="rId582" o:title=""/>
                </v:shape>
                <o:OLEObject Type="Embed" ProgID="PBrush" ShapeID="_x0000_i1094" DrawAspect="Content" ObjectID="_1607496596" r:id="rId583"/>
              </w:object>
            </w:r>
          </w:p>
        </w:tc>
        <w:tc>
          <w:tcPr>
            <w:tcW w:w="9576" w:type="dxa"/>
            <w:shd w:val="clear" w:color="auto" w:fill="auto"/>
          </w:tcPr>
          <w:p w14:paraId="0824EE91" w14:textId="77777777" w:rsidR="00860E89" w:rsidRPr="00F14A3D" w:rsidRDefault="00860E89" w:rsidP="00134854">
            <w:pPr>
              <w:spacing w:before="120" w:after="120" w:line="360" w:lineRule="auto"/>
              <w:jc w:val="both"/>
              <w:rPr>
                <w:sz w:val="20"/>
              </w:rPr>
            </w:pPr>
            <w:r w:rsidRPr="00F14A3D">
              <w:rPr>
                <w:sz w:val="20"/>
              </w:rPr>
              <w:t>Dane uzupełniane automatycznie numerem Twojej umowy (identyfikatorem projektu)</w:t>
            </w:r>
          </w:p>
        </w:tc>
      </w:tr>
      <w:tr w:rsidR="00860E89" w:rsidRPr="007B2DD6" w14:paraId="759D8CDB" w14:textId="77777777" w:rsidTr="00134854">
        <w:tc>
          <w:tcPr>
            <w:tcW w:w="4644" w:type="dxa"/>
            <w:shd w:val="clear" w:color="auto" w:fill="auto"/>
          </w:tcPr>
          <w:p w14:paraId="4FA2E68F" w14:textId="77777777" w:rsidR="00860E89" w:rsidRPr="00F14A3D" w:rsidRDefault="00860E89" w:rsidP="00134854">
            <w:pPr>
              <w:spacing w:before="120" w:after="120" w:line="360" w:lineRule="auto"/>
              <w:rPr>
                <w:noProof/>
                <w:lang w:eastAsia="pl-PL"/>
              </w:rPr>
            </w:pPr>
            <w:r>
              <w:rPr>
                <w:noProof/>
                <w:lang w:eastAsia="pl-PL"/>
              </w:rPr>
              <w:drawing>
                <wp:inline distT="0" distB="0" distL="0" distR="0" wp14:anchorId="2FC1BDD2" wp14:editId="062BD3A5">
                  <wp:extent cx="1567815" cy="21399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8"/>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567815" cy="213995"/>
                          </a:xfrm>
                          <a:prstGeom prst="rect">
                            <a:avLst/>
                          </a:prstGeom>
                          <a:noFill/>
                          <a:ln>
                            <a:noFill/>
                          </a:ln>
                        </pic:spPr>
                      </pic:pic>
                    </a:graphicData>
                  </a:graphic>
                </wp:inline>
              </w:drawing>
            </w:r>
          </w:p>
        </w:tc>
        <w:tc>
          <w:tcPr>
            <w:tcW w:w="9576" w:type="dxa"/>
            <w:shd w:val="clear" w:color="auto" w:fill="auto"/>
          </w:tcPr>
          <w:p w14:paraId="3773EED1" w14:textId="77777777" w:rsidR="00860E89" w:rsidRPr="00F14A3D" w:rsidRDefault="00860E89" w:rsidP="00134854">
            <w:pPr>
              <w:spacing w:before="120" w:after="120" w:line="360" w:lineRule="auto"/>
              <w:jc w:val="both"/>
              <w:rPr>
                <w:sz w:val="20"/>
              </w:rPr>
            </w:pPr>
            <w:r w:rsidRPr="00F14A3D">
              <w:rPr>
                <w:sz w:val="20"/>
              </w:rPr>
              <w:t>Dane uzupełniane automatycznie nazwą beneficjenta Twojego projektu</w:t>
            </w:r>
          </w:p>
        </w:tc>
      </w:tr>
      <w:tr w:rsidR="00860E89" w:rsidRPr="007B2DD6" w14:paraId="3505FBBA" w14:textId="77777777" w:rsidTr="00134854">
        <w:tc>
          <w:tcPr>
            <w:tcW w:w="4644" w:type="dxa"/>
            <w:shd w:val="clear" w:color="auto" w:fill="auto"/>
          </w:tcPr>
          <w:p w14:paraId="3831B1F5" w14:textId="77777777" w:rsidR="00860E89" w:rsidRPr="00F14A3D" w:rsidRDefault="00860E89" w:rsidP="00134854">
            <w:pPr>
              <w:spacing w:before="120" w:after="120" w:line="360" w:lineRule="auto"/>
              <w:rPr>
                <w:noProof/>
                <w:lang w:eastAsia="pl-PL"/>
              </w:rPr>
            </w:pPr>
            <w:r>
              <w:rPr>
                <w:noProof/>
                <w:lang w:eastAsia="pl-PL"/>
              </w:rPr>
              <w:drawing>
                <wp:inline distT="0" distB="0" distL="0" distR="0" wp14:anchorId="19097225" wp14:editId="5A630F65">
                  <wp:extent cx="1247140" cy="297180"/>
                  <wp:effectExtent l="0" t="0" r="0" b="762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247140" cy="297180"/>
                          </a:xfrm>
                          <a:prstGeom prst="rect">
                            <a:avLst/>
                          </a:prstGeom>
                          <a:noFill/>
                          <a:ln>
                            <a:noFill/>
                          </a:ln>
                        </pic:spPr>
                      </pic:pic>
                    </a:graphicData>
                  </a:graphic>
                </wp:inline>
              </w:drawing>
            </w:r>
          </w:p>
        </w:tc>
        <w:tc>
          <w:tcPr>
            <w:tcW w:w="9576" w:type="dxa"/>
            <w:shd w:val="clear" w:color="auto" w:fill="auto"/>
          </w:tcPr>
          <w:p w14:paraId="6584DC58" w14:textId="77777777" w:rsidR="00860E89" w:rsidRPr="00F14A3D" w:rsidRDefault="00860E89" w:rsidP="00134854">
            <w:pPr>
              <w:spacing w:before="120" w:after="120" w:line="360" w:lineRule="auto"/>
              <w:jc w:val="both"/>
              <w:rPr>
                <w:sz w:val="20"/>
              </w:rPr>
            </w:pPr>
            <w:r w:rsidRPr="00F14A3D">
              <w:rPr>
                <w:sz w:val="20"/>
              </w:rPr>
              <w:t>Dane uzupełniane automatycznie tytułem Twojego projektu</w:t>
            </w:r>
          </w:p>
        </w:tc>
      </w:tr>
      <w:tr w:rsidR="00860E89" w:rsidRPr="007B2DD6" w14:paraId="597E80A9" w14:textId="77777777" w:rsidTr="00134854">
        <w:tc>
          <w:tcPr>
            <w:tcW w:w="4644" w:type="dxa"/>
            <w:shd w:val="clear" w:color="auto" w:fill="auto"/>
          </w:tcPr>
          <w:p w14:paraId="4196EDA8" w14:textId="77777777" w:rsidR="00860E89" w:rsidRPr="00F14A3D" w:rsidRDefault="00860E89" w:rsidP="00134854">
            <w:pPr>
              <w:spacing w:before="120" w:after="120" w:line="360" w:lineRule="auto"/>
              <w:rPr>
                <w:noProof/>
                <w:lang w:eastAsia="pl-PL"/>
              </w:rPr>
            </w:pPr>
            <w:r>
              <w:rPr>
                <w:noProof/>
                <w:sz w:val="20"/>
                <w:szCs w:val="20"/>
                <w:lang w:eastAsia="pl-PL"/>
              </w:rPr>
              <w:drawing>
                <wp:inline distT="0" distB="0" distL="0" distR="0" wp14:anchorId="58CF2C0E" wp14:editId="25528736">
                  <wp:extent cx="1650365" cy="213995"/>
                  <wp:effectExtent l="0" t="0" r="698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9576" w:type="dxa"/>
            <w:shd w:val="clear" w:color="auto" w:fill="auto"/>
          </w:tcPr>
          <w:p w14:paraId="56280CC3" w14:textId="77777777" w:rsidR="00860E89" w:rsidRPr="00F14A3D"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tc>
      </w:tr>
    </w:tbl>
    <w:p w14:paraId="651ABBD8" w14:textId="77777777" w:rsidR="00860E89" w:rsidRPr="00F14A3D" w:rsidRDefault="00860E89" w:rsidP="00860E89">
      <w:pPr>
        <w:tabs>
          <w:tab w:val="left" w:pos="4678"/>
        </w:tabs>
        <w:spacing w:before="120" w:after="120" w:line="360" w:lineRule="auto"/>
        <w:jc w:val="center"/>
        <w:rPr>
          <w:color w:val="2A2F69"/>
        </w:rPr>
      </w:pPr>
      <w:r>
        <w:rPr>
          <w:noProof/>
          <w:color w:val="2A2F69"/>
          <w:lang w:eastAsia="pl-PL"/>
        </w:rPr>
        <w:drawing>
          <wp:inline distT="0" distB="0" distL="0" distR="0" wp14:anchorId="2B36BA2F" wp14:editId="6A19DD35">
            <wp:extent cx="1924050" cy="3441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924050" cy="344170"/>
                    </a:xfrm>
                    <a:prstGeom prst="rect">
                      <a:avLst/>
                    </a:prstGeom>
                    <a:noFill/>
                    <a:ln>
                      <a:noFill/>
                    </a:ln>
                  </pic:spPr>
                </pic:pic>
              </a:graphicData>
            </a:graphic>
          </wp:inline>
        </w:drawing>
      </w:r>
    </w:p>
    <w:p w14:paraId="4DA52F40" w14:textId="77777777" w:rsidR="00860E89" w:rsidRPr="00F14A3D" w:rsidRDefault="00860E89" w:rsidP="00860E89">
      <w:pPr>
        <w:tabs>
          <w:tab w:val="left" w:pos="4678"/>
        </w:tabs>
        <w:spacing w:before="120" w:after="120" w:line="360" w:lineRule="auto"/>
        <w:jc w:val="both"/>
        <w:rPr>
          <w:rFonts w:cs="Calibri"/>
          <w:sz w:val="20"/>
        </w:rPr>
      </w:pPr>
      <w:r w:rsidRPr="00F14A3D">
        <w:rPr>
          <w:rFonts w:cs="Calibri"/>
          <w:sz w:val="20"/>
        </w:rPr>
        <w:t>Możesz edytować dane związane z beneficjentem z sekcji:</w:t>
      </w:r>
    </w:p>
    <w:p w14:paraId="551285A9"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Koszty zarządzania </w:t>
      </w:r>
    </w:p>
    <w:p w14:paraId="429E9550"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Odsetki, inne zyski oraz kwoty zwrócone </w:t>
      </w:r>
    </w:p>
    <w:p w14:paraId="58D2EDA3"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Kwoty ponownie wykorzystane </w:t>
      </w:r>
    </w:p>
    <w:p w14:paraId="2EF35C4F" w14:textId="77777777" w:rsidR="00860E89" w:rsidRPr="00F14A3D" w:rsidRDefault="00860E89" w:rsidP="003D0FC8">
      <w:pPr>
        <w:pStyle w:val="Akapitzlist"/>
        <w:spacing w:before="120" w:after="120" w:line="360" w:lineRule="auto"/>
        <w:ind w:left="0"/>
        <w:jc w:val="center"/>
        <w:rPr>
          <w:rFonts w:cs="Calibri"/>
          <w:sz w:val="20"/>
        </w:rPr>
      </w:pPr>
      <w:r>
        <w:rPr>
          <w:rFonts w:cs="Calibri"/>
          <w:noProof/>
          <w:sz w:val="20"/>
          <w:lang w:eastAsia="pl-PL"/>
        </w:rPr>
        <w:drawing>
          <wp:inline distT="0" distB="0" distL="0" distR="0" wp14:anchorId="7CF9A9CD" wp14:editId="7D483C1A">
            <wp:extent cx="8133997" cy="4876800"/>
            <wp:effectExtent l="0" t="0" r="63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8158071" cy="4891234"/>
                    </a:xfrm>
                    <a:prstGeom prst="rect">
                      <a:avLst/>
                    </a:prstGeom>
                    <a:noFill/>
                    <a:ln>
                      <a:noFill/>
                    </a:ln>
                  </pic:spPr>
                </pic:pic>
              </a:graphicData>
            </a:graphic>
          </wp:inline>
        </w:drawing>
      </w:r>
    </w:p>
    <w:p w14:paraId="49291139" w14:textId="5BF78FA6" w:rsidR="00860E89" w:rsidRPr="00F14A3D" w:rsidRDefault="00860E89" w:rsidP="00286E90">
      <w:pPr>
        <w:pStyle w:val="Nagwek1"/>
        <w:numPr>
          <w:ilvl w:val="2"/>
          <w:numId w:val="7"/>
        </w:numPr>
        <w:rPr>
          <w:rFonts w:ascii="Calibri" w:hAnsi="Calibri"/>
          <w:color w:val="2A2F69"/>
        </w:rPr>
      </w:pPr>
      <w:bookmarkStart w:id="672" w:name="_Toc521487620"/>
      <w:bookmarkStart w:id="673" w:name="_Toc531701074"/>
      <w:r w:rsidRPr="00F14A3D">
        <w:rPr>
          <w:rFonts w:ascii="Calibri" w:hAnsi="Calibri"/>
          <w:color w:val="2A2F69"/>
        </w:rPr>
        <w:t>Środki wypłacone pośrednikom finansowym</w:t>
      </w:r>
      <w:r w:rsidRPr="00F14A3D">
        <w:rPr>
          <w:rStyle w:val="Odwoanieprzypisudolnego"/>
          <w:rFonts w:ascii="Calibri" w:hAnsi="Calibri"/>
          <w:color w:val="2A2F69"/>
        </w:rPr>
        <w:footnoteReference w:id="3"/>
      </w:r>
      <w:bookmarkEnd w:id="672"/>
      <w:bookmarkEnd w:id="673"/>
    </w:p>
    <w:p w14:paraId="47869F55" w14:textId="77777777" w:rsidR="00860E89" w:rsidRPr="00F14A3D" w:rsidRDefault="00860E89" w:rsidP="00860E89">
      <w:pPr>
        <w:jc w:val="both"/>
        <w:rPr>
          <w:rFonts w:cs="Tahoma"/>
          <w:i/>
          <w:sz w:val="20"/>
          <w:szCs w:val="20"/>
        </w:rPr>
      </w:pPr>
      <w:r w:rsidRPr="00F14A3D">
        <w:rPr>
          <w:rFonts w:cs="Tahoma"/>
          <w:sz w:val="20"/>
          <w:szCs w:val="20"/>
        </w:rPr>
        <w:t xml:space="preserve">Aby rozpocząć </w:t>
      </w:r>
      <w:r w:rsidR="001C0A84">
        <w:rPr>
          <w:rFonts w:cs="Tahoma"/>
          <w:sz w:val="20"/>
          <w:szCs w:val="20"/>
        </w:rPr>
        <w:t>wprowadzanie danych uczestników</w:t>
      </w:r>
      <w:r w:rsidRPr="00F14A3D">
        <w:rPr>
          <w:rFonts w:cs="Tahoma"/>
          <w:sz w:val="20"/>
          <w:szCs w:val="20"/>
        </w:rPr>
        <w:t xml:space="preserve"> wybierz w tabeli funkcję </w:t>
      </w:r>
      <w:r w:rsidRPr="00F14A3D">
        <w:rPr>
          <w:rFonts w:cs="Tahoma"/>
          <w:i/>
          <w:sz w:val="20"/>
          <w:szCs w:val="20"/>
        </w:rPr>
        <w:t xml:space="preserve">Dodaj </w:t>
      </w:r>
      <w:r>
        <w:rPr>
          <w:noProof/>
          <w:lang w:eastAsia="pl-PL"/>
        </w:rPr>
        <w:drawing>
          <wp:inline distT="0" distB="0" distL="0" distR="0" wp14:anchorId="00FDBDC5" wp14:editId="5736A954">
            <wp:extent cx="273050" cy="297180"/>
            <wp:effectExtent l="0" t="0" r="0" b="762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p>
    <w:p w14:paraId="129B61BD" w14:textId="77777777" w:rsidR="00860E89" w:rsidRPr="00F14A3D" w:rsidRDefault="00860E89" w:rsidP="00860E89">
      <w:pPr>
        <w:jc w:val="both"/>
        <w:rPr>
          <w:rFonts w:cs="Tahoma"/>
          <w:i/>
          <w:sz w:val="20"/>
          <w:szCs w:val="20"/>
        </w:rPr>
      </w:pPr>
      <w:r>
        <w:rPr>
          <w:noProof/>
          <w:lang w:eastAsia="pl-PL"/>
        </w:rPr>
        <mc:AlternateContent>
          <mc:Choice Requires="wps">
            <w:drawing>
              <wp:anchor distT="0" distB="0" distL="114300" distR="114300" simplePos="0" relativeHeight="251663872" behindDoc="0" locked="0" layoutInCell="1" allowOverlap="1" wp14:anchorId="5CA63148" wp14:editId="670AED54">
                <wp:simplePos x="0" y="0"/>
                <wp:positionH relativeFrom="column">
                  <wp:posOffset>-4445</wp:posOffset>
                </wp:positionH>
                <wp:positionV relativeFrom="paragraph">
                  <wp:posOffset>926465</wp:posOffset>
                </wp:positionV>
                <wp:extent cx="326390" cy="315595"/>
                <wp:effectExtent l="0" t="0" r="16510" b="27305"/>
                <wp:wrapNone/>
                <wp:docPr id="151" name="Prostokąt zaokrąglony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D7EC58" id="Prostokąt zaokrąglony 151" o:spid="_x0000_s1026" style="position:absolute;margin-left:-.35pt;margin-top:72.95pt;width:25.7pt;height:24.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" filled="f" strokecolor="#c0504d" strokeweight="2pt">
                <v:path arrowok="t"/>
              </v:roundrect>
            </w:pict>
          </mc:Fallback>
        </mc:AlternateContent>
      </w:r>
      <w:r>
        <w:rPr>
          <w:rFonts w:cs="Tahoma"/>
          <w:i/>
          <w:noProof/>
          <w:sz w:val="20"/>
          <w:szCs w:val="20"/>
          <w:lang w:eastAsia="pl-PL"/>
        </w:rPr>
        <w:drawing>
          <wp:inline distT="0" distB="0" distL="0" distR="0" wp14:anchorId="74726A88" wp14:editId="293FAC59">
            <wp:extent cx="8894445" cy="1211580"/>
            <wp:effectExtent l="0" t="0" r="190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8894445" cy="1211580"/>
                    </a:xfrm>
                    <a:prstGeom prst="rect">
                      <a:avLst/>
                    </a:prstGeom>
                    <a:noFill/>
                    <a:ln>
                      <a:noFill/>
                    </a:ln>
                  </pic:spPr>
                </pic:pic>
              </a:graphicData>
            </a:graphic>
          </wp:inline>
        </w:drawing>
      </w:r>
    </w:p>
    <w:p w14:paraId="6E014BAD" w14:textId="77777777" w:rsidR="00860E89" w:rsidRPr="00F14A3D" w:rsidRDefault="00860E89" w:rsidP="00860E89">
      <w:pPr>
        <w:jc w:val="both"/>
        <w:rPr>
          <w:rFonts w:cs="Tahoma"/>
          <w:sz w:val="20"/>
          <w:szCs w:val="20"/>
        </w:rPr>
      </w:pPr>
      <w:r w:rsidRPr="00F14A3D">
        <w:rPr>
          <w:rFonts w:cs="Tahoma"/>
          <w:sz w:val="20"/>
          <w:szCs w:val="20"/>
        </w:rPr>
        <w:t xml:space="preserve">W otwartym oknie </w:t>
      </w:r>
      <w:r w:rsidRPr="00F14A3D">
        <w:rPr>
          <w:rFonts w:cs="Tahoma"/>
          <w:b/>
          <w:i/>
          <w:sz w:val="20"/>
          <w:szCs w:val="20"/>
        </w:rPr>
        <w:t xml:space="preserve">Dane pośrednika </w:t>
      </w:r>
      <w:r w:rsidRPr="00F14A3D">
        <w:rPr>
          <w:rFonts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860E89" w:rsidRPr="007B2DD6" w14:paraId="04DB41E5" w14:textId="77777777" w:rsidTr="00134854">
        <w:tc>
          <w:tcPr>
            <w:tcW w:w="14220" w:type="dxa"/>
            <w:gridSpan w:val="2"/>
            <w:shd w:val="clear" w:color="auto" w:fill="auto"/>
          </w:tcPr>
          <w:p w14:paraId="42C118A5" w14:textId="77777777" w:rsidR="00860E89" w:rsidRPr="00F14A3D" w:rsidRDefault="00860E89" w:rsidP="00134854">
            <w:pPr>
              <w:spacing w:before="120" w:after="120" w:line="360" w:lineRule="auto"/>
              <w:jc w:val="both"/>
              <w:rPr>
                <w:sz w:val="20"/>
              </w:rPr>
            </w:pPr>
            <w:r>
              <w:rPr>
                <w:noProof/>
                <w:lang w:eastAsia="pl-PL"/>
              </w:rPr>
              <w:drawing>
                <wp:anchor distT="0" distB="0" distL="114300" distR="114300" simplePos="0" relativeHeight="251664896" behindDoc="0" locked="0" layoutInCell="1" allowOverlap="1" wp14:anchorId="657FB7E7" wp14:editId="0AC39D57">
                  <wp:simplePos x="0" y="0"/>
                  <wp:positionH relativeFrom="margin">
                    <wp:posOffset>3732530</wp:posOffset>
                  </wp:positionH>
                  <wp:positionV relativeFrom="margin">
                    <wp:posOffset>85090</wp:posOffset>
                  </wp:positionV>
                  <wp:extent cx="1247775" cy="219075"/>
                  <wp:effectExtent l="0" t="0" r="9525" b="952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2477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0E89" w:rsidRPr="007B2DD6" w14:paraId="04EB9847" w14:textId="77777777" w:rsidTr="00134854">
        <w:tc>
          <w:tcPr>
            <w:tcW w:w="4219" w:type="dxa"/>
            <w:shd w:val="clear" w:color="auto" w:fill="auto"/>
          </w:tcPr>
          <w:p w14:paraId="6A7B9A66" w14:textId="77777777" w:rsidR="00860E89" w:rsidRPr="00474925" w:rsidRDefault="00860E89" w:rsidP="00134854">
            <w:pPr>
              <w:spacing w:before="120" w:after="120" w:line="360" w:lineRule="auto"/>
              <w:rPr>
                <w:b/>
                <w:noProof/>
                <w:lang w:eastAsia="pl-PL"/>
              </w:rPr>
            </w:pPr>
            <w:r w:rsidRPr="00474925">
              <w:rPr>
                <w:b/>
                <w:noProof/>
                <w:lang w:eastAsia="pl-PL"/>
              </w:rPr>
              <w:t>Numer umowy z pośrednikiem</w:t>
            </w:r>
          </w:p>
        </w:tc>
        <w:tc>
          <w:tcPr>
            <w:tcW w:w="10001" w:type="dxa"/>
            <w:shd w:val="clear" w:color="auto" w:fill="auto"/>
          </w:tcPr>
          <w:p w14:paraId="22DF1B57" w14:textId="77777777" w:rsidR="00860E89" w:rsidRPr="00F14A3D" w:rsidRDefault="00860E89" w:rsidP="00134854">
            <w:pPr>
              <w:spacing w:before="120" w:after="120" w:line="360" w:lineRule="auto"/>
              <w:jc w:val="both"/>
              <w:rPr>
                <w:sz w:val="20"/>
              </w:rPr>
            </w:pPr>
            <w:r w:rsidRPr="00F14A3D">
              <w:rPr>
                <w:sz w:val="20"/>
              </w:rPr>
              <w:t>Uzupełnij numerem umowy zawartej pomiędzy funduszem funduszy a pośrednikiem finansowym.</w:t>
            </w:r>
          </w:p>
          <w:p w14:paraId="64289BBD" w14:textId="77777777" w:rsidR="00860E89" w:rsidRPr="00F14A3D" w:rsidRDefault="00860E89" w:rsidP="00134854">
            <w:pPr>
              <w:spacing w:before="120" w:after="120" w:line="360" w:lineRule="auto"/>
              <w:jc w:val="both"/>
              <w:rPr>
                <w:sz w:val="20"/>
              </w:rPr>
            </w:pPr>
            <w:r w:rsidRPr="00F14A3D">
              <w:rPr>
                <w:sz w:val="20"/>
              </w:rPr>
              <w:t>Możesz wprowadzić maksymalnie 100 znaków.</w:t>
            </w:r>
          </w:p>
        </w:tc>
      </w:tr>
      <w:tr w:rsidR="00860E89" w:rsidRPr="007B2DD6" w14:paraId="0487AFE5" w14:textId="77777777" w:rsidTr="00134854">
        <w:tc>
          <w:tcPr>
            <w:tcW w:w="4219" w:type="dxa"/>
            <w:shd w:val="clear" w:color="auto" w:fill="auto"/>
          </w:tcPr>
          <w:p w14:paraId="5D3D7D82" w14:textId="77777777" w:rsidR="00860E89" w:rsidRPr="00474925" w:rsidRDefault="00860E89" w:rsidP="00134854">
            <w:pPr>
              <w:spacing w:before="120" w:after="120" w:line="360" w:lineRule="auto"/>
              <w:rPr>
                <w:b/>
                <w:noProof/>
                <w:lang w:eastAsia="pl-PL"/>
              </w:rPr>
            </w:pPr>
            <w:r w:rsidRPr="00474925">
              <w:rPr>
                <w:b/>
                <w:noProof/>
                <w:lang w:eastAsia="pl-PL"/>
              </w:rPr>
              <w:t>Nazwa pośrednika</w:t>
            </w:r>
          </w:p>
        </w:tc>
        <w:tc>
          <w:tcPr>
            <w:tcW w:w="10001" w:type="dxa"/>
            <w:shd w:val="clear" w:color="auto" w:fill="auto"/>
          </w:tcPr>
          <w:p w14:paraId="1B04DA64" w14:textId="77777777" w:rsidR="00860E89" w:rsidRPr="00F14A3D" w:rsidRDefault="00860E89" w:rsidP="00134854">
            <w:pPr>
              <w:spacing w:before="120" w:after="120" w:line="360" w:lineRule="auto"/>
              <w:jc w:val="both"/>
              <w:rPr>
                <w:sz w:val="20"/>
              </w:rPr>
            </w:pPr>
            <w:r w:rsidRPr="00F14A3D">
              <w:rPr>
                <w:sz w:val="20"/>
              </w:rPr>
              <w:t>Uzupełnij nazwę pośrednika finansowego z którym zawarto umowę.</w:t>
            </w:r>
          </w:p>
          <w:p w14:paraId="243AF2F7" w14:textId="77777777" w:rsidR="00860E89" w:rsidRPr="00F14A3D" w:rsidRDefault="00860E89" w:rsidP="00134854">
            <w:pPr>
              <w:spacing w:before="120" w:after="120" w:line="360" w:lineRule="auto"/>
              <w:jc w:val="both"/>
              <w:rPr>
                <w:sz w:val="20"/>
              </w:rPr>
            </w:pPr>
            <w:r w:rsidRPr="00F14A3D">
              <w:rPr>
                <w:sz w:val="20"/>
              </w:rPr>
              <w:t>Możesz wprowadzić maksymalnie 400 znaków.</w:t>
            </w:r>
          </w:p>
        </w:tc>
      </w:tr>
      <w:tr w:rsidR="00860E89" w:rsidRPr="007B2DD6" w14:paraId="43E13161" w14:textId="77777777" w:rsidTr="00134854">
        <w:tc>
          <w:tcPr>
            <w:tcW w:w="4219" w:type="dxa"/>
            <w:shd w:val="clear" w:color="auto" w:fill="auto"/>
          </w:tcPr>
          <w:p w14:paraId="6473A693" w14:textId="77777777" w:rsidR="00860E89" w:rsidRPr="00474925" w:rsidRDefault="00860E89" w:rsidP="00134854">
            <w:pPr>
              <w:spacing w:before="120" w:after="120" w:line="360" w:lineRule="auto"/>
              <w:rPr>
                <w:b/>
                <w:noProof/>
                <w:lang w:eastAsia="pl-PL"/>
              </w:rPr>
            </w:pPr>
            <w:r w:rsidRPr="00474925">
              <w:rPr>
                <w:b/>
                <w:noProof/>
                <w:lang w:eastAsia="pl-PL"/>
              </w:rPr>
              <w:t>Wartość umowy z pośrednikiem</w:t>
            </w:r>
          </w:p>
        </w:tc>
        <w:tc>
          <w:tcPr>
            <w:tcW w:w="10001" w:type="dxa"/>
            <w:shd w:val="clear" w:color="auto" w:fill="auto"/>
          </w:tcPr>
          <w:p w14:paraId="43CA530F" w14:textId="77777777" w:rsidR="00860E89" w:rsidRPr="00F14A3D" w:rsidRDefault="00860E89" w:rsidP="00134854">
            <w:pPr>
              <w:spacing w:before="120" w:after="120" w:line="360" w:lineRule="auto"/>
              <w:jc w:val="both"/>
              <w:rPr>
                <w:sz w:val="20"/>
              </w:rPr>
            </w:pPr>
            <w:r w:rsidRPr="00F14A3D">
              <w:rPr>
                <w:sz w:val="20"/>
              </w:rPr>
              <w:t>Wprowadź wartość umowy zawartej z pośrednikiem.</w:t>
            </w:r>
          </w:p>
        </w:tc>
      </w:tr>
      <w:tr w:rsidR="00860E89" w:rsidRPr="007B2DD6" w14:paraId="0878F4B3" w14:textId="77777777" w:rsidTr="00134854">
        <w:tc>
          <w:tcPr>
            <w:tcW w:w="4219" w:type="dxa"/>
            <w:shd w:val="clear" w:color="auto" w:fill="auto"/>
          </w:tcPr>
          <w:p w14:paraId="3130224B" w14:textId="77777777" w:rsidR="00860E89" w:rsidRPr="00474925" w:rsidRDefault="00860E89" w:rsidP="00134854">
            <w:pPr>
              <w:spacing w:before="120" w:after="120" w:line="360" w:lineRule="auto"/>
              <w:rPr>
                <w:b/>
                <w:sz w:val="20"/>
              </w:rPr>
            </w:pPr>
            <w:r w:rsidRPr="00474925">
              <w:rPr>
                <w:rStyle w:val="Nagwek1Znak"/>
                <w:rFonts w:eastAsia="Calibri"/>
                <w:b w:val="0"/>
              </w:rPr>
              <w:t xml:space="preserve"> </w:t>
            </w:r>
            <w:r w:rsidRPr="00474925">
              <w:rPr>
                <w:rStyle w:val="width-250"/>
                <w:b/>
              </w:rPr>
              <w:t>Środki wypłacone pośrednikowi</w:t>
            </w:r>
          </w:p>
        </w:tc>
        <w:tc>
          <w:tcPr>
            <w:tcW w:w="10001" w:type="dxa"/>
            <w:shd w:val="clear" w:color="auto" w:fill="auto"/>
          </w:tcPr>
          <w:p w14:paraId="1EA058BC" w14:textId="77777777" w:rsidR="00860E89" w:rsidRPr="00F14A3D" w:rsidRDefault="00860E89" w:rsidP="00134854">
            <w:pPr>
              <w:spacing w:before="120" w:after="120" w:line="360" w:lineRule="auto"/>
              <w:jc w:val="both"/>
              <w:rPr>
                <w:sz w:val="20"/>
              </w:rPr>
            </w:pPr>
            <w:r w:rsidRPr="00F14A3D">
              <w:rPr>
                <w:sz w:val="20"/>
              </w:rPr>
              <w:t>Wprowadź wartość środków wypłaconych pośrednikowi do dnia składania informacji.</w:t>
            </w:r>
          </w:p>
        </w:tc>
      </w:tr>
      <w:tr w:rsidR="00860E89" w:rsidRPr="000D1695" w14:paraId="025F10BD" w14:textId="77777777" w:rsidTr="00134854">
        <w:tc>
          <w:tcPr>
            <w:tcW w:w="14220" w:type="dxa"/>
            <w:gridSpan w:val="2"/>
            <w:shd w:val="clear" w:color="auto" w:fill="auto"/>
          </w:tcPr>
          <w:p w14:paraId="235026AF" w14:textId="77777777" w:rsidR="00860E89" w:rsidRPr="003D0FC8" w:rsidRDefault="00860E89" w:rsidP="00134854">
            <w:pPr>
              <w:spacing w:before="120" w:after="120" w:line="360" w:lineRule="auto"/>
              <w:jc w:val="center"/>
              <w:rPr>
                <w:sz w:val="20"/>
                <w:szCs w:val="20"/>
              </w:rPr>
            </w:pPr>
            <w:r w:rsidRPr="00AF7716">
              <w:rPr>
                <w:sz w:val="20"/>
                <w:szCs w:val="20"/>
              </w:rPr>
              <w:object w:dxaOrig="2160" w:dyaOrig="315" w14:anchorId="0C9BE0D5">
                <v:shape id="_x0000_i1095" type="#_x0000_t75" style="width:108pt;height:15.75pt" o:ole="">
                  <v:imagedata r:id="rId587" o:title=""/>
                </v:shape>
                <o:OLEObject Type="Embed" ProgID="PBrush" ShapeID="_x0000_i1095" DrawAspect="Content" ObjectID="_1607496597" r:id="rId588"/>
              </w:object>
            </w:r>
          </w:p>
          <w:p w14:paraId="54E8CF21" w14:textId="77777777" w:rsidR="00860E89" w:rsidRPr="000D1695" w:rsidRDefault="00860E89" w:rsidP="00134854">
            <w:pPr>
              <w:spacing w:before="120" w:after="120" w:line="360" w:lineRule="auto"/>
              <w:jc w:val="center"/>
              <w:rPr>
                <w:sz w:val="20"/>
                <w:szCs w:val="20"/>
              </w:rPr>
            </w:pPr>
            <w:r w:rsidRPr="003D0FC8">
              <w:rPr>
                <w:sz w:val="20"/>
                <w:szCs w:val="20"/>
              </w:rPr>
              <w:t xml:space="preserve">W tej sekcji wskazujesz wartość kosztów zarządzania ogółem w rozbiciu na wynagrodzenie podstawowe i oparte na wynikach </w:t>
            </w:r>
          </w:p>
        </w:tc>
      </w:tr>
      <w:tr w:rsidR="00860E89" w:rsidRPr="007B2DD6" w14:paraId="2618CD35" w14:textId="77777777" w:rsidTr="00134854">
        <w:tc>
          <w:tcPr>
            <w:tcW w:w="4219" w:type="dxa"/>
            <w:shd w:val="clear" w:color="auto" w:fill="auto"/>
          </w:tcPr>
          <w:p w14:paraId="1411DDC8" w14:textId="77777777" w:rsidR="00860E89" w:rsidRPr="00474925" w:rsidRDefault="00860E89" w:rsidP="00134854">
            <w:pPr>
              <w:spacing w:before="120" w:after="120" w:line="360" w:lineRule="auto"/>
              <w:rPr>
                <w:b/>
                <w:noProof/>
                <w:lang w:eastAsia="pl-PL"/>
              </w:rPr>
            </w:pPr>
            <w:r w:rsidRPr="00474925">
              <w:rPr>
                <w:b/>
              </w:rPr>
              <w:t>Podstawowe (Koszty zarządzania ogółem)</w:t>
            </w:r>
          </w:p>
        </w:tc>
        <w:tc>
          <w:tcPr>
            <w:tcW w:w="10001" w:type="dxa"/>
            <w:shd w:val="clear" w:color="auto" w:fill="auto"/>
          </w:tcPr>
          <w:p w14:paraId="0C760134" w14:textId="77777777" w:rsidR="00860E89" w:rsidRPr="00F14A3D" w:rsidRDefault="00860E89" w:rsidP="00134854">
            <w:pPr>
              <w:spacing w:before="120" w:after="120" w:line="360" w:lineRule="auto"/>
              <w:jc w:val="both"/>
              <w:rPr>
                <w:sz w:val="20"/>
              </w:rPr>
            </w:pPr>
            <w:r w:rsidRPr="00F14A3D">
              <w:rPr>
                <w:sz w:val="20"/>
              </w:rPr>
              <w:t>Podaj wartość kosztów zarządzania ogółem – podstawow</w:t>
            </w:r>
            <w:r>
              <w:rPr>
                <w:sz w:val="20"/>
              </w:rPr>
              <w:t>ych</w:t>
            </w:r>
            <w:r w:rsidRPr="00F14A3D">
              <w:rPr>
                <w:sz w:val="20"/>
              </w:rPr>
              <w:t xml:space="preserve">. </w:t>
            </w:r>
          </w:p>
        </w:tc>
      </w:tr>
      <w:tr w:rsidR="00860E89" w:rsidRPr="007B2DD6" w14:paraId="472DBE1D" w14:textId="77777777" w:rsidTr="00134854">
        <w:tc>
          <w:tcPr>
            <w:tcW w:w="4219" w:type="dxa"/>
            <w:shd w:val="clear" w:color="auto" w:fill="auto"/>
          </w:tcPr>
          <w:p w14:paraId="20852F44" w14:textId="77777777" w:rsidR="00860E89" w:rsidRPr="00474925" w:rsidRDefault="00860E89" w:rsidP="00134854">
            <w:pPr>
              <w:spacing w:before="120" w:after="120" w:line="360" w:lineRule="auto"/>
              <w:rPr>
                <w:b/>
                <w:noProof/>
                <w:lang w:eastAsia="pl-PL"/>
              </w:rPr>
            </w:pPr>
            <w:r w:rsidRPr="00474925">
              <w:rPr>
                <w:b/>
              </w:rPr>
              <w:t>Oparte na wynikach (Koszty zarządzania ogółem)</w:t>
            </w:r>
          </w:p>
        </w:tc>
        <w:tc>
          <w:tcPr>
            <w:tcW w:w="10001" w:type="dxa"/>
            <w:shd w:val="clear" w:color="auto" w:fill="auto"/>
          </w:tcPr>
          <w:p w14:paraId="30730258" w14:textId="77777777" w:rsidR="00860E89" w:rsidRPr="00F14A3D" w:rsidRDefault="00860E89" w:rsidP="00134854">
            <w:pPr>
              <w:spacing w:before="120" w:after="120" w:line="360" w:lineRule="auto"/>
              <w:jc w:val="both"/>
              <w:rPr>
                <w:sz w:val="20"/>
              </w:rPr>
            </w:pPr>
            <w:r w:rsidRPr="00F14A3D">
              <w:rPr>
                <w:sz w:val="20"/>
              </w:rPr>
              <w:t xml:space="preserve">Podaj wartość kosztów zarządzania ogółem – opartych na wynikach. </w:t>
            </w:r>
          </w:p>
        </w:tc>
      </w:tr>
      <w:tr w:rsidR="00860E89" w:rsidRPr="007B2DD6" w14:paraId="1800F73C" w14:textId="77777777" w:rsidTr="00134854">
        <w:tc>
          <w:tcPr>
            <w:tcW w:w="4219" w:type="dxa"/>
            <w:shd w:val="clear" w:color="auto" w:fill="auto"/>
          </w:tcPr>
          <w:p w14:paraId="40E337B3" w14:textId="77777777" w:rsidR="00860E89" w:rsidRPr="00474925" w:rsidRDefault="00860E89" w:rsidP="00134854">
            <w:pPr>
              <w:spacing w:before="120" w:after="120" w:line="360" w:lineRule="auto"/>
              <w:rPr>
                <w:b/>
                <w:noProof/>
                <w:lang w:eastAsia="pl-PL"/>
              </w:rPr>
            </w:pPr>
            <w:r w:rsidRPr="00474925">
              <w:rPr>
                <w:b/>
              </w:rPr>
              <w:t>Podstawowe (Koszty zarządzania publiczne)</w:t>
            </w:r>
          </w:p>
        </w:tc>
        <w:tc>
          <w:tcPr>
            <w:tcW w:w="10001" w:type="dxa"/>
            <w:shd w:val="clear" w:color="auto" w:fill="auto"/>
          </w:tcPr>
          <w:p w14:paraId="67DCADB5" w14:textId="77777777" w:rsidR="00860E89" w:rsidRPr="00F14A3D" w:rsidRDefault="00860E89" w:rsidP="00134854">
            <w:pPr>
              <w:spacing w:before="120" w:after="120" w:line="360" w:lineRule="auto"/>
              <w:jc w:val="both"/>
              <w:rPr>
                <w:sz w:val="20"/>
              </w:rPr>
            </w:pPr>
            <w:r w:rsidRPr="00F14A3D">
              <w:rPr>
                <w:sz w:val="20"/>
              </w:rPr>
              <w:t>Podaj wartość kosztów zarządzania publiczne – podstawow</w:t>
            </w:r>
            <w:r>
              <w:rPr>
                <w:sz w:val="20"/>
              </w:rPr>
              <w:t>ych</w:t>
            </w:r>
            <w:r w:rsidRPr="00F14A3D">
              <w:rPr>
                <w:sz w:val="20"/>
              </w:rPr>
              <w:t>.</w:t>
            </w:r>
          </w:p>
        </w:tc>
      </w:tr>
      <w:tr w:rsidR="00860E89" w:rsidRPr="007B2DD6" w14:paraId="72C54BDE" w14:textId="77777777" w:rsidTr="00134854">
        <w:tc>
          <w:tcPr>
            <w:tcW w:w="4219" w:type="dxa"/>
            <w:shd w:val="clear" w:color="auto" w:fill="auto"/>
          </w:tcPr>
          <w:p w14:paraId="781983A6" w14:textId="77777777" w:rsidR="00860E89" w:rsidRPr="00474925" w:rsidRDefault="00860E89" w:rsidP="00134854">
            <w:pPr>
              <w:spacing w:before="120" w:after="120" w:line="360" w:lineRule="auto"/>
              <w:rPr>
                <w:b/>
                <w:noProof/>
                <w:lang w:eastAsia="pl-PL"/>
              </w:rPr>
            </w:pPr>
            <w:r w:rsidRPr="00474925">
              <w:rPr>
                <w:b/>
              </w:rPr>
              <w:t>Oparte na wynikach (Koszty zarządzania publiczne)</w:t>
            </w:r>
          </w:p>
        </w:tc>
        <w:tc>
          <w:tcPr>
            <w:tcW w:w="10001" w:type="dxa"/>
            <w:shd w:val="clear" w:color="auto" w:fill="auto"/>
          </w:tcPr>
          <w:p w14:paraId="05DC62C1" w14:textId="77777777" w:rsidR="00860E89" w:rsidRPr="00F14A3D" w:rsidRDefault="00860E89" w:rsidP="00134854">
            <w:pPr>
              <w:spacing w:before="120" w:after="120" w:line="360" w:lineRule="auto"/>
              <w:rPr>
                <w:sz w:val="20"/>
              </w:rPr>
            </w:pPr>
            <w:r w:rsidRPr="00F14A3D">
              <w:rPr>
                <w:sz w:val="20"/>
              </w:rPr>
              <w:t>Podaj wartość kosztów zarządzania publiczne – opartych na wynikach.</w:t>
            </w:r>
          </w:p>
        </w:tc>
      </w:tr>
      <w:tr w:rsidR="00860E89" w:rsidRPr="007B2DD6" w14:paraId="13F92CE8" w14:textId="77777777" w:rsidTr="00134854">
        <w:tc>
          <w:tcPr>
            <w:tcW w:w="14220" w:type="dxa"/>
            <w:gridSpan w:val="2"/>
            <w:shd w:val="clear" w:color="auto" w:fill="auto"/>
          </w:tcPr>
          <w:p w14:paraId="15FC87FA" w14:textId="77777777" w:rsidR="00860E89" w:rsidRPr="00FE4049" w:rsidRDefault="00860E89" w:rsidP="00134854">
            <w:pPr>
              <w:spacing w:before="120" w:after="120" w:line="360" w:lineRule="auto"/>
              <w:jc w:val="center"/>
            </w:pPr>
            <w:r>
              <w:object w:dxaOrig="4185" w:dyaOrig="360" w14:anchorId="530CFC02">
                <v:shape id="_x0000_i1096" type="#_x0000_t75" style="width:209.25pt;height:18pt" o:ole="">
                  <v:imagedata r:id="rId589" o:title=""/>
                </v:shape>
                <o:OLEObject Type="Embed" ProgID="PBrush" ShapeID="_x0000_i1096" DrawAspect="Content" ObjectID="_1607496598" r:id="rId590"/>
              </w:object>
            </w:r>
          </w:p>
        </w:tc>
      </w:tr>
      <w:tr w:rsidR="00860E89" w:rsidRPr="007B2DD6" w14:paraId="77EF8F5F" w14:textId="77777777" w:rsidTr="00134854">
        <w:tc>
          <w:tcPr>
            <w:tcW w:w="4219" w:type="dxa"/>
            <w:shd w:val="clear" w:color="auto" w:fill="auto"/>
          </w:tcPr>
          <w:p w14:paraId="593C84C4" w14:textId="77777777" w:rsidR="00860E89" w:rsidRPr="00474925" w:rsidRDefault="00860E89" w:rsidP="00134854">
            <w:pPr>
              <w:spacing w:before="120" w:after="120" w:line="360" w:lineRule="auto"/>
              <w:rPr>
                <w:b/>
                <w:noProof/>
                <w:lang w:eastAsia="pl-PL"/>
              </w:rPr>
            </w:pPr>
            <w:r w:rsidRPr="00474925">
              <w:rPr>
                <w:b/>
              </w:rPr>
              <w:t>Odsetki oraz inne zyski (Ogółem)</w:t>
            </w:r>
          </w:p>
        </w:tc>
        <w:tc>
          <w:tcPr>
            <w:tcW w:w="10001" w:type="dxa"/>
            <w:shd w:val="clear" w:color="auto" w:fill="auto"/>
          </w:tcPr>
          <w:p w14:paraId="01BE2DCC" w14:textId="77777777" w:rsidR="00860E89" w:rsidRPr="00F14A3D" w:rsidRDefault="00860E89" w:rsidP="00134854">
            <w:pPr>
              <w:spacing w:before="120" w:after="120" w:line="360" w:lineRule="auto"/>
              <w:jc w:val="both"/>
              <w:rPr>
                <w:sz w:val="20"/>
              </w:rPr>
            </w:pPr>
            <w:r w:rsidRPr="00F14A3D">
              <w:rPr>
                <w:sz w:val="20"/>
              </w:rPr>
              <w:t xml:space="preserve">Wprowadź wartość odsetek oraz innych zysków - ogółem. </w:t>
            </w:r>
          </w:p>
        </w:tc>
      </w:tr>
      <w:tr w:rsidR="00860E89" w:rsidRPr="007B2DD6" w14:paraId="055163AB" w14:textId="77777777" w:rsidTr="00134854">
        <w:tc>
          <w:tcPr>
            <w:tcW w:w="4219" w:type="dxa"/>
            <w:tcBorders>
              <w:bottom w:val="single" w:sz="4" w:space="0" w:color="auto"/>
            </w:tcBorders>
            <w:shd w:val="clear" w:color="auto" w:fill="auto"/>
          </w:tcPr>
          <w:p w14:paraId="3C5C2C6C" w14:textId="77777777" w:rsidR="00860E89" w:rsidRPr="00474925" w:rsidRDefault="00860E89" w:rsidP="00134854">
            <w:pPr>
              <w:spacing w:before="120" w:after="120" w:line="360" w:lineRule="auto"/>
              <w:rPr>
                <w:b/>
              </w:rPr>
            </w:pPr>
            <w:r w:rsidRPr="00474925">
              <w:rPr>
                <w:b/>
              </w:rPr>
              <w:t>Odsetki oraz inne zyski (Wkład UE)</w:t>
            </w:r>
          </w:p>
        </w:tc>
        <w:tc>
          <w:tcPr>
            <w:tcW w:w="10001" w:type="dxa"/>
            <w:tcBorders>
              <w:bottom w:val="single" w:sz="4" w:space="0" w:color="auto"/>
            </w:tcBorders>
            <w:shd w:val="clear" w:color="auto" w:fill="auto"/>
          </w:tcPr>
          <w:p w14:paraId="3720EDD9" w14:textId="77777777" w:rsidR="00860E89" w:rsidRPr="00F14A3D" w:rsidRDefault="00860E89" w:rsidP="00134854">
            <w:pPr>
              <w:spacing w:before="120" w:after="120" w:line="360" w:lineRule="auto"/>
              <w:jc w:val="both"/>
              <w:rPr>
                <w:sz w:val="20"/>
              </w:rPr>
            </w:pPr>
            <w:r w:rsidRPr="00F14A3D">
              <w:rPr>
                <w:sz w:val="20"/>
              </w:rPr>
              <w:t xml:space="preserve">Wprowadź wartość odsetek oraz innych zysków – wkład UE. </w:t>
            </w:r>
          </w:p>
        </w:tc>
      </w:tr>
      <w:tr w:rsidR="00860E89" w:rsidRPr="007B2DD6" w14:paraId="586F4BD2" w14:textId="77777777" w:rsidTr="00134854">
        <w:tc>
          <w:tcPr>
            <w:tcW w:w="4219" w:type="dxa"/>
            <w:tcBorders>
              <w:bottom w:val="single" w:sz="4" w:space="0" w:color="auto"/>
            </w:tcBorders>
            <w:shd w:val="clear" w:color="auto" w:fill="auto"/>
          </w:tcPr>
          <w:p w14:paraId="1E6955B0" w14:textId="77777777" w:rsidR="00860E89" w:rsidRPr="00474925" w:rsidRDefault="00860E89" w:rsidP="00134854">
            <w:pPr>
              <w:spacing w:before="120" w:after="120" w:line="360" w:lineRule="auto"/>
              <w:rPr>
                <w:b/>
                <w:noProof/>
                <w:lang w:eastAsia="pl-PL"/>
              </w:rPr>
            </w:pPr>
            <w:r w:rsidRPr="00474925">
              <w:rPr>
                <w:b/>
              </w:rPr>
              <w:t>Kwoty zwrócone (Ogółem)</w:t>
            </w:r>
          </w:p>
        </w:tc>
        <w:tc>
          <w:tcPr>
            <w:tcW w:w="10001" w:type="dxa"/>
            <w:tcBorders>
              <w:top w:val="single" w:sz="4" w:space="0" w:color="auto"/>
              <w:bottom w:val="single" w:sz="4" w:space="0" w:color="auto"/>
            </w:tcBorders>
            <w:shd w:val="clear" w:color="auto" w:fill="auto"/>
          </w:tcPr>
          <w:p w14:paraId="4A090E1D" w14:textId="77777777" w:rsidR="00860E89" w:rsidRPr="00F14A3D" w:rsidRDefault="00860E89" w:rsidP="00134854">
            <w:pPr>
              <w:spacing w:before="120" w:after="120" w:line="360" w:lineRule="auto"/>
              <w:jc w:val="both"/>
              <w:rPr>
                <w:sz w:val="20"/>
              </w:rPr>
            </w:pPr>
            <w:r w:rsidRPr="00F14A3D">
              <w:rPr>
                <w:sz w:val="20"/>
              </w:rPr>
              <w:t>Wprowadź wartość kosztów zwróconych - ogółem.</w:t>
            </w:r>
          </w:p>
        </w:tc>
      </w:tr>
      <w:tr w:rsidR="00860E89" w:rsidRPr="007B2DD6" w14:paraId="3FBB0ECE" w14:textId="77777777" w:rsidTr="00134854">
        <w:tc>
          <w:tcPr>
            <w:tcW w:w="4219" w:type="dxa"/>
            <w:tcBorders>
              <w:bottom w:val="single" w:sz="4" w:space="0" w:color="auto"/>
            </w:tcBorders>
            <w:shd w:val="clear" w:color="auto" w:fill="auto"/>
          </w:tcPr>
          <w:p w14:paraId="40BC9699" w14:textId="77777777" w:rsidR="00860E89" w:rsidRPr="00474925" w:rsidRDefault="00860E89" w:rsidP="00134854">
            <w:pPr>
              <w:spacing w:before="120" w:after="120" w:line="360" w:lineRule="auto"/>
              <w:rPr>
                <w:b/>
              </w:rPr>
            </w:pPr>
            <w:r w:rsidRPr="00474925">
              <w:rPr>
                <w:b/>
              </w:rPr>
              <w:t>Kwoty zwrócone (Wkład UE)</w:t>
            </w:r>
          </w:p>
        </w:tc>
        <w:tc>
          <w:tcPr>
            <w:tcW w:w="10001" w:type="dxa"/>
            <w:tcBorders>
              <w:top w:val="single" w:sz="4" w:space="0" w:color="auto"/>
              <w:bottom w:val="single" w:sz="4" w:space="0" w:color="auto"/>
            </w:tcBorders>
            <w:shd w:val="clear" w:color="auto" w:fill="auto"/>
          </w:tcPr>
          <w:p w14:paraId="1DEA4739" w14:textId="77777777" w:rsidR="00860E89" w:rsidRPr="00F14A3D" w:rsidRDefault="00860E89" w:rsidP="00134854">
            <w:pPr>
              <w:spacing w:before="120" w:after="120" w:line="360" w:lineRule="auto"/>
              <w:jc w:val="both"/>
              <w:rPr>
                <w:sz w:val="20"/>
              </w:rPr>
            </w:pPr>
            <w:r w:rsidRPr="00F14A3D">
              <w:rPr>
                <w:sz w:val="20"/>
              </w:rPr>
              <w:t xml:space="preserve">Wprowadź wartość kosztów zwróconych - UE. </w:t>
            </w:r>
          </w:p>
        </w:tc>
      </w:tr>
      <w:tr w:rsidR="00860E89" w:rsidRPr="007B2DD6" w14:paraId="7119A0B9" w14:textId="77777777" w:rsidTr="00134854">
        <w:tc>
          <w:tcPr>
            <w:tcW w:w="4219" w:type="dxa"/>
            <w:tcBorders>
              <w:bottom w:val="single" w:sz="4" w:space="0" w:color="auto"/>
            </w:tcBorders>
            <w:shd w:val="clear" w:color="auto" w:fill="auto"/>
          </w:tcPr>
          <w:p w14:paraId="0633B80D" w14:textId="77777777" w:rsidR="00860E89" w:rsidRPr="00474925" w:rsidRDefault="00860E89" w:rsidP="00134854">
            <w:pPr>
              <w:spacing w:before="120" w:after="120" w:line="360" w:lineRule="auto"/>
              <w:rPr>
                <w:b/>
              </w:rPr>
            </w:pPr>
            <w:r w:rsidRPr="00474925">
              <w:rPr>
                <w:b/>
              </w:rPr>
              <w:t>w tym zwroty kapitału (Ogółem)</w:t>
            </w:r>
          </w:p>
        </w:tc>
        <w:tc>
          <w:tcPr>
            <w:tcW w:w="10001" w:type="dxa"/>
            <w:tcBorders>
              <w:top w:val="single" w:sz="4" w:space="0" w:color="auto"/>
              <w:bottom w:val="single" w:sz="4" w:space="0" w:color="auto"/>
            </w:tcBorders>
            <w:shd w:val="clear" w:color="auto" w:fill="auto"/>
          </w:tcPr>
          <w:p w14:paraId="09287B94" w14:textId="77777777"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(Ogółem). </w:t>
            </w:r>
          </w:p>
        </w:tc>
      </w:tr>
      <w:tr w:rsidR="00860E89" w:rsidRPr="007B2DD6" w14:paraId="2512293D" w14:textId="77777777" w:rsidTr="00134854">
        <w:tc>
          <w:tcPr>
            <w:tcW w:w="4219" w:type="dxa"/>
            <w:tcBorders>
              <w:bottom w:val="single" w:sz="4" w:space="0" w:color="auto"/>
            </w:tcBorders>
            <w:shd w:val="clear" w:color="auto" w:fill="auto"/>
          </w:tcPr>
          <w:p w14:paraId="7F37CFBD" w14:textId="77777777" w:rsidR="00860E89" w:rsidRPr="00474925" w:rsidRDefault="00860E89" w:rsidP="00134854">
            <w:pPr>
              <w:spacing w:before="120" w:after="120" w:line="360" w:lineRule="auto"/>
              <w:rPr>
                <w:b/>
              </w:rPr>
            </w:pPr>
            <w:r w:rsidRPr="00474925">
              <w:rPr>
                <w:b/>
              </w:rPr>
              <w:t>w tym zwroty kapitału (Wkład UE)</w:t>
            </w:r>
          </w:p>
        </w:tc>
        <w:tc>
          <w:tcPr>
            <w:tcW w:w="10001" w:type="dxa"/>
            <w:tcBorders>
              <w:top w:val="single" w:sz="4" w:space="0" w:color="auto"/>
              <w:bottom w:val="single" w:sz="4" w:space="0" w:color="auto"/>
            </w:tcBorders>
            <w:shd w:val="clear" w:color="auto" w:fill="auto"/>
          </w:tcPr>
          <w:p w14:paraId="1B2993A7" w14:textId="77777777"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(Wkład UE). </w:t>
            </w:r>
          </w:p>
        </w:tc>
      </w:tr>
      <w:tr w:rsidR="00860E89" w:rsidRPr="007B2DD6" w14:paraId="2B1D9F39" w14:textId="77777777" w:rsidTr="00134854">
        <w:tc>
          <w:tcPr>
            <w:tcW w:w="4219" w:type="dxa"/>
            <w:tcBorders>
              <w:bottom w:val="single" w:sz="4" w:space="0" w:color="auto"/>
            </w:tcBorders>
            <w:shd w:val="clear" w:color="auto" w:fill="auto"/>
          </w:tcPr>
          <w:p w14:paraId="44C4CC25" w14:textId="77777777" w:rsidR="00860E89" w:rsidRPr="00474925" w:rsidRDefault="00860E89" w:rsidP="00134854">
            <w:pPr>
              <w:spacing w:before="120" w:after="120" w:line="360" w:lineRule="auto"/>
              <w:rPr>
                <w:b/>
              </w:rPr>
            </w:pPr>
            <w:r w:rsidRPr="00474925">
              <w:rPr>
                <w:b/>
              </w:rPr>
              <w:t>w tym zyski oraz inne dochody (Ogółem)</w:t>
            </w:r>
          </w:p>
        </w:tc>
        <w:tc>
          <w:tcPr>
            <w:tcW w:w="10001" w:type="dxa"/>
            <w:tcBorders>
              <w:top w:val="single" w:sz="4" w:space="0" w:color="auto"/>
              <w:bottom w:val="single" w:sz="4" w:space="0" w:color="auto"/>
            </w:tcBorders>
            <w:shd w:val="clear" w:color="auto" w:fill="auto"/>
          </w:tcPr>
          <w:p w14:paraId="4CD8901E" w14:textId="77777777"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(Ogółem).</w:t>
            </w:r>
          </w:p>
        </w:tc>
      </w:tr>
      <w:tr w:rsidR="00860E89" w:rsidRPr="007B2DD6" w14:paraId="2680658B" w14:textId="77777777" w:rsidTr="00134854">
        <w:tc>
          <w:tcPr>
            <w:tcW w:w="4219" w:type="dxa"/>
            <w:tcBorders>
              <w:bottom w:val="single" w:sz="4" w:space="0" w:color="auto"/>
            </w:tcBorders>
            <w:shd w:val="clear" w:color="auto" w:fill="auto"/>
          </w:tcPr>
          <w:p w14:paraId="2A721CC2" w14:textId="77777777" w:rsidR="00860E89" w:rsidRPr="00474925" w:rsidRDefault="00860E89" w:rsidP="00134854">
            <w:pPr>
              <w:spacing w:before="120" w:after="120" w:line="360" w:lineRule="auto"/>
              <w:rPr>
                <w:b/>
              </w:rPr>
            </w:pPr>
            <w:r w:rsidRPr="00474925">
              <w:rPr>
                <w:b/>
              </w:rPr>
              <w:t>w tym zyski oraz inne dochody (Wkład UE)</w:t>
            </w:r>
          </w:p>
        </w:tc>
        <w:tc>
          <w:tcPr>
            <w:tcW w:w="10001" w:type="dxa"/>
            <w:tcBorders>
              <w:top w:val="single" w:sz="4" w:space="0" w:color="auto"/>
              <w:bottom w:val="single" w:sz="4" w:space="0" w:color="auto"/>
            </w:tcBorders>
            <w:shd w:val="clear" w:color="auto" w:fill="auto"/>
          </w:tcPr>
          <w:p w14:paraId="76C60A27" w14:textId="77777777"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(Wkład UE)</w:t>
            </w:r>
            <w:r w:rsidR="000D1695">
              <w:rPr>
                <w:sz w:val="20"/>
              </w:rPr>
              <w:t>.</w:t>
            </w:r>
          </w:p>
        </w:tc>
      </w:tr>
      <w:tr w:rsidR="00860E89" w:rsidRPr="00E410C0" w14:paraId="5279A6BB" w14:textId="77777777" w:rsidTr="00134854">
        <w:tc>
          <w:tcPr>
            <w:tcW w:w="14220" w:type="dxa"/>
            <w:gridSpan w:val="2"/>
            <w:shd w:val="clear" w:color="auto" w:fill="auto"/>
          </w:tcPr>
          <w:p w14:paraId="26C44437" w14:textId="77777777" w:rsidR="00860E89" w:rsidRPr="00E410C0" w:rsidRDefault="00877980" w:rsidP="00134854">
            <w:pPr>
              <w:tabs>
                <w:tab w:val="left" w:pos="1878"/>
                <w:tab w:val="center" w:pos="4878"/>
              </w:tabs>
              <w:spacing w:before="120" w:after="120" w:line="360" w:lineRule="auto"/>
            </w:pPr>
            <w:r>
              <w:rPr>
                <w:noProof/>
                <w:lang w:eastAsia="pl-PL"/>
              </w:rPr>
              <w:object w:dxaOrig="1440" w:dyaOrig="1440" w14:anchorId="342CAE25">
                <v:shape id="_x0000_s1172" type="#_x0000_t75" style="position:absolute;margin-left:229.65pt;margin-top:4.4pt;width:165.3pt;height:21.3pt;z-index:251707392;mso-position-horizontal-relative:margin;mso-position-vertical-relative:margin">
                  <v:imagedata r:id="rId591" o:title=""/>
                  <w10:wrap type="square" anchorx="margin" anchory="margin"/>
                </v:shape>
                <o:OLEObject Type="Embed" ProgID="PBrush" ShapeID="_x0000_s1172" DrawAspect="Content" ObjectID="_1607496638" r:id="rId592"/>
              </w:object>
            </w:r>
            <w:r w:rsidR="00860E89">
              <w:tab/>
            </w:r>
            <w:r w:rsidR="00860E89">
              <w:tab/>
            </w:r>
          </w:p>
        </w:tc>
      </w:tr>
      <w:tr w:rsidR="00860E89" w:rsidRPr="007B2DD6" w14:paraId="0F513256" w14:textId="77777777" w:rsidTr="00134854">
        <w:tc>
          <w:tcPr>
            <w:tcW w:w="4219" w:type="dxa"/>
            <w:shd w:val="clear" w:color="auto" w:fill="auto"/>
          </w:tcPr>
          <w:p w14:paraId="1FFE28FB" w14:textId="77777777" w:rsidR="00860E89" w:rsidRPr="00474925" w:rsidRDefault="00860E89" w:rsidP="00134854">
            <w:pPr>
              <w:spacing w:before="120" w:after="120" w:line="360" w:lineRule="auto"/>
              <w:rPr>
                <w:b/>
              </w:rPr>
            </w:pPr>
            <w:r w:rsidRPr="00474925">
              <w:rPr>
                <w:b/>
              </w:rPr>
              <w:t>Kwoty ponownie wykorzystane (Ogółem)</w:t>
            </w:r>
          </w:p>
        </w:tc>
        <w:tc>
          <w:tcPr>
            <w:tcW w:w="10001" w:type="dxa"/>
            <w:shd w:val="clear" w:color="auto" w:fill="auto"/>
          </w:tcPr>
          <w:p w14:paraId="7476DEE0" w14:textId="77777777" w:rsidR="00860E89" w:rsidRPr="00F14A3D" w:rsidRDefault="00860E89" w:rsidP="00134854">
            <w:pPr>
              <w:spacing w:before="120" w:after="120" w:line="360" w:lineRule="auto"/>
              <w:jc w:val="both"/>
              <w:rPr>
                <w:sz w:val="20"/>
              </w:rPr>
            </w:pPr>
            <w:r w:rsidRPr="00F14A3D">
              <w:rPr>
                <w:sz w:val="20"/>
                <w:szCs w:val="20"/>
              </w:rPr>
              <w:t>Podaj wartość kwot ponownie wykorzystanych (Ogółem).</w:t>
            </w:r>
          </w:p>
        </w:tc>
      </w:tr>
      <w:tr w:rsidR="00860E89" w14:paraId="5C936D30" w14:textId="77777777" w:rsidTr="00134854">
        <w:tc>
          <w:tcPr>
            <w:tcW w:w="4219" w:type="dxa"/>
            <w:tcBorders>
              <w:bottom w:val="single" w:sz="4" w:space="0" w:color="auto"/>
            </w:tcBorders>
            <w:shd w:val="clear" w:color="auto" w:fill="auto"/>
          </w:tcPr>
          <w:p w14:paraId="3904C391" w14:textId="77777777" w:rsidR="00860E89" w:rsidRPr="00474925" w:rsidRDefault="00860E89" w:rsidP="00134854">
            <w:pPr>
              <w:spacing w:before="120" w:after="120" w:line="360" w:lineRule="auto"/>
              <w:rPr>
                <w:b/>
              </w:rPr>
            </w:pPr>
            <w:r w:rsidRPr="00474925">
              <w:rPr>
                <w:b/>
              </w:rPr>
              <w:t>Kwoty ponownie wykorzystane (Wkład UE)</w:t>
            </w:r>
          </w:p>
        </w:tc>
        <w:tc>
          <w:tcPr>
            <w:tcW w:w="10001" w:type="dxa"/>
            <w:tcBorders>
              <w:bottom w:val="single" w:sz="4" w:space="0" w:color="auto"/>
            </w:tcBorders>
            <w:shd w:val="clear" w:color="auto" w:fill="auto"/>
          </w:tcPr>
          <w:p w14:paraId="06CF5F9B" w14:textId="77777777" w:rsidR="00860E89" w:rsidRPr="00F14A3D" w:rsidRDefault="00860E89" w:rsidP="00134854">
            <w:pPr>
              <w:spacing w:before="120" w:after="120" w:line="360" w:lineRule="auto"/>
              <w:jc w:val="both"/>
              <w:rPr>
                <w:sz w:val="20"/>
                <w:szCs w:val="20"/>
              </w:rPr>
            </w:pPr>
            <w:r w:rsidRPr="00F14A3D">
              <w:rPr>
                <w:sz w:val="20"/>
                <w:szCs w:val="20"/>
              </w:rPr>
              <w:t>Podaj wartość kwot ponownie wykorzystanych (Wkład UE).</w:t>
            </w:r>
          </w:p>
        </w:tc>
      </w:tr>
      <w:tr w:rsidR="00860E89" w:rsidRPr="007B2DD6" w14:paraId="18876DCC" w14:textId="77777777" w:rsidTr="00134854">
        <w:tc>
          <w:tcPr>
            <w:tcW w:w="4219" w:type="dxa"/>
            <w:tcBorders>
              <w:bottom w:val="single" w:sz="4" w:space="0" w:color="auto"/>
            </w:tcBorders>
            <w:shd w:val="clear" w:color="auto" w:fill="auto"/>
          </w:tcPr>
          <w:p w14:paraId="1ED0A6E7" w14:textId="77777777" w:rsidR="00860E89" w:rsidRPr="00474925" w:rsidRDefault="00860E89" w:rsidP="00134854">
            <w:pPr>
              <w:spacing w:before="120" w:after="120" w:line="360" w:lineRule="auto"/>
              <w:rPr>
                <w:b/>
              </w:rPr>
            </w:pPr>
            <w:r w:rsidRPr="00474925">
              <w:rPr>
                <w:b/>
              </w:rPr>
              <w:t>w tym na wynagrodzenie inwestorów (Ogółem)</w:t>
            </w:r>
          </w:p>
        </w:tc>
        <w:tc>
          <w:tcPr>
            <w:tcW w:w="10001" w:type="dxa"/>
            <w:tcBorders>
              <w:top w:val="single" w:sz="4" w:space="0" w:color="auto"/>
              <w:bottom w:val="single" w:sz="4" w:space="0" w:color="auto"/>
            </w:tcBorders>
            <w:shd w:val="clear" w:color="auto" w:fill="auto"/>
          </w:tcPr>
          <w:p w14:paraId="459FA4F0" w14:textId="77777777"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(Ogółem).</w:t>
            </w:r>
          </w:p>
        </w:tc>
      </w:tr>
      <w:tr w:rsidR="00860E89" w14:paraId="32655476" w14:textId="77777777" w:rsidTr="00134854">
        <w:tc>
          <w:tcPr>
            <w:tcW w:w="4219" w:type="dxa"/>
            <w:tcBorders>
              <w:bottom w:val="single" w:sz="4" w:space="0" w:color="auto"/>
            </w:tcBorders>
            <w:shd w:val="clear" w:color="auto" w:fill="auto"/>
          </w:tcPr>
          <w:p w14:paraId="1E8BE016" w14:textId="77777777" w:rsidR="00860E89" w:rsidRPr="00474925" w:rsidRDefault="00860E89" w:rsidP="00134854">
            <w:pPr>
              <w:spacing w:before="120" w:after="120" w:line="360" w:lineRule="auto"/>
              <w:rPr>
                <w:b/>
              </w:rPr>
            </w:pPr>
            <w:r w:rsidRPr="00474925">
              <w:rPr>
                <w:b/>
              </w:rPr>
              <w:t>w tym na wynagrodzenie inwestorów (Wkład UE)</w:t>
            </w:r>
          </w:p>
        </w:tc>
        <w:tc>
          <w:tcPr>
            <w:tcW w:w="10001" w:type="dxa"/>
            <w:tcBorders>
              <w:top w:val="single" w:sz="4" w:space="0" w:color="auto"/>
              <w:bottom w:val="single" w:sz="4" w:space="0" w:color="auto"/>
            </w:tcBorders>
            <w:shd w:val="clear" w:color="auto" w:fill="auto"/>
          </w:tcPr>
          <w:p w14:paraId="77206F93" w14:textId="77777777"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(Wkład UE).</w:t>
            </w:r>
          </w:p>
        </w:tc>
      </w:tr>
      <w:tr w:rsidR="00860E89" w14:paraId="5286D1E4" w14:textId="77777777" w:rsidTr="00134854">
        <w:tc>
          <w:tcPr>
            <w:tcW w:w="4219" w:type="dxa"/>
            <w:tcBorders>
              <w:bottom w:val="single" w:sz="4" w:space="0" w:color="auto"/>
            </w:tcBorders>
            <w:shd w:val="clear" w:color="auto" w:fill="auto"/>
          </w:tcPr>
          <w:p w14:paraId="746608A8" w14:textId="77777777" w:rsidR="00860E89" w:rsidRPr="00474925" w:rsidRDefault="00860E89" w:rsidP="00134854">
            <w:pPr>
              <w:spacing w:before="120" w:after="120" w:line="360" w:lineRule="auto"/>
              <w:rPr>
                <w:b/>
              </w:rPr>
            </w:pPr>
            <w:r w:rsidRPr="00474925">
              <w:rPr>
                <w:b/>
              </w:rPr>
              <w:t>w tym na refundację kosztów zarządzania (Ogółem)</w:t>
            </w:r>
          </w:p>
        </w:tc>
        <w:tc>
          <w:tcPr>
            <w:tcW w:w="10001" w:type="dxa"/>
            <w:tcBorders>
              <w:top w:val="single" w:sz="4" w:space="0" w:color="auto"/>
              <w:bottom w:val="single" w:sz="4" w:space="0" w:color="auto"/>
            </w:tcBorders>
            <w:shd w:val="clear" w:color="auto" w:fill="auto"/>
          </w:tcPr>
          <w:p w14:paraId="0967146A" w14:textId="77777777" w:rsidR="00860E89" w:rsidRPr="00F14A3D" w:rsidRDefault="00860E89" w:rsidP="00134854">
            <w:pPr>
              <w:spacing w:before="120" w:after="120" w:line="360" w:lineRule="auto"/>
              <w:jc w:val="both"/>
              <w:rPr>
                <w:sz w:val="20"/>
                <w:szCs w:val="20"/>
              </w:rPr>
            </w:pPr>
            <w:r w:rsidRPr="00F14A3D">
              <w:rPr>
                <w:sz w:val="20"/>
                <w:szCs w:val="20"/>
              </w:rPr>
              <w:t>Wprowadź wartość  refundacji kosztów zarządzania zawierających w kwocie wskazanej w polu Kwoty wykorzystane (Ogółem).</w:t>
            </w:r>
          </w:p>
        </w:tc>
      </w:tr>
      <w:tr w:rsidR="00860E89" w14:paraId="639E879F" w14:textId="77777777" w:rsidTr="00134854">
        <w:tc>
          <w:tcPr>
            <w:tcW w:w="4219" w:type="dxa"/>
            <w:tcBorders>
              <w:bottom w:val="single" w:sz="4" w:space="0" w:color="auto"/>
            </w:tcBorders>
            <w:shd w:val="clear" w:color="auto" w:fill="auto"/>
          </w:tcPr>
          <w:p w14:paraId="192EF830" w14:textId="77777777" w:rsidR="00860E89" w:rsidRPr="00474925" w:rsidRDefault="00860E89" w:rsidP="00134854">
            <w:pPr>
              <w:spacing w:before="120" w:after="120" w:line="360" w:lineRule="auto"/>
              <w:rPr>
                <w:b/>
              </w:rPr>
            </w:pPr>
            <w:r w:rsidRPr="00474925">
              <w:rPr>
                <w:b/>
              </w:rPr>
              <w:t>w tym na refundację kosztów zarządzania (Wkład UE)</w:t>
            </w:r>
          </w:p>
        </w:tc>
        <w:tc>
          <w:tcPr>
            <w:tcW w:w="10001" w:type="dxa"/>
            <w:tcBorders>
              <w:top w:val="single" w:sz="4" w:space="0" w:color="auto"/>
              <w:bottom w:val="single" w:sz="4" w:space="0" w:color="auto"/>
            </w:tcBorders>
            <w:shd w:val="clear" w:color="auto" w:fill="auto"/>
          </w:tcPr>
          <w:p w14:paraId="39F4138B" w14:textId="77777777" w:rsidR="00860E89" w:rsidRPr="00F14A3D" w:rsidRDefault="00860E89" w:rsidP="00134854">
            <w:pPr>
              <w:spacing w:before="120" w:after="120" w:line="360" w:lineRule="auto"/>
              <w:jc w:val="both"/>
              <w:rPr>
                <w:sz w:val="20"/>
              </w:rPr>
            </w:pPr>
            <w:r w:rsidRPr="00F14A3D">
              <w:rPr>
                <w:sz w:val="20"/>
                <w:szCs w:val="20"/>
              </w:rPr>
              <w:t>Wprowadź wartość  refundacji kosztów zarządzania zawierających w kwocie wskazanej w polu Kwoty wykorzystane (Wkład UE).</w:t>
            </w:r>
          </w:p>
        </w:tc>
      </w:tr>
    </w:tbl>
    <w:p w14:paraId="53C5CD94" w14:textId="77777777" w:rsidR="00860E89" w:rsidRDefault="00860E89" w:rsidP="00860E89">
      <w:pPr>
        <w:jc w:val="both"/>
        <w:rPr>
          <w:sz w:val="20"/>
          <w:szCs w:val="20"/>
        </w:rPr>
      </w:pPr>
    </w:p>
    <w:p w14:paraId="666C9967" w14:textId="77777777" w:rsidR="00342C34" w:rsidRDefault="00342C34" w:rsidP="00860E89">
      <w:pPr>
        <w:jc w:val="both"/>
        <w:rPr>
          <w:sz w:val="20"/>
          <w:szCs w:val="20"/>
        </w:rPr>
      </w:pPr>
    </w:p>
    <w:p w14:paraId="6F46012C" w14:textId="77777777" w:rsidR="00342C34" w:rsidRPr="00F14A3D" w:rsidRDefault="00342C34" w:rsidP="00860E89">
      <w:pPr>
        <w:jc w:val="both"/>
        <w:rPr>
          <w:sz w:val="20"/>
          <w:szCs w:val="20"/>
        </w:rPr>
      </w:pPr>
    </w:p>
    <w:p w14:paraId="6BA7DF61" w14:textId="374C322F" w:rsidR="00860E89" w:rsidRPr="00F14A3D" w:rsidRDefault="00860E89" w:rsidP="00286E90">
      <w:pPr>
        <w:pStyle w:val="Nagwek1"/>
        <w:numPr>
          <w:ilvl w:val="2"/>
          <w:numId w:val="7"/>
        </w:numPr>
        <w:rPr>
          <w:rFonts w:ascii="Calibri" w:hAnsi="Calibri"/>
          <w:color w:val="2A2F69"/>
        </w:rPr>
      </w:pPr>
      <w:bookmarkStart w:id="674" w:name="_Toc521487621"/>
      <w:bookmarkStart w:id="675" w:name="_Toc531701075"/>
      <w:r w:rsidRPr="00F14A3D">
        <w:rPr>
          <w:rFonts w:ascii="Calibri" w:hAnsi="Calibri"/>
          <w:color w:val="2A2F69"/>
        </w:rPr>
        <w:t>Środki zaangażowane w ramach umów z ostatecznymi odbiorcami</w:t>
      </w:r>
      <w:bookmarkEnd w:id="674"/>
      <w:bookmarkEnd w:id="675"/>
    </w:p>
    <w:p w14:paraId="223189BF" w14:textId="77777777" w:rsidR="00860E89" w:rsidRPr="00F14A3D" w:rsidRDefault="00860E89" w:rsidP="00860E89">
      <w:pPr>
        <w:jc w:val="both"/>
        <w:rPr>
          <w:sz w:val="20"/>
        </w:rPr>
      </w:pPr>
      <w:r>
        <w:rPr>
          <w:sz w:val="20"/>
        </w:rPr>
        <w:t>Możesz wypełnić tę część na dwa sposoby</w:t>
      </w:r>
      <w:r w:rsidRPr="00F14A3D">
        <w:rPr>
          <w:sz w:val="20"/>
        </w:rPr>
        <w:t>:</w:t>
      </w:r>
    </w:p>
    <w:p w14:paraId="617E2174" w14:textId="77777777" w:rsidR="00860E89" w:rsidRPr="00F14A3D" w:rsidRDefault="00860E89" w:rsidP="00860E89">
      <w:pPr>
        <w:numPr>
          <w:ilvl w:val="0"/>
          <w:numId w:val="4"/>
        </w:numPr>
        <w:spacing w:before="120" w:after="120" w:line="360" w:lineRule="auto"/>
        <w:rPr>
          <w:sz w:val="20"/>
        </w:rPr>
      </w:pPr>
      <w:r w:rsidRPr="00F14A3D">
        <w:rPr>
          <w:sz w:val="20"/>
        </w:rPr>
        <w:t>poprzez import pliku xls,</w:t>
      </w:r>
    </w:p>
    <w:p w14:paraId="3ED63A67" w14:textId="77777777" w:rsidR="00860E89" w:rsidRPr="00F14A3D" w:rsidRDefault="00860E89" w:rsidP="00860E89">
      <w:pPr>
        <w:numPr>
          <w:ilvl w:val="0"/>
          <w:numId w:val="4"/>
        </w:numPr>
        <w:spacing w:before="120" w:after="120" w:line="360" w:lineRule="auto"/>
        <w:rPr>
          <w:sz w:val="20"/>
        </w:rPr>
      </w:pPr>
      <w:r w:rsidRPr="00F14A3D">
        <w:rPr>
          <w:sz w:val="20"/>
        </w:rPr>
        <w:t>poprzez ręczne wprowadzenie danych do systemu.</w:t>
      </w:r>
    </w:p>
    <w:p w14:paraId="3B8B6466" w14:textId="77777777" w:rsidR="00860E89" w:rsidRPr="00F14A3D" w:rsidRDefault="00860E89" w:rsidP="00860E89">
      <w:pPr>
        <w:jc w:val="both"/>
        <w:rPr>
          <w:sz w:val="20"/>
        </w:rPr>
      </w:pPr>
      <w:r w:rsidRPr="00F14A3D">
        <w:rPr>
          <w:sz w:val="20"/>
        </w:rPr>
        <w:t xml:space="preserve">Możesz importować dane do formularza poprzez zewnętrzny plik .xls.  Jeżeli zdecydujesz się zaimportować dane z zewnętrznego pliku, musisz wykorzystać dedykowany do tego plik .xls. Po jego wzór zgłoś się do swojego opiekuna projektu/instytucji z którą podpisałeś umowę. Musisz pamiętać, że struktura tego pliku nie może być modyfikowana, ponieważ to uniemożliwi bezproblemowy import danych do systemu. Aby dokonać importu wybierz ikonę </w:t>
      </w:r>
      <w:r>
        <w:rPr>
          <w:noProof/>
          <w:sz w:val="20"/>
          <w:lang w:eastAsia="pl-PL"/>
        </w:rPr>
        <w:drawing>
          <wp:inline distT="0" distB="0" distL="0" distR="0" wp14:anchorId="31219DFB" wp14:editId="0D77BF44">
            <wp:extent cx="297180" cy="285115"/>
            <wp:effectExtent l="0" t="0" r="7620" b="63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sz w:val="20"/>
        </w:rPr>
        <w:t xml:space="preserve">. </w:t>
      </w:r>
    </w:p>
    <w:p w14:paraId="6D9774DE" w14:textId="77777777" w:rsidR="00860E89" w:rsidRPr="00F14A3D" w:rsidRDefault="00860E89" w:rsidP="00860E89">
      <w:pPr>
        <w:jc w:val="both"/>
        <w:rPr>
          <w:sz w:val="20"/>
        </w:rPr>
      </w:pPr>
      <w:r>
        <w:rPr>
          <w:noProof/>
          <w:sz w:val="20"/>
          <w:lang w:eastAsia="pl-PL"/>
        </w:rPr>
        <w:drawing>
          <wp:inline distT="0" distB="0" distL="0" distR="0" wp14:anchorId="7D7A8477" wp14:editId="45F15112">
            <wp:extent cx="6056630" cy="1199515"/>
            <wp:effectExtent l="0" t="0" r="127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6056630" cy="1199515"/>
                    </a:xfrm>
                    <a:prstGeom prst="rect">
                      <a:avLst/>
                    </a:prstGeom>
                    <a:noFill/>
                    <a:ln>
                      <a:noFill/>
                    </a:ln>
                  </pic:spPr>
                </pic:pic>
              </a:graphicData>
            </a:graphic>
          </wp:inline>
        </w:drawing>
      </w:r>
    </w:p>
    <w:p w14:paraId="666B645A" w14:textId="77777777" w:rsidR="00860E89" w:rsidRPr="00F14A3D" w:rsidRDefault="00860E89" w:rsidP="00860E89">
      <w:pPr>
        <w:jc w:val="both"/>
        <w:rPr>
          <w:rFonts w:cs="Tahoma"/>
          <w:sz w:val="20"/>
          <w:szCs w:val="20"/>
        </w:rPr>
      </w:pPr>
      <w:r w:rsidRPr="00F14A3D">
        <w:rPr>
          <w:sz w:val="20"/>
        </w:rPr>
        <w:t xml:space="preserve">Po wyborze funkcji </w:t>
      </w:r>
      <w:r w:rsidRPr="00F14A3D">
        <w:rPr>
          <w:i/>
          <w:sz w:val="20"/>
        </w:rPr>
        <w:t xml:space="preserve">Przeglądaj </w:t>
      </w:r>
      <w:r>
        <w:rPr>
          <w:noProof/>
          <w:sz w:val="20"/>
          <w:lang w:eastAsia="pl-PL"/>
        </w:rPr>
        <w:drawing>
          <wp:inline distT="0" distB="0" distL="0" distR="0" wp14:anchorId="7DDF35B4" wp14:editId="55BFF050">
            <wp:extent cx="297180" cy="285115"/>
            <wp:effectExtent l="0" t="0" r="7620"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i/>
          <w:sz w:val="20"/>
        </w:rPr>
        <w:t xml:space="preserve"> </w:t>
      </w:r>
      <w:r>
        <w:rPr>
          <w:sz w:val="20"/>
        </w:rPr>
        <w:t>wskaż</w:t>
      </w:r>
      <w:r w:rsidRPr="00F14A3D">
        <w:rPr>
          <w:sz w:val="20"/>
        </w:rPr>
        <w:t xml:space="preserve"> plik .xls, który chcesz zaimportować. Po wyborze pliku, jeżeli nie zawiera on błędów, dane są importowane do </w:t>
      </w:r>
      <w:r>
        <w:rPr>
          <w:sz w:val="20"/>
        </w:rPr>
        <w:t>s</w:t>
      </w:r>
      <w:r w:rsidRPr="00F14A3D">
        <w:rPr>
          <w:sz w:val="20"/>
        </w:rPr>
        <w:t>ystemu, w</w:t>
      </w:r>
      <w:r>
        <w:rPr>
          <w:sz w:val="20"/>
        </w:rPr>
        <w:t> </w:t>
      </w:r>
      <w:r w:rsidRPr="00F14A3D">
        <w:rPr>
          <w:sz w:val="20"/>
        </w:rPr>
        <w:t>którym tworzy się formularz</w:t>
      </w:r>
    </w:p>
    <w:p w14:paraId="40F5CCB4" w14:textId="77777777" w:rsidR="000D1695" w:rsidRDefault="00860E89" w:rsidP="00860E89">
      <w:pPr>
        <w:jc w:val="both"/>
        <w:rPr>
          <w:rFonts w:cs="Tahoma"/>
          <w:sz w:val="20"/>
          <w:szCs w:val="20"/>
        </w:rPr>
      </w:pPr>
      <w:r w:rsidRPr="00F14A3D">
        <w:rPr>
          <w:rFonts w:cs="Tahoma"/>
          <w:sz w:val="20"/>
          <w:szCs w:val="20"/>
        </w:rPr>
        <w:t xml:space="preserve">Aby rozpocząć wprowadzanie danych ręczenie, wybierz w tabeli funkcję </w:t>
      </w:r>
      <w:r w:rsidRPr="00F14A3D">
        <w:rPr>
          <w:rFonts w:cs="Tahoma"/>
          <w:i/>
          <w:sz w:val="20"/>
          <w:szCs w:val="20"/>
        </w:rPr>
        <w:t xml:space="preserve">Dodaj </w:t>
      </w:r>
      <w:r>
        <w:rPr>
          <w:noProof/>
          <w:lang w:eastAsia="pl-PL"/>
        </w:rPr>
        <w:drawing>
          <wp:inline distT="0" distB="0" distL="0" distR="0" wp14:anchorId="132B71EF" wp14:editId="3F72FF8F">
            <wp:extent cx="273050" cy="297180"/>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r w:rsidRPr="00F14A3D">
        <w:rPr>
          <w:rFonts w:cs="Tahoma"/>
          <w:i/>
          <w:sz w:val="20"/>
          <w:szCs w:val="20"/>
        </w:rPr>
        <w:t>.</w:t>
      </w:r>
      <w:r w:rsidRPr="00F14A3D">
        <w:rPr>
          <w:rFonts w:cs="Tahoma"/>
          <w:sz w:val="20"/>
          <w:szCs w:val="20"/>
        </w:rPr>
        <w:t xml:space="preserve"> </w:t>
      </w:r>
    </w:p>
    <w:p w14:paraId="30BAE078" w14:textId="77777777" w:rsidR="00860E89" w:rsidRPr="00F14A3D" w:rsidRDefault="00860E89" w:rsidP="00860E89">
      <w:pPr>
        <w:jc w:val="both"/>
        <w:rPr>
          <w:rFonts w:cs="Tahoma"/>
          <w:sz w:val="20"/>
          <w:szCs w:val="20"/>
        </w:rPr>
      </w:pPr>
      <w:r w:rsidRPr="00F14A3D">
        <w:rPr>
          <w:rFonts w:cs="Tahoma"/>
          <w:sz w:val="20"/>
          <w:szCs w:val="20"/>
        </w:rPr>
        <w:t>Po wyświetleniu się okna uzupełnij pola dotyczące odbiorców ostatecznych zgodnie z</w:t>
      </w:r>
      <w:r>
        <w:rPr>
          <w:rFonts w:cs="Tahoma"/>
          <w:sz w:val="20"/>
          <w:szCs w:val="20"/>
        </w:rPr>
        <w:t> </w:t>
      </w:r>
      <w:r w:rsidRPr="00F14A3D">
        <w:rPr>
          <w:rFonts w:cs="Tahoma"/>
          <w:sz w:val="20"/>
          <w:szCs w:val="20"/>
        </w:rPr>
        <w:t>opisem poniżej.</w:t>
      </w:r>
    </w:p>
    <w:p w14:paraId="0C423596" w14:textId="77777777" w:rsidR="00860E89" w:rsidRDefault="00860E89" w:rsidP="00860E89">
      <w:pPr>
        <w:pStyle w:val="Akapitzlist"/>
        <w:jc w:val="both"/>
        <w:rPr>
          <w:noProof/>
          <w:lang w:eastAsia="pl-PL"/>
        </w:rPr>
      </w:pPr>
      <w:r w:rsidRPr="00672BE5">
        <w:rPr>
          <w:noProof/>
          <w:lang w:eastAsia="pl-PL"/>
        </w:rPr>
        <w:t xml:space="preserve"> </w:t>
      </w:r>
    </w:p>
    <w:p w14:paraId="630E74BC" w14:textId="77777777" w:rsidR="0056460A" w:rsidRDefault="0056460A" w:rsidP="00860E89">
      <w:pPr>
        <w:pStyle w:val="Akapitzlist"/>
        <w:jc w:val="both"/>
        <w:rPr>
          <w:noProof/>
          <w:lang w:eastAsia="pl-PL"/>
        </w:rPr>
      </w:pPr>
    </w:p>
    <w:p w14:paraId="3CA147CF" w14:textId="77777777" w:rsidR="000D1695" w:rsidRPr="00F14A3D" w:rsidRDefault="000D1695" w:rsidP="00860E89">
      <w:pPr>
        <w:pStyle w:val="Akapitzlist"/>
        <w:jc w:val="both"/>
        <w:rPr>
          <w:rFonts w:cs="Tahoma"/>
          <w:sz w:val="20"/>
          <w:szCs w:val="20"/>
        </w:rPr>
      </w:pP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42"/>
        <w:gridCol w:w="9292"/>
      </w:tblGrid>
      <w:tr w:rsidR="00860E89" w:rsidRPr="007B2DD6" w14:paraId="2083460F" w14:textId="77777777" w:rsidTr="00134854">
        <w:tc>
          <w:tcPr>
            <w:tcW w:w="13653" w:type="dxa"/>
            <w:gridSpan w:val="3"/>
            <w:shd w:val="clear" w:color="auto" w:fill="auto"/>
          </w:tcPr>
          <w:p w14:paraId="124C9F2D" w14:textId="77777777" w:rsidR="00860E89" w:rsidRPr="00F14A3D" w:rsidRDefault="00860E89" w:rsidP="00134854">
            <w:pPr>
              <w:spacing w:before="120" w:after="120" w:line="360" w:lineRule="auto"/>
              <w:jc w:val="center"/>
              <w:rPr>
                <w:sz w:val="20"/>
              </w:rPr>
            </w:pPr>
            <w:r>
              <w:object w:dxaOrig="1935" w:dyaOrig="360" w14:anchorId="1F547793">
                <v:shape id="_x0000_i1098" type="#_x0000_t75" style="width:96.75pt;height:18pt" o:ole="">
                  <v:imagedata r:id="rId595" o:title=""/>
                </v:shape>
                <o:OLEObject Type="Embed" ProgID="PBrush" ShapeID="_x0000_i1098" DrawAspect="Content" ObjectID="_1607496599" r:id="rId596"/>
              </w:object>
            </w:r>
          </w:p>
        </w:tc>
      </w:tr>
      <w:tr w:rsidR="00860E89" w:rsidRPr="007B2DD6" w14:paraId="5E7B2A5B" w14:textId="77777777" w:rsidTr="00134854">
        <w:tc>
          <w:tcPr>
            <w:tcW w:w="4219" w:type="dxa"/>
            <w:shd w:val="clear" w:color="auto" w:fill="auto"/>
          </w:tcPr>
          <w:p w14:paraId="67237694" w14:textId="77777777" w:rsidR="00860E89" w:rsidRPr="00F14A3D" w:rsidRDefault="00860E89" w:rsidP="00134854">
            <w:pPr>
              <w:spacing w:before="120" w:after="120" w:line="360" w:lineRule="auto"/>
              <w:rPr>
                <w:noProof/>
                <w:lang w:eastAsia="pl-PL"/>
              </w:rPr>
            </w:pPr>
            <w:r>
              <w:object w:dxaOrig="2700" w:dyaOrig="255" w14:anchorId="067C14E7">
                <v:shape id="_x0000_i1099" type="#_x0000_t75" style="width:135pt;height:12.75pt" o:ole="">
                  <v:imagedata r:id="rId597" o:title=""/>
                </v:shape>
                <o:OLEObject Type="Embed" ProgID="PBrush" ShapeID="_x0000_i1099" DrawAspect="Content" ObjectID="_1607496600" r:id="rId598"/>
              </w:object>
            </w:r>
          </w:p>
        </w:tc>
        <w:tc>
          <w:tcPr>
            <w:tcW w:w="9434" w:type="dxa"/>
            <w:gridSpan w:val="2"/>
            <w:shd w:val="clear" w:color="auto" w:fill="auto"/>
          </w:tcPr>
          <w:p w14:paraId="5688F065" w14:textId="77777777" w:rsidR="00860E89" w:rsidRPr="00F14A3D" w:rsidRDefault="00860E89" w:rsidP="00134854">
            <w:pPr>
              <w:spacing w:before="120" w:after="120" w:line="360" w:lineRule="auto"/>
              <w:jc w:val="both"/>
              <w:rPr>
                <w:sz w:val="20"/>
              </w:rPr>
            </w:pPr>
            <w:r w:rsidRPr="00F14A3D">
              <w:rPr>
                <w:sz w:val="20"/>
              </w:rPr>
              <w:t>Podaj numer umowy zawartej z ostatecznym odbiorcą. Maksymalnie możesz wprowadzić 100 znaków.</w:t>
            </w:r>
          </w:p>
        </w:tc>
      </w:tr>
      <w:tr w:rsidR="00860E89" w:rsidRPr="007B2DD6" w14:paraId="280235CB" w14:textId="77777777" w:rsidTr="00134854">
        <w:tc>
          <w:tcPr>
            <w:tcW w:w="4219" w:type="dxa"/>
            <w:shd w:val="clear" w:color="auto" w:fill="auto"/>
          </w:tcPr>
          <w:p w14:paraId="3614D2D4" w14:textId="77777777" w:rsidR="00860E89" w:rsidRPr="00F14A3D" w:rsidRDefault="00860E89" w:rsidP="00134854">
            <w:pPr>
              <w:spacing w:before="120" w:after="120" w:line="360" w:lineRule="auto"/>
              <w:rPr>
                <w:noProof/>
                <w:lang w:eastAsia="pl-PL"/>
              </w:rPr>
            </w:pPr>
            <w:r>
              <w:object w:dxaOrig="2625" w:dyaOrig="270" w14:anchorId="613A94DE">
                <v:shape id="_x0000_i1100" type="#_x0000_t75" style="width:131.25pt;height:13.5pt" o:ole="">
                  <v:imagedata r:id="rId599" o:title=""/>
                </v:shape>
                <o:OLEObject Type="Embed" ProgID="PBrush" ShapeID="_x0000_i1100" DrawAspect="Content" ObjectID="_1607496601" r:id="rId600"/>
              </w:object>
            </w:r>
          </w:p>
        </w:tc>
        <w:tc>
          <w:tcPr>
            <w:tcW w:w="9434" w:type="dxa"/>
            <w:gridSpan w:val="2"/>
            <w:shd w:val="clear" w:color="auto" w:fill="auto"/>
          </w:tcPr>
          <w:p w14:paraId="57E8ECD3" w14:textId="77777777" w:rsidR="00860E89" w:rsidRPr="00F14A3D" w:rsidRDefault="00860E89" w:rsidP="00134854">
            <w:pPr>
              <w:spacing w:before="120" w:after="120" w:line="360" w:lineRule="auto"/>
              <w:jc w:val="both"/>
              <w:rPr>
                <w:sz w:val="20"/>
              </w:rPr>
            </w:pPr>
            <w:r w:rsidRPr="00F14A3D">
              <w:rPr>
                <w:sz w:val="20"/>
              </w:rPr>
              <w:t>Wprowadź datę podpisania umowy z ostatecznym odbiorcą.</w:t>
            </w:r>
          </w:p>
          <w:p w14:paraId="1DD24461" w14:textId="77777777" w:rsidR="00860E89"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p w14:paraId="2695FC08" w14:textId="77777777" w:rsidR="002502EB" w:rsidRDefault="002502EB" w:rsidP="00134854">
            <w:pPr>
              <w:spacing w:before="120" w:after="120" w:line="360" w:lineRule="auto"/>
              <w:jc w:val="both"/>
              <w:rPr>
                <w:rFonts w:cs="Calibri"/>
                <w:sz w:val="20"/>
              </w:rPr>
            </w:pPr>
          </w:p>
          <w:p w14:paraId="62F27A9F" w14:textId="77777777" w:rsidR="000C4CC0" w:rsidRDefault="000C4CC0" w:rsidP="00134854">
            <w:pPr>
              <w:spacing w:before="120" w:after="120" w:line="360" w:lineRule="auto"/>
              <w:jc w:val="both"/>
              <w:rPr>
                <w:rFonts w:cs="Calibri"/>
                <w:sz w:val="20"/>
              </w:rPr>
            </w:pPr>
            <w:r>
              <w:rPr>
                <w:rFonts w:cs="Calibri"/>
                <w:sz w:val="20"/>
              </w:rPr>
              <w:t>Import danych z pliku .xls:</w:t>
            </w:r>
          </w:p>
          <w:p w14:paraId="0B571D0D" w14:textId="77777777" w:rsidR="000C4CC0" w:rsidRPr="001F5CC8" w:rsidRDefault="002502EB" w:rsidP="00134854">
            <w:pPr>
              <w:spacing w:before="120" w:after="120" w:line="360" w:lineRule="auto"/>
              <w:jc w:val="both"/>
            </w:pPr>
            <w:r w:rsidRPr="00873397">
              <w:rPr>
                <w:rFonts w:cs="Calibri"/>
                <w:sz w:val="20"/>
              </w:rPr>
              <w:t>W</w:t>
            </w:r>
            <w:r w:rsidRPr="0050475A">
              <w:rPr>
                <w:rFonts w:cs="Calibri"/>
                <w:sz w:val="20"/>
              </w:rPr>
              <w:t>prowadź w komórce datę w formacie RRRR-MM-DD.</w:t>
            </w:r>
          </w:p>
        </w:tc>
      </w:tr>
      <w:tr w:rsidR="00860E89" w:rsidRPr="007B2DD6" w14:paraId="62AFF579" w14:textId="77777777" w:rsidTr="00134854">
        <w:tc>
          <w:tcPr>
            <w:tcW w:w="4219" w:type="dxa"/>
            <w:shd w:val="clear" w:color="auto" w:fill="auto"/>
          </w:tcPr>
          <w:p w14:paraId="77D67DD1" w14:textId="77777777" w:rsidR="00860E89" w:rsidRPr="00F14A3D" w:rsidRDefault="00860E89" w:rsidP="00134854">
            <w:pPr>
              <w:spacing w:before="120" w:after="120" w:line="360" w:lineRule="auto"/>
              <w:rPr>
                <w:noProof/>
                <w:lang w:eastAsia="pl-PL"/>
              </w:rPr>
            </w:pPr>
            <w:r>
              <w:object w:dxaOrig="2265" w:dyaOrig="300" w14:anchorId="1F6DF645">
                <v:shape id="_x0000_i1101" type="#_x0000_t75" style="width:113.25pt;height:15pt" o:ole="">
                  <v:imagedata r:id="rId601" o:title=""/>
                </v:shape>
                <o:OLEObject Type="Embed" ProgID="PBrush" ShapeID="_x0000_i1101" DrawAspect="Content" ObjectID="_1607496602" r:id="rId602"/>
              </w:object>
            </w:r>
          </w:p>
        </w:tc>
        <w:tc>
          <w:tcPr>
            <w:tcW w:w="9434" w:type="dxa"/>
            <w:gridSpan w:val="2"/>
            <w:shd w:val="clear" w:color="auto" w:fill="auto"/>
          </w:tcPr>
          <w:p w14:paraId="7AA5A94B" w14:textId="77777777" w:rsidR="00860E89" w:rsidRPr="00F14A3D" w:rsidRDefault="00860E89" w:rsidP="00134854">
            <w:pPr>
              <w:spacing w:before="120" w:after="120" w:line="360" w:lineRule="auto"/>
              <w:jc w:val="both"/>
              <w:rPr>
                <w:sz w:val="20"/>
              </w:rPr>
            </w:pPr>
            <w:r w:rsidRPr="00F14A3D">
              <w:rPr>
                <w:sz w:val="20"/>
              </w:rPr>
              <w:t>Wybierz z listy rozwijalnej jeden z rodzajów identyfikatora ostatecznego odbiorcy:</w:t>
            </w:r>
          </w:p>
          <w:p w14:paraId="405C9184" w14:textId="77777777"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PESEL</w:t>
            </w:r>
            <w:r w:rsidR="00CF20B6">
              <w:rPr>
                <w:i/>
                <w:sz w:val="20"/>
              </w:rPr>
              <w:t>;</w:t>
            </w:r>
          </w:p>
          <w:p w14:paraId="3A4744C1" w14:textId="77777777"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NIP</w:t>
            </w:r>
            <w:r w:rsidR="00CF20B6">
              <w:rPr>
                <w:i/>
                <w:sz w:val="20"/>
              </w:rPr>
              <w:t>;</w:t>
            </w:r>
          </w:p>
          <w:p w14:paraId="5B2564BF" w14:textId="77777777" w:rsidR="00860E89" w:rsidRPr="000C4CC0" w:rsidRDefault="00860E89" w:rsidP="001868B4">
            <w:pPr>
              <w:pStyle w:val="Akapitzlist"/>
              <w:numPr>
                <w:ilvl w:val="0"/>
                <w:numId w:val="23"/>
              </w:numPr>
              <w:spacing w:before="120" w:after="120" w:line="360" w:lineRule="auto"/>
              <w:jc w:val="both"/>
              <w:rPr>
                <w:sz w:val="20"/>
              </w:rPr>
            </w:pPr>
            <w:r w:rsidRPr="003D0FC8">
              <w:rPr>
                <w:i/>
                <w:sz w:val="20"/>
              </w:rPr>
              <w:t>Numer zagraniczny</w:t>
            </w:r>
            <w:r w:rsidR="00CF20B6">
              <w:rPr>
                <w:i/>
                <w:sz w:val="20"/>
              </w:rPr>
              <w:t>.</w:t>
            </w:r>
          </w:p>
          <w:p w14:paraId="4496DBE9" w14:textId="77777777" w:rsidR="002502EB" w:rsidRDefault="002502EB" w:rsidP="000C4CC0">
            <w:pPr>
              <w:spacing w:before="120" w:after="120" w:line="360" w:lineRule="auto"/>
              <w:jc w:val="both"/>
              <w:rPr>
                <w:rFonts w:cs="Calibri"/>
                <w:sz w:val="20"/>
              </w:rPr>
            </w:pPr>
          </w:p>
          <w:p w14:paraId="6A7F6264" w14:textId="77777777" w:rsidR="000C4CC0" w:rsidRDefault="000C4CC0" w:rsidP="000C4CC0">
            <w:pPr>
              <w:spacing w:before="120" w:after="120" w:line="360" w:lineRule="auto"/>
              <w:jc w:val="both"/>
              <w:rPr>
                <w:rFonts w:cs="Calibri"/>
                <w:sz w:val="20"/>
              </w:rPr>
            </w:pPr>
            <w:r>
              <w:rPr>
                <w:rFonts w:cs="Calibri"/>
                <w:sz w:val="20"/>
              </w:rPr>
              <w:t>Import danych z pliku .xls:</w:t>
            </w:r>
          </w:p>
          <w:p w14:paraId="33EE93FC" w14:textId="77777777" w:rsidR="000C4CC0" w:rsidRPr="00873397" w:rsidRDefault="002502EB" w:rsidP="00873397">
            <w:pPr>
              <w:spacing w:before="120" w:after="120" w:line="360" w:lineRule="auto"/>
              <w:jc w:val="both"/>
              <w:rPr>
                <w:sz w:val="20"/>
              </w:rPr>
            </w:pPr>
            <w:r w:rsidRPr="00873397">
              <w:rPr>
                <w:rFonts w:cs="Calibri"/>
                <w:sz w:val="20"/>
              </w:rPr>
              <w:t>Wprowadź w komórce jedną z podanych wyżej wartości.</w:t>
            </w:r>
            <w:r w:rsidR="0021453A" w:rsidRPr="00873397">
              <w:rPr>
                <w:rFonts w:cs="Calibri"/>
                <w:sz w:val="20"/>
              </w:rPr>
              <w:t xml:space="preserve"> Zachowaj podaną wielkość liter</w:t>
            </w:r>
            <w:r w:rsidR="0021453A" w:rsidRPr="0050475A">
              <w:rPr>
                <w:rFonts w:cs="Calibri"/>
                <w:sz w:val="20"/>
              </w:rPr>
              <w:t>.</w:t>
            </w:r>
          </w:p>
        </w:tc>
      </w:tr>
      <w:tr w:rsidR="00860E89" w:rsidRPr="007B2DD6" w14:paraId="50E1872D" w14:textId="77777777" w:rsidTr="00134854">
        <w:tc>
          <w:tcPr>
            <w:tcW w:w="4219" w:type="dxa"/>
            <w:shd w:val="clear" w:color="auto" w:fill="auto"/>
          </w:tcPr>
          <w:p w14:paraId="13691560" w14:textId="77777777" w:rsidR="00860E89" w:rsidRPr="00F14A3D" w:rsidRDefault="00860E89" w:rsidP="00134854">
            <w:pPr>
              <w:spacing w:before="120" w:after="120" w:line="360" w:lineRule="auto"/>
              <w:rPr>
                <w:noProof/>
                <w:lang w:eastAsia="pl-PL"/>
              </w:rPr>
            </w:pPr>
            <w:r>
              <w:object w:dxaOrig="2085" w:dyaOrig="405" w14:anchorId="588D84F0">
                <v:shape id="_x0000_i1102" type="#_x0000_t75" style="width:104.25pt;height:20.25pt" o:ole="">
                  <v:imagedata r:id="rId603" o:title=""/>
                </v:shape>
                <o:OLEObject Type="Embed" ProgID="PBrush" ShapeID="_x0000_i1102" DrawAspect="Content" ObjectID="_1607496603" r:id="rId604"/>
              </w:object>
            </w:r>
          </w:p>
        </w:tc>
        <w:tc>
          <w:tcPr>
            <w:tcW w:w="9434" w:type="dxa"/>
            <w:gridSpan w:val="2"/>
            <w:shd w:val="clear" w:color="auto" w:fill="auto"/>
          </w:tcPr>
          <w:p w14:paraId="4165C55D" w14:textId="77777777" w:rsidR="00860E89" w:rsidRPr="00F14A3D" w:rsidRDefault="00860E89" w:rsidP="00134854">
            <w:pPr>
              <w:spacing w:before="120" w:after="120" w:line="360" w:lineRule="auto"/>
              <w:jc w:val="both"/>
              <w:rPr>
                <w:sz w:val="20"/>
              </w:rPr>
            </w:pPr>
            <w:r w:rsidRPr="00F14A3D">
              <w:rPr>
                <w:sz w:val="20"/>
              </w:rPr>
              <w:t>Wprowadź nr NIP/PESEL/Numer zagraniczny danego odbiorcy ostatecznego objętego wsparciem.</w:t>
            </w:r>
          </w:p>
          <w:p w14:paraId="7851512E" w14:textId="77777777" w:rsidR="002502EB" w:rsidRDefault="00860E89" w:rsidP="002502EB">
            <w:pPr>
              <w:spacing w:before="120" w:after="120" w:line="360" w:lineRule="auto"/>
              <w:jc w:val="both"/>
              <w:rPr>
                <w:sz w:val="20"/>
              </w:rPr>
            </w:pPr>
            <w:r w:rsidRPr="00F14A3D">
              <w:rPr>
                <w:sz w:val="20"/>
              </w:rPr>
              <w:t>SL2014 pomoże Ci nie popełnić błędu i sprawdzi poprawność wprowadzonych przez Ciebie danych w przypadku NIP/PESEL.</w:t>
            </w:r>
          </w:p>
          <w:p w14:paraId="5454B646" w14:textId="7EB554E1" w:rsidR="00860E89" w:rsidRPr="00F14A3D" w:rsidRDefault="002502EB">
            <w:pPr>
              <w:spacing w:before="120" w:after="120" w:line="360" w:lineRule="auto"/>
              <w:jc w:val="both"/>
              <w:rPr>
                <w:sz w:val="20"/>
              </w:rPr>
            </w:pPr>
            <w:r w:rsidRPr="00544A30">
              <w:rPr>
                <w:rFonts w:asciiTheme="minorHAnsi" w:hAnsiTheme="minorHAnsi"/>
                <w:b/>
                <w:color w:val="FF0000"/>
                <w:sz w:val="20"/>
              </w:rPr>
              <w:t>U</w:t>
            </w:r>
            <w:r w:rsidR="00544A30" w:rsidRPr="00544A30">
              <w:rPr>
                <w:rFonts w:asciiTheme="minorHAnsi" w:hAnsiTheme="minorHAnsi"/>
                <w:b/>
                <w:color w:val="FF0000"/>
                <w:sz w:val="20"/>
              </w:rPr>
              <w:t>waga</w:t>
            </w:r>
            <w:r w:rsidRPr="00544A30">
              <w:rPr>
                <w:rFonts w:asciiTheme="minorHAnsi" w:hAnsiTheme="minorHAnsi"/>
                <w:b/>
                <w:color w:val="FF0000"/>
                <w:sz w:val="20"/>
              </w:rPr>
              <w:t>!</w:t>
            </w:r>
            <w:r w:rsidR="00544A30" w:rsidRPr="00544A30">
              <w:rPr>
                <w:rFonts w:asciiTheme="minorHAnsi" w:hAnsiTheme="minorHAnsi"/>
                <w:b/>
                <w:color w:val="FF0000"/>
                <w:sz w:val="20"/>
              </w:rPr>
              <w:t xml:space="preserve"> </w:t>
            </w:r>
            <w:r w:rsidRPr="00286E90">
              <w:rPr>
                <w:rFonts w:asciiTheme="minorHAnsi" w:hAnsiTheme="minorHAnsi"/>
                <w:b/>
                <w:i/>
                <w:color w:val="FF0000"/>
                <w:sz w:val="20"/>
              </w:rPr>
              <w:t>NIP</w:t>
            </w:r>
            <w:r w:rsidRPr="00286E90">
              <w:rPr>
                <w:rFonts w:asciiTheme="minorHAnsi" w:hAnsiTheme="minorHAnsi" w:cstheme="minorHAnsi"/>
                <w:b/>
                <w:color w:val="FF0000"/>
                <w:sz w:val="20"/>
                <w:szCs w:val="20"/>
              </w:rPr>
              <w:t xml:space="preserve"> wprowadź bez kresek.</w:t>
            </w:r>
          </w:p>
        </w:tc>
      </w:tr>
      <w:tr w:rsidR="00860E89" w:rsidRPr="007B2DD6" w14:paraId="06504E6A" w14:textId="77777777" w:rsidTr="00134854">
        <w:tc>
          <w:tcPr>
            <w:tcW w:w="4219" w:type="dxa"/>
            <w:shd w:val="clear" w:color="auto" w:fill="auto"/>
          </w:tcPr>
          <w:p w14:paraId="770BAAD4" w14:textId="77777777" w:rsidR="00860E89" w:rsidRPr="00F14A3D" w:rsidRDefault="00860E89" w:rsidP="00134854">
            <w:pPr>
              <w:spacing w:before="120" w:after="120" w:line="360" w:lineRule="auto"/>
              <w:rPr>
                <w:noProof/>
                <w:lang w:eastAsia="pl-PL"/>
              </w:rPr>
            </w:pPr>
            <w:r>
              <w:object w:dxaOrig="2010" w:dyaOrig="315" w14:anchorId="4831DD27">
                <v:shape id="_x0000_i1103" type="#_x0000_t75" style="width:100.5pt;height:15.75pt" o:ole="">
                  <v:imagedata r:id="rId605" o:title=""/>
                </v:shape>
                <o:OLEObject Type="Embed" ProgID="PBrush" ShapeID="_x0000_i1103" DrawAspect="Content" ObjectID="_1607496604" r:id="rId606"/>
              </w:object>
            </w:r>
          </w:p>
        </w:tc>
        <w:tc>
          <w:tcPr>
            <w:tcW w:w="9434" w:type="dxa"/>
            <w:gridSpan w:val="2"/>
            <w:shd w:val="clear" w:color="auto" w:fill="auto"/>
          </w:tcPr>
          <w:p w14:paraId="15A56CEC" w14:textId="77777777" w:rsidR="00860E89" w:rsidRPr="00F14A3D" w:rsidRDefault="00860E89" w:rsidP="00ED7E21">
            <w:pPr>
              <w:spacing w:before="120" w:after="120" w:line="360" w:lineRule="auto"/>
              <w:jc w:val="both"/>
              <w:rPr>
                <w:sz w:val="20"/>
              </w:rPr>
            </w:pPr>
            <w:r w:rsidRPr="00F14A3D">
              <w:rPr>
                <w:sz w:val="20"/>
              </w:rPr>
              <w:t xml:space="preserve">Podaj nazwę ostatecznego odbiorcy. Możesz wprowadzić maksymalnie </w:t>
            </w:r>
            <w:r w:rsidR="00ED7E21">
              <w:rPr>
                <w:sz w:val="20"/>
              </w:rPr>
              <w:t>4</w:t>
            </w:r>
            <w:r w:rsidR="00ED7E21" w:rsidRPr="00F14A3D">
              <w:rPr>
                <w:sz w:val="20"/>
              </w:rPr>
              <w:t xml:space="preserve">00 </w:t>
            </w:r>
            <w:r w:rsidRPr="00F14A3D">
              <w:rPr>
                <w:sz w:val="20"/>
              </w:rPr>
              <w:t>znaków.</w:t>
            </w:r>
          </w:p>
        </w:tc>
      </w:tr>
      <w:tr w:rsidR="00860E89" w:rsidRPr="007B2DD6" w14:paraId="1257F0E7" w14:textId="77777777" w:rsidTr="00134854">
        <w:tc>
          <w:tcPr>
            <w:tcW w:w="4219" w:type="dxa"/>
            <w:shd w:val="clear" w:color="auto" w:fill="auto"/>
          </w:tcPr>
          <w:p w14:paraId="51DCE038" w14:textId="77777777" w:rsidR="00860E89" w:rsidRPr="00F14A3D" w:rsidRDefault="00860E89" w:rsidP="00134854">
            <w:pPr>
              <w:spacing w:before="120" w:after="120" w:line="360" w:lineRule="auto"/>
              <w:rPr>
                <w:noProof/>
                <w:lang w:eastAsia="pl-PL"/>
              </w:rPr>
            </w:pPr>
            <w:r>
              <w:object w:dxaOrig="1740" w:dyaOrig="315" w14:anchorId="3BFE0593">
                <v:shape id="_x0000_i1104" type="#_x0000_t75" style="width:87pt;height:15.75pt" o:ole="">
                  <v:imagedata r:id="rId607" o:title=""/>
                </v:shape>
                <o:OLEObject Type="Embed" ProgID="PBrush" ShapeID="_x0000_i1104" DrawAspect="Content" ObjectID="_1607496605" r:id="rId608"/>
              </w:object>
            </w:r>
          </w:p>
        </w:tc>
        <w:tc>
          <w:tcPr>
            <w:tcW w:w="9434" w:type="dxa"/>
            <w:gridSpan w:val="2"/>
            <w:shd w:val="clear" w:color="auto" w:fill="auto"/>
          </w:tcPr>
          <w:p w14:paraId="2192A886" w14:textId="77777777" w:rsidR="00860E89" w:rsidRPr="00F14A3D" w:rsidRDefault="00860E89" w:rsidP="00134854">
            <w:pPr>
              <w:spacing w:before="120" w:after="120" w:line="360" w:lineRule="auto"/>
              <w:jc w:val="both"/>
              <w:rPr>
                <w:sz w:val="20"/>
              </w:rPr>
            </w:pPr>
            <w:r w:rsidRPr="00F14A3D">
              <w:rPr>
                <w:sz w:val="20"/>
              </w:rPr>
              <w:t>Wybierz właściwą wartość z listy rozwijalnej</w:t>
            </w:r>
            <w:r>
              <w:rPr>
                <w:sz w:val="20"/>
              </w:rPr>
              <w:t>.</w:t>
            </w:r>
            <w:r w:rsidR="002502EB">
              <w:rPr>
                <w:sz w:val="20"/>
              </w:rPr>
              <w:t xml:space="preserve"> Dostępne do wyboru wartości bazują na </w:t>
            </w:r>
            <w:r w:rsidR="002502EB" w:rsidRPr="007A52F5">
              <w:rPr>
                <w:sz w:val="20"/>
              </w:rPr>
              <w:t>§</w:t>
            </w:r>
            <w:r w:rsidR="002502EB">
              <w:rPr>
                <w:sz w:val="20"/>
              </w:rPr>
              <w:t xml:space="preserve"> 7 </w:t>
            </w:r>
            <w:r w:rsidR="002502EB" w:rsidRPr="00B72A5D">
              <w:rPr>
                <w:i/>
                <w:sz w:val="20"/>
              </w:rPr>
              <w:t>Rozporządzenia Rady Ministrów z dnia 30 listopada 2015 r. w sprawie sposobu i metodologii prowadzenia i aktualizacji krajowego rejestru urzędowego podmiotów gospodarki</w:t>
            </w:r>
            <w:r w:rsidR="002502EB">
              <w:rPr>
                <w:i/>
                <w:sz w:val="20"/>
              </w:rPr>
              <w:t xml:space="preserve"> </w:t>
            </w:r>
            <w:r w:rsidR="002502EB" w:rsidRPr="00B72A5D">
              <w:rPr>
                <w:i/>
                <w:sz w:val="20"/>
              </w:rPr>
              <w:t>narodowej, wzorów wniosków, ankiet i zaświadczeń</w:t>
            </w:r>
            <w:r w:rsidR="002502EB">
              <w:rPr>
                <w:rStyle w:val="Odwoanieprzypisudolnego"/>
                <w:i/>
                <w:sz w:val="20"/>
              </w:rPr>
              <w:footnoteReference w:id="4"/>
            </w:r>
            <w:r w:rsidR="002502EB">
              <w:rPr>
                <w:i/>
                <w:sz w:val="20"/>
              </w:rPr>
              <w:t>.</w:t>
            </w:r>
          </w:p>
        </w:tc>
      </w:tr>
      <w:tr w:rsidR="00860E89" w:rsidRPr="007B2DD6" w14:paraId="53A0D435" w14:textId="77777777" w:rsidTr="00134854">
        <w:tc>
          <w:tcPr>
            <w:tcW w:w="4219" w:type="dxa"/>
            <w:shd w:val="clear" w:color="auto" w:fill="auto"/>
          </w:tcPr>
          <w:p w14:paraId="52C187B0" w14:textId="77777777" w:rsidR="00860E89" w:rsidRPr="00F14A3D" w:rsidRDefault="00860E89" w:rsidP="00134854">
            <w:pPr>
              <w:spacing w:before="120" w:after="120" w:line="360" w:lineRule="auto"/>
              <w:rPr>
                <w:noProof/>
                <w:lang w:eastAsia="pl-PL"/>
              </w:rPr>
            </w:pPr>
            <w:r>
              <w:object w:dxaOrig="1905" w:dyaOrig="405" w14:anchorId="1B289B2B">
                <v:shape id="_x0000_i1105" type="#_x0000_t75" style="width:95.25pt;height:20.25pt" o:ole="">
                  <v:imagedata r:id="rId609" o:title=""/>
                </v:shape>
                <o:OLEObject Type="Embed" ProgID="PBrush" ShapeID="_x0000_i1105" DrawAspect="Content" ObjectID="_1607496606" r:id="rId610"/>
              </w:object>
            </w:r>
          </w:p>
        </w:tc>
        <w:tc>
          <w:tcPr>
            <w:tcW w:w="9434" w:type="dxa"/>
            <w:gridSpan w:val="2"/>
            <w:shd w:val="clear" w:color="auto" w:fill="auto"/>
          </w:tcPr>
          <w:p w14:paraId="657F467F" w14:textId="77777777" w:rsidR="002502EB" w:rsidRDefault="002502EB" w:rsidP="002502EB">
            <w:pPr>
              <w:spacing w:before="120" w:after="120" w:line="360" w:lineRule="auto"/>
              <w:jc w:val="both"/>
              <w:rPr>
                <w:sz w:val="20"/>
              </w:rPr>
            </w:pPr>
            <w:r w:rsidRPr="00F14A3D">
              <w:rPr>
                <w:sz w:val="20"/>
              </w:rPr>
              <w:t xml:space="preserve">Wybierz z listy rozwijalnej jeden z rodzajów </w:t>
            </w:r>
            <w:r>
              <w:rPr>
                <w:sz w:val="20"/>
              </w:rPr>
              <w:t>wsparcia</w:t>
            </w:r>
            <w:r w:rsidRPr="00F14A3D">
              <w:rPr>
                <w:sz w:val="20"/>
              </w:rPr>
              <w:t>:</w:t>
            </w:r>
          </w:p>
          <w:p w14:paraId="7EA5BB34" w14:textId="77777777" w:rsidR="0090439A" w:rsidRDefault="0090439A" w:rsidP="0090439A">
            <w:pPr>
              <w:pStyle w:val="Akapitzlist"/>
              <w:numPr>
                <w:ilvl w:val="0"/>
                <w:numId w:val="49"/>
              </w:numPr>
              <w:spacing w:before="120" w:after="120" w:line="360" w:lineRule="auto"/>
              <w:jc w:val="both"/>
              <w:rPr>
                <w:sz w:val="20"/>
              </w:rPr>
            </w:pPr>
            <w:r w:rsidRPr="0090439A">
              <w:rPr>
                <w:sz w:val="20"/>
              </w:rPr>
              <w:t>dotacja na spłatę odsetek</w:t>
            </w:r>
            <w:r>
              <w:rPr>
                <w:sz w:val="20"/>
              </w:rPr>
              <w:t>,</w:t>
            </w:r>
          </w:p>
          <w:p w14:paraId="5EC074FD" w14:textId="60B79A42" w:rsidR="002502EB" w:rsidRDefault="002502EB" w:rsidP="0090439A">
            <w:pPr>
              <w:pStyle w:val="Akapitzlist"/>
              <w:numPr>
                <w:ilvl w:val="0"/>
                <w:numId w:val="49"/>
              </w:numPr>
              <w:spacing w:before="120" w:after="120" w:line="360" w:lineRule="auto"/>
              <w:jc w:val="both"/>
              <w:rPr>
                <w:sz w:val="20"/>
              </w:rPr>
            </w:pPr>
            <w:r>
              <w:rPr>
                <w:sz w:val="20"/>
              </w:rPr>
              <w:t>gwarancja,</w:t>
            </w:r>
          </w:p>
          <w:p w14:paraId="21B2FB9D" w14:textId="1337E49E" w:rsidR="0090439A" w:rsidRDefault="002502EB" w:rsidP="001868B4">
            <w:pPr>
              <w:pStyle w:val="Akapitzlist"/>
              <w:numPr>
                <w:ilvl w:val="0"/>
                <w:numId w:val="49"/>
              </w:numPr>
              <w:spacing w:before="120" w:after="120" w:line="360" w:lineRule="auto"/>
              <w:jc w:val="both"/>
              <w:rPr>
                <w:sz w:val="20"/>
              </w:rPr>
            </w:pPr>
            <w:r>
              <w:rPr>
                <w:sz w:val="20"/>
              </w:rPr>
              <w:t>inwestycja kapitałowa</w:t>
            </w:r>
            <w:r w:rsidR="0090439A">
              <w:rPr>
                <w:sz w:val="20"/>
              </w:rPr>
              <w:t>,</w:t>
            </w:r>
            <w:r>
              <w:rPr>
                <w:sz w:val="20"/>
              </w:rPr>
              <w:t xml:space="preserve"> </w:t>
            </w:r>
          </w:p>
          <w:p w14:paraId="1854FB9C" w14:textId="4A84DF5E" w:rsidR="002502EB" w:rsidRDefault="0090439A" w:rsidP="001868B4">
            <w:pPr>
              <w:pStyle w:val="Akapitzlist"/>
              <w:numPr>
                <w:ilvl w:val="0"/>
                <w:numId w:val="49"/>
              </w:numPr>
              <w:spacing w:before="120" w:after="120" w:line="360" w:lineRule="auto"/>
              <w:jc w:val="both"/>
              <w:rPr>
                <w:sz w:val="20"/>
              </w:rPr>
            </w:pPr>
            <w:r>
              <w:rPr>
                <w:sz w:val="20"/>
              </w:rPr>
              <w:t>inwestycja</w:t>
            </w:r>
            <w:r w:rsidR="002502EB">
              <w:rPr>
                <w:sz w:val="20"/>
              </w:rPr>
              <w:t xml:space="preserve"> quasi-kapitałowa,</w:t>
            </w:r>
          </w:p>
          <w:p w14:paraId="0F454027" w14:textId="77777777" w:rsidR="002502EB" w:rsidRDefault="002502EB" w:rsidP="001868B4">
            <w:pPr>
              <w:pStyle w:val="Akapitzlist"/>
              <w:numPr>
                <w:ilvl w:val="0"/>
                <w:numId w:val="49"/>
              </w:numPr>
              <w:spacing w:before="120" w:after="120" w:line="360" w:lineRule="auto"/>
              <w:jc w:val="both"/>
              <w:rPr>
                <w:sz w:val="20"/>
              </w:rPr>
            </w:pPr>
            <w:r>
              <w:rPr>
                <w:sz w:val="20"/>
              </w:rPr>
              <w:t>inny produkt finansowy,</w:t>
            </w:r>
          </w:p>
          <w:p w14:paraId="6EBADFA6" w14:textId="77777777" w:rsidR="002502EB" w:rsidRDefault="002502EB" w:rsidP="001868B4">
            <w:pPr>
              <w:pStyle w:val="Akapitzlist"/>
              <w:numPr>
                <w:ilvl w:val="0"/>
                <w:numId w:val="49"/>
              </w:numPr>
              <w:spacing w:before="120" w:after="120" w:line="360" w:lineRule="auto"/>
              <w:jc w:val="both"/>
              <w:rPr>
                <w:sz w:val="20"/>
              </w:rPr>
            </w:pPr>
            <w:r>
              <w:rPr>
                <w:sz w:val="20"/>
              </w:rPr>
              <w:t>inne wsparcie,</w:t>
            </w:r>
          </w:p>
          <w:p w14:paraId="1222C816" w14:textId="77777777" w:rsidR="002502EB" w:rsidRDefault="002502EB" w:rsidP="001868B4">
            <w:pPr>
              <w:pStyle w:val="Akapitzlist"/>
              <w:numPr>
                <w:ilvl w:val="0"/>
                <w:numId w:val="49"/>
              </w:numPr>
              <w:spacing w:before="120" w:after="120" w:line="360" w:lineRule="auto"/>
              <w:jc w:val="both"/>
              <w:rPr>
                <w:sz w:val="20"/>
              </w:rPr>
            </w:pPr>
            <w:r>
              <w:rPr>
                <w:sz w:val="20"/>
              </w:rPr>
              <w:t>mikropożyczka,</w:t>
            </w:r>
          </w:p>
          <w:p w14:paraId="5B62B34E" w14:textId="77777777" w:rsidR="002502EB" w:rsidRPr="00A60B1C" w:rsidRDefault="002502EB" w:rsidP="001868B4">
            <w:pPr>
              <w:pStyle w:val="Akapitzlist"/>
              <w:numPr>
                <w:ilvl w:val="0"/>
                <w:numId w:val="49"/>
              </w:numPr>
              <w:spacing w:before="120" w:after="120" w:line="360" w:lineRule="auto"/>
              <w:jc w:val="both"/>
              <w:rPr>
                <w:sz w:val="20"/>
              </w:rPr>
            </w:pPr>
            <w:r>
              <w:rPr>
                <w:sz w:val="20"/>
              </w:rPr>
              <w:t>pożyczka.</w:t>
            </w:r>
          </w:p>
          <w:p w14:paraId="7485A3D4" w14:textId="765CA585" w:rsidR="00860E89" w:rsidRDefault="00860E89" w:rsidP="002502EB">
            <w:pPr>
              <w:spacing w:before="120" w:after="120" w:line="360" w:lineRule="auto"/>
              <w:jc w:val="both"/>
              <w:rPr>
                <w:i/>
                <w:sz w:val="20"/>
              </w:rPr>
            </w:pPr>
            <w:r w:rsidRPr="00F14A3D">
              <w:rPr>
                <w:sz w:val="20"/>
              </w:rPr>
              <w:t xml:space="preserve">W przypadku wyboru </w:t>
            </w:r>
            <w:r w:rsidRPr="00F14A3D">
              <w:rPr>
                <w:i/>
                <w:sz w:val="20"/>
              </w:rPr>
              <w:t xml:space="preserve">inny produkt finansowy </w:t>
            </w:r>
            <w:r w:rsidRPr="00F14A3D">
              <w:rPr>
                <w:sz w:val="20"/>
              </w:rPr>
              <w:t xml:space="preserve">lub </w:t>
            </w:r>
            <w:r w:rsidRPr="00F14A3D">
              <w:rPr>
                <w:i/>
                <w:sz w:val="20"/>
              </w:rPr>
              <w:t xml:space="preserve">inne wsparcie </w:t>
            </w:r>
            <w:r w:rsidR="00FB3AA2">
              <w:rPr>
                <w:sz w:val="20"/>
              </w:rPr>
              <w:t xml:space="preserve">uzupełnij </w:t>
            </w:r>
            <w:r w:rsidRPr="00F14A3D">
              <w:rPr>
                <w:sz w:val="20"/>
              </w:rPr>
              <w:t xml:space="preserve">szczegółową informację opisową </w:t>
            </w:r>
            <w:r w:rsidR="00FB3AA2" w:rsidRPr="00F14A3D">
              <w:rPr>
                <w:sz w:val="20"/>
              </w:rPr>
              <w:t>w</w:t>
            </w:r>
            <w:r w:rsidR="00FB3AA2">
              <w:rPr>
                <w:sz w:val="20"/>
              </w:rPr>
              <w:t> </w:t>
            </w:r>
            <w:r w:rsidRPr="00F14A3D">
              <w:rPr>
                <w:sz w:val="20"/>
              </w:rPr>
              <w:t xml:space="preserve">polu </w:t>
            </w:r>
            <w:r w:rsidRPr="00F14A3D">
              <w:rPr>
                <w:i/>
                <w:sz w:val="20"/>
              </w:rPr>
              <w:t>Uwagi.</w:t>
            </w:r>
          </w:p>
          <w:p w14:paraId="45EAFCD1" w14:textId="77777777" w:rsidR="002502EB" w:rsidRDefault="002502EB" w:rsidP="002502EB">
            <w:pPr>
              <w:spacing w:before="120" w:after="120" w:line="360" w:lineRule="auto"/>
              <w:jc w:val="both"/>
              <w:rPr>
                <w:i/>
                <w:sz w:val="20"/>
              </w:rPr>
            </w:pPr>
          </w:p>
          <w:p w14:paraId="62F1C10E" w14:textId="77777777" w:rsidR="002502EB" w:rsidRPr="00873397" w:rsidRDefault="002502EB" w:rsidP="002502EB">
            <w:pPr>
              <w:spacing w:before="120" w:after="120" w:line="360" w:lineRule="auto"/>
              <w:jc w:val="both"/>
              <w:rPr>
                <w:sz w:val="20"/>
              </w:rPr>
            </w:pPr>
            <w:r>
              <w:rPr>
                <w:rFonts w:cs="Calibri"/>
                <w:sz w:val="20"/>
              </w:rPr>
              <w:t>Import danych z pliku .xls:</w:t>
            </w:r>
          </w:p>
          <w:p w14:paraId="6F881BD6" w14:textId="77777777" w:rsidR="002502EB" w:rsidRPr="00F14A3D" w:rsidRDefault="002502EB" w:rsidP="002502EB">
            <w:pPr>
              <w:spacing w:before="120" w:after="120" w:line="360" w:lineRule="auto"/>
              <w:jc w:val="both"/>
              <w:rPr>
                <w:sz w:val="20"/>
              </w:rPr>
            </w:pPr>
            <w:r w:rsidRPr="00873397">
              <w:rPr>
                <w:sz w:val="20"/>
              </w:rPr>
              <w:t>Wprowadź w komórce jedną z podanych wyżej wartości. Zachowaj podaną wielkość liter</w:t>
            </w:r>
            <w:r w:rsidR="00873397">
              <w:rPr>
                <w:sz w:val="20"/>
              </w:rPr>
              <w:t>.</w:t>
            </w:r>
          </w:p>
        </w:tc>
      </w:tr>
      <w:tr w:rsidR="00860E89" w:rsidRPr="007B2DD6" w14:paraId="4FA64887" w14:textId="77777777" w:rsidTr="00134854">
        <w:tc>
          <w:tcPr>
            <w:tcW w:w="4219" w:type="dxa"/>
            <w:shd w:val="clear" w:color="auto" w:fill="auto"/>
          </w:tcPr>
          <w:p w14:paraId="5BF9CBA5" w14:textId="370BA2F1" w:rsidR="00860E89" w:rsidRPr="00F14A3D" w:rsidRDefault="00860E89" w:rsidP="00134854">
            <w:pPr>
              <w:spacing w:before="120" w:after="120" w:line="360" w:lineRule="auto"/>
              <w:rPr>
                <w:noProof/>
                <w:lang w:eastAsia="pl-PL"/>
              </w:rPr>
            </w:pPr>
            <w:r>
              <w:object w:dxaOrig="3060" w:dyaOrig="390" w14:anchorId="7FD56E06">
                <v:shape id="_x0000_i1106" type="#_x0000_t75" style="width:153pt;height:19.5pt" o:ole="">
                  <v:imagedata r:id="rId611" o:title=""/>
                </v:shape>
                <o:OLEObject Type="Embed" ProgID="PBrush" ShapeID="_x0000_i1106" DrawAspect="Content" ObjectID="_1607496607" r:id="rId612"/>
              </w:object>
            </w:r>
          </w:p>
        </w:tc>
        <w:tc>
          <w:tcPr>
            <w:tcW w:w="9434" w:type="dxa"/>
            <w:gridSpan w:val="2"/>
            <w:shd w:val="clear" w:color="auto" w:fill="auto"/>
          </w:tcPr>
          <w:p w14:paraId="19066358" w14:textId="77777777" w:rsidR="00860E89" w:rsidRPr="00F14A3D" w:rsidRDefault="00860E89" w:rsidP="00134854">
            <w:pPr>
              <w:spacing w:before="120" w:after="120" w:line="360" w:lineRule="auto"/>
              <w:jc w:val="both"/>
              <w:rPr>
                <w:sz w:val="20"/>
              </w:rPr>
            </w:pPr>
            <w:r w:rsidRPr="00F14A3D">
              <w:rPr>
                <w:sz w:val="20"/>
              </w:rPr>
              <w:t xml:space="preserve">Wskaż przy użyciu </w:t>
            </w:r>
            <w:r>
              <w:object w:dxaOrig="510" w:dyaOrig="450" w14:anchorId="39EADF3B">
                <v:shape id="_x0000_i1107" type="#_x0000_t75" style="width:25.5pt;height:22.5pt" o:ole="">
                  <v:imagedata r:id="rId613" o:title=""/>
                </v:shape>
                <o:OLEObject Type="Embed" ProgID="PBrush" ShapeID="_x0000_i1107" DrawAspect="Content" ObjectID="_1607496608" r:id="rId614"/>
              </w:object>
            </w:r>
            <w:r w:rsidRPr="00F14A3D">
              <w:rPr>
                <w:sz w:val="20"/>
              </w:rPr>
              <w:t xml:space="preserve"> numer umowy zawartej pomiędzy funduszem funduszy a pośrednikiem finansowym w</w:t>
            </w:r>
            <w:r>
              <w:rPr>
                <w:sz w:val="20"/>
              </w:rPr>
              <w:t> </w:t>
            </w:r>
            <w:r w:rsidRPr="00F14A3D">
              <w:rPr>
                <w:sz w:val="20"/>
              </w:rPr>
              <w:t>ramach której udzielono wsparcia odbiorcy ostatecznemu.</w:t>
            </w:r>
          </w:p>
          <w:p w14:paraId="251DD7C0" w14:textId="77777777" w:rsidR="00860E89" w:rsidRPr="00F14A3D" w:rsidRDefault="00860E89" w:rsidP="00134854">
            <w:pPr>
              <w:spacing w:before="120" w:after="120" w:line="360" w:lineRule="auto"/>
              <w:jc w:val="both"/>
              <w:rPr>
                <w:rFonts w:cs="Calibri"/>
                <w:b/>
                <w:color w:val="FF0000"/>
                <w:sz w:val="20"/>
              </w:rPr>
            </w:pPr>
            <w:r w:rsidRPr="00F14A3D">
              <w:rPr>
                <w:rFonts w:cs="Calibri"/>
                <w:b/>
                <w:color w:val="FF0000"/>
                <w:sz w:val="20"/>
              </w:rPr>
              <w:t>Uwaga!</w:t>
            </w:r>
          </w:p>
          <w:p w14:paraId="04EA9DBF" w14:textId="77777777" w:rsidR="00860E89" w:rsidRPr="00F14A3D" w:rsidRDefault="00860E89" w:rsidP="001868B4">
            <w:pPr>
              <w:pStyle w:val="Akapitzlist"/>
              <w:numPr>
                <w:ilvl w:val="0"/>
                <w:numId w:val="23"/>
              </w:numPr>
              <w:spacing w:before="120" w:after="120" w:line="360" w:lineRule="auto"/>
              <w:jc w:val="both"/>
              <w:rPr>
                <w:rFonts w:cs="Calibri"/>
                <w:sz w:val="20"/>
              </w:rPr>
            </w:pPr>
            <w:r w:rsidRPr="00F14A3D">
              <w:rPr>
                <w:rFonts w:cs="Calibri"/>
                <w:sz w:val="20"/>
              </w:rPr>
              <w:t xml:space="preserve">Pole </w:t>
            </w:r>
            <w:r>
              <w:rPr>
                <w:rFonts w:cs="Calibri"/>
                <w:sz w:val="20"/>
              </w:rPr>
              <w:t xml:space="preserve">jest </w:t>
            </w:r>
            <w:r w:rsidRPr="00F14A3D">
              <w:rPr>
                <w:rFonts w:cs="Calibri"/>
                <w:sz w:val="20"/>
              </w:rPr>
              <w:t>dostępne wyłącznie przy modelu wdrażania z funduszem funduszy,</w:t>
            </w:r>
          </w:p>
          <w:p w14:paraId="37B25652" w14:textId="77777777" w:rsidR="00860E89" w:rsidRPr="00F364F4" w:rsidRDefault="00860E89" w:rsidP="001868B4">
            <w:pPr>
              <w:pStyle w:val="Akapitzlist"/>
              <w:numPr>
                <w:ilvl w:val="0"/>
                <w:numId w:val="23"/>
              </w:numPr>
              <w:spacing w:before="120" w:after="120" w:line="360" w:lineRule="auto"/>
              <w:jc w:val="both"/>
            </w:pPr>
            <w:r w:rsidRPr="00700014">
              <w:rPr>
                <w:rFonts w:cs="Calibri"/>
                <w:sz w:val="20"/>
              </w:rPr>
              <w:t xml:space="preserve">Pole jest nieedytowalne. Możliwy jest wyłącznie wybór wartości spośród wprowadzonych w polu </w:t>
            </w:r>
            <w:r w:rsidRPr="00D3260F">
              <w:rPr>
                <w:rFonts w:cs="Calibri"/>
                <w:i/>
                <w:sz w:val="20"/>
              </w:rPr>
              <w:t xml:space="preserve">Numer umowy z pośrednikiem </w:t>
            </w:r>
            <w:r w:rsidRPr="00514BE0">
              <w:rPr>
                <w:rFonts w:cs="Calibri"/>
                <w:sz w:val="20"/>
              </w:rPr>
              <w:t xml:space="preserve">w bloku </w:t>
            </w:r>
            <w:r w:rsidRPr="00514BE0">
              <w:rPr>
                <w:rFonts w:cs="Calibri"/>
                <w:i/>
                <w:sz w:val="20"/>
              </w:rPr>
              <w:t>Środki wypłacone pośrednikom finansowym</w:t>
            </w:r>
            <w:r>
              <w:t>.</w:t>
            </w:r>
          </w:p>
        </w:tc>
      </w:tr>
      <w:tr w:rsidR="00860E89" w:rsidRPr="007B2DD6" w14:paraId="16E2ED3A" w14:textId="77777777" w:rsidTr="00134854">
        <w:tc>
          <w:tcPr>
            <w:tcW w:w="4219" w:type="dxa"/>
            <w:shd w:val="clear" w:color="auto" w:fill="auto"/>
          </w:tcPr>
          <w:p w14:paraId="39393A7C" w14:textId="77777777" w:rsidR="00860E89" w:rsidRDefault="00860E89" w:rsidP="00134854">
            <w:pPr>
              <w:spacing w:before="120" w:after="120" w:line="360" w:lineRule="auto"/>
            </w:pPr>
            <w:r>
              <w:object w:dxaOrig="1905" w:dyaOrig="375" w14:anchorId="0282A870">
                <v:shape id="_x0000_i1108" type="#_x0000_t75" style="width:95.25pt;height:18.75pt" o:ole="">
                  <v:imagedata r:id="rId615" o:title=""/>
                </v:shape>
                <o:OLEObject Type="Embed" ProgID="PBrush" ShapeID="_x0000_i1108" DrawAspect="Content" ObjectID="_1607496609" r:id="rId616"/>
              </w:object>
            </w:r>
          </w:p>
        </w:tc>
        <w:tc>
          <w:tcPr>
            <w:tcW w:w="9434" w:type="dxa"/>
            <w:gridSpan w:val="2"/>
            <w:shd w:val="clear" w:color="auto" w:fill="auto"/>
          </w:tcPr>
          <w:p w14:paraId="63857FE9" w14:textId="77777777" w:rsidR="00860E89" w:rsidRDefault="00860E89" w:rsidP="00134854">
            <w:pPr>
              <w:spacing w:before="120" w:after="120" w:line="360" w:lineRule="auto"/>
              <w:jc w:val="both"/>
              <w:rPr>
                <w:sz w:val="20"/>
              </w:rPr>
            </w:pPr>
            <w:r w:rsidRPr="003D0FC8">
              <w:rPr>
                <w:sz w:val="20"/>
              </w:rPr>
              <w:t>Pole uzupełnia się automatycznie po wyborze numeru umowy z pośrednikiem</w:t>
            </w:r>
            <w:r w:rsidR="000C4CC0">
              <w:rPr>
                <w:sz w:val="20"/>
              </w:rPr>
              <w:t>.</w:t>
            </w:r>
          </w:p>
          <w:p w14:paraId="1388F7D2" w14:textId="77777777" w:rsidR="000931EE" w:rsidRDefault="000931EE" w:rsidP="000C4CC0">
            <w:pPr>
              <w:spacing w:before="120" w:after="120" w:line="360" w:lineRule="auto"/>
              <w:jc w:val="both"/>
              <w:rPr>
                <w:rFonts w:cs="Calibri"/>
                <w:sz w:val="20"/>
              </w:rPr>
            </w:pPr>
          </w:p>
          <w:p w14:paraId="0897F588" w14:textId="77777777" w:rsidR="000C4CC0" w:rsidRDefault="000C4CC0" w:rsidP="000C4CC0">
            <w:pPr>
              <w:spacing w:before="120" w:after="120" w:line="360" w:lineRule="auto"/>
              <w:jc w:val="both"/>
              <w:rPr>
                <w:rFonts w:cs="Calibri"/>
                <w:sz w:val="20"/>
              </w:rPr>
            </w:pPr>
            <w:r>
              <w:rPr>
                <w:rFonts w:cs="Calibri"/>
                <w:sz w:val="20"/>
              </w:rPr>
              <w:t>Import danych z pliku .xls:</w:t>
            </w:r>
          </w:p>
          <w:p w14:paraId="48B30566" w14:textId="77777777" w:rsidR="000C4CC0" w:rsidRPr="00FE4049" w:rsidDel="006F2796" w:rsidRDefault="006E298B" w:rsidP="006E298B">
            <w:pPr>
              <w:spacing w:before="120" w:after="120" w:line="360" w:lineRule="auto"/>
              <w:jc w:val="both"/>
            </w:pPr>
            <w:r>
              <w:rPr>
                <w:rFonts w:asciiTheme="minorHAnsi" w:hAnsiTheme="minorHAnsi"/>
                <w:sz w:val="20"/>
              </w:rPr>
              <w:t>Pozostaw pole puste. System uzupełnia je automatycznie.</w:t>
            </w:r>
          </w:p>
        </w:tc>
      </w:tr>
      <w:tr w:rsidR="00860E89" w:rsidRPr="007B2DD6" w14:paraId="335E0507" w14:textId="77777777" w:rsidTr="00134854">
        <w:tc>
          <w:tcPr>
            <w:tcW w:w="4219" w:type="dxa"/>
            <w:shd w:val="clear" w:color="auto" w:fill="auto"/>
          </w:tcPr>
          <w:p w14:paraId="1AB39560" w14:textId="77777777" w:rsidR="00860E89" w:rsidRDefault="00860E89" w:rsidP="00134854">
            <w:pPr>
              <w:spacing w:before="120" w:after="120" w:line="360" w:lineRule="auto"/>
            </w:pPr>
            <w:r>
              <w:object w:dxaOrig="660" w:dyaOrig="315" w14:anchorId="69848788">
                <v:shape id="_x0000_i1109" type="#_x0000_t75" style="width:33pt;height:15.75pt" o:ole="">
                  <v:imagedata r:id="rId617" o:title=""/>
                </v:shape>
                <o:OLEObject Type="Embed" ProgID="PBrush" ShapeID="_x0000_i1109" DrawAspect="Content" ObjectID="_1607496610" r:id="rId618"/>
              </w:object>
            </w:r>
          </w:p>
        </w:tc>
        <w:tc>
          <w:tcPr>
            <w:tcW w:w="9434" w:type="dxa"/>
            <w:gridSpan w:val="2"/>
            <w:shd w:val="clear" w:color="auto" w:fill="auto"/>
          </w:tcPr>
          <w:p w14:paraId="76764C67" w14:textId="77777777" w:rsidR="00860E89" w:rsidRPr="00F14A3D" w:rsidDel="006F2796" w:rsidRDefault="00860E89" w:rsidP="00134854">
            <w:pPr>
              <w:spacing w:before="120" w:after="120" w:line="360" w:lineRule="auto"/>
              <w:jc w:val="both"/>
              <w:rPr>
                <w:sz w:val="20"/>
              </w:rPr>
            </w:pPr>
            <w:r w:rsidRPr="00F14A3D">
              <w:rPr>
                <w:sz w:val="20"/>
              </w:rPr>
              <w:t xml:space="preserve">Pole tekstowe umożliwiające dodanie dodatkowych informacji odnośnie udzielonego wsparcia. </w:t>
            </w:r>
            <w:r>
              <w:rPr>
                <w:sz w:val="20"/>
              </w:rPr>
              <w:t>Możesz wprowadzić do</w:t>
            </w:r>
            <w:r w:rsidRPr="00F14A3D">
              <w:rPr>
                <w:sz w:val="20"/>
              </w:rPr>
              <w:t xml:space="preserve"> 3000 znaków.</w:t>
            </w:r>
          </w:p>
        </w:tc>
      </w:tr>
      <w:tr w:rsidR="00860E89" w:rsidRPr="007B2DD6" w14:paraId="242F85C1" w14:textId="77777777" w:rsidTr="00134854">
        <w:tc>
          <w:tcPr>
            <w:tcW w:w="13653" w:type="dxa"/>
            <w:gridSpan w:val="3"/>
            <w:shd w:val="clear" w:color="auto" w:fill="auto"/>
          </w:tcPr>
          <w:p w14:paraId="38F3AFE4" w14:textId="77777777" w:rsidR="00860E89" w:rsidRDefault="00860E89" w:rsidP="00134854">
            <w:pPr>
              <w:spacing w:before="120" w:after="120" w:line="360" w:lineRule="auto"/>
              <w:jc w:val="center"/>
            </w:pPr>
            <w:r>
              <w:object w:dxaOrig="2055" w:dyaOrig="420" w14:anchorId="1C506B1D">
                <v:shape id="_x0000_i1110" type="#_x0000_t75" style="width:102.75pt;height:21pt" o:ole="">
                  <v:imagedata r:id="rId619" o:title=""/>
                </v:shape>
                <o:OLEObject Type="Embed" ProgID="PBrush" ShapeID="_x0000_i1110" DrawAspect="Content" ObjectID="_1607496611" r:id="rId620"/>
              </w:object>
            </w:r>
          </w:p>
          <w:p w14:paraId="77AF8934" w14:textId="77777777" w:rsidR="0050475A" w:rsidRPr="00F14A3D" w:rsidRDefault="0050475A" w:rsidP="00134854">
            <w:pPr>
              <w:spacing w:before="120" w:after="120" w:line="360" w:lineRule="auto"/>
              <w:jc w:val="center"/>
              <w:rPr>
                <w:sz w:val="20"/>
              </w:rPr>
            </w:pPr>
            <w:r>
              <w:rPr>
                <w:rFonts w:asciiTheme="minorHAnsi" w:hAnsiTheme="minorHAnsi"/>
                <w:noProof/>
                <w:color w:val="FF0000"/>
                <w:lang w:eastAsia="pl-PL"/>
              </w:rPr>
              <w:t>W</w:t>
            </w:r>
            <w:r w:rsidRPr="00113FFA">
              <w:rPr>
                <w:rFonts w:asciiTheme="minorHAnsi" w:hAnsiTheme="minorHAnsi"/>
                <w:noProof/>
                <w:color w:val="FF0000"/>
                <w:lang w:eastAsia="pl-PL"/>
              </w:rPr>
              <w:t xml:space="preserve"> zakresie pól Województwo, Powiat, Gmina, Miejscowość, Ulica</w:t>
            </w:r>
            <w:r>
              <w:rPr>
                <w:rFonts w:asciiTheme="minorHAnsi" w:hAnsiTheme="minorHAnsi"/>
                <w:noProof/>
                <w:color w:val="FF0000"/>
                <w:lang w:eastAsia="pl-PL"/>
              </w:rPr>
              <w:t xml:space="preserve"> – </w:t>
            </w:r>
            <w:r w:rsidRPr="00113FFA">
              <w:rPr>
                <w:rFonts w:asciiTheme="minorHAnsi" w:hAnsiTheme="minorHAnsi"/>
                <w:noProof/>
                <w:color w:val="FF0000"/>
                <w:lang w:eastAsia="pl-PL"/>
              </w:rPr>
              <w:t xml:space="preserve"> SL2014 używa słowników TERYT (dostępn</w:t>
            </w:r>
            <w:r>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p>
        </w:tc>
      </w:tr>
      <w:tr w:rsidR="00860E89" w:rsidRPr="007B2DD6" w14:paraId="453A482E" w14:textId="77777777" w:rsidTr="00134854">
        <w:tc>
          <w:tcPr>
            <w:tcW w:w="4219" w:type="dxa"/>
            <w:shd w:val="clear" w:color="auto" w:fill="auto"/>
          </w:tcPr>
          <w:p w14:paraId="4E2B0C50" w14:textId="77777777" w:rsidR="00860E89" w:rsidRPr="00F14A3D" w:rsidRDefault="00860E89" w:rsidP="00134854">
            <w:pPr>
              <w:spacing w:before="120" w:after="120" w:line="360" w:lineRule="auto"/>
              <w:rPr>
                <w:noProof/>
                <w:lang w:eastAsia="pl-PL"/>
              </w:rPr>
            </w:pPr>
            <w:r>
              <w:t xml:space="preserve"> </w:t>
            </w:r>
            <w:r>
              <w:object w:dxaOrig="735" w:dyaOrig="360" w14:anchorId="542A07EF">
                <v:shape id="_x0000_i1111" type="#_x0000_t75" style="width:36.75pt;height:18pt" o:ole="">
                  <v:imagedata r:id="rId621" o:title=""/>
                </v:shape>
                <o:OLEObject Type="Embed" ProgID="PBrush" ShapeID="_x0000_i1111" DrawAspect="Content" ObjectID="_1607496612" r:id="rId622"/>
              </w:object>
            </w:r>
          </w:p>
        </w:tc>
        <w:tc>
          <w:tcPr>
            <w:tcW w:w="9434" w:type="dxa"/>
            <w:gridSpan w:val="2"/>
            <w:shd w:val="clear" w:color="auto" w:fill="auto"/>
          </w:tcPr>
          <w:p w14:paraId="648432AD" w14:textId="77777777" w:rsidR="00860E89" w:rsidRDefault="00860E89" w:rsidP="00134854">
            <w:pPr>
              <w:spacing w:before="120" w:after="120" w:line="360" w:lineRule="auto"/>
              <w:jc w:val="both"/>
              <w:rPr>
                <w:sz w:val="20"/>
              </w:rPr>
            </w:pPr>
            <w:r w:rsidRPr="00F14A3D">
              <w:rPr>
                <w:sz w:val="20"/>
              </w:rPr>
              <w:t>Wybierz kraj, powiązany z adresem kontaktowym odbiorcy ostatecznego</w:t>
            </w:r>
            <w:r>
              <w:rPr>
                <w:sz w:val="20"/>
              </w:rPr>
              <w:t>.</w:t>
            </w:r>
          </w:p>
          <w:p w14:paraId="0DBAD194" w14:textId="77777777" w:rsidR="000C4CC0" w:rsidRDefault="000C4CC0" w:rsidP="000C4CC0">
            <w:pPr>
              <w:spacing w:before="120" w:after="120" w:line="360" w:lineRule="auto"/>
              <w:jc w:val="both"/>
              <w:rPr>
                <w:rFonts w:cs="Calibri"/>
                <w:sz w:val="20"/>
              </w:rPr>
            </w:pPr>
            <w:r>
              <w:rPr>
                <w:rFonts w:cs="Calibri"/>
                <w:sz w:val="20"/>
              </w:rPr>
              <w:t>Import danych z pliku .xls:</w:t>
            </w:r>
          </w:p>
          <w:p w14:paraId="5306C181" w14:textId="77777777" w:rsidR="000C4CC0" w:rsidRPr="00F14A3D" w:rsidRDefault="001B12A5" w:rsidP="0021453A">
            <w:pPr>
              <w:spacing w:before="120" w:after="120" w:line="360" w:lineRule="auto"/>
              <w:jc w:val="both"/>
              <w:rPr>
                <w:sz w:val="20"/>
              </w:rPr>
            </w:pPr>
            <w:r>
              <w:rPr>
                <w:rFonts w:asciiTheme="minorHAnsi" w:hAnsiTheme="minorHAnsi"/>
                <w:sz w:val="20"/>
              </w:rPr>
              <w:t xml:space="preserve">Uzupełnij pole </w:t>
            </w:r>
            <w:r w:rsidR="0021453A">
              <w:rPr>
                <w:rFonts w:asciiTheme="minorHAnsi" w:hAnsiTheme="minorHAnsi"/>
                <w:sz w:val="20"/>
              </w:rPr>
              <w:t>nazwą kraju np. Polska</w:t>
            </w:r>
            <w:r>
              <w:rPr>
                <w:rFonts w:asciiTheme="minorHAnsi" w:hAnsiTheme="minorHAnsi"/>
                <w:sz w:val="20"/>
              </w:rPr>
              <w:t>.</w:t>
            </w:r>
            <w:r w:rsidR="0021453A">
              <w:rPr>
                <w:rFonts w:asciiTheme="minorHAnsi" w:hAnsiTheme="minorHAnsi"/>
                <w:sz w:val="20"/>
              </w:rPr>
              <w:t xml:space="preserve"> </w:t>
            </w:r>
            <w:r w:rsidR="0021453A" w:rsidRPr="00A60B1C">
              <w:rPr>
                <w:sz w:val="20"/>
              </w:rPr>
              <w:t>Zachowaj podaną wielkość liter</w:t>
            </w:r>
            <w:r w:rsidR="0021453A">
              <w:rPr>
                <w:sz w:val="20"/>
              </w:rPr>
              <w:t>.</w:t>
            </w:r>
          </w:p>
        </w:tc>
      </w:tr>
      <w:tr w:rsidR="00860E89" w:rsidRPr="007B2DD6" w14:paraId="5CC6E9E1" w14:textId="77777777" w:rsidTr="00134854">
        <w:tc>
          <w:tcPr>
            <w:tcW w:w="4219" w:type="dxa"/>
            <w:shd w:val="clear" w:color="auto" w:fill="auto"/>
          </w:tcPr>
          <w:p w14:paraId="67EFF023" w14:textId="77777777" w:rsidR="00860E89" w:rsidRPr="00F14A3D" w:rsidRDefault="00860E89" w:rsidP="00134854">
            <w:pPr>
              <w:spacing w:before="120" w:after="120" w:line="360" w:lineRule="auto"/>
              <w:rPr>
                <w:noProof/>
                <w:lang w:eastAsia="pl-PL"/>
              </w:rPr>
            </w:pPr>
            <w:r w:rsidRPr="00F14A3D">
              <w:object w:dxaOrig="1410" w:dyaOrig="465" w14:anchorId="6B7F31D7">
                <v:shape id="_x0000_i1112" type="#_x0000_t75" style="width:70.5pt;height:24pt" o:ole="">
                  <v:imagedata r:id="rId421" o:title=""/>
                </v:shape>
                <o:OLEObject Type="Embed" ProgID="PBrush" ShapeID="_x0000_i1112" DrawAspect="Content" ObjectID="_1607496613" r:id="rId623"/>
              </w:object>
            </w:r>
          </w:p>
        </w:tc>
        <w:tc>
          <w:tcPr>
            <w:tcW w:w="9434" w:type="dxa"/>
            <w:gridSpan w:val="2"/>
            <w:shd w:val="clear" w:color="auto" w:fill="auto"/>
          </w:tcPr>
          <w:p w14:paraId="7ADC7056" w14:textId="77777777"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miejscowości masz możliwość wyboru wartości z listy zawierającej miejscowości zawarte w rejestrze urzędowym podziału terytorialnego kraju prowadzonym przez GUS (tzw. TERYT).</w:t>
            </w:r>
          </w:p>
          <w:p w14:paraId="75CE9C95" w14:textId="77777777" w:rsidR="00860E89" w:rsidRDefault="00860E89" w:rsidP="00134854">
            <w:pPr>
              <w:spacing w:before="120" w:after="120" w:line="360" w:lineRule="auto"/>
              <w:jc w:val="both"/>
              <w:rPr>
                <w:b/>
                <w:color w:val="2A2F69"/>
                <w:sz w:val="20"/>
              </w:rPr>
            </w:pPr>
            <w:r w:rsidRPr="00F14A3D">
              <w:rPr>
                <w:b/>
                <w:color w:val="2A2F69"/>
                <w:sz w:val="20"/>
              </w:rPr>
              <w:t>Jeżeli w polu Kraj jest wartość inna niż Polska:</w:t>
            </w:r>
            <w:r w:rsidRPr="00F14A3D">
              <w:rPr>
                <w:color w:val="2A2F69"/>
                <w:sz w:val="20"/>
              </w:rPr>
              <w:t xml:space="preserve"> </w:t>
            </w:r>
            <w:r w:rsidRPr="00F14A3D">
              <w:rPr>
                <w:sz w:val="20"/>
              </w:rPr>
              <w:t xml:space="preserve">wprowadź ręcznie nazwę miejscowości. Możesz wprowadzić </w:t>
            </w:r>
            <w:r w:rsidRPr="00F14A3D">
              <w:rPr>
                <w:sz w:val="20"/>
              </w:rPr>
              <w:br/>
              <w:t>do 250 znaków</w:t>
            </w:r>
            <w:r w:rsidRPr="00F14A3D">
              <w:rPr>
                <w:b/>
                <w:color w:val="2A2F69"/>
                <w:sz w:val="20"/>
              </w:rPr>
              <w:t>.</w:t>
            </w:r>
          </w:p>
          <w:p w14:paraId="1259FE63" w14:textId="77777777" w:rsidR="000931EE" w:rsidRDefault="000931EE" w:rsidP="000C4CC0">
            <w:pPr>
              <w:spacing w:before="120" w:after="120" w:line="360" w:lineRule="auto"/>
              <w:jc w:val="both"/>
              <w:rPr>
                <w:rFonts w:cs="Calibri"/>
                <w:sz w:val="20"/>
              </w:rPr>
            </w:pPr>
          </w:p>
          <w:p w14:paraId="2180D1FE" w14:textId="77777777" w:rsidR="000C4CC0" w:rsidRDefault="000C4CC0" w:rsidP="000C4CC0">
            <w:pPr>
              <w:spacing w:before="120" w:after="120" w:line="360" w:lineRule="auto"/>
              <w:jc w:val="both"/>
              <w:rPr>
                <w:rFonts w:cs="Calibri"/>
                <w:sz w:val="20"/>
              </w:rPr>
            </w:pPr>
            <w:r>
              <w:rPr>
                <w:rFonts w:cs="Calibri"/>
                <w:sz w:val="20"/>
              </w:rPr>
              <w:t>Import danych z pliku .xls:</w:t>
            </w:r>
          </w:p>
          <w:p w14:paraId="6604AF53" w14:textId="77777777" w:rsidR="000C4CC0" w:rsidRPr="000D3447" w:rsidRDefault="000D3447" w:rsidP="000D3447">
            <w:pPr>
              <w:spacing w:before="120" w:after="120" w:line="360" w:lineRule="auto"/>
              <w:jc w:val="both"/>
              <w:rPr>
                <w:rFonts w:cs="Calibri"/>
                <w:sz w:val="20"/>
              </w:rPr>
            </w:pPr>
            <w:r>
              <w:rPr>
                <w:rFonts w:asciiTheme="minorHAnsi" w:hAnsiTheme="minorHAnsi"/>
                <w:sz w:val="20"/>
              </w:rPr>
              <w:t xml:space="preserve">Jeśli w polu Kraj jest wartość Polska, wprowadź nazwę miejscowości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r>
              <w:rPr>
                <w:rFonts w:cs="Calibri"/>
                <w:sz w:val="20"/>
              </w:rPr>
              <w:t xml:space="preserve"> W</w:t>
            </w:r>
            <w:r w:rsidR="000931EE">
              <w:rPr>
                <w:rFonts w:cs="Calibri"/>
                <w:sz w:val="20"/>
              </w:rPr>
              <w:t xml:space="preserve"> odpowiednich komórkach </w:t>
            </w:r>
            <w:r w:rsidR="0021453A">
              <w:rPr>
                <w:rFonts w:cs="Calibri"/>
                <w:sz w:val="20"/>
              </w:rPr>
              <w:t>w </w:t>
            </w:r>
            <w:r>
              <w:rPr>
                <w:rFonts w:cs="Calibri"/>
                <w:sz w:val="20"/>
              </w:rPr>
              <w:t xml:space="preserve">pliku .xls podaj </w:t>
            </w:r>
            <w:r w:rsidR="000931EE">
              <w:rPr>
                <w:rFonts w:cs="Calibri"/>
                <w:sz w:val="20"/>
              </w:rPr>
              <w:t>także nazwę województwa, nazwę powiatu i nazwę gminy, w której</w:t>
            </w:r>
            <w:r>
              <w:rPr>
                <w:rFonts w:cs="Calibri"/>
                <w:sz w:val="20"/>
              </w:rPr>
              <w:t xml:space="preserve"> dana miejscowość się znajduje.</w:t>
            </w:r>
          </w:p>
        </w:tc>
      </w:tr>
      <w:tr w:rsidR="00860E89" w:rsidRPr="007B2DD6" w14:paraId="064A7566" w14:textId="77777777" w:rsidTr="00134854">
        <w:tc>
          <w:tcPr>
            <w:tcW w:w="4219" w:type="dxa"/>
            <w:shd w:val="clear" w:color="auto" w:fill="auto"/>
          </w:tcPr>
          <w:p w14:paraId="560737B3" w14:textId="77777777" w:rsidR="00860E89" w:rsidRPr="00F14A3D" w:rsidRDefault="00860E89" w:rsidP="00134854">
            <w:pPr>
              <w:spacing w:before="120" w:after="120" w:line="360" w:lineRule="auto"/>
              <w:rPr>
                <w:noProof/>
                <w:lang w:eastAsia="pl-PL"/>
              </w:rPr>
            </w:pPr>
            <w:r w:rsidRPr="00F14A3D">
              <w:object w:dxaOrig="660" w:dyaOrig="300" w14:anchorId="09A7F307">
                <v:shape id="_x0000_i1113" type="#_x0000_t75" style="width:33pt;height:15pt" o:ole="">
                  <v:imagedata r:id="rId423" o:title=""/>
                </v:shape>
                <o:OLEObject Type="Embed" ProgID="PBrush" ShapeID="_x0000_i1113" DrawAspect="Content" ObjectID="_1607496614" r:id="rId624"/>
              </w:object>
            </w:r>
          </w:p>
        </w:tc>
        <w:tc>
          <w:tcPr>
            <w:tcW w:w="9434" w:type="dxa"/>
            <w:gridSpan w:val="2"/>
            <w:shd w:val="clear" w:color="auto" w:fill="auto"/>
          </w:tcPr>
          <w:p w14:paraId="6DF0BB7F" w14:textId="77777777"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ulicy masz możliwość wyboru wartości z listy zawierającej ulice przypisane do miejscowości określonej w polu Miejscowość, zgodne z</w:t>
            </w:r>
            <w:r>
              <w:rPr>
                <w:sz w:val="20"/>
              </w:rPr>
              <w:t> </w:t>
            </w:r>
            <w:r w:rsidRPr="00F14A3D">
              <w:rPr>
                <w:sz w:val="20"/>
              </w:rPr>
              <w:t>danymi zawartymi w rejestrze urzędowym podziału terytorialnego kraju prowadzonym przez GUS (tzw. TERYT).</w:t>
            </w:r>
          </w:p>
          <w:p w14:paraId="4755DF70" w14:textId="77777777" w:rsidR="00860E89" w:rsidRPr="00F14A3D" w:rsidRDefault="00860E89" w:rsidP="00134854">
            <w:pPr>
              <w:spacing w:before="120" w:after="120" w:line="360" w:lineRule="auto"/>
              <w:jc w:val="both"/>
              <w:rPr>
                <w:sz w:val="20"/>
              </w:rPr>
            </w:pPr>
            <w:r w:rsidRPr="00F14A3D">
              <w:rPr>
                <w:sz w:val="20"/>
              </w:rPr>
              <w:t>Możesz ręcznie wprowadzić nazwę ulicy np. składającą się tylko z dwóch znaków – jeżeli dana ulica znajduje się w</w:t>
            </w:r>
            <w:r>
              <w:rPr>
                <w:sz w:val="20"/>
              </w:rPr>
              <w:t> </w:t>
            </w:r>
            <w:r w:rsidRPr="00F14A3D">
              <w:rPr>
                <w:sz w:val="20"/>
              </w:rPr>
              <w:t>tej miejscowości, to pojawi się ona na liście wyboru wartości.</w:t>
            </w:r>
          </w:p>
          <w:p w14:paraId="44699F88" w14:textId="77777777" w:rsidR="00860E89" w:rsidRDefault="00860E89" w:rsidP="00134854">
            <w:pPr>
              <w:spacing w:before="120" w:after="120" w:line="360" w:lineRule="auto"/>
              <w:jc w:val="both"/>
              <w:rPr>
                <w:sz w:val="20"/>
              </w:rPr>
            </w:pPr>
            <w:r w:rsidRPr="00F14A3D">
              <w:rPr>
                <w:b/>
                <w:color w:val="2A2F69"/>
                <w:sz w:val="20"/>
              </w:rPr>
              <w:t>Jeżeli w polu Kraj jest wartość inna niż Polska:</w:t>
            </w:r>
            <w:r w:rsidRPr="00F14A3D">
              <w:rPr>
                <w:sz w:val="20"/>
              </w:rPr>
              <w:t xml:space="preserve"> wprowadź ręcznie nazwę ulicy. Możesz wprowadzić do 250 znaków. </w:t>
            </w:r>
          </w:p>
          <w:p w14:paraId="38B4179E" w14:textId="77777777" w:rsidR="000C4CC0" w:rsidRDefault="000C4CC0" w:rsidP="000C4CC0">
            <w:pPr>
              <w:spacing w:before="120" w:after="120" w:line="360" w:lineRule="auto"/>
              <w:jc w:val="both"/>
              <w:rPr>
                <w:rFonts w:cs="Calibri"/>
                <w:sz w:val="20"/>
              </w:rPr>
            </w:pPr>
            <w:r>
              <w:rPr>
                <w:rFonts w:cs="Calibri"/>
                <w:sz w:val="20"/>
              </w:rPr>
              <w:t>Import danych z pliku .xls:</w:t>
            </w:r>
          </w:p>
          <w:p w14:paraId="6FFADF03" w14:textId="77777777" w:rsidR="000C4CC0" w:rsidRPr="00F14A3D" w:rsidRDefault="000D3447" w:rsidP="000D3447">
            <w:pPr>
              <w:spacing w:before="120" w:after="120" w:line="360" w:lineRule="auto"/>
              <w:jc w:val="both"/>
              <w:rPr>
                <w:sz w:val="20"/>
              </w:rPr>
            </w:pPr>
            <w:r>
              <w:rPr>
                <w:rFonts w:asciiTheme="minorHAnsi" w:hAnsiTheme="minorHAnsi"/>
                <w:sz w:val="20"/>
              </w:rPr>
              <w:t xml:space="preserve">Jeśli w polu Kraj jest wartość Polska, wprowadź nazwę ulicy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860E89" w:rsidRPr="007B2DD6" w14:paraId="6C8FCAAB" w14:textId="77777777" w:rsidTr="00134854">
        <w:tc>
          <w:tcPr>
            <w:tcW w:w="4219" w:type="dxa"/>
            <w:shd w:val="clear" w:color="auto" w:fill="auto"/>
          </w:tcPr>
          <w:p w14:paraId="71866E8B" w14:textId="77777777" w:rsidR="00860E89" w:rsidRPr="00F14A3D" w:rsidRDefault="00860E89" w:rsidP="00134854">
            <w:pPr>
              <w:spacing w:before="120" w:after="120" w:line="360" w:lineRule="auto"/>
              <w:rPr>
                <w:noProof/>
                <w:lang w:eastAsia="pl-PL"/>
              </w:rPr>
            </w:pPr>
            <w:r w:rsidRPr="00F14A3D">
              <w:object w:dxaOrig="1470" w:dyaOrig="345" w14:anchorId="0B231901">
                <v:shape id="_x0000_i1114" type="#_x0000_t75" style="width:73.5pt;height:17.25pt" o:ole="">
                  <v:imagedata r:id="rId425" o:title=""/>
                </v:shape>
                <o:OLEObject Type="Embed" ProgID="PBrush" ShapeID="_x0000_i1114" DrawAspect="Content" ObjectID="_1607496615" r:id="rId625"/>
              </w:object>
            </w:r>
          </w:p>
        </w:tc>
        <w:tc>
          <w:tcPr>
            <w:tcW w:w="9434" w:type="dxa"/>
            <w:gridSpan w:val="2"/>
            <w:shd w:val="clear" w:color="auto" w:fill="auto"/>
          </w:tcPr>
          <w:p w14:paraId="4D4BB5F1" w14:textId="77777777" w:rsidR="00860E89" w:rsidRPr="00F14A3D" w:rsidRDefault="00860E89" w:rsidP="00134854">
            <w:pPr>
              <w:spacing w:before="120" w:after="120" w:line="360" w:lineRule="auto"/>
              <w:jc w:val="both"/>
              <w:rPr>
                <w:sz w:val="20"/>
              </w:rPr>
            </w:pPr>
            <w:r w:rsidRPr="00F14A3D">
              <w:rPr>
                <w:sz w:val="20"/>
              </w:rPr>
              <w:t>Wprowadź numer budynku. Możesz wprowadzić maksymalnie 10 znaków.</w:t>
            </w:r>
          </w:p>
        </w:tc>
      </w:tr>
      <w:tr w:rsidR="00860E89" w:rsidRPr="007B2DD6" w14:paraId="61342E27" w14:textId="77777777" w:rsidTr="00134854">
        <w:tc>
          <w:tcPr>
            <w:tcW w:w="4219" w:type="dxa"/>
            <w:shd w:val="clear" w:color="auto" w:fill="auto"/>
          </w:tcPr>
          <w:p w14:paraId="635F0671" w14:textId="77777777" w:rsidR="00860E89" w:rsidRPr="00F14A3D" w:rsidRDefault="00860E89" w:rsidP="00134854">
            <w:pPr>
              <w:spacing w:before="120" w:after="120" w:line="360" w:lineRule="auto"/>
              <w:rPr>
                <w:noProof/>
                <w:lang w:eastAsia="pl-PL"/>
              </w:rPr>
            </w:pPr>
            <w:r w:rsidRPr="00F14A3D">
              <w:object w:dxaOrig="1005" w:dyaOrig="315" w14:anchorId="5C82FD73">
                <v:shape id="_x0000_i1115" type="#_x0000_t75" style="width:50.25pt;height:16.5pt" o:ole="">
                  <v:imagedata r:id="rId427" o:title=""/>
                </v:shape>
                <o:OLEObject Type="Embed" ProgID="PBrush" ShapeID="_x0000_i1115" DrawAspect="Content" ObjectID="_1607496616" r:id="rId626"/>
              </w:object>
            </w:r>
          </w:p>
        </w:tc>
        <w:tc>
          <w:tcPr>
            <w:tcW w:w="9434" w:type="dxa"/>
            <w:gridSpan w:val="2"/>
            <w:shd w:val="clear" w:color="auto" w:fill="auto"/>
          </w:tcPr>
          <w:p w14:paraId="4F8714DC" w14:textId="77777777" w:rsidR="00860E89" w:rsidRPr="00F14A3D" w:rsidRDefault="00860E89" w:rsidP="00134854">
            <w:pPr>
              <w:spacing w:before="120" w:after="120" w:line="360" w:lineRule="auto"/>
              <w:jc w:val="both"/>
              <w:rPr>
                <w:sz w:val="20"/>
              </w:rPr>
            </w:pPr>
            <w:r w:rsidRPr="00F14A3D">
              <w:rPr>
                <w:sz w:val="20"/>
              </w:rPr>
              <w:t>Wprowadź numer lokalu. Możesz wprowadzić maksymalnie 10 znaków.</w:t>
            </w:r>
          </w:p>
          <w:p w14:paraId="0C3826C6" w14:textId="77777777" w:rsidR="00860E89" w:rsidRPr="00F14A3D" w:rsidRDefault="00860E89" w:rsidP="00134854">
            <w:pPr>
              <w:spacing w:before="120" w:after="120" w:line="360" w:lineRule="auto"/>
              <w:jc w:val="both"/>
              <w:rPr>
                <w:sz w:val="20"/>
              </w:rPr>
            </w:pPr>
            <w:r w:rsidRPr="00F14A3D">
              <w:rPr>
                <w:sz w:val="20"/>
              </w:rPr>
              <w:t>W przypadku braku nr</w:t>
            </w:r>
            <w:r>
              <w:rPr>
                <w:sz w:val="20"/>
              </w:rPr>
              <w:t>.</w:t>
            </w:r>
            <w:r w:rsidRPr="00F14A3D">
              <w:rPr>
                <w:sz w:val="20"/>
              </w:rPr>
              <w:t xml:space="preserve"> lokalu zostaw puste pole.</w:t>
            </w:r>
          </w:p>
        </w:tc>
      </w:tr>
      <w:tr w:rsidR="00860E89" w:rsidRPr="007B2DD6" w14:paraId="6E405D02" w14:textId="77777777" w:rsidTr="00134854">
        <w:tc>
          <w:tcPr>
            <w:tcW w:w="4219" w:type="dxa"/>
            <w:shd w:val="clear" w:color="auto" w:fill="auto"/>
          </w:tcPr>
          <w:p w14:paraId="29DB7F29" w14:textId="77777777" w:rsidR="00860E89" w:rsidRPr="00F14A3D" w:rsidRDefault="00860E89" w:rsidP="00134854">
            <w:pPr>
              <w:spacing w:before="120" w:after="120" w:line="360" w:lineRule="auto"/>
              <w:rPr>
                <w:noProof/>
                <w:lang w:eastAsia="pl-PL"/>
              </w:rPr>
            </w:pPr>
            <w:r w:rsidRPr="00F14A3D">
              <w:object w:dxaOrig="1650" w:dyaOrig="465" w14:anchorId="2842068F">
                <v:shape id="_x0000_i1116" type="#_x0000_t75" style="width:82.5pt;height:24pt" o:ole="">
                  <v:imagedata r:id="rId429" o:title=""/>
                </v:shape>
                <o:OLEObject Type="Embed" ProgID="PBrush" ShapeID="_x0000_i1116" DrawAspect="Content" ObjectID="_1607496617" r:id="rId627"/>
              </w:object>
            </w:r>
          </w:p>
        </w:tc>
        <w:tc>
          <w:tcPr>
            <w:tcW w:w="9434" w:type="dxa"/>
            <w:gridSpan w:val="2"/>
            <w:shd w:val="clear" w:color="auto" w:fill="auto"/>
          </w:tcPr>
          <w:p w14:paraId="64AA1E6F" w14:textId="77777777" w:rsidR="00860E89" w:rsidRPr="00F14A3D" w:rsidRDefault="00860E89" w:rsidP="00134854">
            <w:pPr>
              <w:spacing w:before="120" w:after="120" w:line="360" w:lineRule="auto"/>
              <w:jc w:val="both"/>
              <w:rPr>
                <w:sz w:val="20"/>
              </w:rPr>
            </w:pPr>
            <w:r w:rsidRPr="00F14A3D">
              <w:rPr>
                <w:sz w:val="20"/>
              </w:rPr>
              <w:t>Wprowadź kod pocztowy dla adresu odbiorcy ostatecznego.</w:t>
            </w:r>
          </w:p>
          <w:p w14:paraId="6D5E80A8" w14:textId="77777777" w:rsidR="00860E89" w:rsidRPr="00F14A3D" w:rsidRDefault="00860E89" w:rsidP="00134854">
            <w:pPr>
              <w:spacing w:before="120" w:after="120" w:line="360" w:lineRule="auto"/>
              <w:jc w:val="both"/>
              <w:rPr>
                <w:sz w:val="20"/>
              </w:rPr>
            </w:pPr>
            <w:r w:rsidRPr="00F14A3D">
              <w:rPr>
                <w:sz w:val="20"/>
              </w:rPr>
              <w:t xml:space="preserve">Jeżeli odbiorca ostateczny jest z Polski, SL2014 pomoże Ci nie popełnić błędu i ograniczy to pole poprzez wymuszony format zgodny z kodem pocztowym, tj. XX-XXX. </w:t>
            </w:r>
          </w:p>
          <w:p w14:paraId="5D7AA24B" w14:textId="67686884" w:rsidR="00860E89" w:rsidRDefault="00860E89" w:rsidP="00134854">
            <w:pPr>
              <w:spacing w:before="120" w:after="120" w:line="360" w:lineRule="auto"/>
              <w:jc w:val="both"/>
              <w:rPr>
                <w:sz w:val="20"/>
              </w:rPr>
            </w:pPr>
            <w:r w:rsidRPr="00F14A3D">
              <w:rPr>
                <w:sz w:val="20"/>
              </w:rPr>
              <w:t>Jeżeli będzie to osoba spoza Polski, możesz wprowadzić maksymalnie 25 znaków.</w:t>
            </w:r>
          </w:p>
          <w:p w14:paraId="54AA58D1" w14:textId="77777777" w:rsidR="000C4CC0" w:rsidRDefault="000C4CC0" w:rsidP="000C4CC0">
            <w:pPr>
              <w:spacing w:before="120" w:after="120" w:line="360" w:lineRule="auto"/>
              <w:jc w:val="both"/>
              <w:rPr>
                <w:rFonts w:cs="Calibri"/>
                <w:sz w:val="20"/>
              </w:rPr>
            </w:pPr>
            <w:r>
              <w:rPr>
                <w:rFonts w:cs="Calibri"/>
                <w:sz w:val="20"/>
              </w:rPr>
              <w:t>Import danych z pliku .xls:</w:t>
            </w:r>
          </w:p>
          <w:p w14:paraId="261E2A10" w14:textId="77777777" w:rsidR="000C4CC0" w:rsidRPr="00F14A3D" w:rsidRDefault="00BC3782" w:rsidP="00BC3782">
            <w:pPr>
              <w:spacing w:before="120" w:after="120" w:line="360" w:lineRule="auto"/>
              <w:jc w:val="both"/>
              <w:rPr>
                <w:sz w:val="20"/>
              </w:rPr>
            </w:pPr>
            <w:r>
              <w:rPr>
                <w:rFonts w:cs="Calibri"/>
                <w:sz w:val="20"/>
              </w:rPr>
              <w:t xml:space="preserve">Jeśli odbiorca ostateczny jest z Polski, </w:t>
            </w:r>
            <w:r w:rsidR="00A025CE">
              <w:rPr>
                <w:rFonts w:cs="Calibri"/>
                <w:sz w:val="20"/>
              </w:rPr>
              <w:t>wprowadź w formacie XX-XXX.</w:t>
            </w:r>
          </w:p>
        </w:tc>
      </w:tr>
      <w:tr w:rsidR="00860E89" w:rsidRPr="007B2DD6" w14:paraId="604B5F89" w14:textId="77777777" w:rsidTr="00134854">
        <w:tc>
          <w:tcPr>
            <w:tcW w:w="13653" w:type="dxa"/>
            <w:gridSpan w:val="3"/>
            <w:shd w:val="clear" w:color="auto" w:fill="auto"/>
          </w:tcPr>
          <w:p w14:paraId="363D1495" w14:textId="77777777" w:rsidR="00860E89" w:rsidRPr="00F14A3D" w:rsidRDefault="00860E89" w:rsidP="00134854">
            <w:pPr>
              <w:spacing w:before="120" w:after="120" w:line="360" w:lineRule="auto"/>
              <w:jc w:val="center"/>
              <w:rPr>
                <w:sz w:val="20"/>
              </w:rPr>
            </w:pPr>
            <w:r>
              <w:object w:dxaOrig="3390" w:dyaOrig="390" w14:anchorId="0802775E">
                <v:shape id="_x0000_i1117" type="#_x0000_t75" style="width:169.5pt;height:19.5pt" o:ole="">
                  <v:imagedata r:id="rId628" o:title=""/>
                </v:shape>
                <o:OLEObject Type="Embed" ProgID="PBrush" ShapeID="_x0000_i1117" DrawAspect="Content" ObjectID="_1607496618" r:id="rId629"/>
              </w:object>
            </w:r>
          </w:p>
        </w:tc>
      </w:tr>
      <w:tr w:rsidR="00860E89" w:rsidRPr="007B2DD6" w14:paraId="0CC32391" w14:textId="77777777" w:rsidTr="00134854">
        <w:tc>
          <w:tcPr>
            <w:tcW w:w="4219" w:type="dxa"/>
            <w:shd w:val="clear" w:color="auto" w:fill="auto"/>
          </w:tcPr>
          <w:p w14:paraId="469CE894" w14:textId="77777777" w:rsidR="00860E89" w:rsidRPr="00F14A3D" w:rsidRDefault="00860E89" w:rsidP="00134854">
            <w:pPr>
              <w:spacing w:before="120" w:after="120" w:line="360" w:lineRule="auto"/>
              <w:rPr>
                <w:noProof/>
                <w:lang w:eastAsia="pl-PL"/>
              </w:rPr>
            </w:pPr>
            <w:r>
              <w:object w:dxaOrig="990" w:dyaOrig="240" w14:anchorId="61A9F556">
                <v:shape id="_x0000_i1118" type="#_x0000_t75" style="width:49.5pt;height:12pt" o:ole="">
                  <v:imagedata r:id="rId630" o:title=""/>
                </v:shape>
                <o:OLEObject Type="Embed" ProgID="PBrush" ShapeID="_x0000_i1118" DrawAspect="Content" ObjectID="_1607496619" r:id="rId631"/>
              </w:object>
            </w:r>
          </w:p>
        </w:tc>
        <w:tc>
          <w:tcPr>
            <w:tcW w:w="9434" w:type="dxa"/>
            <w:gridSpan w:val="2"/>
            <w:shd w:val="clear" w:color="auto" w:fill="auto"/>
          </w:tcPr>
          <w:p w14:paraId="0C935F7E" w14:textId="77777777" w:rsidR="00860E89" w:rsidRPr="00F14A3D" w:rsidRDefault="00860E89" w:rsidP="00134854">
            <w:pPr>
              <w:spacing w:before="120" w:after="120" w:line="360" w:lineRule="auto"/>
              <w:jc w:val="both"/>
              <w:rPr>
                <w:sz w:val="20"/>
              </w:rPr>
            </w:pPr>
            <w:r w:rsidRPr="00F14A3D">
              <w:rPr>
                <w:sz w:val="20"/>
              </w:rPr>
              <w:t>Wprowadź kwotę Ogółem środków zaangażowanych w ramach umowy z odbiorcą ostatecznym.</w:t>
            </w:r>
          </w:p>
        </w:tc>
      </w:tr>
      <w:tr w:rsidR="00860E89" w:rsidRPr="007B2DD6" w14:paraId="6FB20377" w14:textId="77777777" w:rsidTr="00134854">
        <w:tc>
          <w:tcPr>
            <w:tcW w:w="4219" w:type="dxa"/>
            <w:shd w:val="clear" w:color="auto" w:fill="auto"/>
          </w:tcPr>
          <w:p w14:paraId="35382D65" w14:textId="77777777" w:rsidR="00860E89" w:rsidRPr="00F14A3D" w:rsidRDefault="00860E89" w:rsidP="00134854">
            <w:pPr>
              <w:spacing w:before="120" w:after="120" w:line="360" w:lineRule="auto"/>
            </w:pPr>
            <w:r>
              <w:object w:dxaOrig="1860" w:dyaOrig="345" w14:anchorId="5035DA2E">
                <v:shape id="_x0000_i1119" type="#_x0000_t75" style="width:93pt;height:17.25pt" o:ole="">
                  <v:imagedata r:id="rId632" o:title=""/>
                </v:shape>
                <o:OLEObject Type="Embed" ProgID="PBrush" ShapeID="_x0000_i1119" DrawAspect="Content" ObjectID="_1607496620" r:id="rId633"/>
              </w:object>
            </w:r>
          </w:p>
        </w:tc>
        <w:tc>
          <w:tcPr>
            <w:tcW w:w="9434" w:type="dxa"/>
            <w:gridSpan w:val="2"/>
            <w:shd w:val="clear" w:color="auto" w:fill="auto"/>
          </w:tcPr>
          <w:p w14:paraId="47324C9D" w14:textId="77777777"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14:paraId="21177D90" w14:textId="77777777" w:rsidTr="00134854">
        <w:tc>
          <w:tcPr>
            <w:tcW w:w="4219" w:type="dxa"/>
            <w:shd w:val="clear" w:color="auto" w:fill="auto"/>
          </w:tcPr>
          <w:p w14:paraId="1B3BE3AB" w14:textId="77777777" w:rsidR="00860E89" w:rsidRPr="00F14A3D" w:rsidRDefault="00860E89" w:rsidP="00134854">
            <w:pPr>
              <w:spacing w:before="120" w:after="120" w:line="360" w:lineRule="auto"/>
            </w:pPr>
            <w:r>
              <w:object w:dxaOrig="2220" w:dyaOrig="450" w14:anchorId="3CFFECCE">
                <v:shape id="_x0000_i1120" type="#_x0000_t75" style="width:111pt;height:22.5pt" o:ole="">
                  <v:imagedata r:id="rId634" o:title=""/>
                </v:shape>
                <o:OLEObject Type="Embed" ProgID="PBrush" ShapeID="_x0000_i1120" DrawAspect="Content" ObjectID="_1607496621" r:id="rId635"/>
              </w:object>
            </w:r>
          </w:p>
        </w:tc>
        <w:tc>
          <w:tcPr>
            <w:tcW w:w="9434" w:type="dxa"/>
            <w:gridSpan w:val="2"/>
            <w:shd w:val="clear" w:color="auto" w:fill="auto"/>
          </w:tcPr>
          <w:p w14:paraId="6399DF46" w14:textId="77777777"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14:paraId="6E6E7673" w14:textId="77777777" w:rsidTr="00134854">
        <w:tc>
          <w:tcPr>
            <w:tcW w:w="4219" w:type="dxa"/>
            <w:shd w:val="clear" w:color="auto" w:fill="auto"/>
          </w:tcPr>
          <w:p w14:paraId="1D38BDD4" w14:textId="77777777" w:rsidR="00860E89" w:rsidRPr="00F14A3D" w:rsidRDefault="00860E89" w:rsidP="00134854">
            <w:pPr>
              <w:spacing w:before="120" w:after="120" w:line="360" w:lineRule="auto"/>
            </w:pPr>
            <w:r>
              <w:object w:dxaOrig="1710" w:dyaOrig="570" w14:anchorId="412C695C">
                <v:shape id="_x0000_i1121" type="#_x0000_t75" style="width:85.5pt;height:28.5pt" o:ole="">
                  <v:imagedata r:id="rId636" o:title=""/>
                </v:shape>
                <o:OLEObject Type="Embed" ProgID="PBrush" ShapeID="_x0000_i1121" DrawAspect="Content" ObjectID="_1607496622" r:id="rId637"/>
              </w:object>
            </w:r>
          </w:p>
        </w:tc>
        <w:tc>
          <w:tcPr>
            <w:tcW w:w="9434" w:type="dxa"/>
            <w:gridSpan w:val="2"/>
            <w:shd w:val="clear" w:color="auto" w:fill="auto"/>
          </w:tcPr>
          <w:p w14:paraId="24D7308E" w14:textId="77777777" w:rsidR="00860E89" w:rsidRPr="00F14A3D" w:rsidRDefault="000C5782" w:rsidP="00CF45E1">
            <w:pPr>
              <w:spacing w:before="120" w:after="120" w:line="360" w:lineRule="auto"/>
              <w:jc w:val="both"/>
              <w:rPr>
                <w:sz w:val="20"/>
              </w:rPr>
            </w:pPr>
            <w:r w:rsidRPr="000C5782">
              <w:rPr>
                <w:sz w:val="20"/>
              </w:rPr>
              <w:t xml:space="preserve">Wprowadź kwotę środków zaangażowanych bezpośrednio przez </w:t>
            </w:r>
            <w:r w:rsidR="00CF45E1">
              <w:rPr>
                <w:sz w:val="20"/>
              </w:rPr>
              <w:t xml:space="preserve">odbiorcę ostatecznego. </w:t>
            </w:r>
          </w:p>
        </w:tc>
      </w:tr>
      <w:tr w:rsidR="00860E89" w:rsidRPr="007B2DD6" w14:paraId="3A504BF8" w14:textId="77777777" w:rsidTr="00134854">
        <w:tc>
          <w:tcPr>
            <w:tcW w:w="13653" w:type="dxa"/>
            <w:gridSpan w:val="3"/>
            <w:tcBorders>
              <w:top w:val="single" w:sz="4" w:space="0" w:color="auto"/>
            </w:tcBorders>
            <w:shd w:val="clear" w:color="auto" w:fill="auto"/>
            <w:vAlign w:val="center"/>
          </w:tcPr>
          <w:p w14:paraId="1EC302D4" w14:textId="77777777" w:rsidR="00860E89" w:rsidRPr="00F14A3D" w:rsidRDefault="00877980" w:rsidP="00134854">
            <w:pPr>
              <w:spacing w:before="120" w:after="120" w:line="360" w:lineRule="auto"/>
              <w:jc w:val="center"/>
              <w:rPr>
                <w:sz w:val="20"/>
              </w:rPr>
            </w:pPr>
            <w:r>
              <w:rPr>
                <w:noProof/>
              </w:rPr>
              <w:object w:dxaOrig="1440" w:dyaOrig="1440" w14:anchorId="5FD2D60C">
                <v:shape id="_x0000_s1173" type="#_x0000_t75" style="position:absolute;left:0;text-align:left;margin-left:258.3pt;margin-top:0;width:155.25pt;height:17.55pt;z-index:251708416;mso-position-horizontal-relative:margin;mso-position-vertical-relative:margin">
                  <v:imagedata r:id="rId638" o:title=""/>
                  <w10:wrap type="square" anchorx="margin" anchory="margin"/>
                </v:shape>
                <o:OLEObject Type="Embed" ProgID="PBrush" ShapeID="_x0000_s1173" DrawAspect="Content" ObjectID="_1607496639" r:id="rId639"/>
              </w:object>
            </w:r>
          </w:p>
        </w:tc>
      </w:tr>
      <w:tr w:rsidR="00860E89" w:rsidRPr="007B2DD6" w14:paraId="08652D01" w14:textId="77777777" w:rsidTr="00134854">
        <w:tc>
          <w:tcPr>
            <w:tcW w:w="4219" w:type="dxa"/>
            <w:shd w:val="clear" w:color="auto" w:fill="auto"/>
          </w:tcPr>
          <w:p w14:paraId="357F317A" w14:textId="77777777" w:rsidR="00860E89" w:rsidRPr="00F14A3D" w:rsidRDefault="00860E89" w:rsidP="00134854">
            <w:pPr>
              <w:spacing w:before="120" w:after="120" w:line="360" w:lineRule="auto"/>
            </w:pPr>
            <w:r>
              <w:object w:dxaOrig="990" w:dyaOrig="240" w14:anchorId="366A6C37">
                <v:shape id="_x0000_i1123" type="#_x0000_t75" style="width:49.5pt;height:12pt" o:ole="">
                  <v:imagedata r:id="rId630" o:title=""/>
                </v:shape>
                <o:OLEObject Type="Embed" ProgID="PBrush" ShapeID="_x0000_i1123" DrawAspect="Content" ObjectID="_1607496623" r:id="rId640"/>
              </w:object>
            </w:r>
          </w:p>
        </w:tc>
        <w:tc>
          <w:tcPr>
            <w:tcW w:w="9434" w:type="dxa"/>
            <w:gridSpan w:val="2"/>
            <w:shd w:val="clear" w:color="auto" w:fill="auto"/>
          </w:tcPr>
          <w:p w14:paraId="6B99DAA0" w14:textId="77777777" w:rsidR="00860E89" w:rsidRPr="00F14A3D" w:rsidRDefault="00860E89" w:rsidP="00134854">
            <w:pPr>
              <w:spacing w:before="120" w:after="120" w:line="360" w:lineRule="auto"/>
              <w:jc w:val="both"/>
              <w:rPr>
                <w:sz w:val="20"/>
              </w:rPr>
            </w:pPr>
            <w:r w:rsidRPr="00F14A3D">
              <w:rPr>
                <w:sz w:val="20"/>
              </w:rPr>
              <w:t>Wprowadź kwotę Ogółem środków wypłaconych w ramach umowy z odbiorcą ostatecznym.</w:t>
            </w:r>
          </w:p>
        </w:tc>
      </w:tr>
      <w:tr w:rsidR="00860E89" w:rsidRPr="007B2DD6" w14:paraId="21B38B11" w14:textId="77777777" w:rsidTr="00134854">
        <w:tc>
          <w:tcPr>
            <w:tcW w:w="4219" w:type="dxa"/>
            <w:shd w:val="clear" w:color="auto" w:fill="auto"/>
          </w:tcPr>
          <w:p w14:paraId="2C7C4306" w14:textId="77777777" w:rsidR="00860E89" w:rsidRPr="00F14A3D" w:rsidRDefault="00860E89" w:rsidP="00134854">
            <w:pPr>
              <w:spacing w:before="120" w:after="120" w:line="360" w:lineRule="auto"/>
            </w:pPr>
            <w:r>
              <w:object w:dxaOrig="1860" w:dyaOrig="345" w14:anchorId="2BC65C5D">
                <v:shape id="_x0000_i1124" type="#_x0000_t75" style="width:93pt;height:17.25pt" o:ole="">
                  <v:imagedata r:id="rId632" o:title=""/>
                </v:shape>
                <o:OLEObject Type="Embed" ProgID="PBrush" ShapeID="_x0000_i1124" DrawAspect="Content" ObjectID="_1607496624" r:id="rId641"/>
              </w:object>
            </w:r>
          </w:p>
        </w:tc>
        <w:tc>
          <w:tcPr>
            <w:tcW w:w="9434" w:type="dxa"/>
            <w:gridSpan w:val="2"/>
            <w:shd w:val="clear" w:color="auto" w:fill="auto"/>
          </w:tcPr>
          <w:p w14:paraId="362417D8" w14:textId="77777777"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14:paraId="7D175DE9" w14:textId="77777777" w:rsidTr="00134854">
        <w:tc>
          <w:tcPr>
            <w:tcW w:w="4219" w:type="dxa"/>
            <w:shd w:val="clear" w:color="auto" w:fill="auto"/>
          </w:tcPr>
          <w:p w14:paraId="7FEADD98" w14:textId="77777777" w:rsidR="00860E89" w:rsidRPr="00F14A3D" w:rsidRDefault="00860E89" w:rsidP="00134854">
            <w:pPr>
              <w:spacing w:before="120" w:after="120" w:line="360" w:lineRule="auto"/>
            </w:pPr>
            <w:r>
              <w:object w:dxaOrig="2220" w:dyaOrig="450" w14:anchorId="73D22237">
                <v:shape id="_x0000_i1125" type="#_x0000_t75" style="width:111pt;height:22.5pt" o:ole="">
                  <v:imagedata r:id="rId634" o:title=""/>
                </v:shape>
                <o:OLEObject Type="Embed" ProgID="PBrush" ShapeID="_x0000_i1125" DrawAspect="Content" ObjectID="_1607496625" r:id="rId642"/>
              </w:object>
            </w:r>
          </w:p>
        </w:tc>
        <w:tc>
          <w:tcPr>
            <w:tcW w:w="9434" w:type="dxa"/>
            <w:gridSpan w:val="2"/>
            <w:shd w:val="clear" w:color="auto" w:fill="auto"/>
          </w:tcPr>
          <w:p w14:paraId="704408ED" w14:textId="77777777"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14:paraId="68C2A3EF" w14:textId="77777777" w:rsidTr="00134854">
        <w:tc>
          <w:tcPr>
            <w:tcW w:w="4219" w:type="dxa"/>
            <w:shd w:val="clear" w:color="auto" w:fill="auto"/>
          </w:tcPr>
          <w:p w14:paraId="047AB08E" w14:textId="77777777" w:rsidR="00860E89" w:rsidRPr="00F14A3D" w:rsidRDefault="00860E89" w:rsidP="00134854">
            <w:pPr>
              <w:spacing w:before="120" w:after="120" w:line="360" w:lineRule="auto"/>
            </w:pPr>
            <w:r>
              <w:object w:dxaOrig="1515" w:dyaOrig="495" w14:anchorId="5F778E4A">
                <v:shape id="_x0000_i1126" type="#_x0000_t75" style="width:76.5pt;height:24.75pt" o:ole="">
                  <v:imagedata r:id="rId643" o:title=""/>
                </v:shape>
                <o:OLEObject Type="Embed" ProgID="PBrush" ShapeID="_x0000_i1126" DrawAspect="Content" ObjectID="_1607496626" r:id="rId644"/>
              </w:object>
            </w:r>
          </w:p>
        </w:tc>
        <w:tc>
          <w:tcPr>
            <w:tcW w:w="9434" w:type="dxa"/>
            <w:gridSpan w:val="2"/>
            <w:shd w:val="clear" w:color="auto" w:fill="auto"/>
          </w:tcPr>
          <w:p w14:paraId="71D3E344" w14:textId="77777777" w:rsidR="00860E89" w:rsidRPr="00F14A3D" w:rsidRDefault="00860E89" w:rsidP="00134854">
            <w:pPr>
              <w:spacing w:before="120" w:after="120" w:line="360" w:lineRule="auto"/>
              <w:jc w:val="both"/>
              <w:rPr>
                <w:sz w:val="20"/>
              </w:rPr>
            </w:pPr>
            <w:r>
              <w:rPr>
                <w:sz w:val="19"/>
                <w:szCs w:val="19"/>
              </w:rPr>
              <w:t xml:space="preserve">Zaznacz to pole jeśli </w:t>
            </w:r>
            <w:r w:rsidRPr="00DA121A">
              <w:rPr>
                <w:sz w:val="19"/>
                <w:szCs w:val="19"/>
              </w:rPr>
              <w:t>opóźnia się spłata wypłacon</w:t>
            </w:r>
            <w:r>
              <w:rPr>
                <w:sz w:val="19"/>
                <w:szCs w:val="19"/>
              </w:rPr>
              <w:t>ej</w:t>
            </w:r>
            <w:r w:rsidRPr="00DA121A">
              <w:rPr>
                <w:sz w:val="19"/>
                <w:szCs w:val="19"/>
              </w:rPr>
              <w:t xml:space="preserve"> pożycz</w:t>
            </w:r>
            <w:r>
              <w:rPr>
                <w:sz w:val="19"/>
                <w:szCs w:val="19"/>
              </w:rPr>
              <w:t xml:space="preserve">ki lub </w:t>
            </w:r>
            <w:r w:rsidRPr="00DA121A">
              <w:rPr>
                <w:sz w:val="19"/>
                <w:szCs w:val="19"/>
              </w:rPr>
              <w:t>w przypadku wsparcia w formie gwarancji</w:t>
            </w:r>
            <w:r>
              <w:rPr>
                <w:sz w:val="19"/>
                <w:szCs w:val="19"/>
              </w:rPr>
              <w:t>,</w:t>
            </w:r>
            <w:r w:rsidRPr="00DA121A">
              <w:rPr>
                <w:sz w:val="19"/>
                <w:szCs w:val="19"/>
              </w:rPr>
              <w:t xml:space="preserve"> </w:t>
            </w:r>
            <w:r>
              <w:rPr>
                <w:sz w:val="19"/>
                <w:szCs w:val="19"/>
              </w:rPr>
              <w:t>jeżeli</w:t>
            </w:r>
            <w:r w:rsidRPr="00DA121A">
              <w:rPr>
                <w:sz w:val="19"/>
                <w:szCs w:val="19"/>
              </w:rPr>
              <w:t xml:space="preserve"> gwarancja została wykorzystana w związku ze zwłoką w spłacie pożyczki</w:t>
            </w:r>
            <w:r w:rsidRPr="00F14A3D">
              <w:rPr>
                <w:sz w:val="20"/>
              </w:rPr>
              <w:t>.</w:t>
            </w:r>
          </w:p>
        </w:tc>
      </w:tr>
      <w:tr w:rsidR="00860E89" w:rsidRPr="007B2DD6" w14:paraId="671FFC2A" w14:textId="77777777" w:rsidTr="00134854">
        <w:tc>
          <w:tcPr>
            <w:tcW w:w="13653" w:type="dxa"/>
            <w:gridSpan w:val="3"/>
            <w:shd w:val="clear" w:color="auto" w:fill="auto"/>
          </w:tcPr>
          <w:p w14:paraId="0E17E7F6" w14:textId="77777777" w:rsidR="00860E89" w:rsidRPr="00F14A3D" w:rsidRDefault="00860E89" w:rsidP="00134854">
            <w:pPr>
              <w:spacing w:before="120" w:after="120" w:line="360" w:lineRule="auto"/>
              <w:jc w:val="center"/>
              <w:rPr>
                <w:sz w:val="20"/>
              </w:rPr>
            </w:pPr>
            <w:r w:rsidRPr="00F14A3D">
              <w:rPr>
                <w:sz w:val="20"/>
              </w:rPr>
              <w:object w:dxaOrig="3480" w:dyaOrig="375" w14:anchorId="089AA5E5">
                <v:shape id="_x0000_i1127" type="#_x0000_t75" style="width:174pt;height:18.75pt" o:ole="">
                  <v:imagedata r:id="rId645" o:title=""/>
                </v:shape>
                <o:OLEObject Type="Embed" ProgID="PBrush" ShapeID="_x0000_i1127" DrawAspect="Content" ObjectID="_1607496627" r:id="rId646"/>
              </w:object>
            </w:r>
          </w:p>
          <w:p w14:paraId="462A7D91" w14:textId="77777777" w:rsidR="00860E89" w:rsidRPr="00F14A3D" w:rsidRDefault="00681731" w:rsidP="00134854">
            <w:pPr>
              <w:spacing w:before="120" w:after="120" w:line="360" w:lineRule="auto"/>
              <w:jc w:val="center"/>
              <w:rPr>
                <w:b/>
                <w:noProof/>
                <w:lang w:eastAsia="pl-PL"/>
              </w:rPr>
            </w:pPr>
            <w:r>
              <w:rPr>
                <w:b/>
                <w:color w:val="FF0000"/>
                <w:sz w:val="20"/>
              </w:rPr>
              <w:t>Uwaga!</w:t>
            </w:r>
            <w:r w:rsidR="00860E89" w:rsidRPr="00F14A3D">
              <w:rPr>
                <w:b/>
                <w:color w:val="FF0000"/>
                <w:sz w:val="20"/>
              </w:rPr>
              <w:t xml:space="preserve"> Blok widoczny wyłącznie jeżeli jako </w:t>
            </w:r>
            <w:r w:rsidR="00860E89" w:rsidRPr="00F14A3D">
              <w:rPr>
                <w:b/>
                <w:i/>
                <w:color w:val="FF0000"/>
                <w:sz w:val="20"/>
              </w:rPr>
              <w:t xml:space="preserve">Rodzaj wsparcia </w:t>
            </w:r>
            <w:r w:rsidR="00860E89" w:rsidRPr="00F14A3D">
              <w:rPr>
                <w:b/>
                <w:color w:val="FF0000"/>
                <w:sz w:val="20"/>
              </w:rPr>
              <w:t xml:space="preserve">wybrano </w:t>
            </w:r>
            <w:r w:rsidR="00860E89" w:rsidRPr="00F14A3D">
              <w:rPr>
                <w:b/>
                <w:i/>
                <w:color w:val="FF0000"/>
                <w:sz w:val="20"/>
              </w:rPr>
              <w:t>Gwarancja</w:t>
            </w:r>
            <w:r w:rsidR="00860E89" w:rsidRPr="00F14A3D" w:rsidDel="00CB4FD7">
              <w:rPr>
                <w:b/>
                <w:noProof/>
                <w:color w:val="2A2F69"/>
                <w:lang w:eastAsia="pl-PL"/>
              </w:rPr>
              <w:t xml:space="preserve"> </w:t>
            </w:r>
          </w:p>
        </w:tc>
      </w:tr>
      <w:tr w:rsidR="00860E89" w:rsidRPr="007B2DD6" w14:paraId="404AAB87" w14:textId="77777777" w:rsidTr="00134854">
        <w:tc>
          <w:tcPr>
            <w:tcW w:w="4361" w:type="dxa"/>
            <w:gridSpan w:val="2"/>
            <w:shd w:val="clear" w:color="auto" w:fill="auto"/>
          </w:tcPr>
          <w:p w14:paraId="5119C4F4" w14:textId="77777777" w:rsidR="00860E89" w:rsidRPr="00F14A3D" w:rsidRDefault="00860E89" w:rsidP="00134854">
            <w:pPr>
              <w:spacing w:before="120" w:after="120" w:line="360" w:lineRule="auto"/>
              <w:rPr>
                <w:noProof/>
                <w:lang w:eastAsia="pl-PL"/>
              </w:rPr>
            </w:pPr>
            <w:r>
              <w:object w:dxaOrig="3165" w:dyaOrig="600" w14:anchorId="2FDB0315">
                <v:shape id="_x0000_i1128" type="#_x0000_t75" style="width:158.25pt;height:30pt" o:ole="">
                  <v:imagedata r:id="rId647" o:title=""/>
                </v:shape>
                <o:OLEObject Type="Embed" ProgID="PBrush" ShapeID="_x0000_i1128" DrawAspect="Content" ObjectID="_1607496628" r:id="rId648"/>
              </w:object>
            </w:r>
          </w:p>
        </w:tc>
        <w:tc>
          <w:tcPr>
            <w:tcW w:w="9292" w:type="dxa"/>
            <w:shd w:val="clear" w:color="auto" w:fill="auto"/>
          </w:tcPr>
          <w:p w14:paraId="64A59B7B" w14:textId="77777777" w:rsidR="00860E89" w:rsidRPr="00F14A3D" w:rsidRDefault="00860E89" w:rsidP="00134854">
            <w:pPr>
              <w:spacing w:before="120" w:after="120" w:line="360" w:lineRule="auto"/>
              <w:ind w:left="-108"/>
              <w:jc w:val="both"/>
              <w:rPr>
                <w:rFonts w:cs="Tahoma"/>
                <w:b/>
                <w:color w:val="FF0000"/>
                <w:sz w:val="20"/>
                <w:szCs w:val="20"/>
              </w:rPr>
            </w:pPr>
            <w:r w:rsidRPr="00F14A3D">
              <w:rPr>
                <w:sz w:val="20"/>
              </w:rPr>
              <w:t>Podaj współczynnik mnożnikowy dla gwarancji.</w:t>
            </w:r>
          </w:p>
        </w:tc>
      </w:tr>
      <w:tr w:rsidR="00860E89" w:rsidRPr="007B2DD6" w14:paraId="7A0C875A" w14:textId="77777777" w:rsidTr="00134854">
        <w:tc>
          <w:tcPr>
            <w:tcW w:w="4361" w:type="dxa"/>
            <w:gridSpan w:val="2"/>
            <w:shd w:val="clear" w:color="auto" w:fill="auto"/>
          </w:tcPr>
          <w:p w14:paraId="0BA33ED3" w14:textId="77777777" w:rsidR="00860E89" w:rsidRPr="00F14A3D" w:rsidRDefault="00860E89" w:rsidP="00134854">
            <w:pPr>
              <w:spacing w:before="120" w:after="120" w:line="360" w:lineRule="auto"/>
              <w:rPr>
                <w:noProof/>
                <w:lang w:eastAsia="pl-PL"/>
              </w:rPr>
            </w:pPr>
            <w:r>
              <w:object w:dxaOrig="2505" w:dyaOrig="525" w14:anchorId="0011FBA6">
                <v:shape id="_x0000_i1129" type="#_x0000_t75" style="width:125.25pt;height:26.25pt" o:ole="">
                  <v:imagedata r:id="rId649" o:title=""/>
                </v:shape>
                <o:OLEObject Type="Embed" ProgID="PBrush" ShapeID="_x0000_i1129" DrawAspect="Content" ObjectID="_1607496629" r:id="rId650"/>
              </w:object>
            </w:r>
          </w:p>
        </w:tc>
        <w:tc>
          <w:tcPr>
            <w:tcW w:w="9292" w:type="dxa"/>
            <w:shd w:val="clear" w:color="auto" w:fill="auto"/>
          </w:tcPr>
          <w:p w14:paraId="10ADE3E5" w14:textId="77777777" w:rsidR="00860E89" w:rsidRPr="00F14A3D" w:rsidRDefault="00860E89" w:rsidP="00134854">
            <w:pPr>
              <w:spacing w:before="120" w:after="120" w:line="360" w:lineRule="auto"/>
              <w:ind w:left="-108"/>
              <w:jc w:val="both"/>
              <w:rPr>
                <w:rFonts w:cs="Tahoma"/>
                <w:b/>
                <w:color w:val="FF0000"/>
                <w:sz w:val="20"/>
                <w:szCs w:val="20"/>
              </w:rPr>
            </w:pPr>
            <w:r w:rsidRPr="00F14A3D">
              <w:rPr>
                <w:sz w:val="20"/>
              </w:rPr>
              <w:t>Wprowadź wartość uruchomionych gwarancji.</w:t>
            </w:r>
          </w:p>
        </w:tc>
      </w:tr>
      <w:tr w:rsidR="00860E89" w:rsidRPr="007B2DD6" w14:paraId="6D80DD4F" w14:textId="77777777" w:rsidTr="00134854">
        <w:tc>
          <w:tcPr>
            <w:tcW w:w="4361" w:type="dxa"/>
            <w:gridSpan w:val="2"/>
            <w:shd w:val="clear" w:color="auto" w:fill="auto"/>
          </w:tcPr>
          <w:p w14:paraId="4DB18C9E" w14:textId="77777777" w:rsidR="00860E89" w:rsidRPr="00F14A3D" w:rsidRDefault="00860E89" w:rsidP="00134854">
            <w:pPr>
              <w:spacing w:before="120" w:after="120" w:line="360" w:lineRule="auto"/>
              <w:rPr>
                <w:noProof/>
                <w:lang w:eastAsia="pl-PL"/>
              </w:rPr>
            </w:pPr>
            <w:r>
              <w:object w:dxaOrig="2760" w:dyaOrig="555" w14:anchorId="4CEFB990">
                <v:shape id="_x0000_i1130" type="#_x0000_t75" style="width:138pt;height:27.75pt" o:ole="">
                  <v:imagedata r:id="rId651" o:title=""/>
                </v:shape>
                <o:OLEObject Type="Embed" ProgID="PBrush" ShapeID="_x0000_i1130" DrawAspect="Content" ObjectID="_1607496630" r:id="rId652"/>
              </w:object>
            </w:r>
            <w:r w:rsidRPr="00F14A3D" w:rsidDel="005642B6">
              <w:rPr>
                <w:noProof/>
                <w:lang w:eastAsia="pl-PL"/>
              </w:rPr>
              <w:t xml:space="preserve"> </w:t>
            </w:r>
          </w:p>
        </w:tc>
        <w:tc>
          <w:tcPr>
            <w:tcW w:w="9292" w:type="dxa"/>
            <w:shd w:val="clear" w:color="auto" w:fill="auto"/>
          </w:tcPr>
          <w:p w14:paraId="2F6C6C3B" w14:textId="77777777" w:rsidR="00860E89" w:rsidRPr="00F14A3D" w:rsidRDefault="00860E89" w:rsidP="00134854">
            <w:pPr>
              <w:spacing w:before="120" w:after="120" w:line="360" w:lineRule="auto"/>
              <w:ind w:left="-108"/>
              <w:jc w:val="both"/>
              <w:rPr>
                <w:sz w:val="20"/>
              </w:rPr>
            </w:pPr>
            <w:r w:rsidRPr="00F14A3D">
              <w:rPr>
                <w:sz w:val="20"/>
              </w:rPr>
              <w:t xml:space="preserve">Wprowadź wartość </w:t>
            </w:r>
            <w:r w:rsidRPr="00DA121A">
              <w:rPr>
                <w:sz w:val="19"/>
                <w:szCs w:val="19"/>
              </w:rPr>
              <w:t>pożycz</w:t>
            </w:r>
            <w:r>
              <w:rPr>
                <w:sz w:val="19"/>
                <w:szCs w:val="19"/>
              </w:rPr>
              <w:t>ki</w:t>
            </w:r>
            <w:r w:rsidRPr="00DA121A">
              <w:rPr>
                <w:sz w:val="19"/>
                <w:szCs w:val="19"/>
              </w:rPr>
              <w:t xml:space="preserve"> faktycznie wypłacon</w:t>
            </w:r>
            <w:r>
              <w:rPr>
                <w:sz w:val="19"/>
                <w:szCs w:val="19"/>
              </w:rPr>
              <w:t>ej</w:t>
            </w:r>
            <w:r w:rsidRPr="00DA121A">
              <w:rPr>
                <w:sz w:val="19"/>
                <w:szCs w:val="19"/>
              </w:rPr>
              <w:t xml:space="preserve"> ostateczn</w:t>
            </w:r>
            <w:r>
              <w:rPr>
                <w:sz w:val="19"/>
                <w:szCs w:val="19"/>
              </w:rPr>
              <w:t>emu</w:t>
            </w:r>
            <w:r w:rsidRPr="00DA121A">
              <w:rPr>
                <w:sz w:val="19"/>
                <w:szCs w:val="19"/>
              </w:rPr>
              <w:t xml:space="preserve"> odbiorc</w:t>
            </w:r>
            <w:r>
              <w:rPr>
                <w:sz w:val="19"/>
                <w:szCs w:val="19"/>
              </w:rPr>
              <w:t>y</w:t>
            </w:r>
            <w:r w:rsidRPr="00DA121A">
              <w:rPr>
                <w:sz w:val="19"/>
                <w:szCs w:val="19"/>
              </w:rPr>
              <w:t xml:space="preserve"> w odniesieniu do podpisan</w:t>
            </w:r>
            <w:r>
              <w:rPr>
                <w:sz w:val="19"/>
                <w:szCs w:val="19"/>
              </w:rPr>
              <w:t>ej</w:t>
            </w:r>
            <w:r w:rsidRPr="00DA121A">
              <w:rPr>
                <w:sz w:val="19"/>
                <w:szCs w:val="19"/>
              </w:rPr>
              <w:t xml:space="preserve"> um</w:t>
            </w:r>
            <w:r>
              <w:rPr>
                <w:sz w:val="19"/>
                <w:szCs w:val="19"/>
              </w:rPr>
              <w:t xml:space="preserve">owy </w:t>
            </w:r>
            <w:r w:rsidRPr="00DA121A">
              <w:rPr>
                <w:sz w:val="19"/>
                <w:szCs w:val="19"/>
              </w:rPr>
              <w:t>gwarancyjn</w:t>
            </w:r>
            <w:r>
              <w:rPr>
                <w:sz w:val="19"/>
                <w:szCs w:val="19"/>
              </w:rPr>
              <w:t>ej.</w:t>
            </w:r>
          </w:p>
        </w:tc>
      </w:tr>
      <w:tr w:rsidR="00860E89" w:rsidRPr="007B2DD6" w14:paraId="4D46B2A6" w14:textId="77777777" w:rsidTr="00134854">
        <w:tc>
          <w:tcPr>
            <w:tcW w:w="13653" w:type="dxa"/>
            <w:gridSpan w:val="3"/>
            <w:shd w:val="clear" w:color="auto" w:fill="auto"/>
          </w:tcPr>
          <w:p w14:paraId="03B723A7" w14:textId="77777777" w:rsidR="00860E89" w:rsidRPr="00F14A3D" w:rsidRDefault="00860E89" w:rsidP="00134854">
            <w:pPr>
              <w:spacing w:before="120" w:after="120" w:line="360" w:lineRule="auto"/>
              <w:jc w:val="center"/>
              <w:rPr>
                <w:sz w:val="20"/>
              </w:rPr>
            </w:pPr>
            <w:r>
              <w:object w:dxaOrig="5970" w:dyaOrig="360" w14:anchorId="23AEB43D">
                <v:shape id="_x0000_i1131" type="#_x0000_t75" style="width:298.5pt;height:18pt" o:ole="">
                  <v:imagedata r:id="rId653" o:title=""/>
                </v:shape>
                <o:OLEObject Type="Embed" ProgID="PBrush" ShapeID="_x0000_i1131" DrawAspect="Content" ObjectID="_1607496631" r:id="rId654"/>
              </w:object>
            </w:r>
            <w:r w:rsidRPr="00F14A3D" w:rsidDel="005642B6">
              <w:rPr>
                <w:sz w:val="20"/>
              </w:rPr>
              <w:t xml:space="preserve"> </w:t>
            </w:r>
          </w:p>
          <w:p w14:paraId="23DF6C33" w14:textId="77777777" w:rsidR="00860E89" w:rsidRPr="00F14A3D" w:rsidRDefault="00860E89" w:rsidP="00134854">
            <w:pPr>
              <w:spacing w:before="120" w:after="120" w:line="360" w:lineRule="auto"/>
              <w:jc w:val="center"/>
              <w:rPr>
                <w:sz w:val="20"/>
              </w:rPr>
            </w:pPr>
            <w:r>
              <w:object w:dxaOrig="10200" w:dyaOrig="1335" w14:anchorId="004550FF">
                <v:shape id="_x0000_i1132" type="#_x0000_t75" style="width:402.9pt;height:52.55pt" o:ole="">
                  <v:imagedata r:id="rId655" o:title=""/>
                </v:shape>
                <o:OLEObject Type="Embed" ProgID="PBrush" ShapeID="_x0000_i1132" DrawAspect="Content" ObjectID="_1607496632" r:id="rId656"/>
              </w:object>
            </w:r>
            <w:r w:rsidRPr="00F14A3D" w:rsidDel="005642B6">
              <w:rPr>
                <w:sz w:val="20"/>
              </w:rPr>
              <w:t xml:space="preserve"> </w:t>
            </w:r>
          </w:p>
        </w:tc>
      </w:tr>
      <w:tr w:rsidR="00860E89" w:rsidRPr="007B2DD6" w14:paraId="49EE0A8D" w14:textId="77777777" w:rsidTr="00134854">
        <w:tc>
          <w:tcPr>
            <w:tcW w:w="4361" w:type="dxa"/>
            <w:gridSpan w:val="2"/>
            <w:shd w:val="clear" w:color="auto" w:fill="auto"/>
          </w:tcPr>
          <w:p w14:paraId="2C406724" w14:textId="77777777" w:rsidR="00860E89" w:rsidRPr="00F14A3D" w:rsidRDefault="00860E89" w:rsidP="00134854">
            <w:pPr>
              <w:spacing w:before="120" w:after="120" w:line="360" w:lineRule="auto"/>
              <w:rPr>
                <w:noProof/>
                <w:lang w:eastAsia="pl-PL"/>
              </w:rPr>
            </w:pPr>
            <w:r w:rsidRPr="00F14A3D">
              <w:rPr>
                <w:noProof/>
                <w:lang w:eastAsia="pl-PL"/>
              </w:rPr>
              <w:t>Zwroty kapitału (Ogółem)</w:t>
            </w:r>
          </w:p>
        </w:tc>
        <w:tc>
          <w:tcPr>
            <w:tcW w:w="9292" w:type="dxa"/>
            <w:shd w:val="clear" w:color="auto" w:fill="auto"/>
          </w:tcPr>
          <w:p w14:paraId="3DC1ABF1"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zwrotów kapitału (Ogółem).</w:t>
            </w:r>
          </w:p>
        </w:tc>
      </w:tr>
      <w:tr w:rsidR="00860E89" w:rsidRPr="007B2DD6" w14:paraId="64A44B84" w14:textId="77777777" w:rsidTr="00134854">
        <w:tc>
          <w:tcPr>
            <w:tcW w:w="4361" w:type="dxa"/>
            <w:gridSpan w:val="2"/>
            <w:shd w:val="clear" w:color="auto" w:fill="auto"/>
          </w:tcPr>
          <w:p w14:paraId="4C17A06F" w14:textId="77777777" w:rsidR="00860E89" w:rsidRPr="00F14A3D" w:rsidRDefault="00860E89" w:rsidP="00134854">
            <w:pPr>
              <w:spacing w:before="120" w:after="120" w:line="360" w:lineRule="auto"/>
              <w:rPr>
                <w:noProof/>
                <w:lang w:eastAsia="pl-PL"/>
              </w:rPr>
            </w:pPr>
            <w:r w:rsidRPr="00F14A3D">
              <w:rPr>
                <w:noProof/>
                <w:lang w:eastAsia="pl-PL"/>
              </w:rPr>
              <w:t>Zwroty kapitału (W tym wład UE)</w:t>
            </w:r>
          </w:p>
        </w:tc>
        <w:tc>
          <w:tcPr>
            <w:tcW w:w="9292" w:type="dxa"/>
            <w:shd w:val="clear" w:color="auto" w:fill="auto"/>
          </w:tcPr>
          <w:p w14:paraId="41729AAA"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wkładu UE zawierającego się w kwocie Zwroty kapitału (Ogółem).</w:t>
            </w:r>
          </w:p>
        </w:tc>
      </w:tr>
      <w:tr w:rsidR="00860E89" w:rsidRPr="007B2DD6" w14:paraId="3169DF9C" w14:textId="77777777" w:rsidTr="00134854">
        <w:tc>
          <w:tcPr>
            <w:tcW w:w="4361" w:type="dxa"/>
            <w:gridSpan w:val="2"/>
            <w:tcBorders>
              <w:bottom w:val="single" w:sz="4" w:space="0" w:color="auto"/>
            </w:tcBorders>
            <w:shd w:val="clear" w:color="auto" w:fill="auto"/>
          </w:tcPr>
          <w:p w14:paraId="0DF1E60A" w14:textId="77777777" w:rsidR="00860E89" w:rsidRPr="00F14A3D" w:rsidRDefault="00860E89" w:rsidP="00134854">
            <w:pPr>
              <w:spacing w:before="120" w:after="120" w:line="360" w:lineRule="auto"/>
              <w:rPr>
                <w:noProof/>
                <w:lang w:eastAsia="pl-PL"/>
              </w:rPr>
            </w:pPr>
            <w:r w:rsidRPr="00F14A3D">
              <w:rPr>
                <w:noProof/>
                <w:lang w:eastAsia="pl-PL"/>
              </w:rPr>
              <w:t>Zwroty kapitału (W tym krajowe środki publiczne</w:t>
            </w:r>
            <w:r>
              <w:rPr>
                <w:noProof/>
                <w:lang w:eastAsia="pl-PL"/>
              </w:rPr>
              <w:t>)</w:t>
            </w:r>
          </w:p>
        </w:tc>
        <w:tc>
          <w:tcPr>
            <w:tcW w:w="9292" w:type="dxa"/>
            <w:shd w:val="clear" w:color="auto" w:fill="auto"/>
          </w:tcPr>
          <w:p w14:paraId="1412D45E"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krajowych środków publicznej zawierających się w kwocie Zwroty kapitału (Ogółem).</w:t>
            </w:r>
          </w:p>
        </w:tc>
      </w:tr>
      <w:tr w:rsidR="00860E89" w:rsidRPr="00180AB4" w14:paraId="084E7065" w14:textId="77777777" w:rsidTr="00134854">
        <w:tc>
          <w:tcPr>
            <w:tcW w:w="4361" w:type="dxa"/>
            <w:gridSpan w:val="2"/>
            <w:tcBorders>
              <w:top w:val="single" w:sz="4" w:space="0" w:color="auto"/>
              <w:bottom w:val="single" w:sz="4" w:space="0" w:color="auto"/>
              <w:right w:val="nil"/>
            </w:tcBorders>
            <w:shd w:val="clear" w:color="auto" w:fill="auto"/>
          </w:tcPr>
          <w:p w14:paraId="45B425C2" w14:textId="77777777" w:rsidR="00860E89" w:rsidRPr="00F14A3D" w:rsidRDefault="00860E89" w:rsidP="00134854">
            <w:pPr>
              <w:spacing w:before="120" w:after="120" w:line="360" w:lineRule="auto"/>
              <w:rPr>
                <w:noProof/>
                <w:lang w:eastAsia="pl-PL"/>
              </w:rPr>
            </w:pPr>
            <w:r w:rsidRPr="00F14A3D">
              <w:rPr>
                <w:noProof/>
                <w:lang w:eastAsia="pl-PL"/>
              </w:rPr>
              <w:t>Odsetki (Ogółem)</w:t>
            </w:r>
          </w:p>
        </w:tc>
        <w:tc>
          <w:tcPr>
            <w:tcW w:w="9292" w:type="dxa"/>
            <w:tcBorders>
              <w:top w:val="single" w:sz="4" w:space="0" w:color="auto"/>
              <w:left w:val="nil"/>
              <w:bottom w:val="single" w:sz="4" w:space="0" w:color="auto"/>
            </w:tcBorders>
            <w:shd w:val="clear" w:color="auto" w:fill="auto"/>
          </w:tcPr>
          <w:p w14:paraId="2B196542" w14:textId="77777777" w:rsidR="00860E89" w:rsidRPr="00F14A3D" w:rsidRDefault="00860E89" w:rsidP="00134854">
            <w:pPr>
              <w:spacing w:before="120" w:after="120" w:line="360" w:lineRule="auto"/>
              <w:jc w:val="both"/>
              <w:rPr>
                <w:sz w:val="20"/>
              </w:rPr>
            </w:pPr>
            <w:r w:rsidRPr="00F14A3D">
              <w:rPr>
                <w:sz w:val="20"/>
              </w:rPr>
              <w:t>Wprowadź wartość odsetek (Ogółem).</w:t>
            </w:r>
          </w:p>
        </w:tc>
      </w:tr>
      <w:tr w:rsidR="00860E89" w:rsidRPr="00180AB4" w14:paraId="2DCE41F1" w14:textId="77777777" w:rsidTr="00134854">
        <w:tc>
          <w:tcPr>
            <w:tcW w:w="4361" w:type="dxa"/>
            <w:gridSpan w:val="2"/>
            <w:tcBorders>
              <w:top w:val="single" w:sz="4" w:space="0" w:color="auto"/>
              <w:bottom w:val="single" w:sz="4" w:space="0" w:color="auto"/>
              <w:right w:val="nil"/>
            </w:tcBorders>
            <w:shd w:val="clear" w:color="auto" w:fill="auto"/>
          </w:tcPr>
          <w:p w14:paraId="443A76E2" w14:textId="77777777" w:rsidR="00860E89" w:rsidRPr="00F14A3D" w:rsidRDefault="00860E89" w:rsidP="00134854">
            <w:pPr>
              <w:spacing w:before="120" w:after="120" w:line="360" w:lineRule="auto"/>
              <w:rPr>
                <w:noProof/>
                <w:lang w:eastAsia="pl-PL"/>
              </w:rPr>
            </w:pPr>
            <w:r w:rsidRPr="00F14A3D">
              <w:rPr>
                <w:noProof/>
                <w:lang w:eastAsia="pl-PL"/>
              </w:rPr>
              <w:t>Odsetki (W tym wład UE)</w:t>
            </w:r>
          </w:p>
        </w:tc>
        <w:tc>
          <w:tcPr>
            <w:tcW w:w="9292" w:type="dxa"/>
            <w:tcBorders>
              <w:top w:val="single" w:sz="4" w:space="0" w:color="auto"/>
              <w:left w:val="nil"/>
              <w:bottom w:val="single" w:sz="4" w:space="0" w:color="auto"/>
            </w:tcBorders>
            <w:shd w:val="clear" w:color="auto" w:fill="auto"/>
          </w:tcPr>
          <w:p w14:paraId="11EF8BAE" w14:textId="77777777" w:rsidR="00860E89" w:rsidRPr="00F14A3D" w:rsidRDefault="00860E89" w:rsidP="00134854">
            <w:pPr>
              <w:spacing w:before="120" w:after="120" w:line="360" w:lineRule="auto"/>
              <w:jc w:val="both"/>
              <w:rPr>
                <w:sz w:val="20"/>
              </w:rPr>
            </w:pPr>
            <w:r w:rsidRPr="00F14A3D">
              <w:rPr>
                <w:sz w:val="20"/>
              </w:rPr>
              <w:t>Wprowadź wartość wkładu UE zawierającego się w kwocie odsetek (Ogółem).</w:t>
            </w:r>
          </w:p>
        </w:tc>
      </w:tr>
      <w:tr w:rsidR="00860E89" w:rsidRPr="00180AB4" w14:paraId="6CCE6DE6" w14:textId="77777777" w:rsidTr="00134854">
        <w:tc>
          <w:tcPr>
            <w:tcW w:w="4361" w:type="dxa"/>
            <w:gridSpan w:val="2"/>
            <w:tcBorders>
              <w:top w:val="single" w:sz="4" w:space="0" w:color="auto"/>
              <w:bottom w:val="single" w:sz="4" w:space="0" w:color="auto"/>
              <w:right w:val="nil"/>
            </w:tcBorders>
            <w:shd w:val="clear" w:color="auto" w:fill="auto"/>
          </w:tcPr>
          <w:p w14:paraId="5CC48913" w14:textId="77777777" w:rsidR="00860E89" w:rsidRPr="00F14A3D" w:rsidRDefault="00860E89" w:rsidP="00134854">
            <w:pPr>
              <w:spacing w:before="120" w:after="120" w:line="360" w:lineRule="auto"/>
              <w:rPr>
                <w:noProof/>
                <w:lang w:eastAsia="pl-PL"/>
              </w:rPr>
            </w:pPr>
            <w:r w:rsidRPr="00F14A3D">
              <w:rPr>
                <w:noProof/>
                <w:lang w:eastAsia="pl-PL"/>
              </w:rPr>
              <w:t>Odsetki (W tym krajowe środki publiczne)</w:t>
            </w:r>
          </w:p>
        </w:tc>
        <w:tc>
          <w:tcPr>
            <w:tcW w:w="9292" w:type="dxa"/>
            <w:tcBorders>
              <w:top w:val="single" w:sz="4" w:space="0" w:color="auto"/>
              <w:left w:val="nil"/>
              <w:bottom w:val="single" w:sz="4" w:space="0" w:color="auto"/>
            </w:tcBorders>
            <w:shd w:val="clear" w:color="auto" w:fill="auto"/>
          </w:tcPr>
          <w:p w14:paraId="7ACB8586" w14:textId="77777777" w:rsidR="00860E89" w:rsidRPr="00F14A3D" w:rsidRDefault="00860E89" w:rsidP="00134854">
            <w:pPr>
              <w:spacing w:before="120" w:after="120" w:line="360" w:lineRule="auto"/>
              <w:jc w:val="both"/>
              <w:rPr>
                <w:sz w:val="20"/>
              </w:rPr>
            </w:pPr>
            <w:r w:rsidRPr="00F14A3D">
              <w:rPr>
                <w:sz w:val="20"/>
              </w:rPr>
              <w:t>Wprowadź wartość krajowych środków publicznej zawierających się w kwocie odsetek (Ogółem).</w:t>
            </w:r>
          </w:p>
        </w:tc>
      </w:tr>
    </w:tbl>
    <w:p w14:paraId="465AF316" w14:textId="77777777" w:rsidR="00860E89" w:rsidRPr="00F14A3D" w:rsidRDefault="00860E89" w:rsidP="00860E89">
      <w:pPr>
        <w:pStyle w:val="Akapitzlist"/>
        <w:ind w:left="360"/>
        <w:jc w:val="both"/>
        <w:rPr>
          <w:rFonts w:cs="Tahoma"/>
          <w:i/>
          <w:sz w:val="20"/>
          <w:szCs w:val="20"/>
        </w:rPr>
      </w:pPr>
    </w:p>
    <w:p w14:paraId="2A2C6770" w14:textId="4E36F63B" w:rsidR="00860E89" w:rsidRPr="00F14A3D" w:rsidRDefault="00860E89" w:rsidP="00286E90">
      <w:pPr>
        <w:pStyle w:val="Nagwek1"/>
        <w:numPr>
          <w:ilvl w:val="1"/>
          <w:numId w:val="7"/>
        </w:numPr>
        <w:rPr>
          <w:rFonts w:ascii="Calibri" w:hAnsi="Calibri"/>
          <w:color w:val="2A2F69"/>
        </w:rPr>
      </w:pPr>
      <w:bookmarkStart w:id="676" w:name="_Toc521487622"/>
      <w:bookmarkStart w:id="677" w:name="_Toc531701076"/>
      <w:r w:rsidRPr="00F14A3D">
        <w:rPr>
          <w:rFonts w:ascii="Calibri" w:hAnsi="Calibri"/>
          <w:color w:val="2A2F69"/>
        </w:rPr>
        <w:t>Zapisywanie formularza</w:t>
      </w:r>
      <w:bookmarkEnd w:id="676"/>
      <w:bookmarkEnd w:id="677"/>
    </w:p>
    <w:p w14:paraId="0489025E" w14:textId="77777777" w:rsidR="00860E89" w:rsidRPr="00F14A3D" w:rsidRDefault="00860E89" w:rsidP="00860E89">
      <w:pPr>
        <w:spacing w:before="120" w:after="120" w:line="360" w:lineRule="auto"/>
        <w:jc w:val="both"/>
        <w:rPr>
          <w:sz w:val="20"/>
        </w:rPr>
      </w:pPr>
      <w:r w:rsidRPr="00F14A3D">
        <w:rPr>
          <w:sz w:val="20"/>
        </w:rPr>
        <w:t>W każdym momencie p</w:t>
      </w:r>
      <w:r w:rsidR="00A17329">
        <w:rPr>
          <w:sz w:val="20"/>
        </w:rPr>
        <w:t>racy nad utworzeniem formularza</w:t>
      </w:r>
      <w:r w:rsidRPr="00F14A3D">
        <w:rPr>
          <w:sz w:val="20"/>
        </w:rPr>
        <w:t xml:space="preserve"> możesz go zapisać, tak aby nie tracić tego, co już zdążyłeś/aś zrobić i kontynuować pracę w innym terminie.</w:t>
      </w:r>
    </w:p>
    <w:p w14:paraId="172C78FD" w14:textId="77777777" w:rsidR="00860E89" w:rsidRPr="00F14A3D" w:rsidRDefault="00860E89" w:rsidP="00860E89">
      <w:pPr>
        <w:spacing w:before="120" w:after="120" w:line="360" w:lineRule="auto"/>
        <w:jc w:val="both"/>
        <w:rPr>
          <w:sz w:val="20"/>
        </w:rPr>
      </w:pPr>
      <w:r w:rsidRPr="00F14A3D">
        <w:rPr>
          <w:sz w:val="20"/>
        </w:rPr>
        <w:t xml:space="preserve">W tym celu, wybierz funkcję </w:t>
      </w:r>
      <w:r w:rsidRPr="00F14A3D">
        <w:rPr>
          <w:i/>
          <w:sz w:val="20"/>
        </w:rPr>
        <w:t xml:space="preserve">Zapisz </w:t>
      </w:r>
      <w:r>
        <w:rPr>
          <w:noProof/>
          <w:sz w:val="20"/>
          <w:lang w:eastAsia="pl-PL"/>
        </w:rPr>
        <w:drawing>
          <wp:inline distT="0" distB="0" distL="0" distR="0" wp14:anchorId="7E40E906" wp14:editId="39C2EA44">
            <wp:extent cx="285115" cy="273050"/>
            <wp:effectExtent l="0" t="0" r="63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85115" cy="273050"/>
                    </a:xfrm>
                    <a:prstGeom prst="rect">
                      <a:avLst/>
                    </a:prstGeom>
                    <a:noFill/>
                    <a:ln>
                      <a:noFill/>
                    </a:ln>
                  </pic:spPr>
                </pic:pic>
              </a:graphicData>
            </a:graphic>
          </wp:inline>
        </w:drawing>
      </w:r>
      <w:r w:rsidRPr="00F14A3D">
        <w:rPr>
          <w:sz w:val="20"/>
        </w:rPr>
        <w:t>, dostępną na górze ekranu.</w:t>
      </w:r>
    </w:p>
    <w:p w14:paraId="202A352A" w14:textId="77777777" w:rsidR="00860E89" w:rsidRDefault="00860E89" w:rsidP="00860E89">
      <w:pPr>
        <w:spacing w:before="120" w:after="120" w:line="360" w:lineRule="auto"/>
        <w:jc w:val="both"/>
        <w:rPr>
          <w:sz w:val="20"/>
        </w:rPr>
      </w:pPr>
      <w:r w:rsidRPr="00F14A3D">
        <w:rPr>
          <w:sz w:val="20"/>
        </w:rPr>
        <w:t>Każdorazowo, podczas każdego zapisu system sprawdza poprawność danych, które wprowadziłeś/aś i jeżeli nie brakuje danych wymagalnych do zapisu całego formularza, jest on zapisywany i będziesz miał do niego dostęp w dowolnym momencie.</w:t>
      </w:r>
    </w:p>
    <w:p w14:paraId="0E464907" w14:textId="303C4675" w:rsidR="00860E89" w:rsidRPr="00F14A3D" w:rsidRDefault="00860E89" w:rsidP="00286E90">
      <w:pPr>
        <w:pStyle w:val="Nagwek1"/>
        <w:numPr>
          <w:ilvl w:val="1"/>
          <w:numId w:val="7"/>
        </w:numPr>
        <w:rPr>
          <w:rFonts w:ascii="Calibri" w:hAnsi="Calibri"/>
          <w:color w:val="2A2F69"/>
        </w:rPr>
      </w:pPr>
      <w:bookmarkStart w:id="678" w:name="_Toc504567643"/>
      <w:bookmarkStart w:id="679" w:name="_Toc505077030"/>
      <w:bookmarkStart w:id="680" w:name="_Toc505844927"/>
      <w:bookmarkStart w:id="681" w:name="_Toc504567644"/>
      <w:bookmarkStart w:id="682" w:name="_Toc505077031"/>
      <w:bookmarkStart w:id="683" w:name="_Toc505844928"/>
      <w:bookmarkStart w:id="684" w:name="_Toc521487623"/>
      <w:bookmarkStart w:id="685" w:name="_Toc531701077"/>
      <w:bookmarkEnd w:id="678"/>
      <w:bookmarkEnd w:id="679"/>
      <w:bookmarkEnd w:id="680"/>
      <w:bookmarkEnd w:id="681"/>
      <w:bookmarkEnd w:id="682"/>
      <w:bookmarkEnd w:id="683"/>
      <w:r w:rsidRPr="00F14A3D">
        <w:rPr>
          <w:rFonts w:ascii="Calibri" w:hAnsi="Calibri"/>
          <w:color w:val="2A2F69"/>
        </w:rPr>
        <w:t>Przesyłanie formularza</w:t>
      </w:r>
      <w:bookmarkEnd w:id="684"/>
      <w:bookmarkEnd w:id="685"/>
    </w:p>
    <w:p w14:paraId="396C50EF" w14:textId="77777777" w:rsidR="00860E89" w:rsidRPr="00F14A3D" w:rsidRDefault="00A17329" w:rsidP="00860E89">
      <w:pPr>
        <w:spacing w:before="120" w:after="120" w:line="360" w:lineRule="auto"/>
        <w:jc w:val="both"/>
        <w:rPr>
          <w:sz w:val="20"/>
        </w:rPr>
      </w:pPr>
      <w:r>
        <w:rPr>
          <w:sz w:val="20"/>
        </w:rPr>
        <w:t>Po utworzeniu formularza</w:t>
      </w:r>
      <w:r w:rsidR="00860E89" w:rsidRPr="00F14A3D">
        <w:rPr>
          <w:sz w:val="20"/>
        </w:rPr>
        <w:t xml:space="preserve"> możesz przekazać go do instytucji, która go zweryfikuje. Aby to zrobić, wybierz funkcję </w:t>
      </w:r>
      <w:r w:rsidR="00860E89" w:rsidRPr="00F14A3D">
        <w:rPr>
          <w:i/>
          <w:sz w:val="20"/>
        </w:rPr>
        <w:t xml:space="preserve">Prześlij </w:t>
      </w:r>
      <w:r w:rsidR="00860E89">
        <w:rPr>
          <w:i/>
          <w:noProof/>
          <w:lang w:eastAsia="pl-PL"/>
        </w:rPr>
        <w:drawing>
          <wp:inline distT="0" distB="0" distL="0" distR="0" wp14:anchorId="656D15F5" wp14:editId="05A1F9F7">
            <wp:extent cx="273050" cy="2609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860E89" w:rsidRPr="00F14A3D">
        <w:rPr>
          <w:i/>
          <w:sz w:val="20"/>
        </w:rPr>
        <w:t>.</w:t>
      </w:r>
    </w:p>
    <w:p w14:paraId="0B69ADEE" w14:textId="77777777" w:rsidR="00860E89" w:rsidRPr="00F14A3D" w:rsidRDefault="00860E89" w:rsidP="00860E89">
      <w:pPr>
        <w:jc w:val="center"/>
      </w:pPr>
      <w:r>
        <w:rPr>
          <w:noProof/>
          <w:lang w:eastAsia="pl-PL"/>
        </w:rPr>
        <w:drawing>
          <wp:inline distT="0" distB="0" distL="0" distR="0" wp14:anchorId="2FB1C640" wp14:editId="31FF223E">
            <wp:extent cx="8883015" cy="65341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8883015" cy="653415"/>
                    </a:xfrm>
                    <a:prstGeom prst="rect">
                      <a:avLst/>
                    </a:prstGeom>
                    <a:noFill/>
                    <a:ln>
                      <a:noFill/>
                    </a:ln>
                  </pic:spPr>
                </pic:pic>
              </a:graphicData>
            </a:graphic>
          </wp:inline>
        </w:drawing>
      </w:r>
    </w:p>
    <w:p w14:paraId="7042336A" w14:textId="77777777" w:rsidR="00860E89" w:rsidRPr="00F14A3D" w:rsidRDefault="00860E89" w:rsidP="00860E89">
      <w:pPr>
        <w:spacing w:before="120" w:after="120" w:line="360" w:lineRule="auto"/>
        <w:jc w:val="both"/>
        <w:rPr>
          <w:sz w:val="20"/>
        </w:rPr>
      </w:pPr>
      <w:r w:rsidRPr="00F14A3D">
        <w:rPr>
          <w:sz w:val="20"/>
        </w:rPr>
        <w:t xml:space="preserve">Jeżeli Twój formularz będzie zawierał nieprawidłowe dane, np. nie zostaną uzupełnione wszystkie wymagane pola, system poinformuje Cię o tym specjalnym komunikatem. SL2014 w specjalnym bloku </w:t>
      </w:r>
      <w:r w:rsidRPr="00F14A3D">
        <w:rPr>
          <w:i/>
          <w:sz w:val="20"/>
        </w:rPr>
        <w:t>Wynik walidacji</w:t>
      </w:r>
      <w:r w:rsidRPr="00F14A3D">
        <w:rPr>
          <w:sz w:val="20"/>
        </w:rPr>
        <w:t xml:space="preserve"> wyświetlonym nad formularzem precyzyjnie wskaże, które dane są nie</w:t>
      </w:r>
      <w:r w:rsidR="00A17329">
        <w:rPr>
          <w:sz w:val="20"/>
        </w:rPr>
        <w:t>poprawne. Po poprawie danych</w:t>
      </w:r>
      <w:r w:rsidRPr="00F14A3D">
        <w:rPr>
          <w:sz w:val="20"/>
        </w:rPr>
        <w:t xml:space="preserve"> wybierz ponownie funkcję </w:t>
      </w:r>
      <w:r w:rsidRPr="00F14A3D">
        <w:rPr>
          <w:i/>
          <w:sz w:val="20"/>
        </w:rPr>
        <w:t>Prześlij</w:t>
      </w:r>
      <w:r w:rsidRPr="00F14A3D">
        <w:rPr>
          <w:sz w:val="20"/>
        </w:rPr>
        <w:t>. Jeżeli formularz nie będzie zawierał już błędów, to SL2014 wyświetli komunikat o przesłaniu formularza do instytucji.</w:t>
      </w:r>
      <w:r>
        <w:rPr>
          <w:sz w:val="20"/>
        </w:rPr>
        <w:t xml:space="preserve"> Nie będzie możliwa jego </w:t>
      </w:r>
      <w:r w:rsidR="00A17329">
        <w:rPr>
          <w:sz w:val="20"/>
        </w:rPr>
        <w:t>edycja</w:t>
      </w:r>
      <w:r>
        <w:rPr>
          <w:sz w:val="20"/>
        </w:rPr>
        <w:t>.</w:t>
      </w:r>
    </w:p>
    <w:p w14:paraId="36BB4CF0" w14:textId="77777777" w:rsidR="00860E89" w:rsidRPr="00F14A3D" w:rsidRDefault="00860E89" w:rsidP="00860E89">
      <w:pPr>
        <w:jc w:val="both"/>
        <w:rPr>
          <w:sz w:val="20"/>
        </w:rPr>
      </w:pPr>
    </w:p>
    <w:p w14:paraId="4A836E86" w14:textId="5816BD32" w:rsidR="00860E89" w:rsidRPr="00F14A3D" w:rsidRDefault="00860E89" w:rsidP="00286E90">
      <w:pPr>
        <w:pStyle w:val="Nagwek1"/>
        <w:numPr>
          <w:ilvl w:val="1"/>
          <w:numId w:val="7"/>
        </w:numPr>
        <w:rPr>
          <w:rFonts w:ascii="Calibri" w:hAnsi="Calibri"/>
          <w:color w:val="2A2F69"/>
        </w:rPr>
      </w:pPr>
      <w:bookmarkStart w:id="686" w:name="_Toc521487624"/>
      <w:bookmarkStart w:id="687" w:name="_Toc531701078"/>
      <w:r w:rsidRPr="00F14A3D">
        <w:rPr>
          <w:rFonts w:ascii="Calibri" w:hAnsi="Calibri"/>
          <w:color w:val="2A2F69"/>
        </w:rPr>
        <w:t>Ponowne przesłanie formularza</w:t>
      </w:r>
      <w:bookmarkEnd w:id="686"/>
      <w:bookmarkEnd w:id="687"/>
    </w:p>
    <w:p w14:paraId="2F33F4A1" w14:textId="77777777" w:rsidR="00860E89" w:rsidRPr="00F14A3D" w:rsidRDefault="00860E89" w:rsidP="00860E89">
      <w:pPr>
        <w:spacing w:before="120" w:after="120" w:line="360" w:lineRule="auto"/>
        <w:rPr>
          <w:sz w:val="20"/>
        </w:rPr>
      </w:pPr>
      <w:r w:rsidRPr="00F14A3D">
        <w:rPr>
          <w:sz w:val="20"/>
        </w:rPr>
        <w:t xml:space="preserve">Może się zdarzyć, że Twój formularz zostanie wycofany do Ciebie przez instytucję do poprawy. Wycofany formularz możesz edytować i przesłać ponownie. </w:t>
      </w:r>
      <w:r w:rsidRPr="00F14A3D">
        <w:rPr>
          <w:sz w:val="20"/>
        </w:rPr>
        <w:br/>
        <w:t>Jeżeli chcesz, możesz go też usunąć i utworzyć zupełnie nowy.</w:t>
      </w:r>
    </w:p>
    <w:p w14:paraId="773C982E" w14:textId="706B879A" w:rsidR="00860E89" w:rsidRPr="00F14A3D" w:rsidRDefault="00860E89" w:rsidP="00286E90">
      <w:pPr>
        <w:pStyle w:val="Nagwek1"/>
        <w:numPr>
          <w:ilvl w:val="1"/>
          <w:numId w:val="7"/>
        </w:numPr>
        <w:rPr>
          <w:rFonts w:ascii="Calibri" w:hAnsi="Calibri"/>
          <w:color w:val="2A2F69"/>
        </w:rPr>
      </w:pPr>
      <w:bookmarkStart w:id="688" w:name="_Toc521487625"/>
      <w:bookmarkStart w:id="689" w:name="_Toc531701079"/>
      <w:r w:rsidRPr="00F14A3D">
        <w:rPr>
          <w:rFonts w:ascii="Calibri" w:hAnsi="Calibri"/>
          <w:color w:val="2A2F69"/>
        </w:rPr>
        <w:t>Obsługa formularza</w:t>
      </w:r>
      <w:bookmarkEnd w:id="688"/>
      <w:bookmarkEnd w:id="689"/>
    </w:p>
    <w:p w14:paraId="6AA718CA" w14:textId="77777777" w:rsidR="00342C34" w:rsidRDefault="00860E89" w:rsidP="00860E89">
      <w:pPr>
        <w:spacing w:before="120" w:after="120" w:line="360" w:lineRule="auto"/>
        <w:rPr>
          <w:sz w:val="20"/>
        </w:rPr>
      </w:pPr>
      <w:r w:rsidRPr="00F14A3D">
        <w:rPr>
          <w:sz w:val="20"/>
        </w:rPr>
        <w:t>SL2014 udostępnia Ci szereg możliwości związanych z obsługą Twojego formularza. Funkcjonalności te zostały opisane poniżej.</w:t>
      </w:r>
    </w:p>
    <w:p w14:paraId="276EF5CB" w14:textId="77777777" w:rsidR="0056460A" w:rsidRDefault="0056460A" w:rsidP="00860E89">
      <w:pPr>
        <w:spacing w:before="120" w:after="120" w:line="360" w:lineRule="auto"/>
        <w:rPr>
          <w:sz w:val="20"/>
        </w:rPr>
      </w:pPr>
    </w:p>
    <w:p w14:paraId="66D8429D" w14:textId="77777777" w:rsidR="0056460A" w:rsidRDefault="0056460A" w:rsidP="00860E89">
      <w:pPr>
        <w:spacing w:before="120" w:after="120" w:line="360" w:lineRule="auto"/>
        <w:rPr>
          <w:sz w:val="20"/>
        </w:rPr>
      </w:pPr>
    </w:p>
    <w:p w14:paraId="729B02DE" w14:textId="77777777" w:rsidR="003D5C3A" w:rsidRDefault="003D5C3A" w:rsidP="00860E89">
      <w:pPr>
        <w:spacing w:before="120" w:after="120" w:line="360" w:lineRule="auto"/>
        <w:rPr>
          <w:sz w:val="20"/>
        </w:rPr>
      </w:pPr>
    </w:p>
    <w:p w14:paraId="3FC9FDE1" w14:textId="77777777" w:rsidR="003D5C3A" w:rsidRDefault="003D5C3A" w:rsidP="00860E89">
      <w:pPr>
        <w:spacing w:before="120" w:after="120" w:line="360" w:lineRule="auto"/>
        <w:rPr>
          <w:sz w:val="20"/>
        </w:rPr>
      </w:pPr>
    </w:p>
    <w:p w14:paraId="431D64B3" w14:textId="77777777" w:rsidR="003D5C3A" w:rsidRDefault="003D5C3A" w:rsidP="00860E89">
      <w:pPr>
        <w:spacing w:before="120" w:after="120" w:line="360" w:lineRule="auto"/>
        <w:rPr>
          <w:sz w:val="20"/>
        </w:rPr>
      </w:pPr>
    </w:p>
    <w:p w14:paraId="11806105" w14:textId="77777777" w:rsidR="0056460A" w:rsidRPr="00F14A3D" w:rsidRDefault="0056460A" w:rsidP="00860E89">
      <w:pPr>
        <w:spacing w:before="120" w:after="120" w:line="360" w:lineRule="auto"/>
        <w:rPr>
          <w:sz w:val="20"/>
        </w:rPr>
      </w:pPr>
    </w:p>
    <w:p w14:paraId="0516CA72" w14:textId="578C354D" w:rsidR="00860E89" w:rsidRPr="00F14A3D" w:rsidRDefault="00860E89" w:rsidP="00286E90">
      <w:pPr>
        <w:pStyle w:val="Nagwek1"/>
        <w:numPr>
          <w:ilvl w:val="2"/>
          <w:numId w:val="7"/>
        </w:numPr>
        <w:rPr>
          <w:rFonts w:ascii="Calibri" w:hAnsi="Calibri"/>
          <w:color w:val="2A2F69"/>
        </w:rPr>
      </w:pPr>
      <w:bookmarkStart w:id="690" w:name="_Toc521487626"/>
      <w:bookmarkStart w:id="691" w:name="_Toc531701080"/>
      <w:r w:rsidRPr="00F14A3D">
        <w:rPr>
          <w:rFonts w:ascii="Calibri" w:hAnsi="Calibri"/>
          <w:color w:val="2A2F69"/>
        </w:rPr>
        <w:t>Edycja formularza</w:t>
      </w:r>
      <w:bookmarkEnd w:id="690"/>
      <w:bookmarkEnd w:id="691"/>
    </w:p>
    <w:p w14:paraId="566131C8" w14:textId="77777777" w:rsidR="00860E89" w:rsidRPr="00F14A3D" w:rsidRDefault="00860E89" w:rsidP="00860E89">
      <w:pPr>
        <w:spacing w:before="120" w:after="120" w:line="360" w:lineRule="auto"/>
        <w:rPr>
          <w:sz w:val="20"/>
        </w:rPr>
      </w:pPr>
      <w:r w:rsidRPr="00F14A3D">
        <w:rPr>
          <w:sz w:val="20"/>
        </w:rPr>
        <w:t xml:space="preserve">Możesz edytować formularz, jednak tylko taki, który nie został wysłany do instytucji. W celu edycji, wybierz funkcję </w:t>
      </w:r>
      <w:r w:rsidRPr="00F14A3D">
        <w:rPr>
          <w:i/>
          <w:sz w:val="20"/>
        </w:rPr>
        <w:t>Edytuj</w:t>
      </w:r>
      <w:r w:rsidRPr="00F14A3D">
        <w:rPr>
          <w:sz w:val="20"/>
        </w:rPr>
        <w:t xml:space="preserve"> </w:t>
      </w:r>
      <w:r>
        <w:rPr>
          <w:noProof/>
          <w:sz w:val="20"/>
          <w:lang w:eastAsia="pl-PL"/>
        </w:rPr>
        <w:drawing>
          <wp:inline distT="0" distB="0" distL="0" distR="0" wp14:anchorId="329A68B6" wp14:editId="23D17021">
            <wp:extent cx="297180" cy="30861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97180" cy="308610"/>
                    </a:xfrm>
                    <a:prstGeom prst="rect">
                      <a:avLst/>
                    </a:prstGeom>
                    <a:noFill/>
                    <a:ln>
                      <a:noFill/>
                    </a:ln>
                  </pic:spPr>
                </pic:pic>
              </a:graphicData>
            </a:graphic>
          </wp:inline>
        </w:drawing>
      </w:r>
    </w:p>
    <w:p w14:paraId="69BFB29A" w14:textId="77777777" w:rsidR="00860E89" w:rsidRDefault="00860E89" w:rsidP="00860E89">
      <w:pPr>
        <w:jc w:val="center"/>
      </w:pPr>
      <w:r>
        <w:rPr>
          <w:noProof/>
          <w:lang w:eastAsia="pl-PL"/>
        </w:rPr>
        <mc:AlternateContent>
          <mc:Choice Requires="wps">
            <w:drawing>
              <wp:anchor distT="0" distB="0" distL="114300" distR="114300" simplePos="0" relativeHeight="251665920" behindDoc="0" locked="0" layoutInCell="1" allowOverlap="1" wp14:anchorId="3BD8FC6A" wp14:editId="34C76008">
                <wp:simplePos x="0" y="0"/>
                <wp:positionH relativeFrom="column">
                  <wp:posOffset>1056640</wp:posOffset>
                </wp:positionH>
                <wp:positionV relativeFrom="paragraph">
                  <wp:posOffset>1830070</wp:posOffset>
                </wp:positionV>
                <wp:extent cx="276225" cy="334010"/>
                <wp:effectExtent l="0" t="0" r="28575" b="27940"/>
                <wp:wrapNone/>
                <wp:docPr id="140" name="Prostokąt zaokrąglony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401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AB35B2" id="Prostokąt zaokrąglony 140" o:spid="_x0000_s1026" style="position:absolute;margin-left:83.2pt;margin-top:144.1pt;width:21.75pt;height:26.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6ADC7B83" wp14:editId="5FBBD5AA">
            <wp:extent cx="7647940" cy="273113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7647940" cy="2731135"/>
                    </a:xfrm>
                    <a:prstGeom prst="rect">
                      <a:avLst/>
                    </a:prstGeom>
                    <a:noFill/>
                    <a:ln>
                      <a:noFill/>
                    </a:ln>
                  </pic:spPr>
                </pic:pic>
              </a:graphicData>
            </a:graphic>
          </wp:inline>
        </w:drawing>
      </w:r>
    </w:p>
    <w:p w14:paraId="7A339BD4" w14:textId="77777777" w:rsidR="0056460A" w:rsidRDefault="0056460A" w:rsidP="00860E89">
      <w:pPr>
        <w:jc w:val="center"/>
      </w:pPr>
    </w:p>
    <w:p w14:paraId="28EE04B6" w14:textId="77777777" w:rsidR="0056460A" w:rsidRDefault="0056460A" w:rsidP="00860E89">
      <w:pPr>
        <w:jc w:val="center"/>
      </w:pPr>
    </w:p>
    <w:p w14:paraId="4E3774C9" w14:textId="77777777" w:rsidR="0056460A" w:rsidRDefault="0056460A" w:rsidP="00860E89">
      <w:pPr>
        <w:jc w:val="center"/>
      </w:pPr>
    </w:p>
    <w:p w14:paraId="4088257A" w14:textId="77777777" w:rsidR="0056460A" w:rsidRDefault="0056460A" w:rsidP="00860E89">
      <w:pPr>
        <w:jc w:val="center"/>
      </w:pPr>
    </w:p>
    <w:p w14:paraId="421286B9" w14:textId="77777777" w:rsidR="0056460A" w:rsidRPr="00F14A3D" w:rsidRDefault="0056460A" w:rsidP="00860E89">
      <w:pPr>
        <w:jc w:val="center"/>
      </w:pPr>
    </w:p>
    <w:p w14:paraId="5BC73308" w14:textId="71489B46" w:rsidR="00860E89" w:rsidRPr="00F14A3D" w:rsidRDefault="00860E89" w:rsidP="00286E90">
      <w:pPr>
        <w:pStyle w:val="Nagwek1"/>
        <w:numPr>
          <w:ilvl w:val="2"/>
          <w:numId w:val="7"/>
        </w:numPr>
        <w:rPr>
          <w:rFonts w:ascii="Calibri" w:hAnsi="Calibri"/>
          <w:color w:val="2A2F69"/>
        </w:rPr>
      </w:pPr>
      <w:bookmarkStart w:id="692" w:name="_Toc521487627"/>
      <w:bookmarkStart w:id="693" w:name="_Toc531701081"/>
      <w:r w:rsidRPr="00F14A3D">
        <w:rPr>
          <w:rFonts w:ascii="Calibri" w:hAnsi="Calibri"/>
          <w:color w:val="2A2F69"/>
        </w:rPr>
        <w:t>Usuwanie formularza</w:t>
      </w:r>
      <w:bookmarkEnd w:id="692"/>
      <w:bookmarkEnd w:id="693"/>
    </w:p>
    <w:p w14:paraId="03FDB338" w14:textId="77777777" w:rsidR="00860E89" w:rsidRPr="00F14A3D" w:rsidRDefault="00A17329" w:rsidP="00860E89">
      <w:pPr>
        <w:spacing w:before="120" w:after="120" w:line="360" w:lineRule="auto"/>
        <w:rPr>
          <w:sz w:val="20"/>
        </w:rPr>
      </w:pPr>
      <w:r>
        <w:rPr>
          <w:sz w:val="20"/>
        </w:rPr>
        <w:t xml:space="preserve">Możesz usunąć swój </w:t>
      </w:r>
      <w:r w:rsidR="00CF45E1">
        <w:rPr>
          <w:sz w:val="20"/>
        </w:rPr>
        <w:t>fo</w:t>
      </w:r>
      <w:r w:rsidR="00CF45E1" w:rsidRPr="00F14A3D">
        <w:rPr>
          <w:sz w:val="20"/>
        </w:rPr>
        <w:t>rmularz</w:t>
      </w:r>
      <w:r w:rsidR="00860E89" w:rsidRPr="00F14A3D">
        <w:rPr>
          <w:sz w:val="20"/>
        </w:rPr>
        <w:t>, jednak tylko taki, który nie został wysłany do instytucji lub został wycofany prz</w:t>
      </w:r>
      <w:r>
        <w:rPr>
          <w:sz w:val="20"/>
        </w:rPr>
        <w:t>ez Instytucję. W celu usunięcia</w:t>
      </w:r>
      <w:r w:rsidR="00860E89" w:rsidRPr="00F14A3D">
        <w:rPr>
          <w:sz w:val="20"/>
        </w:rPr>
        <w:t xml:space="preserve"> wybierz funkcję </w:t>
      </w:r>
      <w:r w:rsidR="00860E89" w:rsidRPr="00F14A3D">
        <w:rPr>
          <w:i/>
          <w:sz w:val="20"/>
        </w:rPr>
        <w:t xml:space="preserve">Usuń </w:t>
      </w:r>
      <w:r w:rsidR="00860E89">
        <w:rPr>
          <w:noProof/>
          <w:sz w:val="20"/>
          <w:lang w:eastAsia="pl-PL"/>
        </w:rPr>
        <w:drawing>
          <wp:inline distT="0" distB="0" distL="0" distR="0" wp14:anchorId="3E3F4B4B" wp14:editId="4400D4E4">
            <wp:extent cx="260985" cy="297180"/>
            <wp:effectExtent l="0" t="0" r="571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p>
    <w:p w14:paraId="36D121BE" w14:textId="77777777" w:rsidR="00860E89" w:rsidRDefault="00860E89" w:rsidP="00860E89">
      <w:pPr>
        <w:jc w:val="center"/>
      </w:pPr>
      <w:r>
        <w:rPr>
          <w:noProof/>
          <w:lang w:eastAsia="pl-PL"/>
        </w:rPr>
        <mc:AlternateContent>
          <mc:Choice Requires="wps">
            <w:drawing>
              <wp:anchor distT="0" distB="0" distL="114300" distR="114300" simplePos="0" relativeHeight="251666944" behindDoc="0" locked="0" layoutInCell="1" allowOverlap="1" wp14:anchorId="142908BB" wp14:editId="6EF40B83">
                <wp:simplePos x="0" y="0"/>
                <wp:positionH relativeFrom="column">
                  <wp:posOffset>857885</wp:posOffset>
                </wp:positionH>
                <wp:positionV relativeFrom="paragraph">
                  <wp:posOffset>2146300</wp:posOffset>
                </wp:positionV>
                <wp:extent cx="276225" cy="333375"/>
                <wp:effectExtent l="0" t="0" r="28575" b="28575"/>
                <wp:wrapNone/>
                <wp:docPr id="137" name="Prostokąt zaokrąglony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FBFAD" id="Prostokąt zaokrąglony 137" o:spid="_x0000_s1026" style="position:absolute;margin-left:67.55pt;margin-top:169pt;width:21.75pt;height:26.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1A8E758E" wp14:editId="236A94E1">
            <wp:extent cx="8883015" cy="31705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14:paraId="10084AEC" w14:textId="77777777" w:rsidR="0056460A" w:rsidRDefault="0056460A" w:rsidP="00860E89">
      <w:pPr>
        <w:jc w:val="center"/>
      </w:pPr>
    </w:p>
    <w:p w14:paraId="292EEB7F" w14:textId="77777777" w:rsidR="0056460A" w:rsidRDefault="0056460A" w:rsidP="00860E89">
      <w:pPr>
        <w:jc w:val="center"/>
      </w:pPr>
    </w:p>
    <w:p w14:paraId="080D1D9D" w14:textId="77777777" w:rsidR="0056460A" w:rsidRDefault="0056460A" w:rsidP="00860E89">
      <w:pPr>
        <w:jc w:val="center"/>
      </w:pPr>
    </w:p>
    <w:p w14:paraId="7A35C588" w14:textId="77777777" w:rsidR="0056460A" w:rsidRDefault="0056460A" w:rsidP="00860E89">
      <w:pPr>
        <w:jc w:val="center"/>
      </w:pPr>
    </w:p>
    <w:p w14:paraId="7BE7E6C4" w14:textId="77777777" w:rsidR="0056460A" w:rsidRPr="00F14A3D" w:rsidRDefault="0056460A" w:rsidP="00860E89">
      <w:pPr>
        <w:jc w:val="center"/>
      </w:pPr>
    </w:p>
    <w:p w14:paraId="0A8CF0DB" w14:textId="629EDDD0" w:rsidR="00860E89" w:rsidRPr="00F14A3D" w:rsidRDefault="00860E89" w:rsidP="00286E90">
      <w:pPr>
        <w:pStyle w:val="Nagwek1"/>
        <w:numPr>
          <w:ilvl w:val="2"/>
          <w:numId w:val="7"/>
        </w:numPr>
        <w:rPr>
          <w:rFonts w:ascii="Calibri" w:hAnsi="Calibri"/>
          <w:color w:val="2A2F69"/>
        </w:rPr>
      </w:pPr>
      <w:bookmarkStart w:id="694" w:name="_Toc521487628"/>
      <w:bookmarkStart w:id="695" w:name="_Toc531701082"/>
      <w:r w:rsidRPr="00F14A3D">
        <w:rPr>
          <w:rFonts w:ascii="Calibri" w:hAnsi="Calibri"/>
          <w:color w:val="2A2F69"/>
        </w:rPr>
        <w:t>Podgląd formularza</w:t>
      </w:r>
      <w:bookmarkEnd w:id="694"/>
      <w:bookmarkEnd w:id="695"/>
    </w:p>
    <w:p w14:paraId="5C00BA94" w14:textId="77777777" w:rsidR="00860E89" w:rsidRPr="00F14A3D" w:rsidRDefault="00860E89" w:rsidP="00860E89">
      <w:pPr>
        <w:spacing w:before="120" w:after="120" w:line="360" w:lineRule="auto"/>
        <w:rPr>
          <w:i/>
          <w:sz w:val="20"/>
        </w:rPr>
      </w:pPr>
      <w:r w:rsidRPr="00F14A3D">
        <w:rPr>
          <w:sz w:val="20"/>
        </w:rPr>
        <w:t xml:space="preserve">Każdy </w:t>
      </w:r>
      <w:r>
        <w:rPr>
          <w:sz w:val="20"/>
        </w:rPr>
        <w:t>przesłany lub zatwierdzony formularz</w:t>
      </w:r>
      <w:r w:rsidRPr="00F14A3D">
        <w:rPr>
          <w:sz w:val="20"/>
        </w:rPr>
        <w:t xml:space="preserve"> może być otwarty w tzw. trybie odczytu, bez mo</w:t>
      </w:r>
      <w:r w:rsidR="00A17329">
        <w:rPr>
          <w:sz w:val="20"/>
        </w:rPr>
        <w:t>żliwości edytowania. W tym celu</w:t>
      </w:r>
      <w:r w:rsidRPr="00F14A3D">
        <w:rPr>
          <w:sz w:val="20"/>
        </w:rPr>
        <w:t xml:space="preserve"> wybierz funkcję </w:t>
      </w:r>
      <w:r w:rsidRPr="00F14A3D">
        <w:rPr>
          <w:i/>
          <w:sz w:val="20"/>
        </w:rPr>
        <w:t xml:space="preserve">Podgląd </w:t>
      </w:r>
      <w:r>
        <w:rPr>
          <w:i/>
          <w:noProof/>
          <w:sz w:val="20"/>
          <w:lang w:eastAsia="pl-PL"/>
        </w:rPr>
        <w:drawing>
          <wp:inline distT="0" distB="0" distL="0" distR="0" wp14:anchorId="525769D2" wp14:editId="4ADE51FB">
            <wp:extent cx="285115" cy="297180"/>
            <wp:effectExtent l="0" t="0" r="635"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115" cy="297180"/>
                    </a:xfrm>
                    <a:prstGeom prst="rect">
                      <a:avLst/>
                    </a:prstGeom>
                    <a:noFill/>
                    <a:ln>
                      <a:noFill/>
                    </a:ln>
                  </pic:spPr>
                </pic:pic>
              </a:graphicData>
            </a:graphic>
          </wp:inline>
        </w:drawing>
      </w:r>
    </w:p>
    <w:p w14:paraId="2302A260" w14:textId="77777777" w:rsidR="00860E89" w:rsidRDefault="00860E89" w:rsidP="00860E89">
      <w:pPr>
        <w:jc w:val="center"/>
        <w:rPr>
          <w:noProof/>
          <w:lang w:eastAsia="pl-PL"/>
        </w:rPr>
      </w:pPr>
      <w:r>
        <w:rPr>
          <w:noProof/>
          <w:lang w:eastAsia="pl-PL"/>
        </w:rPr>
        <w:drawing>
          <wp:inline distT="0" distB="0" distL="0" distR="0" wp14:anchorId="15F0CDFB" wp14:editId="4DFBE6A5">
            <wp:extent cx="8894445" cy="3040380"/>
            <wp:effectExtent l="0" t="0" r="1905" b="7620"/>
            <wp:docPr id="43" name="Obraz 4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z tytułu"/>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14:paraId="371BF1DA" w14:textId="77777777" w:rsidR="00860E89" w:rsidRDefault="00860E89" w:rsidP="00860E89">
      <w:pPr>
        <w:rPr>
          <w:noProof/>
          <w:lang w:eastAsia="pl-PL"/>
        </w:rPr>
      </w:pPr>
      <w:r>
        <w:rPr>
          <w:noProof/>
          <w:lang w:eastAsia="pl-PL"/>
        </w:rPr>
        <w:t>W trybie podglądu możesz także otworzyć informacje o konkrentym pośredniku finansowym lub ostatecznym odbiorcy.</w:t>
      </w:r>
    </w:p>
    <w:p w14:paraId="4619FBC8" w14:textId="77777777" w:rsidR="00A35349" w:rsidRDefault="00A35349" w:rsidP="00860E89">
      <w:pPr>
        <w:rPr>
          <w:noProof/>
          <w:lang w:eastAsia="pl-PL"/>
        </w:rPr>
      </w:pPr>
    </w:p>
    <w:p w14:paraId="6DDCFB59" w14:textId="77777777" w:rsidR="00A35349" w:rsidRDefault="00A35349" w:rsidP="00860E89">
      <w:pPr>
        <w:rPr>
          <w:noProof/>
          <w:lang w:eastAsia="pl-PL"/>
        </w:rPr>
      </w:pPr>
    </w:p>
    <w:p w14:paraId="51A3816A" w14:textId="77777777" w:rsidR="00A35349" w:rsidRDefault="00A35349" w:rsidP="00860E89">
      <w:pPr>
        <w:rPr>
          <w:noProof/>
          <w:lang w:eastAsia="pl-PL"/>
        </w:rPr>
      </w:pPr>
    </w:p>
    <w:p w14:paraId="08A8918F" w14:textId="77777777" w:rsidR="00A35349" w:rsidRDefault="00A35349" w:rsidP="00860E89">
      <w:pPr>
        <w:rPr>
          <w:noProof/>
          <w:lang w:eastAsia="pl-PL"/>
        </w:rPr>
      </w:pPr>
    </w:p>
    <w:p w14:paraId="45E4CA74" w14:textId="77777777" w:rsidR="00A35349" w:rsidRPr="00F14A3D" w:rsidRDefault="00A35349" w:rsidP="00860E89"/>
    <w:p w14:paraId="7537A41F" w14:textId="202DBBFD" w:rsidR="00860E89" w:rsidRPr="00F14A3D" w:rsidRDefault="00860E89" w:rsidP="00286E90">
      <w:pPr>
        <w:pStyle w:val="Nagwek1"/>
        <w:numPr>
          <w:ilvl w:val="2"/>
          <w:numId w:val="7"/>
        </w:numPr>
        <w:rPr>
          <w:rFonts w:ascii="Calibri" w:hAnsi="Calibri"/>
          <w:color w:val="2A2F69"/>
        </w:rPr>
      </w:pPr>
      <w:bookmarkStart w:id="696" w:name="_Toc521487629"/>
      <w:bookmarkStart w:id="697" w:name="_Toc531701083"/>
      <w:r w:rsidRPr="00F14A3D">
        <w:rPr>
          <w:rFonts w:ascii="Calibri" w:hAnsi="Calibri"/>
          <w:color w:val="2A2F69"/>
        </w:rPr>
        <w:t>Filtrowanie</w:t>
      </w:r>
      <w:bookmarkEnd w:id="696"/>
      <w:bookmarkEnd w:id="697"/>
    </w:p>
    <w:p w14:paraId="72A02D3F" w14:textId="77777777" w:rsidR="00860E89" w:rsidRPr="00F14A3D" w:rsidRDefault="00860E89" w:rsidP="00860E89">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sidRPr="00F14A3D">
        <w:rPr>
          <w:sz w:val="20"/>
          <w:szCs w:val="20"/>
        </w:rPr>
        <w:t>Aby skorzystać z możliwości filtrowania danych, wybierz funkcję Filtruj</w:t>
      </w:r>
      <w:r>
        <w:rPr>
          <w:rFonts w:cs="Tahoma"/>
          <w:noProof/>
          <w:sz w:val="20"/>
          <w:lang w:eastAsia="pl-PL"/>
        </w:rPr>
        <w:drawing>
          <wp:inline distT="0" distB="0" distL="0" distR="0" wp14:anchorId="697AA145" wp14:editId="53CC2753">
            <wp:extent cx="308610" cy="30861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14:paraId="05F4D0FC" w14:textId="77777777" w:rsidR="00860E89" w:rsidRPr="00F14A3D" w:rsidRDefault="00860E89" w:rsidP="00860E89">
      <w:pPr>
        <w:spacing w:before="120" w:after="120" w:line="360" w:lineRule="auto"/>
        <w:jc w:val="center"/>
      </w:pPr>
      <w:r>
        <w:rPr>
          <w:noProof/>
          <w:lang w:eastAsia="pl-PL"/>
        </w:rPr>
        <mc:AlternateContent>
          <mc:Choice Requires="wps">
            <w:drawing>
              <wp:anchor distT="0" distB="0" distL="114300" distR="114300" simplePos="0" relativeHeight="251667968" behindDoc="0" locked="0" layoutInCell="1" allowOverlap="1" wp14:anchorId="60CF81B0" wp14:editId="5A0D7DC2">
                <wp:simplePos x="0" y="0"/>
                <wp:positionH relativeFrom="column">
                  <wp:posOffset>231775</wp:posOffset>
                </wp:positionH>
                <wp:positionV relativeFrom="paragraph">
                  <wp:posOffset>1480820</wp:posOffset>
                </wp:positionV>
                <wp:extent cx="276225" cy="333375"/>
                <wp:effectExtent l="0" t="0" r="28575" b="28575"/>
                <wp:wrapNone/>
                <wp:docPr id="113" name="Prostokąt zaokrąglony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DBB7F5" id="Prostokąt zaokrąglony 113" o:spid="_x0000_s1026" style="position:absolute;margin-left:18.25pt;margin-top:116.6pt;width:21.75pt;height:26.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" filled="f" strokecolor="#c0504d" strokeweight="2pt">
                <v:path arrowok="t"/>
              </v:roundrect>
            </w:pict>
          </mc:Fallback>
        </mc:AlternateContent>
      </w:r>
      <w:r>
        <w:rPr>
          <w:noProof/>
          <w:lang w:eastAsia="pl-PL"/>
        </w:rPr>
        <w:drawing>
          <wp:inline distT="0" distB="0" distL="0" distR="0" wp14:anchorId="4148881A" wp14:editId="529E56D0">
            <wp:extent cx="8883015" cy="317055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14:paraId="1C021A35" w14:textId="77777777" w:rsidR="00860E89" w:rsidRPr="00F14A3D" w:rsidRDefault="00860E89" w:rsidP="00860E89">
      <w:pPr>
        <w:spacing w:before="120" w:after="120" w:line="360" w:lineRule="auto"/>
        <w:jc w:val="both"/>
        <w:rPr>
          <w:sz w:val="20"/>
          <w:szCs w:val="20"/>
        </w:rPr>
      </w:pPr>
      <w:r w:rsidRPr="00F14A3D">
        <w:rPr>
          <w:sz w:val="20"/>
          <w:szCs w:val="20"/>
        </w:rPr>
        <w:t xml:space="preserve">W otwartym oknie </w:t>
      </w:r>
      <w:r w:rsidRPr="00F14A3D">
        <w:rPr>
          <w:i/>
          <w:sz w:val="20"/>
          <w:szCs w:val="20"/>
        </w:rPr>
        <w:t>Ustawienia filtra</w:t>
      </w:r>
      <w:r w:rsidRPr="00F14A3D">
        <w:rPr>
          <w:sz w:val="20"/>
          <w:szCs w:val="20"/>
        </w:rPr>
        <w:t xml:space="preserve"> zawieraj</w:t>
      </w:r>
      <w:r w:rsidR="00A17329">
        <w:rPr>
          <w:sz w:val="20"/>
          <w:szCs w:val="20"/>
        </w:rPr>
        <w:t>ącym większość pól z formularza</w:t>
      </w:r>
      <w:r w:rsidRPr="00F14A3D">
        <w:rPr>
          <w:sz w:val="20"/>
          <w:szCs w:val="20"/>
        </w:rPr>
        <w:t xml:space="preserve"> możesz wpisać wybrane przez siebie parametry i potwierdzić swój wybór funkcją </w:t>
      </w:r>
      <w:r w:rsidRPr="00F14A3D">
        <w:rPr>
          <w:i/>
          <w:sz w:val="20"/>
          <w:szCs w:val="20"/>
        </w:rPr>
        <w:t>OK</w:t>
      </w:r>
      <w:r w:rsidRPr="00F14A3D">
        <w:rPr>
          <w:sz w:val="20"/>
          <w:szCs w:val="20"/>
        </w:rPr>
        <w:t>.</w:t>
      </w:r>
    </w:p>
    <w:p w14:paraId="17B421BF" w14:textId="77777777" w:rsidR="00860E89" w:rsidRPr="00F14A3D" w:rsidRDefault="00860E89" w:rsidP="00860E89">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14:paraId="747F6297" w14:textId="77777777" w:rsidR="00860E89" w:rsidRPr="00F14A3D" w:rsidRDefault="00860E89" w:rsidP="00860E89">
      <w:pPr>
        <w:spacing w:before="120" w:after="120" w:line="360" w:lineRule="auto"/>
        <w:jc w:val="center"/>
        <w:rPr>
          <w:sz w:val="20"/>
          <w:szCs w:val="20"/>
        </w:rPr>
      </w:pPr>
      <w:r>
        <w:rPr>
          <w:noProof/>
          <w:sz w:val="20"/>
          <w:szCs w:val="20"/>
          <w:lang w:eastAsia="pl-PL"/>
        </w:rPr>
        <w:drawing>
          <wp:inline distT="0" distB="0" distL="0" distR="0" wp14:anchorId="3007CE0B" wp14:editId="1F755383">
            <wp:extent cx="8894445" cy="3040380"/>
            <wp:effectExtent l="0" t="0" r="1905"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7"/>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14:paraId="55F642A0" w14:textId="77777777" w:rsidR="00860E89" w:rsidRPr="00F14A3D" w:rsidRDefault="00860E89" w:rsidP="00860E89">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3D547486" wp14:editId="73119C48">
            <wp:extent cx="273050" cy="2851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14:paraId="6366D30F" w14:textId="1E1212C1" w:rsidR="007B1827" w:rsidRDefault="007B1827" w:rsidP="00286E90">
      <w:pPr>
        <w:pStyle w:val="Nagwek1"/>
        <w:pageBreakBefore/>
        <w:numPr>
          <w:ilvl w:val="0"/>
          <w:numId w:val="7"/>
        </w:numPr>
        <w:ind w:left="357" w:hanging="357"/>
        <w:rPr>
          <w:rFonts w:asciiTheme="minorHAnsi" w:hAnsiTheme="minorHAnsi"/>
          <w:color w:val="2A2F69"/>
        </w:rPr>
      </w:pPr>
      <w:bookmarkStart w:id="698" w:name="_Toc521487630"/>
      <w:bookmarkStart w:id="699" w:name="_Toc531701084"/>
      <w:r>
        <w:rPr>
          <w:rFonts w:asciiTheme="minorHAnsi" w:hAnsiTheme="minorHAnsi"/>
          <w:color w:val="2A2F69"/>
        </w:rPr>
        <w:t>Dokumentacja</w:t>
      </w:r>
      <w:bookmarkEnd w:id="698"/>
      <w:bookmarkEnd w:id="699"/>
    </w:p>
    <w:p w14:paraId="7ABBC59B" w14:textId="77777777" w:rsidR="00D65301" w:rsidRPr="0056460A" w:rsidRDefault="00D65301" w:rsidP="0056460A">
      <w:pPr>
        <w:spacing w:before="120" w:after="120" w:line="360" w:lineRule="auto"/>
        <w:jc w:val="both"/>
      </w:pPr>
      <w:r>
        <w:rPr>
          <w:rFonts w:asciiTheme="minorHAnsi" w:hAnsiTheme="minorHAnsi"/>
          <w:sz w:val="20"/>
        </w:rPr>
        <w:t xml:space="preserve">Dokumentacja to funkcjonalność systemu dostępna we wszystkich projektach, jakie realizujesz. To rodzaj biblioteki wszystkich załączników </w:t>
      </w:r>
      <w:r w:rsidR="00B60FAD">
        <w:rPr>
          <w:rFonts w:asciiTheme="minorHAnsi" w:hAnsiTheme="minorHAnsi"/>
          <w:sz w:val="20"/>
        </w:rPr>
        <w:t>dla danego projektu</w:t>
      </w:r>
      <w:r>
        <w:rPr>
          <w:rFonts w:asciiTheme="minorHAnsi" w:hAnsiTheme="minorHAnsi"/>
          <w:sz w:val="20"/>
        </w:rPr>
        <w:t>, w której w jednym miejscu znajdziesz wszystkie pliki powiązane z dokumentami projektowymi (m.in. wnioski o płatność, zamówienia publiczne, pisma i</w:t>
      </w:r>
      <w:r w:rsidR="00250B0A">
        <w:rPr>
          <w:rFonts w:asciiTheme="minorHAnsi" w:hAnsiTheme="minorHAnsi"/>
          <w:sz w:val="20"/>
        </w:rPr>
        <w:t> </w:t>
      </w:r>
      <w:r>
        <w:rPr>
          <w:rFonts w:asciiTheme="minorHAnsi" w:hAnsiTheme="minorHAnsi"/>
          <w:sz w:val="20"/>
        </w:rPr>
        <w:t>wiadomości, itd.)</w:t>
      </w:r>
      <w:r w:rsidR="009D48D3">
        <w:rPr>
          <w:rFonts w:asciiTheme="minorHAnsi" w:hAnsiTheme="minorHAnsi"/>
          <w:sz w:val="20"/>
        </w:rPr>
        <w:t>.</w:t>
      </w:r>
    </w:p>
    <w:p w14:paraId="1098BF60" w14:textId="68692F38" w:rsidR="00604FCF" w:rsidRDefault="00B74FCE" w:rsidP="00286E90">
      <w:pPr>
        <w:pStyle w:val="Nagwek1"/>
        <w:numPr>
          <w:ilvl w:val="1"/>
          <w:numId w:val="7"/>
        </w:numPr>
        <w:ind w:left="567" w:hanging="567"/>
        <w:rPr>
          <w:rFonts w:ascii="Calibri" w:hAnsi="Calibri"/>
          <w:color w:val="2A2F69"/>
        </w:rPr>
      </w:pPr>
      <w:bookmarkStart w:id="700" w:name="_Toc521487631"/>
      <w:bookmarkStart w:id="701" w:name="_Toc531701085"/>
      <w:r>
        <w:rPr>
          <w:rFonts w:ascii="Calibri" w:hAnsi="Calibri"/>
          <w:color w:val="2A2F69"/>
        </w:rPr>
        <w:t>Ekran Dokumenty</w:t>
      </w:r>
      <w:bookmarkEnd w:id="700"/>
      <w:bookmarkEnd w:id="701"/>
    </w:p>
    <w:p w14:paraId="4EF28749" w14:textId="77777777" w:rsidR="00B74FCE" w:rsidRPr="004B2358" w:rsidRDefault="00B74FCE" w:rsidP="00B74FCE">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Ekran widoczny dla Ciebie podzielony jest na </w:t>
      </w:r>
      <w:r>
        <w:rPr>
          <w:rFonts w:asciiTheme="minorHAnsi" w:hAnsiTheme="minorHAnsi"/>
          <w:sz w:val="20"/>
          <w:szCs w:val="20"/>
        </w:rPr>
        <w:t xml:space="preserve">2 </w:t>
      </w:r>
      <w:r w:rsidRPr="004B2358">
        <w:rPr>
          <w:rFonts w:asciiTheme="minorHAnsi" w:hAnsiTheme="minorHAnsi"/>
          <w:sz w:val="20"/>
          <w:szCs w:val="20"/>
        </w:rPr>
        <w:t>zasadnicze sekcje:</w:t>
      </w:r>
    </w:p>
    <w:p w14:paraId="493CEB50" w14:textId="77777777" w:rsidR="00B74FCE" w:rsidRPr="004B2358" w:rsidRDefault="00B74FCE" w:rsidP="00B74FCE">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i/>
          <w:sz w:val="20"/>
          <w:szCs w:val="20"/>
        </w:rPr>
        <w:t>Foldery</w:t>
      </w:r>
      <w:r w:rsidRPr="004B2358">
        <w:rPr>
          <w:rFonts w:asciiTheme="minorHAnsi" w:hAnsiTheme="minorHAnsi"/>
          <w:b/>
          <w:sz w:val="20"/>
          <w:szCs w:val="20"/>
        </w:rPr>
        <w:t xml:space="preserve"> </w:t>
      </w:r>
    </w:p>
    <w:p w14:paraId="411C3634" w14:textId="77777777" w:rsidR="00B74FCE" w:rsidRDefault="00B74FCE" w:rsidP="00B74FCE">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 xml:space="preserve">Lista </w:t>
      </w:r>
      <w:r w:rsidR="00D14680">
        <w:rPr>
          <w:rFonts w:asciiTheme="minorHAnsi" w:hAnsiTheme="minorHAnsi"/>
          <w:b/>
          <w:i/>
          <w:sz w:val="20"/>
          <w:szCs w:val="20"/>
        </w:rPr>
        <w:t>plików</w:t>
      </w:r>
    </w:p>
    <w:p w14:paraId="72583012" w14:textId="7CE0A8D5" w:rsidR="00B74FCE" w:rsidRDefault="00B74FCE" w:rsidP="00286E90">
      <w:pPr>
        <w:pStyle w:val="Nagwek1"/>
        <w:numPr>
          <w:ilvl w:val="2"/>
          <w:numId w:val="7"/>
        </w:numPr>
        <w:rPr>
          <w:rFonts w:ascii="Calibri" w:hAnsi="Calibri"/>
          <w:color w:val="2A2F69"/>
        </w:rPr>
      </w:pPr>
      <w:bookmarkStart w:id="702" w:name="_Toc521487632"/>
      <w:bookmarkStart w:id="703" w:name="_Toc531701086"/>
      <w:r>
        <w:rPr>
          <w:rFonts w:ascii="Calibri" w:hAnsi="Calibri"/>
          <w:color w:val="2A2F69"/>
        </w:rPr>
        <w:t>Foldery</w:t>
      </w:r>
      <w:bookmarkEnd w:id="702"/>
      <w:bookmarkEnd w:id="703"/>
    </w:p>
    <w:p w14:paraId="3C3911CF" w14:textId="77777777" w:rsidR="00122EF4" w:rsidRPr="0056460A" w:rsidRDefault="00122EF4" w:rsidP="0056460A">
      <w:pPr>
        <w:jc w:val="center"/>
      </w:pPr>
      <w:r>
        <w:rPr>
          <w:noProof/>
          <w:color w:val="2A2F69"/>
          <w:lang w:eastAsia="pl-PL"/>
        </w:rPr>
        <mc:AlternateContent>
          <mc:Choice Requires="wps">
            <w:drawing>
              <wp:anchor distT="0" distB="0" distL="114300" distR="114300" simplePos="0" relativeHeight="251679232" behindDoc="0" locked="0" layoutInCell="1" allowOverlap="1" wp14:anchorId="66138D59" wp14:editId="05A5723E">
                <wp:simplePos x="0" y="0"/>
                <wp:positionH relativeFrom="column">
                  <wp:posOffset>1415415</wp:posOffset>
                </wp:positionH>
                <wp:positionV relativeFrom="paragraph">
                  <wp:posOffset>142713</wp:posOffset>
                </wp:positionV>
                <wp:extent cx="1211580" cy="2976245"/>
                <wp:effectExtent l="0" t="0" r="26670" b="14605"/>
                <wp:wrapNone/>
                <wp:docPr id="386" name="Prostokąt 386"/>
                <wp:cNvGraphicFramePr/>
                <a:graphic xmlns:a="http://schemas.openxmlformats.org/drawingml/2006/main">
                  <a:graphicData uri="http://schemas.microsoft.com/office/word/2010/wordprocessingShape">
                    <wps:wsp>
                      <wps:cNvSpPr/>
                      <wps:spPr>
                        <a:xfrm>
                          <a:off x="0" y="0"/>
                          <a:ext cx="1211580" cy="2976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BB57E" id="Prostokąt 386" o:spid="_x0000_s1026" style="position:absolute;margin-left:111.45pt;margin-top:11.25pt;width:95.4pt;height:234.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" filled="f" strokecolor="red" strokeweight="2pt"/>
            </w:pict>
          </mc:Fallback>
        </mc:AlternateContent>
      </w:r>
      <w:r>
        <w:rPr>
          <w:noProof/>
          <w:lang w:eastAsia="pl-PL"/>
        </w:rPr>
        <w:drawing>
          <wp:inline distT="0" distB="0" distL="0" distR="0" wp14:anchorId="22A75AEE" wp14:editId="371C6035">
            <wp:extent cx="5972810" cy="2934970"/>
            <wp:effectExtent l="0" t="0" r="889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stretch>
                      <a:fillRect/>
                    </a:stretch>
                  </pic:blipFill>
                  <pic:spPr>
                    <a:xfrm>
                      <a:off x="0" y="0"/>
                      <a:ext cx="5972810" cy="2934970"/>
                    </a:xfrm>
                    <a:prstGeom prst="rect">
                      <a:avLst/>
                    </a:prstGeom>
                  </pic:spPr>
                </pic:pic>
              </a:graphicData>
            </a:graphic>
          </wp:inline>
        </w:drawing>
      </w:r>
    </w:p>
    <w:p w14:paraId="746D01FF" w14:textId="77777777" w:rsidR="00B74FCE" w:rsidRDefault="00B74FCE" w:rsidP="0056460A">
      <w:pPr>
        <w:rPr>
          <w:rFonts w:asciiTheme="minorHAnsi" w:hAnsiTheme="minorHAnsi"/>
          <w:sz w:val="20"/>
        </w:rPr>
      </w:pPr>
      <w:r w:rsidRPr="0056460A">
        <w:rPr>
          <w:rFonts w:asciiTheme="minorHAnsi" w:hAnsiTheme="minorHAnsi"/>
          <w:sz w:val="20"/>
        </w:rPr>
        <w:t>W tej sekcji znajdują się foldery gromadzące wszystkie pliki znajdujące się w Twoim projekcie. Nazwa folderu odpowiada rodzajowi</w:t>
      </w:r>
      <w:r w:rsidRPr="00B74FCE">
        <w:rPr>
          <w:rFonts w:asciiTheme="minorHAnsi" w:hAnsiTheme="minorHAnsi"/>
          <w:sz w:val="20"/>
        </w:rPr>
        <w:t xml:space="preserve"> </w:t>
      </w:r>
      <w:r w:rsidR="00B14EA2">
        <w:rPr>
          <w:rFonts w:asciiTheme="minorHAnsi" w:hAnsiTheme="minorHAnsi"/>
          <w:sz w:val="20"/>
        </w:rPr>
        <w:t>załącznika</w:t>
      </w:r>
      <w:r>
        <w:rPr>
          <w:rFonts w:asciiTheme="minorHAnsi" w:hAnsiTheme="minorHAnsi"/>
          <w:sz w:val="20"/>
        </w:rPr>
        <w:t>.</w:t>
      </w:r>
      <w:r w:rsidR="00B14EA2">
        <w:rPr>
          <w:rFonts w:asciiTheme="minorHAnsi" w:hAnsiTheme="minorHAnsi"/>
          <w:sz w:val="20"/>
        </w:rPr>
        <w:t xml:space="preserve"> </w:t>
      </w:r>
      <w:r>
        <w:rPr>
          <w:rFonts w:asciiTheme="minorHAnsi" w:hAnsiTheme="minorHAnsi"/>
          <w:sz w:val="20"/>
        </w:rPr>
        <w:t xml:space="preserve"> </w:t>
      </w:r>
    </w:p>
    <w:p w14:paraId="14F27EA3" w14:textId="77777777" w:rsidR="00B74FCE" w:rsidRDefault="00B74FCE" w:rsidP="0056460A">
      <w:pPr>
        <w:rPr>
          <w:rFonts w:asciiTheme="minorHAnsi" w:hAnsiTheme="minorHAnsi"/>
          <w:sz w:val="20"/>
        </w:rPr>
      </w:pPr>
      <w:r w:rsidRPr="0056460A">
        <w:rPr>
          <w:rFonts w:asciiTheme="minorHAnsi" w:hAnsiTheme="minorHAnsi"/>
          <w:b/>
          <w:sz w:val="20"/>
        </w:rPr>
        <w:t>Wszystkie</w:t>
      </w:r>
      <w:r w:rsidR="0029479E">
        <w:rPr>
          <w:rFonts w:asciiTheme="minorHAnsi" w:hAnsiTheme="minorHAnsi"/>
          <w:sz w:val="20"/>
        </w:rPr>
        <w:t xml:space="preserve"> - </w:t>
      </w:r>
      <w:r w:rsidR="00B14EA2">
        <w:rPr>
          <w:rFonts w:asciiTheme="minorHAnsi" w:hAnsiTheme="minorHAnsi"/>
          <w:sz w:val="20"/>
        </w:rPr>
        <w:t>d</w:t>
      </w:r>
      <w:r w:rsidR="0029479E">
        <w:rPr>
          <w:rFonts w:asciiTheme="minorHAnsi" w:hAnsiTheme="minorHAnsi"/>
          <w:sz w:val="20"/>
        </w:rPr>
        <w:t>omyślnie wyświetlona</w:t>
      </w:r>
      <w:r w:rsidR="00B14EA2">
        <w:rPr>
          <w:rFonts w:asciiTheme="minorHAnsi" w:hAnsiTheme="minorHAnsi"/>
          <w:sz w:val="20"/>
        </w:rPr>
        <w:t xml:space="preserve"> lista</w:t>
      </w:r>
      <w:r w:rsidR="0029479E">
        <w:rPr>
          <w:rFonts w:asciiTheme="minorHAnsi" w:hAnsiTheme="minorHAnsi"/>
          <w:sz w:val="20"/>
        </w:rPr>
        <w:t>. Zawiera wszystkie pliki, niezależnie od ich rodzaju.</w:t>
      </w:r>
    </w:p>
    <w:p w14:paraId="35F0F561" w14:textId="77777777" w:rsidR="00B74FCE" w:rsidRDefault="00B74FCE" w:rsidP="0056460A">
      <w:pPr>
        <w:rPr>
          <w:rFonts w:asciiTheme="minorHAnsi" w:hAnsiTheme="minorHAnsi"/>
          <w:sz w:val="20"/>
        </w:rPr>
      </w:pPr>
      <w:r w:rsidRPr="0056460A">
        <w:rPr>
          <w:rFonts w:asciiTheme="minorHAnsi" w:hAnsiTheme="minorHAnsi"/>
          <w:b/>
          <w:sz w:val="20"/>
        </w:rPr>
        <w:t>Nieokreślone</w:t>
      </w:r>
      <w:r w:rsidR="0029479E">
        <w:rPr>
          <w:rFonts w:asciiTheme="minorHAnsi" w:hAnsiTheme="minorHAnsi"/>
          <w:sz w:val="20"/>
        </w:rPr>
        <w:t xml:space="preserve"> – zawiera wszystkie pliki </w:t>
      </w:r>
      <w:r w:rsidR="003326CA">
        <w:rPr>
          <w:rFonts w:asciiTheme="minorHAnsi" w:hAnsiTheme="minorHAnsi"/>
          <w:sz w:val="20"/>
        </w:rPr>
        <w:t>dodane przez Ciebie do</w:t>
      </w:r>
      <w:r w:rsidR="006366F5">
        <w:rPr>
          <w:rFonts w:asciiTheme="minorHAnsi" w:hAnsiTheme="minorHAnsi"/>
          <w:sz w:val="20"/>
        </w:rPr>
        <w:t xml:space="preserve"> modułu </w:t>
      </w:r>
      <w:r w:rsidR="006366F5" w:rsidRPr="00B60FAD">
        <w:rPr>
          <w:rFonts w:asciiTheme="minorHAnsi" w:hAnsiTheme="minorHAnsi"/>
          <w:b/>
          <w:i/>
          <w:sz w:val="20"/>
        </w:rPr>
        <w:t>Korespondencja</w:t>
      </w:r>
      <w:r w:rsidR="006366F5">
        <w:rPr>
          <w:rFonts w:asciiTheme="minorHAnsi" w:hAnsiTheme="minorHAnsi"/>
          <w:sz w:val="20"/>
        </w:rPr>
        <w:t xml:space="preserve"> </w:t>
      </w:r>
      <w:r w:rsidR="0029479E">
        <w:rPr>
          <w:rFonts w:asciiTheme="minorHAnsi" w:hAnsiTheme="minorHAnsi"/>
          <w:sz w:val="20"/>
        </w:rPr>
        <w:t>przed uruchomienie</w:t>
      </w:r>
      <w:r w:rsidR="00660BC3">
        <w:rPr>
          <w:rFonts w:asciiTheme="minorHAnsi" w:hAnsiTheme="minorHAnsi"/>
          <w:sz w:val="20"/>
        </w:rPr>
        <w:t>m</w:t>
      </w:r>
      <w:r w:rsidR="0029479E">
        <w:rPr>
          <w:rFonts w:asciiTheme="minorHAnsi" w:hAnsiTheme="minorHAnsi"/>
          <w:sz w:val="20"/>
        </w:rPr>
        <w:t xml:space="preserve"> funkcjonalności </w:t>
      </w:r>
      <w:r w:rsidR="0029479E" w:rsidRPr="0056460A">
        <w:rPr>
          <w:rFonts w:asciiTheme="minorHAnsi" w:hAnsiTheme="minorHAnsi"/>
          <w:b/>
          <w:i/>
          <w:sz w:val="20"/>
        </w:rPr>
        <w:t>Dokumentacja</w:t>
      </w:r>
      <w:r w:rsidR="0029479E">
        <w:rPr>
          <w:rFonts w:asciiTheme="minorHAnsi" w:hAnsiTheme="minorHAnsi"/>
          <w:sz w:val="20"/>
        </w:rPr>
        <w:t xml:space="preserve"> </w:t>
      </w:r>
    </w:p>
    <w:p w14:paraId="78024C9F" w14:textId="77777777" w:rsidR="00B74FCE" w:rsidRDefault="00B74FCE" w:rsidP="0056460A">
      <w:pPr>
        <w:rPr>
          <w:rFonts w:asciiTheme="minorHAnsi" w:hAnsiTheme="minorHAnsi"/>
          <w:sz w:val="20"/>
        </w:rPr>
      </w:pPr>
      <w:r w:rsidRPr="0056460A">
        <w:rPr>
          <w:rFonts w:asciiTheme="minorHAnsi" w:hAnsiTheme="minorHAnsi"/>
          <w:b/>
          <w:sz w:val="20"/>
        </w:rPr>
        <w:t>Dysk lokalny</w:t>
      </w:r>
      <w:r w:rsidR="0029479E">
        <w:rPr>
          <w:rFonts w:asciiTheme="minorHAnsi" w:hAnsiTheme="minorHAnsi"/>
          <w:sz w:val="20"/>
        </w:rPr>
        <w:t xml:space="preserve"> – wybór tego folderu uruchamia proces dodawania pliku z dysku lokalnego – patrz </w:t>
      </w:r>
      <w:r w:rsidR="0029479E" w:rsidRPr="00B60FAD">
        <w:rPr>
          <w:rFonts w:asciiTheme="minorHAnsi" w:hAnsiTheme="minorHAnsi"/>
          <w:sz w:val="20"/>
        </w:rPr>
        <w:t>pkt</w:t>
      </w:r>
      <w:r w:rsidR="0029479E" w:rsidRPr="0056460A">
        <w:rPr>
          <w:rFonts w:asciiTheme="minorHAnsi" w:hAnsiTheme="minorHAnsi"/>
          <w:b/>
          <w:sz w:val="20"/>
        </w:rPr>
        <w:t xml:space="preserve"> Dodawanie nowego pliku</w:t>
      </w:r>
    </w:p>
    <w:p w14:paraId="0B426D6C" w14:textId="77777777" w:rsidR="00B74FCE" w:rsidRDefault="00B74FCE" w:rsidP="0056460A">
      <w:pPr>
        <w:rPr>
          <w:rFonts w:asciiTheme="minorHAnsi" w:hAnsiTheme="minorHAnsi"/>
          <w:sz w:val="20"/>
        </w:rPr>
      </w:pPr>
      <w:r w:rsidRPr="0056460A">
        <w:rPr>
          <w:rFonts w:asciiTheme="minorHAnsi" w:hAnsiTheme="minorHAnsi"/>
          <w:b/>
          <w:sz w:val="20"/>
        </w:rPr>
        <w:t>Instytucja</w:t>
      </w:r>
      <w:r w:rsidR="0029479E">
        <w:rPr>
          <w:rFonts w:asciiTheme="minorHAnsi" w:hAnsiTheme="minorHAnsi"/>
          <w:sz w:val="20"/>
        </w:rPr>
        <w:t xml:space="preserve"> – zawiera wszystkie pliki przekazane do Ciebie przez Instytucję w ramach korespondencji</w:t>
      </w:r>
    </w:p>
    <w:p w14:paraId="0E6C6CE1" w14:textId="77777777" w:rsidR="00B74FCE" w:rsidRPr="002A7C3A" w:rsidRDefault="00B74FCE" w:rsidP="0056460A">
      <w:pPr>
        <w:rPr>
          <w:rFonts w:asciiTheme="minorHAnsi" w:hAnsiTheme="minorHAnsi"/>
          <w:sz w:val="20"/>
        </w:rPr>
      </w:pPr>
      <w:r w:rsidRPr="0056460A">
        <w:rPr>
          <w:rFonts w:asciiTheme="minorHAnsi" w:hAnsiTheme="minorHAnsi"/>
          <w:b/>
          <w:sz w:val="20"/>
        </w:rPr>
        <w:t>Harmonogramy</w:t>
      </w:r>
      <w:r w:rsidR="0029479E">
        <w:rPr>
          <w:rFonts w:asciiTheme="minorHAnsi" w:hAnsiTheme="minorHAnsi"/>
          <w:sz w:val="20"/>
        </w:rPr>
        <w:t xml:space="preserve"> – zawiera wszystkie pliki powiązane z </w:t>
      </w:r>
      <w:r w:rsidR="002A7C3A">
        <w:rPr>
          <w:rFonts w:asciiTheme="minorHAnsi" w:hAnsiTheme="minorHAnsi"/>
          <w:sz w:val="20"/>
        </w:rPr>
        <w:t>h</w:t>
      </w:r>
      <w:r w:rsidR="0029479E">
        <w:rPr>
          <w:rFonts w:asciiTheme="minorHAnsi" w:hAnsiTheme="minorHAnsi"/>
          <w:sz w:val="20"/>
        </w:rPr>
        <w:t>armonogramem płatności</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Harmonogramy</w:t>
      </w:r>
      <w:r w:rsidR="002A7C3A" w:rsidRPr="0056460A">
        <w:rPr>
          <w:rFonts w:asciiTheme="minorHAnsi" w:hAnsiTheme="minorHAnsi"/>
          <w:sz w:val="20"/>
        </w:rPr>
        <w:t>)</w:t>
      </w:r>
    </w:p>
    <w:p w14:paraId="7099A065" w14:textId="77777777" w:rsidR="00B74FCE" w:rsidRDefault="00B74FCE" w:rsidP="0056460A">
      <w:pPr>
        <w:rPr>
          <w:rFonts w:asciiTheme="minorHAnsi" w:hAnsiTheme="minorHAnsi"/>
          <w:sz w:val="20"/>
        </w:rPr>
      </w:pPr>
      <w:r w:rsidRPr="0056460A">
        <w:rPr>
          <w:rFonts w:asciiTheme="minorHAnsi" w:hAnsiTheme="minorHAnsi"/>
          <w:b/>
          <w:sz w:val="20"/>
        </w:rPr>
        <w:t>Zamówienia</w:t>
      </w:r>
      <w:r w:rsidR="0029479E">
        <w:rPr>
          <w:rFonts w:asciiTheme="minorHAnsi" w:hAnsiTheme="minorHAnsi"/>
          <w:sz w:val="20"/>
        </w:rPr>
        <w:t xml:space="preserve"> – zawiera wszystkie pliki powiązane z ogłoszeniami o zamówieniach publicznych</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Zamówienia</w:t>
      </w:r>
      <w:r w:rsidR="002A7C3A" w:rsidRPr="00344889">
        <w:rPr>
          <w:rFonts w:asciiTheme="minorHAnsi" w:hAnsiTheme="minorHAnsi"/>
          <w:sz w:val="20"/>
        </w:rPr>
        <w:t>)</w:t>
      </w:r>
    </w:p>
    <w:p w14:paraId="50AB266C" w14:textId="77777777" w:rsidR="00B74FCE" w:rsidRPr="0056460A" w:rsidRDefault="00B74FCE" w:rsidP="0056460A">
      <w:pPr>
        <w:rPr>
          <w:rFonts w:asciiTheme="minorHAnsi" w:hAnsiTheme="minorHAnsi"/>
          <w:i/>
          <w:sz w:val="20"/>
        </w:rPr>
      </w:pPr>
      <w:r w:rsidRPr="0056460A">
        <w:rPr>
          <w:rFonts w:asciiTheme="minorHAnsi" w:hAnsiTheme="minorHAnsi"/>
          <w:b/>
          <w:sz w:val="20"/>
        </w:rPr>
        <w:t>Kontrakty</w:t>
      </w:r>
      <w:r w:rsidR="0029479E">
        <w:rPr>
          <w:rFonts w:asciiTheme="minorHAnsi" w:hAnsiTheme="minorHAnsi"/>
          <w:sz w:val="20"/>
        </w:rPr>
        <w:t xml:space="preserve"> – zawiera wszystkie pliki powiązane z kontraktami </w:t>
      </w:r>
      <w:r w:rsidR="002A7C3A">
        <w:rPr>
          <w:rFonts w:asciiTheme="minorHAnsi" w:hAnsiTheme="minorHAnsi"/>
          <w:sz w:val="20"/>
        </w:rPr>
        <w:t>(jako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Kontrakty</w:t>
      </w:r>
      <w:r w:rsidR="002A7C3A" w:rsidRPr="00344889">
        <w:rPr>
          <w:rFonts w:asciiTheme="minorHAnsi" w:hAnsiTheme="minorHAnsi"/>
          <w:sz w:val="20"/>
        </w:rPr>
        <w:t>)</w:t>
      </w:r>
    </w:p>
    <w:p w14:paraId="50EDCE15" w14:textId="77777777" w:rsidR="00B74FCE" w:rsidRPr="002A7C3A" w:rsidRDefault="00B74FCE" w:rsidP="0056460A">
      <w:pPr>
        <w:rPr>
          <w:rFonts w:asciiTheme="minorHAnsi" w:hAnsiTheme="minorHAnsi"/>
          <w:sz w:val="20"/>
        </w:rPr>
      </w:pPr>
      <w:r w:rsidRPr="0056460A">
        <w:rPr>
          <w:rFonts w:asciiTheme="minorHAnsi" w:hAnsiTheme="minorHAnsi"/>
          <w:b/>
          <w:sz w:val="20"/>
        </w:rPr>
        <w:t>Dokumenty księgowe</w:t>
      </w:r>
      <w:r w:rsidR="0029479E">
        <w:rPr>
          <w:rFonts w:asciiTheme="minorHAnsi" w:hAnsiTheme="minorHAnsi"/>
          <w:sz w:val="20"/>
        </w:rPr>
        <w:t xml:space="preserv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wszystkie pliki powiązane z wnioskami o płatność (jako rodzaj załącznika wskazano </w:t>
      </w:r>
      <w:r w:rsidR="002A7C3A">
        <w:rPr>
          <w:rFonts w:asciiTheme="minorHAnsi" w:hAnsiTheme="minorHAnsi"/>
          <w:b/>
          <w:i/>
          <w:sz w:val="20"/>
        </w:rPr>
        <w:t>Dokumenty księgowe</w:t>
      </w:r>
      <w:r w:rsidR="002A7C3A" w:rsidRPr="00344889">
        <w:rPr>
          <w:rFonts w:asciiTheme="minorHAnsi" w:hAnsiTheme="minorHAnsi"/>
          <w:sz w:val="20"/>
        </w:rPr>
        <w:t>)</w:t>
      </w:r>
    </w:p>
    <w:p w14:paraId="4E07D518" w14:textId="77777777" w:rsidR="00B74FCE" w:rsidRPr="002A7C3A" w:rsidRDefault="00B74FCE" w:rsidP="0056460A">
      <w:pPr>
        <w:rPr>
          <w:rFonts w:asciiTheme="minorHAnsi" w:hAnsiTheme="minorHAnsi"/>
          <w:sz w:val="20"/>
        </w:rPr>
      </w:pPr>
      <w:r w:rsidRPr="0056460A">
        <w:rPr>
          <w:rFonts w:asciiTheme="minorHAnsi" w:hAnsiTheme="minorHAnsi"/>
          <w:b/>
          <w:sz w:val="20"/>
        </w:rPr>
        <w:t>Odbiór prac</w:t>
      </w:r>
      <w:r w:rsidR="0029479E">
        <w:rPr>
          <w:rFonts w:asciiTheme="minorHAnsi" w:hAnsiTheme="minorHAnsi"/>
          <w:sz w:val="20"/>
        </w:rPr>
        <w:t xml:space="preserve"> </w:t>
      </w:r>
      <w:r w:rsidR="002A7C3A">
        <w:rPr>
          <w:rFonts w:asciiTheme="minorHAnsi" w:hAnsiTheme="minorHAnsi"/>
          <w:sz w:val="20"/>
        </w:rPr>
        <w:t xml:space="preserve">–zawiera wszystkie pliki powiązane z wnioskami o płatność (jako rodzaj załącznika wskazano </w:t>
      </w:r>
      <w:r w:rsidR="002A7C3A">
        <w:rPr>
          <w:rFonts w:asciiTheme="minorHAnsi" w:hAnsiTheme="minorHAnsi"/>
          <w:b/>
          <w:i/>
          <w:sz w:val="20"/>
        </w:rPr>
        <w:t>Odbiór prac</w:t>
      </w:r>
      <w:r w:rsidR="002A7C3A">
        <w:rPr>
          <w:rFonts w:asciiTheme="minorHAnsi" w:hAnsiTheme="minorHAnsi"/>
          <w:sz w:val="20"/>
        </w:rPr>
        <w:t>)</w:t>
      </w:r>
    </w:p>
    <w:p w14:paraId="1D86CEEA" w14:textId="77777777" w:rsidR="00B74FCE" w:rsidRDefault="00B74FCE" w:rsidP="0056460A">
      <w:pPr>
        <w:rPr>
          <w:rFonts w:asciiTheme="minorHAnsi" w:hAnsiTheme="minorHAnsi"/>
          <w:sz w:val="20"/>
        </w:rPr>
      </w:pPr>
      <w:r w:rsidRPr="0056460A">
        <w:rPr>
          <w:rFonts w:asciiTheme="minorHAnsi" w:hAnsiTheme="minorHAnsi"/>
          <w:b/>
          <w:sz w:val="20"/>
        </w:rPr>
        <w:t xml:space="preserve">Inne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pozostałe pliki (jako rodzaj załącznika wskazano </w:t>
      </w:r>
      <w:r w:rsidR="002A7C3A">
        <w:rPr>
          <w:rFonts w:asciiTheme="minorHAnsi" w:hAnsiTheme="minorHAnsi"/>
          <w:b/>
          <w:i/>
          <w:sz w:val="20"/>
        </w:rPr>
        <w:t>Inne</w:t>
      </w:r>
      <w:r w:rsidR="002A7C3A">
        <w:rPr>
          <w:rFonts w:asciiTheme="minorHAnsi" w:hAnsiTheme="minorHAnsi"/>
          <w:sz w:val="20"/>
        </w:rPr>
        <w:t>)</w:t>
      </w:r>
    </w:p>
    <w:p w14:paraId="57BCAEA3" w14:textId="4A8E4386" w:rsidR="00B14EA2" w:rsidRDefault="00B14EA2" w:rsidP="00286E90">
      <w:pPr>
        <w:pStyle w:val="Nagwek1"/>
        <w:pageBreakBefore/>
        <w:numPr>
          <w:ilvl w:val="2"/>
          <w:numId w:val="7"/>
        </w:numPr>
        <w:ind w:left="1225" w:hanging="505"/>
        <w:rPr>
          <w:rFonts w:ascii="Calibri" w:hAnsi="Calibri"/>
          <w:color w:val="2A2F69"/>
        </w:rPr>
      </w:pPr>
      <w:bookmarkStart w:id="704" w:name="_Toc521488009"/>
      <w:bookmarkStart w:id="705" w:name="_Toc521488010"/>
      <w:bookmarkStart w:id="706" w:name="_Toc521488011"/>
      <w:bookmarkStart w:id="707" w:name="_Toc521488012"/>
      <w:bookmarkStart w:id="708" w:name="_Toc521488013"/>
      <w:bookmarkStart w:id="709" w:name="_Toc521488014"/>
      <w:bookmarkStart w:id="710" w:name="_Toc521488015"/>
      <w:bookmarkStart w:id="711" w:name="_Toc521488016"/>
      <w:bookmarkStart w:id="712" w:name="_Toc521487633"/>
      <w:bookmarkStart w:id="713" w:name="_Toc531701087"/>
      <w:bookmarkEnd w:id="704"/>
      <w:bookmarkEnd w:id="705"/>
      <w:bookmarkEnd w:id="706"/>
      <w:bookmarkEnd w:id="707"/>
      <w:bookmarkEnd w:id="708"/>
      <w:bookmarkEnd w:id="709"/>
      <w:bookmarkEnd w:id="710"/>
      <w:bookmarkEnd w:id="711"/>
      <w:r>
        <w:rPr>
          <w:rFonts w:ascii="Calibri" w:hAnsi="Calibri"/>
          <w:color w:val="2A2F69"/>
        </w:rPr>
        <w:t xml:space="preserve">Lista </w:t>
      </w:r>
      <w:r w:rsidR="00D14680">
        <w:rPr>
          <w:rFonts w:ascii="Calibri" w:hAnsi="Calibri"/>
          <w:color w:val="2A2F69"/>
        </w:rPr>
        <w:t>plików</w:t>
      </w:r>
      <w:bookmarkEnd w:id="712"/>
      <w:bookmarkEnd w:id="713"/>
    </w:p>
    <w:p w14:paraId="7C8495ED" w14:textId="77777777" w:rsidR="00B14EA2" w:rsidRDefault="00122EF4" w:rsidP="0056460A">
      <w:pPr>
        <w:rPr>
          <w:rFonts w:asciiTheme="minorHAnsi" w:hAnsiTheme="minorHAnsi"/>
          <w:sz w:val="20"/>
        </w:rPr>
      </w:pPr>
      <w:r>
        <w:rPr>
          <w:noProof/>
          <w:color w:val="2A2F69"/>
          <w:lang w:eastAsia="pl-PL"/>
        </w:rPr>
        <mc:AlternateContent>
          <mc:Choice Requires="wps">
            <w:drawing>
              <wp:anchor distT="0" distB="0" distL="114300" distR="114300" simplePos="0" relativeHeight="251680256" behindDoc="0" locked="0" layoutInCell="1" allowOverlap="1" wp14:anchorId="1284FA92" wp14:editId="56A3A71F">
                <wp:simplePos x="0" y="0"/>
                <wp:positionH relativeFrom="column">
                  <wp:posOffset>1662430</wp:posOffset>
                </wp:positionH>
                <wp:positionV relativeFrom="paragraph">
                  <wp:posOffset>274158</wp:posOffset>
                </wp:positionV>
                <wp:extent cx="7623544" cy="2913321"/>
                <wp:effectExtent l="0" t="0" r="15875" b="20955"/>
                <wp:wrapNone/>
                <wp:docPr id="396" name="Prostokąt 396"/>
                <wp:cNvGraphicFramePr/>
                <a:graphic xmlns:a="http://schemas.openxmlformats.org/drawingml/2006/main">
                  <a:graphicData uri="http://schemas.microsoft.com/office/word/2010/wordprocessingShape">
                    <wps:wsp>
                      <wps:cNvSpPr/>
                      <wps:spPr>
                        <a:xfrm>
                          <a:off x="0" y="0"/>
                          <a:ext cx="7623544" cy="2913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2C7B2" id="Prostokąt 396" o:spid="_x0000_s1026" style="position:absolute;margin-left:130.9pt;margin-top:21.6pt;width:600.3pt;height:229.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" filled="f" strokecolor="red" strokeweight="2pt"/>
            </w:pict>
          </mc:Fallback>
        </mc:AlternateContent>
      </w:r>
      <w:r>
        <w:rPr>
          <w:rFonts w:asciiTheme="minorHAnsi" w:hAnsiTheme="minorHAnsi"/>
          <w:sz w:val="20"/>
        </w:rPr>
        <w:t xml:space="preserve">Ta sekcja zawiera listę </w:t>
      </w:r>
      <w:r w:rsidR="00D14680">
        <w:rPr>
          <w:rFonts w:asciiTheme="minorHAnsi" w:hAnsiTheme="minorHAnsi"/>
          <w:sz w:val="20"/>
        </w:rPr>
        <w:t>plików</w:t>
      </w:r>
      <w:r>
        <w:rPr>
          <w:rFonts w:asciiTheme="minorHAnsi" w:hAnsiTheme="minorHAnsi"/>
          <w:sz w:val="20"/>
        </w:rPr>
        <w:t xml:space="preserve"> wybranych zgodnie z zaznaczonym folderem. </w:t>
      </w:r>
      <w:r w:rsidR="00826737">
        <w:rPr>
          <w:rFonts w:asciiTheme="minorHAnsi" w:hAnsiTheme="minorHAnsi"/>
          <w:sz w:val="20"/>
        </w:rPr>
        <w:t>Lista z</w:t>
      </w:r>
      <w:r>
        <w:rPr>
          <w:rFonts w:asciiTheme="minorHAnsi" w:hAnsiTheme="minorHAnsi"/>
          <w:sz w:val="20"/>
        </w:rPr>
        <w:t>awiera dane plików wraz z funkcjami.</w:t>
      </w:r>
    </w:p>
    <w:p w14:paraId="0578A8D3" w14:textId="77777777" w:rsidR="00122EF4" w:rsidRDefault="00122EF4" w:rsidP="0056460A">
      <w:pPr>
        <w:jc w:val="center"/>
        <w:rPr>
          <w:rFonts w:asciiTheme="minorHAnsi" w:hAnsiTheme="minorHAnsi"/>
          <w:sz w:val="20"/>
        </w:rPr>
      </w:pPr>
      <w:r>
        <w:rPr>
          <w:noProof/>
          <w:lang w:eastAsia="pl-PL"/>
        </w:rPr>
        <w:drawing>
          <wp:inline distT="0" distB="0" distL="0" distR="0" wp14:anchorId="55242D50" wp14:editId="5F4F303E">
            <wp:extent cx="9282611" cy="4561368"/>
            <wp:effectExtent l="0" t="0" r="0" b="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stretch>
                      <a:fillRect/>
                    </a:stretch>
                  </pic:blipFill>
                  <pic:spPr>
                    <a:xfrm>
                      <a:off x="0" y="0"/>
                      <a:ext cx="9282611" cy="4561368"/>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826737" w:rsidRPr="007B2DD6" w14:paraId="04B32B6C" w14:textId="77777777" w:rsidTr="0056460A">
        <w:tc>
          <w:tcPr>
            <w:tcW w:w="5637" w:type="dxa"/>
            <w:shd w:val="clear" w:color="auto" w:fill="auto"/>
            <w:vAlign w:val="center"/>
          </w:tcPr>
          <w:p w14:paraId="00F166B8" w14:textId="77777777" w:rsidR="00826737" w:rsidRPr="007B2DD6" w:rsidRDefault="00826737">
            <w:pPr>
              <w:spacing w:before="120" w:after="120" w:line="360" w:lineRule="auto"/>
              <w:rPr>
                <w:rFonts w:asciiTheme="minorHAnsi" w:hAnsiTheme="minorHAnsi"/>
                <w:noProof/>
                <w:lang w:eastAsia="pl-PL"/>
              </w:rPr>
            </w:pPr>
            <w:r>
              <w:rPr>
                <w:rFonts w:asciiTheme="minorHAnsi" w:hAnsiTheme="minorHAnsi"/>
                <w:noProof/>
                <w:sz w:val="20"/>
                <w:lang w:eastAsia="pl-PL"/>
              </w:rPr>
              <w:drawing>
                <wp:inline distT="0" distB="0" distL="0" distR="0" wp14:anchorId="48B59342" wp14:editId="7BFAAE82">
                  <wp:extent cx="1594884" cy="495570"/>
                  <wp:effectExtent l="0" t="0" r="5715" b="0"/>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595442" cy="495743"/>
                          </a:xfrm>
                          <a:prstGeom prst="rect">
                            <a:avLst/>
                          </a:prstGeom>
                          <a:noFill/>
                          <a:ln>
                            <a:noFill/>
                          </a:ln>
                        </pic:spPr>
                      </pic:pic>
                    </a:graphicData>
                  </a:graphic>
                </wp:inline>
              </w:drawing>
            </w:r>
          </w:p>
        </w:tc>
        <w:tc>
          <w:tcPr>
            <w:tcW w:w="8583" w:type="dxa"/>
            <w:shd w:val="clear" w:color="auto" w:fill="auto"/>
            <w:vAlign w:val="center"/>
          </w:tcPr>
          <w:p w14:paraId="47FE5FEF" w14:textId="20B5D558" w:rsidR="00826737" w:rsidRPr="007B2DD6"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filtrowania pierwszego rodzaju opisany w </w:t>
            </w:r>
            <w:r w:rsidRPr="0056460A">
              <w:rPr>
                <w:rFonts w:asciiTheme="minorHAnsi" w:hAnsiTheme="minorHAnsi"/>
                <w:sz w:val="20"/>
              </w:rPr>
              <w:t>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12.10 </w:t>
            </w:r>
            <w:r w:rsidR="00DE705F">
              <w:rPr>
                <w:rFonts w:asciiTheme="minorHAnsi" w:hAnsiTheme="minorHAnsi"/>
                <w:b/>
                <w:sz w:val="20"/>
              </w:rPr>
              <w:t>Filtrowanie</w:t>
            </w:r>
          </w:p>
        </w:tc>
      </w:tr>
      <w:tr w:rsidR="00826737" w:rsidRPr="007B2DD6" w14:paraId="099BD31D" w14:textId="77777777" w:rsidTr="0056460A">
        <w:tc>
          <w:tcPr>
            <w:tcW w:w="5637" w:type="dxa"/>
            <w:shd w:val="clear" w:color="auto" w:fill="auto"/>
          </w:tcPr>
          <w:p w14:paraId="689573C5" w14:textId="77777777" w:rsidR="00826737" w:rsidRDefault="00826737">
            <w:pPr>
              <w:spacing w:before="120" w:after="120" w:line="360" w:lineRule="auto"/>
              <w:rPr>
                <w:rFonts w:asciiTheme="minorHAnsi" w:hAnsiTheme="minorHAnsi"/>
                <w:noProof/>
                <w:sz w:val="20"/>
                <w:lang w:eastAsia="pl-PL"/>
              </w:rPr>
            </w:pPr>
            <w:r>
              <w:rPr>
                <w:noProof/>
                <w:lang w:eastAsia="pl-PL"/>
              </w:rPr>
              <w:drawing>
                <wp:inline distT="0" distB="0" distL="0" distR="0" wp14:anchorId="21B14D54" wp14:editId="5B05B852">
                  <wp:extent cx="680484" cy="564930"/>
                  <wp:effectExtent l="0" t="0" r="5715" b="698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a:stretch>
                            <a:fillRect/>
                          </a:stretch>
                        </pic:blipFill>
                        <pic:spPr>
                          <a:xfrm>
                            <a:off x="0" y="0"/>
                            <a:ext cx="687754" cy="570965"/>
                          </a:xfrm>
                          <a:prstGeom prst="rect">
                            <a:avLst/>
                          </a:prstGeom>
                        </pic:spPr>
                      </pic:pic>
                    </a:graphicData>
                  </a:graphic>
                </wp:inline>
              </w:drawing>
            </w:r>
            <w:r>
              <w:rPr>
                <w:rFonts w:asciiTheme="minorHAnsi" w:hAnsiTheme="minorHAnsi"/>
                <w:noProof/>
                <w:sz w:val="20"/>
                <w:lang w:eastAsia="pl-PL"/>
              </w:rPr>
              <w:t>Filtruj</w:t>
            </w:r>
          </w:p>
        </w:tc>
        <w:tc>
          <w:tcPr>
            <w:tcW w:w="8583" w:type="dxa"/>
            <w:shd w:val="clear" w:color="auto" w:fill="auto"/>
            <w:vAlign w:val="center"/>
          </w:tcPr>
          <w:p w14:paraId="48874CD8" w14:textId="7AC65B85" w:rsidR="00826737"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filtrowania drugiego rodzaju opisany w </w:t>
            </w:r>
            <w:r w:rsidRPr="00826737">
              <w:rPr>
                <w:rFonts w:asciiTheme="minorHAnsi" w:hAnsiTheme="minorHAnsi"/>
                <w:sz w:val="20"/>
              </w:rPr>
              <w:t>p</w:t>
            </w:r>
            <w:r w:rsidR="009B02E1">
              <w:rPr>
                <w:rFonts w:asciiTheme="minorHAnsi" w:hAnsiTheme="minorHAnsi"/>
                <w:sz w:val="20"/>
              </w:rPr>
              <w:t>unkcie</w:t>
            </w:r>
            <w:r w:rsidRPr="00826737">
              <w:rPr>
                <w:rFonts w:asciiTheme="minorHAnsi" w:hAnsiTheme="minorHAnsi"/>
                <w:sz w:val="20"/>
              </w:rPr>
              <w:t xml:space="preserve"> </w:t>
            </w:r>
            <w:r w:rsidR="00660BC3" w:rsidRPr="00E242A0">
              <w:rPr>
                <w:rFonts w:asciiTheme="minorHAnsi" w:hAnsiTheme="minorHAnsi"/>
                <w:b/>
                <w:sz w:val="20"/>
              </w:rPr>
              <w:t>12.10</w:t>
            </w:r>
            <w:r w:rsidR="00660BC3">
              <w:rPr>
                <w:rFonts w:asciiTheme="minorHAnsi" w:hAnsiTheme="minorHAnsi"/>
                <w:sz w:val="20"/>
              </w:rPr>
              <w:t xml:space="preserve"> </w:t>
            </w:r>
            <w:r w:rsidRPr="0056460A">
              <w:rPr>
                <w:rFonts w:asciiTheme="minorHAnsi" w:hAnsiTheme="minorHAnsi"/>
                <w:b/>
                <w:sz w:val="20"/>
              </w:rPr>
              <w:t>Filtrowanie</w:t>
            </w:r>
          </w:p>
        </w:tc>
      </w:tr>
      <w:tr w:rsidR="00826737" w:rsidRPr="007B2DD6" w14:paraId="406E15E6" w14:textId="77777777" w:rsidTr="0056460A">
        <w:tc>
          <w:tcPr>
            <w:tcW w:w="5637" w:type="dxa"/>
            <w:shd w:val="clear" w:color="auto" w:fill="auto"/>
            <w:vAlign w:val="center"/>
          </w:tcPr>
          <w:p w14:paraId="39FEAE71" w14:textId="77777777" w:rsidR="00826737" w:rsidRDefault="00826737">
            <w:pPr>
              <w:spacing w:before="120" w:after="120" w:line="360" w:lineRule="auto"/>
              <w:rPr>
                <w:noProof/>
                <w:lang w:eastAsia="pl-PL"/>
              </w:rPr>
            </w:pPr>
            <w:r>
              <w:rPr>
                <w:noProof/>
                <w:lang w:eastAsia="pl-PL"/>
              </w:rPr>
              <w:drawing>
                <wp:inline distT="0" distB="0" distL="0" distR="0" wp14:anchorId="0180595D" wp14:editId="057D0ED0">
                  <wp:extent cx="595424" cy="482010"/>
                  <wp:effectExtent l="0" t="0" r="0" b="0"/>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604520" cy="489374"/>
                          </a:xfrm>
                          <a:prstGeom prst="rect">
                            <a:avLst/>
                          </a:prstGeom>
                        </pic:spPr>
                      </pic:pic>
                    </a:graphicData>
                  </a:graphic>
                </wp:inline>
              </w:drawing>
            </w:r>
            <w:r>
              <w:rPr>
                <w:noProof/>
                <w:lang w:eastAsia="pl-PL"/>
              </w:rPr>
              <w:t>Widoczność kolumn</w:t>
            </w:r>
          </w:p>
        </w:tc>
        <w:tc>
          <w:tcPr>
            <w:tcW w:w="8583" w:type="dxa"/>
            <w:shd w:val="clear" w:color="auto" w:fill="auto"/>
            <w:vAlign w:val="center"/>
          </w:tcPr>
          <w:p w14:paraId="7A76F3A6" w14:textId="77777777" w:rsidR="00826737" w:rsidRP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Pr>
                <w:rFonts w:asciiTheme="minorHAnsi" w:hAnsiTheme="minorHAnsi"/>
                <w:b/>
                <w:i/>
                <w:sz w:val="20"/>
              </w:rPr>
              <w:t>Widoczność kolumn</w:t>
            </w:r>
            <w:r>
              <w:rPr>
                <w:rFonts w:asciiTheme="minorHAnsi" w:hAnsiTheme="minorHAnsi"/>
                <w:sz w:val="20"/>
              </w:rPr>
              <w:t xml:space="preserve">, pozwalająca </w:t>
            </w:r>
            <w:r w:rsidR="00660BC3">
              <w:rPr>
                <w:rFonts w:asciiTheme="minorHAnsi" w:hAnsiTheme="minorHAnsi"/>
                <w:sz w:val="20"/>
              </w:rPr>
              <w:t xml:space="preserve">indywidualnie </w:t>
            </w:r>
            <w:r>
              <w:rPr>
                <w:rFonts w:asciiTheme="minorHAnsi" w:hAnsiTheme="minorHAnsi"/>
                <w:sz w:val="20"/>
              </w:rPr>
              <w:t>dopasować, które kolumny mają być wyświetlane na liście</w:t>
            </w:r>
            <w:r w:rsidR="00D14680">
              <w:rPr>
                <w:rFonts w:asciiTheme="minorHAnsi" w:hAnsiTheme="minorHAnsi"/>
                <w:sz w:val="20"/>
              </w:rPr>
              <w:t xml:space="preserve"> plików</w:t>
            </w:r>
            <w:r>
              <w:rPr>
                <w:rFonts w:asciiTheme="minorHAnsi" w:hAnsiTheme="minorHAnsi"/>
                <w:sz w:val="20"/>
              </w:rPr>
              <w:t>.</w:t>
            </w:r>
          </w:p>
        </w:tc>
      </w:tr>
      <w:tr w:rsidR="00826737" w:rsidRPr="007B2DD6" w14:paraId="4849F17D" w14:textId="77777777" w:rsidTr="0056460A">
        <w:tc>
          <w:tcPr>
            <w:tcW w:w="5637" w:type="dxa"/>
            <w:shd w:val="clear" w:color="auto" w:fill="auto"/>
            <w:vAlign w:val="center"/>
          </w:tcPr>
          <w:p w14:paraId="5A4AF64A" w14:textId="77777777" w:rsidR="00826737" w:rsidRDefault="00826737">
            <w:pPr>
              <w:spacing w:before="120" w:after="120" w:line="360" w:lineRule="auto"/>
              <w:rPr>
                <w:noProof/>
                <w:lang w:eastAsia="pl-PL"/>
              </w:rPr>
            </w:pPr>
            <w:r>
              <w:rPr>
                <w:noProof/>
                <w:lang w:eastAsia="pl-PL"/>
              </w:rPr>
              <w:drawing>
                <wp:inline distT="0" distB="0" distL="0" distR="0" wp14:anchorId="3D853E9E" wp14:editId="29AE000E">
                  <wp:extent cx="595424" cy="564890"/>
                  <wp:effectExtent l="0" t="0" r="0" b="6985"/>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598056" cy="567387"/>
                          </a:xfrm>
                          <a:prstGeom prst="rect">
                            <a:avLst/>
                          </a:prstGeom>
                        </pic:spPr>
                      </pic:pic>
                    </a:graphicData>
                  </a:graphic>
                </wp:inline>
              </w:drawing>
            </w:r>
            <w:r>
              <w:rPr>
                <w:noProof/>
                <w:lang w:eastAsia="pl-PL"/>
              </w:rPr>
              <w:t>Ośwież</w:t>
            </w:r>
          </w:p>
        </w:tc>
        <w:tc>
          <w:tcPr>
            <w:tcW w:w="8583" w:type="dxa"/>
            <w:shd w:val="clear" w:color="auto" w:fill="auto"/>
            <w:vAlign w:val="center"/>
          </w:tcPr>
          <w:p w14:paraId="08D757A4" w14:textId="77777777" w:rsidR="00826737" w:rsidRDefault="00826737" w:rsidP="0056460A">
            <w:pPr>
              <w:spacing w:before="120" w:after="120" w:line="360" w:lineRule="auto"/>
              <w:rPr>
                <w:rFonts w:asciiTheme="minorHAnsi" w:hAnsiTheme="minorHAnsi"/>
                <w:sz w:val="20"/>
              </w:rPr>
            </w:pPr>
            <w:r>
              <w:rPr>
                <w:rFonts w:asciiTheme="minorHAnsi" w:hAnsiTheme="minorHAnsi"/>
                <w:sz w:val="20"/>
              </w:rPr>
              <w:t>Funkcja wywołuje proces odświeżenia danych na wyświetlanej liście.</w:t>
            </w:r>
          </w:p>
        </w:tc>
      </w:tr>
      <w:tr w:rsidR="00826737" w:rsidRPr="007B2DD6" w14:paraId="192C1FA5" w14:textId="77777777" w:rsidTr="0056460A">
        <w:tc>
          <w:tcPr>
            <w:tcW w:w="5637" w:type="dxa"/>
            <w:shd w:val="clear" w:color="auto" w:fill="auto"/>
            <w:vAlign w:val="center"/>
          </w:tcPr>
          <w:p w14:paraId="57C22A1E" w14:textId="77777777" w:rsidR="00826737" w:rsidRDefault="00826737">
            <w:pPr>
              <w:spacing w:before="120" w:after="120" w:line="360" w:lineRule="auto"/>
              <w:rPr>
                <w:noProof/>
                <w:lang w:eastAsia="pl-PL"/>
              </w:rPr>
            </w:pPr>
            <w:r>
              <w:rPr>
                <w:noProof/>
                <w:lang w:eastAsia="pl-PL"/>
              </w:rPr>
              <w:drawing>
                <wp:inline distT="0" distB="0" distL="0" distR="0" wp14:anchorId="5256F878" wp14:editId="1344DF4C">
                  <wp:extent cx="595424" cy="541295"/>
                  <wp:effectExtent l="0" t="0" r="0" b="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601785" cy="547078"/>
                          </a:xfrm>
                          <a:prstGeom prst="rect">
                            <a:avLst/>
                          </a:prstGeom>
                        </pic:spPr>
                      </pic:pic>
                    </a:graphicData>
                  </a:graphic>
                </wp:inline>
              </w:drawing>
            </w:r>
            <w:r>
              <w:rPr>
                <w:noProof/>
                <w:lang w:eastAsia="pl-PL"/>
              </w:rPr>
              <w:t>Drukuj</w:t>
            </w:r>
          </w:p>
        </w:tc>
        <w:tc>
          <w:tcPr>
            <w:tcW w:w="8583" w:type="dxa"/>
            <w:shd w:val="clear" w:color="auto" w:fill="auto"/>
            <w:vAlign w:val="center"/>
          </w:tcPr>
          <w:p w14:paraId="4ED69558" w14:textId="26B1F341" w:rsidR="00826737" w:rsidRDefault="00826737" w:rsidP="009B02E1">
            <w:pPr>
              <w:spacing w:before="120" w:after="120" w:line="360" w:lineRule="auto"/>
              <w:rPr>
                <w:rFonts w:asciiTheme="minorHAnsi" w:hAnsiTheme="minorHAnsi"/>
                <w:sz w:val="20"/>
              </w:rPr>
            </w:pPr>
            <w:r>
              <w:rPr>
                <w:rFonts w:asciiTheme="minorHAnsi" w:hAnsiTheme="minorHAnsi"/>
                <w:sz w:val="20"/>
              </w:rPr>
              <w:t>Funkcja uruchamia mechanizm drukowania pierwszego rodzaju opisany w</w:t>
            </w:r>
            <w:r w:rsidRPr="00826737">
              <w:rPr>
                <w:rFonts w:asciiTheme="minorHAnsi" w:hAnsiTheme="minorHAnsi"/>
                <w:sz w:val="20"/>
              </w:rPr>
              <w:t xml:space="preserve"> 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12.7 </w:t>
            </w:r>
            <w:r>
              <w:rPr>
                <w:rFonts w:asciiTheme="minorHAnsi" w:hAnsiTheme="minorHAnsi"/>
                <w:b/>
                <w:sz w:val="20"/>
              </w:rPr>
              <w:t>Drukowanie</w:t>
            </w:r>
          </w:p>
        </w:tc>
      </w:tr>
      <w:tr w:rsidR="00826737" w:rsidRPr="007B2DD6" w14:paraId="66AE1B6E" w14:textId="77777777" w:rsidTr="0056460A">
        <w:tc>
          <w:tcPr>
            <w:tcW w:w="5637" w:type="dxa"/>
            <w:shd w:val="clear" w:color="auto" w:fill="auto"/>
            <w:vAlign w:val="center"/>
          </w:tcPr>
          <w:p w14:paraId="4CC6CC24" w14:textId="77777777" w:rsidR="00826737" w:rsidRDefault="00826737">
            <w:pPr>
              <w:spacing w:before="120" w:after="120" w:line="360" w:lineRule="auto"/>
              <w:rPr>
                <w:noProof/>
                <w:lang w:eastAsia="pl-PL"/>
              </w:rPr>
            </w:pPr>
            <w:r>
              <w:rPr>
                <w:noProof/>
                <w:lang w:eastAsia="pl-PL"/>
              </w:rPr>
              <w:drawing>
                <wp:inline distT="0" distB="0" distL="0" distR="0" wp14:anchorId="6AF0DCC6" wp14:editId="543721A7">
                  <wp:extent cx="513401" cy="552893"/>
                  <wp:effectExtent l="0" t="0" r="1270" b="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515113" cy="554736"/>
                          </a:xfrm>
                          <a:prstGeom prst="rect">
                            <a:avLst/>
                          </a:prstGeom>
                        </pic:spPr>
                      </pic:pic>
                    </a:graphicData>
                  </a:graphic>
                </wp:inline>
              </w:drawing>
            </w:r>
            <w:r>
              <w:rPr>
                <w:noProof/>
                <w:lang w:eastAsia="pl-PL"/>
              </w:rPr>
              <w:t>Dodaj dokument</w:t>
            </w:r>
          </w:p>
        </w:tc>
        <w:tc>
          <w:tcPr>
            <w:tcW w:w="8583" w:type="dxa"/>
            <w:shd w:val="clear" w:color="auto" w:fill="auto"/>
            <w:vAlign w:val="center"/>
          </w:tcPr>
          <w:p w14:paraId="01925AB2" w14:textId="13CDDADC" w:rsidR="00826737"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w:t>
            </w:r>
            <w:r w:rsidR="0005032F">
              <w:rPr>
                <w:rFonts w:asciiTheme="minorHAnsi" w:hAnsiTheme="minorHAnsi"/>
                <w:sz w:val="20"/>
              </w:rPr>
              <w:t>dodawania pliku</w:t>
            </w:r>
            <w:r>
              <w:rPr>
                <w:rFonts w:asciiTheme="minorHAnsi" w:hAnsiTheme="minorHAnsi"/>
                <w:sz w:val="20"/>
              </w:rPr>
              <w:t xml:space="preserve"> opisany w</w:t>
            </w:r>
            <w:r w:rsidRPr="00344889">
              <w:rPr>
                <w:rFonts w:asciiTheme="minorHAnsi" w:hAnsiTheme="minorHAnsi"/>
                <w:sz w:val="20"/>
              </w:rPr>
              <w:t xml:space="preserve"> 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12.2 </w:t>
            </w:r>
            <w:r w:rsidR="0005032F">
              <w:rPr>
                <w:rFonts w:asciiTheme="minorHAnsi" w:hAnsiTheme="minorHAnsi"/>
                <w:b/>
                <w:sz w:val="20"/>
              </w:rPr>
              <w:t xml:space="preserve">Dodawanie </w:t>
            </w:r>
            <w:r w:rsidR="00DE705F">
              <w:rPr>
                <w:rFonts w:asciiTheme="minorHAnsi" w:hAnsiTheme="minorHAnsi"/>
                <w:b/>
                <w:sz w:val="20"/>
              </w:rPr>
              <w:t xml:space="preserve">nowego </w:t>
            </w:r>
            <w:r w:rsidR="0005032F">
              <w:rPr>
                <w:rFonts w:asciiTheme="minorHAnsi" w:hAnsiTheme="minorHAnsi"/>
                <w:b/>
                <w:sz w:val="20"/>
              </w:rPr>
              <w:t>pliku</w:t>
            </w:r>
          </w:p>
        </w:tc>
      </w:tr>
      <w:tr w:rsidR="00EB6674" w:rsidRPr="007B2DD6" w14:paraId="141A5BAA" w14:textId="77777777" w:rsidTr="0005032F">
        <w:tc>
          <w:tcPr>
            <w:tcW w:w="5637" w:type="dxa"/>
            <w:shd w:val="clear" w:color="auto" w:fill="auto"/>
            <w:vAlign w:val="center"/>
          </w:tcPr>
          <w:p w14:paraId="405F30B7" w14:textId="77777777" w:rsidR="00EB6674" w:rsidRDefault="00EB6674">
            <w:pPr>
              <w:spacing w:before="120" w:after="120" w:line="360" w:lineRule="auto"/>
              <w:rPr>
                <w:noProof/>
                <w:lang w:eastAsia="pl-PL"/>
              </w:rPr>
            </w:pPr>
            <w:r>
              <w:rPr>
                <w:noProof/>
                <w:lang w:eastAsia="pl-PL"/>
              </w:rPr>
              <w:drawing>
                <wp:inline distT="0" distB="0" distL="0" distR="0" wp14:anchorId="376D5E1B" wp14:editId="6212E29A">
                  <wp:extent cx="523794" cy="510363"/>
                  <wp:effectExtent l="0" t="0" r="0" b="4445"/>
                  <wp:docPr id="1561" name="Obraz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a:stretch>
                            <a:fillRect/>
                          </a:stretch>
                        </pic:blipFill>
                        <pic:spPr>
                          <a:xfrm>
                            <a:off x="0" y="0"/>
                            <a:ext cx="522858" cy="509451"/>
                          </a:xfrm>
                          <a:prstGeom prst="rect">
                            <a:avLst/>
                          </a:prstGeom>
                        </pic:spPr>
                      </pic:pic>
                    </a:graphicData>
                  </a:graphic>
                </wp:inline>
              </w:drawing>
            </w:r>
            <w:r>
              <w:rPr>
                <w:noProof/>
                <w:lang w:eastAsia="pl-PL"/>
              </w:rPr>
              <w:t>Usuń</w:t>
            </w:r>
          </w:p>
        </w:tc>
        <w:tc>
          <w:tcPr>
            <w:tcW w:w="8583" w:type="dxa"/>
            <w:shd w:val="clear" w:color="auto" w:fill="auto"/>
            <w:vAlign w:val="center"/>
          </w:tcPr>
          <w:p w14:paraId="1EDCB50C" w14:textId="5B51E005" w:rsidR="00EB6674" w:rsidRPr="0056460A" w:rsidRDefault="00EB6674" w:rsidP="009B02E1">
            <w:pPr>
              <w:spacing w:before="120" w:after="120" w:line="360" w:lineRule="auto"/>
              <w:rPr>
                <w:rFonts w:asciiTheme="minorHAnsi" w:hAnsiTheme="minorHAnsi"/>
                <w:b/>
                <w:sz w:val="20"/>
              </w:rPr>
            </w:pPr>
            <w:r>
              <w:rPr>
                <w:rFonts w:asciiTheme="minorHAnsi" w:hAnsiTheme="minorHAnsi"/>
                <w:sz w:val="20"/>
              </w:rPr>
              <w:t>Funkcja uruchamia mechanizm usuwania pliku opisany w p</w:t>
            </w:r>
            <w:r w:rsidR="009B02E1">
              <w:rPr>
                <w:rFonts w:asciiTheme="minorHAnsi" w:hAnsiTheme="minorHAnsi"/>
                <w:sz w:val="20"/>
              </w:rPr>
              <w:t>unkcie</w:t>
            </w:r>
            <w:r>
              <w:rPr>
                <w:rFonts w:asciiTheme="minorHAnsi" w:hAnsiTheme="minorHAnsi"/>
                <w:sz w:val="20"/>
              </w:rPr>
              <w:t xml:space="preserve"> </w:t>
            </w:r>
            <w:r w:rsidR="00660BC3" w:rsidRPr="00E242A0">
              <w:rPr>
                <w:rFonts w:asciiTheme="minorHAnsi" w:hAnsiTheme="minorHAnsi"/>
                <w:b/>
                <w:sz w:val="20"/>
              </w:rPr>
              <w:t xml:space="preserve">12.9 </w:t>
            </w:r>
            <w:r>
              <w:rPr>
                <w:rFonts w:asciiTheme="minorHAnsi" w:hAnsiTheme="minorHAnsi"/>
                <w:b/>
                <w:sz w:val="20"/>
              </w:rPr>
              <w:t xml:space="preserve">Usuwanie plików. </w:t>
            </w:r>
            <w:r w:rsidRPr="0056460A">
              <w:rPr>
                <w:rFonts w:asciiTheme="minorHAnsi" w:hAnsiTheme="minorHAnsi"/>
                <w:sz w:val="20"/>
              </w:rPr>
              <w:t>Fun</w:t>
            </w:r>
            <w:r>
              <w:rPr>
                <w:rFonts w:asciiTheme="minorHAnsi" w:hAnsiTheme="minorHAnsi"/>
                <w:sz w:val="20"/>
              </w:rPr>
              <w:t>k</w:t>
            </w:r>
            <w:r w:rsidRPr="0056460A">
              <w:rPr>
                <w:rFonts w:asciiTheme="minorHAnsi" w:hAnsiTheme="minorHAnsi"/>
                <w:sz w:val="20"/>
              </w:rPr>
              <w:t>cja jest widoczna wyłącznie w trybie podglądu szczegółów danego pliku.</w:t>
            </w:r>
          </w:p>
        </w:tc>
      </w:tr>
      <w:tr w:rsidR="00826737" w:rsidRPr="007B2DD6" w14:paraId="74868582" w14:textId="77777777" w:rsidTr="0056460A">
        <w:tc>
          <w:tcPr>
            <w:tcW w:w="5637" w:type="dxa"/>
            <w:shd w:val="clear" w:color="auto" w:fill="auto"/>
            <w:vAlign w:val="center"/>
          </w:tcPr>
          <w:p w14:paraId="523B351D" w14:textId="77777777" w:rsidR="00826737" w:rsidRDefault="00826737">
            <w:pPr>
              <w:spacing w:before="120" w:after="120" w:line="360" w:lineRule="auto"/>
              <w:rPr>
                <w:noProof/>
                <w:lang w:eastAsia="pl-PL"/>
              </w:rPr>
            </w:pPr>
            <w:r>
              <w:rPr>
                <w:noProof/>
                <w:lang w:eastAsia="pl-PL"/>
              </w:rPr>
              <w:drawing>
                <wp:inline distT="0" distB="0" distL="0" distR="0" wp14:anchorId="579FD012" wp14:editId="098C0D1C">
                  <wp:extent cx="538344" cy="552893"/>
                  <wp:effectExtent l="0" t="0" r="0" b="0"/>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540723" cy="555336"/>
                          </a:xfrm>
                          <a:prstGeom prst="rect">
                            <a:avLst/>
                          </a:prstGeom>
                        </pic:spPr>
                      </pic:pic>
                    </a:graphicData>
                  </a:graphic>
                </wp:inline>
              </w:drawing>
            </w:r>
            <w:r>
              <w:rPr>
                <w:noProof/>
                <w:lang w:eastAsia="pl-PL"/>
              </w:rPr>
              <w:t>Pobierz zaznaczone</w:t>
            </w:r>
          </w:p>
        </w:tc>
        <w:tc>
          <w:tcPr>
            <w:tcW w:w="8583" w:type="dxa"/>
            <w:shd w:val="clear" w:color="auto" w:fill="auto"/>
            <w:vAlign w:val="center"/>
          </w:tcPr>
          <w:p w14:paraId="447187C1" w14:textId="77777777"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pobierania plików na dysk lokalny</w:t>
            </w:r>
            <w:r w:rsidR="0005032F">
              <w:rPr>
                <w:rFonts w:asciiTheme="minorHAnsi" w:hAnsiTheme="minorHAnsi"/>
                <w:sz w:val="20"/>
              </w:rPr>
              <w:t>.</w:t>
            </w:r>
          </w:p>
          <w:p w14:paraId="5271D85F" w14:textId="77777777" w:rsidR="0005032F" w:rsidRDefault="0005032F" w:rsidP="0056460A">
            <w:pPr>
              <w:spacing w:before="120" w:after="120" w:line="360" w:lineRule="auto"/>
              <w:rPr>
                <w:rFonts w:asciiTheme="minorHAnsi" w:hAnsiTheme="minorHAnsi"/>
                <w:sz w:val="20"/>
              </w:rPr>
            </w:pPr>
            <w:r>
              <w:rPr>
                <w:rFonts w:asciiTheme="minorHAnsi" w:hAnsiTheme="minorHAnsi"/>
                <w:sz w:val="20"/>
              </w:rPr>
              <w:t xml:space="preserve">Poprzez zaznaczenie </w:t>
            </w:r>
          </w:p>
        </w:tc>
      </w:tr>
      <w:tr w:rsidR="00826737" w:rsidRPr="007B2DD6" w14:paraId="43055B6F" w14:textId="77777777" w:rsidTr="0056460A">
        <w:tc>
          <w:tcPr>
            <w:tcW w:w="5637" w:type="dxa"/>
            <w:tcBorders>
              <w:bottom w:val="single" w:sz="4" w:space="0" w:color="auto"/>
            </w:tcBorders>
            <w:shd w:val="clear" w:color="auto" w:fill="auto"/>
            <w:vAlign w:val="center"/>
          </w:tcPr>
          <w:p w14:paraId="67BCB3A0" w14:textId="77777777" w:rsidR="00826737" w:rsidRDefault="00826737">
            <w:pPr>
              <w:spacing w:before="120" w:after="120" w:line="360" w:lineRule="auto"/>
              <w:rPr>
                <w:noProof/>
                <w:lang w:eastAsia="pl-PL"/>
              </w:rPr>
            </w:pPr>
            <w:r>
              <w:rPr>
                <w:noProof/>
                <w:lang w:eastAsia="pl-PL"/>
              </w:rPr>
              <w:drawing>
                <wp:inline distT="0" distB="0" distL="0" distR="0" wp14:anchorId="38F23722" wp14:editId="5CDF9282">
                  <wp:extent cx="542261" cy="502583"/>
                  <wp:effectExtent l="0" t="0" r="0" b="0"/>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stretch>
                            <a:fillRect/>
                          </a:stretch>
                        </pic:blipFill>
                        <pic:spPr>
                          <a:xfrm>
                            <a:off x="0" y="0"/>
                            <a:ext cx="542926" cy="503199"/>
                          </a:xfrm>
                          <a:prstGeom prst="rect">
                            <a:avLst/>
                          </a:prstGeom>
                        </pic:spPr>
                      </pic:pic>
                    </a:graphicData>
                  </a:graphic>
                </wp:inline>
              </w:drawing>
            </w:r>
            <w:r>
              <w:rPr>
                <w:noProof/>
                <w:lang w:eastAsia="pl-PL"/>
              </w:rPr>
              <w:t>Powiąż zaznaczone</w:t>
            </w:r>
          </w:p>
        </w:tc>
        <w:tc>
          <w:tcPr>
            <w:tcW w:w="8583" w:type="dxa"/>
            <w:tcBorders>
              <w:bottom w:val="single" w:sz="4" w:space="0" w:color="auto"/>
            </w:tcBorders>
            <w:shd w:val="clear" w:color="auto" w:fill="auto"/>
            <w:vAlign w:val="center"/>
          </w:tcPr>
          <w:p w14:paraId="4D43F470" w14:textId="0DA1C3BE" w:rsidR="00826737" w:rsidRDefault="00826737" w:rsidP="00784F24">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tworzenia/edycji istniejących powiązań danego pliku, opisany w p</w:t>
            </w:r>
            <w:r w:rsidR="004235ED">
              <w:rPr>
                <w:rFonts w:asciiTheme="minorHAnsi" w:hAnsiTheme="minorHAnsi"/>
                <w:sz w:val="20"/>
              </w:rPr>
              <w:t>unkcie</w:t>
            </w:r>
            <w:r w:rsidR="008E69EC">
              <w:rPr>
                <w:rFonts w:asciiTheme="minorHAnsi" w:hAnsiTheme="minorHAnsi"/>
                <w:sz w:val="20"/>
              </w:rPr>
              <w:t xml:space="preserve"> </w:t>
            </w:r>
            <w:r w:rsidR="00660BC3" w:rsidRPr="005B04F0">
              <w:rPr>
                <w:rFonts w:asciiTheme="minorHAnsi" w:hAnsiTheme="minorHAnsi"/>
                <w:i/>
                <w:sz w:val="20"/>
              </w:rPr>
              <w:t>12.4 Wiązanie plików z dokumentami</w:t>
            </w:r>
          </w:p>
        </w:tc>
      </w:tr>
      <w:tr w:rsidR="00EB6674" w:rsidRPr="007B2DD6" w14:paraId="51D17CCF" w14:textId="77777777" w:rsidTr="0056460A">
        <w:tc>
          <w:tcPr>
            <w:tcW w:w="5637" w:type="dxa"/>
            <w:tcBorders>
              <w:bottom w:val="nil"/>
            </w:tcBorders>
            <w:shd w:val="clear" w:color="auto" w:fill="auto"/>
            <w:vAlign w:val="center"/>
          </w:tcPr>
          <w:p w14:paraId="3F9176A2" w14:textId="77777777" w:rsidR="00EB6674" w:rsidRDefault="00EB6674" w:rsidP="00E84780">
            <w:pPr>
              <w:spacing w:before="120" w:after="120" w:line="360" w:lineRule="auto"/>
              <w:rPr>
                <w:noProof/>
                <w:lang w:eastAsia="pl-PL"/>
              </w:rPr>
            </w:pPr>
          </w:p>
        </w:tc>
        <w:tc>
          <w:tcPr>
            <w:tcW w:w="8583" w:type="dxa"/>
            <w:tcBorders>
              <w:bottom w:val="nil"/>
            </w:tcBorders>
            <w:shd w:val="clear" w:color="auto" w:fill="auto"/>
            <w:vAlign w:val="center"/>
          </w:tcPr>
          <w:p w14:paraId="4A80FF5D" w14:textId="77777777" w:rsidR="00EB6674" w:rsidRDefault="00EB6674">
            <w:pPr>
              <w:spacing w:before="120" w:after="120" w:line="360" w:lineRule="auto"/>
              <w:rPr>
                <w:rFonts w:asciiTheme="minorHAnsi" w:hAnsiTheme="minorHAnsi"/>
                <w:sz w:val="20"/>
              </w:rPr>
            </w:pPr>
          </w:p>
        </w:tc>
      </w:tr>
    </w:tbl>
    <w:p w14:paraId="6CADEBDC" w14:textId="3F0B4FA6" w:rsidR="00B14EA2" w:rsidRDefault="00B14EA2" w:rsidP="00286E90">
      <w:pPr>
        <w:pStyle w:val="Nagwek1"/>
        <w:pageBreakBefore/>
        <w:numPr>
          <w:ilvl w:val="1"/>
          <w:numId w:val="7"/>
        </w:numPr>
        <w:ind w:left="567" w:hanging="567"/>
        <w:rPr>
          <w:rFonts w:ascii="Calibri" w:hAnsi="Calibri"/>
          <w:color w:val="2A2F69"/>
        </w:rPr>
      </w:pPr>
      <w:bookmarkStart w:id="714" w:name="_Toc504547982"/>
      <w:bookmarkStart w:id="715" w:name="_Toc504554943"/>
      <w:bookmarkStart w:id="716" w:name="_Toc504557372"/>
      <w:bookmarkStart w:id="717" w:name="_Toc504567656"/>
      <w:bookmarkStart w:id="718" w:name="_Toc505077043"/>
      <w:bookmarkStart w:id="719" w:name="_Toc505844940"/>
      <w:bookmarkStart w:id="720" w:name="_Toc521487634"/>
      <w:bookmarkStart w:id="721" w:name="_Toc531701088"/>
      <w:bookmarkEnd w:id="714"/>
      <w:bookmarkEnd w:id="715"/>
      <w:bookmarkEnd w:id="716"/>
      <w:bookmarkEnd w:id="717"/>
      <w:bookmarkEnd w:id="718"/>
      <w:bookmarkEnd w:id="719"/>
      <w:r>
        <w:rPr>
          <w:rFonts w:ascii="Calibri" w:hAnsi="Calibri"/>
          <w:color w:val="2A2F69"/>
        </w:rPr>
        <w:t xml:space="preserve">Dodawanie </w:t>
      </w:r>
      <w:r w:rsidR="00A37C2E">
        <w:rPr>
          <w:rFonts w:ascii="Calibri" w:hAnsi="Calibri"/>
          <w:color w:val="2A2F69"/>
        </w:rPr>
        <w:t xml:space="preserve">nowego </w:t>
      </w:r>
      <w:r>
        <w:rPr>
          <w:rFonts w:ascii="Calibri" w:hAnsi="Calibri"/>
          <w:color w:val="2A2F69"/>
        </w:rPr>
        <w:t>pliku</w:t>
      </w:r>
      <w:bookmarkEnd w:id="720"/>
      <w:bookmarkEnd w:id="721"/>
    </w:p>
    <w:p w14:paraId="673E4EE1" w14:textId="77777777" w:rsidR="00306BEC" w:rsidRDefault="00A37C2E" w:rsidP="0056460A">
      <w:r>
        <w:t xml:space="preserve">Istnieją 2 kanały wpływu plików do systemu – poprzez dedykowane miejsca w pozostałych modułach (np. jako załącznik do wniosku o płatność) lub przez moduł </w:t>
      </w:r>
      <w:r w:rsidRPr="0056460A">
        <w:rPr>
          <w:b/>
          <w:i/>
        </w:rPr>
        <w:t>Dokumentacja</w:t>
      </w:r>
      <w:r>
        <w:t>.</w:t>
      </w:r>
    </w:p>
    <w:p w14:paraId="5C650699" w14:textId="77777777" w:rsidR="00A37C2E" w:rsidRDefault="00A37C2E" w:rsidP="0056460A">
      <w:r>
        <w:t xml:space="preserve">Proces dodawania pliku do systemu w </w:t>
      </w:r>
      <w:r w:rsidRPr="0056460A">
        <w:rPr>
          <w:b/>
          <w:i/>
        </w:rPr>
        <w:t>Dokumentacji</w:t>
      </w:r>
      <w:r>
        <w:t xml:space="preserve"> może być wywołany w dwóch miejscach:</w:t>
      </w:r>
    </w:p>
    <w:p w14:paraId="2ABAF4E6" w14:textId="77777777" w:rsidR="00A37C2E" w:rsidRDefault="00A37C2E" w:rsidP="001868B4">
      <w:pPr>
        <w:pStyle w:val="Akapitzlist"/>
        <w:numPr>
          <w:ilvl w:val="0"/>
          <w:numId w:val="52"/>
        </w:numPr>
      </w:pPr>
      <w:r>
        <w:t xml:space="preserve">przez wybór folderu </w:t>
      </w:r>
      <w:r w:rsidRPr="0056460A">
        <w:rPr>
          <w:b/>
          <w:i/>
        </w:rPr>
        <w:t>Dysk lokalny</w:t>
      </w:r>
    </w:p>
    <w:p w14:paraId="6151E2CF" w14:textId="77777777" w:rsidR="00A37C2E" w:rsidRDefault="00A37C2E" w:rsidP="001868B4">
      <w:pPr>
        <w:pStyle w:val="Akapitzlist"/>
        <w:numPr>
          <w:ilvl w:val="0"/>
          <w:numId w:val="52"/>
        </w:numPr>
      </w:pPr>
      <w:r>
        <w:t xml:space="preserve">przez wybór funkcji </w:t>
      </w:r>
      <w:r w:rsidRPr="0056460A">
        <w:rPr>
          <w:b/>
          <w:i/>
        </w:rPr>
        <w:t>Dodaj dokument</w:t>
      </w:r>
      <w:r>
        <w:t xml:space="preserve"> nad listą dokumentów.</w:t>
      </w:r>
    </w:p>
    <w:p w14:paraId="1D771570" w14:textId="77777777" w:rsidR="00A37C2E" w:rsidRDefault="00EB6674" w:rsidP="0056460A">
      <w:pPr>
        <w:jc w:val="center"/>
      </w:pPr>
      <w:r>
        <w:rPr>
          <w:noProof/>
          <w:color w:val="2A2F69"/>
          <w:lang w:eastAsia="pl-PL"/>
        </w:rPr>
        <mc:AlternateContent>
          <mc:Choice Requires="wps">
            <w:drawing>
              <wp:anchor distT="0" distB="0" distL="114300" distR="114300" simplePos="0" relativeHeight="251682304" behindDoc="0" locked="0" layoutInCell="1" allowOverlap="1" wp14:anchorId="2BA0CA3C" wp14:editId="08046CEE">
                <wp:simplePos x="0" y="0"/>
                <wp:positionH relativeFrom="column">
                  <wp:posOffset>4820285</wp:posOffset>
                </wp:positionH>
                <wp:positionV relativeFrom="paragraph">
                  <wp:posOffset>79537</wp:posOffset>
                </wp:positionV>
                <wp:extent cx="425303" cy="435610"/>
                <wp:effectExtent l="0" t="0" r="13335" b="21590"/>
                <wp:wrapNone/>
                <wp:docPr id="527" name="Prostokąt 527"/>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96990" id="Prostokąt 527" o:spid="_x0000_s1026" style="position:absolute;margin-left:379.55pt;margin-top:6.25pt;width:33.5pt;height:34.3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" filled="f" strokecolor="red" strokeweight="2pt"/>
            </w:pict>
          </mc:Fallback>
        </mc:AlternateContent>
      </w:r>
      <w:r>
        <w:rPr>
          <w:noProof/>
          <w:color w:val="2A2F69"/>
          <w:lang w:eastAsia="pl-PL"/>
        </w:rPr>
        <mc:AlternateContent>
          <mc:Choice Requires="wps">
            <w:drawing>
              <wp:anchor distT="0" distB="0" distL="114300" distR="114300" simplePos="0" relativeHeight="251681280" behindDoc="0" locked="0" layoutInCell="1" allowOverlap="1" wp14:anchorId="591D5964" wp14:editId="2CD3A8ED">
                <wp:simplePos x="0" y="0"/>
                <wp:positionH relativeFrom="column">
                  <wp:posOffset>907739</wp:posOffset>
                </wp:positionH>
                <wp:positionV relativeFrom="paragraph">
                  <wp:posOffset>1589537</wp:posOffset>
                </wp:positionV>
                <wp:extent cx="1818167" cy="520995"/>
                <wp:effectExtent l="0" t="0" r="10795" b="12700"/>
                <wp:wrapNone/>
                <wp:docPr id="523" name="Prostokąt 523"/>
                <wp:cNvGraphicFramePr/>
                <a:graphic xmlns:a="http://schemas.openxmlformats.org/drawingml/2006/main">
                  <a:graphicData uri="http://schemas.microsoft.com/office/word/2010/wordprocessingShape">
                    <wps:wsp>
                      <wps:cNvSpPr/>
                      <wps:spPr>
                        <a:xfrm>
                          <a:off x="0" y="0"/>
                          <a:ext cx="1818167" cy="5209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D7FAE" id="Prostokąt 523" o:spid="_x0000_s1026" style="position:absolute;margin-left:71.5pt;margin-top:125.15pt;width:143.15pt;height:4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" filled="f" strokecolor="red" strokeweight="2pt"/>
            </w:pict>
          </mc:Fallback>
        </mc:AlternateContent>
      </w:r>
      <w:r w:rsidR="004B187C">
        <w:rPr>
          <w:noProof/>
          <w:lang w:eastAsia="pl-PL"/>
        </w:rPr>
        <w:drawing>
          <wp:inline distT="0" distB="0" distL="0" distR="0" wp14:anchorId="2082D8FC" wp14:editId="4F0443FE">
            <wp:extent cx="7325832" cy="4063245"/>
            <wp:effectExtent l="0" t="0" r="889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1"/>
                    <a:stretch>
                      <a:fillRect/>
                    </a:stretch>
                  </pic:blipFill>
                  <pic:spPr>
                    <a:xfrm>
                      <a:off x="0" y="0"/>
                      <a:ext cx="7324051" cy="4062257"/>
                    </a:xfrm>
                    <a:prstGeom prst="rect">
                      <a:avLst/>
                    </a:prstGeom>
                  </pic:spPr>
                </pic:pic>
              </a:graphicData>
            </a:graphic>
          </wp:inline>
        </w:drawing>
      </w:r>
    </w:p>
    <w:p w14:paraId="7C7E3549" w14:textId="77777777" w:rsidR="00A37C2E" w:rsidRDefault="00A37C2E" w:rsidP="0056460A">
      <w:r>
        <w:t>Po rozpoczęciu procesu musisz dokładnie opisać dodawany plik.</w:t>
      </w:r>
      <w:r w:rsidR="0033747D">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93"/>
        <w:gridCol w:w="2693"/>
        <w:gridCol w:w="4536"/>
        <w:gridCol w:w="4898"/>
      </w:tblGrid>
      <w:tr w:rsidR="0033747D" w:rsidRPr="007B2DD6" w14:paraId="48B9B494" w14:textId="77777777" w:rsidTr="0056460A">
        <w:tc>
          <w:tcPr>
            <w:tcW w:w="9322" w:type="dxa"/>
            <w:gridSpan w:val="3"/>
            <w:shd w:val="clear" w:color="auto" w:fill="auto"/>
          </w:tcPr>
          <w:p w14:paraId="10CF3C4A" w14:textId="77777777" w:rsidR="0033747D" w:rsidRPr="007B2DD6" w:rsidRDefault="00D92CFD" w:rsidP="00D14680">
            <w:pPr>
              <w:spacing w:before="120" w:after="120" w:line="360" w:lineRule="auto"/>
              <w:rPr>
                <w:rFonts w:asciiTheme="minorHAnsi" w:hAnsiTheme="minorHAnsi"/>
                <w:noProof/>
                <w:lang w:eastAsia="pl-PL"/>
              </w:rPr>
            </w:pPr>
            <w:r>
              <w:object w:dxaOrig="9165" w:dyaOrig="6930" w14:anchorId="43B63A0A">
                <v:shape id="_x0000_i1133" type="#_x0000_t75" style="width:455.05pt;height:344.4pt" o:ole="">
                  <v:imagedata r:id="rId672" o:title=""/>
                </v:shape>
                <o:OLEObject Type="Embed" ProgID="PBrush" ShapeID="_x0000_i1133" DrawAspect="Content" ObjectID="_1607496633" r:id="rId673"/>
              </w:object>
            </w:r>
          </w:p>
        </w:tc>
        <w:tc>
          <w:tcPr>
            <w:tcW w:w="4898" w:type="dxa"/>
            <w:shd w:val="clear" w:color="auto" w:fill="auto"/>
          </w:tcPr>
          <w:p w14:paraId="7948A5A4" w14:textId="77777777" w:rsidR="0033747D" w:rsidRPr="007B2DD6" w:rsidRDefault="0033747D" w:rsidP="0033747D">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Pr>
                <w:rFonts w:asciiTheme="minorHAnsi" w:hAnsiTheme="minorHAnsi"/>
                <w:i/>
                <w:sz w:val="20"/>
                <w:szCs w:val="20"/>
              </w:rPr>
              <w:t>Dokument</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p>
          <w:p w14:paraId="73077EB5" w14:textId="77777777" w:rsidR="0033747D" w:rsidRDefault="00D14680" w:rsidP="0056460A">
            <w:pPr>
              <w:jc w:val="both"/>
            </w:pPr>
            <w:r>
              <w:rPr>
                <w:rFonts w:asciiTheme="minorHAnsi" w:hAnsiTheme="minorHAnsi"/>
                <w:sz w:val="20"/>
                <w:szCs w:val="20"/>
              </w:rPr>
              <w:t>Informacja o technicznej nazwie pliku jest uzupełniana</w:t>
            </w:r>
            <w:r w:rsidR="0033747D" w:rsidRPr="007B2DD6">
              <w:rPr>
                <w:rFonts w:asciiTheme="minorHAnsi" w:hAnsiTheme="minorHAnsi"/>
                <w:sz w:val="20"/>
                <w:szCs w:val="20"/>
              </w:rPr>
              <w:t xml:space="preserve"> automatyc</w:t>
            </w:r>
            <w:r>
              <w:rPr>
                <w:rFonts w:asciiTheme="minorHAnsi" w:hAnsiTheme="minorHAnsi"/>
                <w:sz w:val="20"/>
                <w:szCs w:val="20"/>
              </w:rPr>
              <w:t xml:space="preserve">znie przez system i nie musisz jej </w:t>
            </w:r>
            <w:r w:rsidR="0033747D" w:rsidRPr="007B2DD6">
              <w:rPr>
                <w:rFonts w:asciiTheme="minorHAnsi" w:hAnsiTheme="minorHAnsi"/>
                <w:sz w:val="20"/>
                <w:szCs w:val="20"/>
              </w:rPr>
              <w:t>już uzupełniać –</w:t>
            </w:r>
            <w:r>
              <w:rPr>
                <w:rFonts w:asciiTheme="minorHAnsi" w:hAnsiTheme="minorHAnsi"/>
                <w:sz w:val="20"/>
                <w:szCs w:val="20"/>
              </w:rPr>
              <w:t xml:space="preserve"> </w:t>
            </w:r>
            <w:r w:rsidR="0033747D">
              <w:rPr>
                <w:rFonts w:asciiTheme="minorHAnsi" w:hAnsiTheme="minorHAnsi"/>
                <w:sz w:val="20"/>
                <w:szCs w:val="20"/>
              </w:rPr>
              <w:t>to pol</w:t>
            </w:r>
            <w:r>
              <w:rPr>
                <w:rFonts w:asciiTheme="minorHAnsi" w:hAnsiTheme="minorHAnsi"/>
                <w:sz w:val="20"/>
                <w:szCs w:val="20"/>
              </w:rPr>
              <w:t>e</w:t>
            </w:r>
            <w:r w:rsidR="0033747D">
              <w:rPr>
                <w:rFonts w:asciiTheme="minorHAnsi" w:hAnsiTheme="minorHAnsi"/>
                <w:sz w:val="20"/>
                <w:szCs w:val="20"/>
              </w:rPr>
              <w:t xml:space="preserve"> </w:t>
            </w:r>
            <w:r w:rsidR="0033747D" w:rsidRPr="007B2DD6">
              <w:rPr>
                <w:rFonts w:asciiTheme="minorHAnsi" w:hAnsiTheme="minorHAnsi"/>
                <w:sz w:val="20"/>
                <w:szCs w:val="20"/>
              </w:rPr>
              <w:t>wyszarzone.</w:t>
            </w:r>
          </w:p>
          <w:p w14:paraId="0194E8F5" w14:textId="77777777" w:rsidR="0033747D" w:rsidRPr="007B2DD6" w:rsidRDefault="0033747D" w:rsidP="00D14680">
            <w:pPr>
              <w:spacing w:before="120" w:after="120" w:line="360" w:lineRule="auto"/>
              <w:jc w:val="both"/>
              <w:rPr>
                <w:rFonts w:asciiTheme="minorHAnsi" w:hAnsiTheme="minorHAnsi"/>
                <w:sz w:val="20"/>
              </w:rPr>
            </w:pPr>
          </w:p>
        </w:tc>
      </w:tr>
      <w:tr w:rsidR="0033747D" w:rsidRPr="007B2DD6" w14:paraId="12AF61E5" w14:textId="77777777" w:rsidTr="0056460A">
        <w:tc>
          <w:tcPr>
            <w:tcW w:w="2093" w:type="dxa"/>
            <w:shd w:val="clear" w:color="auto" w:fill="auto"/>
          </w:tcPr>
          <w:p w14:paraId="175166BD" w14:textId="77777777" w:rsidR="0033747D" w:rsidRPr="007B2DD6" w:rsidRDefault="0033747D" w:rsidP="00D14680">
            <w:pPr>
              <w:spacing w:before="120" w:after="120" w:line="360" w:lineRule="auto"/>
              <w:rPr>
                <w:rFonts w:asciiTheme="minorHAnsi" w:hAnsiTheme="minorHAnsi"/>
                <w:noProof/>
                <w:lang w:eastAsia="pl-PL"/>
              </w:rPr>
            </w:pPr>
            <w:r>
              <w:object w:dxaOrig="1635" w:dyaOrig="675" w14:anchorId="40DD6C5F">
                <v:shape id="_x0000_i1134" type="#_x0000_t75" style="width:81.75pt;height:33.75pt" o:ole="">
                  <v:imagedata r:id="rId674" o:title=""/>
                </v:shape>
                <o:OLEObject Type="Embed" ProgID="PBrush" ShapeID="_x0000_i1134" DrawAspect="Content" ObjectID="_1607496634" r:id="rId675"/>
              </w:object>
            </w:r>
          </w:p>
        </w:tc>
        <w:tc>
          <w:tcPr>
            <w:tcW w:w="12127" w:type="dxa"/>
            <w:gridSpan w:val="3"/>
            <w:shd w:val="clear" w:color="auto" w:fill="auto"/>
          </w:tcPr>
          <w:p w14:paraId="28DF1EDA" w14:textId="77777777" w:rsidR="0033747D" w:rsidRPr="007B2DD6" w:rsidRDefault="0033747D" w:rsidP="0033747D">
            <w:pPr>
              <w:spacing w:before="120" w:after="120" w:line="360" w:lineRule="auto"/>
              <w:jc w:val="both"/>
              <w:rPr>
                <w:rFonts w:asciiTheme="minorHAnsi" w:hAnsiTheme="minorHAnsi"/>
                <w:sz w:val="20"/>
              </w:rPr>
            </w:pPr>
            <w:r w:rsidRPr="007B2DD6">
              <w:rPr>
                <w:rFonts w:asciiTheme="minorHAnsi" w:hAnsiTheme="minorHAnsi"/>
                <w:sz w:val="20"/>
              </w:rPr>
              <w:t xml:space="preserve">W tym </w:t>
            </w:r>
            <w:r>
              <w:rPr>
                <w:rFonts w:asciiTheme="minorHAnsi" w:hAnsiTheme="minorHAnsi"/>
                <w:sz w:val="20"/>
              </w:rPr>
              <w:t>o</w:t>
            </w:r>
            <w:r w:rsidRPr="007B2DD6">
              <w:rPr>
                <w:rFonts w:asciiTheme="minorHAnsi" w:hAnsiTheme="minorHAnsi"/>
                <w:sz w:val="20"/>
              </w:rPr>
              <w:t xml:space="preserve">bowiązkowym polu </w:t>
            </w:r>
            <w:r>
              <w:rPr>
                <w:rFonts w:asciiTheme="minorHAnsi" w:hAnsiTheme="minorHAnsi"/>
                <w:sz w:val="20"/>
              </w:rPr>
              <w:t>musisz podać nazwę dodawanego załącznika, może być zupełnie inna od technicznej nazwy pliku</w:t>
            </w:r>
            <w:r w:rsidRPr="007B2DD6">
              <w:rPr>
                <w:rFonts w:asciiTheme="minorHAnsi" w:hAnsiTheme="minorHAnsi"/>
                <w:sz w:val="20"/>
              </w:rPr>
              <w:t xml:space="preserve"> - maksymalnie </w:t>
            </w:r>
            <w:r>
              <w:rPr>
                <w:rFonts w:asciiTheme="minorHAnsi" w:hAnsiTheme="minorHAnsi"/>
                <w:sz w:val="20"/>
              </w:rPr>
              <w:br/>
              <w:t>200</w:t>
            </w:r>
            <w:r w:rsidRPr="007B2DD6">
              <w:rPr>
                <w:rFonts w:asciiTheme="minorHAnsi" w:hAnsiTheme="minorHAnsi"/>
                <w:sz w:val="20"/>
              </w:rPr>
              <w:t>0 znaków</w:t>
            </w:r>
            <w:r>
              <w:rPr>
                <w:rFonts w:asciiTheme="minorHAnsi" w:hAnsiTheme="minorHAnsi"/>
                <w:sz w:val="20"/>
              </w:rPr>
              <w:t>.</w:t>
            </w:r>
          </w:p>
        </w:tc>
      </w:tr>
      <w:tr w:rsidR="0033747D" w:rsidRPr="007B2DD6" w14:paraId="5146221D" w14:textId="77777777" w:rsidTr="0056460A">
        <w:tc>
          <w:tcPr>
            <w:tcW w:w="4786" w:type="dxa"/>
            <w:gridSpan w:val="2"/>
            <w:shd w:val="clear" w:color="auto" w:fill="auto"/>
          </w:tcPr>
          <w:p w14:paraId="6D4B59B7" w14:textId="77777777" w:rsidR="0033747D" w:rsidRPr="007B2DD6" w:rsidRDefault="0033747D" w:rsidP="00D14680">
            <w:pPr>
              <w:spacing w:before="120" w:after="120" w:line="360" w:lineRule="auto"/>
              <w:rPr>
                <w:rFonts w:asciiTheme="minorHAnsi" w:hAnsiTheme="minorHAnsi"/>
                <w:noProof/>
                <w:lang w:eastAsia="pl-PL"/>
              </w:rPr>
            </w:pPr>
            <w:r>
              <w:rPr>
                <w:noProof/>
                <w:lang w:eastAsia="pl-PL"/>
              </w:rPr>
              <w:drawing>
                <wp:inline distT="0" distB="0" distL="0" distR="0" wp14:anchorId="09935115" wp14:editId="71B15471">
                  <wp:extent cx="2714625" cy="809625"/>
                  <wp:effectExtent l="0" t="0" r="9525" b="952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6"/>
                          <a:stretch>
                            <a:fillRect/>
                          </a:stretch>
                        </pic:blipFill>
                        <pic:spPr>
                          <a:xfrm>
                            <a:off x="0" y="0"/>
                            <a:ext cx="2714625" cy="809625"/>
                          </a:xfrm>
                          <a:prstGeom prst="rect">
                            <a:avLst/>
                          </a:prstGeom>
                        </pic:spPr>
                      </pic:pic>
                    </a:graphicData>
                  </a:graphic>
                </wp:inline>
              </w:drawing>
            </w:r>
          </w:p>
        </w:tc>
        <w:tc>
          <w:tcPr>
            <w:tcW w:w="9434" w:type="dxa"/>
            <w:gridSpan w:val="2"/>
            <w:shd w:val="clear" w:color="auto" w:fill="auto"/>
          </w:tcPr>
          <w:p w14:paraId="7EBDC547" w14:textId="77777777" w:rsidR="0033747D" w:rsidRPr="007B2DD6" w:rsidRDefault="0033747D" w:rsidP="00D14680">
            <w:pPr>
              <w:spacing w:before="120" w:after="120" w:line="360" w:lineRule="auto"/>
              <w:jc w:val="both"/>
              <w:rPr>
                <w:rFonts w:asciiTheme="minorHAnsi" w:hAnsiTheme="minorHAnsi"/>
                <w:sz w:val="20"/>
              </w:rPr>
            </w:pPr>
            <w:r>
              <w:rPr>
                <w:rFonts w:asciiTheme="minorHAnsi" w:hAnsiTheme="minorHAnsi"/>
                <w:sz w:val="20"/>
              </w:rPr>
              <w:t>Jeżeli chcesz, w tym nieobowiązkowym polu możesz wprowadzić opis dodawanego załącznika – maksymalnie 3400 znaków.</w:t>
            </w:r>
          </w:p>
        </w:tc>
      </w:tr>
      <w:tr w:rsidR="0033747D" w:rsidRPr="007B2DD6" w14:paraId="1747F360" w14:textId="77777777" w:rsidTr="0056460A">
        <w:tc>
          <w:tcPr>
            <w:tcW w:w="4786" w:type="dxa"/>
            <w:gridSpan w:val="2"/>
            <w:shd w:val="clear" w:color="auto" w:fill="auto"/>
          </w:tcPr>
          <w:p w14:paraId="0A978CFA" w14:textId="77777777" w:rsidR="0033747D" w:rsidRPr="007B2DD6" w:rsidRDefault="00A24960" w:rsidP="00D14680">
            <w:pPr>
              <w:spacing w:before="120" w:after="120" w:line="360" w:lineRule="auto"/>
              <w:rPr>
                <w:rFonts w:asciiTheme="minorHAnsi" w:hAnsiTheme="minorHAnsi"/>
                <w:noProof/>
                <w:lang w:eastAsia="pl-PL"/>
              </w:rPr>
            </w:pPr>
            <w:r>
              <w:object w:dxaOrig="1650" w:dyaOrig="660" w14:anchorId="7EC59F65">
                <v:shape id="_x0000_i1135" type="#_x0000_t75" style="width:82.5pt;height:33pt" o:ole="">
                  <v:imagedata r:id="rId677" o:title=""/>
                </v:shape>
                <o:OLEObject Type="Embed" ProgID="PBrush" ShapeID="_x0000_i1135" DrawAspect="Content" ObjectID="_1607496635" r:id="rId678"/>
              </w:object>
            </w:r>
          </w:p>
        </w:tc>
        <w:tc>
          <w:tcPr>
            <w:tcW w:w="9434" w:type="dxa"/>
            <w:gridSpan w:val="2"/>
            <w:shd w:val="clear" w:color="auto" w:fill="auto"/>
          </w:tcPr>
          <w:p w14:paraId="73080F82" w14:textId="77777777" w:rsidR="0033747D" w:rsidRPr="007B2DD6" w:rsidRDefault="0033747D" w:rsidP="00A24960">
            <w:pPr>
              <w:spacing w:before="120" w:after="120" w:line="360" w:lineRule="auto"/>
              <w:jc w:val="both"/>
              <w:rPr>
                <w:rFonts w:asciiTheme="minorHAnsi" w:hAnsiTheme="minorHAnsi"/>
                <w:sz w:val="20"/>
              </w:rPr>
            </w:pPr>
            <w:r w:rsidRPr="007B2DD6">
              <w:rPr>
                <w:rFonts w:asciiTheme="minorHAnsi" w:hAnsiTheme="minorHAnsi"/>
                <w:sz w:val="20"/>
              </w:rPr>
              <w:t>To</w:t>
            </w:r>
            <w:r w:rsidR="00A24960">
              <w:rPr>
                <w:rFonts w:asciiTheme="minorHAnsi" w:hAnsiTheme="minorHAnsi"/>
                <w:sz w:val="20"/>
              </w:rPr>
              <w:t xml:space="preserve"> nieobowiązkowe</w:t>
            </w:r>
            <w:r w:rsidRPr="007B2DD6">
              <w:rPr>
                <w:rFonts w:asciiTheme="minorHAnsi" w:hAnsiTheme="minorHAnsi"/>
                <w:sz w:val="20"/>
              </w:rPr>
              <w:t xml:space="preserve"> pole tekstowe</w:t>
            </w:r>
            <w:r w:rsidR="00A24960">
              <w:rPr>
                <w:rFonts w:asciiTheme="minorHAnsi" w:hAnsiTheme="minorHAnsi"/>
                <w:sz w:val="20"/>
              </w:rPr>
              <w:t>, które może służyć do wprowadzenia nr załącznika/pliku (jeśli prowadzisz taką klasyfikację) – maksymalnie 100</w:t>
            </w:r>
            <w:r w:rsidRPr="007B2DD6">
              <w:rPr>
                <w:rFonts w:asciiTheme="minorHAnsi" w:hAnsiTheme="minorHAnsi"/>
                <w:sz w:val="20"/>
              </w:rPr>
              <w:t xml:space="preserve"> znaków.</w:t>
            </w:r>
          </w:p>
        </w:tc>
      </w:tr>
      <w:tr w:rsidR="00A24960" w:rsidRPr="007B2DD6" w14:paraId="7177EB05" w14:textId="77777777" w:rsidTr="00A24960">
        <w:tc>
          <w:tcPr>
            <w:tcW w:w="4786" w:type="dxa"/>
            <w:gridSpan w:val="2"/>
            <w:shd w:val="clear" w:color="auto" w:fill="auto"/>
          </w:tcPr>
          <w:p w14:paraId="3E507B2C" w14:textId="77777777" w:rsidR="00A24960" w:rsidRDefault="00A24960" w:rsidP="00D14680">
            <w:pPr>
              <w:spacing w:before="120" w:after="120" w:line="360" w:lineRule="auto"/>
            </w:pPr>
            <w:r>
              <w:rPr>
                <w:noProof/>
                <w:lang w:eastAsia="pl-PL"/>
              </w:rPr>
              <w:drawing>
                <wp:inline distT="0" distB="0" distL="0" distR="0" wp14:anchorId="7E80D3E8" wp14:editId="3B0165D7">
                  <wp:extent cx="1400175" cy="476250"/>
                  <wp:effectExtent l="0" t="0" r="9525" b="0"/>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9"/>
                          <a:stretch>
                            <a:fillRect/>
                          </a:stretch>
                        </pic:blipFill>
                        <pic:spPr>
                          <a:xfrm>
                            <a:off x="0" y="0"/>
                            <a:ext cx="1400175" cy="476250"/>
                          </a:xfrm>
                          <a:prstGeom prst="rect">
                            <a:avLst/>
                          </a:prstGeom>
                        </pic:spPr>
                      </pic:pic>
                    </a:graphicData>
                  </a:graphic>
                </wp:inline>
              </w:drawing>
            </w:r>
          </w:p>
        </w:tc>
        <w:tc>
          <w:tcPr>
            <w:tcW w:w="9434" w:type="dxa"/>
            <w:gridSpan w:val="2"/>
            <w:shd w:val="clear" w:color="auto" w:fill="auto"/>
          </w:tcPr>
          <w:p w14:paraId="309223E6" w14:textId="77777777" w:rsidR="00A24960" w:rsidRPr="007B2DD6" w:rsidRDefault="00A24960" w:rsidP="00A24960">
            <w:pPr>
              <w:spacing w:before="120" w:after="120" w:line="360" w:lineRule="auto"/>
              <w:jc w:val="both"/>
              <w:rPr>
                <w:rFonts w:asciiTheme="minorHAnsi" w:hAnsiTheme="minorHAnsi"/>
                <w:sz w:val="20"/>
              </w:rPr>
            </w:pPr>
            <w:r w:rsidRPr="007B2DD6">
              <w:rPr>
                <w:rFonts w:asciiTheme="minorHAnsi" w:hAnsiTheme="minorHAnsi"/>
                <w:sz w:val="20"/>
              </w:rPr>
              <w:t>To</w:t>
            </w:r>
            <w:r>
              <w:rPr>
                <w:rFonts w:asciiTheme="minorHAnsi" w:hAnsiTheme="minorHAnsi"/>
                <w:sz w:val="20"/>
              </w:rPr>
              <w:t xml:space="preserve"> nieobowiązkowe</w:t>
            </w:r>
            <w:r w:rsidRPr="007B2DD6">
              <w:rPr>
                <w:rFonts w:asciiTheme="minorHAnsi" w:hAnsiTheme="minorHAnsi"/>
                <w:sz w:val="20"/>
              </w:rPr>
              <w:t xml:space="preserve"> </w:t>
            </w:r>
            <w:r>
              <w:rPr>
                <w:rFonts w:asciiTheme="minorHAnsi" w:hAnsiTheme="minorHAnsi"/>
                <w:sz w:val="20"/>
              </w:rPr>
              <w:t xml:space="preserve">pole z datą, które może służyć do wprowadzenia daty dla załącznika/pliku (jeśli prowadzisz taką klasyfikację). </w:t>
            </w:r>
            <w:r w:rsidRPr="004B2358">
              <w:rPr>
                <w:rFonts w:asciiTheme="minorHAnsi" w:hAnsiTheme="minorHAnsi" w:cs="Calibri"/>
                <w:sz w:val="20"/>
              </w:rPr>
              <w:t>Możesz wybrać określon</w:t>
            </w:r>
            <w:r>
              <w:rPr>
                <w:rFonts w:asciiTheme="minorHAnsi" w:hAnsiTheme="minorHAnsi" w:cs="Calibri"/>
                <w:sz w:val="20"/>
              </w:rPr>
              <w:t>ą datę</w:t>
            </w:r>
            <w:r w:rsidRPr="004B2358">
              <w:rPr>
                <w:rFonts w:asciiTheme="minorHAnsi" w:hAnsiTheme="minorHAnsi" w:cs="Calibri"/>
                <w:sz w:val="20"/>
              </w:rPr>
              <w:t xml:space="preserve"> poprzez wybór z kalendarza </w:t>
            </w:r>
            <w:r>
              <w:rPr>
                <w:rFonts w:asciiTheme="minorHAnsi" w:hAnsiTheme="minorHAnsi" w:cs="Calibri"/>
                <w:sz w:val="20"/>
              </w:rPr>
              <w:t>lub</w:t>
            </w:r>
            <w:r w:rsidRPr="004B2358">
              <w:rPr>
                <w:rFonts w:asciiTheme="minorHAnsi" w:hAnsiTheme="minorHAnsi" w:cs="Calibri"/>
                <w:sz w:val="20"/>
              </w:rPr>
              <w:t xml:space="preserve"> wpisać j</w:t>
            </w:r>
            <w:r>
              <w:rPr>
                <w:rFonts w:asciiTheme="minorHAnsi" w:hAnsiTheme="minorHAnsi" w:cs="Calibri"/>
                <w:sz w:val="20"/>
              </w:rPr>
              <w:t xml:space="preserve">ą </w:t>
            </w:r>
            <w:r w:rsidRPr="004B2358">
              <w:rPr>
                <w:rFonts w:asciiTheme="minorHAnsi" w:hAnsiTheme="minorHAnsi" w:cs="Calibri"/>
                <w:sz w:val="20"/>
              </w:rPr>
              <w:t xml:space="preserve">ręcznie w formacie </w:t>
            </w:r>
            <w:r>
              <w:rPr>
                <w:rFonts w:asciiTheme="minorHAnsi" w:hAnsiTheme="minorHAnsi" w:cs="Calibri"/>
                <w:sz w:val="20"/>
              </w:rPr>
              <w:br/>
            </w:r>
            <w:r w:rsidRPr="004B2358">
              <w:rPr>
                <w:rFonts w:asciiTheme="minorHAnsi" w:hAnsiTheme="minorHAnsi" w:cs="Calibri"/>
                <w:sz w:val="20"/>
              </w:rPr>
              <w:t>RRRR-MM-DD</w:t>
            </w:r>
          </w:p>
        </w:tc>
      </w:tr>
      <w:tr w:rsidR="00A24960" w:rsidRPr="007B2DD6" w14:paraId="7518B708" w14:textId="77777777" w:rsidTr="00A24960">
        <w:tc>
          <w:tcPr>
            <w:tcW w:w="4786" w:type="dxa"/>
            <w:gridSpan w:val="2"/>
            <w:shd w:val="clear" w:color="auto" w:fill="auto"/>
          </w:tcPr>
          <w:p w14:paraId="20800F10" w14:textId="77777777" w:rsidR="00A24960" w:rsidRDefault="00A24960" w:rsidP="00D14680">
            <w:pPr>
              <w:spacing w:before="120" w:after="120" w:line="360" w:lineRule="auto"/>
            </w:pPr>
            <w:r>
              <w:rPr>
                <w:noProof/>
                <w:lang w:eastAsia="pl-PL"/>
              </w:rPr>
              <w:drawing>
                <wp:inline distT="0" distB="0" distL="0" distR="0" wp14:anchorId="6F9DB8DC" wp14:editId="3FACCD6F">
                  <wp:extent cx="2686050" cy="523875"/>
                  <wp:effectExtent l="0" t="0" r="0" b="952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0"/>
                          <a:stretch>
                            <a:fillRect/>
                          </a:stretch>
                        </pic:blipFill>
                        <pic:spPr>
                          <a:xfrm>
                            <a:off x="0" y="0"/>
                            <a:ext cx="2686050" cy="523875"/>
                          </a:xfrm>
                          <a:prstGeom prst="rect">
                            <a:avLst/>
                          </a:prstGeom>
                        </pic:spPr>
                      </pic:pic>
                    </a:graphicData>
                  </a:graphic>
                </wp:inline>
              </w:drawing>
            </w:r>
          </w:p>
        </w:tc>
        <w:tc>
          <w:tcPr>
            <w:tcW w:w="9434" w:type="dxa"/>
            <w:gridSpan w:val="2"/>
            <w:shd w:val="clear" w:color="auto" w:fill="auto"/>
          </w:tcPr>
          <w:p w14:paraId="6BCE902F" w14:textId="77777777" w:rsidR="00A24960" w:rsidRDefault="00092DAB" w:rsidP="00D14680">
            <w:pPr>
              <w:spacing w:before="120" w:after="120" w:line="360" w:lineRule="auto"/>
              <w:jc w:val="both"/>
              <w:rPr>
                <w:rFonts w:asciiTheme="minorHAnsi" w:hAnsiTheme="minorHAnsi"/>
                <w:sz w:val="20"/>
              </w:rPr>
            </w:pPr>
            <w:r>
              <w:rPr>
                <w:rFonts w:asciiTheme="minorHAnsi" w:hAnsiTheme="minorHAnsi"/>
                <w:sz w:val="20"/>
              </w:rPr>
              <w:t>To pole obowiązkowe zawierające listę wartości odpowiadającą rodzajowi dodawanego pliku.</w:t>
            </w:r>
          </w:p>
          <w:p w14:paraId="6E7E3DD4" w14:textId="77777777" w:rsidR="00092DAB" w:rsidRDefault="00092DAB" w:rsidP="00D14680">
            <w:pPr>
              <w:spacing w:before="120" w:after="120" w:line="360" w:lineRule="auto"/>
              <w:jc w:val="both"/>
              <w:rPr>
                <w:rFonts w:asciiTheme="minorHAnsi" w:hAnsiTheme="minorHAnsi"/>
                <w:sz w:val="20"/>
              </w:rPr>
            </w:pPr>
            <w:r>
              <w:rPr>
                <w:rFonts w:asciiTheme="minorHAnsi" w:hAnsiTheme="minorHAnsi"/>
                <w:sz w:val="20"/>
              </w:rPr>
              <w:t>Lista dostępnych wartości:</w:t>
            </w:r>
          </w:p>
          <w:p w14:paraId="7C16D770"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Harmonogramy</w:t>
            </w:r>
          </w:p>
          <w:p w14:paraId="1353D369"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Zamówienia</w:t>
            </w:r>
          </w:p>
          <w:p w14:paraId="11E21008"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Kontrakty</w:t>
            </w:r>
          </w:p>
          <w:p w14:paraId="288DAED1"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Dokumenty księgowe</w:t>
            </w:r>
          </w:p>
          <w:p w14:paraId="5E784C55"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Odbiór prac</w:t>
            </w:r>
          </w:p>
          <w:p w14:paraId="481552DD"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sz w:val="20"/>
              </w:rPr>
            </w:pPr>
            <w:r w:rsidRPr="0056460A">
              <w:rPr>
                <w:rFonts w:asciiTheme="minorHAnsi" w:hAnsiTheme="minorHAnsi"/>
                <w:i/>
                <w:sz w:val="20"/>
              </w:rPr>
              <w:t>Inne</w:t>
            </w:r>
          </w:p>
        </w:tc>
      </w:tr>
      <w:tr w:rsidR="00A24960" w:rsidRPr="007B2DD6" w14:paraId="0F9967F6" w14:textId="77777777" w:rsidTr="00A24960">
        <w:tc>
          <w:tcPr>
            <w:tcW w:w="4786" w:type="dxa"/>
            <w:gridSpan w:val="2"/>
            <w:shd w:val="clear" w:color="auto" w:fill="auto"/>
          </w:tcPr>
          <w:p w14:paraId="5032AA70" w14:textId="77777777" w:rsidR="00A24960" w:rsidRDefault="00A24960" w:rsidP="00D14680">
            <w:pPr>
              <w:spacing w:before="120" w:after="120" w:line="360" w:lineRule="auto"/>
            </w:pPr>
            <w:r>
              <w:rPr>
                <w:noProof/>
                <w:lang w:eastAsia="pl-PL"/>
              </w:rPr>
              <w:drawing>
                <wp:inline distT="0" distB="0" distL="0" distR="0" wp14:anchorId="25F7F357" wp14:editId="6351FD7A">
                  <wp:extent cx="2581275" cy="523875"/>
                  <wp:effectExtent l="0" t="0" r="9525" b="952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a:stretch>
                            <a:fillRect/>
                          </a:stretch>
                        </pic:blipFill>
                        <pic:spPr>
                          <a:xfrm>
                            <a:off x="0" y="0"/>
                            <a:ext cx="2581275" cy="523875"/>
                          </a:xfrm>
                          <a:prstGeom prst="rect">
                            <a:avLst/>
                          </a:prstGeom>
                        </pic:spPr>
                      </pic:pic>
                    </a:graphicData>
                  </a:graphic>
                </wp:inline>
              </w:drawing>
            </w:r>
          </w:p>
        </w:tc>
        <w:tc>
          <w:tcPr>
            <w:tcW w:w="9434" w:type="dxa"/>
            <w:gridSpan w:val="2"/>
            <w:shd w:val="clear" w:color="auto" w:fill="auto"/>
          </w:tcPr>
          <w:p w14:paraId="42C16055" w14:textId="77777777" w:rsidR="00A24960"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To nieobowiązkowe pole zawierające listę kontraktów zarejestrowanych w Twoim projekcie. Możesz skojarzyć dany załącznik ze wskazanym nr kontraktu bez faktycznego tworzenia powiązania widocznego w systemie. Może to być dowolny rodzaj załącznika, np. </w:t>
            </w:r>
            <w:r w:rsidRPr="0056460A">
              <w:rPr>
                <w:rFonts w:asciiTheme="minorHAnsi" w:hAnsiTheme="minorHAnsi"/>
                <w:i/>
                <w:sz w:val="20"/>
              </w:rPr>
              <w:t>Dokumenty księgowe</w:t>
            </w:r>
            <w:r>
              <w:rPr>
                <w:rFonts w:asciiTheme="minorHAnsi" w:hAnsiTheme="minorHAnsi"/>
                <w:sz w:val="20"/>
              </w:rPr>
              <w:t>.</w:t>
            </w:r>
          </w:p>
        </w:tc>
      </w:tr>
      <w:tr w:rsidR="0033747D" w:rsidRPr="007B2DD6" w14:paraId="749C8739" w14:textId="77777777" w:rsidTr="0056460A">
        <w:tc>
          <w:tcPr>
            <w:tcW w:w="4786" w:type="dxa"/>
            <w:gridSpan w:val="2"/>
            <w:shd w:val="clear" w:color="auto" w:fill="auto"/>
          </w:tcPr>
          <w:p w14:paraId="0B35FBFF" w14:textId="77777777" w:rsidR="0033747D" w:rsidRPr="007B2DD6" w:rsidRDefault="00A24960" w:rsidP="00D14680">
            <w:pPr>
              <w:spacing w:before="120" w:after="120" w:line="360" w:lineRule="auto"/>
              <w:rPr>
                <w:rFonts w:asciiTheme="minorHAnsi" w:hAnsiTheme="minorHAnsi"/>
                <w:noProof/>
                <w:lang w:eastAsia="pl-PL"/>
              </w:rPr>
            </w:pPr>
            <w:r>
              <w:object w:dxaOrig="2760" w:dyaOrig="690" w14:anchorId="754C5498">
                <v:shape id="_x0000_i1136" type="#_x0000_t75" style="width:138pt;height:34.5pt" o:ole="">
                  <v:imagedata r:id="rId682" o:title=""/>
                </v:shape>
                <o:OLEObject Type="Embed" ProgID="PBrush" ShapeID="_x0000_i1136" DrawAspect="Content" ObjectID="_1607496636" r:id="rId683"/>
              </w:object>
            </w:r>
          </w:p>
        </w:tc>
        <w:tc>
          <w:tcPr>
            <w:tcW w:w="9434" w:type="dxa"/>
            <w:gridSpan w:val="2"/>
            <w:shd w:val="clear" w:color="auto" w:fill="auto"/>
          </w:tcPr>
          <w:p w14:paraId="31111EE2" w14:textId="77777777" w:rsidR="0033747D" w:rsidRDefault="00A24960" w:rsidP="00092DAB">
            <w:pPr>
              <w:spacing w:before="120" w:after="120" w:line="360" w:lineRule="auto"/>
              <w:jc w:val="both"/>
              <w:rPr>
                <w:rFonts w:asciiTheme="minorHAnsi" w:hAnsiTheme="minorHAnsi"/>
                <w:sz w:val="20"/>
              </w:rPr>
            </w:pPr>
            <w:r>
              <w:rPr>
                <w:rFonts w:asciiTheme="minorHAnsi" w:hAnsiTheme="minorHAnsi"/>
                <w:sz w:val="20"/>
              </w:rPr>
              <w:t>To pole wielokrotnego wyboru za</w:t>
            </w:r>
            <w:r w:rsidR="00092DAB">
              <w:rPr>
                <w:rFonts w:asciiTheme="minorHAnsi" w:hAnsiTheme="minorHAnsi"/>
                <w:sz w:val="20"/>
              </w:rPr>
              <w:t>wierające listę partnerów</w:t>
            </w:r>
            <w:r>
              <w:rPr>
                <w:rFonts w:asciiTheme="minorHAnsi" w:hAnsiTheme="minorHAnsi"/>
                <w:sz w:val="20"/>
              </w:rPr>
              <w:t xml:space="preserve">(nr + nazwa) </w:t>
            </w:r>
            <w:r w:rsidR="00092DAB">
              <w:rPr>
                <w:rFonts w:asciiTheme="minorHAnsi" w:hAnsiTheme="minorHAnsi"/>
                <w:sz w:val="20"/>
              </w:rPr>
              <w:t>na której wskazujesz</w:t>
            </w:r>
            <w:r>
              <w:rPr>
                <w:rFonts w:asciiTheme="minorHAnsi" w:hAnsiTheme="minorHAnsi"/>
                <w:sz w:val="20"/>
              </w:rPr>
              <w:t xml:space="preserve"> którym partnerom w Twoim projekcie udostępniasz dany plik – pole</w:t>
            </w:r>
            <w:r w:rsidR="00092DAB">
              <w:rPr>
                <w:rFonts w:asciiTheme="minorHAnsi" w:hAnsiTheme="minorHAnsi"/>
                <w:sz w:val="20"/>
              </w:rPr>
              <w:t xml:space="preserve"> jest widoczne tylko w projektach partnerskich.</w:t>
            </w:r>
          </w:p>
          <w:p w14:paraId="78DA953F" w14:textId="77777777" w:rsidR="00092DAB"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Szerzej funkcjonalność udostępniania plików została opisana w pkt </w:t>
            </w:r>
            <w:r w:rsidR="00660BC3">
              <w:rPr>
                <w:rFonts w:asciiTheme="minorHAnsi" w:hAnsiTheme="minorHAnsi"/>
                <w:sz w:val="20"/>
              </w:rPr>
              <w:t xml:space="preserve">12.5 </w:t>
            </w:r>
            <w:r w:rsidRPr="0056460A">
              <w:rPr>
                <w:b/>
                <w:i/>
                <w:color w:val="2A2F69"/>
              </w:rPr>
              <w:t>Zarządzanie udostępnianiem</w:t>
            </w:r>
            <w:r>
              <w:rPr>
                <w:color w:val="2A2F69"/>
              </w:rPr>
              <w:t>.</w:t>
            </w:r>
          </w:p>
        </w:tc>
      </w:tr>
      <w:tr w:rsidR="00092DAB" w:rsidRPr="007B2DD6" w14:paraId="3CFC5735" w14:textId="77777777" w:rsidTr="00A24960">
        <w:tc>
          <w:tcPr>
            <w:tcW w:w="4786" w:type="dxa"/>
            <w:gridSpan w:val="2"/>
            <w:shd w:val="clear" w:color="auto" w:fill="auto"/>
          </w:tcPr>
          <w:p w14:paraId="33FC80EE" w14:textId="77777777" w:rsidR="00092DAB" w:rsidRDefault="00D92CFD" w:rsidP="00092DAB">
            <w:pPr>
              <w:spacing w:before="120" w:after="120" w:line="360" w:lineRule="auto"/>
            </w:pPr>
            <w:r>
              <w:object w:dxaOrig="2010" w:dyaOrig="615" w14:anchorId="0C563A1E">
                <v:shape id="_x0000_i1137" type="#_x0000_t75" style="width:100.5pt;height:30.75pt" o:ole="">
                  <v:imagedata r:id="rId684" o:title=""/>
                </v:shape>
                <o:OLEObject Type="Embed" ProgID="PBrush" ShapeID="_x0000_i1137" DrawAspect="Content" ObjectID="_1607496637" r:id="rId685"/>
              </w:object>
            </w:r>
          </w:p>
        </w:tc>
        <w:tc>
          <w:tcPr>
            <w:tcW w:w="9434" w:type="dxa"/>
            <w:gridSpan w:val="2"/>
            <w:shd w:val="clear" w:color="auto" w:fill="auto"/>
          </w:tcPr>
          <w:p w14:paraId="78EB0199" w14:textId="77777777" w:rsidR="00092DAB" w:rsidRDefault="00092DAB" w:rsidP="00092DAB">
            <w:pPr>
              <w:spacing w:before="120" w:after="120" w:line="360" w:lineRule="auto"/>
              <w:jc w:val="both"/>
              <w:rPr>
                <w:rFonts w:asciiTheme="minorHAnsi" w:hAnsiTheme="minorHAnsi"/>
                <w:sz w:val="20"/>
              </w:rPr>
            </w:pPr>
            <w:r w:rsidRPr="007B2DD6">
              <w:rPr>
                <w:rFonts w:asciiTheme="minorHAnsi" w:hAnsiTheme="minorHAnsi"/>
                <w:sz w:val="20"/>
              </w:rPr>
              <w:t xml:space="preserve">Końcowym elementem okna są </w:t>
            </w:r>
            <w:r w:rsidR="00A37E61">
              <w:rPr>
                <w:rFonts w:asciiTheme="minorHAnsi" w:hAnsiTheme="minorHAnsi"/>
                <w:sz w:val="20"/>
              </w:rPr>
              <w:t>3</w:t>
            </w:r>
            <w:r w:rsidRPr="007B2DD6">
              <w:rPr>
                <w:rFonts w:asciiTheme="minorHAnsi" w:hAnsiTheme="minorHAnsi"/>
                <w:sz w:val="20"/>
              </w:rPr>
              <w:t xml:space="preserve"> funkcje dostępne na samym dole:</w:t>
            </w:r>
          </w:p>
          <w:p w14:paraId="6AA9544C" w14:textId="77777777" w:rsidR="00D92CFD" w:rsidRPr="007B2DD6" w:rsidRDefault="00D92CFD" w:rsidP="00092DAB">
            <w:pPr>
              <w:spacing w:before="120" w:after="120" w:line="360" w:lineRule="auto"/>
              <w:jc w:val="both"/>
              <w:rPr>
                <w:rFonts w:asciiTheme="minorHAnsi" w:hAnsiTheme="minorHAnsi"/>
                <w:sz w:val="20"/>
              </w:rPr>
            </w:pPr>
            <w:r w:rsidRPr="0056460A">
              <w:rPr>
                <w:rFonts w:asciiTheme="minorHAnsi" w:hAnsiTheme="minorHAnsi"/>
                <w:b/>
                <w:i/>
                <w:sz w:val="20"/>
              </w:rPr>
              <w:t>Zapisz</w:t>
            </w:r>
            <w:r>
              <w:rPr>
                <w:rFonts w:asciiTheme="minorHAnsi" w:hAnsiTheme="minorHAnsi"/>
                <w:sz w:val="20"/>
              </w:rPr>
              <w:t xml:space="preserve"> – jej wybór powoduje zapisanie danych i zamknięcie okna</w:t>
            </w:r>
          </w:p>
          <w:p w14:paraId="7D13E26A" w14:textId="77777777"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Pr>
                <w:rFonts w:asciiTheme="minorHAnsi" w:hAnsiTheme="minorHAnsi"/>
                <w:sz w:val="20"/>
              </w:rPr>
              <w:t xml:space="preserve"> </w:t>
            </w:r>
            <w:r w:rsidRPr="007B2DD6">
              <w:rPr>
                <w:rFonts w:asciiTheme="minorHAnsi" w:hAnsiTheme="minorHAnsi"/>
                <w:sz w:val="20"/>
              </w:rPr>
              <w:t>i żadne dane nie są zapisywane.</w:t>
            </w:r>
          </w:p>
          <w:p w14:paraId="7EE1F18B" w14:textId="77777777"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w:t>
            </w:r>
            <w:r w:rsidRPr="0056460A">
              <w:rPr>
                <w:rFonts w:asciiTheme="minorHAnsi" w:hAnsiTheme="minorHAnsi"/>
                <w:b/>
                <w:i/>
                <w:sz w:val="20"/>
              </w:rPr>
              <w:t xml:space="preserve">i dodaj kolejny </w:t>
            </w:r>
            <w:r w:rsidRPr="007B2DD6">
              <w:rPr>
                <w:rFonts w:asciiTheme="minorHAnsi" w:hAnsiTheme="minorHAnsi"/>
                <w:sz w:val="20"/>
              </w:rPr>
              <w:t xml:space="preserve">– jej wybór powoduje zapisanie Twojego </w:t>
            </w:r>
            <w:r>
              <w:rPr>
                <w:rFonts w:asciiTheme="minorHAnsi" w:hAnsiTheme="minorHAnsi"/>
                <w:sz w:val="20"/>
              </w:rPr>
              <w:t>pliku w module</w:t>
            </w:r>
            <w:r w:rsidR="00D92CFD">
              <w:rPr>
                <w:rFonts w:asciiTheme="minorHAnsi" w:hAnsiTheme="minorHAnsi"/>
                <w:sz w:val="20"/>
              </w:rPr>
              <w:t xml:space="preserve"> i możliwość dodawania kolejnego.</w:t>
            </w:r>
            <w:r>
              <w:rPr>
                <w:rFonts w:asciiTheme="minorHAnsi" w:hAnsiTheme="minorHAnsi"/>
                <w:sz w:val="20"/>
              </w:rPr>
              <w:t>.</w:t>
            </w:r>
          </w:p>
        </w:tc>
      </w:tr>
    </w:tbl>
    <w:p w14:paraId="37AA73E1" w14:textId="77777777" w:rsidR="00092DAB" w:rsidRDefault="00092DAB" w:rsidP="00092DAB">
      <w:r>
        <w:t xml:space="preserve">Po </w:t>
      </w:r>
      <w:r w:rsidR="001F38FD">
        <w:t xml:space="preserve">wyborze funkcji </w:t>
      </w:r>
      <w:r w:rsidR="001F38FD" w:rsidRPr="0056460A">
        <w:rPr>
          <w:b/>
          <w:i/>
        </w:rPr>
        <w:t>Zapisz i dodaj kolejny</w:t>
      </w:r>
      <w:r w:rsidR="001F38FD">
        <w:t xml:space="preserve"> </w:t>
      </w:r>
      <w:r w:rsidR="001F38FD">
        <w:rPr>
          <w:noProof/>
          <w:lang w:eastAsia="pl-PL"/>
        </w:rPr>
        <w:drawing>
          <wp:inline distT="0" distB="0" distL="0" distR="0" wp14:anchorId="63003DC7" wp14:editId="5B762F93">
            <wp:extent cx="329565" cy="372110"/>
            <wp:effectExtent l="0" t="0" r="0" b="889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29565" cy="372110"/>
                    </a:xfrm>
                    <a:prstGeom prst="rect">
                      <a:avLst/>
                    </a:prstGeom>
                    <a:noFill/>
                    <a:ln>
                      <a:noFill/>
                    </a:ln>
                  </pic:spPr>
                </pic:pic>
              </a:graphicData>
            </a:graphic>
          </wp:inline>
        </w:drawing>
      </w:r>
      <w:r w:rsidR="001F38FD">
        <w:t xml:space="preserve"> system proponuje utworzenie powiązania z istniejącym w systemie dokumentem:</w:t>
      </w:r>
    </w:p>
    <w:p w14:paraId="212C6099" w14:textId="77777777" w:rsidR="001F38FD" w:rsidRDefault="001F38FD" w:rsidP="0056460A">
      <w:pPr>
        <w:jc w:val="center"/>
      </w:pPr>
      <w:r>
        <w:rPr>
          <w:noProof/>
          <w:lang w:eastAsia="pl-PL"/>
        </w:rPr>
        <w:drawing>
          <wp:inline distT="0" distB="0" distL="0" distR="0" wp14:anchorId="3EF0B5DF" wp14:editId="600BF6B6">
            <wp:extent cx="2995956" cy="1253925"/>
            <wp:effectExtent l="0" t="0" r="0" b="381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3006748" cy="1258442"/>
                    </a:xfrm>
                    <a:prstGeom prst="rect">
                      <a:avLst/>
                    </a:prstGeom>
                  </pic:spPr>
                </pic:pic>
              </a:graphicData>
            </a:graphic>
          </wp:inline>
        </w:drawing>
      </w:r>
    </w:p>
    <w:p w14:paraId="3E82899A" w14:textId="77777777" w:rsidR="001F38FD" w:rsidRDefault="001F38FD" w:rsidP="0056460A">
      <w:pPr>
        <w:jc w:val="both"/>
      </w:pPr>
      <w:r>
        <w:t>Dwie funkcje dostępne do wyboru:</w:t>
      </w:r>
    </w:p>
    <w:p w14:paraId="30E59F61" w14:textId="77777777" w:rsidR="001F38FD" w:rsidRDefault="001F38FD" w:rsidP="0056460A">
      <w:pPr>
        <w:jc w:val="both"/>
      </w:pPr>
      <w:r w:rsidRPr="0056460A">
        <w:rPr>
          <w:b/>
        </w:rPr>
        <w:t>OK</w:t>
      </w:r>
      <w:r>
        <w:t xml:space="preserve"> – Jej wybór powoduje zainicjowanie procesu tworzenia powiązań, opisanego w pkt </w:t>
      </w:r>
      <w:r w:rsidR="00A44ADB">
        <w:t xml:space="preserve">12.4 </w:t>
      </w:r>
      <w:r w:rsidR="00A44ADB">
        <w:rPr>
          <w:b/>
          <w:i/>
        </w:rPr>
        <w:t>Wiązanie plików z dokumentami,</w:t>
      </w:r>
    </w:p>
    <w:p w14:paraId="74201C2F" w14:textId="77777777" w:rsidR="001F38FD" w:rsidRDefault="001F38FD" w:rsidP="0056460A">
      <w:pPr>
        <w:jc w:val="both"/>
      </w:pPr>
      <w:r w:rsidRPr="0056460A">
        <w:rPr>
          <w:b/>
        </w:rPr>
        <w:t xml:space="preserve">Anuluj </w:t>
      </w:r>
      <w:r>
        <w:t xml:space="preserve">– jej wybór powoduje pozostawienie pliku bez żadnych powiązań i zainicjuje </w:t>
      </w:r>
      <w:r w:rsidR="00B2693C">
        <w:t xml:space="preserve">dodawanie </w:t>
      </w:r>
      <w:r>
        <w:t>kolejnego pliku.</w:t>
      </w:r>
    </w:p>
    <w:p w14:paraId="0EE63003" w14:textId="77777777" w:rsidR="001F38FD" w:rsidRDefault="009C74F5" w:rsidP="0056460A">
      <w:pPr>
        <w:jc w:val="both"/>
      </w:pPr>
      <w:r>
        <w:t>Aby</w:t>
      </w:r>
      <w:r w:rsidR="001F38FD">
        <w:t xml:space="preserve"> zakończyć dodawanie kolejnych załączników wybierz funkcję </w:t>
      </w:r>
      <w:r w:rsidR="001F38FD" w:rsidRPr="0056460A">
        <w:rPr>
          <w:b/>
          <w:i/>
        </w:rPr>
        <w:t>Zamknij</w:t>
      </w:r>
      <w:r w:rsidR="001F38FD">
        <w:rPr>
          <w:b/>
          <w:i/>
          <w:noProof/>
          <w:lang w:eastAsia="pl-PL"/>
        </w:rPr>
        <w:drawing>
          <wp:inline distT="0" distB="0" distL="0" distR="0" wp14:anchorId="03C4B89B" wp14:editId="46049BED">
            <wp:extent cx="353695" cy="344805"/>
            <wp:effectExtent l="0" t="0" r="8255"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353695" cy="344805"/>
                    </a:xfrm>
                    <a:prstGeom prst="rect">
                      <a:avLst/>
                    </a:prstGeom>
                    <a:noFill/>
                    <a:ln>
                      <a:noFill/>
                    </a:ln>
                  </pic:spPr>
                </pic:pic>
              </a:graphicData>
            </a:graphic>
          </wp:inline>
        </w:drawing>
      </w:r>
      <w:r w:rsidR="001F38FD">
        <w:t>.</w:t>
      </w:r>
    </w:p>
    <w:p w14:paraId="2FCC9D29" w14:textId="13D14F70" w:rsidR="004B496A" w:rsidRDefault="004B496A" w:rsidP="00286E90">
      <w:pPr>
        <w:pStyle w:val="Nagwek1"/>
        <w:numPr>
          <w:ilvl w:val="1"/>
          <w:numId w:val="7"/>
        </w:numPr>
        <w:ind w:left="567" w:hanging="567"/>
        <w:rPr>
          <w:rFonts w:ascii="Calibri" w:hAnsi="Calibri"/>
          <w:color w:val="2A2F69"/>
        </w:rPr>
      </w:pPr>
      <w:bookmarkStart w:id="722" w:name="_Toc521487635"/>
      <w:bookmarkStart w:id="723" w:name="_Toc531701089"/>
      <w:r>
        <w:rPr>
          <w:rFonts w:ascii="Calibri" w:hAnsi="Calibri"/>
          <w:color w:val="2A2F69"/>
        </w:rPr>
        <w:t>Podgląd szczegółów pliku</w:t>
      </w:r>
      <w:bookmarkEnd w:id="722"/>
      <w:bookmarkEnd w:id="723"/>
    </w:p>
    <w:p w14:paraId="57B5FEF7" w14:textId="77777777" w:rsidR="004B496A" w:rsidRDefault="004B496A" w:rsidP="00E242A0">
      <w:pPr>
        <w:jc w:val="both"/>
      </w:pPr>
      <w:r>
        <w:t xml:space="preserve">Jeżeli chcesz obejrzeć szczegóły załączonego pliku, musisz go wskazać na liście </w:t>
      </w:r>
      <w:r w:rsidR="00D14680">
        <w:t>plików</w:t>
      </w:r>
      <w:r>
        <w:t>. System prezentuje pełen zestaw danych tożsamy z informacjami uzupełnionymi podczas dodawania pliku.</w:t>
      </w:r>
    </w:p>
    <w:p w14:paraId="7C033819" w14:textId="77777777" w:rsidR="004B496A" w:rsidRDefault="004B496A" w:rsidP="0056460A">
      <w:r>
        <w:t>Dodatkowo, system prezentuje następujące informację:</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771"/>
        <w:gridCol w:w="7449"/>
      </w:tblGrid>
      <w:tr w:rsidR="00EB6674" w:rsidRPr="007B2DD6" w14:paraId="670AD502" w14:textId="77777777" w:rsidTr="0056460A">
        <w:tc>
          <w:tcPr>
            <w:tcW w:w="6771" w:type="dxa"/>
            <w:shd w:val="clear" w:color="auto" w:fill="auto"/>
          </w:tcPr>
          <w:p w14:paraId="228C0647" w14:textId="77777777" w:rsidR="004B496A" w:rsidRPr="007B2DD6" w:rsidRDefault="00EB6674" w:rsidP="00D14680">
            <w:pPr>
              <w:spacing w:before="120" w:after="120" w:line="360" w:lineRule="auto"/>
              <w:rPr>
                <w:rFonts w:asciiTheme="minorHAnsi" w:hAnsiTheme="minorHAnsi"/>
                <w:noProof/>
                <w:lang w:eastAsia="pl-PL"/>
              </w:rPr>
            </w:pPr>
            <w:r>
              <w:rPr>
                <w:noProof/>
                <w:lang w:eastAsia="pl-PL"/>
              </w:rPr>
              <w:drawing>
                <wp:inline distT="0" distB="0" distL="0" distR="0" wp14:anchorId="4525A807" wp14:editId="39DEBDF2">
                  <wp:extent cx="4210050" cy="438150"/>
                  <wp:effectExtent l="0" t="0" r="0" b="0"/>
                  <wp:docPr id="1560" name="Obraz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4210050" cy="438150"/>
                          </a:xfrm>
                          <a:prstGeom prst="rect">
                            <a:avLst/>
                          </a:prstGeom>
                        </pic:spPr>
                      </pic:pic>
                    </a:graphicData>
                  </a:graphic>
                </wp:inline>
              </w:drawing>
            </w:r>
          </w:p>
        </w:tc>
        <w:tc>
          <w:tcPr>
            <w:tcW w:w="7449" w:type="dxa"/>
            <w:shd w:val="clear" w:color="auto" w:fill="auto"/>
          </w:tcPr>
          <w:p w14:paraId="70D99A8C" w14:textId="77777777" w:rsidR="004B496A" w:rsidRPr="007B2DD6" w:rsidRDefault="004B496A" w:rsidP="00F57A74">
            <w:pPr>
              <w:spacing w:before="120" w:after="120" w:line="360" w:lineRule="auto"/>
              <w:jc w:val="both"/>
              <w:rPr>
                <w:rFonts w:asciiTheme="minorHAnsi" w:hAnsiTheme="minorHAnsi"/>
                <w:sz w:val="20"/>
              </w:rPr>
            </w:pPr>
            <w:r>
              <w:rPr>
                <w:rFonts w:asciiTheme="minorHAnsi" w:hAnsiTheme="minorHAnsi"/>
                <w:sz w:val="20"/>
              </w:rPr>
              <w:t xml:space="preserve">To </w:t>
            </w:r>
            <w:r w:rsidR="00EB6674">
              <w:rPr>
                <w:rFonts w:asciiTheme="minorHAnsi" w:hAnsiTheme="minorHAnsi"/>
                <w:sz w:val="20"/>
              </w:rPr>
              <w:t xml:space="preserve">nieedytowalne pole prezentujące unikalny identyfikator/skrót danego pliku, jaki </w:t>
            </w:r>
            <w:r w:rsidR="00F57A74">
              <w:rPr>
                <w:rFonts w:asciiTheme="minorHAnsi" w:hAnsiTheme="minorHAnsi"/>
                <w:sz w:val="20"/>
              </w:rPr>
              <w:t xml:space="preserve">system </w:t>
            </w:r>
            <w:r w:rsidR="00EB6674">
              <w:rPr>
                <w:rFonts w:asciiTheme="minorHAnsi" w:hAnsiTheme="minorHAnsi"/>
                <w:sz w:val="20"/>
              </w:rPr>
              <w:t xml:space="preserve">nadaje automatycznie. </w:t>
            </w:r>
          </w:p>
        </w:tc>
      </w:tr>
      <w:tr w:rsidR="00307182" w:rsidRPr="007B2DD6" w14:paraId="40A49F9B" w14:textId="77777777" w:rsidTr="00EB6674">
        <w:tc>
          <w:tcPr>
            <w:tcW w:w="6771" w:type="dxa"/>
            <w:shd w:val="clear" w:color="auto" w:fill="auto"/>
          </w:tcPr>
          <w:p w14:paraId="259A9A26" w14:textId="77777777" w:rsidR="00307182" w:rsidRDefault="00307182" w:rsidP="00D14680">
            <w:pPr>
              <w:spacing w:before="120" w:after="120" w:line="360" w:lineRule="auto"/>
              <w:rPr>
                <w:noProof/>
                <w:lang w:eastAsia="pl-PL"/>
              </w:rPr>
            </w:pPr>
            <w:r>
              <w:rPr>
                <w:noProof/>
                <w:lang w:eastAsia="pl-PL"/>
              </w:rPr>
              <w:drawing>
                <wp:inline distT="0" distB="0" distL="0" distR="0" wp14:anchorId="7057C696" wp14:editId="3129C781">
                  <wp:extent cx="1266825" cy="390525"/>
                  <wp:effectExtent l="0" t="0" r="9525" b="9525"/>
                  <wp:docPr id="1562" name="Obraz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1266825" cy="390525"/>
                          </a:xfrm>
                          <a:prstGeom prst="rect">
                            <a:avLst/>
                          </a:prstGeom>
                        </pic:spPr>
                      </pic:pic>
                    </a:graphicData>
                  </a:graphic>
                </wp:inline>
              </w:drawing>
            </w:r>
          </w:p>
        </w:tc>
        <w:tc>
          <w:tcPr>
            <w:tcW w:w="7449" w:type="dxa"/>
            <w:shd w:val="clear" w:color="auto" w:fill="auto"/>
          </w:tcPr>
          <w:p w14:paraId="37187747" w14:textId="77777777" w:rsidR="00307182" w:rsidRDefault="00307182" w:rsidP="00307182">
            <w:pPr>
              <w:spacing w:before="120" w:after="120" w:line="360" w:lineRule="auto"/>
              <w:jc w:val="both"/>
              <w:rPr>
                <w:rFonts w:asciiTheme="minorHAnsi" w:hAnsiTheme="minorHAnsi"/>
                <w:sz w:val="20"/>
              </w:rPr>
            </w:pPr>
            <w:r>
              <w:rPr>
                <w:rFonts w:asciiTheme="minorHAnsi" w:hAnsiTheme="minorHAnsi"/>
                <w:sz w:val="20"/>
              </w:rPr>
              <w:t>Systemowa data dodania pliku do modułu</w:t>
            </w:r>
          </w:p>
        </w:tc>
      </w:tr>
      <w:tr w:rsidR="00307182" w:rsidRPr="007B2DD6" w14:paraId="4198C30A" w14:textId="77777777" w:rsidTr="00EB6674">
        <w:tc>
          <w:tcPr>
            <w:tcW w:w="6771" w:type="dxa"/>
            <w:shd w:val="clear" w:color="auto" w:fill="auto"/>
          </w:tcPr>
          <w:p w14:paraId="068BDBB9" w14:textId="77777777" w:rsidR="00307182" w:rsidRDefault="00307182" w:rsidP="00D14680">
            <w:pPr>
              <w:spacing w:before="120" w:after="120" w:line="360" w:lineRule="auto"/>
              <w:rPr>
                <w:noProof/>
                <w:lang w:eastAsia="pl-PL"/>
              </w:rPr>
            </w:pPr>
            <w:r>
              <w:rPr>
                <w:noProof/>
                <w:lang w:eastAsia="pl-PL"/>
              </w:rPr>
              <w:drawing>
                <wp:inline distT="0" distB="0" distL="0" distR="0" wp14:anchorId="77FFDDD1" wp14:editId="2AD76A7E">
                  <wp:extent cx="1285875" cy="419100"/>
                  <wp:effectExtent l="0" t="0" r="9525" b="0"/>
                  <wp:docPr id="1563" name="Obraz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stretch>
                            <a:fillRect/>
                          </a:stretch>
                        </pic:blipFill>
                        <pic:spPr>
                          <a:xfrm>
                            <a:off x="0" y="0"/>
                            <a:ext cx="1285875" cy="419100"/>
                          </a:xfrm>
                          <a:prstGeom prst="rect">
                            <a:avLst/>
                          </a:prstGeom>
                        </pic:spPr>
                      </pic:pic>
                    </a:graphicData>
                  </a:graphic>
                </wp:inline>
              </w:drawing>
            </w:r>
          </w:p>
        </w:tc>
        <w:tc>
          <w:tcPr>
            <w:tcW w:w="7449" w:type="dxa"/>
            <w:shd w:val="clear" w:color="auto" w:fill="auto"/>
          </w:tcPr>
          <w:p w14:paraId="3E78F697" w14:textId="77777777" w:rsidR="00307182" w:rsidRDefault="009C74F5" w:rsidP="00307182">
            <w:pPr>
              <w:spacing w:before="120" w:after="120" w:line="360" w:lineRule="auto"/>
              <w:jc w:val="both"/>
              <w:rPr>
                <w:rFonts w:asciiTheme="minorHAnsi" w:hAnsiTheme="minorHAnsi"/>
                <w:sz w:val="20"/>
              </w:rPr>
            </w:pPr>
            <w:r>
              <w:rPr>
                <w:rFonts w:asciiTheme="minorHAnsi" w:hAnsiTheme="minorHAnsi"/>
                <w:sz w:val="20"/>
              </w:rPr>
              <w:t>Dane osoby, która dodała plik do modułu.</w:t>
            </w:r>
          </w:p>
        </w:tc>
      </w:tr>
    </w:tbl>
    <w:p w14:paraId="1C7F3BB7" w14:textId="03764C90" w:rsidR="001F38FD" w:rsidRDefault="001F38FD" w:rsidP="00286E90">
      <w:pPr>
        <w:pStyle w:val="Nagwek1"/>
        <w:numPr>
          <w:ilvl w:val="1"/>
          <w:numId w:val="7"/>
        </w:numPr>
        <w:ind w:left="567" w:hanging="567"/>
        <w:rPr>
          <w:rFonts w:ascii="Calibri" w:hAnsi="Calibri"/>
          <w:color w:val="2A2F69"/>
        </w:rPr>
      </w:pPr>
      <w:bookmarkStart w:id="724" w:name="_Toc521487636"/>
      <w:bookmarkStart w:id="725" w:name="_Toc531701090"/>
      <w:r>
        <w:rPr>
          <w:rFonts w:ascii="Calibri" w:hAnsi="Calibri"/>
          <w:color w:val="2A2F69"/>
        </w:rPr>
        <w:t>Wiązanie plików z dokumentami</w:t>
      </w:r>
      <w:bookmarkEnd w:id="724"/>
      <w:bookmarkEnd w:id="725"/>
    </w:p>
    <w:p w14:paraId="5822903B" w14:textId="77777777" w:rsidR="001F38FD" w:rsidRPr="00286E90" w:rsidRDefault="001F38FD" w:rsidP="0056460A">
      <w:pPr>
        <w:jc w:val="both"/>
        <w:rPr>
          <w:sz w:val="20"/>
          <w:szCs w:val="20"/>
        </w:rPr>
      </w:pPr>
      <w:r w:rsidRPr="00286E90">
        <w:rPr>
          <w:sz w:val="20"/>
          <w:szCs w:val="20"/>
        </w:rPr>
        <w:t xml:space="preserve">Każdy plik znajdujący się w aplikacji może być powiązany z konkretnym dokumentem/formularzem. System podpowiada Ci podczas procesu dodawania pliku w module </w:t>
      </w:r>
      <w:r w:rsidRPr="00286E90">
        <w:rPr>
          <w:i/>
          <w:sz w:val="20"/>
          <w:szCs w:val="20"/>
        </w:rPr>
        <w:t>Dokumentacja</w:t>
      </w:r>
      <w:r w:rsidR="00B60FAD" w:rsidRPr="00286E90">
        <w:rPr>
          <w:i/>
          <w:sz w:val="20"/>
          <w:szCs w:val="20"/>
        </w:rPr>
        <w:t>,</w:t>
      </w:r>
      <w:r w:rsidRPr="00286E90">
        <w:rPr>
          <w:sz w:val="20"/>
          <w:szCs w:val="20"/>
        </w:rPr>
        <w:t xml:space="preserve"> że możesz takie powiązanie utworzyć od razu na początku. Każdy plik może być powiązany z wieloma formularzami. Dzięki temu nie trzeba załączać tego samego pliku do systemu wiele razy (system będzie to sprawdzał i nie pozwoli tego zrobić, gdy znajdzie taki sam plik już zamieszczony w module).</w:t>
      </w:r>
      <w:r w:rsidR="00AF3CCC" w:rsidRPr="00286E90">
        <w:rPr>
          <w:sz w:val="20"/>
          <w:szCs w:val="20"/>
        </w:rPr>
        <w:t xml:space="preserve"> Tworzenie i edycja istniejących powiązań odbywa się w analogicznym procesie opisanym poniżej.</w:t>
      </w:r>
    </w:p>
    <w:p w14:paraId="4103FC7A" w14:textId="77777777" w:rsidR="00D14680" w:rsidRPr="00286E90" w:rsidRDefault="00DC32C3" w:rsidP="0056460A">
      <w:pPr>
        <w:jc w:val="both"/>
        <w:rPr>
          <w:b/>
          <w:color w:val="FF0000"/>
          <w:sz w:val="20"/>
          <w:szCs w:val="20"/>
        </w:rPr>
      </w:pPr>
      <w:r w:rsidRPr="00286E90">
        <w:rPr>
          <w:b/>
          <w:color w:val="FF0000"/>
          <w:sz w:val="20"/>
          <w:szCs w:val="20"/>
        </w:rPr>
        <w:t xml:space="preserve">Uwaga! </w:t>
      </w:r>
      <w:r w:rsidR="00D14680" w:rsidRPr="00286E90">
        <w:rPr>
          <w:b/>
          <w:color w:val="FF0000"/>
          <w:sz w:val="20"/>
          <w:szCs w:val="20"/>
        </w:rPr>
        <w:t xml:space="preserve">Możesz tworzyć powiązania w dowolnym momencie – także wtedy, gdy dany dokument (wniosek o płatność, harmonogram, kontrakt) jest już przesłany do instytucji i nie możesz go już edytować. </w:t>
      </w:r>
      <w:r w:rsidR="00B60FAD" w:rsidRPr="00286E90">
        <w:rPr>
          <w:b/>
          <w:color w:val="FF0000"/>
          <w:sz w:val="20"/>
          <w:szCs w:val="20"/>
        </w:rPr>
        <w:t>Załączniki dodane na tym, późniejszym, etapie będą wyróżnione.</w:t>
      </w:r>
    </w:p>
    <w:p w14:paraId="50F9B461" w14:textId="4AA07516" w:rsidR="00F07058" w:rsidRDefault="00F07058" w:rsidP="00286E90">
      <w:pPr>
        <w:pStyle w:val="Nagwek1"/>
        <w:numPr>
          <w:ilvl w:val="2"/>
          <w:numId w:val="7"/>
        </w:numPr>
        <w:rPr>
          <w:rFonts w:ascii="Calibri" w:hAnsi="Calibri"/>
          <w:color w:val="2A2F69"/>
        </w:rPr>
      </w:pPr>
      <w:bookmarkStart w:id="726" w:name="_Toc521487637"/>
      <w:bookmarkStart w:id="727" w:name="_Toc531701091"/>
      <w:r>
        <w:rPr>
          <w:rFonts w:ascii="Calibri" w:hAnsi="Calibri"/>
          <w:color w:val="2A2F69"/>
        </w:rPr>
        <w:t>Tworzenie</w:t>
      </w:r>
      <w:r w:rsidR="00AF3CCC">
        <w:rPr>
          <w:rFonts w:ascii="Calibri" w:hAnsi="Calibri"/>
          <w:color w:val="2A2F69"/>
        </w:rPr>
        <w:t>/Edycja</w:t>
      </w:r>
      <w:r>
        <w:rPr>
          <w:rFonts w:ascii="Calibri" w:hAnsi="Calibri"/>
          <w:color w:val="2A2F69"/>
        </w:rPr>
        <w:t xml:space="preserve"> powiązania</w:t>
      </w:r>
      <w:bookmarkEnd w:id="726"/>
      <w:bookmarkEnd w:id="727"/>
    </w:p>
    <w:p w14:paraId="1689C1D6" w14:textId="77777777" w:rsidR="00757C2C" w:rsidRPr="00286E90" w:rsidRDefault="00757C2C" w:rsidP="0056460A">
      <w:pPr>
        <w:rPr>
          <w:sz w:val="20"/>
          <w:szCs w:val="20"/>
        </w:rPr>
      </w:pPr>
      <w:r w:rsidRPr="00286E90">
        <w:rPr>
          <w:sz w:val="20"/>
          <w:szCs w:val="20"/>
        </w:rPr>
        <w:t>Proces tworzenia/edycji powiązania może być wywołany na 2 sposoby:</w:t>
      </w:r>
    </w:p>
    <w:p w14:paraId="3DDDE4FE" w14:textId="77777777" w:rsidR="00F07058" w:rsidRPr="00286E90" w:rsidRDefault="00F07058" w:rsidP="001868B4">
      <w:pPr>
        <w:pStyle w:val="Akapitzlist"/>
        <w:numPr>
          <w:ilvl w:val="0"/>
          <w:numId w:val="55"/>
        </w:numPr>
        <w:rPr>
          <w:sz w:val="20"/>
          <w:szCs w:val="20"/>
        </w:rPr>
      </w:pPr>
      <w:r w:rsidRPr="00286E90">
        <w:rPr>
          <w:sz w:val="20"/>
          <w:szCs w:val="20"/>
        </w:rPr>
        <w:t xml:space="preserve">Po zakończeniu procesu dodawania </w:t>
      </w:r>
      <w:r w:rsidR="00757C2C" w:rsidRPr="00286E90">
        <w:rPr>
          <w:sz w:val="20"/>
          <w:szCs w:val="20"/>
        </w:rPr>
        <w:t xml:space="preserve">nowego </w:t>
      </w:r>
      <w:r w:rsidRPr="00286E90">
        <w:rPr>
          <w:sz w:val="20"/>
          <w:szCs w:val="20"/>
        </w:rPr>
        <w:t xml:space="preserve">pliku i wyborze </w:t>
      </w:r>
      <w:r w:rsidRPr="00286E90">
        <w:rPr>
          <w:b/>
          <w:i/>
          <w:sz w:val="20"/>
          <w:szCs w:val="20"/>
        </w:rPr>
        <w:t>OK</w:t>
      </w:r>
      <w:r w:rsidRPr="00286E90">
        <w:rPr>
          <w:sz w:val="20"/>
          <w:szCs w:val="20"/>
        </w:rPr>
        <w:t xml:space="preserve"> w poniższym komunikacie</w:t>
      </w:r>
      <w:r w:rsidR="00AF3CCC" w:rsidRPr="00286E90">
        <w:rPr>
          <w:sz w:val="20"/>
          <w:szCs w:val="20"/>
        </w:rPr>
        <w:t>, uruchamianym automatycznie przez system</w:t>
      </w:r>
      <w:r w:rsidRPr="00286E90">
        <w:rPr>
          <w:sz w:val="20"/>
          <w:szCs w:val="20"/>
        </w:rPr>
        <w:t>:</w:t>
      </w:r>
    </w:p>
    <w:p w14:paraId="04A6AB3C" w14:textId="77777777" w:rsidR="00F07058" w:rsidRDefault="00F07058" w:rsidP="0056460A">
      <w:pPr>
        <w:jc w:val="center"/>
      </w:pPr>
      <w:r>
        <w:rPr>
          <w:noProof/>
          <w:lang w:eastAsia="pl-PL"/>
        </w:rPr>
        <w:drawing>
          <wp:inline distT="0" distB="0" distL="0" distR="0" wp14:anchorId="104B0864" wp14:editId="251D3A51">
            <wp:extent cx="3390900" cy="1419225"/>
            <wp:effectExtent l="0" t="0" r="0" b="9525"/>
            <wp:docPr id="1536" name="Obraz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3390900" cy="1419225"/>
                    </a:xfrm>
                    <a:prstGeom prst="rect">
                      <a:avLst/>
                    </a:prstGeom>
                  </pic:spPr>
                </pic:pic>
              </a:graphicData>
            </a:graphic>
          </wp:inline>
        </w:drawing>
      </w:r>
    </w:p>
    <w:p w14:paraId="0903D0CD" w14:textId="4CC2A746" w:rsidR="00F07058" w:rsidRPr="00286E90" w:rsidRDefault="00757C2C" w:rsidP="001868B4">
      <w:pPr>
        <w:pStyle w:val="Akapitzlist"/>
        <w:numPr>
          <w:ilvl w:val="0"/>
          <w:numId w:val="55"/>
        </w:numPr>
        <w:rPr>
          <w:sz w:val="20"/>
          <w:szCs w:val="20"/>
        </w:rPr>
      </w:pPr>
      <w:r w:rsidRPr="00286E90">
        <w:rPr>
          <w:sz w:val="20"/>
          <w:szCs w:val="20"/>
        </w:rPr>
        <w:t xml:space="preserve">Przez wybór funkcji </w:t>
      </w:r>
      <w:r w:rsidRPr="00286E90">
        <w:rPr>
          <w:b/>
          <w:i/>
          <w:sz w:val="20"/>
          <w:szCs w:val="20"/>
        </w:rPr>
        <w:t>Powiąż zaznaczone</w:t>
      </w:r>
      <w:r w:rsidRPr="00286E90">
        <w:rPr>
          <w:sz w:val="20"/>
          <w:szCs w:val="20"/>
        </w:rPr>
        <w:t xml:space="preserve"> </w:t>
      </w:r>
      <w:r w:rsidRPr="00286E90">
        <w:rPr>
          <w:noProof/>
          <w:sz w:val="20"/>
          <w:szCs w:val="20"/>
          <w:lang w:eastAsia="pl-PL"/>
        </w:rPr>
        <w:drawing>
          <wp:inline distT="0" distB="0" distL="0" distR="0" wp14:anchorId="3B55855B" wp14:editId="6D530765">
            <wp:extent cx="542261" cy="502583"/>
            <wp:effectExtent l="0" t="0" r="0" b="0"/>
            <wp:docPr id="1542" name="Obraz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stretch>
                      <a:fillRect/>
                    </a:stretch>
                  </pic:blipFill>
                  <pic:spPr>
                    <a:xfrm>
                      <a:off x="0" y="0"/>
                      <a:ext cx="542926" cy="503199"/>
                    </a:xfrm>
                    <a:prstGeom prst="rect">
                      <a:avLst/>
                    </a:prstGeom>
                  </pic:spPr>
                </pic:pic>
              </a:graphicData>
            </a:graphic>
          </wp:inline>
        </w:drawing>
      </w:r>
      <w:r w:rsidR="00544A30">
        <w:rPr>
          <w:sz w:val="20"/>
          <w:szCs w:val="20"/>
        </w:rPr>
        <w:t xml:space="preserve"> </w:t>
      </w:r>
      <w:r w:rsidRPr="00286E90">
        <w:rPr>
          <w:sz w:val="20"/>
          <w:szCs w:val="20"/>
        </w:rPr>
        <w:t xml:space="preserve">dostępnej nad listą </w:t>
      </w:r>
      <w:r w:rsidR="00D14680" w:rsidRPr="00286E90">
        <w:rPr>
          <w:sz w:val="20"/>
          <w:szCs w:val="20"/>
        </w:rPr>
        <w:t>plików</w:t>
      </w:r>
      <w:r w:rsidR="00AF3CCC" w:rsidRPr="00286E90">
        <w:rPr>
          <w:sz w:val="20"/>
          <w:szCs w:val="20"/>
        </w:rPr>
        <w:t xml:space="preserve"> dla pliku wskazanego na liście</w:t>
      </w:r>
      <w:r w:rsidRPr="00286E90">
        <w:rPr>
          <w:sz w:val="20"/>
          <w:szCs w:val="20"/>
        </w:rPr>
        <w:t>.</w:t>
      </w:r>
      <w:r w:rsidR="00D14680" w:rsidRPr="00286E90">
        <w:rPr>
          <w:sz w:val="20"/>
          <w:szCs w:val="20"/>
        </w:rPr>
        <w:t xml:space="preserve"> </w:t>
      </w:r>
    </w:p>
    <w:p w14:paraId="726DFE32" w14:textId="77777777" w:rsidR="00F07058" w:rsidRDefault="009C74F5" w:rsidP="0056460A">
      <w:pPr>
        <w:jc w:val="center"/>
      </w:pPr>
      <w:r>
        <w:rPr>
          <w:noProof/>
          <w:color w:val="2A2F69"/>
          <w:lang w:eastAsia="pl-PL"/>
        </w:rPr>
        <mc:AlternateContent>
          <mc:Choice Requires="wps">
            <w:drawing>
              <wp:anchor distT="0" distB="0" distL="114300" distR="114300" simplePos="0" relativeHeight="251686400" behindDoc="0" locked="0" layoutInCell="1" allowOverlap="1" wp14:anchorId="58448E70" wp14:editId="254FA2F5">
                <wp:simplePos x="0" y="0"/>
                <wp:positionH relativeFrom="column">
                  <wp:posOffset>4196508</wp:posOffset>
                </wp:positionH>
                <wp:positionV relativeFrom="paragraph">
                  <wp:posOffset>2038</wp:posOffset>
                </wp:positionV>
                <wp:extent cx="425303" cy="435610"/>
                <wp:effectExtent l="0" t="0" r="13335" b="21590"/>
                <wp:wrapNone/>
                <wp:docPr id="1565" name="Prostokąt 1565"/>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DE02C" id="Prostokąt 1565" o:spid="_x0000_s1026" style="position:absolute;margin-left:330.45pt;margin-top:.15pt;width:33.5pt;height:34.3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" filled="f" strokecolor="red" strokeweight="2pt"/>
            </w:pict>
          </mc:Fallback>
        </mc:AlternateContent>
      </w:r>
      <w:r>
        <w:rPr>
          <w:noProof/>
          <w:lang w:eastAsia="pl-PL"/>
        </w:rPr>
        <w:drawing>
          <wp:inline distT="0" distB="0" distL="0" distR="0" wp14:anchorId="3AC7E01E" wp14:editId="7B2B4ED1">
            <wp:extent cx="7702782" cy="1945759"/>
            <wp:effectExtent l="0" t="0" r="0" b="0"/>
            <wp:docPr id="1564" name="Obraz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7699317" cy="1944884"/>
                    </a:xfrm>
                    <a:prstGeom prst="rect">
                      <a:avLst/>
                    </a:prstGeom>
                  </pic:spPr>
                </pic:pic>
              </a:graphicData>
            </a:graphic>
          </wp:inline>
        </w:drawing>
      </w:r>
    </w:p>
    <w:p w14:paraId="00BDA713" w14:textId="77777777" w:rsidR="00E31840" w:rsidRDefault="00E31840" w:rsidP="0056460A">
      <w:r>
        <w:t>Możesz powiązać dany plik z dokumentem z modułów:</w:t>
      </w:r>
    </w:p>
    <w:p w14:paraId="06BF2E64" w14:textId="77777777" w:rsidR="00E31840" w:rsidRPr="0056460A" w:rsidRDefault="00E31840" w:rsidP="001868B4">
      <w:pPr>
        <w:pStyle w:val="Akapitzlist"/>
        <w:numPr>
          <w:ilvl w:val="0"/>
          <w:numId w:val="54"/>
        </w:numPr>
        <w:rPr>
          <w:i/>
        </w:rPr>
      </w:pPr>
      <w:r w:rsidRPr="0056460A">
        <w:rPr>
          <w:i/>
        </w:rPr>
        <w:t>Wniosek o płatność</w:t>
      </w:r>
    </w:p>
    <w:p w14:paraId="6F63656E" w14:textId="77777777" w:rsidR="00E31840" w:rsidRPr="0056460A" w:rsidRDefault="00E31840" w:rsidP="001868B4">
      <w:pPr>
        <w:pStyle w:val="Akapitzlist"/>
        <w:numPr>
          <w:ilvl w:val="0"/>
          <w:numId w:val="54"/>
        </w:numPr>
        <w:rPr>
          <w:i/>
        </w:rPr>
      </w:pPr>
      <w:r w:rsidRPr="0056460A">
        <w:rPr>
          <w:i/>
        </w:rPr>
        <w:t>Harmonogram płatności</w:t>
      </w:r>
    </w:p>
    <w:p w14:paraId="53370DA8" w14:textId="77777777" w:rsidR="00E31840" w:rsidRPr="0056460A" w:rsidRDefault="00E31840" w:rsidP="001868B4">
      <w:pPr>
        <w:pStyle w:val="Akapitzlist"/>
        <w:numPr>
          <w:ilvl w:val="0"/>
          <w:numId w:val="54"/>
        </w:numPr>
        <w:rPr>
          <w:i/>
        </w:rPr>
      </w:pPr>
      <w:r w:rsidRPr="0056460A">
        <w:rPr>
          <w:i/>
        </w:rPr>
        <w:t>Zamówienia</w:t>
      </w:r>
    </w:p>
    <w:p w14:paraId="0213BC6D" w14:textId="77777777" w:rsidR="009C74F5" w:rsidRPr="0056460A" w:rsidRDefault="00E31840" w:rsidP="001868B4">
      <w:pPr>
        <w:pStyle w:val="Akapitzlist"/>
        <w:numPr>
          <w:ilvl w:val="0"/>
          <w:numId w:val="54"/>
        </w:numPr>
        <w:rPr>
          <w:i/>
        </w:rPr>
      </w:pPr>
      <w:r w:rsidRPr="0056460A">
        <w:rPr>
          <w:i/>
        </w:rPr>
        <w:t>Kontrakty</w:t>
      </w:r>
    </w:p>
    <w:p w14:paraId="4A3065A2" w14:textId="77777777" w:rsidR="00E31840" w:rsidRDefault="009C74F5" w:rsidP="001868B4">
      <w:pPr>
        <w:pStyle w:val="Akapitzlist"/>
        <w:numPr>
          <w:ilvl w:val="0"/>
          <w:numId w:val="54"/>
        </w:numPr>
        <w:jc w:val="center"/>
      </w:pPr>
      <w:r>
        <w:rPr>
          <w:noProof/>
          <w:lang w:eastAsia="pl-PL"/>
        </w:rPr>
        <w:drawing>
          <wp:inline distT="0" distB="0" distL="0" distR="0" wp14:anchorId="5876779E" wp14:editId="477BA282">
            <wp:extent cx="5972810" cy="1798955"/>
            <wp:effectExtent l="0" t="0" r="8890" b="0"/>
            <wp:docPr id="1537" name="Obraz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5972810" cy="1798955"/>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338"/>
        <w:gridCol w:w="1984"/>
        <w:gridCol w:w="4898"/>
      </w:tblGrid>
      <w:tr w:rsidR="00E31840" w:rsidRPr="007B2DD6" w14:paraId="254A9C2B" w14:textId="77777777" w:rsidTr="0056460A">
        <w:tc>
          <w:tcPr>
            <w:tcW w:w="7338" w:type="dxa"/>
            <w:shd w:val="clear" w:color="auto" w:fill="auto"/>
          </w:tcPr>
          <w:p w14:paraId="3DB7CEFF" w14:textId="77777777" w:rsidR="00E31840" w:rsidRDefault="00E31840" w:rsidP="00D14680">
            <w:pPr>
              <w:spacing w:before="120" w:after="120" w:line="360" w:lineRule="auto"/>
            </w:pPr>
            <w:r>
              <w:rPr>
                <w:noProof/>
                <w:lang w:eastAsia="pl-PL"/>
              </w:rPr>
              <w:drawing>
                <wp:inline distT="0" distB="0" distL="0" distR="0" wp14:anchorId="1B066483" wp14:editId="6D16355B">
                  <wp:extent cx="4497573" cy="1732287"/>
                  <wp:effectExtent l="0" t="0" r="0" b="1270"/>
                  <wp:docPr id="1540" name="Obraz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4497573" cy="1732287"/>
                          </a:xfrm>
                          <a:prstGeom prst="rect">
                            <a:avLst/>
                          </a:prstGeom>
                        </pic:spPr>
                      </pic:pic>
                    </a:graphicData>
                  </a:graphic>
                </wp:inline>
              </w:drawing>
            </w:r>
          </w:p>
        </w:tc>
        <w:tc>
          <w:tcPr>
            <w:tcW w:w="6882" w:type="dxa"/>
            <w:gridSpan w:val="2"/>
            <w:shd w:val="clear" w:color="auto" w:fill="auto"/>
          </w:tcPr>
          <w:p w14:paraId="4F8CE0A1" w14:textId="77777777" w:rsidR="00E31840" w:rsidRDefault="00E31840" w:rsidP="00D14680">
            <w:pPr>
              <w:spacing w:before="120" w:after="120" w:line="360" w:lineRule="auto"/>
              <w:jc w:val="both"/>
              <w:rPr>
                <w:rFonts w:asciiTheme="minorHAnsi" w:hAnsiTheme="minorHAnsi"/>
                <w:sz w:val="20"/>
              </w:rPr>
            </w:pPr>
            <w:r>
              <w:rPr>
                <w:rFonts w:asciiTheme="minorHAnsi" w:hAnsiTheme="minorHAnsi"/>
                <w:sz w:val="20"/>
              </w:rPr>
              <w:t xml:space="preserve">W przypadku wyboru </w:t>
            </w:r>
            <w:r w:rsidRPr="0056460A">
              <w:rPr>
                <w:rFonts w:asciiTheme="minorHAnsi" w:hAnsiTheme="minorHAnsi"/>
                <w:b/>
                <w:i/>
                <w:sz w:val="20"/>
              </w:rPr>
              <w:t>Wniosk</w:t>
            </w:r>
            <w:r w:rsidR="00AF3CCC">
              <w:rPr>
                <w:rFonts w:asciiTheme="minorHAnsi" w:hAnsiTheme="minorHAnsi"/>
                <w:b/>
                <w:i/>
                <w:sz w:val="20"/>
              </w:rPr>
              <w:t>i</w:t>
            </w:r>
            <w:r w:rsidRPr="0056460A">
              <w:rPr>
                <w:rFonts w:asciiTheme="minorHAnsi" w:hAnsiTheme="minorHAnsi"/>
                <w:b/>
                <w:i/>
                <w:sz w:val="20"/>
              </w:rPr>
              <w:t xml:space="preserve"> o płatność</w:t>
            </w:r>
            <w:r>
              <w:rPr>
                <w:rFonts w:asciiTheme="minorHAnsi" w:hAnsiTheme="minorHAnsi"/>
                <w:sz w:val="20"/>
              </w:rPr>
              <w:t>, możesz powiąza</w:t>
            </w:r>
            <w:r w:rsidR="006E29B2">
              <w:rPr>
                <w:rFonts w:asciiTheme="minorHAnsi" w:hAnsiTheme="minorHAnsi"/>
                <w:sz w:val="20"/>
              </w:rPr>
              <w:t>ć</w:t>
            </w:r>
            <w:r>
              <w:rPr>
                <w:rFonts w:asciiTheme="minorHAnsi" w:hAnsiTheme="minorHAnsi"/>
                <w:sz w:val="20"/>
              </w:rPr>
              <w:t xml:space="preserve"> plik z wybranym wnioskiem a nawet z konkretną pozycją zestawienia dokumentów w danym wniosku.</w:t>
            </w:r>
          </w:p>
          <w:p w14:paraId="6A927214" w14:textId="77777777" w:rsidR="008339E8" w:rsidRDefault="008339E8" w:rsidP="00D14680">
            <w:pPr>
              <w:spacing w:before="120" w:after="120" w:line="360" w:lineRule="auto"/>
              <w:jc w:val="both"/>
              <w:rPr>
                <w:rFonts w:asciiTheme="minorHAnsi" w:hAnsiTheme="minorHAnsi"/>
                <w:sz w:val="20"/>
              </w:rPr>
            </w:pPr>
            <w:r w:rsidRPr="0056460A">
              <w:rPr>
                <w:rFonts w:asciiTheme="minorHAnsi" w:hAnsiTheme="minorHAnsi"/>
                <w:b/>
                <w:i/>
                <w:sz w:val="20"/>
              </w:rPr>
              <w:t>Numer dokumentu</w:t>
            </w:r>
            <w:r>
              <w:rPr>
                <w:rFonts w:asciiTheme="minorHAnsi" w:hAnsiTheme="minorHAnsi"/>
                <w:sz w:val="20"/>
              </w:rPr>
              <w:t xml:space="preserve"> – zawiera listę wniosków o płatność (numer wniosku lub okres od-do w przypadku wniosków dla których numer nie został jeszcze nadany).</w:t>
            </w:r>
          </w:p>
          <w:p w14:paraId="0F2F5132" w14:textId="77777777" w:rsidR="00757C2C" w:rsidRPr="007B2DD6" w:rsidRDefault="00757C2C" w:rsidP="00757C2C">
            <w:pPr>
              <w:spacing w:before="120" w:after="120" w:line="360" w:lineRule="auto"/>
              <w:jc w:val="both"/>
              <w:rPr>
                <w:rFonts w:asciiTheme="minorHAnsi" w:hAnsiTheme="minorHAnsi"/>
                <w:sz w:val="20"/>
              </w:rPr>
            </w:pPr>
          </w:p>
        </w:tc>
      </w:tr>
      <w:tr w:rsidR="00757C2C" w:rsidRPr="007B2DD6" w14:paraId="523AA2EB" w14:textId="77777777" w:rsidTr="0056460A">
        <w:tc>
          <w:tcPr>
            <w:tcW w:w="9322" w:type="dxa"/>
            <w:gridSpan w:val="2"/>
            <w:shd w:val="clear" w:color="auto" w:fill="auto"/>
          </w:tcPr>
          <w:p w14:paraId="3A55EF85" w14:textId="77777777" w:rsidR="00757C2C" w:rsidRDefault="00757C2C" w:rsidP="00D14680">
            <w:pPr>
              <w:spacing w:before="120" w:after="120" w:line="360" w:lineRule="auto"/>
              <w:rPr>
                <w:noProof/>
                <w:lang w:eastAsia="pl-PL"/>
              </w:rPr>
            </w:pPr>
            <w:r>
              <w:rPr>
                <w:noProof/>
                <w:lang w:eastAsia="pl-PL"/>
              </w:rPr>
              <w:drawing>
                <wp:inline distT="0" distB="0" distL="0" distR="0" wp14:anchorId="4E47A2B8" wp14:editId="0809E5FD">
                  <wp:extent cx="5794745" cy="1653529"/>
                  <wp:effectExtent l="0" t="0" r="0" b="4445"/>
                  <wp:docPr id="1541" name="Obraz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stretch>
                            <a:fillRect/>
                          </a:stretch>
                        </pic:blipFill>
                        <pic:spPr>
                          <a:xfrm>
                            <a:off x="0" y="0"/>
                            <a:ext cx="5792138" cy="1652785"/>
                          </a:xfrm>
                          <a:prstGeom prst="rect">
                            <a:avLst/>
                          </a:prstGeom>
                        </pic:spPr>
                      </pic:pic>
                    </a:graphicData>
                  </a:graphic>
                </wp:inline>
              </w:drawing>
            </w:r>
          </w:p>
        </w:tc>
        <w:tc>
          <w:tcPr>
            <w:tcW w:w="4898" w:type="dxa"/>
            <w:shd w:val="clear" w:color="auto" w:fill="auto"/>
          </w:tcPr>
          <w:p w14:paraId="0DD28940" w14:textId="77777777" w:rsidR="00757C2C" w:rsidRDefault="00757C2C" w:rsidP="00757C2C">
            <w:pPr>
              <w:spacing w:before="120" w:after="120" w:line="360" w:lineRule="auto"/>
              <w:jc w:val="both"/>
              <w:rPr>
                <w:rFonts w:asciiTheme="minorHAnsi" w:hAnsiTheme="minorHAnsi"/>
                <w:sz w:val="20"/>
              </w:rPr>
            </w:pPr>
            <w:r w:rsidRPr="00522283">
              <w:rPr>
                <w:rFonts w:asciiTheme="minorHAnsi" w:hAnsiTheme="minorHAnsi"/>
                <w:b/>
                <w:i/>
                <w:sz w:val="20"/>
              </w:rPr>
              <w:t>Pozycja zestawienia</w:t>
            </w:r>
            <w:r>
              <w:rPr>
                <w:rFonts w:asciiTheme="minorHAnsi" w:hAnsiTheme="minorHAnsi"/>
                <w:sz w:val="20"/>
              </w:rPr>
              <w:t xml:space="preserve"> – lista pozycji z danego wniosku. Wybór jest nieobowiązkowy – plik może być po prostu załącznikiem do wniosku.</w:t>
            </w:r>
          </w:p>
          <w:p w14:paraId="60E81E1C" w14:textId="77777777" w:rsidR="003959DD" w:rsidRDefault="00757C2C" w:rsidP="00B60FAD">
            <w:pPr>
              <w:spacing w:before="120" w:after="120" w:line="360" w:lineRule="auto"/>
              <w:jc w:val="both"/>
            </w:pPr>
            <w:r>
              <w:rPr>
                <w:rFonts w:asciiTheme="minorHAnsi" w:hAnsiTheme="minorHAnsi"/>
                <w:sz w:val="20"/>
              </w:rPr>
              <w:t>Możesz skorzystać z filtra w każdej z widocznych kolumn</w:t>
            </w:r>
            <w:r w:rsidR="001134BE">
              <w:rPr>
                <w:rFonts w:asciiTheme="minorHAnsi" w:hAnsiTheme="minorHAnsi"/>
                <w:sz w:val="20"/>
              </w:rPr>
              <w:t xml:space="preserve"> </w:t>
            </w:r>
            <w:r>
              <w:rPr>
                <w:rFonts w:asciiTheme="minorHAnsi" w:hAnsiTheme="minorHAnsi"/>
                <w:sz w:val="20"/>
              </w:rPr>
              <w:t>a</w:t>
            </w:r>
            <w:r w:rsidR="001134BE">
              <w:rPr>
                <w:rFonts w:asciiTheme="minorHAnsi" w:hAnsiTheme="minorHAnsi"/>
                <w:sz w:val="20"/>
              </w:rPr>
              <w:t> </w:t>
            </w:r>
            <w:r>
              <w:rPr>
                <w:rFonts w:asciiTheme="minorHAnsi" w:hAnsiTheme="minorHAnsi"/>
                <w:sz w:val="20"/>
              </w:rPr>
              <w:t xml:space="preserve">także zaznaczyć wiele pozycji naraz zaznaczając checkbox w pierwszej kolumnie przy wybranych pozycjach. </w:t>
            </w:r>
            <w:r w:rsidR="00537476">
              <w:rPr>
                <w:rFonts w:asciiTheme="minorHAnsi" w:hAnsiTheme="minorHAnsi"/>
                <w:sz w:val="20"/>
              </w:rPr>
              <w:br/>
            </w:r>
            <w:r w:rsidR="003959DD">
              <w:t xml:space="preserve">Lista zawiera wyłącznie te pozycje zestawienia, </w:t>
            </w:r>
            <w:r w:rsidR="00537476">
              <w:br/>
            </w:r>
            <w:r w:rsidR="003959DD">
              <w:t>dla których nie ma załącznika.</w:t>
            </w:r>
          </w:p>
          <w:p w14:paraId="43D80B69" w14:textId="77777777" w:rsidR="00757C2C" w:rsidRDefault="00757C2C" w:rsidP="00537476">
            <w:pPr>
              <w:spacing w:before="120" w:after="120" w:line="360" w:lineRule="auto"/>
              <w:jc w:val="both"/>
              <w:rPr>
                <w:rFonts w:asciiTheme="minorHAnsi" w:hAnsiTheme="minorHAnsi"/>
                <w:sz w:val="20"/>
              </w:rPr>
            </w:pPr>
            <w:r>
              <w:rPr>
                <w:rFonts w:asciiTheme="minorHAnsi" w:hAnsiTheme="minorHAnsi"/>
                <w:sz w:val="20"/>
              </w:rPr>
              <w:t xml:space="preserve">Zakończ wybór przez funkcję </w:t>
            </w:r>
            <w:r w:rsidRPr="0056460A">
              <w:rPr>
                <w:rFonts w:asciiTheme="minorHAnsi" w:hAnsiTheme="minorHAnsi"/>
                <w:i/>
                <w:sz w:val="20"/>
              </w:rPr>
              <w:t>Wybierz</w:t>
            </w:r>
            <w:r>
              <w:rPr>
                <w:rFonts w:asciiTheme="minorHAnsi" w:hAnsiTheme="minorHAnsi"/>
                <w:sz w:val="20"/>
              </w:rPr>
              <w:t>.</w:t>
            </w:r>
          </w:p>
        </w:tc>
      </w:tr>
      <w:tr w:rsidR="008339E8" w:rsidRPr="007B2DD6" w14:paraId="6275CF10" w14:textId="77777777" w:rsidTr="0056460A">
        <w:tc>
          <w:tcPr>
            <w:tcW w:w="9322" w:type="dxa"/>
            <w:gridSpan w:val="2"/>
            <w:shd w:val="clear" w:color="auto" w:fill="auto"/>
          </w:tcPr>
          <w:p w14:paraId="2E89012A" w14:textId="77777777" w:rsidR="00E31840" w:rsidRPr="007B2DD6" w:rsidRDefault="00AF3CCC" w:rsidP="00D14680">
            <w:pPr>
              <w:spacing w:before="120" w:after="120" w:line="360" w:lineRule="auto"/>
              <w:rPr>
                <w:rFonts w:asciiTheme="minorHAnsi" w:hAnsiTheme="minorHAnsi"/>
                <w:noProof/>
                <w:lang w:eastAsia="pl-PL"/>
              </w:rPr>
            </w:pPr>
            <w:r>
              <w:rPr>
                <w:noProof/>
                <w:lang w:eastAsia="pl-PL"/>
              </w:rPr>
              <w:drawing>
                <wp:inline distT="0" distB="0" distL="0" distR="0" wp14:anchorId="2F072123" wp14:editId="7EC8CD2F">
                  <wp:extent cx="5972810" cy="1766570"/>
                  <wp:effectExtent l="0" t="0" r="8890" b="5080"/>
                  <wp:docPr id="1543" name="Obraz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stretch>
                            <a:fillRect/>
                          </a:stretch>
                        </pic:blipFill>
                        <pic:spPr>
                          <a:xfrm>
                            <a:off x="0" y="0"/>
                            <a:ext cx="5972810" cy="1766570"/>
                          </a:xfrm>
                          <a:prstGeom prst="rect">
                            <a:avLst/>
                          </a:prstGeom>
                        </pic:spPr>
                      </pic:pic>
                    </a:graphicData>
                  </a:graphic>
                </wp:inline>
              </w:drawing>
            </w:r>
          </w:p>
        </w:tc>
        <w:tc>
          <w:tcPr>
            <w:tcW w:w="4898" w:type="dxa"/>
            <w:shd w:val="clear" w:color="auto" w:fill="auto"/>
          </w:tcPr>
          <w:p w14:paraId="58FE8265"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Harmonogram płatności</w:t>
            </w:r>
            <w:r>
              <w:rPr>
                <w:rFonts w:asciiTheme="minorHAnsi" w:hAnsiTheme="minorHAnsi"/>
                <w:sz w:val="20"/>
              </w:rPr>
              <w:t>, możesz powiązać plik z wybranym harmonogramem płatności w</w:t>
            </w:r>
            <w:r w:rsidR="000B2150">
              <w:rPr>
                <w:rFonts w:asciiTheme="minorHAnsi" w:hAnsiTheme="minorHAnsi"/>
                <w:sz w:val="20"/>
              </w:rPr>
              <w:t> </w:t>
            </w:r>
            <w:r>
              <w:rPr>
                <w:rFonts w:asciiTheme="minorHAnsi" w:hAnsiTheme="minorHAnsi"/>
                <w:sz w:val="20"/>
              </w:rPr>
              <w:t>Twoim projekcie.</w:t>
            </w:r>
          </w:p>
          <w:p w14:paraId="36DD4A3D" w14:textId="77777777" w:rsidR="00E31840" w:rsidRPr="007B2DD6" w:rsidRDefault="00AF3CCC" w:rsidP="00AF3CCC">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nr wersji zarejestrowanych w systemie harmonogramów płatności.</w:t>
            </w:r>
          </w:p>
        </w:tc>
      </w:tr>
      <w:tr w:rsidR="00AF3CCC" w:rsidRPr="007B2DD6" w14:paraId="15B20D75" w14:textId="77777777" w:rsidTr="00757C2C">
        <w:tc>
          <w:tcPr>
            <w:tcW w:w="9322" w:type="dxa"/>
            <w:gridSpan w:val="2"/>
            <w:shd w:val="clear" w:color="auto" w:fill="auto"/>
          </w:tcPr>
          <w:p w14:paraId="5C958EE6" w14:textId="77777777" w:rsidR="00AF3CCC" w:rsidRDefault="00AF3CCC" w:rsidP="00D14680">
            <w:pPr>
              <w:spacing w:before="120" w:after="120" w:line="360" w:lineRule="auto"/>
              <w:rPr>
                <w:noProof/>
                <w:lang w:eastAsia="pl-PL"/>
              </w:rPr>
            </w:pPr>
            <w:r>
              <w:rPr>
                <w:noProof/>
                <w:lang w:eastAsia="pl-PL"/>
              </w:rPr>
              <w:drawing>
                <wp:inline distT="0" distB="0" distL="0" distR="0" wp14:anchorId="6C9738A6" wp14:editId="78747FB4">
                  <wp:extent cx="5972810" cy="1796415"/>
                  <wp:effectExtent l="0" t="0" r="8890" b="0"/>
                  <wp:docPr id="1544" name="Obraz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5972810" cy="1796415"/>
                          </a:xfrm>
                          <a:prstGeom prst="rect">
                            <a:avLst/>
                          </a:prstGeom>
                        </pic:spPr>
                      </pic:pic>
                    </a:graphicData>
                  </a:graphic>
                </wp:inline>
              </w:drawing>
            </w:r>
          </w:p>
        </w:tc>
        <w:tc>
          <w:tcPr>
            <w:tcW w:w="4898" w:type="dxa"/>
            <w:shd w:val="clear" w:color="auto" w:fill="auto"/>
          </w:tcPr>
          <w:p w14:paraId="7097F195"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Zamówienia</w:t>
            </w:r>
            <w:r>
              <w:rPr>
                <w:rFonts w:asciiTheme="minorHAnsi" w:hAnsiTheme="minorHAnsi"/>
                <w:sz w:val="20"/>
              </w:rPr>
              <w:t xml:space="preserve">, możesz powiązać plik z konkretnym zamówieniem w Twoim projekcie. </w:t>
            </w:r>
          </w:p>
          <w:p w14:paraId="101BCDC7" w14:textId="77777777"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ogłoszenia o zamówieniu.</w:t>
            </w:r>
          </w:p>
        </w:tc>
      </w:tr>
      <w:tr w:rsidR="00AF3CCC" w:rsidRPr="007B2DD6" w14:paraId="3A6B74DB" w14:textId="77777777" w:rsidTr="00757C2C">
        <w:tc>
          <w:tcPr>
            <w:tcW w:w="9322" w:type="dxa"/>
            <w:gridSpan w:val="2"/>
            <w:shd w:val="clear" w:color="auto" w:fill="auto"/>
          </w:tcPr>
          <w:p w14:paraId="6ABB03E3" w14:textId="77777777" w:rsidR="00AF3CCC" w:rsidRDefault="00AF3CCC" w:rsidP="00D14680">
            <w:pPr>
              <w:spacing w:before="120" w:after="120" w:line="360" w:lineRule="auto"/>
              <w:rPr>
                <w:noProof/>
                <w:lang w:eastAsia="pl-PL"/>
              </w:rPr>
            </w:pPr>
            <w:r>
              <w:rPr>
                <w:noProof/>
                <w:lang w:eastAsia="pl-PL"/>
              </w:rPr>
              <w:drawing>
                <wp:inline distT="0" distB="0" distL="0" distR="0" wp14:anchorId="41CBF7E0" wp14:editId="28541181">
                  <wp:extent cx="5972810" cy="1717040"/>
                  <wp:effectExtent l="0" t="0" r="8890" b="0"/>
                  <wp:docPr id="1545" name="Obraz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a:stretch>
                            <a:fillRect/>
                          </a:stretch>
                        </pic:blipFill>
                        <pic:spPr>
                          <a:xfrm>
                            <a:off x="0" y="0"/>
                            <a:ext cx="5972810" cy="1717040"/>
                          </a:xfrm>
                          <a:prstGeom prst="rect">
                            <a:avLst/>
                          </a:prstGeom>
                        </pic:spPr>
                      </pic:pic>
                    </a:graphicData>
                  </a:graphic>
                </wp:inline>
              </w:drawing>
            </w:r>
          </w:p>
        </w:tc>
        <w:tc>
          <w:tcPr>
            <w:tcW w:w="4898" w:type="dxa"/>
            <w:shd w:val="clear" w:color="auto" w:fill="auto"/>
          </w:tcPr>
          <w:p w14:paraId="2391191F"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Kontrakty</w:t>
            </w:r>
            <w:r>
              <w:rPr>
                <w:rFonts w:asciiTheme="minorHAnsi" w:hAnsiTheme="minorHAnsi"/>
                <w:sz w:val="20"/>
              </w:rPr>
              <w:t>, możesz powiązać plik z</w:t>
            </w:r>
            <w:r w:rsidR="00E847D3">
              <w:rPr>
                <w:rFonts w:asciiTheme="minorHAnsi" w:hAnsiTheme="minorHAnsi"/>
                <w:sz w:val="20"/>
              </w:rPr>
              <w:t> </w:t>
            </w:r>
            <w:r>
              <w:rPr>
                <w:rFonts w:asciiTheme="minorHAnsi" w:hAnsiTheme="minorHAnsi"/>
                <w:sz w:val="20"/>
              </w:rPr>
              <w:t xml:space="preserve">konkretnym kontraktem w Twoim projekcie. </w:t>
            </w:r>
          </w:p>
          <w:p w14:paraId="107D8531" w14:textId="77777777"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kontraktu.</w:t>
            </w:r>
          </w:p>
        </w:tc>
      </w:tr>
    </w:tbl>
    <w:p w14:paraId="476EB70C" w14:textId="77777777" w:rsidR="00D14680" w:rsidRDefault="00D14680" w:rsidP="0056460A">
      <w:pPr>
        <w:jc w:val="both"/>
      </w:pPr>
      <w:r>
        <w:t xml:space="preserve">Informacja graficzna o istniejącym powiązaniu dla danego pliku będzie widoczna na samej liście plików w kolumnie </w:t>
      </w:r>
      <w:r w:rsidRPr="0056460A">
        <w:rPr>
          <w:i/>
        </w:rPr>
        <w:t>Powiązanie</w:t>
      </w:r>
      <w:r>
        <w:t>. Znajdziesz ją w jednej z</w:t>
      </w:r>
      <w:r w:rsidR="002137F6">
        <w:t> </w:t>
      </w:r>
      <w:r>
        <w:t>kolumn – zaznaczony checkbox w danym wierszu wskazuje na istniejące powiązanie.</w:t>
      </w:r>
    </w:p>
    <w:p w14:paraId="7D7117C1" w14:textId="77777777" w:rsidR="00D14680" w:rsidRDefault="00D14680" w:rsidP="0056460A">
      <w:pPr>
        <w:jc w:val="center"/>
      </w:pPr>
      <w:r>
        <w:rPr>
          <w:noProof/>
          <w:color w:val="2A2F69"/>
          <w:lang w:eastAsia="pl-PL"/>
        </w:rPr>
        <mc:AlternateContent>
          <mc:Choice Requires="wps">
            <w:drawing>
              <wp:anchor distT="0" distB="0" distL="114300" distR="114300" simplePos="0" relativeHeight="251690496" behindDoc="0" locked="0" layoutInCell="1" allowOverlap="1" wp14:anchorId="63D8A89E" wp14:editId="3C30581B">
                <wp:simplePos x="0" y="0"/>
                <wp:positionH relativeFrom="column">
                  <wp:posOffset>6681219</wp:posOffset>
                </wp:positionH>
                <wp:positionV relativeFrom="paragraph">
                  <wp:posOffset>350638</wp:posOffset>
                </wp:positionV>
                <wp:extent cx="786810" cy="3062177"/>
                <wp:effectExtent l="0" t="0" r="13335" b="24130"/>
                <wp:wrapNone/>
                <wp:docPr id="655" name="Prostokąt 655"/>
                <wp:cNvGraphicFramePr/>
                <a:graphic xmlns:a="http://schemas.openxmlformats.org/drawingml/2006/main">
                  <a:graphicData uri="http://schemas.microsoft.com/office/word/2010/wordprocessingShape">
                    <wps:wsp>
                      <wps:cNvSpPr/>
                      <wps:spPr>
                        <a:xfrm>
                          <a:off x="0" y="0"/>
                          <a:ext cx="786810" cy="30621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63A3B" id="Prostokąt 655" o:spid="_x0000_s1026" style="position:absolute;margin-left:526.1pt;margin-top:27.6pt;width:61.95pt;height:241.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" filled="f" strokecolor="red" strokeweight="2pt"/>
            </w:pict>
          </mc:Fallback>
        </mc:AlternateContent>
      </w:r>
      <w:r>
        <w:rPr>
          <w:noProof/>
          <w:lang w:eastAsia="pl-PL"/>
        </w:rPr>
        <w:drawing>
          <wp:inline distT="0" distB="0" distL="0" distR="0" wp14:anchorId="180120E0" wp14:editId="25B0E046">
            <wp:extent cx="7729869" cy="3441707"/>
            <wp:effectExtent l="0" t="0" r="4445" b="635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7722190" cy="3438288"/>
                    </a:xfrm>
                    <a:prstGeom prst="rect">
                      <a:avLst/>
                    </a:prstGeom>
                  </pic:spPr>
                </pic:pic>
              </a:graphicData>
            </a:graphic>
          </wp:inline>
        </w:drawing>
      </w:r>
    </w:p>
    <w:p w14:paraId="76A9437E" w14:textId="77777777" w:rsidR="00D14680" w:rsidRDefault="00D14680" w:rsidP="0056460A">
      <w:r>
        <w:t>Ponadto, system wyróżnia</w:t>
      </w:r>
      <w:r w:rsidR="00361EDF">
        <w:t xml:space="preserve"> poprzez symbol spinacza</w:t>
      </w:r>
      <w:r w:rsidR="00361EDF" w:rsidRPr="00361EDF">
        <w:rPr>
          <w:noProof/>
          <w:lang w:eastAsia="pl-PL"/>
        </w:rPr>
        <w:t xml:space="preserve"> </w:t>
      </w:r>
      <w:r w:rsidR="00361EDF">
        <w:rPr>
          <w:noProof/>
          <w:lang w:eastAsia="pl-PL"/>
        </w:rPr>
        <w:drawing>
          <wp:inline distT="0" distB="0" distL="0" distR="0" wp14:anchorId="65687E72" wp14:editId="0D989674">
            <wp:extent cx="301871" cy="365423"/>
            <wp:effectExtent l="0" t="0" r="3175"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302242" cy="365872"/>
                    </a:xfrm>
                    <a:prstGeom prst="rect">
                      <a:avLst/>
                    </a:prstGeom>
                  </pic:spPr>
                </pic:pic>
              </a:graphicData>
            </a:graphic>
          </wp:inline>
        </w:drawing>
      </w:r>
      <w:r>
        <w:t xml:space="preserve">, które pliki stanowiły integralną część danego dokumentu a które z nich powiązano poprzez moduł </w:t>
      </w:r>
      <w:r w:rsidRPr="0056460A">
        <w:rPr>
          <w:b/>
          <w:i/>
        </w:rPr>
        <w:t>Dokumentacja</w:t>
      </w:r>
      <w:r>
        <w:t>.</w:t>
      </w:r>
    </w:p>
    <w:p w14:paraId="568F26B1" w14:textId="77777777" w:rsidR="00361EDF" w:rsidRDefault="00361EDF" w:rsidP="0056460A">
      <w:r>
        <w:rPr>
          <w:noProof/>
          <w:color w:val="2A2F69"/>
          <w:lang w:eastAsia="pl-PL"/>
        </w:rPr>
        <mc:AlternateContent>
          <mc:Choice Requires="wps">
            <w:drawing>
              <wp:anchor distT="0" distB="0" distL="114300" distR="114300" simplePos="0" relativeHeight="251691520" behindDoc="0" locked="0" layoutInCell="1" allowOverlap="1" wp14:anchorId="2E0DFE71" wp14:editId="31D09C62">
                <wp:simplePos x="0" y="0"/>
                <wp:positionH relativeFrom="column">
                  <wp:posOffset>8264525</wp:posOffset>
                </wp:positionH>
                <wp:positionV relativeFrom="paragraph">
                  <wp:posOffset>505578</wp:posOffset>
                </wp:positionV>
                <wp:extent cx="637953" cy="1127051"/>
                <wp:effectExtent l="0" t="0" r="10160" b="16510"/>
                <wp:wrapNone/>
                <wp:docPr id="658" name="Prostokąt 658"/>
                <wp:cNvGraphicFramePr/>
                <a:graphic xmlns:a="http://schemas.openxmlformats.org/drawingml/2006/main">
                  <a:graphicData uri="http://schemas.microsoft.com/office/word/2010/wordprocessingShape">
                    <wps:wsp>
                      <wps:cNvSpPr/>
                      <wps:spPr>
                        <a:xfrm>
                          <a:off x="0" y="0"/>
                          <a:ext cx="637953" cy="11270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4C8199" id="Prostokąt 658" o:spid="_x0000_s1026" style="position:absolute;margin-left:650.75pt;margin-top:39.8pt;width:50.25pt;height:88.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" filled="f" strokecolor="red" strokeweight="2pt"/>
            </w:pict>
          </mc:Fallback>
        </mc:AlternateContent>
      </w:r>
      <w:r>
        <w:rPr>
          <w:noProof/>
          <w:lang w:eastAsia="pl-PL"/>
        </w:rPr>
        <w:drawing>
          <wp:inline distT="0" distB="0" distL="0" distR="0" wp14:anchorId="5B64C9DA" wp14:editId="2B0C36F1">
            <wp:extent cx="8910320" cy="1658620"/>
            <wp:effectExtent l="0" t="0" r="5080"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8910320" cy="1658620"/>
                    </a:xfrm>
                    <a:prstGeom prst="rect">
                      <a:avLst/>
                    </a:prstGeom>
                    <a:noFill/>
                    <a:ln>
                      <a:noFill/>
                    </a:ln>
                  </pic:spPr>
                </pic:pic>
              </a:graphicData>
            </a:graphic>
          </wp:inline>
        </w:drawing>
      </w:r>
    </w:p>
    <w:p w14:paraId="4CCC401F" w14:textId="77777777" w:rsidR="00361EDF" w:rsidRPr="0056460A" w:rsidRDefault="00361EDF" w:rsidP="00361EDF">
      <w:pPr>
        <w:rPr>
          <w:b/>
        </w:rPr>
      </w:pPr>
      <w:r w:rsidRPr="0056460A">
        <w:rPr>
          <w:b/>
        </w:rPr>
        <w:t>Przykład:</w:t>
      </w:r>
    </w:p>
    <w:p w14:paraId="52C4CDB6" w14:textId="77777777" w:rsidR="00D14680" w:rsidRDefault="00361EDF" w:rsidP="001868B4">
      <w:pPr>
        <w:pStyle w:val="Akapitzlist"/>
        <w:numPr>
          <w:ilvl w:val="0"/>
          <w:numId w:val="58"/>
        </w:numPr>
      </w:pPr>
      <w:r>
        <w:t xml:space="preserve">Plik </w:t>
      </w:r>
      <w:r w:rsidRPr="0056460A">
        <w:rPr>
          <w:b/>
          <w:i/>
        </w:rPr>
        <w:t>Faktura FVT_2_20.01.2018.txt</w:t>
      </w:r>
      <w:r>
        <w:t xml:space="preserve"> był dołączony przez moduł </w:t>
      </w:r>
      <w:r w:rsidRPr="0056460A">
        <w:rPr>
          <w:b/>
          <w:i/>
        </w:rPr>
        <w:t>Dokumentacja</w:t>
      </w:r>
      <w:r>
        <w:t xml:space="preserve"> i powiązany z </w:t>
      </w:r>
      <w:r w:rsidR="00D41472">
        <w:t xml:space="preserve">przesłanym już do Instytucji </w:t>
      </w:r>
      <w:r>
        <w:t xml:space="preserve">wnioskiem o płatność – świadczy o tym zaznaczony checkbox w kolumnie </w:t>
      </w:r>
      <w:r w:rsidRPr="0056460A">
        <w:rPr>
          <w:i/>
        </w:rPr>
        <w:t>Powiązanie</w:t>
      </w:r>
      <w:r>
        <w:t xml:space="preserve"> oraz symbol spinacza w ostatniej kolumnie.</w:t>
      </w:r>
    </w:p>
    <w:p w14:paraId="6314A0E6" w14:textId="77777777" w:rsidR="00361EDF" w:rsidRDefault="00361EDF" w:rsidP="001868B4">
      <w:pPr>
        <w:pStyle w:val="Akapitzlist"/>
        <w:numPr>
          <w:ilvl w:val="0"/>
          <w:numId w:val="58"/>
        </w:numPr>
      </w:pPr>
      <w:r>
        <w:t xml:space="preserve">Plik </w:t>
      </w:r>
      <w:r w:rsidRPr="0056460A">
        <w:rPr>
          <w:b/>
          <w:i/>
        </w:rPr>
        <w:t>Faktura FVT_777_23.01.2018.txt</w:t>
      </w:r>
      <w:r>
        <w:t xml:space="preserve"> był załącznikiem do wniosku o płatność (więc jest także z nim powiązany) – świadczy o tym zaznaczony checkbox w kolumnie </w:t>
      </w:r>
      <w:r>
        <w:rPr>
          <w:i/>
        </w:rPr>
        <w:t xml:space="preserve">Powiązanie </w:t>
      </w:r>
      <w:r>
        <w:t xml:space="preserve">oraz </w:t>
      </w:r>
      <w:r w:rsidRPr="0056460A">
        <w:rPr>
          <w:b/>
        </w:rPr>
        <w:t>BRAK</w:t>
      </w:r>
      <w:r>
        <w:t xml:space="preserve"> symbolu spinacza w ostatniej kolumnie.</w:t>
      </w:r>
    </w:p>
    <w:p w14:paraId="296D72F8" w14:textId="77777777" w:rsidR="00361EDF" w:rsidRDefault="00BC3703" w:rsidP="0056460A">
      <w:r>
        <w:t>Dzięki temu łatwo jest rozróżnić te pliki, które były dodane z poziomu danego dokumentu od tych które zostały załączone z poziomu Dokumentacji.</w:t>
      </w:r>
    </w:p>
    <w:p w14:paraId="66E05EA5" w14:textId="77777777" w:rsidR="003D2B45" w:rsidRDefault="003D2B45" w:rsidP="0056460A"/>
    <w:p w14:paraId="489BD5E1" w14:textId="30B8E879" w:rsidR="00094DDE" w:rsidRDefault="00094DDE" w:rsidP="00286E90">
      <w:pPr>
        <w:pStyle w:val="Nagwek1"/>
        <w:numPr>
          <w:ilvl w:val="1"/>
          <w:numId w:val="7"/>
        </w:numPr>
        <w:ind w:left="567" w:hanging="567"/>
        <w:rPr>
          <w:rFonts w:ascii="Calibri" w:hAnsi="Calibri"/>
          <w:color w:val="2A2F69"/>
        </w:rPr>
      </w:pPr>
      <w:bookmarkStart w:id="728" w:name="_Toc521487638"/>
      <w:bookmarkStart w:id="729" w:name="_Toc531701092"/>
      <w:r>
        <w:rPr>
          <w:rFonts w:ascii="Calibri" w:hAnsi="Calibri"/>
          <w:color w:val="2A2F69"/>
        </w:rPr>
        <w:t>Zarządzanie udostępnianiem</w:t>
      </w:r>
      <w:bookmarkEnd w:id="728"/>
      <w:bookmarkEnd w:id="729"/>
    </w:p>
    <w:p w14:paraId="1D68EED5" w14:textId="77777777" w:rsidR="00094DDE" w:rsidRDefault="00094DDE" w:rsidP="0056460A">
      <w:pPr>
        <w:jc w:val="both"/>
      </w:pPr>
      <w:r>
        <w:t xml:space="preserve">Każdy plik dodawany przez Ciebie do systemu jest dostępny dla wszystkich osób uprawnionych do pracy w ramach Twojego projektu. </w:t>
      </w:r>
    </w:p>
    <w:p w14:paraId="5D9F2FE7" w14:textId="77777777" w:rsidR="00094DDE" w:rsidRDefault="00094DDE" w:rsidP="0056460A">
      <w:pPr>
        <w:jc w:val="both"/>
      </w:pPr>
      <w:r>
        <w:t>W przypadku projektów partnerskich taki dostęp jest ograniczony dla osób uprawnionych w ramach tego samego partnera co Ty. Możesz jednak, zgodnie z</w:t>
      </w:r>
      <w:r w:rsidR="002137F6">
        <w:t> </w:t>
      </w:r>
      <w:r>
        <w:t>własną decyzją, udostępniać dowolnie dany plik innym partnerom (innym osobom uprawnionym do pracy na rzecz pozostałych partnerów).</w:t>
      </w:r>
      <w:r w:rsidR="006A69C6">
        <w:t xml:space="preserve"> </w:t>
      </w:r>
      <w:r w:rsidR="006A69C6">
        <w:br/>
        <w:t>Poprzez udostępnienie należy rozumieć dostęp w trybie odczytu – pozostali partnerzy nie będą mogli tego pliku usunąć czy edytować.</w:t>
      </w:r>
    </w:p>
    <w:p w14:paraId="3EFD988B" w14:textId="77777777" w:rsidR="00094DDE" w:rsidRDefault="00094DDE" w:rsidP="00094DDE">
      <w:r>
        <w:t>Mechanizm udostępniania plików uruchamiany jest podczas realizacji 2 procesów:</w:t>
      </w:r>
    </w:p>
    <w:p w14:paraId="21D1EE5B" w14:textId="77777777" w:rsidR="00094DDE" w:rsidRDefault="00094DDE" w:rsidP="001868B4">
      <w:pPr>
        <w:pStyle w:val="Akapitzlist"/>
        <w:numPr>
          <w:ilvl w:val="0"/>
          <w:numId w:val="56"/>
        </w:numPr>
      </w:pPr>
      <w:r>
        <w:t>Dodawania pliku</w:t>
      </w:r>
      <w:r w:rsidR="006A69C6">
        <w:t xml:space="preserve"> – zgodnie z pkt </w:t>
      </w:r>
      <w:r w:rsidR="006A69C6" w:rsidRPr="0056460A">
        <w:rPr>
          <w:b/>
          <w:i/>
        </w:rPr>
        <w:t>Dodawanie nowego pliku</w:t>
      </w:r>
    </w:p>
    <w:p w14:paraId="0DB1D514" w14:textId="77777777" w:rsidR="00094DDE" w:rsidRDefault="00094DDE" w:rsidP="001868B4">
      <w:pPr>
        <w:pStyle w:val="Akapitzlist"/>
        <w:numPr>
          <w:ilvl w:val="0"/>
          <w:numId w:val="56"/>
        </w:numPr>
      </w:pPr>
      <w:r>
        <w:t>Edycji danych istniejącego pliku</w:t>
      </w:r>
      <w:r w:rsidR="006A69C6">
        <w:t xml:space="preserve"> – zgodnie z pkt </w:t>
      </w:r>
      <w:r w:rsidR="006A69C6" w:rsidRPr="0056460A">
        <w:rPr>
          <w:b/>
          <w:i/>
        </w:rPr>
        <w:t>Edycja plików</w:t>
      </w:r>
    </w:p>
    <w:p w14:paraId="7A4826B2" w14:textId="77777777" w:rsidR="00D92CFD" w:rsidRDefault="00D92CFD" w:rsidP="006A69C6">
      <w:r>
        <w:t xml:space="preserve">Sekcja udostępniania pliku jest widoczna na dole okna </w:t>
      </w:r>
      <w:r w:rsidRPr="0056460A">
        <w:rPr>
          <w:i/>
        </w:rPr>
        <w:t>Dokument</w:t>
      </w:r>
      <w:r>
        <w:t>:</w:t>
      </w:r>
    </w:p>
    <w:p w14:paraId="3D0170FA" w14:textId="77777777" w:rsidR="00D92CFD" w:rsidRDefault="00D92CFD" w:rsidP="0056460A">
      <w:pPr>
        <w:pStyle w:val="Akapitzlist"/>
        <w:jc w:val="center"/>
      </w:pPr>
      <w:r>
        <w:rPr>
          <w:noProof/>
          <w:color w:val="2A2F69"/>
          <w:lang w:eastAsia="pl-PL"/>
        </w:rPr>
        <mc:AlternateContent>
          <mc:Choice Requires="wps">
            <w:drawing>
              <wp:anchor distT="0" distB="0" distL="114300" distR="114300" simplePos="0" relativeHeight="251683328" behindDoc="0" locked="0" layoutInCell="1" allowOverlap="1" wp14:anchorId="5DA88F45" wp14:editId="0EA47F24">
                <wp:simplePos x="0" y="0"/>
                <wp:positionH relativeFrom="column">
                  <wp:posOffset>2746848</wp:posOffset>
                </wp:positionH>
                <wp:positionV relativeFrom="paragraph">
                  <wp:posOffset>2331720</wp:posOffset>
                </wp:positionV>
                <wp:extent cx="3880884" cy="340242"/>
                <wp:effectExtent l="0" t="0" r="24765" b="22225"/>
                <wp:wrapNone/>
                <wp:docPr id="1549" name="Prostokąt 1549"/>
                <wp:cNvGraphicFramePr/>
                <a:graphic xmlns:a="http://schemas.openxmlformats.org/drawingml/2006/main">
                  <a:graphicData uri="http://schemas.microsoft.com/office/word/2010/wordprocessingShape">
                    <wps:wsp>
                      <wps:cNvSpPr/>
                      <wps:spPr>
                        <a:xfrm>
                          <a:off x="0" y="0"/>
                          <a:ext cx="3880884"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5D8488" id="Prostokąt 1549" o:spid="_x0000_s1026" style="position:absolute;margin-left:216.3pt;margin-top:183.6pt;width:305.6pt;height:26.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" filled="f" strokecolor="red" strokeweight="2pt"/>
            </w:pict>
          </mc:Fallback>
        </mc:AlternateContent>
      </w:r>
      <w:r>
        <w:rPr>
          <w:noProof/>
          <w:lang w:eastAsia="pl-PL"/>
        </w:rPr>
        <w:drawing>
          <wp:inline distT="0" distB="0" distL="0" distR="0" wp14:anchorId="0F345221" wp14:editId="57AE3569">
            <wp:extent cx="3880884" cy="2902131"/>
            <wp:effectExtent l="0" t="0" r="5715" b="0"/>
            <wp:docPr id="1548" name="Obraz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885143" cy="2905316"/>
                    </a:xfrm>
                    <a:prstGeom prst="rect">
                      <a:avLst/>
                    </a:prstGeom>
                    <a:noFill/>
                    <a:ln>
                      <a:noFill/>
                    </a:ln>
                  </pic:spPr>
                </pic:pic>
              </a:graphicData>
            </a:graphic>
          </wp:inline>
        </w:drawing>
      </w:r>
    </w:p>
    <w:p w14:paraId="7B57F977" w14:textId="77777777" w:rsidR="009C74F5" w:rsidRDefault="00D92CFD" w:rsidP="009C74F5">
      <w:pPr>
        <w:rPr>
          <w:noProof/>
          <w:lang w:eastAsia="pl-PL"/>
        </w:rPr>
      </w:pPr>
      <w:r>
        <w:t>Lista rozwijalna wielokrotnego wyboru pokazuje wszystkich partnerów w Twoim projekcie.</w:t>
      </w:r>
      <w:r w:rsidR="009C74F5" w:rsidRPr="009C74F5">
        <w:rPr>
          <w:noProof/>
          <w:lang w:eastAsia="pl-PL"/>
        </w:rPr>
        <w:t xml:space="preserve"> </w:t>
      </w:r>
    </w:p>
    <w:p w14:paraId="790A317A" w14:textId="77777777" w:rsidR="00D92CFD" w:rsidRDefault="009C74F5" w:rsidP="0056460A">
      <w:pPr>
        <w:jc w:val="center"/>
      </w:pPr>
      <w:r>
        <w:rPr>
          <w:noProof/>
          <w:lang w:eastAsia="pl-PL"/>
        </w:rPr>
        <w:drawing>
          <wp:inline distT="0" distB="0" distL="0" distR="0" wp14:anchorId="4F47A705" wp14:editId="5143D2DD">
            <wp:extent cx="5358810" cy="1385940"/>
            <wp:effectExtent l="0" t="0" r="0" b="5080"/>
            <wp:docPr id="1546" name="Obraz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356774" cy="1385413"/>
                    </a:xfrm>
                    <a:prstGeom prst="rect">
                      <a:avLst/>
                    </a:prstGeom>
                    <a:noFill/>
                    <a:ln>
                      <a:noFill/>
                    </a:ln>
                  </pic:spPr>
                </pic:pic>
              </a:graphicData>
            </a:graphic>
          </wp:inline>
        </w:drawing>
      </w:r>
    </w:p>
    <w:p w14:paraId="17192137" w14:textId="77777777" w:rsidR="009C74F5" w:rsidRDefault="009C74F5" w:rsidP="00D92CFD"/>
    <w:p w14:paraId="3A1BF341" w14:textId="77777777" w:rsidR="003D2B45" w:rsidRDefault="00D92CFD" w:rsidP="00DB55AD">
      <w:pPr>
        <w:jc w:val="both"/>
      </w:pPr>
      <w:r>
        <w:t xml:space="preserve">Niezależnie od Twojego wyboru, </w:t>
      </w:r>
      <w:r w:rsidR="002137F6">
        <w:t xml:space="preserve">dany plik </w:t>
      </w:r>
      <w:r>
        <w:t>zawsze będzie widoczny dla Twojego partnera i Partnera Wiodącego</w:t>
      </w:r>
      <w:r w:rsidR="006A69C6">
        <w:t xml:space="preserve"> (jeżeli nim nie jesteś). Możesz jednak wskazać pozostałych partnerów i udostępnić im swój plik.</w:t>
      </w:r>
    </w:p>
    <w:p w14:paraId="5D4FC7E6" w14:textId="77777777" w:rsidR="00094DDE" w:rsidRDefault="006A69C6" w:rsidP="0056460A">
      <w:r>
        <w:t xml:space="preserve">Po wyborze partnerów kończysz proces wybierając jedną z dostępnych funkcji w oknie </w:t>
      </w:r>
      <w:r w:rsidRPr="0056460A">
        <w:rPr>
          <w:i/>
        </w:rPr>
        <w:t>Dokument</w:t>
      </w:r>
      <w:r>
        <w:t>.</w:t>
      </w:r>
    </w:p>
    <w:p w14:paraId="58B4A0BD" w14:textId="77777777" w:rsidR="003D2B45" w:rsidRDefault="003D2B45" w:rsidP="0056460A"/>
    <w:p w14:paraId="248758DD" w14:textId="699D0926" w:rsidR="00CC5ACA" w:rsidRDefault="00CC5ACA" w:rsidP="00286E90">
      <w:pPr>
        <w:pStyle w:val="Nagwek1"/>
        <w:pageBreakBefore/>
        <w:numPr>
          <w:ilvl w:val="1"/>
          <w:numId w:val="7"/>
        </w:numPr>
        <w:ind w:left="567" w:hanging="567"/>
        <w:rPr>
          <w:rFonts w:ascii="Calibri" w:hAnsi="Calibri"/>
          <w:color w:val="2A2F69"/>
        </w:rPr>
      </w:pPr>
      <w:bookmarkStart w:id="730" w:name="_Toc504547988"/>
      <w:bookmarkStart w:id="731" w:name="_Toc504554952"/>
      <w:bookmarkStart w:id="732" w:name="_Toc504557379"/>
      <w:bookmarkStart w:id="733" w:name="_Toc504567662"/>
      <w:bookmarkStart w:id="734" w:name="_Toc505077049"/>
      <w:bookmarkStart w:id="735" w:name="_Toc505844946"/>
      <w:bookmarkStart w:id="736" w:name="_Toc504547989"/>
      <w:bookmarkStart w:id="737" w:name="_Toc504554953"/>
      <w:bookmarkStart w:id="738" w:name="_Toc504557380"/>
      <w:bookmarkStart w:id="739" w:name="_Toc504567663"/>
      <w:bookmarkStart w:id="740" w:name="_Toc505077050"/>
      <w:bookmarkStart w:id="741" w:name="_Toc505844947"/>
      <w:bookmarkStart w:id="742" w:name="_Toc521487639"/>
      <w:bookmarkStart w:id="743" w:name="_Toc531701093"/>
      <w:bookmarkEnd w:id="730"/>
      <w:bookmarkEnd w:id="731"/>
      <w:bookmarkEnd w:id="732"/>
      <w:bookmarkEnd w:id="733"/>
      <w:bookmarkEnd w:id="734"/>
      <w:bookmarkEnd w:id="735"/>
      <w:bookmarkEnd w:id="736"/>
      <w:bookmarkEnd w:id="737"/>
      <w:bookmarkEnd w:id="738"/>
      <w:bookmarkEnd w:id="739"/>
      <w:bookmarkEnd w:id="740"/>
      <w:bookmarkEnd w:id="741"/>
      <w:r>
        <w:rPr>
          <w:rFonts w:ascii="Calibri" w:hAnsi="Calibri"/>
          <w:color w:val="2A2F69"/>
        </w:rPr>
        <w:t>Dokumenty powiązane</w:t>
      </w:r>
      <w:bookmarkEnd w:id="742"/>
      <w:bookmarkEnd w:id="743"/>
    </w:p>
    <w:p w14:paraId="7768E6D4" w14:textId="77777777" w:rsidR="00CC5ACA" w:rsidRDefault="00CC5ACA" w:rsidP="0056460A">
      <w:r>
        <w:t>Jeżeli dany plik/załącznik jest powiązany z jakimś dokumentem (wnios</w:t>
      </w:r>
      <w:r w:rsidR="002137F6">
        <w:t>kiem</w:t>
      </w:r>
      <w:r>
        <w:t xml:space="preserve"> o płatność, zamówienie</w:t>
      </w:r>
      <w:r w:rsidR="002137F6">
        <w:t>m</w:t>
      </w:r>
      <w:r>
        <w:t>, harmonogram</w:t>
      </w:r>
      <w:r w:rsidR="002137F6">
        <w:t>em</w:t>
      </w:r>
      <w:r>
        <w:t xml:space="preserve"> płatności, itd.) to informację na ten temat znajdziesz przeglądając szczegóły pliku na liście dokumentów.</w:t>
      </w:r>
    </w:p>
    <w:p w14:paraId="0E6C5D56" w14:textId="77777777" w:rsidR="00CC5ACA" w:rsidRDefault="00CC5ACA" w:rsidP="0056460A">
      <w:pPr>
        <w:jc w:val="center"/>
      </w:pPr>
      <w:r>
        <w:rPr>
          <w:noProof/>
          <w:color w:val="2A2F69"/>
          <w:lang w:eastAsia="pl-PL"/>
        </w:rPr>
        <mc:AlternateContent>
          <mc:Choice Requires="wps">
            <w:drawing>
              <wp:anchor distT="0" distB="0" distL="114300" distR="114300" simplePos="0" relativeHeight="251684352" behindDoc="0" locked="0" layoutInCell="1" allowOverlap="1" wp14:anchorId="341A1E88" wp14:editId="31FD3A55">
                <wp:simplePos x="0" y="0"/>
                <wp:positionH relativeFrom="column">
                  <wp:posOffset>2023110</wp:posOffset>
                </wp:positionH>
                <wp:positionV relativeFrom="paragraph">
                  <wp:posOffset>4346102</wp:posOffset>
                </wp:positionV>
                <wp:extent cx="5762847" cy="733647"/>
                <wp:effectExtent l="0" t="0" r="28575" b="28575"/>
                <wp:wrapNone/>
                <wp:docPr id="1551" name="Prostokąt 1551"/>
                <wp:cNvGraphicFramePr/>
                <a:graphic xmlns:a="http://schemas.openxmlformats.org/drawingml/2006/main">
                  <a:graphicData uri="http://schemas.microsoft.com/office/word/2010/wordprocessingShape">
                    <wps:wsp>
                      <wps:cNvSpPr/>
                      <wps:spPr>
                        <a:xfrm>
                          <a:off x="0" y="0"/>
                          <a:ext cx="5762847" cy="7336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4961A" id="Prostokąt 1551" o:spid="_x0000_s1026" style="position:absolute;margin-left:159.3pt;margin-top:342.2pt;width:453.75pt;height:57.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" filled="f" strokecolor="red" strokeweight="2pt"/>
            </w:pict>
          </mc:Fallback>
        </mc:AlternateContent>
      </w:r>
      <w:r>
        <w:rPr>
          <w:noProof/>
          <w:lang w:eastAsia="pl-PL"/>
        </w:rPr>
        <w:drawing>
          <wp:inline distT="0" distB="0" distL="0" distR="0" wp14:anchorId="7325B283" wp14:editId="5AB3A4BF">
            <wp:extent cx="6751675" cy="5121539"/>
            <wp:effectExtent l="0" t="0" r="0" b="3175"/>
            <wp:docPr id="1550" name="Obraz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stretch>
                      <a:fillRect/>
                    </a:stretch>
                  </pic:blipFill>
                  <pic:spPr>
                    <a:xfrm>
                      <a:off x="0" y="0"/>
                      <a:ext cx="6748638" cy="5119235"/>
                    </a:xfrm>
                    <a:prstGeom prst="rect">
                      <a:avLst/>
                    </a:prstGeom>
                  </pic:spPr>
                </pic:pic>
              </a:graphicData>
            </a:graphic>
          </wp:inline>
        </w:drawing>
      </w:r>
    </w:p>
    <w:p w14:paraId="6E456BB4" w14:textId="77777777" w:rsidR="00CC5ACA" w:rsidRDefault="00CC5ACA" w:rsidP="0056460A">
      <w:r>
        <w:t>Po przejściu w tryb podglądu danego pliku (kliknięcie wiersza na liście, właściwego dla danego załącznika) system prezentuje szczegóły tego pliku. Ostatnią sekcją jest właśnie informacja o powiązaniu pliku.</w:t>
      </w:r>
    </w:p>
    <w:p w14:paraId="7841D2D2" w14:textId="77777777" w:rsidR="00CC5ACA" w:rsidRDefault="00CC5ACA" w:rsidP="0056460A">
      <w:pPr>
        <w:jc w:val="center"/>
      </w:pPr>
      <w:r>
        <w:rPr>
          <w:noProof/>
          <w:lang w:eastAsia="pl-PL"/>
        </w:rPr>
        <w:drawing>
          <wp:inline distT="0" distB="0" distL="0" distR="0" wp14:anchorId="54FAAA04" wp14:editId="38C4135F">
            <wp:extent cx="7788929" cy="1063256"/>
            <wp:effectExtent l="0" t="0" r="2540" b="3810"/>
            <wp:docPr id="1552" name="Obraz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7785425" cy="1062778"/>
                    </a:xfrm>
                    <a:prstGeom prst="rect">
                      <a:avLst/>
                    </a:prstGeom>
                  </pic:spPr>
                </pic:pic>
              </a:graphicData>
            </a:graphic>
          </wp:inline>
        </w:drawing>
      </w:r>
    </w:p>
    <w:p w14:paraId="1041BB00" w14:textId="77777777" w:rsidR="00CC5ACA" w:rsidRDefault="00CC5ACA" w:rsidP="00DB55AD">
      <w:pPr>
        <w:jc w:val="both"/>
      </w:pPr>
      <w:r>
        <w:t xml:space="preserve">W tabeli znajdziesz wszystkie powiązania danego pliku. System prezentuje zestaw danych </w:t>
      </w:r>
      <w:r w:rsidR="003959DD">
        <w:t xml:space="preserve">właściwy dla danego modułu, </w:t>
      </w:r>
      <w:r>
        <w:t>pozwalający dobrze zidentyfikować dokument z którym wskazany plik jest powiązany. Zwróć uwagę, że będzie tu zawsze widoczna informacja kto i kiedy dokonał powiązania danego pliku z</w:t>
      </w:r>
      <w:r w:rsidR="002137F6">
        <w:t> </w:t>
      </w:r>
      <w:r>
        <w:t>określonym dokumentem.</w:t>
      </w:r>
    </w:p>
    <w:p w14:paraId="44AFBA74" w14:textId="77777777" w:rsidR="00CC5ACA" w:rsidRDefault="00CC5ACA" w:rsidP="0056460A">
      <w:r>
        <w:t xml:space="preserve">Możesz skorzystać z funkcji </w:t>
      </w:r>
      <w:r w:rsidRPr="0056460A">
        <w:rPr>
          <w:b/>
          <w:i/>
        </w:rPr>
        <w:t>Przejdź do powiązanego dokumentu</w:t>
      </w:r>
      <w:r w:rsidR="009C74F5">
        <w:rPr>
          <w:noProof/>
          <w:lang w:eastAsia="pl-PL"/>
        </w:rPr>
        <w:drawing>
          <wp:inline distT="0" distB="0" distL="0" distR="0" wp14:anchorId="0C447116" wp14:editId="5527F123">
            <wp:extent cx="447675" cy="323850"/>
            <wp:effectExtent l="0" t="0" r="9525" b="0"/>
            <wp:docPr id="1566" name="Obraz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stretch>
                      <a:fillRect/>
                    </a:stretch>
                  </pic:blipFill>
                  <pic:spPr>
                    <a:xfrm>
                      <a:off x="0" y="0"/>
                      <a:ext cx="447675" cy="323850"/>
                    </a:xfrm>
                    <a:prstGeom prst="rect">
                      <a:avLst/>
                    </a:prstGeom>
                  </pic:spPr>
                </pic:pic>
              </a:graphicData>
            </a:graphic>
          </wp:inline>
        </w:drawing>
      </w:r>
      <w:r w:rsidR="009C74F5">
        <w:rPr>
          <w:b/>
          <w:i/>
        </w:rPr>
        <w:t>.</w:t>
      </w:r>
    </w:p>
    <w:p w14:paraId="2490CA9C" w14:textId="77777777" w:rsidR="00CC5ACA" w:rsidRDefault="00CC5ACA" w:rsidP="00DB55AD">
      <w:pPr>
        <w:jc w:val="both"/>
      </w:pPr>
      <w:r>
        <w:t>Jeżeli Twoje uprawnienia pozw</w:t>
      </w:r>
      <w:r w:rsidR="003959DD">
        <w:t xml:space="preserve">olą </w:t>
      </w:r>
      <w:r>
        <w:t>Ci na podgląd wybranych danych</w:t>
      </w:r>
      <w:r w:rsidR="003959DD">
        <w:t xml:space="preserve"> (jesteś np. osobą uprawnioną u Partnera Wiodącego, który zawsze widzi wszystko)</w:t>
      </w:r>
      <w:r>
        <w:t>, system przeniesie Cię do wskazanego miejsca. Nie będziesz musiał</w:t>
      </w:r>
      <w:r w:rsidR="003959DD">
        <w:t>a/musiał szukać wskazanego miejsca samodzielnie.</w:t>
      </w:r>
    </w:p>
    <w:p w14:paraId="61B98DAC" w14:textId="77777777" w:rsidR="009C74F5" w:rsidRDefault="009C74F5" w:rsidP="0056460A"/>
    <w:p w14:paraId="267CF8DF" w14:textId="6CCF08D3" w:rsidR="00CC5ACA" w:rsidRDefault="00CC5ACA" w:rsidP="00286E90">
      <w:pPr>
        <w:pStyle w:val="Nagwek1"/>
        <w:numPr>
          <w:ilvl w:val="1"/>
          <w:numId w:val="7"/>
        </w:numPr>
        <w:ind w:left="567" w:hanging="567"/>
        <w:rPr>
          <w:rFonts w:ascii="Calibri" w:hAnsi="Calibri"/>
          <w:color w:val="2A2F69"/>
        </w:rPr>
      </w:pPr>
      <w:bookmarkStart w:id="744" w:name="_Toc521487640"/>
      <w:bookmarkStart w:id="745" w:name="_Toc531701094"/>
      <w:r>
        <w:rPr>
          <w:rFonts w:ascii="Calibri" w:hAnsi="Calibri"/>
          <w:color w:val="2A2F69"/>
        </w:rPr>
        <w:t>Drukowanie</w:t>
      </w:r>
      <w:bookmarkEnd w:id="744"/>
      <w:bookmarkEnd w:id="745"/>
    </w:p>
    <w:p w14:paraId="23644061" w14:textId="77777777" w:rsidR="00AF3CCC" w:rsidRDefault="003959DD" w:rsidP="0056460A">
      <w:r>
        <w:t>Istnieje możliwość wygenerowania wydruków 2 różnych zestawów danych zawartych w module.</w:t>
      </w:r>
      <w:r w:rsidR="004B496A">
        <w:t xml:space="preserve"> W zależności od swoich potrzeb, możesz z nich skorzystać w</w:t>
      </w:r>
      <w:r w:rsidR="00C35DF3">
        <w:t> </w:t>
      </w:r>
      <w:r w:rsidR="004B496A">
        <w:t>dowolnym momencie.</w:t>
      </w:r>
    </w:p>
    <w:p w14:paraId="58069A03" w14:textId="4FDBE05E" w:rsidR="003959DD" w:rsidRDefault="003959DD" w:rsidP="00286E90">
      <w:pPr>
        <w:pStyle w:val="Nagwek1"/>
        <w:numPr>
          <w:ilvl w:val="2"/>
          <w:numId w:val="7"/>
        </w:numPr>
        <w:rPr>
          <w:rFonts w:ascii="Calibri" w:hAnsi="Calibri"/>
          <w:color w:val="2A2F69"/>
        </w:rPr>
      </w:pPr>
      <w:bookmarkStart w:id="746" w:name="_Toc521487641"/>
      <w:bookmarkStart w:id="747" w:name="_Toc531701095"/>
      <w:r>
        <w:rPr>
          <w:rFonts w:ascii="Calibri" w:hAnsi="Calibri"/>
          <w:color w:val="2A2F69"/>
        </w:rPr>
        <w:t>Wydruk listy</w:t>
      </w:r>
      <w:bookmarkEnd w:id="746"/>
      <w:bookmarkEnd w:id="747"/>
    </w:p>
    <w:p w14:paraId="104F3797" w14:textId="77777777" w:rsidR="003959DD" w:rsidRDefault="003959DD" w:rsidP="0056460A">
      <w:r>
        <w:t xml:space="preserve">Poprzez funkcję </w:t>
      </w:r>
      <w:r w:rsidRPr="0056460A">
        <w:rPr>
          <w:i/>
        </w:rPr>
        <w:t xml:space="preserve">Drukuj </w:t>
      </w:r>
      <w:r w:rsidR="004B496A">
        <w:rPr>
          <w:noProof/>
          <w:lang w:eastAsia="pl-PL"/>
        </w:rPr>
        <w:drawing>
          <wp:inline distT="0" distB="0" distL="0" distR="0" wp14:anchorId="47B00C3D" wp14:editId="785AAC72">
            <wp:extent cx="361950" cy="342900"/>
            <wp:effectExtent l="0" t="0" r="0" b="0"/>
            <wp:docPr id="1553" name="Obraz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361950" cy="342900"/>
                    </a:xfrm>
                    <a:prstGeom prst="rect">
                      <a:avLst/>
                    </a:prstGeom>
                  </pic:spPr>
                </pic:pic>
              </a:graphicData>
            </a:graphic>
          </wp:inline>
        </w:drawing>
      </w:r>
      <w:r>
        <w:t>dostępną nad listą plików system generuje wydruk listy dokumentów widocznych w danym momencie na ekranie</w:t>
      </w:r>
      <w:r w:rsidR="004B496A">
        <w:t>.</w:t>
      </w:r>
    </w:p>
    <w:p w14:paraId="4A144ECE" w14:textId="77777777" w:rsidR="004B496A" w:rsidRDefault="004B496A" w:rsidP="0056460A">
      <w:r>
        <w:rPr>
          <w:noProof/>
          <w:color w:val="2A2F69"/>
          <w:lang w:eastAsia="pl-PL"/>
        </w:rPr>
        <mc:AlternateContent>
          <mc:Choice Requires="wps">
            <w:drawing>
              <wp:anchor distT="0" distB="0" distL="114300" distR="114300" simplePos="0" relativeHeight="251685376" behindDoc="0" locked="0" layoutInCell="1" allowOverlap="1" wp14:anchorId="6E770547" wp14:editId="49967E5C">
                <wp:simplePos x="0" y="0"/>
                <wp:positionH relativeFrom="column">
                  <wp:posOffset>3098047</wp:posOffset>
                </wp:positionH>
                <wp:positionV relativeFrom="paragraph">
                  <wp:posOffset>29860</wp:posOffset>
                </wp:positionV>
                <wp:extent cx="404037" cy="404037"/>
                <wp:effectExtent l="0" t="0" r="15240" b="15240"/>
                <wp:wrapNone/>
                <wp:docPr id="1555" name="Prostokąt 1555"/>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7ED80" id="Prostokąt 1555" o:spid="_x0000_s1026" style="position:absolute;margin-left:243.95pt;margin-top:2.35pt;width:31.8pt;height:31.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" filled="f" strokecolor="red" strokeweight="2pt"/>
            </w:pict>
          </mc:Fallback>
        </mc:AlternateContent>
      </w:r>
      <w:r>
        <w:rPr>
          <w:noProof/>
          <w:lang w:eastAsia="pl-PL"/>
        </w:rPr>
        <w:drawing>
          <wp:inline distT="0" distB="0" distL="0" distR="0" wp14:anchorId="48A69D40" wp14:editId="2D7A6D75">
            <wp:extent cx="8814391" cy="3186151"/>
            <wp:effectExtent l="0" t="0" r="6350" b="0"/>
            <wp:docPr id="1554" name="Obraz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8800265" cy="3181045"/>
                    </a:xfrm>
                    <a:prstGeom prst="rect">
                      <a:avLst/>
                    </a:prstGeom>
                  </pic:spPr>
                </pic:pic>
              </a:graphicData>
            </a:graphic>
          </wp:inline>
        </w:drawing>
      </w:r>
    </w:p>
    <w:p w14:paraId="08202276" w14:textId="77777777" w:rsidR="004B496A" w:rsidRDefault="004B496A" w:rsidP="0056460A">
      <w:pPr>
        <w:jc w:val="both"/>
      </w:pPr>
    </w:p>
    <w:p w14:paraId="53D6B260" w14:textId="77777777" w:rsidR="00D41472" w:rsidRDefault="00D41472" w:rsidP="0056460A">
      <w:pPr>
        <w:jc w:val="both"/>
      </w:pPr>
    </w:p>
    <w:p w14:paraId="6E85FED7" w14:textId="77777777" w:rsidR="004B496A" w:rsidRDefault="004B496A" w:rsidP="0056460A">
      <w:pPr>
        <w:jc w:val="both"/>
      </w:pPr>
    </w:p>
    <w:p w14:paraId="258E6283" w14:textId="77777777" w:rsidR="004B496A" w:rsidRDefault="004B496A" w:rsidP="0056460A">
      <w:pPr>
        <w:jc w:val="both"/>
      </w:pPr>
      <w:r>
        <w:t>W zależności od ustawień Twojej przeglądarki, system wygeneruje plik PDF albo pozwoli Ci to zrobić samodzielnie.</w:t>
      </w:r>
    </w:p>
    <w:p w14:paraId="6265FE59" w14:textId="77777777" w:rsidR="004B496A" w:rsidRPr="0056460A" w:rsidRDefault="004B496A" w:rsidP="00E84780">
      <w:pPr>
        <w:jc w:val="center"/>
      </w:pPr>
      <w:r>
        <w:rPr>
          <w:noProof/>
          <w:lang w:eastAsia="pl-PL"/>
        </w:rPr>
        <w:drawing>
          <wp:inline distT="0" distB="0" distL="0" distR="0" wp14:anchorId="7710B204" wp14:editId="4CC5F9C5">
            <wp:extent cx="8798352" cy="3274828"/>
            <wp:effectExtent l="0" t="0" r="3175" b="1905"/>
            <wp:docPr id="1556" name="Obraz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8800412" cy="3275595"/>
                    </a:xfrm>
                    <a:prstGeom prst="rect">
                      <a:avLst/>
                    </a:prstGeom>
                  </pic:spPr>
                </pic:pic>
              </a:graphicData>
            </a:graphic>
          </wp:inline>
        </w:drawing>
      </w:r>
    </w:p>
    <w:p w14:paraId="7DDB9676" w14:textId="29880B15" w:rsidR="003959DD" w:rsidRDefault="003959DD" w:rsidP="00286E90">
      <w:pPr>
        <w:pStyle w:val="Nagwek1"/>
        <w:pageBreakBefore/>
        <w:numPr>
          <w:ilvl w:val="2"/>
          <w:numId w:val="7"/>
        </w:numPr>
        <w:ind w:left="1225" w:hanging="505"/>
        <w:rPr>
          <w:rFonts w:ascii="Calibri" w:hAnsi="Calibri"/>
          <w:color w:val="2A2F69"/>
        </w:rPr>
      </w:pPr>
      <w:bookmarkStart w:id="748" w:name="_Toc521487642"/>
      <w:bookmarkStart w:id="749" w:name="_Toc531701096"/>
      <w:r>
        <w:rPr>
          <w:rFonts w:ascii="Calibri" w:hAnsi="Calibri"/>
          <w:color w:val="2A2F69"/>
        </w:rPr>
        <w:t>Wydruk szczegółów pliku</w:t>
      </w:r>
      <w:bookmarkEnd w:id="748"/>
      <w:bookmarkEnd w:id="749"/>
    </w:p>
    <w:p w14:paraId="6C282FEA" w14:textId="77777777" w:rsidR="004B496A" w:rsidRDefault="004B496A" w:rsidP="00DB55AD">
      <w:pPr>
        <w:pStyle w:val="Akapitzlist"/>
        <w:ind w:left="360"/>
        <w:jc w:val="both"/>
      </w:pPr>
      <w:r>
        <w:t xml:space="preserve">Poprzez funkcję </w:t>
      </w:r>
      <w:r w:rsidRPr="004B496A">
        <w:rPr>
          <w:i/>
        </w:rPr>
        <w:t xml:space="preserve">Drukuj </w:t>
      </w:r>
      <w:r>
        <w:rPr>
          <w:noProof/>
          <w:lang w:eastAsia="pl-PL"/>
        </w:rPr>
        <w:drawing>
          <wp:inline distT="0" distB="0" distL="0" distR="0" wp14:anchorId="0F5B4C57" wp14:editId="620BD35B">
            <wp:extent cx="361950" cy="342900"/>
            <wp:effectExtent l="0" t="0" r="0" b="0"/>
            <wp:docPr id="1557" name="Obraz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361950" cy="342900"/>
                    </a:xfrm>
                    <a:prstGeom prst="rect">
                      <a:avLst/>
                    </a:prstGeom>
                  </pic:spPr>
                </pic:pic>
              </a:graphicData>
            </a:graphic>
          </wp:inline>
        </w:drawing>
      </w:r>
      <w:r>
        <w:t>dostępną w sekcji szczegółów wskazanego plik</w:t>
      </w:r>
      <w:r w:rsidR="00C35DF3">
        <w:t>u</w:t>
      </w:r>
      <w:r>
        <w:t xml:space="preserve"> system generuje wydruk danych opisujących dany plik – zgodnie z</w:t>
      </w:r>
      <w:r w:rsidR="00C35DF3">
        <w:t> </w:t>
      </w:r>
      <w:r>
        <w:t>widokiem na ekranie.</w:t>
      </w:r>
    </w:p>
    <w:p w14:paraId="5CC3185F" w14:textId="77777777" w:rsidR="003959DD" w:rsidRDefault="009C74F5" w:rsidP="0056460A">
      <w:pPr>
        <w:jc w:val="center"/>
      </w:pPr>
      <w:r>
        <w:rPr>
          <w:noProof/>
          <w:color w:val="2A2F69"/>
          <w:lang w:eastAsia="pl-PL"/>
        </w:rPr>
        <mc:AlternateContent>
          <mc:Choice Requires="wps">
            <w:drawing>
              <wp:anchor distT="0" distB="0" distL="114300" distR="114300" simplePos="0" relativeHeight="251687424" behindDoc="0" locked="0" layoutInCell="1" allowOverlap="1" wp14:anchorId="6E08FA65" wp14:editId="7AB82D43">
                <wp:simplePos x="0" y="0"/>
                <wp:positionH relativeFrom="column">
                  <wp:posOffset>1024698</wp:posOffset>
                </wp:positionH>
                <wp:positionV relativeFrom="paragraph">
                  <wp:posOffset>185154</wp:posOffset>
                </wp:positionV>
                <wp:extent cx="404037" cy="404037"/>
                <wp:effectExtent l="0" t="0" r="15240" b="15240"/>
                <wp:wrapNone/>
                <wp:docPr id="1567" name="Prostokąt 1567"/>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6550D" id="Prostokąt 1567" o:spid="_x0000_s1026" style="position:absolute;margin-left:80.7pt;margin-top:14.6pt;width:31.8pt;height:3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" filled="f" strokecolor="red" strokeweight="2pt"/>
            </w:pict>
          </mc:Fallback>
        </mc:AlternateContent>
      </w:r>
      <w:r w:rsidR="004B496A">
        <w:rPr>
          <w:noProof/>
          <w:lang w:eastAsia="pl-PL"/>
        </w:rPr>
        <w:drawing>
          <wp:inline distT="0" distB="0" distL="0" distR="0" wp14:anchorId="2B543AE9" wp14:editId="06AD5011">
            <wp:extent cx="8067502" cy="3848489"/>
            <wp:effectExtent l="0" t="0" r="0" b="0"/>
            <wp:docPr id="1558" name="Obraz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stretch>
                      <a:fillRect/>
                    </a:stretch>
                  </pic:blipFill>
                  <pic:spPr>
                    <a:xfrm>
                      <a:off x="0" y="0"/>
                      <a:ext cx="8065041" cy="3847315"/>
                    </a:xfrm>
                    <a:prstGeom prst="rect">
                      <a:avLst/>
                    </a:prstGeom>
                  </pic:spPr>
                </pic:pic>
              </a:graphicData>
            </a:graphic>
          </wp:inline>
        </w:drawing>
      </w:r>
    </w:p>
    <w:p w14:paraId="438AD1CC" w14:textId="77777777" w:rsidR="004B496A" w:rsidRDefault="004B496A" w:rsidP="004B496A">
      <w:pPr>
        <w:jc w:val="both"/>
      </w:pPr>
    </w:p>
    <w:p w14:paraId="3F9F5E6B" w14:textId="77777777" w:rsidR="004B496A" w:rsidRDefault="004B496A" w:rsidP="004B496A">
      <w:pPr>
        <w:jc w:val="both"/>
      </w:pPr>
    </w:p>
    <w:p w14:paraId="5FF60A82" w14:textId="77777777" w:rsidR="004B496A" w:rsidRDefault="004B496A" w:rsidP="004B496A">
      <w:pPr>
        <w:jc w:val="both"/>
      </w:pPr>
    </w:p>
    <w:p w14:paraId="7CFDFCAF" w14:textId="77777777" w:rsidR="004B496A" w:rsidRDefault="004B496A" w:rsidP="004B496A">
      <w:pPr>
        <w:jc w:val="both"/>
      </w:pPr>
      <w:r>
        <w:t>W zależności od ustawień Twojej przeglądarki, system wygeneruje plik PDF albo pozwoli Ci to zrobić samodzielnie.</w:t>
      </w:r>
    </w:p>
    <w:p w14:paraId="36D3AF26" w14:textId="77777777" w:rsidR="004B496A" w:rsidRDefault="004B496A" w:rsidP="0056460A">
      <w:pPr>
        <w:jc w:val="center"/>
      </w:pPr>
    </w:p>
    <w:p w14:paraId="71F31C18" w14:textId="77777777" w:rsidR="004B496A" w:rsidRDefault="004B496A" w:rsidP="0056460A">
      <w:pPr>
        <w:jc w:val="center"/>
      </w:pPr>
      <w:r>
        <w:rPr>
          <w:noProof/>
          <w:lang w:eastAsia="pl-PL"/>
        </w:rPr>
        <w:drawing>
          <wp:inline distT="0" distB="0" distL="0" distR="0" wp14:anchorId="0A715CA6" wp14:editId="41E53EDE">
            <wp:extent cx="5972810" cy="3971290"/>
            <wp:effectExtent l="0" t="0" r="8890" b="0"/>
            <wp:docPr id="1559" name="Obraz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stretch>
                      <a:fillRect/>
                    </a:stretch>
                  </pic:blipFill>
                  <pic:spPr>
                    <a:xfrm>
                      <a:off x="0" y="0"/>
                      <a:ext cx="5972810" cy="3971290"/>
                    </a:xfrm>
                    <a:prstGeom prst="rect">
                      <a:avLst/>
                    </a:prstGeom>
                  </pic:spPr>
                </pic:pic>
              </a:graphicData>
            </a:graphic>
          </wp:inline>
        </w:drawing>
      </w:r>
    </w:p>
    <w:p w14:paraId="1689B603" w14:textId="77777777" w:rsidR="00157E7C" w:rsidRDefault="00157E7C" w:rsidP="0056460A">
      <w:pPr>
        <w:jc w:val="center"/>
      </w:pPr>
    </w:p>
    <w:p w14:paraId="3C185D25" w14:textId="77777777" w:rsidR="00157E7C" w:rsidRDefault="00157E7C" w:rsidP="0056460A">
      <w:pPr>
        <w:jc w:val="center"/>
      </w:pPr>
    </w:p>
    <w:p w14:paraId="0DBA15EF" w14:textId="77777777" w:rsidR="00157E7C" w:rsidRPr="0056460A" w:rsidRDefault="00157E7C" w:rsidP="0056460A">
      <w:pPr>
        <w:jc w:val="center"/>
      </w:pPr>
    </w:p>
    <w:p w14:paraId="36E81BDC" w14:textId="35BEDFF6" w:rsidR="00AF3CCC" w:rsidRDefault="00AF3CCC" w:rsidP="00286E90">
      <w:pPr>
        <w:pStyle w:val="Nagwek1"/>
        <w:numPr>
          <w:ilvl w:val="1"/>
          <w:numId w:val="7"/>
        </w:numPr>
        <w:ind w:left="567" w:hanging="567"/>
        <w:rPr>
          <w:rFonts w:ascii="Calibri" w:hAnsi="Calibri"/>
          <w:color w:val="2A2F69"/>
        </w:rPr>
      </w:pPr>
      <w:bookmarkStart w:id="750" w:name="_Toc521487643"/>
      <w:bookmarkStart w:id="751" w:name="_Toc531701097"/>
      <w:r>
        <w:rPr>
          <w:rFonts w:ascii="Calibri" w:hAnsi="Calibri"/>
          <w:color w:val="2A2F69"/>
        </w:rPr>
        <w:t>Edycja plików</w:t>
      </w:r>
      <w:bookmarkEnd w:id="750"/>
      <w:bookmarkEnd w:id="751"/>
    </w:p>
    <w:p w14:paraId="01819CF2" w14:textId="77777777" w:rsidR="00AF3CCC" w:rsidRDefault="00157E7C" w:rsidP="0056460A">
      <w:pPr>
        <w:spacing w:after="0"/>
      </w:pPr>
      <w:r>
        <w:t xml:space="preserve">Możesz edytować dodane przez siebie pliki. Edycji podlegają wszystkie pola opisane w kroku </w:t>
      </w:r>
      <w:r w:rsidRPr="0056460A">
        <w:rPr>
          <w:b/>
          <w:i/>
        </w:rPr>
        <w:t>Dodawanie nowego pliku</w:t>
      </w:r>
      <w:r w:rsidRPr="00157E7C">
        <w:t xml:space="preserve">. </w:t>
      </w:r>
    </w:p>
    <w:p w14:paraId="646E911B" w14:textId="77777777" w:rsidR="00157E7C" w:rsidRDefault="00157E7C" w:rsidP="0056460A">
      <w:pPr>
        <w:spacing w:after="120"/>
      </w:pPr>
      <w:r>
        <w:t xml:space="preserve">Istnieją jednak pewne ograniczenia: </w:t>
      </w:r>
    </w:p>
    <w:p w14:paraId="00C1A490" w14:textId="77777777" w:rsidR="00157E7C" w:rsidRDefault="00157E7C" w:rsidP="001868B4">
      <w:pPr>
        <w:pStyle w:val="Akapitzlist"/>
        <w:numPr>
          <w:ilvl w:val="0"/>
          <w:numId w:val="57"/>
        </w:numPr>
      </w:pPr>
      <w:r>
        <w:t>Możesz edytować wszystkie pola wyłącznie wtedy, gdy plik nie jest powiązany z żadnym dokumentem,</w:t>
      </w:r>
    </w:p>
    <w:p w14:paraId="1FD2C889" w14:textId="77777777" w:rsidR="00157E7C" w:rsidRDefault="00157E7C" w:rsidP="001868B4">
      <w:pPr>
        <w:pStyle w:val="Akapitzlist"/>
        <w:numPr>
          <w:ilvl w:val="0"/>
          <w:numId w:val="57"/>
        </w:numPr>
      </w:pPr>
      <w:r>
        <w:t xml:space="preserve">Jeżeli plik jest powiązany z jakimkolwiek dokumentem, </w:t>
      </w:r>
      <w:r w:rsidR="00F45D27">
        <w:t xml:space="preserve">który został przesłany do instytucji, </w:t>
      </w:r>
      <w:r>
        <w:t>edycj</w:t>
      </w:r>
      <w:r w:rsidR="00F45D27">
        <w:t>a</w:t>
      </w:r>
      <w:r>
        <w:t xml:space="preserve"> jest możliwa wyłącznie dla pól niewymagalnych, tj.</w:t>
      </w:r>
    </w:p>
    <w:p w14:paraId="7463E74A" w14:textId="77777777" w:rsidR="00157E7C" w:rsidRDefault="00157E7C" w:rsidP="001868B4">
      <w:pPr>
        <w:pStyle w:val="Akapitzlist"/>
        <w:numPr>
          <w:ilvl w:val="1"/>
          <w:numId w:val="57"/>
        </w:numPr>
      </w:pPr>
      <w:r>
        <w:t>Opis</w:t>
      </w:r>
    </w:p>
    <w:p w14:paraId="37ACFE14" w14:textId="77777777" w:rsidR="00157E7C" w:rsidRDefault="00157E7C" w:rsidP="001868B4">
      <w:pPr>
        <w:pStyle w:val="Akapitzlist"/>
        <w:numPr>
          <w:ilvl w:val="1"/>
          <w:numId w:val="57"/>
        </w:numPr>
      </w:pPr>
      <w:r>
        <w:t>Nr dokumentu</w:t>
      </w:r>
    </w:p>
    <w:p w14:paraId="029C0EA0" w14:textId="77777777" w:rsidR="00157E7C" w:rsidRDefault="00157E7C" w:rsidP="001868B4">
      <w:pPr>
        <w:pStyle w:val="Akapitzlist"/>
        <w:numPr>
          <w:ilvl w:val="1"/>
          <w:numId w:val="57"/>
        </w:numPr>
      </w:pPr>
      <w:r>
        <w:t>Data dokumentu</w:t>
      </w:r>
    </w:p>
    <w:p w14:paraId="37E9BCEF" w14:textId="77777777" w:rsidR="00157E7C" w:rsidRDefault="00157E7C" w:rsidP="001868B4">
      <w:pPr>
        <w:pStyle w:val="Akapitzlist"/>
        <w:numPr>
          <w:ilvl w:val="1"/>
          <w:numId w:val="57"/>
        </w:numPr>
      </w:pPr>
      <w:r>
        <w:t>Numer kontraktu</w:t>
      </w:r>
    </w:p>
    <w:p w14:paraId="1D01E822" w14:textId="77777777" w:rsidR="00157E7C" w:rsidRDefault="00157E7C" w:rsidP="001868B4">
      <w:pPr>
        <w:pStyle w:val="Akapitzlist"/>
        <w:numPr>
          <w:ilvl w:val="1"/>
          <w:numId w:val="57"/>
        </w:numPr>
        <w:spacing w:after="0"/>
        <w:ind w:left="1434" w:hanging="357"/>
      </w:pPr>
      <w:r>
        <w:t>Udostępnienie partnerom</w:t>
      </w:r>
    </w:p>
    <w:p w14:paraId="6D331985" w14:textId="77777777" w:rsidR="00157E7C" w:rsidRDefault="00157E7C" w:rsidP="0056460A">
      <w:pPr>
        <w:rPr>
          <w:noProof/>
          <w:lang w:eastAsia="pl-PL"/>
        </w:rPr>
      </w:pPr>
      <w:r>
        <w:t xml:space="preserve">Aby edytować dany plik, w oknie szczegółów wybierz funkcję </w:t>
      </w:r>
      <w:r w:rsidRPr="0056460A">
        <w:rPr>
          <w:b/>
          <w:i/>
        </w:rPr>
        <w:t>Edytuj</w:t>
      </w:r>
      <w:r>
        <w:rPr>
          <w:noProof/>
          <w:lang w:eastAsia="pl-PL"/>
        </w:rPr>
        <w:t xml:space="preserve"> </w:t>
      </w:r>
      <w:r>
        <w:rPr>
          <w:noProof/>
          <w:lang w:eastAsia="pl-PL"/>
        </w:rPr>
        <w:drawing>
          <wp:inline distT="0" distB="0" distL="0" distR="0" wp14:anchorId="12C45683" wp14:editId="12A9A850">
            <wp:extent cx="476250" cy="400050"/>
            <wp:effectExtent l="0" t="0" r="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2"/>
                    <a:stretch>
                      <a:fillRect/>
                    </a:stretch>
                  </pic:blipFill>
                  <pic:spPr>
                    <a:xfrm>
                      <a:off x="0" y="0"/>
                      <a:ext cx="476250" cy="400050"/>
                    </a:xfrm>
                    <a:prstGeom prst="rect">
                      <a:avLst/>
                    </a:prstGeom>
                  </pic:spPr>
                </pic:pic>
              </a:graphicData>
            </a:graphic>
          </wp:inline>
        </w:drawing>
      </w:r>
      <w:r>
        <w:rPr>
          <w:noProof/>
          <w:lang w:eastAsia="pl-PL"/>
        </w:rPr>
        <w:t>.</w:t>
      </w:r>
    </w:p>
    <w:p w14:paraId="5C66F3DB" w14:textId="77777777" w:rsidR="00157E7C" w:rsidRDefault="00157E7C" w:rsidP="0056460A">
      <w:pPr>
        <w:jc w:val="center"/>
        <w:rPr>
          <w:noProof/>
          <w:lang w:eastAsia="pl-PL"/>
        </w:rPr>
      </w:pPr>
      <w:r>
        <w:rPr>
          <w:noProof/>
          <w:color w:val="2A2F69"/>
          <w:lang w:eastAsia="pl-PL"/>
        </w:rPr>
        <mc:AlternateContent>
          <mc:Choice Requires="wps">
            <w:drawing>
              <wp:anchor distT="0" distB="0" distL="114300" distR="114300" simplePos="0" relativeHeight="251688448" behindDoc="0" locked="0" layoutInCell="1" allowOverlap="1" wp14:anchorId="1F9B3C1D" wp14:editId="11AABA7D">
                <wp:simplePos x="0" y="0"/>
                <wp:positionH relativeFrom="column">
                  <wp:posOffset>1406687</wp:posOffset>
                </wp:positionH>
                <wp:positionV relativeFrom="paragraph">
                  <wp:posOffset>944245</wp:posOffset>
                </wp:positionV>
                <wp:extent cx="329610" cy="340242"/>
                <wp:effectExtent l="0" t="0" r="13335" b="22225"/>
                <wp:wrapNone/>
                <wp:docPr id="646" name="Prostokąt 646"/>
                <wp:cNvGraphicFramePr/>
                <a:graphic xmlns:a="http://schemas.openxmlformats.org/drawingml/2006/main">
                  <a:graphicData uri="http://schemas.microsoft.com/office/word/2010/wordprocessingShape">
                    <wps:wsp>
                      <wps:cNvSpPr/>
                      <wps:spPr>
                        <a:xfrm>
                          <a:off x="0" y="0"/>
                          <a:ext cx="329610"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E60D9" id="Prostokąt 646" o:spid="_x0000_s1026" style="position:absolute;margin-left:110.75pt;margin-top:74.35pt;width:25.95pt;height:26.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" filled="f" strokecolor="red" strokeweight="2pt"/>
            </w:pict>
          </mc:Fallback>
        </mc:AlternateContent>
      </w:r>
      <w:r>
        <w:rPr>
          <w:noProof/>
          <w:lang w:eastAsia="pl-PL"/>
        </w:rPr>
        <w:drawing>
          <wp:inline distT="0" distB="0" distL="0" distR="0" wp14:anchorId="291212CE" wp14:editId="5DC11471">
            <wp:extent cx="6443330" cy="3188099"/>
            <wp:effectExtent l="0" t="0" r="0" b="0"/>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stretch>
                      <a:fillRect/>
                    </a:stretch>
                  </pic:blipFill>
                  <pic:spPr>
                    <a:xfrm>
                      <a:off x="0" y="0"/>
                      <a:ext cx="6430166" cy="3181585"/>
                    </a:xfrm>
                    <a:prstGeom prst="rect">
                      <a:avLst/>
                    </a:prstGeom>
                  </pic:spPr>
                </pic:pic>
              </a:graphicData>
            </a:graphic>
          </wp:inline>
        </w:drawing>
      </w:r>
    </w:p>
    <w:p w14:paraId="74A6122A" w14:textId="529A0C04" w:rsidR="00CC5D5E" w:rsidRDefault="00CC5D5E" w:rsidP="00286E90">
      <w:pPr>
        <w:pStyle w:val="Nagwek1"/>
        <w:numPr>
          <w:ilvl w:val="1"/>
          <w:numId w:val="7"/>
        </w:numPr>
        <w:ind w:left="567" w:hanging="567"/>
        <w:rPr>
          <w:rFonts w:ascii="Calibri" w:hAnsi="Calibri"/>
          <w:color w:val="2A2F69"/>
        </w:rPr>
      </w:pPr>
      <w:bookmarkStart w:id="752" w:name="_Toc504547995"/>
      <w:bookmarkStart w:id="753" w:name="_Toc504554959"/>
      <w:bookmarkStart w:id="754" w:name="_Toc504557386"/>
      <w:bookmarkStart w:id="755" w:name="_Toc504567669"/>
      <w:bookmarkStart w:id="756" w:name="_Toc505077056"/>
      <w:bookmarkStart w:id="757" w:name="_Toc505844953"/>
      <w:bookmarkStart w:id="758" w:name="_Toc504547996"/>
      <w:bookmarkStart w:id="759" w:name="_Toc504554960"/>
      <w:bookmarkStart w:id="760" w:name="_Toc504557387"/>
      <w:bookmarkStart w:id="761" w:name="_Toc504567670"/>
      <w:bookmarkStart w:id="762" w:name="_Toc505077057"/>
      <w:bookmarkStart w:id="763" w:name="_Toc505844954"/>
      <w:bookmarkStart w:id="764" w:name="_Toc521487644"/>
      <w:bookmarkStart w:id="765" w:name="_Toc531701098"/>
      <w:bookmarkEnd w:id="752"/>
      <w:bookmarkEnd w:id="753"/>
      <w:bookmarkEnd w:id="754"/>
      <w:bookmarkEnd w:id="755"/>
      <w:bookmarkEnd w:id="756"/>
      <w:bookmarkEnd w:id="757"/>
      <w:bookmarkEnd w:id="758"/>
      <w:bookmarkEnd w:id="759"/>
      <w:bookmarkEnd w:id="760"/>
      <w:bookmarkEnd w:id="761"/>
      <w:bookmarkEnd w:id="762"/>
      <w:bookmarkEnd w:id="763"/>
      <w:r>
        <w:rPr>
          <w:rFonts w:ascii="Calibri" w:hAnsi="Calibri"/>
          <w:color w:val="2A2F69"/>
        </w:rPr>
        <w:t>Usuwanie plików</w:t>
      </w:r>
      <w:bookmarkEnd w:id="764"/>
      <w:bookmarkEnd w:id="765"/>
    </w:p>
    <w:p w14:paraId="2213CDE5" w14:textId="77777777" w:rsidR="00157E7C" w:rsidRDefault="00157E7C" w:rsidP="0056460A">
      <w:r>
        <w:t>Możesz usuwać dodane przez siebie pliki. Jest to jednak możliwe wyłącznie wtedy, gdy dany plik nie jest powiązany z żadnym dokumentem. Jeżeli plik będzie powiązany z jakimkolwiek dokumentem, funkcja usuwania będzie niedostępna na liście.</w:t>
      </w:r>
    </w:p>
    <w:p w14:paraId="6CCE8EC0" w14:textId="77777777" w:rsidR="00157E7C" w:rsidRDefault="00157E7C" w:rsidP="0056460A">
      <w:r>
        <w:t xml:space="preserve">Aby usunąć dany plik, po zaznaczeniu właściwego wiersza na liście wybierz funkcję </w:t>
      </w:r>
      <w:r w:rsidRPr="0056460A">
        <w:rPr>
          <w:b/>
          <w:i/>
        </w:rPr>
        <w:t>Usuń</w:t>
      </w:r>
      <w:r>
        <w:t xml:space="preserve"> </w:t>
      </w:r>
      <w:r>
        <w:rPr>
          <w:noProof/>
          <w:lang w:eastAsia="pl-PL"/>
        </w:rPr>
        <w:drawing>
          <wp:inline distT="0" distB="0" distL="0" distR="0" wp14:anchorId="7A31EB45" wp14:editId="533A1462">
            <wp:extent cx="419100" cy="371475"/>
            <wp:effectExtent l="0" t="0" r="0"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stretch>
                      <a:fillRect/>
                    </a:stretch>
                  </pic:blipFill>
                  <pic:spPr>
                    <a:xfrm>
                      <a:off x="0" y="0"/>
                      <a:ext cx="419100" cy="371475"/>
                    </a:xfrm>
                    <a:prstGeom prst="rect">
                      <a:avLst/>
                    </a:prstGeom>
                  </pic:spPr>
                </pic:pic>
              </a:graphicData>
            </a:graphic>
          </wp:inline>
        </w:drawing>
      </w:r>
    </w:p>
    <w:p w14:paraId="4B473D4E" w14:textId="77777777" w:rsidR="00157E7C" w:rsidRDefault="00157E7C" w:rsidP="0056460A">
      <w:pPr>
        <w:jc w:val="center"/>
      </w:pPr>
      <w:r>
        <w:rPr>
          <w:noProof/>
          <w:color w:val="2A2F69"/>
          <w:lang w:eastAsia="pl-PL"/>
        </w:rPr>
        <mc:AlternateContent>
          <mc:Choice Requires="wps">
            <w:drawing>
              <wp:anchor distT="0" distB="0" distL="114300" distR="114300" simplePos="0" relativeHeight="251689472" behindDoc="0" locked="0" layoutInCell="1" allowOverlap="1" wp14:anchorId="07AB4395" wp14:editId="762CCB90">
                <wp:simplePos x="0" y="0"/>
                <wp:positionH relativeFrom="column">
                  <wp:posOffset>2789082</wp:posOffset>
                </wp:positionH>
                <wp:positionV relativeFrom="paragraph">
                  <wp:posOffset>34925</wp:posOffset>
                </wp:positionV>
                <wp:extent cx="404037" cy="350875"/>
                <wp:effectExtent l="0" t="0" r="15240" b="11430"/>
                <wp:wrapNone/>
                <wp:docPr id="653" name="Prostokąt 653"/>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F9475" id="Prostokąt 653" o:spid="_x0000_s1026" style="position:absolute;margin-left:219.6pt;margin-top:2.75pt;width:31.8pt;height:27.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" filled="f" strokecolor="red" strokeweight="2pt"/>
            </w:pict>
          </mc:Fallback>
        </mc:AlternateContent>
      </w:r>
      <w:r>
        <w:rPr>
          <w:noProof/>
          <w:lang w:eastAsia="pl-PL"/>
        </w:rPr>
        <w:drawing>
          <wp:inline distT="0" distB="0" distL="0" distR="0" wp14:anchorId="1C82D5BC" wp14:editId="2F8A5CF5">
            <wp:extent cx="8565422" cy="2658140"/>
            <wp:effectExtent l="0" t="0" r="7620" b="889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stretch>
                      <a:fillRect/>
                    </a:stretch>
                  </pic:blipFill>
                  <pic:spPr>
                    <a:xfrm>
                      <a:off x="0" y="0"/>
                      <a:ext cx="8561569" cy="2656944"/>
                    </a:xfrm>
                    <a:prstGeom prst="rect">
                      <a:avLst/>
                    </a:prstGeom>
                  </pic:spPr>
                </pic:pic>
              </a:graphicData>
            </a:graphic>
          </wp:inline>
        </w:drawing>
      </w:r>
    </w:p>
    <w:p w14:paraId="0707C65C" w14:textId="77777777" w:rsidR="00157E7C" w:rsidRDefault="00157E7C" w:rsidP="0056460A">
      <w:pPr>
        <w:jc w:val="center"/>
      </w:pPr>
    </w:p>
    <w:p w14:paraId="505175E9" w14:textId="77777777" w:rsidR="00157E7C" w:rsidRDefault="00157E7C" w:rsidP="0056460A">
      <w:pPr>
        <w:jc w:val="center"/>
      </w:pPr>
    </w:p>
    <w:p w14:paraId="60255837" w14:textId="77777777" w:rsidR="00157E7C" w:rsidRDefault="00157E7C" w:rsidP="0056460A">
      <w:pPr>
        <w:jc w:val="center"/>
      </w:pPr>
    </w:p>
    <w:p w14:paraId="13B61764" w14:textId="77777777" w:rsidR="00157E7C" w:rsidRPr="0056460A" w:rsidRDefault="00157E7C" w:rsidP="0056460A">
      <w:pPr>
        <w:jc w:val="center"/>
      </w:pPr>
    </w:p>
    <w:p w14:paraId="4BAC0FE6" w14:textId="29BB58B8" w:rsidR="00CC37D1" w:rsidRDefault="006A69C6" w:rsidP="00286E90">
      <w:pPr>
        <w:pStyle w:val="Nagwek1"/>
        <w:numPr>
          <w:ilvl w:val="1"/>
          <w:numId w:val="7"/>
        </w:numPr>
        <w:ind w:left="567" w:hanging="567"/>
        <w:rPr>
          <w:rFonts w:ascii="Calibri" w:hAnsi="Calibri"/>
          <w:color w:val="2A2F69"/>
        </w:rPr>
      </w:pPr>
      <w:bookmarkStart w:id="766" w:name="_Toc504547998"/>
      <w:bookmarkStart w:id="767" w:name="_Toc504554962"/>
      <w:bookmarkStart w:id="768" w:name="_Toc504557389"/>
      <w:bookmarkStart w:id="769" w:name="_Toc521487645"/>
      <w:bookmarkStart w:id="770" w:name="_Toc531701099"/>
      <w:bookmarkEnd w:id="766"/>
      <w:bookmarkEnd w:id="767"/>
      <w:bookmarkEnd w:id="768"/>
      <w:r w:rsidRPr="00CC37D1">
        <w:rPr>
          <w:rFonts w:ascii="Calibri" w:hAnsi="Calibri"/>
          <w:color w:val="2A2F69"/>
        </w:rPr>
        <w:t>Filtrowanie</w:t>
      </w:r>
      <w:bookmarkEnd w:id="769"/>
      <w:bookmarkEnd w:id="770"/>
    </w:p>
    <w:p w14:paraId="22EAC9B7" w14:textId="29D81B99" w:rsidR="00CC37D1" w:rsidRDefault="00CC37D1" w:rsidP="00CC37D1">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Pr>
          <w:rFonts w:cs="Tahoma"/>
          <w:sz w:val="20"/>
        </w:rPr>
        <w:t>Istnieją 2 rodzaje filtra, z których możesz skorzystać</w:t>
      </w:r>
      <w:r w:rsidR="00FB3AA2">
        <w:rPr>
          <w:rFonts w:cs="Tahoma"/>
          <w:sz w:val="20"/>
        </w:rPr>
        <w:t>:</w:t>
      </w:r>
    </w:p>
    <w:p w14:paraId="24493F2F" w14:textId="77777777" w:rsidR="00CC37D1" w:rsidRDefault="00CC37D1" w:rsidP="00CC37D1">
      <w:pPr>
        <w:spacing w:before="120" w:after="120" w:line="360" w:lineRule="auto"/>
        <w:jc w:val="both"/>
        <w:rPr>
          <w:sz w:val="20"/>
          <w:szCs w:val="20"/>
        </w:rPr>
      </w:pPr>
      <w:r w:rsidRPr="0056460A">
        <w:rPr>
          <w:rFonts w:cs="Tahoma"/>
          <w:b/>
          <w:sz w:val="20"/>
        </w:rPr>
        <w:t>Filtr wg pól</w:t>
      </w:r>
      <w:r>
        <w:rPr>
          <w:rFonts w:cs="Tahoma"/>
          <w:sz w:val="20"/>
        </w:rPr>
        <w:t xml:space="preserve"> - </w:t>
      </w:r>
      <w:r w:rsidRPr="00F14A3D">
        <w:rPr>
          <w:sz w:val="20"/>
          <w:szCs w:val="20"/>
        </w:rPr>
        <w:t>Aby skorzystać z możliwości filtrowania danych, wybierz funkcję Filtruj</w:t>
      </w:r>
      <w:r>
        <w:rPr>
          <w:rFonts w:cs="Tahoma"/>
          <w:noProof/>
          <w:sz w:val="20"/>
          <w:lang w:eastAsia="pl-PL"/>
        </w:rPr>
        <w:drawing>
          <wp:inline distT="0" distB="0" distL="0" distR="0" wp14:anchorId="6FB016BF" wp14:editId="6A1CF067">
            <wp:extent cx="308610" cy="308610"/>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14:paraId="2909AF6A" w14:textId="77777777" w:rsidR="00CC37D1" w:rsidRPr="00F14A3D" w:rsidRDefault="00CC37D1"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692544" behindDoc="0" locked="0" layoutInCell="1" allowOverlap="1" wp14:anchorId="3E4DCA5D" wp14:editId="733F919B">
                <wp:simplePos x="0" y="0"/>
                <wp:positionH relativeFrom="column">
                  <wp:posOffset>90805</wp:posOffset>
                </wp:positionH>
                <wp:positionV relativeFrom="paragraph">
                  <wp:posOffset>61433</wp:posOffset>
                </wp:positionV>
                <wp:extent cx="404037" cy="350875"/>
                <wp:effectExtent l="0" t="0" r="15240" b="11430"/>
                <wp:wrapNone/>
                <wp:docPr id="672" name="Prostokąt 672"/>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142A0" id="Prostokąt 672" o:spid="_x0000_s1026" style="position:absolute;margin-left:7.15pt;margin-top:4.85pt;width:31.8pt;height:27.6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" filled="f" strokecolor="red" strokeweight="2pt"/>
            </w:pict>
          </mc:Fallback>
        </mc:AlternateContent>
      </w:r>
      <w:r>
        <w:rPr>
          <w:noProof/>
          <w:lang w:eastAsia="pl-PL"/>
        </w:rPr>
        <w:drawing>
          <wp:inline distT="0" distB="0" distL="0" distR="0" wp14:anchorId="7DAC0221" wp14:editId="68C1E09E">
            <wp:extent cx="8497410" cy="3689498"/>
            <wp:effectExtent l="0" t="0" r="0" b="635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6"/>
                    <a:stretch>
                      <a:fillRect/>
                    </a:stretch>
                  </pic:blipFill>
                  <pic:spPr>
                    <a:xfrm>
                      <a:off x="0" y="0"/>
                      <a:ext cx="8492964" cy="3687568"/>
                    </a:xfrm>
                    <a:prstGeom prst="rect">
                      <a:avLst/>
                    </a:prstGeom>
                  </pic:spPr>
                </pic:pic>
              </a:graphicData>
            </a:graphic>
          </wp:inline>
        </w:drawing>
      </w:r>
    </w:p>
    <w:p w14:paraId="739B37F7" w14:textId="77777777" w:rsidR="00CC37D1" w:rsidRDefault="00CC37D1" w:rsidP="0056460A">
      <w:pPr>
        <w:spacing w:before="120" w:after="120" w:line="360" w:lineRule="auto"/>
        <w:rPr>
          <w:rFonts w:cs="Tahoma"/>
          <w:sz w:val="20"/>
        </w:rPr>
      </w:pPr>
    </w:p>
    <w:p w14:paraId="24BF035B" w14:textId="77777777" w:rsidR="00CC37D1" w:rsidRDefault="00CC37D1" w:rsidP="0056460A">
      <w:pPr>
        <w:spacing w:before="120" w:after="120" w:line="360" w:lineRule="auto"/>
        <w:rPr>
          <w:rFonts w:cs="Tahoma"/>
          <w:sz w:val="20"/>
        </w:rPr>
      </w:pPr>
    </w:p>
    <w:p w14:paraId="4EF08104" w14:textId="77777777" w:rsidR="00CC37D1" w:rsidRDefault="00CC37D1" w:rsidP="0056460A">
      <w:pPr>
        <w:spacing w:before="120" w:after="120" w:line="360" w:lineRule="auto"/>
        <w:rPr>
          <w:rFonts w:cs="Tahoma"/>
          <w:sz w:val="20"/>
        </w:rPr>
      </w:pPr>
    </w:p>
    <w:p w14:paraId="7B9250D0" w14:textId="77777777" w:rsidR="00CC37D1" w:rsidRDefault="00CC37D1" w:rsidP="0056460A">
      <w:pPr>
        <w:spacing w:before="120" w:after="120" w:line="360" w:lineRule="auto"/>
        <w:rPr>
          <w:sz w:val="20"/>
          <w:szCs w:val="20"/>
        </w:rPr>
      </w:pPr>
      <w:r>
        <w:rPr>
          <w:sz w:val="20"/>
          <w:szCs w:val="20"/>
        </w:rPr>
        <w:t>W</w:t>
      </w:r>
      <w:r w:rsidRPr="00F14A3D">
        <w:rPr>
          <w:sz w:val="20"/>
          <w:szCs w:val="20"/>
        </w:rPr>
        <w:t xml:space="preserve"> otwartym oknie </w:t>
      </w:r>
      <w:r w:rsidRPr="00F14A3D">
        <w:rPr>
          <w:i/>
          <w:sz w:val="20"/>
          <w:szCs w:val="20"/>
        </w:rPr>
        <w:t>Ustawienia filtra</w:t>
      </w:r>
      <w:r w:rsidRPr="00F14A3D">
        <w:rPr>
          <w:sz w:val="20"/>
          <w:szCs w:val="20"/>
        </w:rPr>
        <w:t xml:space="preserve"> zawieraj</w:t>
      </w:r>
      <w:r>
        <w:rPr>
          <w:sz w:val="20"/>
          <w:szCs w:val="20"/>
        </w:rPr>
        <w:t>ącym większość pól z formularza</w:t>
      </w:r>
      <w:r w:rsidRPr="00F14A3D">
        <w:rPr>
          <w:sz w:val="20"/>
          <w:szCs w:val="20"/>
        </w:rPr>
        <w:t xml:space="preserve"> możesz wpisać wybrane przez siebie parametry i potwierdzić </w:t>
      </w:r>
      <w:r>
        <w:rPr>
          <w:sz w:val="20"/>
          <w:szCs w:val="20"/>
        </w:rPr>
        <w:t xml:space="preserve">swój </w:t>
      </w:r>
      <w:r w:rsidRPr="00F14A3D">
        <w:rPr>
          <w:sz w:val="20"/>
          <w:szCs w:val="20"/>
        </w:rPr>
        <w:t xml:space="preserve">wybór funkcją </w:t>
      </w:r>
      <w:r w:rsidRPr="00F14A3D">
        <w:rPr>
          <w:i/>
          <w:sz w:val="20"/>
          <w:szCs w:val="20"/>
        </w:rPr>
        <w:t>OK</w:t>
      </w:r>
      <w:r w:rsidRPr="00F14A3D">
        <w:rPr>
          <w:sz w:val="20"/>
          <w:szCs w:val="20"/>
        </w:rPr>
        <w:t>.</w:t>
      </w:r>
    </w:p>
    <w:p w14:paraId="37333E03" w14:textId="77777777" w:rsidR="00CC37D1" w:rsidRDefault="00CC37D1" w:rsidP="0056460A">
      <w:pPr>
        <w:spacing w:before="120" w:after="120" w:line="360" w:lineRule="auto"/>
        <w:jc w:val="center"/>
        <w:rPr>
          <w:rFonts w:cs="Tahoma"/>
          <w:sz w:val="20"/>
        </w:rPr>
      </w:pPr>
      <w:r>
        <w:rPr>
          <w:noProof/>
          <w:sz w:val="20"/>
          <w:szCs w:val="20"/>
          <w:lang w:eastAsia="pl-PL"/>
        </w:rPr>
        <w:drawing>
          <wp:inline distT="0" distB="0" distL="0" distR="0" wp14:anchorId="40D91350" wp14:editId="70D2EA3B">
            <wp:extent cx="3826776" cy="5615428"/>
            <wp:effectExtent l="0" t="0" r="2540" b="4445"/>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820979" cy="5606921"/>
                    </a:xfrm>
                    <a:prstGeom prst="rect">
                      <a:avLst/>
                    </a:prstGeom>
                    <a:noFill/>
                    <a:ln>
                      <a:noFill/>
                    </a:ln>
                  </pic:spPr>
                </pic:pic>
              </a:graphicData>
            </a:graphic>
          </wp:inline>
        </w:drawing>
      </w:r>
    </w:p>
    <w:p w14:paraId="43DEDC12" w14:textId="77777777" w:rsidR="00CC37D1" w:rsidRPr="00F14A3D" w:rsidRDefault="00CC37D1" w:rsidP="0056460A">
      <w:pPr>
        <w:spacing w:before="120" w:after="120" w:line="360" w:lineRule="auto"/>
        <w:jc w:val="center"/>
        <w:rPr>
          <w:sz w:val="20"/>
          <w:szCs w:val="20"/>
        </w:rPr>
      </w:pPr>
    </w:p>
    <w:p w14:paraId="57AD765B" w14:textId="77777777" w:rsidR="00CC37D1" w:rsidRPr="00F14A3D" w:rsidRDefault="00CC37D1" w:rsidP="00CC37D1">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14:paraId="34A25667" w14:textId="77777777" w:rsidR="00CC37D1" w:rsidRPr="00F14A3D" w:rsidRDefault="00AB654B" w:rsidP="00CC37D1">
      <w:pPr>
        <w:spacing w:before="120" w:after="120" w:line="360" w:lineRule="auto"/>
        <w:jc w:val="center"/>
        <w:rPr>
          <w:sz w:val="20"/>
          <w:szCs w:val="20"/>
        </w:rPr>
      </w:pPr>
      <w:r>
        <w:rPr>
          <w:noProof/>
          <w:lang w:eastAsia="pl-PL"/>
        </w:rPr>
        <w:drawing>
          <wp:inline distT="0" distB="0" distL="0" distR="0" wp14:anchorId="7A765ADC" wp14:editId="6670DBA8">
            <wp:extent cx="7166610" cy="956945"/>
            <wp:effectExtent l="0" t="0" r="0"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7166610" cy="956945"/>
                    </a:xfrm>
                    <a:prstGeom prst="rect">
                      <a:avLst/>
                    </a:prstGeom>
                    <a:noFill/>
                    <a:ln>
                      <a:noFill/>
                    </a:ln>
                  </pic:spPr>
                </pic:pic>
              </a:graphicData>
            </a:graphic>
          </wp:inline>
        </w:drawing>
      </w:r>
    </w:p>
    <w:p w14:paraId="52D982FC" w14:textId="77777777" w:rsidR="00CC37D1" w:rsidRPr="00F14A3D" w:rsidRDefault="00CC37D1" w:rsidP="00CC37D1">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77D16360" wp14:editId="12A7B08C">
            <wp:extent cx="273050" cy="285115"/>
            <wp:effectExtent l="0" t="0" r="0" b="635"/>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14:paraId="7D82E804" w14:textId="77777777" w:rsidR="00CC37D1" w:rsidRDefault="00AB654B"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693568" behindDoc="0" locked="0" layoutInCell="1" allowOverlap="1" wp14:anchorId="0AF625CF" wp14:editId="462CAFA5">
                <wp:simplePos x="0" y="0"/>
                <wp:positionH relativeFrom="column">
                  <wp:posOffset>5564799</wp:posOffset>
                </wp:positionH>
                <wp:positionV relativeFrom="paragraph">
                  <wp:posOffset>514985</wp:posOffset>
                </wp:positionV>
                <wp:extent cx="2339163" cy="276446"/>
                <wp:effectExtent l="0" t="0" r="23495" b="28575"/>
                <wp:wrapNone/>
                <wp:docPr id="675" name="Prostokąt 675"/>
                <wp:cNvGraphicFramePr/>
                <a:graphic xmlns:a="http://schemas.openxmlformats.org/drawingml/2006/main">
                  <a:graphicData uri="http://schemas.microsoft.com/office/word/2010/wordprocessingShape">
                    <wps:wsp>
                      <wps:cNvSpPr/>
                      <wps:spPr>
                        <a:xfrm>
                          <a:off x="0" y="0"/>
                          <a:ext cx="2339163" cy="2764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946CB" id="Prostokąt 675" o:spid="_x0000_s1026" style="position:absolute;margin-left:438.15pt;margin-top:40.55pt;width:184.2pt;height:21.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" filled="f" strokecolor="red" strokeweight="2pt"/>
            </w:pict>
          </mc:Fallback>
        </mc:AlternateContent>
      </w:r>
      <w:r w:rsidR="00CC37D1" w:rsidRPr="0056460A">
        <w:rPr>
          <w:rFonts w:cs="Tahoma"/>
          <w:b/>
          <w:sz w:val="20"/>
        </w:rPr>
        <w:t>Filtr pełnotekstowy</w:t>
      </w:r>
      <w:r w:rsidR="00CC37D1">
        <w:rPr>
          <w:rFonts w:cs="Tahoma"/>
          <w:sz w:val="20"/>
        </w:rPr>
        <w:t xml:space="preserve"> – dostępny ponad tabelą. Wpisując określony wyraz/frazę/ciąg znaków możesz wykorzystać interesujący Cię zakres danych bez konieczności ustalania parametrów w tradycyjnym filtrze. </w:t>
      </w:r>
    </w:p>
    <w:p w14:paraId="220BE5EE" w14:textId="77777777" w:rsidR="00AB654B" w:rsidRDefault="00AB654B" w:rsidP="0056460A">
      <w:pPr>
        <w:spacing w:before="120" w:after="120" w:line="360" w:lineRule="auto"/>
        <w:jc w:val="center"/>
        <w:rPr>
          <w:rFonts w:cs="Tahoma"/>
          <w:sz w:val="20"/>
        </w:rPr>
      </w:pPr>
      <w:r>
        <w:rPr>
          <w:noProof/>
          <w:lang w:eastAsia="pl-PL"/>
        </w:rPr>
        <w:drawing>
          <wp:inline distT="0" distB="0" distL="0" distR="0" wp14:anchorId="64AADD83" wp14:editId="3B5B1D0A">
            <wp:extent cx="6914385" cy="2955851"/>
            <wp:effectExtent l="0" t="0" r="1270" b="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9"/>
                    <a:stretch>
                      <a:fillRect/>
                    </a:stretch>
                  </pic:blipFill>
                  <pic:spPr>
                    <a:xfrm>
                      <a:off x="0" y="0"/>
                      <a:ext cx="6910086" cy="2954013"/>
                    </a:xfrm>
                    <a:prstGeom prst="rect">
                      <a:avLst/>
                    </a:prstGeom>
                  </pic:spPr>
                </pic:pic>
              </a:graphicData>
            </a:graphic>
          </wp:inline>
        </w:drawing>
      </w:r>
    </w:p>
    <w:p w14:paraId="3D809455" w14:textId="77777777" w:rsidR="00AB654B" w:rsidRDefault="00AB654B" w:rsidP="00CC37D1">
      <w:pPr>
        <w:spacing w:before="120" w:after="120" w:line="360" w:lineRule="auto"/>
        <w:jc w:val="both"/>
        <w:rPr>
          <w:rFonts w:cs="Tahoma"/>
          <w:sz w:val="20"/>
        </w:rPr>
      </w:pPr>
      <w:r>
        <w:rPr>
          <w:rFonts w:cs="Tahoma"/>
          <w:sz w:val="20"/>
        </w:rPr>
        <w:t>Aby uruchomić taki rodzaj wyszukiwania, wpisz tekst który Cię interesuje w okno wyszukiwania dostępne nad tabelą i potwierdź swój wybór wciskając</w:t>
      </w:r>
      <w:r w:rsidR="00EA5B97">
        <w:rPr>
          <w:rFonts w:cs="Tahoma"/>
          <w:sz w:val="20"/>
        </w:rPr>
        <w:t xml:space="preserve"> </w:t>
      </w:r>
      <w:r w:rsidRPr="0056460A">
        <w:rPr>
          <w:rFonts w:cs="Tahoma"/>
          <w:i/>
          <w:sz w:val="20"/>
        </w:rPr>
        <w:t>Enter</w:t>
      </w:r>
      <w:r>
        <w:rPr>
          <w:rFonts w:cs="Tahoma"/>
          <w:sz w:val="20"/>
        </w:rPr>
        <w:t>.</w:t>
      </w:r>
    </w:p>
    <w:p w14:paraId="08C7558D" w14:textId="77777777" w:rsidR="006A69C6" w:rsidRDefault="006A69C6" w:rsidP="00286E90">
      <w:pPr>
        <w:pStyle w:val="Nagwek1"/>
        <w:numPr>
          <w:ilvl w:val="1"/>
          <w:numId w:val="7"/>
        </w:numPr>
        <w:ind w:left="567" w:hanging="567"/>
        <w:rPr>
          <w:rFonts w:ascii="Calibri" w:hAnsi="Calibri"/>
          <w:color w:val="2A2F69"/>
        </w:rPr>
      </w:pPr>
      <w:bookmarkStart w:id="771" w:name="_Toc504548000"/>
      <w:bookmarkStart w:id="772" w:name="_Toc504554964"/>
      <w:bookmarkStart w:id="773" w:name="_Toc504557391"/>
      <w:bookmarkStart w:id="774" w:name="_Toc504567673"/>
      <w:bookmarkStart w:id="775" w:name="_Toc505077060"/>
      <w:bookmarkStart w:id="776" w:name="_Toc521487646"/>
      <w:bookmarkStart w:id="777" w:name="_Toc531701100"/>
      <w:bookmarkEnd w:id="771"/>
      <w:bookmarkEnd w:id="772"/>
      <w:bookmarkEnd w:id="773"/>
      <w:bookmarkEnd w:id="774"/>
      <w:bookmarkEnd w:id="775"/>
      <w:r>
        <w:rPr>
          <w:rFonts w:ascii="Calibri" w:hAnsi="Calibri"/>
          <w:color w:val="2A2F69"/>
        </w:rPr>
        <w:t>Pobieranie zaznaczonych plików</w:t>
      </w:r>
      <w:bookmarkEnd w:id="776"/>
      <w:bookmarkEnd w:id="777"/>
    </w:p>
    <w:p w14:paraId="6229BF70" w14:textId="77777777" w:rsidR="006A69C6" w:rsidRDefault="00AB654B" w:rsidP="0056460A">
      <w:pPr>
        <w:jc w:val="both"/>
      </w:pPr>
      <w:r>
        <w:t>Jeżeli masz taką potrzebę, możesz pobrać na dysk lokalny pliki zamieszczone w module. Możesz to robić pojedynczo albo w większych grupach (wtedy system spakuje wybrane załączniki w jeden plik archiwum *.zip.</w:t>
      </w:r>
    </w:p>
    <w:p w14:paraId="76A214E2" w14:textId="77777777" w:rsidR="00AB654B" w:rsidRDefault="00E92114" w:rsidP="0056460A">
      <w:pPr>
        <w:jc w:val="both"/>
      </w:pPr>
      <w:r>
        <w:t>Checkbox w pierwszej kolumnie listy odpowiada za zaznaczenie plików, które chcesz pobrać.</w:t>
      </w:r>
    </w:p>
    <w:p w14:paraId="43082334" w14:textId="77777777" w:rsidR="00E92114" w:rsidRDefault="00E92114" w:rsidP="0056460A">
      <w:pPr>
        <w:jc w:val="center"/>
      </w:pPr>
      <w:r>
        <w:rPr>
          <w:noProof/>
          <w:color w:val="2A2F69"/>
          <w:lang w:eastAsia="pl-PL"/>
        </w:rPr>
        <mc:AlternateContent>
          <mc:Choice Requires="wps">
            <w:drawing>
              <wp:anchor distT="0" distB="0" distL="114300" distR="114300" simplePos="0" relativeHeight="251669504" behindDoc="0" locked="0" layoutInCell="1" allowOverlap="1" wp14:anchorId="5DD23B39" wp14:editId="3175E924">
                <wp:simplePos x="0" y="0"/>
                <wp:positionH relativeFrom="column">
                  <wp:posOffset>566258</wp:posOffset>
                </wp:positionH>
                <wp:positionV relativeFrom="paragraph">
                  <wp:posOffset>845185</wp:posOffset>
                </wp:positionV>
                <wp:extent cx="265253" cy="3115340"/>
                <wp:effectExtent l="0" t="0" r="20955" b="27940"/>
                <wp:wrapNone/>
                <wp:docPr id="678" name="Prostokąt 678"/>
                <wp:cNvGraphicFramePr/>
                <a:graphic xmlns:a="http://schemas.openxmlformats.org/drawingml/2006/main">
                  <a:graphicData uri="http://schemas.microsoft.com/office/word/2010/wordprocessingShape">
                    <wps:wsp>
                      <wps:cNvSpPr/>
                      <wps:spPr>
                        <a:xfrm>
                          <a:off x="0" y="0"/>
                          <a:ext cx="265253" cy="3115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32534" id="Prostokąt 678" o:spid="_x0000_s1026" style="position:absolute;margin-left:44.6pt;margin-top:66.55pt;width:20.9pt;height:245.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" filled="f" strokecolor="red" strokeweight="2pt"/>
            </w:pict>
          </mc:Fallback>
        </mc:AlternateContent>
      </w:r>
      <w:r w:rsidR="00EA5B97">
        <w:rPr>
          <w:noProof/>
          <w:lang w:eastAsia="pl-PL"/>
        </w:rPr>
        <w:drawing>
          <wp:inline distT="0" distB="0" distL="0" distR="0" wp14:anchorId="03DA0DF9" wp14:editId="137DE21F">
            <wp:extent cx="8023216" cy="4412512"/>
            <wp:effectExtent l="0" t="0" r="0" b="762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stretch>
                      <a:fillRect/>
                    </a:stretch>
                  </pic:blipFill>
                  <pic:spPr>
                    <a:xfrm>
                      <a:off x="0" y="0"/>
                      <a:ext cx="8021178" cy="4411391"/>
                    </a:xfrm>
                    <a:prstGeom prst="rect">
                      <a:avLst/>
                    </a:prstGeom>
                  </pic:spPr>
                </pic:pic>
              </a:graphicData>
            </a:graphic>
          </wp:inline>
        </w:drawing>
      </w:r>
    </w:p>
    <w:p w14:paraId="2A3B5A88" w14:textId="77777777" w:rsidR="00E92114" w:rsidRDefault="00E92114" w:rsidP="0056460A">
      <w:pPr>
        <w:jc w:val="both"/>
      </w:pPr>
      <w:r>
        <w:t>Aby zaznaczyć wszystkie pliki widoczne na liście bez konieczności ich pojedynczego wskazywania, wybierz checkbox zaznaczania w nagłówku kolumny.</w:t>
      </w:r>
    </w:p>
    <w:p w14:paraId="420CE8AD" w14:textId="77777777" w:rsidR="00E92114" w:rsidRDefault="00E92114" w:rsidP="0056460A">
      <w:pPr>
        <w:jc w:val="center"/>
      </w:pPr>
      <w:r>
        <w:rPr>
          <w:noProof/>
          <w:color w:val="2A2F69"/>
          <w:lang w:eastAsia="pl-PL"/>
        </w:rPr>
        <mc:AlternateContent>
          <mc:Choice Requires="wps">
            <w:drawing>
              <wp:anchor distT="0" distB="0" distL="114300" distR="114300" simplePos="0" relativeHeight="251670528" behindDoc="0" locked="0" layoutInCell="1" allowOverlap="1" wp14:anchorId="1FBA360E" wp14:editId="5F588325">
                <wp:simplePos x="0" y="0"/>
                <wp:positionH relativeFrom="column">
                  <wp:posOffset>149387</wp:posOffset>
                </wp:positionH>
                <wp:positionV relativeFrom="paragraph">
                  <wp:posOffset>482600</wp:posOffset>
                </wp:positionV>
                <wp:extent cx="393405" cy="403564"/>
                <wp:effectExtent l="0" t="0" r="26035" b="15875"/>
                <wp:wrapNone/>
                <wp:docPr id="680" name="Prostokąt 680"/>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C93AB" id="Prostokąt 680" o:spid="_x0000_s1026" style="position:absolute;margin-left:11.75pt;margin-top:38pt;width:31pt;height:3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" filled="f" strokecolor="red" strokeweight="2pt"/>
            </w:pict>
          </mc:Fallback>
        </mc:AlternateContent>
      </w:r>
      <w:r w:rsidR="00EA5B97">
        <w:rPr>
          <w:noProof/>
          <w:lang w:eastAsia="pl-PL"/>
        </w:rPr>
        <w:drawing>
          <wp:inline distT="0" distB="0" distL="0" distR="0" wp14:anchorId="52CDDA97" wp14:editId="61AC1202">
            <wp:extent cx="8680538" cy="4774019"/>
            <wp:effectExtent l="0" t="0" r="6350" b="762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stretch>
                      <a:fillRect/>
                    </a:stretch>
                  </pic:blipFill>
                  <pic:spPr>
                    <a:xfrm>
                      <a:off x="0" y="0"/>
                      <a:ext cx="8683983" cy="4775914"/>
                    </a:xfrm>
                    <a:prstGeom prst="rect">
                      <a:avLst/>
                    </a:prstGeom>
                  </pic:spPr>
                </pic:pic>
              </a:graphicData>
            </a:graphic>
          </wp:inline>
        </w:drawing>
      </w:r>
    </w:p>
    <w:p w14:paraId="04470374" w14:textId="77777777" w:rsidR="00EA5B97" w:rsidRDefault="00EA5B97" w:rsidP="0056460A">
      <w:pPr>
        <w:jc w:val="center"/>
      </w:pPr>
    </w:p>
    <w:p w14:paraId="335C1B02" w14:textId="77777777" w:rsidR="00EA5B97" w:rsidRDefault="00EA5B97" w:rsidP="0056460A">
      <w:pPr>
        <w:jc w:val="center"/>
      </w:pPr>
    </w:p>
    <w:p w14:paraId="6F84F976" w14:textId="77777777" w:rsidR="00EA5B97" w:rsidRDefault="003A618C" w:rsidP="0056460A">
      <w:pPr>
        <w:jc w:val="both"/>
      </w:pPr>
      <w:r>
        <w:t>Użycie checkboxa zaznaczania w nagłówku kolumny spowoduje zaznaczenie pozycji tylko na danej stronie</w:t>
      </w:r>
      <w:r w:rsidR="00AB654B">
        <w:t>. Jeżeli chcesz pobrać więcej plików niż 10 (standardowa liczba wierszy w</w:t>
      </w:r>
      <w:r w:rsidR="00C35DF3">
        <w:t> </w:t>
      </w:r>
      <w:r w:rsidR="00AB654B">
        <w:t>stronicowaniu), to musisz zmienić</w:t>
      </w:r>
      <w:r w:rsidR="00E92114">
        <w:t xml:space="preserve"> widok listy i zwiększyć liczbę wyświetlanych wierszy</w:t>
      </w:r>
      <w:r>
        <w:t xml:space="preserve"> lub zaznaczyć pozycje na kilku stronach</w:t>
      </w:r>
      <w:r w:rsidR="00E92114">
        <w:t>.</w:t>
      </w:r>
    </w:p>
    <w:p w14:paraId="5B63069F" w14:textId="77777777" w:rsidR="00AB654B" w:rsidRPr="0056460A" w:rsidRDefault="00E92114" w:rsidP="0056460A">
      <w:pPr>
        <w:jc w:val="both"/>
      </w:pPr>
      <w:r>
        <w:t xml:space="preserve">Funkcja </w:t>
      </w:r>
      <w:r w:rsidRPr="0056460A">
        <w:rPr>
          <w:b/>
          <w:i/>
        </w:rPr>
        <w:t>Pobierz zaznaczone</w:t>
      </w:r>
      <w:r>
        <w:t xml:space="preserve"> powoduje pobranie wyłącznie tych plików, które zaznaczyłeś</w:t>
      </w:r>
      <w:r w:rsidR="003A618C">
        <w:t xml:space="preserve"> na poszczególnych stronach</w:t>
      </w:r>
      <w:r>
        <w:t>.</w:t>
      </w:r>
    </w:p>
    <w:p w14:paraId="0101EB31" w14:textId="77777777" w:rsidR="00E92114" w:rsidRDefault="00EA5B97" w:rsidP="0056460A">
      <w:pPr>
        <w:spacing w:before="120" w:after="120" w:line="360" w:lineRule="auto"/>
        <w:jc w:val="center"/>
        <w:rPr>
          <w:color w:val="2A2F69"/>
        </w:rPr>
      </w:pPr>
      <w:r>
        <w:rPr>
          <w:noProof/>
          <w:lang w:eastAsia="pl-PL"/>
        </w:rPr>
        <w:drawing>
          <wp:inline distT="0" distB="0" distL="0" distR="0" wp14:anchorId="6059C795" wp14:editId="213BC253">
            <wp:extent cx="4021274" cy="1116418"/>
            <wp:effectExtent l="0" t="0" r="0" b="762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1"/>
                    <a:stretch>
                      <a:fillRect/>
                    </a:stretch>
                  </pic:blipFill>
                  <pic:spPr>
                    <a:xfrm>
                      <a:off x="0" y="0"/>
                      <a:ext cx="4025564" cy="1117609"/>
                    </a:xfrm>
                    <a:prstGeom prst="rect">
                      <a:avLst/>
                    </a:prstGeom>
                  </pic:spPr>
                </pic:pic>
              </a:graphicData>
            </a:graphic>
          </wp:inline>
        </w:drawing>
      </w:r>
    </w:p>
    <w:p w14:paraId="41A859B8" w14:textId="77777777" w:rsidR="00EA5B97" w:rsidRDefault="00E92114" w:rsidP="005D6E6E">
      <w:pPr>
        <w:spacing w:before="120" w:after="120" w:line="360" w:lineRule="auto"/>
        <w:jc w:val="both"/>
        <w:rPr>
          <w:color w:val="2A2F69"/>
        </w:rPr>
      </w:pPr>
      <w:r>
        <w:rPr>
          <w:color w:val="2A2F69"/>
        </w:rPr>
        <w:t xml:space="preserve">Po zaznaczeniu wybranych plików wybierz funkcję </w:t>
      </w:r>
      <w:r w:rsidRPr="0056460A">
        <w:rPr>
          <w:b/>
          <w:i/>
          <w:color w:val="2A2F69"/>
        </w:rPr>
        <w:t>Pobierz zaznaczone</w:t>
      </w:r>
      <w:r>
        <w:rPr>
          <w:color w:val="2A2F69"/>
        </w:rPr>
        <w:t xml:space="preserve"> </w:t>
      </w:r>
      <w:r w:rsidR="00EA5B97">
        <w:rPr>
          <w:noProof/>
          <w:lang w:eastAsia="pl-PL"/>
        </w:rPr>
        <w:drawing>
          <wp:inline distT="0" distB="0" distL="0" distR="0" wp14:anchorId="196E187B" wp14:editId="0C9ABDB3">
            <wp:extent cx="371475" cy="40005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2"/>
                    <a:stretch>
                      <a:fillRect/>
                    </a:stretch>
                  </pic:blipFill>
                  <pic:spPr>
                    <a:xfrm>
                      <a:off x="0" y="0"/>
                      <a:ext cx="371475" cy="400050"/>
                    </a:xfrm>
                    <a:prstGeom prst="rect">
                      <a:avLst/>
                    </a:prstGeom>
                  </pic:spPr>
                </pic:pic>
              </a:graphicData>
            </a:graphic>
          </wp:inline>
        </w:drawing>
      </w:r>
      <w:r w:rsidR="00EA5B97">
        <w:rPr>
          <w:color w:val="2A2F69"/>
        </w:rPr>
        <w:t xml:space="preserve"> </w:t>
      </w:r>
      <w:r>
        <w:rPr>
          <w:color w:val="2A2F69"/>
        </w:rPr>
        <w:t>widoczn</w:t>
      </w:r>
      <w:r w:rsidR="00EA5B97">
        <w:rPr>
          <w:color w:val="2A2F69"/>
        </w:rPr>
        <w:t>ą</w:t>
      </w:r>
      <w:r>
        <w:rPr>
          <w:color w:val="2A2F69"/>
        </w:rPr>
        <w:t xml:space="preserve"> ponad listą plików.</w:t>
      </w:r>
    </w:p>
    <w:p w14:paraId="7286B40B" w14:textId="77777777" w:rsidR="00860E89" w:rsidRPr="005D6E6E" w:rsidRDefault="00EA5B97" w:rsidP="0056460A">
      <w:pPr>
        <w:spacing w:before="120" w:after="120" w:line="360" w:lineRule="auto"/>
        <w:jc w:val="center"/>
        <w:rPr>
          <w:rFonts w:asciiTheme="minorHAnsi" w:hAnsiTheme="minorHAnsi"/>
        </w:rPr>
      </w:pPr>
      <w:r>
        <w:rPr>
          <w:rFonts w:ascii="Cambria" w:eastAsia="Times New Roman" w:hAnsi="Cambria"/>
          <w:noProof/>
          <w:color w:val="2A2F69"/>
          <w:kern w:val="32"/>
          <w:sz w:val="32"/>
          <w:szCs w:val="32"/>
          <w:lang w:eastAsia="pl-PL"/>
        </w:rPr>
        <mc:AlternateContent>
          <mc:Choice Requires="wps">
            <w:drawing>
              <wp:anchor distT="0" distB="0" distL="114300" distR="114300" simplePos="0" relativeHeight="251671552" behindDoc="0" locked="0" layoutInCell="1" allowOverlap="1" wp14:anchorId="3D745319" wp14:editId="276C43CF">
                <wp:simplePos x="0" y="0"/>
                <wp:positionH relativeFrom="column">
                  <wp:posOffset>2916717</wp:posOffset>
                </wp:positionH>
                <wp:positionV relativeFrom="paragraph">
                  <wp:posOffset>3175</wp:posOffset>
                </wp:positionV>
                <wp:extent cx="393405" cy="403564"/>
                <wp:effectExtent l="0" t="0" r="26035" b="15875"/>
                <wp:wrapNone/>
                <wp:docPr id="686" name="Prostokąt 686"/>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560627" id="Prostokąt 686" o:spid="_x0000_s1026" style="position:absolute;margin-left:229.65pt;margin-top:.25pt;width:31pt;height:3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" filled="f" strokecolor="red" strokeweight="2pt"/>
            </w:pict>
          </mc:Fallback>
        </mc:AlternateContent>
      </w:r>
      <w:r>
        <w:rPr>
          <w:rFonts w:ascii="Cambria" w:eastAsia="Times New Roman" w:hAnsi="Cambria"/>
          <w:noProof/>
          <w:kern w:val="32"/>
          <w:sz w:val="32"/>
          <w:szCs w:val="32"/>
          <w:lang w:eastAsia="pl-PL"/>
        </w:rPr>
        <w:drawing>
          <wp:inline distT="0" distB="0" distL="0" distR="0" wp14:anchorId="7649880F" wp14:editId="7F72367C">
            <wp:extent cx="8149972" cy="2509284"/>
            <wp:effectExtent l="0" t="0" r="3810" b="5715"/>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3"/>
                    <a:stretch>
                      <a:fillRect/>
                    </a:stretch>
                  </pic:blipFill>
                  <pic:spPr>
                    <a:xfrm>
                      <a:off x="0" y="0"/>
                      <a:ext cx="8146306" cy="2508155"/>
                    </a:xfrm>
                    <a:prstGeom prst="rect">
                      <a:avLst/>
                    </a:prstGeom>
                  </pic:spPr>
                </pic:pic>
              </a:graphicData>
            </a:graphic>
          </wp:inline>
        </w:drawing>
      </w:r>
    </w:p>
    <w:sectPr w:rsidR="00860E89" w:rsidRPr="005D6E6E" w:rsidSect="006227FE">
      <w:headerReference w:type="default" r:id="rId724"/>
      <w:footerReference w:type="default" r:id="rId725"/>
      <w:footerReference w:type="first" r:id="rId726"/>
      <w:pgSz w:w="16838" w:h="11906" w:orient="landscape"/>
      <w:pgMar w:top="1417" w:right="1417" w:bottom="284" w:left="1417" w:header="708" w:footer="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432D0D" w14:textId="77777777" w:rsidR="00877980" w:rsidRDefault="00877980" w:rsidP="00267A3F">
      <w:pPr>
        <w:spacing w:after="0" w:line="240" w:lineRule="auto"/>
      </w:pPr>
      <w:r>
        <w:separator/>
      </w:r>
    </w:p>
  </w:endnote>
  <w:endnote w:type="continuationSeparator" w:id="0">
    <w:p w14:paraId="75A28F6D" w14:textId="77777777" w:rsidR="00877980" w:rsidRDefault="00877980" w:rsidP="00267A3F">
      <w:pPr>
        <w:spacing w:after="0" w:line="240" w:lineRule="auto"/>
      </w:pPr>
      <w:r>
        <w:continuationSeparator/>
      </w:r>
    </w:p>
  </w:endnote>
  <w:endnote w:type="continuationNotice" w:id="1">
    <w:p w14:paraId="5C934117" w14:textId="77777777" w:rsidR="00877980" w:rsidRDefault="0087798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EFF" w:usb1="C0007843" w:usb2="00000009" w:usb3="00000000" w:csb0="000001FF" w:csb1="00000000"/>
  </w:font>
  <w:font w:name="Ubuntu">
    <w:altName w:val="Segoe Script"/>
    <w:charset w:val="EE"/>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6260877"/>
      <w:docPartObj>
        <w:docPartGallery w:val="Page Numbers (Bottom of Page)"/>
        <w:docPartUnique/>
      </w:docPartObj>
    </w:sdtPr>
    <w:sdtContent>
      <w:sdt>
        <w:sdtPr>
          <w:id w:val="-1669238322"/>
          <w:docPartObj>
            <w:docPartGallery w:val="Page Numbers (Top of Page)"/>
            <w:docPartUnique/>
          </w:docPartObj>
        </w:sdtPr>
        <w:sdtContent>
          <w:p w14:paraId="173857F5" w14:textId="645570A9" w:rsidR="00877980" w:rsidRDefault="00877980">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3741C4">
              <w:rPr>
                <w:b/>
                <w:bCs/>
                <w:noProof/>
              </w:rPr>
              <w:t>322</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3741C4">
              <w:rPr>
                <w:b/>
                <w:bCs/>
                <w:noProof/>
              </w:rPr>
              <w:t>322</w:t>
            </w:r>
            <w:r>
              <w:rPr>
                <w:b/>
                <w:bCs/>
                <w:sz w:val="24"/>
                <w:szCs w:val="24"/>
              </w:rPr>
              <w:fldChar w:fldCharType="end"/>
            </w:r>
          </w:p>
        </w:sdtContent>
      </w:sdt>
    </w:sdtContent>
  </w:sdt>
  <w:p w14:paraId="67931390" w14:textId="77777777" w:rsidR="00877980" w:rsidRDefault="0087798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A6CE5" w14:textId="77777777" w:rsidR="00877980" w:rsidRPr="007E4866" w:rsidRDefault="00877980" w:rsidP="00317437">
    <w:pPr>
      <w:pStyle w:val="Stopka"/>
      <w:jc w:val="center"/>
      <w:rPr>
        <w:rFonts w:ascii="Ubuntu" w:hAnsi="Ubuntu"/>
        <w:b/>
        <w:color w:val="2A2F69"/>
        <w:sz w:val="36"/>
      </w:rPr>
    </w:pPr>
    <w:r w:rsidRPr="007E4866">
      <w:rPr>
        <w:rFonts w:ascii="Ubuntu" w:hAnsi="Ubuntu"/>
        <w:b/>
        <w:color w:val="2A2F69"/>
        <w:sz w:val="36"/>
      </w:rPr>
      <w:t>WARSZAWA, styczeń 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80F130" w14:textId="77777777" w:rsidR="00877980" w:rsidRDefault="00877980" w:rsidP="00267A3F">
      <w:pPr>
        <w:spacing w:after="0" w:line="240" w:lineRule="auto"/>
      </w:pPr>
      <w:r>
        <w:separator/>
      </w:r>
    </w:p>
  </w:footnote>
  <w:footnote w:type="continuationSeparator" w:id="0">
    <w:p w14:paraId="6ED31400" w14:textId="77777777" w:rsidR="00877980" w:rsidRDefault="00877980" w:rsidP="00267A3F">
      <w:pPr>
        <w:spacing w:after="0" w:line="240" w:lineRule="auto"/>
      </w:pPr>
      <w:r>
        <w:continuationSeparator/>
      </w:r>
    </w:p>
  </w:footnote>
  <w:footnote w:type="continuationNotice" w:id="1">
    <w:p w14:paraId="224C6791" w14:textId="77777777" w:rsidR="00877980" w:rsidRDefault="00877980">
      <w:pPr>
        <w:spacing w:after="0" w:line="240" w:lineRule="auto"/>
      </w:pPr>
    </w:p>
  </w:footnote>
  <w:footnote w:id="2">
    <w:p w14:paraId="58317E5C" w14:textId="77777777" w:rsidR="00877980" w:rsidRDefault="00877980" w:rsidP="00860E89">
      <w:pPr>
        <w:pStyle w:val="Tekstprzypisudolnego"/>
      </w:pPr>
      <w:r>
        <w:rPr>
          <w:rStyle w:val="Odwoanieprzypisudolnego"/>
        </w:rPr>
        <w:footnoteRef/>
      </w:r>
      <w:r>
        <w:t xml:space="preserve"> Sekcja dostępna wyłącznie przy modelu wdrażania IF z tzw. funduszem funduszy</w:t>
      </w:r>
    </w:p>
  </w:footnote>
  <w:footnote w:id="3">
    <w:p w14:paraId="7DC97E2A" w14:textId="77777777" w:rsidR="00877980" w:rsidRDefault="00877980" w:rsidP="00860E89">
      <w:pPr>
        <w:pStyle w:val="Tekstprzypisudolnego"/>
      </w:pPr>
      <w:r>
        <w:rPr>
          <w:rStyle w:val="Odwoanieprzypisudolnego"/>
        </w:rPr>
        <w:footnoteRef/>
      </w:r>
      <w:r>
        <w:t xml:space="preserve"> Sekcja dostępna wyłącznie przy modelu wdrażania IF z funduszem funduszy</w:t>
      </w:r>
    </w:p>
  </w:footnote>
  <w:footnote w:id="4">
    <w:p w14:paraId="35F9FCEE" w14:textId="77777777" w:rsidR="00877980" w:rsidRDefault="00877980" w:rsidP="002502EB">
      <w:pPr>
        <w:pStyle w:val="Tekstprzypisudolnego"/>
      </w:pPr>
      <w:r>
        <w:rPr>
          <w:rStyle w:val="Odwoanieprzypisudolnego"/>
        </w:rPr>
        <w:footnoteRef/>
      </w:r>
      <w:r>
        <w:t xml:space="preserve"> Szczegółowa lista jest dostępna u opiekuna Twojego projektu.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CBF5DF" w14:textId="77777777" w:rsidR="00877980" w:rsidRDefault="00877980" w:rsidP="00267A3F">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1704E"/>
    <w:multiLevelType w:val="hybridMultilevel"/>
    <w:tmpl w:val="E7E2558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C77445"/>
    <w:multiLevelType w:val="hybridMultilevel"/>
    <w:tmpl w:val="8C400278"/>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51184"/>
    <w:multiLevelType w:val="hybridMultilevel"/>
    <w:tmpl w:val="65FE20A4"/>
    <w:lvl w:ilvl="0" w:tplc="9BEC1EB0">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ADE234B"/>
    <w:multiLevelType w:val="hybridMultilevel"/>
    <w:tmpl w:val="493AA3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EC7DBE"/>
    <w:multiLevelType w:val="hybridMultilevel"/>
    <w:tmpl w:val="66D68468"/>
    <w:lvl w:ilvl="0" w:tplc="6D2E0AE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 w15:restartNumberingAfterBreak="0">
    <w:nsid w:val="0E5E6A9C"/>
    <w:multiLevelType w:val="hybridMultilevel"/>
    <w:tmpl w:val="62642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3E0378E"/>
    <w:multiLevelType w:val="hybridMultilevel"/>
    <w:tmpl w:val="0FCC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8257FCB"/>
    <w:multiLevelType w:val="hybridMultilevel"/>
    <w:tmpl w:val="B608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0500C2"/>
    <w:multiLevelType w:val="hybridMultilevel"/>
    <w:tmpl w:val="6F1E5B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92B3CDA"/>
    <w:multiLevelType w:val="hybridMultilevel"/>
    <w:tmpl w:val="864C7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9CC5105"/>
    <w:multiLevelType w:val="hybridMultilevel"/>
    <w:tmpl w:val="F508D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AB54116"/>
    <w:multiLevelType w:val="hybridMultilevel"/>
    <w:tmpl w:val="4064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D2D745E"/>
    <w:multiLevelType w:val="hybridMultilevel"/>
    <w:tmpl w:val="337EE7C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DA87536"/>
    <w:multiLevelType w:val="multilevel"/>
    <w:tmpl w:val="3EA49AD0"/>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FC32C68"/>
    <w:multiLevelType w:val="hybridMultilevel"/>
    <w:tmpl w:val="80BE6AC2"/>
    <w:lvl w:ilvl="0" w:tplc="19D8C5B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0D25DCD"/>
    <w:multiLevelType w:val="hybridMultilevel"/>
    <w:tmpl w:val="95A68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0E102C4"/>
    <w:multiLevelType w:val="hybridMultilevel"/>
    <w:tmpl w:val="AC805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1212C3F"/>
    <w:multiLevelType w:val="hybridMultilevel"/>
    <w:tmpl w:val="6816A71A"/>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8" w15:restartNumberingAfterBreak="0">
    <w:nsid w:val="22AB2378"/>
    <w:multiLevelType w:val="hybridMultilevel"/>
    <w:tmpl w:val="B7E68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6245E0C"/>
    <w:multiLevelType w:val="multilevel"/>
    <w:tmpl w:val="8BAA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1268A1"/>
    <w:multiLevelType w:val="hybridMultilevel"/>
    <w:tmpl w:val="545CB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9420655"/>
    <w:multiLevelType w:val="hybridMultilevel"/>
    <w:tmpl w:val="144A99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9502F5D"/>
    <w:multiLevelType w:val="hybridMultilevel"/>
    <w:tmpl w:val="2CFC05A8"/>
    <w:lvl w:ilvl="0" w:tplc="72189AF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96B32E7"/>
    <w:multiLevelType w:val="hybridMultilevel"/>
    <w:tmpl w:val="F274D6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9E61D24"/>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32EE11F6"/>
    <w:multiLevelType w:val="hybridMultilevel"/>
    <w:tmpl w:val="6BC82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3F31EEB"/>
    <w:multiLevelType w:val="hybridMultilevel"/>
    <w:tmpl w:val="58B44F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6B15523"/>
    <w:multiLevelType w:val="hybridMultilevel"/>
    <w:tmpl w:val="E828C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7713304"/>
    <w:multiLevelType w:val="hybridMultilevel"/>
    <w:tmpl w:val="D6262C0E"/>
    <w:lvl w:ilvl="0" w:tplc="BB44C36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9F05C70"/>
    <w:multiLevelType w:val="hybridMultilevel"/>
    <w:tmpl w:val="27B6F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B9E6A61"/>
    <w:multiLevelType w:val="hybridMultilevel"/>
    <w:tmpl w:val="C10A266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1" w15:restartNumberingAfterBreak="0">
    <w:nsid w:val="3F1E3235"/>
    <w:multiLevelType w:val="hybridMultilevel"/>
    <w:tmpl w:val="9A064784"/>
    <w:lvl w:ilvl="0" w:tplc="04150001">
      <w:start w:val="1"/>
      <w:numFmt w:val="bullet"/>
      <w:lvlText w:val=""/>
      <w:lvlJc w:val="left"/>
      <w:pPr>
        <w:ind w:left="5316" w:hanging="360"/>
      </w:pPr>
      <w:rPr>
        <w:rFonts w:ascii="Symbol" w:hAnsi="Symbol" w:hint="default"/>
      </w:rPr>
    </w:lvl>
    <w:lvl w:ilvl="1" w:tplc="04150003" w:tentative="1">
      <w:start w:val="1"/>
      <w:numFmt w:val="bullet"/>
      <w:lvlText w:val="o"/>
      <w:lvlJc w:val="left"/>
      <w:pPr>
        <w:ind w:left="6036" w:hanging="360"/>
      </w:pPr>
      <w:rPr>
        <w:rFonts w:ascii="Courier New" w:hAnsi="Courier New" w:cs="Courier New" w:hint="default"/>
      </w:rPr>
    </w:lvl>
    <w:lvl w:ilvl="2" w:tplc="04150005" w:tentative="1">
      <w:start w:val="1"/>
      <w:numFmt w:val="bullet"/>
      <w:lvlText w:val=""/>
      <w:lvlJc w:val="left"/>
      <w:pPr>
        <w:ind w:left="6756" w:hanging="360"/>
      </w:pPr>
      <w:rPr>
        <w:rFonts w:ascii="Wingdings" w:hAnsi="Wingdings" w:hint="default"/>
      </w:rPr>
    </w:lvl>
    <w:lvl w:ilvl="3" w:tplc="04150001" w:tentative="1">
      <w:start w:val="1"/>
      <w:numFmt w:val="bullet"/>
      <w:lvlText w:val=""/>
      <w:lvlJc w:val="left"/>
      <w:pPr>
        <w:ind w:left="7476" w:hanging="360"/>
      </w:pPr>
      <w:rPr>
        <w:rFonts w:ascii="Symbol" w:hAnsi="Symbol" w:hint="default"/>
      </w:rPr>
    </w:lvl>
    <w:lvl w:ilvl="4" w:tplc="04150003" w:tentative="1">
      <w:start w:val="1"/>
      <w:numFmt w:val="bullet"/>
      <w:lvlText w:val="o"/>
      <w:lvlJc w:val="left"/>
      <w:pPr>
        <w:ind w:left="8196" w:hanging="360"/>
      </w:pPr>
      <w:rPr>
        <w:rFonts w:ascii="Courier New" w:hAnsi="Courier New" w:cs="Courier New" w:hint="default"/>
      </w:rPr>
    </w:lvl>
    <w:lvl w:ilvl="5" w:tplc="04150005" w:tentative="1">
      <w:start w:val="1"/>
      <w:numFmt w:val="bullet"/>
      <w:lvlText w:val=""/>
      <w:lvlJc w:val="left"/>
      <w:pPr>
        <w:ind w:left="8916" w:hanging="360"/>
      </w:pPr>
      <w:rPr>
        <w:rFonts w:ascii="Wingdings" w:hAnsi="Wingdings" w:hint="default"/>
      </w:rPr>
    </w:lvl>
    <w:lvl w:ilvl="6" w:tplc="04150001" w:tentative="1">
      <w:start w:val="1"/>
      <w:numFmt w:val="bullet"/>
      <w:lvlText w:val=""/>
      <w:lvlJc w:val="left"/>
      <w:pPr>
        <w:ind w:left="9636" w:hanging="360"/>
      </w:pPr>
      <w:rPr>
        <w:rFonts w:ascii="Symbol" w:hAnsi="Symbol" w:hint="default"/>
      </w:rPr>
    </w:lvl>
    <w:lvl w:ilvl="7" w:tplc="04150003" w:tentative="1">
      <w:start w:val="1"/>
      <w:numFmt w:val="bullet"/>
      <w:lvlText w:val="o"/>
      <w:lvlJc w:val="left"/>
      <w:pPr>
        <w:ind w:left="10356" w:hanging="360"/>
      </w:pPr>
      <w:rPr>
        <w:rFonts w:ascii="Courier New" w:hAnsi="Courier New" w:cs="Courier New" w:hint="default"/>
      </w:rPr>
    </w:lvl>
    <w:lvl w:ilvl="8" w:tplc="04150005" w:tentative="1">
      <w:start w:val="1"/>
      <w:numFmt w:val="bullet"/>
      <w:lvlText w:val=""/>
      <w:lvlJc w:val="left"/>
      <w:pPr>
        <w:ind w:left="11076" w:hanging="360"/>
      </w:pPr>
      <w:rPr>
        <w:rFonts w:ascii="Wingdings" w:hAnsi="Wingdings" w:hint="default"/>
      </w:rPr>
    </w:lvl>
  </w:abstractNum>
  <w:abstractNum w:abstractNumId="32" w15:restartNumberingAfterBreak="0">
    <w:nsid w:val="3FE75429"/>
    <w:multiLevelType w:val="hybridMultilevel"/>
    <w:tmpl w:val="CB7E2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0204667"/>
    <w:multiLevelType w:val="hybridMultilevel"/>
    <w:tmpl w:val="21A2B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2795212"/>
    <w:multiLevelType w:val="hybridMultilevel"/>
    <w:tmpl w:val="698CAA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49E1B22"/>
    <w:multiLevelType w:val="hybridMultilevel"/>
    <w:tmpl w:val="27AC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630745D"/>
    <w:multiLevelType w:val="hybridMultilevel"/>
    <w:tmpl w:val="02802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6A72C3A"/>
    <w:multiLevelType w:val="hybridMultilevel"/>
    <w:tmpl w:val="C6DEA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73F7FC1"/>
    <w:multiLevelType w:val="hybridMultilevel"/>
    <w:tmpl w:val="A1CA4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D06300E"/>
    <w:multiLevelType w:val="hybridMultilevel"/>
    <w:tmpl w:val="9ACE5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D5869AD"/>
    <w:multiLevelType w:val="hybridMultilevel"/>
    <w:tmpl w:val="D2BAB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E1E2383"/>
    <w:multiLevelType w:val="hybridMultilevel"/>
    <w:tmpl w:val="47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0505232"/>
    <w:multiLevelType w:val="hybridMultilevel"/>
    <w:tmpl w:val="33A82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42C5CA3"/>
    <w:multiLevelType w:val="hybridMultilevel"/>
    <w:tmpl w:val="4092A9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46C05F7"/>
    <w:multiLevelType w:val="hybridMultilevel"/>
    <w:tmpl w:val="F2E4D8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5D058C2"/>
    <w:multiLevelType w:val="hybridMultilevel"/>
    <w:tmpl w:val="B3429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63443D2"/>
    <w:multiLevelType w:val="hybridMultilevel"/>
    <w:tmpl w:val="2E54B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73D1A74"/>
    <w:multiLevelType w:val="hybridMultilevel"/>
    <w:tmpl w:val="05645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7B46F9E"/>
    <w:multiLevelType w:val="multilevel"/>
    <w:tmpl w:val="85A447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9" w15:restartNumberingAfterBreak="0">
    <w:nsid w:val="58D364AF"/>
    <w:multiLevelType w:val="hybridMultilevel"/>
    <w:tmpl w:val="D1AEB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A470EFC"/>
    <w:multiLevelType w:val="hybridMultilevel"/>
    <w:tmpl w:val="27BE0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CBC6D98"/>
    <w:multiLevelType w:val="hybridMultilevel"/>
    <w:tmpl w:val="C7A2288E"/>
    <w:lvl w:ilvl="0" w:tplc="B55E78AC">
      <w:start w:val="1"/>
      <w:numFmt w:val="bullet"/>
      <w:lvlText w:val=""/>
      <w:lvlJc w:val="left"/>
      <w:pPr>
        <w:ind w:left="720" w:hanging="360"/>
      </w:pPr>
      <w:rPr>
        <w:rFonts w:ascii="Wingdings" w:hAnsi="Wingdings" w:hint="default"/>
        <w:color w:val="auto"/>
      </w:rPr>
    </w:lvl>
    <w:lvl w:ilvl="1" w:tplc="1E76FA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CDA66B5"/>
    <w:multiLevelType w:val="hybridMultilevel"/>
    <w:tmpl w:val="FB302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06D0F61"/>
    <w:multiLevelType w:val="hybridMultilevel"/>
    <w:tmpl w:val="50BE1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20C35F9"/>
    <w:multiLevelType w:val="hybridMultilevel"/>
    <w:tmpl w:val="94D2B764"/>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3243A5B"/>
    <w:multiLevelType w:val="hybridMultilevel"/>
    <w:tmpl w:val="E6C25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6A81696"/>
    <w:multiLevelType w:val="hybridMultilevel"/>
    <w:tmpl w:val="53649362"/>
    <w:lvl w:ilvl="0" w:tplc="6D2E0AE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7" w15:restartNumberingAfterBreak="0">
    <w:nsid w:val="6B153FD6"/>
    <w:multiLevelType w:val="hybridMultilevel"/>
    <w:tmpl w:val="79BC9FA4"/>
    <w:lvl w:ilvl="0" w:tplc="9BEC1EB0">
      <w:start w:val="1"/>
      <w:numFmt w:val="bullet"/>
      <w:lvlText w:val=""/>
      <w:lvlJc w:val="left"/>
      <w:pPr>
        <w:ind w:left="761" w:hanging="360"/>
      </w:pPr>
      <w:rPr>
        <w:rFonts w:ascii="Symbol" w:hAnsi="Symbol" w:hint="default"/>
      </w:rPr>
    </w:lvl>
    <w:lvl w:ilvl="1" w:tplc="04150003">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8" w15:restartNumberingAfterBreak="0">
    <w:nsid w:val="6DA7719F"/>
    <w:multiLevelType w:val="hybridMultilevel"/>
    <w:tmpl w:val="78DACD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24C2B8C"/>
    <w:multiLevelType w:val="hybridMultilevel"/>
    <w:tmpl w:val="C17AE2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51C7226"/>
    <w:multiLevelType w:val="hybridMultilevel"/>
    <w:tmpl w:val="E0A496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95F0420"/>
    <w:multiLevelType w:val="hybridMultilevel"/>
    <w:tmpl w:val="D304C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A0F74E9"/>
    <w:multiLevelType w:val="hybridMultilevel"/>
    <w:tmpl w:val="D6E47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A352312"/>
    <w:multiLevelType w:val="hybridMultilevel"/>
    <w:tmpl w:val="377CF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47"/>
  </w:num>
  <w:num w:numId="3">
    <w:abstractNumId w:val="21"/>
  </w:num>
  <w:num w:numId="4">
    <w:abstractNumId w:val="28"/>
  </w:num>
  <w:num w:numId="5">
    <w:abstractNumId w:val="36"/>
  </w:num>
  <w:num w:numId="6">
    <w:abstractNumId w:val="30"/>
  </w:num>
  <w:num w:numId="7">
    <w:abstractNumId w:val="13"/>
  </w:num>
  <w:num w:numId="8">
    <w:abstractNumId w:val="53"/>
  </w:num>
  <w:num w:numId="9">
    <w:abstractNumId w:val="39"/>
  </w:num>
  <w:num w:numId="10">
    <w:abstractNumId w:val="18"/>
  </w:num>
  <w:num w:numId="11">
    <w:abstractNumId w:val="17"/>
  </w:num>
  <w:num w:numId="12">
    <w:abstractNumId w:val="45"/>
  </w:num>
  <w:num w:numId="13">
    <w:abstractNumId w:val="25"/>
  </w:num>
  <w:num w:numId="14">
    <w:abstractNumId w:val="62"/>
  </w:num>
  <w:num w:numId="15">
    <w:abstractNumId w:val="41"/>
  </w:num>
  <w:num w:numId="16">
    <w:abstractNumId w:val="10"/>
  </w:num>
  <w:num w:numId="17">
    <w:abstractNumId w:val="8"/>
  </w:num>
  <w:num w:numId="18">
    <w:abstractNumId w:val="11"/>
  </w:num>
  <w:num w:numId="19">
    <w:abstractNumId w:val="29"/>
  </w:num>
  <w:num w:numId="20">
    <w:abstractNumId w:val="2"/>
  </w:num>
  <w:num w:numId="21">
    <w:abstractNumId w:val="57"/>
  </w:num>
  <w:num w:numId="22">
    <w:abstractNumId w:val="55"/>
  </w:num>
  <w:num w:numId="23">
    <w:abstractNumId w:val="40"/>
  </w:num>
  <w:num w:numId="24">
    <w:abstractNumId w:val="6"/>
  </w:num>
  <w:num w:numId="25">
    <w:abstractNumId w:val="9"/>
  </w:num>
  <w:num w:numId="26">
    <w:abstractNumId w:val="27"/>
  </w:num>
  <w:num w:numId="27">
    <w:abstractNumId w:val="7"/>
  </w:num>
  <w:num w:numId="28">
    <w:abstractNumId w:val="0"/>
  </w:num>
  <w:num w:numId="29">
    <w:abstractNumId w:val="51"/>
  </w:num>
  <w:num w:numId="30">
    <w:abstractNumId w:val="44"/>
  </w:num>
  <w:num w:numId="31">
    <w:abstractNumId w:val="22"/>
  </w:num>
  <w:num w:numId="32">
    <w:abstractNumId w:val="16"/>
  </w:num>
  <w:num w:numId="33">
    <w:abstractNumId w:val="1"/>
  </w:num>
  <w:num w:numId="34">
    <w:abstractNumId w:val="54"/>
  </w:num>
  <w:num w:numId="35">
    <w:abstractNumId w:val="59"/>
  </w:num>
  <w:num w:numId="36">
    <w:abstractNumId w:val="37"/>
  </w:num>
  <w:num w:numId="37">
    <w:abstractNumId w:val="12"/>
  </w:num>
  <w:num w:numId="38">
    <w:abstractNumId w:val="63"/>
  </w:num>
  <w:num w:numId="39">
    <w:abstractNumId w:val="31"/>
  </w:num>
  <w:num w:numId="40">
    <w:abstractNumId w:val="14"/>
  </w:num>
  <w:num w:numId="41">
    <w:abstractNumId w:val="43"/>
  </w:num>
  <w:num w:numId="42">
    <w:abstractNumId w:val="33"/>
  </w:num>
  <w:num w:numId="43">
    <w:abstractNumId w:val="60"/>
  </w:num>
  <w:num w:numId="44">
    <w:abstractNumId w:val="49"/>
  </w:num>
  <w:num w:numId="45">
    <w:abstractNumId w:val="35"/>
  </w:num>
  <w:num w:numId="46">
    <w:abstractNumId w:val="15"/>
  </w:num>
  <w:num w:numId="47">
    <w:abstractNumId w:val="38"/>
  </w:num>
  <w:num w:numId="48">
    <w:abstractNumId w:val="46"/>
  </w:num>
  <w:num w:numId="49">
    <w:abstractNumId w:val="42"/>
  </w:num>
  <w:num w:numId="50">
    <w:abstractNumId w:val="23"/>
  </w:num>
  <w:num w:numId="51">
    <w:abstractNumId w:val="50"/>
  </w:num>
  <w:num w:numId="52">
    <w:abstractNumId w:val="58"/>
  </w:num>
  <w:num w:numId="53">
    <w:abstractNumId w:val="5"/>
  </w:num>
  <w:num w:numId="54">
    <w:abstractNumId w:val="61"/>
  </w:num>
  <w:num w:numId="55">
    <w:abstractNumId w:val="52"/>
  </w:num>
  <w:num w:numId="56">
    <w:abstractNumId w:val="32"/>
  </w:num>
  <w:num w:numId="57">
    <w:abstractNumId w:val="26"/>
  </w:num>
  <w:num w:numId="58">
    <w:abstractNumId w:val="34"/>
  </w:num>
  <w:num w:numId="59">
    <w:abstractNumId w:val="20"/>
  </w:num>
  <w:num w:numId="60">
    <w:abstractNumId w:val="3"/>
  </w:num>
  <w:num w:numId="61">
    <w:abstractNumId w:val="48"/>
  </w:num>
  <w:num w:numId="6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4"/>
  </w:num>
  <w:num w:numId="73">
    <w:abstractNumId w:val="4"/>
  </w:num>
  <w:num w:numId="74">
    <w:abstractNumId w:val="56"/>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hdrShapeDefaults>
    <o:shapedefaults v:ext="edit" spidmax="2170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7A3F"/>
    <w:rsid w:val="00003313"/>
    <w:rsid w:val="0000339F"/>
    <w:rsid w:val="00005968"/>
    <w:rsid w:val="0000699F"/>
    <w:rsid w:val="0000785C"/>
    <w:rsid w:val="000101A7"/>
    <w:rsid w:val="00010AE2"/>
    <w:rsid w:val="00011440"/>
    <w:rsid w:val="00011A63"/>
    <w:rsid w:val="00011AC7"/>
    <w:rsid w:val="00012BDA"/>
    <w:rsid w:val="00013216"/>
    <w:rsid w:val="000154B5"/>
    <w:rsid w:val="0001588F"/>
    <w:rsid w:val="000168FD"/>
    <w:rsid w:val="00016AFE"/>
    <w:rsid w:val="00016DDD"/>
    <w:rsid w:val="00022677"/>
    <w:rsid w:val="00023A95"/>
    <w:rsid w:val="000241D0"/>
    <w:rsid w:val="00025F7D"/>
    <w:rsid w:val="000264E3"/>
    <w:rsid w:val="000304E4"/>
    <w:rsid w:val="000313EF"/>
    <w:rsid w:val="000335F0"/>
    <w:rsid w:val="0003470A"/>
    <w:rsid w:val="00035750"/>
    <w:rsid w:val="000357BB"/>
    <w:rsid w:val="00035DC3"/>
    <w:rsid w:val="000378C8"/>
    <w:rsid w:val="00040DF8"/>
    <w:rsid w:val="00041042"/>
    <w:rsid w:val="0004450C"/>
    <w:rsid w:val="00044674"/>
    <w:rsid w:val="00047319"/>
    <w:rsid w:val="0005032F"/>
    <w:rsid w:val="00050331"/>
    <w:rsid w:val="00051F37"/>
    <w:rsid w:val="0005386D"/>
    <w:rsid w:val="00053C9B"/>
    <w:rsid w:val="00054E33"/>
    <w:rsid w:val="00055061"/>
    <w:rsid w:val="000552BB"/>
    <w:rsid w:val="00060EC9"/>
    <w:rsid w:val="00061A06"/>
    <w:rsid w:val="00061AFD"/>
    <w:rsid w:val="0006583C"/>
    <w:rsid w:val="000665B3"/>
    <w:rsid w:val="00071A7B"/>
    <w:rsid w:val="000722F2"/>
    <w:rsid w:val="00072430"/>
    <w:rsid w:val="00072C86"/>
    <w:rsid w:val="00073679"/>
    <w:rsid w:val="00074646"/>
    <w:rsid w:val="00075F43"/>
    <w:rsid w:val="000765FF"/>
    <w:rsid w:val="00076EC9"/>
    <w:rsid w:val="00085A92"/>
    <w:rsid w:val="000915A2"/>
    <w:rsid w:val="00092DAB"/>
    <w:rsid w:val="000931EE"/>
    <w:rsid w:val="00093E60"/>
    <w:rsid w:val="00094DDE"/>
    <w:rsid w:val="0009509F"/>
    <w:rsid w:val="0009519E"/>
    <w:rsid w:val="000A04FA"/>
    <w:rsid w:val="000A0A22"/>
    <w:rsid w:val="000A155C"/>
    <w:rsid w:val="000A5B9F"/>
    <w:rsid w:val="000A7531"/>
    <w:rsid w:val="000A7829"/>
    <w:rsid w:val="000A7B81"/>
    <w:rsid w:val="000B143F"/>
    <w:rsid w:val="000B147F"/>
    <w:rsid w:val="000B17CE"/>
    <w:rsid w:val="000B2150"/>
    <w:rsid w:val="000B2D7B"/>
    <w:rsid w:val="000B4841"/>
    <w:rsid w:val="000B644E"/>
    <w:rsid w:val="000B6D94"/>
    <w:rsid w:val="000C06DB"/>
    <w:rsid w:val="000C1870"/>
    <w:rsid w:val="000C20AB"/>
    <w:rsid w:val="000C2BEF"/>
    <w:rsid w:val="000C303C"/>
    <w:rsid w:val="000C3C54"/>
    <w:rsid w:val="000C4CC0"/>
    <w:rsid w:val="000C5782"/>
    <w:rsid w:val="000C67A9"/>
    <w:rsid w:val="000C7CB7"/>
    <w:rsid w:val="000D1695"/>
    <w:rsid w:val="000D1DD9"/>
    <w:rsid w:val="000D32F1"/>
    <w:rsid w:val="000D3447"/>
    <w:rsid w:val="000D444A"/>
    <w:rsid w:val="000D46F8"/>
    <w:rsid w:val="000D4ED3"/>
    <w:rsid w:val="000D513C"/>
    <w:rsid w:val="000E18A0"/>
    <w:rsid w:val="000E1E22"/>
    <w:rsid w:val="000E2083"/>
    <w:rsid w:val="000E2BA1"/>
    <w:rsid w:val="000E30B7"/>
    <w:rsid w:val="000E3D21"/>
    <w:rsid w:val="000E593C"/>
    <w:rsid w:val="000E5940"/>
    <w:rsid w:val="000E65F8"/>
    <w:rsid w:val="000F3D01"/>
    <w:rsid w:val="000F5B9E"/>
    <w:rsid w:val="000F5FE9"/>
    <w:rsid w:val="000F673F"/>
    <w:rsid w:val="000F74A0"/>
    <w:rsid w:val="001012D5"/>
    <w:rsid w:val="00102A21"/>
    <w:rsid w:val="0010301B"/>
    <w:rsid w:val="001040D4"/>
    <w:rsid w:val="00106075"/>
    <w:rsid w:val="00107C8B"/>
    <w:rsid w:val="00110EC4"/>
    <w:rsid w:val="001114AF"/>
    <w:rsid w:val="001134BE"/>
    <w:rsid w:val="00113BEA"/>
    <w:rsid w:val="00115D06"/>
    <w:rsid w:val="00120399"/>
    <w:rsid w:val="0012052B"/>
    <w:rsid w:val="00120DB5"/>
    <w:rsid w:val="0012127F"/>
    <w:rsid w:val="0012255B"/>
    <w:rsid w:val="00122EF4"/>
    <w:rsid w:val="001232A8"/>
    <w:rsid w:val="001234FE"/>
    <w:rsid w:val="0012364A"/>
    <w:rsid w:val="001242C6"/>
    <w:rsid w:val="0012710E"/>
    <w:rsid w:val="0013129C"/>
    <w:rsid w:val="00132BC6"/>
    <w:rsid w:val="001330FD"/>
    <w:rsid w:val="00133A78"/>
    <w:rsid w:val="00134854"/>
    <w:rsid w:val="00134FAD"/>
    <w:rsid w:val="0013548A"/>
    <w:rsid w:val="001355AF"/>
    <w:rsid w:val="00135889"/>
    <w:rsid w:val="00137FAD"/>
    <w:rsid w:val="00141C1A"/>
    <w:rsid w:val="00142551"/>
    <w:rsid w:val="00143CCF"/>
    <w:rsid w:val="001501AE"/>
    <w:rsid w:val="00150F59"/>
    <w:rsid w:val="0015385D"/>
    <w:rsid w:val="00153F94"/>
    <w:rsid w:val="0015438C"/>
    <w:rsid w:val="00154847"/>
    <w:rsid w:val="00154944"/>
    <w:rsid w:val="00156B50"/>
    <w:rsid w:val="00157E7C"/>
    <w:rsid w:val="0016030C"/>
    <w:rsid w:val="00161A61"/>
    <w:rsid w:val="00162228"/>
    <w:rsid w:val="00163DB4"/>
    <w:rsid w:val="001643F0"/>
    <w:rsid w:val="00164AFF"/>
    <w:rsid w:val="00165386"/>
    <w:rsid w:val="00165E09"/>
    <w:rsid w:val="00167247"/>
    <w:rsid w:val="00170E54"/>
    <w:rsid w:val="001710F1"/>
    <w:rsid w:val="001769B7"/>
    <w:rsid w:val="00177B6D"/>
    <w:rsid w:val="00180AB4"/>
    <w:rsid w:val="0018154C"/>
    <w:rsid w:val="00181EB0"/>
    <w:rsid w:val="00183805"/>
    <w:rsid w:val="001868B4"/>
    <w:rsid w:val="0019145E"/>
    <w:rsid w:val="0019224D"/>
    <w:rsid w:val="001922EF"/>
    <w:rsid w:val="0019316D"/>
    <w:rsid w:val="001935ED"/>
    <w:rsid w:val="00194C32"/>
    <w:rsid w:val="00194F4A"/>
    <w:rsid w:val="00195CB0"/>
    <w:rsid w:val="001A07FF"/>
    <w:rsid w:val="001A31D0"/>
    <w:rsid w:val="001A359C"/>
    <w:rsid w:val="001A38D0"/>
    <w:rsid w:val="001A4F74"/>
    <w:rsid w:val="001A748C"/>
    <w:rsid w:val="001B12A5"/>
    <w:rsid w:val="001B241E"/>
    <w:rsid w:val="001B3493"/>
    <w:rsid w:val="001B42FD"/>
    <w:rsid w:val="001B64D6"/>
    <w:rsid w:val="001B66BB"/>
    <w:rsid w:val="001B682C"/>
    <w:rsid w:val="001B7459"/>
    <w:rsid w:val="001B7460"/>
    <w:rsid w:val="001C0A84"/>
    <w:rsid w:val="001C11F4"/>
    <w:rsid w:val="001D05D6"/>
    <w:rsid w:val="001D1AA7"/>
    <w:rsid w:val="001D5E5A"/>
    <w:rsid w:val="001D7A1B"/>
    <w:rsid w:val="001E146A"/>
    <w:rsid w:val="001E1918"/>
    <w:rsid w:val="001E2D58"/>
    <w:rsid w:val="001E3F06"/>
    <w:rsid w:val="001E449B"/>
    <w:rsid w:val="001E75A5"/>
    <w:rsid w:val="001E7A6E"/>
    <w:rsid w:val="001E7EE5"/>
    <w:rsid w:val="001F1801"/>
    <w:rsid w:val="001F38FD"/>
    <w:rsid w:val="001F5CC8"/>
    <w:rsid w:val="001F74B8"/>
    <w:rsid w:val="001F7DA0"/>
    <w:rsid w:val="002007D5"/>
    <w:rsid w:val="002021F3"/>
    <w:rsid w:val="00203406"/>
    <w:rsid w:val="00205894"/>
    <w:rsid w:val="00207AFF"/>
    <w:rsid w:val="0021188A"/>
    <w:rsid w:val="002137F6"/>
    <w:rsid w:val="00213A9A"/>
    <w:rsid w:val="00213FF6"/>
    <w:rsid w:val="0021453A"/>
    <w:rsid w:val="0021461B"/>
    <w:rsid w:val="0021591A"/>
    <w:rsid w:val="00215E38"/>
    <w:rsid w:val="0022078B"/>
    <w:rsid w:val="002207B8"/>
    <w:rsid w:val="002240EC"/>
    <w:rsid w:val="002256CD"/>
    <w:rsid w:val="00225A43"/>
    <w:rsid w:val="002269E1"/>
    <w:rsid w:val="0023011F"/>
    <w:rsid w:val="002309FB"/>
    <w:rsid w:val="00231685"/>
    <w:rsid w:val="002325B6"/>
    <w:rsid w:val="00234239"/>
    <w:rsid w:val="00234A03"/>
    <w:rsid w:val="00235577"/>
    <w:rsid w:val="00242CBC"/>
    <w:rsid w:val="00243FB5"/>
    <w:rsid w:val="00244BDD"/>
    <w:rsid w:val="002502EB"/>
    <w:rsid w:val="00250B0A"/>
    <w:rsid w:val="00251038"/>
    <w:rsid w:val="00252A92"/>
    <w:rsid w:val="00253F85"/>
    <w:rsid w:val="00254625"/>
    <w:rsid w:val="00254CFE"/>
    <w:rsid w:val="00254DE4"/>
    <w:rsid w:val="00255989"/>
    <w:rsid w:val="00257604"/>
    <w:rsid w:val="00260719"/>
    <w:rsid w:val="00261616"/>
    <w:rsid w:val="00263237"/>
    <w:rsid w:val="002637C0"/>
    <w:rsid w:val="00265BFB"/>
    <w:rsid w:val="002663ED"/>
    <w:rsid w:val="00267A3F"/>
    <w:rsid w:val="0027127D"/>
    <w:rsid w:val="00273E0F"/>
    <w:rsid w:val="00276150"/>
    <w:rsid w:val="002814DF"/>
    <w:rsid w:val="00281AC0"/>
    <w:rsid w:val="00282143"/>
    <w:rsid w:val="00284D66"/>
    <w:rsid w:val="00285459"/>
    <w:rsid w:val="002855DC"/>
    <w:rsid w:val="00286E90"/>
    <w:rsid w:val="0028713F"/>
    <w:rsid w:val="00294626"/>
    <w:rsid w:val="0029479E"/>
    <w:rsid w:val="002948E3"/>
    <w:rsid w:val="002956DB"/>
    <w:rsid w:val="00295BF7"/>
    <w:rsid w:val="002978AD"/>
    <w:rsid w:val="00297B98"/>
    <w:rsid w:val="002A066F"/>
    <w:rsid w:val="002A4C88"/>
    <w:rsid w:val="002A59AD"/>
    <w:rsid w:val="002A7C3A"/>
    <w:rsid w:val="002B2985"/>
    <w:rsid w:val="002B3FE7"/>
    <w:rsid w:val="002B5E58"/>
    <w:rsid w:val="002B61EA"/>
    <w:rsid w:val="002B6609"/>
    <w:rsid w:val="002C2A69"/>
    <w:rsid w:val="002C35AD"/>
    <w:rsid w:val="002C410B"/>
    <w:rsid w:val="002C6AC9"/>
    <w:rsid w:val="002D04ED"/>
    <w:rsid w:val="002D1CE5"/>
    <w:rsid w:val="002D2CB7"/>
    <w:rsid w:val="002D5E52"/>
    <w:rsid w:val="002D6766"/>
    <w:rsid w:val="002D6AC0"/>
    <w:rsid w:val="002D762D"/>
    <w:rsid w:val="002E0540"/>
    <w:rsid w:val="002E48FF"/>
    <w:rsid w:val="002E57DC"/>
    <w:rsid w:val="002E6C69"/>
    <w:rsid w:val="002E7ADB"/>
    <w:rsid w:val="002F10F2"/>
    <w:rsid w:val="002F1EED"/>
    <w:rsid w:val="002F60C7"/>
    <w:rsid w:val="002F636D"/>
    <w:rsid w:val="002F7E34"/>
    <w:rsid w:val="003007E3"/>
    <w:rsid w:val="00300C65"/>
    <w:rsid w:val="00302027"/>
    <w:rsid w:val="00302201"/>
    <w:rsid w:val="00302CF7"/>
    <w:rsid w:val="00304201"/>
    <w:rsid w:val="00304AB4"/>
    <w:rsid w:val="00304AF2"/>
    <w:rsid w:val="00306BEC"/>
    <w:rsid w:val="00307182"/>
    <w:rsid w:val="00314282"/>
    <w:rsid w:val="00316BC1"/>
    <w:rsid w:val="00317327"/>
    <w:rsid w:val="00317437"/>
    <w:rsid w:val="00323667"/>
    <w:rsid w:val="00323FE1"/>
    <w:rsid w:val="003240A1"/>
    <w:rsid w:val="00326DDD"/>
    <w:rsid w:val="00327D8F"/>
    <w:rsid w:val="00331753"/>
    <w:rsid w:val="003326CA"/>
    <w:rsid w:val="003354C2"/>
    <w:rsid w:val="00335840"/>
    <w:rsid w:val="00335B6E"/>
    <w:rsid w:val="00336430"/>
    <w:rsid w:val="0033747D"/>
    <w:rsid w:val="00341E2E"/>
    <w:rsid w:val="00342C34"/>
    <w:rsid w:val="0034634A"/>
    <w:rsid w:val="003472BE"/>
    <w:rsid w:val="00350AEC"/>
    <w:rsid w:val="003510F9"/>
    <w:rsid w:val="00351291"/>
    <w:rsid w:val="00351DE3"/>
    <w:rsid w:val="00351E36"/>
    <w:rsid w:val="003527E1"/>
    <w:rsid w:val="00355F89"/>
    <w:rsid w:val="003563E6"/>
    <w:rsid w:val="0036163D"/>
    <w:rsid w:val="00361747"/>
    <w:rsid w:val="00361A26"/>
    <w:rsid w:val="00361EDF"/>
    <w:rsid w:val="003623E2"/>
    <w:rsid w:val="003649EC"/>
    <w:rsid w:val="00365EC7"/>
    <w:rsid w:val="00371208"/>
    <w:rsid w:val="00371A3E"/>
    <w:rsid w:val="003720B4"/>
    <w:rsid w:val="003721E8"/>
    <w:rsid w:val="003724E8"/>
    <w:rsid w:val="003741C4"/>
    <w:rsid w:val="00380593"/>
    <w:rsid w:val="00381BFA"/>
    <w:rsid w:val="0038275E"/>
    <w:rsid w:val="003832C6"/>
    <w:rsid w:val="003834E8"/>
    <w:rsid w:val="0038431B"/>
    <w:rsid w:val="00384CB7"/>
    <w:rsid w:val="00385C06"/>
    <w:rsid w:val="00387177"/>
    <w:rsid w:val="00387478"/>
    <w:rsid w:val="003903FB"/>
    <w:rsid w:val="003920A5"/>
    <w:rsid w:val="003932F2"/>
    <w:rsid w:val="003934D8"/>
    <w:rsid w:val="00395507"/>
    <w:rsid w:val="003959DD"/>
    <w:rsid w:val="003977C3"/>
    <w:rsid w:val="003A106C"/>
    <w:rsid w:val="003A1FFD"/>
    <w:rsid w:val="003A2673"/>
    <w:rsid w:val="003A27A9"/>
    <w:rsid w:val="003A3472"/>
    <w:rsid w:val="003A3B89"/>
    <w:rsid w:val="003A459E"/>
    <w:rsid w:val="003A618C"/>
    <w:rsid w:val="003B018A"/>
    <w:rsid w:val="003B0FB6"/>
    <w:rsid w:val="003B26A3"/>
    <w:rsid w:val="003B4FAC"/>
    <w:rsid w:val="003B55EB"/>
    <w:rsid w:val="003B6741"/>
    <w:rsid w:val="003B71C0"/>
    <w:rsid w:val="003B795B"/>
    <w:rsid w:val="003C23E6"/>
    <w:rsid w:val="003C23FD"/>
    <w:rsid w:val="003C4B06"/>
    <w:rsid w:val="003C77D2"/>
    <w:rsid w:val="003D0463"/>
    <w:rsid w:val="003D05C9"/>
    <w:rsid w:val="003D0FC8"/>
    <w:rsid w:val="003D143D"/>
    <w:rsid w:val="003D1A2A"/>
    <w:rsid w:val="003D2B45"/>
    <w:rsid w:val="003D5C3A"/>
    <w:rsid w:val="003D6E8F"/>
    <w:rsid w:val="003D7E59"/>
    <w:rsid w:val="003E0352"/>
    <w:rsid w:val="003E164C"/>
    <w:rsid w:val="003E381E"/>
    <w:rsid w:val="003E3944"/>
    <w:rsid w:val="003E3D95"/>
    <w:rsid w:val="003E4E15"/>
    <w:rsid w:val="003E50E9"/>
    <w:rsid w:val="003F0ED1"/>
    <w:rsid w:val="003F11E8"/>
    <w:rsid w:val="003F174D"/>
    <w:rsid w:val="003F3D8E"/>
    <w:rsid w:val="003F4530"/>
    <w:rsid w:val="003F588A"/>
    <w:rsid w:val="003F6899"/>
    <w:rsid w:val="003F6D62"/>
    <w:rsid w:val="003F70D2"/>
    <w:rsid w:val="00400BFD"/>
    <w:rsid w:val="00401FEA"/>
    <w:rsid w:val="00402000"/>
    <w:rsid w:val="004027C9"/>
    <w:rsid w:val="004028A2"/>
    <w:rsid w:val="00402BD7"/>
    <w:rsid w:val="00403D37"/>
    <w:rsid w:val="00404F0F"/>
    <w:rsid w:val="00405632"/>
    <w:rsid w:val="004065E8"/>
    <w:rsid w:val="00406F8D"/>
    <w:rsid w:val="00411647"/>
    <w:rsid w:val="00413CAB"/>
    <w:rsid w:val="00414E24"/>
    <w:rsid w:val="00415F84"/>
    <w:rsid w:val="00420398"/>
    <w:rsid w:val="00422B77"/>
    <w:rsid w:val="004235ED"/>
    <w:rsid w:val="004240C6"/>
    <w:rsid w:val="00426CC7"/>
    <w:rsid w:val="004279CE"/>
    <w:rsid w:val="00431875"/>
    <w:rsid w:val="00432DC3"/>
    <w:rsid w:val="004336B8"/>
    <w:rsid w:val="004342DA"/>
    <w:rsid w:val="004379E8"/>
    <w:rsid w:val="004408DB"/>
    <w:rsid w:val="00441E57"/>
    <w:rsid w:val="004429BD"/>
    <w:rsid w:val="00443205"/>
    <w:rsid w:val="00443971"/>
    <w:rsid w:val="00443F4F"/>
    <w:rsid w:val="00444B48"/>
    <w:rsid w:val="00445169"/>
    <w:rsid w:val="0044743E"/>
    <w:rsid w:val="004514E6"/>
    <w:rsid w:val="004523EC"/>
    <w:rsid w:val="00454EC2"/>
    <w:rsid w:val="00456458"/>
    <w:rsid w:val="00456574"/>
    <w:rsid w:val="004566B9"/>
    <w:rsid w:val="004571F8"/>
    <w:rsid w:val="00461188"/>
    <w:rsid w:val="00461BD9"/>
    <w:rsid w:val="00462A31"/>
    <w:rsid w:val="00464E05"/>
    <w:rsid w:val="00466D15"/>
    <w:rsid w:val="0046790D"/>
    <w:rsid w:val="004705A2"/>
    <w:rsid w:val="0047262F"/>
    <w:rsid w:val="00472753"/>
    <w:rsid w:val="004728C6"/>
    <w:rsid w:val="00474581"/>
    <w:rsid w:val="00474CD0"/>
    <w:rsid w:val="0047582A"/>
    <w:rsid w:val="00476203"/>
    <w:rsid w:val="004773C3"/>
    <w:rsid w:val="00480F59"/>
    <w:rsid w:val="004815B8"/>
    <w:rsid w:val="004825D7"/>
    <w:rsid w:val="00484AE9"/>
    <w:rsid w:val="00485D85"/>
    <w:rsid w:val="00486939"/>
    <w:rsid w:val="00486D95"/>
    <w:rsid w:val="0048703D"/>
    <w:rsid w:val="00491009"/>
    <w:rsid w:val="0049349A"/>
    <w:rsid w:val="004956D8"/>
    <w:rsid w:val="00495F6E"/>
    <w:rsid w:val="0049745A"/>
    <w:rsid w:val="004A30B9"/>
    <w:rsid w:val="004A4743"/>
    <w:rsid w:val="004A53FA"/>
    <w:rsid w:val="004A5607"/>
    <w:rsid w:val="004A682D"/>
    <w:rsid w:val="004B15C8"/>
    <w:rsid w:val="004B187C"/>
    <w:rsid w:val="004B1C83"/>
    <w:rsid w:val="004B496A"/>
    <w:rsid w:val="004B4B7E"/>
    <w:rsid w:val="004B4CE7"/>
    <w:rsid w:val="004B6216"/>
    <w:rsid w:val="004B6FB7"/>
    <w:rsid w:val="004B7B35"/>
    <w:rsid w:val="004B7BC9"/>
    <w:rsid w:val="004C3097"/>
    <w:rsid w:val="004C3722"/>
    <w:rsid w:val="004C569B"/>
    <w:rsid w:val="004C73E8"/>
    <w:rsid w:val="004D1FF9"/>
    <w:rsid w:val="004D37C5"/>
    <w:rsid w:val="004D4299"/>
    <w:rsid w:val="004D42E9"/>
    <w:rsid w:val="004D4B1F"/>
    <w:rsid w:val="004D4CFA"/>
    <w:rsid w:val="004D4D6B"/>
    <w:rsid w:val="004D5393"/>
    <w:rsid w:val="004E0858"/>
    <w:rsid w:val="004E3658"/>
    <w:rsid w:val="004E36A6"/>
    <w:rsid w:val="004E72B9"/>
    <w:rsid w:val="004F174E"/>
    <w:rsid w:val="004F1E34"/>
    <w:rsid w:val="004F2685"/>
    <w:rsid w:val="004F2B0E"/>
    <w:rsid w:val="004F2E48"/>
    <w:rsid w:val="004F3147"/>
    <w:rsid w:val="004F56AB"/>
    <w:rsid w:val="004F62CE"/>
    <w:rsid w:val="004F7263"/>
    <w:rsid w:val="004F762C"/>
    <w:rsid w:val="004F7C3A"/>
    <w:rsid w:val="004F7CC0"/>
    <w:rsid w:val="0050052C"/>
    <w:rsid w:val="005015F1"/>
    <w:rsid w:val="00501FFC"/>
    <w:rsid w:val="00503FE7"/>
    <w:rsid w:val="0050468B"/>
    <w:rsid w:val="0050475A"/>
    <w:rsid w:val="005048EE"/>
    <w:rsid w:val="00505673"/>
    <w:rsid w:val="00506812"/>
    <w:rsid w:val="00507094"/>
    <w:rsid w:val="005077A9"/>
    <w:rsid w:val="00507A09"/>
    <w:rsid w:val="00507DAD"/>
    <w:rsid w:val="005108DE"/>
    <w:rsid w:val="00510E5F"/>
    <w:rsid w:val="00510EF1"/>
    <w:rsid w:val="00513248"/>
    <w:rsid w:val="005208C0"/>
    <w:rsid w:val="00524ED8"/>
    <w:rsid w:val="005304DE"/>
    <w:rsid w:val="005316ED"/>
    <w:rsid w:val="005332CC"/>
    <w:rsid w:val="00533A1B"/>
    <w:rsid w:val="00534178"/>
    <w:rsid w:val="005345BF"/>
    <w:rsid w:val="0053546A"/>
    <w:rsid w:val="00537476"/>
    <w:rsid w:val="00542FA9"/>
    <w:rsid w:val="00544A00"/>
    <w:rsid w:val="00544A30"/>
    <w:rsid w:val="00547744"/>
    <w:rsid w:val="00547AE6"/>
    <w:rsid w:val="00553243"/>
    <w:rsid w:val="00553DA4"/>
    <w:rsid w:val="00556A41"/>
    <w:rsid w:val="00561129"/>
    <w:rsid w:val="005645F8"/>
    <w:rsid w:val="0056460A"/>
    <w:rsid w:val="005655B0"/>
    <w:rsid w:val="00567244"/>
    <w:rsid w:val="0057058A"/>
    <w:rsid w:val="005736B1"/>
    <w:rsid w:val="00574023"/>
    <w:rsid w:val="00574389"/>
    <w:rsid w:val="00575345"/>
    <w:rsid w:val="00575495"/>
    <w:rsid w:val="00575A18"/>
    <w:rsid w:val="00580470"/>
    <w:rsid w:val="00583F60"/>
    <w:rsid w:val="00584A11"/>
    <w:rsid w:val="00592020"/>
    <w:rsid w:val="005946BF"/>
    <w:rsid w:val="005A0416"/>
    <w:rsid w:val="005A25C5"/>
    <w:rsid w:val="005A3A0B"/>
    <w:rsid w:val="005A62C0"/>
    <w:rsid w:val="005A7218"/>
    <w:rsid w:val="005A7E54"/>
    <w:rsid w:val="005B04F0"/>
    <w:rsid w:val="005B077F"/>
    <w:rsid w:val="005B07BD"/>
    <w:rsid w:val="005B3128"/>
    <w:rsid w:val="005B4A5D"/>
    <w:rsid w:val="005B5724"/>
    <w:rsid w:val="005B65DD"/>
    <w:rsid w:val="005C15DD"/>
    <w:rsid w:val="005C30BE"/>
    <w:rsid w:val="005C74BC"/>
    <w:rsid w:val="005D010C"/>
    <w:rsid w:val="005D4041"/>
    <w:rsid w:val="005D46FF"/>
    <w:rsid w:val="005D4ED0"/>
    <w:rsid w:val="005D523E"/>
    <w:rsid w:val="005D5759"/>
    <w:rsid w:val="005D5BA4"/>
    <w:rsid w:val="005D6E6E"/>
    <w:rsid w:val="005E2304"/>
    <w:rsid w:val="005E2E6B"/>
    <w:rsid w:val="005E3421"/>
    <w:rsid w:val="005E44D6"/>
    <w:rsid w:val="005E4B30"/>
    <w:rsid w:val="005E6C23"/>
    <w:rsid w:val="005E7E1E"/>
    <w:rsid w:val="005F1527"/>
    <w:rsid w:val="005F2058"/>
    <w:rsid w:val="005F2FD4"/>
    <w:rsid w:val="005F34DE"/>
    <w:rsid w:val="005F42E8"/>
    <w:rsid w:val="005F7573"/>
    <w:rsid w:val="00600520"/>
    <w:rsid w:val="0060055E"/>
    <w:rsid w:val="006037FC"/>
    <w:rsid w:val="00604FCF"/>
    <w:rsid w:val="00605FE9"/>
    <w:rsid w:val="00607FEF"/>
    <w:rsid w:val="0061066F"/>
    <w:rsid w:val="00611EE7"/>
    <w:rsid w:val="00612081"/>
    <w:rsid w:val="006127C4"/>
    <w:rsid w:val="00612D68"/>
    <w:rsid w:val="00616BB3"/>
    <w:rsid w:val="0062159E"/>
    <w:rsid w:val="006227FE"/>
    <w:rsid w:val="0062317E"/>
    <w:rsid w:val="006237A8"/>
    <w:rsid w:val="00623913"/>
    <w:rsid w:val="00624461"/>
    <w:rsid w:val="006246A3"/>
    <w:rsid w:val="006249F0"/>
    <w:rsid w:val="00624DF8"/>
    <w:rsid w:val="00624FC1"/>
    <w:rsid w:val="00625BFC"/>
    <w:rsid w:val="00630636"/>
    <w:rsid w:val="006307BB"/>
    <w:rsid w:val="00630AEA"/>
    <w:rsid w:val="006316C1"/>
    <w:rsid w:val="006351C2"/>
    <w:rsid w:val="00636616"/>
    <w:rsid w:val="006366F5"/>
    <w:rsid w:val="00636A8A"/>
    <w:rsid w:val="00636E7B"/>
    <w:rsid w:val="00641B2F"/>
    <w:rsid w:val="006448CE"/>
    <w:rsid w:val="006459EB"/>
    <w:rsid w:val="0064636C"/>
    <w:rsid w:val="00650BC4"/>
    <w:rsid w:val="00653BA1"/>
    <w:rsid w:val="00655018"/>
    <w:rsid w:val="006561B1"/>
    <w:rsid w:val="006565B2"/>
    <w:rsid w:val="00657671"/>
    <w:rsid w:val="00657D70"/>
    <w:rsid w:val="00660349"/>
    <w:rsid w:val="00660BC3"/>
    <w:rsid w:val="00660C94"/>
    <w:rsid w:val="00661C51"/>
    <w:rsid w:val="00662D76"/>
    <w:rsid w:val="00664500"/>
    <w:rsid w:val="0066478A"/>
    <w:rsid w:val="00664C73"/>
    <w:rsid w:val="006650E8"/>
    <w:rsid w:val="006651AF"/>
    <w:rsid w:val="006654D2"/>
    <w:rsid w:val="00666244"/>
    <w:rsid w:val="0066668F"/>
    <w:rsid w:val="006672C6"/>
    <w:rsid w:val="006722E1"/>
    <w:rsid w:val="00672BE5"/>
    <w:rsid w:val="0067355E"/>
    <w:rsid w:val="006735F2"/>
    <w:rsid w:val="00673FA7"/>
    <w:rsid w:val="00674123"/>
    <w:rsid w:val="00675822"/>
    <w:rsid w:val="006760AB"/>
    <w:rsid w:val="00677974"/>
    <w:rsid w:val="00681731"/>
    <w:rsid w:val="0068275F"/>
    <w:rsid w:val="00683EF6"/>
    <w:rsid w:val="006846A5"/>
    <w:rsid w:val="00684AAA"/>
    <w:rsid w:val="00685995"/>
    <w:rsid w:val="00685C87"/>
    <w:rsid w:val="00685DC5"/>
    <w:rsid w:val="00690888"/>
    <w:rsid w:val="00691795"/>
    <w:rsid w:val="0069259B"/>
    <w:rsid w:val="006945ED"/>
    <w:rsid w:val="006960DE"/>
    <w:rsid w:val="00697002"/>
    <w:rsid w:val="0069743E"/>
    <w:rsid w:val="006A00DE"/>
    <w:rsid w:val="006A07CF"/>
    <w:rsid w:val="006A2A7B"/>
    <w:rsid w:val="006A3AEA"/>
    <w:rsid w:val="006A5890"/>
    <w:rsid w:val="006A6239"/>
    <w:rsid w:val="006A69C6"/>
    <w:rsid w:val="006A6DA9"/>
    <w:rsid w:val="006A7279"/>
    <w:rsid w:val="006B0704"/>
    <w:rsid w:val="006B166B"/>
    <w:rsid w:val="006B4165"/>
    <w:rsid w:val="006C1D44"/>
    <w:rsid w:val="006C2F10"/>
    <w:rsid w:val="006C49EA"/>
    <w:rsid w:val="006C4DAD"/>
    <w:rsid w:val="006C4DC2"/>
    <w:rsid w:val="006C6EB7"/>
    <w:rsid w:val="006C7206"/>
    <w:rsid w:val="006D0446"/>
    <w:rsid w:val="006D0B70"/>
    <w:rsid w:val="006D1010"/>
    <w:rsid w:val="006D1AB5"/>
    <w:rsid w:val="006D4CCE"/>
    <w:rsid w:val="006D4D5B"/>
    <w:rsid w:val="006D4DA9"/>
    <w:rsid w:val="006D5D0C"/>
    <w:rsid w:val="006D653F"/>
    <w:rsid w:val="006D66E2"/>
    <w:rsid w:val="006D78CF"/>
    <w:rsid w:val="006E0054"/>
    <w:rsid w:val="006E298B"/>
    <w:rsid w:val="006E29B2"/>
    <w:rsid w:val="006E3FD5"/>
    <w:rsid w:val="006E45EE"/>
    <w:rsid w:val="006F47B2"/>
    <w:rsid w:val="006F5EB2"/>
    <w:rsid w:val="006F66D4"/>
    <w:rsid w:val="006F6B58"/>
    <w:rsid w:val="006F7338"/>
    <w:rsid w:val="006F7DCF"/>
    <w:rsid w:val="00700B77"/>
    <w:rsid w:val="00700DA3"/>
    <w:rsid w:val="00700FC9"/>
    <w:rsid w:val="00703A95"/>
    <w:rsid w:val="00705664"/>
    <w:rsid w:val="007060BC"/>
    <w:rsid w:val="0070666B"/>
    <w:rsid w:val="007072A0"/>
    <w:rsid w:val="00711DBE"/>
    <w:rsid w:val="007128F3"/>
    <w:rsid w:val="007160DD"/>
    <w:rsid w:val="00716400"/>
    <w:rsid w:val="00716EF5"/>
    <w:rsid w:val="0071703B"/>
    <w:rsid w:val="007173EA"/>
    <w:rsid w:val="007175EE"/>
    <w:rsid w:val="00717B15"/>
    <w:rsid w:val="00722418"/>
    <w:rsid w:val="007253BA"/>
    <w:rsid w:val="007302EC"/>
    <w:rsid w:val="00731967"/>
    <w:rsid w:val="00731DB9"/>
    <w:rsid w:val="0073300D"/>
    <w:rsid w:val="00733A8B"/>
    <w:rsid w:val="00733F5E"/>
    <w:rsid w:val="00734CED"/>
    <w:rsid w:val="00737A0A"/>
    <w:rsid w:val="00742929"/>
    <w:rsid w:val="00742C85"/>
    <w:rsid w:val="00743798"/>
    <w:rsid w:val="00752A10"/>
    <w:rsid w:val="007557D8"/>
    <w:rsid w:val="00756F3D"/>
    <w:rsid w:val="00757776"/>
    <w:rsid w:val="00757C2C"/>
    <w:rsid w:val="00757E59"/>
    <w:rsid w:val="00760E33"/>
    <w:rsid w:val="00762F59"/>
    <w:rsid w:val="00763CC2"/>
    <w:rsid w:val="00763CF1"/>
    <w:rsid w:val="00764BFE"/>
    <w:rsid w:val="00766B42"/>
    <w:rsid w:val="00766EEB"/>
    <w:rsid w:val="007701DE"/>
    <w:rsid w:val="00771284"/>
    <w:rsid w:val="007726C7"/>
    <w:rsid w:val="00773966"/>
    <w:rsid w:val="00774473"/>
    <w:rsid w:val="00774901"/>
    <w:rsid w:val="007749D8"/>
    <w:rsid w:val="00777A4B"/>
    <w:rsid w:val="00777AC3"/>
    <w:rsid w:val="00777E6A"/>
    <w:rsid w:val="00780709"/>
    <w:rsid w:val="007831FA"/>
    <w:rsid w:val="00784F24"/>
    <w:rsid w:val="00784F8C"/>
    <w:rsid w:val="00786606"/>
    <w:rsid w:val="00791864"/>
    <w:rsid w:val="007956A8"/>
    <w:rsid w:val="00796192"/>
    <w:rsid w:val="00796A35"/>
    <w:rsid w:val="00796F74"/>
    <w:rsid w:val="007A06A1"/>
    <w:rsid w:val="007A3823"/>
    <w:rsid w:val="007A70F7"/>
    <w:rsid w:val="007A7D43"/>
    <w:rsid w:val="007B1827"/>
    <w:rsid w:val="007B2D59"/>
    <w:rsid w:val="007B2DD6"/>
    <w:rsid w:val="007B40DA"/>
    <w:rsid w:val="007B46EF"/>
    <w:rsid w:val="007B47CD"/>
    <w:rsid w:val="007C0511"/>
    <w:rsid w:val="007C1A1A"/>
    <w:rsid w:val="007C238C"/>
    <w:rsid w:val="007C3F41"/>
    <w:rsid w:val="007C67A0"/>
    <w:rsid w:val="007D00BF"/>
    <w:rsid w:val="007D291D"/>
    <w:rsid w:val="007D3C95"/>
    <w:rsid w:val="007D5293"/>
    <w:rsid w:val="007D627C"/>
    <w:rsid w:val="007D7C60"/>
    <w:rsid w:val="007E1EAF"/>
    <w:rsid w:val="007E2730"/>
    <w:rsid w:val="007E2797"/>
    <w:rsid w:val="007E4100"/>
    <w:rsid w:val="007E4866"/>
    <w:rsid w:val="007E5AE6"/>
    <w:rsid w:val="007E7476"/>
    <w:rsid w:val="007F03E3"/>
    <w:rsid w:val="007F04A7"/>
    <w:rsid w:val="007F2875"/>
    <w:rsid w:val="007F5F34"/>
    <w:rsid w:val="008002CB"/>
    <w:rsid w:val="0080181C"/>
    <w:rsid w:val="00803F3C"/>
    <w:rsid w:val="00810156"/>
    <w:rsid w:val="008117E9"/>
    <w:rsid w:val="00813A01"/>
    <w:rsid w:val="00815223"/>
    <w:rsid w:val="0081608E"/>
    <w:rsid w:val="00816FE7"/>
    <w:rsid w:val="00820025"/>
    <w:rsid w:val="0082024C"/>
    <w:rsid w:val="00820278"/>
    <w:rsid w:val="00820946"/>
    <w:rsid w:val="008216CC"/>
    <w:rsid w:val="0082232B"/>
    <w:rsid w:val="00822A8B"/>
    <w:rsid w:val="00823C17"/>
    <w:rsid w:val="00823D4E"/>
    <w:rsid w:val="00826737"/>
    <w:rsid w:val="00826C91"/>
    <w:rsid w:val="00826EEA"/>
    <w:rsid w:val="00827368"/>
    <w:rsid w:val="00830D1C"/>
    <w:rsid w:val="00831907"/>
    <w:rsid w:val="00832238"/>
    <w:rsid w:val="00832569"/>
    <w:rsid w:val="0083301F"/>
    <w:rsid w:val="008339E8"/>
    <w:rsid w:val="008369F1"/>
    <w:rsid w:val="00836F45"/>
    <w:rsid w:val="008405CC"/>
    <w:rsid w:val="00841008"/>
    <w:rsid w:val="00841945"/>
    <w:rsid w:val="008425FD"/>
    <w:rsid w:val="008442D2"/>
    <w:rsid w:val="00844998"/>
    <w:rsid w:val="00850F43"/>
    <w:rsid w:val="00851BB7"/>
    <w:rsid w:val="00851D39"/>
    <w:rsid w:val="00853D21"/>
    <w:rsid w:val="00856F8E"/>
    <w:rsid w:val="00860E89"/>
    <w:rsid w:val="008624CF"/>
    <w:rsid w:val="00863DD9"/>
    <w:rsid w:val="00864667"/>
    <w:rsid w:val="00864943"/>
    <w:rsid w:val="008649AF"/>
    <w:rsid w:val="00865296"/>
    <w:rsid w:val="00866BB2"/>
    <w:rsid w:val="008673C2"/>
    <w:rsid w:val="00870100"/>
    <w:rsid w:val="00872EAF"/>
    <w:rsid w:val="00873397"/>
    <w:rsid w:val="00873C83"/>
    <w:rsid w:val="00874EBA"/>
    <w:rsid w:val="00877980"/>
    <w:rsid w:val="0088072C"/>
    <w:rsid w:val="008816DC"/>
    <w:rsid w:val="008845FC"/>
    <w:rsid w:val="00885A81"/>
    <w:rsid w:val="00886580"/>
    <w:rsid w:val="008877BD"/>
    <w:rsid w:val="00892BEE"/>
    <w:rsid w:val="00893462"/>
    <w:rsid w:val="008937D5"/>
    <w:rsid w:val="00894BE1"/>
    <w:rsid w:val="008A16E5"/>
    <w:rsid w:val="008A1A38"/>
    <w:rsid w:val="008A23E8"/>
    <w:rsid w:val="008A3102"/>
    <w:rsid w:val="008A7C2E"/>
    <w:rsid w:val="008B276F"/>
    <w:rsid w:val="008B297B"/>
    <w:rsid w:val="008B7BC6"/>
    <w:rsid w:val="008C214E"/>
    <w:rsid w:val="008C562C"/>
    <w:rsid w:val="008C5E88"/>
    <w:rsid w:val="008C7059"/>
    <w:rsid w:val="008D06D0"/>
    <w:rsid w:val="008D46D6"/>
    <w:rsid w:val="008D4827"/>
    <w:rsid w:val="008D7C8B"/>
    <w:rsid w:val="008E0337"/>
    <w:rsid w:val="008E1953"/>
    <w:rsid w:val="008E2096"/>
    <w:rsid w:val="008E244A"/>
    <w:rsid w:val="008E2B1E"/>
    <w:rsid w:val="008E3603"/>
    <w:rsid w:val="008E69EC"/>
    <w:rsid w:val="008E7FF0"/>
    <w:rsid w:val="008F180B"/>
    <w:rsid w:val="008F22AC"/>
    <w:rsid w:val="008F2B02"/>
    <w:rsid w:val="008F2E30"/>
    <w:rsid w:val="008F2FA5"/>
    <w:rsid w:val="008F380B"/>
    <w:rsid w:val="008F383D"/>
    <w:rsid w:val="008F42FD"/>
    <w:rsid w:val="008F659A"/>
    <w:rsid w:val="008F7905"/>
    <w:rsid w:val="0090439A"/>
    <w:rsid w:val="0091021A"/>
    <w:rsid w:val="00910469"/>
    <w:rsid w:val="009110DF"/>
    <w:rsid w:val="00913FF3"/>
    <w:rsid w:val="0091557A"/>
    <w:rsid w:val="00915D07"/>
    <w:rsid w:val="00916B23"/>
    <w:rsid w:val="009208E9"/>
    <w:rsid w:val="00921BF3"/>
    <w:rsid w:val="00922D1E"/>
    <w:rsid w:val="00923176"/>
    <w:rsid w:val="00923A01"/>
    <w:rsid w:val="009301FE"/>
    <w:rsid w:val="00934866"/>
    <w:rsid w:val="00935D68"/>
    <w:rsid w:val="00935FC9"/>
    <w:rsid w:val="0093691B"/>
    <w:rsid w:val="00937922"/>
    <w:rsid w:val="00940B00"/>
    <w:rsid w:val="00942CA3"/>
    <w:rsid w:val="00942E17"/>
    <w:rsid w:val="009450B7"/>
    <w:rsid w:val="009463F6"/>
    <w:rsid w:val="00951E8F"/>
    <w:rsid w:val="00952E1E"/>
    <w:rsid w:val="00955509"/>
    <w:rsid w:val="00955E00"/>
    <w:rsid w:val="00957C16"/>
    <w:rsid w:val="00961BB0"/>
    <w:rsid w:val="009631D6"/>
    <w:rsid w:val="009638D3"/>
    <w:rsid w:val="00967D5E"/>
    <w:rsid w:val="00970C8B"/>
    <w:rsid w:val="00971834"/>
    <w:rsid w:val="00972BDC"/>
    <w:rsid w:val="00974093"/>
    <w:rsid w:val="00976337"/>
    <w:rsid w:val="00980A0B"/>
    <w:rsid w:val="00981226"/>
    <w:rsid w:val="00984FF3"/>
    <w:rsid w:val="0098632A"/>
    <w:rsid w:val="00992003"/>
    <w:rsid w:val="00993B17"/>
    <w:rsid w:val="00994D89"/>
    <w:rsid w:val="00995254"/>
    <w:rsid w:val="009955AF"/>
    <w:rsid w:val="009A0032"/>
    <w:rsid w:val="009A02B0"/>
    <w:rsid w:val="009A05C6"/>
    <w:rsid w:val="009A1A2F"/>
    <w:rsid w:val="009A50C2"/>
    <w:rsid w:val="009A5A68"/>
    <w:rsid w:val="009A7FBF"/>
    <w:rsid w:val="009B02E1"/>
    <w:rsid w:val="009B2B45"/>
    <w:rsid w:val="009B3A36"/>
    <w:rsid w:val="009B4540"/>
    <w:rsid w:val="009B4615"/>
    <w:rsid w:val="009B68D9"/>
    <w:rsid w:val="009C0173"/>
    <w:rsid w:val="009C12AB"/>
    <w:rsid w:val="009C39CB"/>
    <w:rsid w:val="009C400F"/>
    <w:rsid w:val="009C63DC"/>
    <w:rsid w:val="009C74F5"/>
    <w:rsid w:val="009D0B9B"/>
    <w:rsid w:val="009D40AF"/>
    <w:rsid w:val="009D48D3"/>
    <w:rsid w:val="009D65D3"/>
    <w:rsid w:val="009D7DA8"/>
    <w:rsid w:val="009E0747"/>
    <w:rsid w:val="009E1446"/>
    <w:rsid w:val="009E3F93"/>
    <w:rsid w:val="009E480F"/>
    <w:rsid w:val="009E5B5D"/>
    <w:rsid w:val="009F177E"/>
    <w:rsid w:val="009F28D4"/>
    <w:rsid w:val="009F4FD4"/>
    <w:rsid w:val="009F6577"/>
    <w:rsid w:val="009F6921"/>
    <w:rsid w:val="009F7A7E"/>
    <w:rsid w:val="00A00C20"/>
    <w:rsid w:val="00A025CE"/>
    <w:rsid w:val="00A02A07"/>
    <w:rsid w:val="00A07A65"/>
    <w:rsid w:val="00A120B9"/>
    <w:rsid w:val="00A164C6"/>
    <w:rsid w:val="00A168E4"/>
    <w:rsid w:val="00A17329"/>
    <w:rsid w:val="00A177F1"/>
    <w:rsid w:val="00A1795A"/>
    <w:rsid w:val="00A224B8"/>
    <w:rsid w:val="00A224DD"/>
    <w:rsid w:val="00A229EC"/>
    <w:rsid w:val="00A22A03"/>
    <w:rsid w:val="00A23118"/>
    <w:rsid w:val="00A2361D"/>
    <w:rsid w:val="00A24960"/>
    <w:rsid w:val="00A2530A"/>
    <w:rsid w:val="00A26473"/>
    <w:rsid w:val="00A30F9B"/>
    <w:rsid w:val="00A320F3"/>
    <w:rsid w:val="00A326A7"/>
    <w:rsid w:val="00A33CE7"/>
    <w:rsid w:val="00A35349"/>
    <w:rsid w:val="00A37229"/>
    <w:rsid w:val="00A37C2E"/>
    <w:rsid w:val="00A37E61"/>
    <w:rsid w:val="00A42C9E"/>
    <w:rsid w:val="00A44895"/>
    <w:rsid w:val="00A44ADB"/>
    <w:rsid w:val="00A44FAB"/>
    <w:rsid w:val="00A4678F"/>
    <w:rsid w:val="00A511F7"/>
    <w:rsid w:val="00A5204E"/>
    <w:rsid w:val="00A523C9"/>
    <w:rsid w:val="00A5262C"/>
    <w:rsid w:val="00A5661A"/>
    <w:rsid w:val="00A5771D"/>
    <w:rsid w:val="00A57BC0"/>
    <w:rsid w:val="00A60595"/>
    <w:rsid w:val="00A6148E"/>
    <w:rsid w:val="00A6410D"/>
    <w:rsid w:val="00A7050B"/>
    <w:rsid w:val="00A711CA"/>
    <w:rsid w:val="00A80E00"/>
    <w:rsid w:val="00A81567"/>
    <w:rsid w:val="00A830DC"/>
    <w:rsid w:val="00A83F4D"/>
    <w:rsid w:val="00A91988"/>
    <w:rsid w:val="00A93073"/>
    <w:rsid w:val="00AA0417"/>
    <w:rsid w:val="00AA0712"/>
    <w:rsid w:val="00AA07B7"/>
    <w:rsid w:val="00AA3C8F"/>
    <w:rsid w:val="00AA3FE0"/>
    <w:rsid w:val="00AA67DF"/>
    <w:rsid w:val="00AA7374"/>
    <w:rsid w:val="00AB02F6"/>
    <w:rsid w:val="00AB2306"/>
    <w:rsid w:val="00AB438D"/>
    <w:rsid w:val="00AB654B"/>
    <w:rsid w:val="00AB7343"/>
    <w:rsid w:val="00AB74A3"/>
    <w:rsid w:val="00AB7B1B"/>
    <w:rsid w:val="00AC04BC"/>
    <w:rsid w:val="00AC297B"/>
    <w:rsid w:val="00AC3D51"/>
    <w:rsid w:val="00AC4B38"/>
    <w:rsid w:val="00AC56AD"/>
    <w:rsid w:val="00AC681A"/>
    <w:rsid w:val="00AC79F0"/>
    <w:rsid w:val="00AD04BB"/>
    <w:rsid w:val="00AD06A3"/>
    <w:rsid w:val="00AD0C22"/>
    <w:rsid w:val="00AD138B"/>
    <w:rsid w:val="00AD174D"/>
    <w:rsid w:val="00AD226F"/>
    <w:rsid w:val="00AD2E2A"/>
    <w:rsid w:val="00AD4195"/>
    <w:rsid w:val="00AD5BDB"/>
    <w:rsid w:val="00AD64A5"/>
    <w:rsid w:val="00AD69DA"/>
    <w:rsid w:val="00AD7D3F"/>
    <w:rsid w:val="00AE354B"/>
    <w:rsid w:val="00AE564C"/>
    <w:rsid w:val="00AE607C"/>
    <w:rsid w:val="00AE658D"/>
    <w:rsid w:val="00AE7750"/>
    <w:rsid w:val="00AE7D5F"/>
    <w:rsid w:val="00AE7F36"/>
    <w:rsid w:val="00AF126F"/>
    <w:rsid w:val="00AF1634"/>
    <w:rsid w:val="00AF3CCC"/>
    <w:rsid w:val="00AF43DB"/>
    <w:rsid w:val="00AF4A97"/>
    <w:rsid w:val="00AF6648"/>
    <w:rsid w:val="00AF7716"/>
    <w:rsid w:val="00B01BE2"/>
    <w:rsid w:val="00B03913"/>
    <w:rsid w:val="00B03BE0"/>
    <w:rsid w:val="00B03C03"/>
    <w:rsid w:val="00B044B3"/>
    <w:rsid w:val="00B0497B"/>
    <w:rsid w:val="00B0589B"/>
    <w:rsid w:val="00B11FD8"/>
    <w:rsid w:val="00B1200E"/>
    <w:rsid w:val="00B130A4"/>
    <w:rsid w:val="00B137B2"/>
    <w:rsid w:val="00B14561"/>
    <w:rsid w:val="00B14EA2"/>
    <w:rsid w:val="00B15300"/>
    <w:rsid w:val="00B1634C"/>
    <w:rsid w:val="00B16D22"/>
    <w:rsid w:val="00B16D70"/>
    <w:rsid w:val="00B2020E"/>
    <w:rsid w:val="00B22B62"/>
    <w:rsid w:val="00B22D4F"/>
    <w:rsid w:val="00B252EB"/>
    <w:rsid w:val="00B25CA0"/>
    <w:rsid w:val="00B267A6"/>
    <w:rsid w:val="00B2688D"/>
    <w:rsid w:val="00B2693C"/>
    <w:rsid w:val="00B269B5"/>
    <w:rsid w:val="00B274EF"/>
    <w:rsid w:val="00B276F6"/>
    <w:rsid w:val="00B305A6"/>
    <w:rsid w:val="00B3064E"/>
    <w:rsid w:val="00B31F93"/>
    <w:rsid w:val="00B35270"/>
    <w:rsid w:val="00B353AB"/>
    <w:rsid w:val="00B36950"/>
    <w:rsid w:val="00B376D2"/>
    <w:rsid w:val="00B4156F"/>
    <w:rsid w:val="00B422AC"/>
    <w:rsid w:val="00B4351D"/>
    <w:rsid w:val="00B437F6"/>
    <w:rsid w:val="00B44A57"/>
    <w:rsid w:val="00B509AE"/>
    <w:rsid w:val="00B53FC7"/>
    <w:rsid w:val="00B54930"/>
    <w:rsid w:val="00B55DA1"/>
    <w:rsid w:val="00B57957"/>
    <w:rsid w:val="00B60846"/>
    <w:rsid w:val="00B60A3D"/>
    <w:rsid w:val="00B60FAD"/>
    <w:rsid w:val="00B61EFE"/>
    <w:rsid w:val="00B62499"/>
    <w:rsid w:val="00B645F7"/>
    <w:rsid w:val="00B6513E"/>
    <w:rsid w:val="00B655C1"/>
    <w:rsid w:val="00B675DA"/>
    <w:rsid w:val="00B6766D"/>
    <w:rsid w:val="00B67D5D"/>
    <w:rsid w:val="00B71705"/>
    <w:rsid w:val="00B71F7C"/>
    <w:rsid w:val="00B74AA1"/>
    <w:rsid w:val="00B74FCE"/>
    <w:rsid w:val="00B81080"/>
    <w:rsid w:val="00B8314B"/>
    <w:rsid w:val="00B83A28"/>
    <w:rsid w:val="00B84210"/>
    <w:rsid w:val="00B84A00"/>
    <w:rsid w:val="00B873D6"/>
    <w:rsid w:val="00B904F3"/>
    <w:rsid w:val="00B921EC"/>
    <w:rsid w:val="00B939D4"/>
    <w:rsid w:val="00B94824"/>
    <w:rsid w:val="00B950A4"/>
    <w:rsid w:val="00B97824"/>
    <w:rsid w:val="00BA20A6"/>
    <w:rsid w:val="00BA47B0"/>
    <w:rsid w:val="00BA4A86"/>
    <w:rsid w:val="00BA6693"/>
    <w:rsid w:val="00BA68BE"/>
    <w:rsid w:val="00BB00D3"/>
    <w:rsid w:val="00BB016E"/>
    <w:rsid w:val="00BB070C"/>
    <w:rsid w:val="00BB09A0"/>
    <w:rsid w:val="00BB0A04"/>
    <w:rsid w:val="00BB1C3A"/>
    <w:rsid w:val="00BB2E3E"/>
    <w:rsid w:val="00BB3377"/>
    <w:rsid w:val="00BB37EC"/>
    <w:rsid w:val="00BB4CD4"/>
    <w:rsid w:val="00BB6DEF"/>
    <w:rsid w:val="00BC17C8"/>
    <w:rsid w:val="00BC1A0D"/>
    <w:rsid w:val="00BC3703"/>
    <w:rsid w:val="00BC3782"/>
    <w:rsid w:val="00BC40E8"/>
    <w:rsid w:val="00BC437A"/>
    <w:rsid w:val="00BC5FBF"/>
    <w:rsid w:val="00BC61A8"/>
    <w:rsid w:val="00BD0065"/>
    <w:rsid w:val="00BD16F7"/>
    <w:rsid w:val="00BD19D1"/>
    <w:rsid w:val="00BD28DF"/>
    <w:rsid w:val="00BE2EBE"/>
    <w:rsid w:val="00BE5F4E"/>
    <w:rsid w:val="00BE645E"/>
    <w:rsid w:val="00BE7135"/>
    <w:rsid w:val="00BE7D9F"/>
    <w:rsid w:val="00BF19D4"/>
    <w:rsid w:val="00BF202C"/>
    <w:rsid w:val="00BF3755"/>
    <w:rsid w:val="00BF4E34"/>
    <w:rsid w:val="00BF7C3D"/>
    <w:rsid w:val="00C0229A"/>
    <w:rsid w:val="00C0270B"/>
    <w:rsid w:val="00C049B0"/>
    <w:rsid w:val="00C078D0"/>
    <w:rsid w:val="00C10969"/>
    <w:rsid w:val="00C1591F"/>
    <w:rsid w:val="00C16B5D"/>
    <w:rsid w:val="00C16BA1"/>
    <w:rsid w:val="00C16D40"/>
    <w:rsid w:val="00C21505"/>
    <w:rsid w:val="00C222CC"/>
    <w:rsid w:val="00C24233"/>
    <w:rsid w:val="00C245CE"/>
    <w:rsid w:val="00C26F14"/>
    <w:rsid w:val="00C279B8"/>
    <w:rsid w:val="00C27B52"/>
    <w:rsid w:val="00C306F9"/>
    <w:rsid w:val="00C3086B"/>
    <w:rsid w:val="00C3096D"/>
    <w:rsid w:val="00C30BC3"/>
    <w:rsid w:val="00C32A95"/>
    <w:rsid w:val="00C35DF3"/>
    <w:rsid w:val="00C3618F"/>
    <w:rsid w:val="00C45150"/>
    <w:rsid w:val="00C45425"/>
    <w:rsid w:val="00C46A59"/>
    <w:rsid w:val="00C47E41"/>
    <w:rsid w:val="00C501FE"/>
    <w:rsid w:val="00C518AB"/>
    <w:rsid w:val="00C51EB7"/>
    <w:rsid w:val="00C520EE"/>
    <w:rsid w:val="00C522B4"/>
    <w:rsid w:val="00C56595"/>
    <w:rsid w:val="00C56956"/>
    <w:rsid w:val="00C57545"/>
    <w:rsid w:val="00C57598"/>
    <w:rsid w:val="00C578CD"/>
    <w:rsid w:val="00C603A5"/>
    <w:rsid w:val="00C60DD4"/>
    <w:rsid w:val="00C6162F"/>
    <w:rsid w:val="00C61C95"/>
    <w:rsid w:val="00C628FC"/>
    <w:rsid w:val="00C631FE"/>
    <w:rsid w:val="00C6351E"/>
    <w:rsid w:val="00C67931"/>
    <w:rsid w:val="00C71FB3"/>
    <w:rsid w:val="00C721FF"/>
    <w:rsid w:val="00C7268F"/>
    <w:rsid w:val="00C72FD4"/>
    <w:rsid w:val="00C73345"/>
    <w:rsid w:val="00C73560"/>
    <w:rsid w:val="00C752F2"/>
    <w:rsid w:val="00C75404"/>
    <w:rsid w:val="00C8017A"/>
    <w:rsid w:val="00C821E4"/>
    <w:rsid w:val="00C82219"/>
    <w:rsid w:val="00C836D4"/>
    <w:rsid w:val="00C84893"/>
    <w:rsid w:val="00C85331"/>
    <w:rsid w:val="00C85C66"/>
    <w:rsid w:val="00C86022"/>
    <w:rsid w:val="00C8648A"/>
    <w:rsid w:val="00C877EC"/>
    <w:rsid w:val="00C90631"/>
    <w:rsid w:val="00C91C71"/>
    <w:rsid w:val="00C92C46"/>
    <w:rsid w:val="00C96B49"/>
    <w:rsid w:val="00C97C05"/>
    <w:rsid w:val="00CA04E9"/>
    <w:rsid w:val="00CA0747"/>
    <w:rsid w:val="00CA416E"/>
    <w:rsid w:val="00CA46AB"/>
    <w:rsid w:val="00CA46BB"/>
    <w:rsid w:val="00CA59B4"/>
    <w:rsid w:val="00CA7022"/>
    <w:rsid w:val="00CB127C"/>
    <w:rsid w:val="00CB27AC"/>
    <w:rsid w:val="00CB3209"/>
    <w:rsid w:val="00CB321E"/>
    <w:rsid w:val="00CB3966"/>
    <w:rsid w:val="00CB3C46"/>
    <w:rsid w:val="00CB5E4B"/>
    <w:rsid w:val="00CB7467"/>
    <w:rsid w:val="00CC0B85"/>
    <w:rsid w:val="00CC33BC"/>
    <w:rsid w:val="00CC37D1"/>
    <w:rsid w:val="00CC49B1"/>
    <w:rsid w:val="00CC570A"/>
    <w:rsid w:val="00CC5ACA"/>
    <w:rsid w:val="00CC5D5E"/>
    <w:rsid w:val="00CD01FA"/>
    <w:rsid w:val="00CD02B2"/>
    <w:rsid w:val="00CD25E4"/>
    <w:rsid w:val="00CD3CE7"/>
    <w:rsid w:val="00CD3D8E"/>
    <w:rsid w:val="00CD44ED"/>
    <w:rsid w:val="00CD4691"/>
    <w:rsid w:val="00CD691C"/>
    <w:rsid w:val="00CD7364"/>
    <w:rsid w:val="00CE2F56"/>
    <w:rsid w:val="00CE3713"/>
    <w:rsid w:val="00CE4074"/>
    <w:rsid w:val="00CE40FD"/>
    <w:rsid w:val="00CE59C1"/>
    <w:rsid w:val="00CF0B20"/>
    <w:rsid w:val="00CF0F08"/>
    <w:rsid w:val="00CF1DE4"/>
    <w:rsid w:val="00CF20B6"/>
    <w:rsid w:val="00CF342F"/>
    <w:rsid w:val="00CF45E1"/>
    <w:rsid w:val="00CF4E15"/>
    <w:rsid w:val="00CF57E8"/>
    <w:rsid w:val="00CF583A"/>
    <w:rsid w:val="00D039DD"/>
    <w:rsid w:val="00D0449E"/>
    <w:rsid w:val="00D046F0"/>
    <w:rsid w:val="00D05046"/>
    <w:rsid w:val="00D0558B"/>
    <w:rsid w:val="00D05E25"/>
    <w:rsid w:val="00D06244"/>
    <w:rsid w:val="00D062C6"/>
    <w:rsid w:val="00D06932"/>
    <w:rsid w:val="00D07C43"/>
    <w:rsid w:val="00D07E30"/>
    <w:rsid w:val="00D10658"/>
    <w:rsid w:val="00D107EF"/>
    <w:rsid w:val="00D10873"/>
    <w:rsid w:val="00D13C22"/>
    <w:rsid w:val="00D14680"/>
    <w:rsid w:val="00D14BBF"/>
    <w:rsid w:val="00D15430"/>
    <w:rsid w:val="00D174D7"/>
    <w:rsid w:val="00D17611"/>
    <w:rsid w:val="00D20149"/>
    <w:rsid w:val="00D223A0"/>
    <w:rsid w:val="00D22B5C"/>
    <w:rsid w:val="00D22FC5"/>
    <w:rsid w:val="00D23677"/>
    <w:rsid w:val="00D2446D"/>
    <w:rsid w:val="00D2536B"/>
    <w:rsid w:val="00D2630E"/>
    <w:rsid w:val="00D30E5F"/>
    <w:rsid w:val="00D31667"/>
    <w:rsid w:val="00D319D1"/>
    <w:rsid w:val="00D32B1D"/>
    <w:rsid w:val="00D3516D"/>
    <w:rsid w:val="00D35B77"/>
    <w:rsid w:val="00D36AFD"/>
    <w:rsid w:val="00D41472"/>
    <w:rsid w:val="00D46F2D"/>
    <w:rsid w:val="00D46FA0"/>
    <w:rsid w:val="00D4709B"/>
    <w:rsid w:val="00D47233"/>
    <w:rsid w:val="00D50F2F"/>
    <w:rsid w:val="00D52249"/>
    <w:rsid w:val="00D52B80"/>
    <w:rsid w:val="00D544A5"/>
    <w:rsid w:val="00D54D86"/>
    <w:rsid w:val="00D60527"/>
    <w:rsid w:val="00D61B03"/>
    <w:rsid w:val="00D620A9"/>
    <w:rsid w:val="00D631B8"/>
    <w:rsid w:val="00D63623"/>
    <w:rsid w:val="00D63C5A"/>
    <w:rsid w:val="00D65301"/>
    <w:rsid w:val="00D677D2"/>
    <w:rsid w:val="00D701B2"/>
    <w:rsid w:val="00D7059C"/>
    <w:rsid w:val="00D70E0C"/>
    <w:rsid w:val="00D71075"/>
    <w:rsid w:val="00D7184A"/>
    <w:rsid w:val="00D71F7C"/>
    <w:rsid w:val="00D7257C"/>
    <w:rsid w:val="00D73047"/>
    <w:rsid w:val="00D7350D"/>
    <w:rsid w:val="00D7471B"/>
    <w:rsid w:val="00D74A1A"/>
    <w:rsid w:val="00D75BE4"/>
    <w:rsid w:val="00D7619D"/>
    <w:rsid w:val="00D7727C"/>
    <w:rsid w:val="00D7774D"/>
    <w:rsid w:val="00D85659"/>
    <w:rsid w:val="00D86616"/>
    <w:rsid w:val="00D9000D"/>
    <w:rsid w:val="00D91C05"/>
    <w:rsid w:val="00D92CFD"/>
    <w:rsid w:val="00D935B4"/>
    <w:rsid w:val="00D95464"/>
    <w:rsid w:val="00D97206"/>
    <w:rsid w:val="00D979BF"/>
    <w:rsid w:val="00D97C4C"/>
    <w:rsid w:val="00DA0557"/>
    <w:rsid w:val="00DA07A3"/>
    <w:rsid w:val="00DA14CD"/>
    <w:rsid w:val="00DA156C"/>
    <w:rsid w:val="00DA468F"/>
    <w:rsid w:val="00DA52D3"/>
    <w:rsid w:val="00DA65F3"/>
    <w:rsid w:val="00DA7D3A"/>
    <w:rsid w:val="00DB118F"/>
    <w:rsid w:val="00DB2919"/>
    <w:rsid w:val="00DB3C78"/>
    <w:rsid w:val="00DB55AD"/>
    <w:rsid w:val="00DB7120"/>
    <w:rsid w:val="00DB7D1F"/>
    <w:rsid w:val="00DC32C3"/>
    <w:rsid w:val="00DC4795"/>
    <w:rsid w:val="00DC479D"/>
    <w:rsid w:val="00DC61E6"/>
    <w:rsid w:val="00DC6786"/>
    <w:rsid w:val="00DC6A9C"/>
    <w:rsid w:val="00DD07D1"/>
    <w:rsid w:val="00DD11A0"/>
    <w:rsid w:val="00DD284D"/>
    <w:rsid w:val="00DD35F6"/>
    <w:rsid w:val="00DD3646"/>
    <w:rsid w:val="00DD4EB8"/>
    <w:rsid w:val="00DD4EFA"/>
    <w:rsid w:val="00DE0860"/>
    <w:rsid w:val="00DE0C9F"/>
    <w:rsid w:val="00DE3C1B"/>
    <w:rsid w:val="00DE4798"/>
    <w:rsid w:val="00DE4AE3"/>
    <w:rsid w:val="00DE4B7B"/>
    <w:rsid w:val="00DE67DE"/>
    <w:rsid w:val="00DE705F"/>
    <w:rsid w:val="00DF0052"/>
    <w:rsid w:val="00DF0955"/>
    <w:rsid w:val="00DF5069"/>
    <w:rsid w:val="00DF6E0A"/>
    <w:rsid w:val="00DF7BB0"/>
    <w:rsid w:val="00E013AC"/>
    <w:rsid w:val="00E01BDD"/>
    <w:rsid w:val="00E039DD"/>
    <w:rsid w:val="00E06305"/>
    <w:rsid w:val="00E10606"/>
    <w:rsid w:val="00E130A1"/>
    <w:rsid w:val="00E132F9"/>
    <w:rsid w:val="00E14F5E"/>
    <w:rsid w:val="00E15A65"/>
    <w:rsid w:val="00E176CB"/>
    <w:rsid w:val="00E22BA2"/>
    <w:rsid w:val="00E242A0"/>
    <w:rsid w:val="00E24985"/>
    <w:rsid w:val="00E24DF4"/>
    <w:rsid w:val="00E250B8"/>
    <w:rsid w:val="00E25399"/>
    <w:rsid w:val="00E25F5C"/>
    <w:rsid w:val="00E262C4"/>
    <w:rsid w:val="00E26AC3"/>
    <w:rsid w:val="00E27E2B"/>
    <w:rsid w:val="00E31840"/>
    <w:rsid w:val="00E342DB"/>
    <w:rsid w:val="00E35097"/>
    <w:rsid w:val="00E37936"/>
    <w:rsid w:val="00E37AA4"/>
    <w:rsid w:val="00E40C68"/>
    <w:rsid w:val="00E40DD6"/>
    <w:rsid w:val="00E413A4"/>
    <w:rsid w:val="00E423AD"/>
    <w:rsid w:val="00E435A9"/>
    <w:rsid w:val="00E45F65"/>
    <w:rsid w:val="00E523D8"/>
    <w:rsid w:val="00E549A7"/>
    <w:rsid w:val="00E54BB2"/>
    <w:rsid w:val="00E55647"/>
    <w:rsid w:val="00E57CB5"/>
    <w:rsid w:val="00E62441"/>
    <w:rsid w:val="00E70579"/>
    <w:rsid w:val="00E74675"/>
    <w:rsid w:val="00E769F4"/>
    <w:rsid w:val="00E779C7"/>
    <w:rsid w:val="00E80057"/>
    <w:rsid w:val="00E80D19"/>
    <w:rsid w:val="00E8341F"/>
    <w:rsid w:val="00E84780"/>
    <w:rsid w:val="00E847D3"/>
    <w:rsid w:val="00E84BBA"/>
    <w:rsid w:val="00E859C6"/>
    <w:rsid w:val="00E86725"/>
    <w:rsid w:val="00E92114"/>
    <w:rsid w:val="00E93DE6"/>
    <w:rsid w:val="00E94555"/>
    <w:rsid w:val="00E971FA"/>
    <w:rsid w:val="00E9781F"/>
    <w:rsid w:val="00EA00BD"/>
    <w:rsid w:val="00EA0ABC"/>
    <w:rsid w:val="00EA0F7F"/>
    <w:rsid w:val="00EA19DD"/>
    <w:rsid w:val="00EA255C"/>
    <w:rsid w:val="00EA38B0"/>
    <w:rsid w:val="00EA4E07"/>
    <w:rsid w:val="00EA5852"/>
    <w:rsid w:val="00EA590F"/>
    <w:rsid w:val="00EA5B97"/>
    <w:rsid w:val="00EA650B"/>
    <w:rsid w:val="00EA69E0"/>
    <w:rsid w:val="00EB148A"/>
    <w:rsid w:val="00EB19F6"/>
    <w:rsid w:val="00EB24A1"/>
    <w:rsid w:val="00EB2A78"/>
    <w:rsid w:val="00EB4BDC"/>
    <w:rsid w:val="00EB58D5"/>
    <w:rsid w:val="00EB5CAB"/>
    <w:rsid w:val="00EB657E"/>
    <w:rsid w:val="00EB6674"/>
    <w:rsid w:val="00EC1979"/>
    <w:rsid w:val="00EC2712"/>
    <w:rsid w:val="00EC3BF8"/>
    <w:rsid w:val="00EC4322"/>
    <w:rsid w:val="00EC5439"/>
    <w:rsid w:val="00EC5449"/>
    <w:rsid w:val="00EC5630"/>
    <w:rsid w:val="00EC7075"/>
    <w:rsid w:val="00ED068C"/>
    <w:rsid w:val="00ED5D94"/>
    <w:rsid w:val="00ED7E21"/>
    <w:rsid w:val="00EE2D86"/>
    <w:rsid w:val="00EE4C27"/>
    <w:rsid w:val="00EE5FA5"/>
    <w:rsid w:val="00EE6F21"/>
    <w:rsid w:val="00EE792D"/>
    <w:rsid w:val="00EF041C"/>
    <w:rsid w:val="00EF4D01"/>
    <w:rsid w:val="00EF572E"/>
    <w:rsid w:val="00EF5FE9"/>
    <w:rsid w:val="00F02098"/>
    <w:rsid w:val="00F02101"/>
    <w:rsid w:val="00F0369F"/>
    <w:rsid w:val="00F04B73"/>
    <w:rsid w:val="00F07058"/>
    <w:rsid w:val="00F07E34"/>
    <w:rsid w:val="00F10C39"/>
    <w:rsid w:val="00F10E35"/>
    <w:rsid w:val="00F164A0"/>
    <w:rsid w:val="00F216F1"/>
    <w:rsid w:val="00F21DC5"/>
    <w:rsid w:val="00F21F6F"/>
    <w:rsid w:val="00F240AB"/>
    <w:rsid w:val="00F25381"/>
    <w:rsid w:val="00F279DB"/>
    <w:rsid w:val="00F31820"/>
    <w:rsid w:val="00F326CE"/>
    <w:rsid w:val="00F33711"/>
    <w:rsid w:val="00F338EF"/>
    <w:rsid w:val="00F33DCB"/>
    <w:rsid w:val="00F35D8E"/>
    <w:rsid w:val="00F35F55"/>
    <w:rsid w:val="00F364F4"/>
    <w:rsid w:val="00F366DF"/>
    <w:rsid w:val="00F36BA1"/>
    <w:rsid w:val="00F43A17"/>
    <w:rsid w:val="00F44BB6"/>
    <w:rsid w:val="00F45778"/>
    <w:rsid w:val="00F457A1"/>
    <w:rsid w:val="00F45D27"/>
    <w:rsid w:val="00F460C1"/>
    <w:rsid w:val="00F46754"/>
    <w:rsid w:val="00F479A2"/>
    <w:rsid w:val="00F47C10"/>
    <w:rsid w:val="00F50A3B"/>
    <w:rsid w:val="00F52B87"/>
    <w:rsid w:val="00F52BD7"/>
    <w:rsid w:val="00F53D88"/>
    <w:rsid w:val="00F5521B"/>
    <w:rsid w:val="00F55939"/>
    <w:rsid w:val="00F579AB"/>
    <w:rsid w:val="00F57A74"/>
    <w:rsid w:val="00F61AEC"/>
    <w:rsid w:val="00F6377C"/>
    <w:rsid w:val="00F6491F"/>
    <w:rsid w:val="00F64F29"/>
    <w:rsid w:val="00F661D1"/>
    <w:rsid w:val="00F6707E"/>
    <w:rsid w:val="00F67DA6"/>
    <w:rsid w:val="00F70C9D"/>
    <w:rsid w:val="00F71487"/>
    <w:rsid w:val="00F808EC"/>
    <w:rsid w:val="00F81401"/>
    <w:rsid w:val="00F84403"/>
    <w:rsid w:val="00F85409"/>
    <w:rsid w:val="00F86C1E"/>
    <w:rsid w:val="00F87052"/>
    <w:rsid w:val="00F9087B"/>
    <w:rsid w:val="00F91E33"/>
    <w:rsid w:val="00F953C9"/>
    <w:rsid w:val="00F95563"/>
    <w:rsid w:val="00F975B2"/>
    <w:rsid w:val="00FA042D"/>
    <w:rsid w:val="00FA265B"/>
    <w:rsid w:val="00FA28F7"/>
    <w:rsid w:val="00FA2FEE"/>
    <w:rsid w:val="00FA460F"/>
    <w:rsid w:val="00FA596C"/>
    <w:rsid w:val="00FA5A37"/>
    <w:rsid w:val="00FA76D0"/>
    <w:rsid w:val="00FA7C6B"/>
    <w:rsid w:val="00FB052B"/>
    <w:rsid w:val="00FB094C"/>
    <w:rsid w:val="00FB125E"/>
    <w:rsid w:val="00FB2010"/>
    <w:rsid w:val="00FB3A13"/>
    <w:rsid w:val="00FB3AA2"/>
    <w:rsid w:val="00FB3FD7"/>
    <w:rsid w:val="00FB5DC2"/>
    <w:rsid w:val="00FB62B3"/>
    <w:rsid w:val="00FB66DC"/>
    <w:rsid w:val="00FC26CB"/>
    <w:rsid w:val="00FC31EE"/>
    <w:rsid w:val="00FC3F6D"/>
    <w:rsid w:val="00FC71BD"/>
    <w:rsid w:val="00FD23C1"/>
    <w:rsid w:val="00FD3408"/>
    <w:rsid w:val="00FD7AB3"/>
    <w:rsid w:val="00FD7AFA"/>
    <w:rsid w:val="00FE1C3E"/>
    <w:rsid w:val="00FE53C7"/>
    <w:rsid w:val="00FE5E3C"/>
    <w:rsid w:val="00FE63C0"/>
    <w:rsid w:val="00FF0E41"/>
    <w:rsid w:val="00FF111F"/>
    <w:rsid w:val="00FF18C1"/>
    <w:rsid w:val="00FF23E9"/>
    <w:rsid w:val="00FF2432"/>
    <w:rsid w:val="00FF40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17089"/>
    <o:shapelayout v:ext="edit">
      <o:idmap v:ext="edit" data="1"/>
    </o:shapelayout>
  </w:shapeDefaults>
  <w:decimalSymbol w:val=","/>
  <w:listSeparator w:val=";"/>
  <w14:docId w14:val="306A616A"/>
  <w15:docId w15:val="{56474F0A-C056-4F0D-812A-5F1369867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85A81"/>
    <w:pPr>
      <w:spacing w:after="200" w:line="276" w:lineRule="auto"/>
    </w:pPr>
    <w:rPr>
      <w:sz w:val="22"/>
      <w:szCs w:val="22"/>
      <w:lang w:eastAsia="en-US"/>
    </w:rPr>
  </w:style>
  <w:style w:type="paragraph" w:styleId="Nagwek1">
    <w:name w:val="heading 1"/>
    <w:basedOn w:val="Normalny"/>
    <w:next w:val="Normalny"/>
    <w:link w:val="Nagwek1Znak"/>
    <w:uiPriority w:val="9"/>
    <w:qFormat/>
    <w:rsid w:val="00935D68"/>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9"/>
    <w:qFormat/>
    <w:rsid w:val="003A1FFD"/>
    <w:pPr>
      <w:keepNext/>
      <w:keepLines/>
      <w:spacing w:before="200" w:after="0" w:line="240" w:lineRule="auto"/>
      <w:ind w:left="576" w:hanging="576"/>
      <w:outlineLvl w:val="1"/>
    </w:pPr>
    <w:rPr>
      <w:rFonts w:eastAsia="SimSun"/>
      <w:b/>
      <w:bCs/>
      <w:color w:val="4F81BD"/>
      <w:sz w:val="26"/>
      <w:szCs w:val="26"/>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35D68"/>
    <w:rPr>
      <w:rFonts w:ascii="Cambria" w:eastAsia="Times New Roman" w:hAnsi="Cambria" w:cs="Times New Roman"/>
      <w:b/>
      <w:bCs/>
      <w:kern w:val="32"/>
      <w:sz w:val="32"/>
      <w:szCs w:val="32"/>
      <w:lang w:eastAsia="en-US"/>
    </w:rPr>
  </w:style>
  <w:style w:type="character" w:customStyle="1" w:styleId="Nagwek2Znak">
    <w:name w:val="Nagłówek 2 Znak"/>
    <w:basedOn w:val="Domylnaczcionkaakapitu"/>
    <w:link w:val="Nagwek2"/>
    <w:uiPriority w:val="99"/>
    <w:rsid w:val="003A1FFD"/>
    <w:rPr>
      <w:rFonts w:eastAsia="SimSun"/>
      <w:b/>
      <w:bCs/>
      <w:color w:val="4F81BD"/>
      <w:sz w:val="26"/>
      <w:szCs w:val="26"/>
      <w:lang w:val="x-none" w:eastAsia="en-US"/>
    </w:rPr>
  </w:style>
  <w:style w:type="paragraph" w:styleId="Tytu">
    <w:name w:val="Title"/>
    <w:basedOn w:val="Normalny"/>
    <w:next w:val="Normalny"/>
    <w:link w:val="TytuZnak"/>
    <w:uiPriority w:val="10"/>
    <w:qFormat/>
    <w:rsid w:val="00267A3F"/>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pl-PL"/>
    </w:rPr>
  </w:style>
  <w:style w:type="character" w:customStyle="1" w:styleId="TytuZnak">
    <w:name w:val="Tytuł Znak"/>
    <w:link w:val="Tytu"/>
    <w:uiPriority w:val="10"/>
    <w:rsid w:val="00267A3F"/>
    <w:rPr>
      <w:rFonts w:ascii="Cambria" w:eastAsia="Times New Roman" w:hAnsi="Cambria"/>
      <w:color w:val="17365D"/>
      <w:spacing w:val="5"/>
      <w:kern w:val="28"/>
      <w:sz w:val="52"/>
      <w:szCs w:val="52"/>
    </w:rPr>
  </w:style>
  <w:style w:type="paragraph" w:styleId="Podtytu">
    <w:name w:val="Subtitle"/>
    <w:basedOn w:val="Normalny"/>
    <w:next w:val="Normalny"/>
    <w:link w:val="PodtytuZnak"/>
    <w:uiPriority w:val="11"/>
    <w:qFormat/>
    <w:rsid w:val="00267A3F"/>
    <w:pPr>
      <w:numPr>
        <w:ilvl w:val="1"/>
      </w:numPr>
    </w:pPr>
    <w:rPr>
      <w:rFonts w:ascii="Cambria" w:eastAsia="Times New Roman" w:hAnsi="Cambria"/>
      <w:i/>
      <w:iCs/>
      <w:color w:val="4F81BD"/>
      <w:spacing w:val="15"/>
      <w:sz w:val="24"/>
      <w:szCs w:val="24"/>
      <w:lang w:eastAsia="pl-PL"/>
    </w:rPr>
  </w:style>
  <w:style w:type="character" w:customStyle="1" w:styleId="PodtytuZnak">
    <w:name w:val="Podtytuł Znak"/>
    <w:link w:val="Podtytu"/>
    <w:uiPriority w:val="11"/>
    <w:rsid w:val="00267A3F"/>
    <w:rPr>
      <w:rFonts w:ascii="Cambria" w:eastAsia="Times New Roman" w:hAnsi="Cambria"/>
      <w:i/>
      <w:iCs/>
      <w:color w:val="4F81BD"/>
      <w:spacing w:val="15"/>
      <w:sz w:val="24"/>
      <w:szCs w:val="24"/>
    </w:rPr>
  </w:style>
  <w:style w:type="paragraph" w:styleId="Tekstdymka">
    <w:name w:val="Balloon Text"/>
    <w:basedOn w:val="Normalny"/>
    <w:link w:val="TekstdymkaZnak"/>
    <w:uiPriority w:val="99"/>
    <w:semiHidden/>
    <w:unhideWhenUsed/>
    <w:rsid w:val="00267A3F"/>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267A3F"/>
    <w:rPr>
      <w:rFonts w:ascii="Tahoma" w:hAnsi="Tahoma" w:cs="Tahoma"/>
      <w:sz w:val="16"/>
      <w:szCs w:val="16"/>
      <w:lang w:eastAsia="en-US"/>
    </w:rPr>
  </w:style>
  <w:style w:type="paragraph" w:styleId="Nagwek">
    <w:name w:val="header"/>
    <w:basedOn w:val="Normalny"/>
    <w:link w:val="NagwekZnak"/>
    <w:uiPriority w:val="99"/>
    <w:unhideWhenUsed/>
    <w:rsid w:val="00267A3F"/>
    <w:pPr>
      <w:tabs>
        <w:tab w:val="center" w:pos="4536"/>
        <w:tab w:val="right" w:pos="9072"/>
      </w:tabs>
    </w:pPr>
  </w:style>
  <w:style w:type="character" w:customStyle="1" w:styleId="NagwekZnak">
    <w:name w:val="Nagłówek Znak"/>
    <w:link w:val="Nagwek"/>
    <w:uiPriority w:val="99"/>
    <w:rsid w:val="00267A3F"/>
    <w:rPr>
      <w:sz w:val="22"/>
      <w:szCs w:val="22"/>
      <w:lang w:eastAsia="en-US"/>
    </w:rPr>
  </w:style>
  <w:style w:type="paragraph" w:styleId="Stopka">
    <w:name w:val="footer"/>
    <w:basedOn w:val="Normalny"/>
    <w:link w:val="StopkaZnak"/>
    <w:uiPriority w:val="99"/>
    <w:unhideWhenUsed/>
    <w:rsid w:val="00267A3F"/>
    <w:pPr>
      <w:tabs>
        <w:tab w:val="center" w:pos="4536"/>
        <w:tab w:val="right" w:pos="9072"/>
      </w:tabs>
    </w:pPr>
  </w:style>
  <w:style w:type="character" w:customStyle="1" w:styleId="StopkaZnak">
    <w:name w:val="Stopka Znak"/>
    <w:link w:val="Stopka"/>
    <w:uiPriority w:val="99"/>
    <w:rsid w:val="00267A3F"/>
    <w:rPr>
      <w:sz w:val="22"/>
      <w:szCs w:val="22"/>
      <w:lang w:eastAsia="en-US"/>
    </w:rPr>
  </w:style>
  <w:style w:type="paragraph" w:styleId="Bezodstpw">
    <w:name w:val="No Spacing"/>
    <w:link w:val="BezodstpwZnak"/>
    <w:uiPriority w:val="1"/>
    <w:qFormat/>
    <w:rsid w:val="00935D68"/>
    <w:rPr>
      <w:sz w:val="22"/>
      <w:szCs w:val="22"/>
      <w:lang w:eastAsia="en-US"/>
    </w:rPr>
  </w:style>
  <w:style w:type="paragraph" w:styleId="Nagwekspisutreci">
    <w:name w:val="TOC Heading"/>
    <w:basedOn w:val="Nagwek1"/>
    <w:next w:val="Normalny"/>
    <w:uiPriority w:val="39"/>
    <w:semiHidden/>
    <w:unhideWhenUsed/>
    <w:qFormat/>
    <w:rsid w:val="00935D68"/>
    <w:pPr>
      <w:keepLines/>
      <w:spacing w:before="480" w:after="0"/>
      <w:outlineLvl w:val="9"/>
    </w:pPr>
    <w:rPr>
      <w:color w:val="365F91"/>
      <w:kern w:val="0"/>
      <w:sz w:val="28"/>
      <w:szCs w:val="28"/>
      <w:lang w:eastAsia="pl-PL"/>
    </w:rPr>
  </w:style>
  <w:style w:type="paragraph" w:styleId="Spistreci2">
    <w:name w:val="toc 2"/>
    <w:basedOn w:val="Normalny"/>
    <w:next w:val="Normalny"/>
    <w:autoRedefine/>
    <w:uiPriority w:val="39"/>
    <w:unhideWhenUsed/>
    <w:qFormat/>
    <w:rsid w:val="00935D68"/>
    <w:pPr>
      <w:spacing w:after="100"/>
      <w:ind w:left="220"/>
    </w:pPr>
    <w:rPr>
      <w:rFonts w:eastAsia="Times New Roman"/>
      <w:lang w:eastAsia="pl-PL"/>
    </w:rPr>
  </w:style>
  <w:style w:type="paragraph" w:styleId="Spistreci1">
    <w:name w:val="toc 1"/>
    <w:basedOn w:val="Normalny"/>
    <w:next w:val="Normalny"/>
    <w:autoRedefine/>
    <w:uiPriority w:val="39"/>
    <w:unhideWhenUsed/>
    <w:qFormat/>
    <w:rsid w:val="000154B5"/>
    <w:pPr>
      <w:tabs>
        <w:tab w:val="left" w:pos="880"/>
        <w:tab w:val="right" w:leader="dot" w:pos="13994"/>
      </w:tabs>
      <w:spacing w:after="100"/>
    </w:pPr>
    <w:rPr>
      <w:rFonts w:eastAsia="Times New Roman"/>
      <w:bCs/>
      <w:noProof/>
      <w:kern w:val="32"/>
      <w:lang w:eastAsia="pl-PL"/>
    </w:rPr>
  </w:style>
  <w:style w:type="paragraph" w:styleId="Spistreci3">
    <w:name w:val="toc 3"/>
    <w:basedOn w:val="Normalny"/>
    <w:next w:val="Normalny"/>
    <w:autoRedefine/>
    <w:uiPriority w:val="39"/>
    <w:unhideWhenUsed/>
    <w:qFormat/>
    <w:rsid w:val="00935D68"/>
    <w:pPr>
      <w:spacing w:after="100"/>
      <w:ind w:left="440"/>
    </w:pPr>
    <w:rPr>
      <w:rFonts w:eastAsia="Times New Roman"/>
      <w:lang w:eastAsia="pl-PL"/>
    </w:rPr>
  </w:style>
  <w:style w:type="character" w:styleId="Hipercze">
    <w:name w:val="Hyperlink"/>
    <w:uiPriority w:val="99"/>
    <w:unhideWhenUsed/>
    <w:rsid w:val="00935D68"/>
    <w:rPr>
      <w:color w:val="0000FF"/>
      <w:u w:val="single"/>
    </w:rPr>
  </w:style>
  <w:style w:type="table" w:styleId="Tabela-Siatka">
    <w:name w:val="Table Grid"/>
    <w:basedOn w:val="Standardowy"/>
    <w:uiPriority w:val="59"/>
    <w:rsid w:val="00565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3920A5"/>
    <w:rPr>
      <w:b/>
      <w:bCs/>
    </w:rPr>
  </w:style>
  <w:style w:type="paragraph" w:styleId="Tekstprzypisukocowego">
    <w:name w:val="endnote text"/>
    <w:basedOn w:val="Normalny"/>
    <w:link w:val="TekstprzypisukocowegoZnak"/>
    <w:uiPriority w:val="99"/>
    <w:semiHidden/>
    <w:unhideWhenUsed/>
    <w:rsid w:val="003D7E59"/>
    <w:rPr>
      <w:sz w:val="20"/>
      <w:szCs w:val="20"/>
    </w:rPr>
  </w:style>
  <w:style w:type="character" w:customStyle="1" w:styleId="TekstprzypisukocowegoZnak">
    <w:name w:val="Tekst przypisu końcowego Znak"/>
    <w:link w:val="Tekstprzypisukocowego"/>
    <w:uiPriority w:val="99"/>
    <w:semiHidden/>
    <w:rsid w:val="003D7E59"/>
    <w:rPr>
      <w:lang w:eastAsia="en-US"/>
    </w:rPr>
  </w:style>
  <w:style w:type="character" w:styleId="Odwoanieprzypisukocowego">
    <w:name w:val="endnote reference"/>
    <w:uiPriority w:val="99"/>
    <w:semiHidden/>
    <w:unhideWhenUsed/>
    <w:rsid w:val="003D7E59"/>
    <w:rPr>
      <w:vertAlign w:val="superscript"/>
    </w:rPr>
  </w:style>
  <w:style w:type="table" w:styleId="redniasiatka1akcent4">
    <w:name w:val="Medium Grid 1 Accent 4"/>
    <w:basedOn w:val="Standardowy"/>
    <w:uiPriority w:val="67"/>
    <w:rsid w:val="003832C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Jasnasiatkaakcent4">
    <w:name w:val="Light Grid Accent 4"/>
    <w:basedOn w:val="Standardowy"/>
    <w:uiPriority w:val="62"/>
    <w:rsid w:val="003832C6"/>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Akapitzlist">
    <w:name w:val="List Paragraph"/>
    <w:aliases w:val="Punkt 1.1"/>
    <w:basedOn w:val="Normalny"/>
    <w:link w:val="AkapitzlistZnak"/>
    <w:qFormat/>
    <w:rsid w:val="009C0173"/>
    <w:pPr>
      <w:ind w:left="720"/>
      <w:contextualSpacing/>
    </w:pPr>
  </w:style>
  <w:style w:type="paragraph" w:styleId="Tekstpodstawowy">
    <w:name w:val="Body Text"/>
    <w:basedOn w:val="Normalny"/>
    <w:link w:val="TekstpodstawowyZnak"/>
    <w:unhideWhenUsed/>
    <w:rsid w:val="002E7ADB"/>
    <w:pPr>
      <w:keepLines/>
      <w:widowControl w:val="0"/>
      <w:spacing w:after="120" w:line="240" w:lineRule="atLeast"/>
      <w:ind w:left="720"/>
    </w:pPr>
    <w:rPr>
      <w:rFonts w:ascii="Times New Roman" w:eastAsia="Times New Roman" w:hAnsi="Times New Roman"/>
      <w:sz w:val="20"/>
      <w:szCs w:val="20"/>
      <w:lang w:val="en-US"/>
    </w:rPr>
  </w:style>
  <w:style w:type="character" w:customStyle="1" w:styleId="TekstpodstawowyZnak">
    <w:name w:val="Tekst podstawowy Znak"/>
    <w:basedOn w:val="Domylnaczcionkaakapitu"/>
    <w:link w:val="Tekstpodstawowy"/>
    <w:rsid w:val="002E7ADB"/>
    <w:rPr>
      <w:rFonts w:ascii="Times New Roman" w:eastAsia="Times New Roman" w:hAnsi="Times New Roman"/>
      <w:lang w:val="en-US" w:eastAsia="en-US"/>
    </w:rPr>
  </w:style>
  <w:style w:type="character" w:styleId="Odwoaniedokomentarza">
    <w:name w:val="annotation reference"/>
    <w:basedOn w:val="Domylnaczcionkaakapitu"/>
    <w:uiPriority w:val="99"/>
    <w:semiHidden/>
    <w:unhideWhenUsed/>
    <w:rsid w:val="00A177F1"/>
    <w:rPr>
      <w:sz w:val="16"/>
      <w:szCs w:val="16"/>
    </w:rPr>
  </w:style>
  <w:style w:type="paragraph" w:styleId="Tekstkomentarza">
    <w:name w:val="annotation text"/>
    <w:basedOn w:val="Normalny"/>
    <w:link w:val="TekstkomentarzaZnak"/>
    <w:uiPriority w:val="99"/>
    <w:semiHidden/>
    <w:unhideWhenUsed/>
    <w:rsid w:val="00A177F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177F1"/>
    <w:rPr>
      <w:lang w:eastAsia="en-US"/>
    </w:rPr>
  </w:style>
  <w:style w:type="paragraph" w:styleId="Tematkomentarza">
    <w:name w:val="annotation subject"/>
    <w:basedOn w:val="Tekstkomentarza"/>
    <w:next w:val="Tekstkomentarza"/>
    <w:link w:val="TematkomentarzaZnak"/>
    <w:uiPriority w:val="99"/>
    <w:semiHidden/>
    <w:unhideWhenUsed/>
    <w:rsid w:val="00A177F1"/>
    <w:rPr>
      <w:b/>
      <w:bCs/>
    </w:rPr>
  </w:style>
  <w:style w:type="character" w:customStyle="1" w:styleId="TematkomentarzaZnak">
    <w:name w:val="Temat komentarza Znak"/>
    <w:basedOn w:val="TekstkomentarzaZnak"/>
    <w:link w:val="Tematkomentarza"/>
    <w:uiPriority w:val="99"/>
    <w:semiHidden/>
    <w:rsid w:val="00A177F1"/>
    <w:rPr>
      <w:b/>
      <w:bCs/>
      <w:lang w:eastAsia="en-US"/>
    </w:rPr>
  </w:style>
  <w:style w:type="paragraph" w:styleId="NormalnyWeb">
    <w:name w:val="Normal (Web)"/>
    <w:basedOn w:val="Normalny"/>
    <w:uiPriority w:val="99"/>
    <w:unhideWhenUsed/>
    <w:rsid w:val="00076EC9"/>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chb-standard">
    <w:name w:val="chb-standard"/>
    <w:basedOn w:val="Domylnaczcionkaakapitu"/>
    <w:rsid w:val="000E65F8"/>
  </w:style>
  <w:style w:type="paragraph" w:customStyle="1" w:styleId="SLNormalny">
    <w:name w:val="SLNormalny"/>
    <w:basedOn w:val="Tekstpodstawowy"/>
    <w:link w:val="SLNormalnyZnak"/>
    <w:qFormat/>
    <w:rsid w:val="00331753"/>
    <w:pPr>
      <w:keepLines w:val="0"/>
      <w:widowControl/>
      <w:spacing w:before="120" w:line="276" w:lineRule="auto"/>
      <w:ind w:left="0"/>
      <w:jc w:val="both"/>
    </w:pPr>
    <w:rPr>
      <w:sz w:val="24"/>
      <w:szCs w:val="24"/>
      <w:lang w:val="pl-PL" w:eastAsia="pl-PL"/>
    </w:rPr>
  </w:style>
  <w:style w:type="character" w:customStyle="1" w:styleId="SLNormalnyZnak">
    <w:name w:val="SLNormalny Znak"/>
    <w:basedOn w:val="Domylnaczcionkaakapitu"/>
    <w:link w:val="SLNormalny"/>
    <w:rsid w:val="00331753"/>
    <w:rPr>
      <w:rFonts w:ascii="Times New Roman" w:eastAsia="Times New Roman" w:hAnsi="Times New Roman"/>
      <w:sz w:val="24"/>
      <w:szCs w:val="24"/>
    </w:rPr>
  </w:style>
  <w:style w:type="paragraph" w:styleId="Spistreci4">
    <w:name w:val="toc 4"/>
    <w:basedOn w:val="Normalny"/>
    <w:next w:val="Normalny"/>
    <w:autoRedefine/>
    <w:uiPriority w:val="39"/>
    <w:unhideWhenUsed/>
    <w:rsid w:val="002F7E34"/>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2F7E34"/>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2F7E34"/>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2F7E34"/>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2F7E34"/>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2F7E34"/>
    <w:pPr>
      <w:spacing w:after="100"/>
      <w:ind w:left="1760"/>
    </w:pPr>
    <w:rPr>
      <w:rFonts w:asciiTheme="minorHAnsi" w:eastAsiaTheme="minorEastAsia" w:hAnsiTheme="minorHAnsi" w:cstheme="minorBidi"/>
      <w:lang w:eastAsia="pl-PL"/>
    </w:rPr>
  </w:style>
  <w:style w:type="character" w:customStyle="1" w:styleId="BezodstpwZnak">
    <w:name w:val="Bez odstępów Znak"/>
    <w:basedOn w:val="Domylnaczcionkaakapitu"/>
    <w:link w:val="Bezodstpw"/>
    <w:uiPriority w:val="1"/>
    <w:rsid w:val="00611EE7"/>
    <w:rPr>
      <w:sz w:val="22"/>
      <w:szCs w:val="22"/>
      <w:lang w:eastAsia="en-US"/>
    </w:rPr>
  </w:style>
  <w:style w:type="paragraph" w:styleId="Poprawka">
    <w:name w:val="Revision"/>
    <w:hidden/>
    <w:uiPriority w:val="99"/>
    <w:semiHidden/>
    <w:rsid w:val="00850F43"/>
    <w:rPr>
      <w:sz w:val="22"/>
      <w:szCs w:val="22"/>
      <w:lang w:eastAsia="en-US"/>
    </w:rPr>
  </w:style>
  <w:style w:type="character" w:customStyle="1" w:styleId="h1">
    <w:name w:val="h1"/>
    <w:basedOn w:val="Domylnaczcionkaakapitu"/>
    <w:rsid w:val="00BB0A04"/>
  </w:style>
  <w:style w:type="paragraph" w:styleId="Tekstprzypisudolnego">
    <w:name w:val="footnote text"/>
    <w:basedOn w:val="Normalny"/>
    <w:link w:val="TekstprzypisudolnegoZnak"/>
    <w:uiPriority w:val="99"/>
    <w:semiHidden/>
    <w:unhideWhenUsed/>
    <w:rsid w:val="004D4B1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D4B1F"/>
    <w:rPr>
      <w:lang w:eastAsia="en-US"/>
    </w:rPr>
  </w:style>
  <w:style w:type="character" w:styleId="Odwoanieprzypisudolnego">
    <w:name w:val="footnote reference"/>
    <w:basedOn w:val="Domylnaczcionkaakapitu"/>
    <w:uiPriority w:val="99"/>
    <w:semiHidden/>
    <w:unhideWhenUsed/>
    <w:rsid w:val="004D4B1F"/>
    <w:rPr>
      <w:vertAlign w:val="superscript"/>
    </w:rPr>
  </w:style>
  <w:style w:type="paragraph" w:customStyle="1" w:styleId="punkta">
    <w:name w:val="punkt a)"/>
    <w:basedOn w:val="Normalny"/>
    <w:link w:val="punktaZnak"/>
    <w:qFormat/>
    <w:rsid w:val="007D291D"/>
    <w:pPr>
      <w:keepNext/>
      <w:keepLines/>
      <w:tabs>
        <w:tab w:val="left" w:pos="907"/>
      </w:tabs>
      <w:spacing w:after="120" w:line="240" w:lineRule="auto"/>
      <w:ind w:left="907" w:hanging="340"/>
      <w:jc w:val="both"/>
    </w:pPr>
    <w:rPr>
      <w:rFonts w:ascii="Tahoma" w:eastAsia="Times New Roman" w:hAnsi="Tahoma"/>
      <w:sz w:val="20"/>
      <w:szCs w:val="24"/>
      <w:lang w:eastAsia="pl-PL"/>
    </w:rPr>
  </w:style>
  <w:style w:type="character" w:customStyle="1" w:styleId="punktaZnak">
    <w:name w:val="punkt a) Znak"/>
    <w:link w:val="punkta"/>
    <w:rsid w:val="007D291D"/>
    <w:rPr>
      <w:rFonts w:ascii="Tahoma" w:eastAsia="Times New Roman" w:hAnsi="Tahoma"/>
      <w:szCs w:val="24"/>
    </w:rPr>
  </w:style>
  <w:style w:type="character" w:customStyle="1" w:styleId="AkapitzlistZnak">
    <w:name w:val="Akapit z listą Znak"/>
    <w:aliases w:val="Punkt 1.1 Znak"/>
    <w:link w:val="Akapitzlist"/>
    <w:rsid w:val="007D291D"/>
    <w:rPr>
      <w:sz w:val="22"/>
      <w:szCs w:val="22"/>
      <w:lang w:eastAsia="en-US"/>
    </w:rPr>
  </w:style>
  <w:style w:type="paragraph" w:customStyle="1" w:styleId="ZnakZnak">
    <w:name w:val="Znak Znak"/>
    <w:basedOn w:val="Normalny"/>
    <w:rsid w:val="004B4B7E"/>
    <w:pPr>
      <w:spacing w:after="0" w:line="360" w:lineRule="auto"/>
      <w:jc w:val="both"/>
    </w:pPr>
    <w:rPr>
      <w:rFonts w:ascii="Verdana" w:eastAsia="Times New Roman" w:hAnsi="Verdana"/>
      <w:sz w:val="20"/>
      <w:szCs w:val="20"/>
      <w:lang w:eastAsia="pl-PL"/>
    </w:rPr>
  </w:style>
  <w:style w:type="character" w:customStyle="1" w:styleId="width-250">
    <w:name w:val="width-250"/>
    <w:rsid w:val="00860E89"/>
  </w:style>
  <w:style w:type="character" w:styleId="UyteHipercze">
    <w:name w:val="FollowedHyperlink"/>
    <w:basedOn w:val="Domylnaczcionkaakapitu"/>
    <w:uiPriority w:val="99"/>
    <w:semiHidden/>
    <w:unhideWhenUsed/>
    <w:rsid w:val="00156B50"/>
    <w:rPr>
      <w:color w:val="800080" w:themeColor="followedHyperlink"/>
      <w:u w:val="single"/>
    </w:rPr>
  </w:style>
  <w:style w:type="paragraph" w:customStyle="1" w:styleId="SLNormalny0">
    <w:name w:val="SL Normalny"/>
    <w:basedOn w:val="Normalny"/>
    <w:link w:val="SLNormalnyZnak0"/>
    <w:qFormat/>
    <w:rsid w:val="00F6377C"/>
    <w:pPr>
      <w:spacing w:before="120" w:after="120"/>
      <w:jc w:val="both"/>
    </w:pPr>
    <w:rPr>
      <w:rFonts w:ascii="Times New Roman" w:eastAsia="Times New Roman" w:hAnsi="Times New Roman"/>
      <w:sz w:val="24"/>
      <w:szCs w:val="24"/>
      <w:lang w:val="x-none" w:eastAsia="x-none"/>
    </w:rPr>
  </w:style>
  <w:style w:type="character" w:customStyle="1" w:styleId="SLNormalnyZnak0">
    <w:name w:val="SL Normalny Znak"/>
    <w:link w:val="SLNormalny0"/>
    <w:rsid w:val="00F6377C"/>
    <w:rPr>
      <w:rFonts w:ascii="Times New Roman" w:eastAsia="Times New Roman" w:hAnsi="Times New Roman"/>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94171">
      <w:bodyDiv w:val="1"/>
      <w:marLeft w:val="0"/>
      <w:marRight w:val="0"/>
      <w:marTop w:val="0"/>
      <w:marBottom w:val="0"/>
      <w:divBdr>
        <w:top w:val="none" w:sz="0" w:space="0" w:color="auto"/>
        <w:left w:val="none" w:sz="0" w:space="0" w:color="auto"/>
        <w:bottom w:val="none" w:sz="0" w:space="0" w:color="auto"/>
        <w:right w:val="none" w:sz="0" w:space="0" w:color="auto"/>
      </w:divBdr>
      <w:divsChild>
        <w:div w:id="623393172">
          <w:marLeft w:val="0"/>
          <w:marRight w:val="0"/>
          <w:marTop w:val="0"/>
          <w:marBottom w:val="0"/>
          <w:divBdr>
            <w:top w:val="none" w:sz="0" w:space="0" w:color="auto"/>
            <w:left w:val="none" w:sz="0" w:space="0" w:color="auto"/>
            <w:bottom w:val="none" w:sz="0" w:space="0" w:color="auto"/>
            <w:right w:val="none" w:sz="0" w:space="0" w:color="auto"/>
          </w:divBdr>
        </w:div>
        <w:div w:id="741757455">
          <w:marLeft w:val="0"/>
          <w:marRight w:val="0"/>
          <w:marTop w:val="0"/>
          <w:marBottom w:val="0"/>
          <w:divBdr>
            <w:top w:val="none" w:sz="0" w:space="0" w:color="auto"/>
            <w:left w:val="none" w:sz="0" w:space="0" w:color="auto"/>
            <w:bottom w:val="none" w:sz="0" w:space="0" w:color="auto"/>
            <w:right w:val="none" w:sz="0" w:space="0" w:color="auto"/>
          </w:divBdr>
        </w:div>
        <w:div w:id="837699305">
          <w:marLeft w:val="0"/>
          <w:marRight w:val="0"/>
          <w:marTop w:val="0"/>
          <w:marBottom w:val="0"/>
          <w:divBdr>
            <w:top w:val="none" w:sz="0" w:space="0" w:color="auto"/>
            <w:left w:val="none" w:sz="0" w:space="0" w:color="auto"/>
            <w:bottom w:val="none" w:sz="0" w:space="0" w:color="auto"/>
            <w:right w:val="none" w:sz="0" w:space="0" w:color="auto"/>
          </w:divBdr>
        </w:div>
        <w:div w:id="2123451285">
          <w:marLeft w:val="0"/>
          <w:marRight w:val="0"/>
          <w:marTop w:val="0"/>
          <w:marBottom w:val="0"/>
          <w:divBdr>
            <w:top w:val="none" w:sz="0" w:space="0" w:color="auto"/>
            <w:left w:val="none" w:sz="0" w:space="0" w:color="auto"/>
            <w:bottom w:val="none" w:sz="0" w:space="0" w:color="auto"/>
            <w:right w:val="none" w:sz="0" w:space="0" w:color="auto"/>
          </w:divBdr>
        </w:div>
        <w:div w:id="2141487076">
          <w:marLeft w:val="0"/>
          <w:marRight w:val="0"/>
          <w:marTop w:val="0"/>
          <w:marBottom w:val="0"/>
          <w:divBdr>
            <w:top w:val="none" w:sz="0" w:space="0" w:color="auto"/>
            <w:left w:val="none" w:sz="0" w:space="0" w:color="auto"/>
            <w:bottom w:val="none" w:sz="0" w:space="0" w:color="auto"/>
            <w:right w:val="none" w:sz="0" w:space="0" w:color="auto"/>
          </w:divBdr>
        </w:div>
      </w:divsChild>
    </w:div>
    <w:div w:id="102700044">
      <w:bodyDiv w:val="1"/>
      <w:marLeft w:val="0"/>
      <w:marRight w:val="0"/>
      <w:marTop w:val="0"/>
      <w:marBottom w:val="0"/>
      <w:divBdr>
        <w:top w:val="none" w:sz="0" w:space="0" w:color="auto"/>
        <w:left w:val="none" w:sz="0" w:space="0" w:color="auto"/>
        <w:bottom w:val="none" w:sz="0" w:space="0" w:color="auto"/>
        <w:right w:val="none" w:sz="0" w:space="0" w:color="auto"/>
      </w:divBdr>
    </w:div>
    <w:div w:id="134026826">
      <w:bodyDiv w:val="1"/>
      <w:marLeft w:val="0"/>
      <w:marRight w:val="0"/>
      <w:marTop w:val="0"/>
      <w:marBottom w:val="0"/>
      <w:divBdr>
        <w:top w:val="none" w:sz="0" w:space="0" w:color="auto"/>
        <w:left w:val="none" w:sz="0" w:space="0" w:color="auto"/>
        <w:bottom w:val="none" w:sz="0" w:space="0" w:color="auto"/>
        <w:right w:val="none" w:sz="0" w:space="0" w:color="auto"/>
      </w:divBdr>
    </w:div>
    <w:div w:id="196550141">
      <w:bodyDiv w:val="1"/>
      <w:marLeft w:val="0"/>
      <w:marRight w:val="0"/>
      <w:marTop w:val="0"/>
      <w:marBottom w:val="0"/>
      <w:divBdr>
        <w:top w:val="none" w:sz="0" w:space="0" w:color="auto"/>
        <w:left w:val="none" w:sz="0" w:space="0" w:color="auto"/>
        <w:bottom w:val="none" w:sz="0" w:space="0" w:color="auto"/>
        <w:right w:val="none" w:sz="0" w:space="0" w:color="auto"/>
      </w:divBdr>
    </w:div>
    <w:div w:id="242760328">
      <w:bodyDiv w:val="1"/>
      <w:marLeft w:val="0"/>
      <w:marRight w:val="0"/>
      <w:marTop w:val="0"/>
      <w:marBottom w:val="0"/>
      <w:divBdr>
        <w:top w:val="none" w:sz="0" w:space="0" w:color="auto"/>
        <w:left w:val="none" w:sz="0" w:space="0" w:color="auto"/>
        <w:bottom w:val="none" w:sz="0" w:space="0" w:color="auto"/>
        <w:right w:val="none" w:sz="0" w:space="0" w:color="auto"/>
      </w:divBdr>
    </w:div>
    <w:div w:id="387539339">
      <w:bodyDiv w:val="1"/>
      <w:marLeft w:val="0"/>
      <w:marRight w:val="0"/>
      <w:marTop w:val="0"/>
      <w:marBottom w:val="0"/>
      <w:divBdr>
        <w:top w:val="none" w:sz="0" w:space="0" w:color="auto"/>
        <w:left w:val="none" w:sz="0" w:space="0" w:color="auto"/>
        <w:bottom w:val="none" w:sz="0" w:space="0" w:color="auto"/>
        <w:right w:val="none" w:sz="0" w:space="0" w:color="auto"/>
      </w:divBdr>
      <w:divsChild>
        <w:div w:id="67509151">
          <w:marLeft w:val="0"/>
          <w:marRight w:val="0"/>
          <w:marTop w:val="0"/>
          <w:marBottom w:val="0"/>
          <w:divBdr>
            <w:top w:val="none" w:sz="0" w:space="0" w:color="auto"/>
            <w:left w:val="none" w:sz="0" w:space="0" w:color="auto"/>
            <w:bottom w:val="none" w:sz="0" w:space="0" w:color="auto"/>
            <w:right w:val="none" w:sz="0" w:space="0" w:color="auto"/>
          </w:divBdr>
        </w:div>
        <w:div w:id="90274835">
          <w:marLeft w:val="0"/>
          <w:marRight w:val="0"/>
          <w:marTop w:val="0"/>
          <w:marBottom w:val="0"/>
          <w:divBdr>
            <w:top w:val="none" w:sz="0" w:space="0" w:color="auto"/>
            <w:left w:val="none" w:sz="0" w:space="0" w:color="auto"/>
            <w:bottom w:val="none" w:sz="0" w:space="0" w:color="auto"/>
            <w:right w:val="none" w:sz="0" w:space="0" w:color="auto"/>
          </w:divBdr>
        </w:div>
        <w:div w:id="267544357">
          <w:marLeft w:val="0"/>
          <w:marRight w:val="0"/>
          <w:marTop w:val="0"/>
          <w:marBottom w:val="0"/>
          <w:divBdr>
            <w:top w:val="none" w:sz="0" w:space="0" w:color="auto"/>
            <w:left w:val="none" w:sz="0" w:space="0" w:color="auto"/>
            <w:bottom w:val="none" w:sz="0" w:space="0" w:color="auto"/>
            <w:right w:val="none" w:sz="0" w:space="0" w:color="auto"/>
          </w:divBdr>
        </w:div>
        <w:div w:id="408430340">
          <w:marLeft w:val="0"/>
          <w:marRight w:val="0"/>
          <w:marTop w:val="0"/>
          <w:marBottom w:val="0"/>
          <w:divBdr>
            <w:top w:val="none" w:sz="0" w:space="0" w:color="auto"/>
            <w:left w:val="none" w:sz="0" w:space="0" w:color="auto"/>
            <w:bottom w:val="none" w:sz="0" w:space="0" w:color="auto"/>
            <w:right w:val="none" w:sz="0" w:space="0" w:color="auto"/>
          </w:divBdr>
        </w:div>
        <w:div w:id="740950778">
          <w:marLeft w:val="0"/>
          <w:marRight w:val="0"/>
          <w:marTop w:val="0"/>
          <w:marBottom w:val="0"/>
          <w:divBdr>
            <w:top w:val="none" w:sz="0" w:space="0" w:color="auto"/>
            <w:left w:val="none" w:sz="0" w:space="0" w:color="auto"/>
            <w:bottom w:val="none" w:sz="0" w:space="0" w:color="auto"/>
            <w:right w:val="none" w:sz="0" w:space="0" w:color="auto"/>
          </w:divBdr>
        </w:div>
        <w:div w:id="778064951">
          <w:marLeft w:val="0"/>
          <w:marRight w:val="0"/>
          <w:marTop w:val="0"/>
          <w:marBottom w:val="0"/>
          <w:divBdr>
            <w:top w:val="none" w:sz="0" w:space="0" w:color="auto"/>
            <w:left w:val="none" w:sz="0" w:space="0" w:color="auto"/>
            <w:bottom w:val="none" w:sz="0" w:space="0" w:color="auto"/>
            <w:right w:val="none" w:sz="0" w:space="0" w:color="auto"/>
          </w:divBdr>
        </w:div>
        <w:div w:id="863707759">
          <w:marLeft w:val="0"/>
          <w:marRight w:val="0"/>
          <w:marTop w:val="0"/>
          <w:marBottom w:val="0"/>
          <w:divBdr>
            <w:top w:val="none" w:sz="0" w:space="0" w:color="auto"/>
            <w:left w:val="none" w:sz="0" w:space="0" w:color="auto"/>
            <w:bottom w:val="none" w:sz="0" w:space="0" w:color="auto"/>
            <w:right w:val="none" w:sz="0" w:space="0" w:color="auto"/>
          </w:divBdr>
        </w:div>
        <w:div w:id="1132754040">
          <w:marLeft w:val="0"/>
          <w:marRight w:val="0"/>
          <w:marTop w:val="0"/>
          <w:marBottom w:val="0"/>
          <w:divBdr>
            <w:top w:val="none" w:sz="0" w:space="0" w:color="auto"/>
            <w:left w:val="none" w:sz="0" w:space="0" w:color="auto"/>
            <w:bottom w:val="none" w:sz="0" w:space="0" w:color="auto"/>
            <w:right w:val="none" w:sz="0" w:space="0" w:color="auto"/>
          </w:divBdr>
        </w:div>
        <w:div w:id="1372270478">
          <w:marLeft w:val="0"/>
          <w:marRight w:val="0"/>
          <w:marTop w:val="0"/>
          <w:marBottom w:val="0"/>
          <w:divBdr>
            <w:top w:val="none" w:sz="0" w:space="0" w:color="auto"/>
            <w:left w:val="none" w:sz="0" w:space="0" w:color="auto"/>
            <w:bottom w:val="none" w:sz="0" w:space="0" w:color="auto"/>
            <w:right w:val="none" w:sz="0" w:space="0" w:color="auto"/>
          </w:divBdr>
        </w:div>
        <w:div w:id="1565795331">
          <w:marLeft w:val="0"/>
          <w:marRight w:val="0"/>
          <w:marTop w:val="0"/>
          <w:marBottom w:val="0"/>
          <w:divBdr>
            <w:top w:val="none" w:sz="0" w:space="0" w:color="auto"/>
            <w:left w:val="none" w:sz="0" w:space="0" w:color="auto"/>
            <w:bottom w:val="none" w:sz="0" w:space="0" w:color="auto"/>
            <w:right w:val="none" w:sz="0" w:space="0" w:color="auto"/>
          </w:divBdr>
        </w:div>
        <w:div w:id="1625624161">
          <w:marLeft w:val="0"/>
          <w:marRight w:val="0"/>
          <w:marTop w:val="0"/>
          <w:marBottom w:val="0"/>
          <w:divBdr>
            <w:top w:val="none" w:sz="0" w:space="0" w:color="auto"/>
            <w:left w:val="none" w:sz="0" w:space="0" w:color="auto"/>
            <w:bottom w:val="none" w:sz="0" w:space="0" w:color="auto"/>
            <w:right w:val="none" w:sz="0" w:space="0" w:color="auto"/>
          </w:divBdr>
        </w:div>
        <w:div w:id="1657799464">
          <w:marLeft w:val="0"/>
          <w:marRight w:val="0"/>
          <w:marTop w:val="0"/>
          <w:marBottom w:val="0"/>
          <w:divBdr>
            <w:top w:val="none" w:sz="0" w:space="0" w:color="auto"/>
            <w:left w:val="none" w:sz="0" w:space="0" w:color="auto"/>
            <w:bottom w:val="none" w:sz="0" w:space="0" w:color="auto"/>
            <w:right w:val="none" w:sz="0" w:space="0" w:color="auto"/>
          </w:divBdr>
        </w:div>
        <w:div w:id="1759861743">
          <w:marLeft w:val="0"/>
          <w:marRight w:val="0"/>
          <w:marTop w:val="0"/>
          <w:marBottom w:val="0"/>
          <w:divBdr>
            <w:top w:val="none" w:sz="0" w:space="0" w:color="auto"/>
            <w:left w:val="none" w:sz="0" w:space="0" w:color="auto"/>
            <w:bottom w:val="none" w:sz="0" w:space="0" w:color="auto"/>
            <w:right w:val="none" w:sz="0" w:space="0" w:color="auto"/>
          </w:divBdr>
        </w:div>
      </w:divsChild>
    </w:div>
    <w:div w:id="434177925">
      <w:bodyDiv w:val="1"/>
      <w:marLeft w:val="0"/>
      <w:marRight w:val="0"/>
      <w:marTop w:val="0"/>
      <w:marBottom w:val="0"/>
      <w:divBdr>
        <w:top w:val="none" w:sz="0" w:space="0" w:color="auto"/>
        <w:left w:val="none" w:sz="0" w:space="0" w:color="auto"/>
        <w:bottom w:val="none" w:sz="0" w:space="0" w:color="auto"/>
        <w:right w:val="none" w:sz="0" w:space="0" w:color="auto"/>
      </w:divBdr>
    </w:div>
    <w:div w:id="452485771">
      <w:bodyDiv w:val="1"/>
      <w:marLeft w:val="0"/>
      <w:marRight w:val="0"/>
      <w:marTop w:val="0"/>
      <w:marBottom w:val="0"/>
      <w:divBdr>
        <w:top w:val="none" w:sz="0" w:space="0" w:color="auto"/>
        <w:left w:val="none" w:sz="0" w:space="0" w:color="auto"/>
        <w:bottom w:val="none" w:sz="0" w:space="0" w:color="auto"/>
        <w:right w:val="none" w:sz="0" w:space="0" w:color="auto"/>
      </w:divBdr>
    </w:div>
    <w:div w:id="475948926">
      <w:bodyDiv w:val="1"/>
      <w:marLeft w:val="0"/>
      <w:marRight w:val="0"/>
      <w:marTop w:val="0"/>
      <w:marBottom w:val="0"/>
      <w:divBdr>
        <w:top w:val="none" w:sz="0" w:space="0" w:color="auto"/>
        <w:left w:val="none" w:sz="0" w:space="0" w:color="auto"/>
        <w:bottom w:val="none" w:sz="0" w:space="0" w:color="auto"/>
        <w:right w:val="none" w:sz="0" w:space="0" w:color="auto"/>
      </w:divBdr>
    </w:div>
    <w:div w:id="519665674">
      <w:bodyDiv w:val="1"/>
      <w:marLeft w:val="0"/>
      <w:marRight w:val="0"/>
      <w:marTop w:val="0"/>
      <w:marBottom w:val="0"/>
      <w:divBdr>
        <w:top w:val="none" w:sz="0" w:space="0" w:color="auto"/>
        <w:left w:val="none" w:sz="0" w:space="0" w:color="auto"/>
        <w:bottom w:val="none" w:sz="0" w:space="0" w:color="auto"/>
        <w:right w:val="none" w:sz="0" w:space="0" w:color="auto"/>
      </w:divBdr>
    </w:div>
    <w:div w:id="567152026">
      <w:bodyDiv w:val="1"/>
      <w:marLeft w:val="0"/>
      <w:marRight w:val="0"/>
      <w:marTop w:val="0"/>
      <w:marBottom w:val="0"/>
      <w:divBdr>
        <w:top w:val="none" w:sz="0" w:space="0" w:color="auto"/>
        <w:left w:val="none" w:sz="0" w:space="0" w:color="auto"/>
        <w:bottom w:val="none" w:sz="0" w:space="0" w:color="auto"/>
        <w:right w:val="none" w:sz="0" w:space="0" w:color="auto"/>
      </w:divBdr>
    </w:div>
    <w:div w:id="826363168">
      <w:bodyDiv w:val="1"/>
      <w:marLeft w:val="0"/>
      <w:marRight w:val="0"/>
      <w:marTop w:val="0"/>
      <w:marBottom w:val="0"/>
      <w:divBdr>
        <w:top w:val="none" w:sz="0" w:space="0" w:color="auto"/>
        <w:left w:val="none" w:sz="0" w:space="0" w:color="auto"/>
        <w:bottom w:val="none" w:sz="0" w:space="0" w:color="auto"/>
        <w:right w:val="none" w:sz="0" w:space="0" w:color="auto"/>
      </w:divBdr>
    </w:div>
    <w:div w:id="841285705">
      <w:bodyDiv w:val="1"/>
      <w:marLeft w:val="0"/>
      <w:marRight w:val="0"/>
      <w:marTop w:val="0"/>
      <w:marBottom w:val="0"/>
      <w:divBdr>
        <w:top w:val="none" w:sz="0" w:space="0" w:color="auto"/>
        <w:left w:val="none" w:sz="0" w:space="0" w:color="auto"/>
        <w:bottom w:val="none" w:sz="0" w:space="0" w:color="auto"/>
        <w:right w:val="none" w:sz="0" w:space="0" w:color="auto"/>
      </w:divBdr>
      <w:divsChild>
        <w:div w:id="35813899">
          <w:marLeft w:val="0"/>
          <w:marRight w:val="0"/>
          <w:marTop w:val="0"/>
          <w:marBottom w:val="0"/>
          <w:divBdr>
            <w:top w:val="none" w:sz="0" w:space="0" w:color="auto"/>
            <w:left w:val="none" w:sz="0" w:space="0" w:color="auto"/>
            <w:bottom w:val="none" w:sz="0" w:space="0" w:color="auto"/>
            <w:right w:val="none" w:sz="0" w:space="0" w:color="auto"/>
          </w:divBdr>
        </w:div>
        <w:div w:id="433135623">
          <w:marLeft w:val="0"/>
          <w:marRight w:val="0"/>
          <w:marTop w:val="0"/>
          <w:marBottom w:val="0"/>
          <w:divBdr>
            <w:top w:val="none" w:sz="0" w:space="0" w:color="auto"/>
            <w:left w:val="none" w:sz="0" w:space="0" w:color="auto"/>
            <w:bottom w:val="none" w:sz="0" w:space="0" w:color="auto"/>
            <w:right w:val="none" w:sz="0" w:space="0" w:color="auto"/>
          </w:divBdr>
        </w:div>
        <w:div w:id="530144753">
          <w:marLeft w:val="0"/>
          <w:marRight w:val="0"/>
          <w:marTop w:val="0"/>
          <w:marBottom w:val="0"/>
          <w:divBdr>
            <w:top w:val="none" w:sz="0" w:space="0" w:color="auto"/>
            <w:left w:val="none" w:sz="0" w:space="0" w:color="auto"/>
            <w:bottom w:val="none" w:sz="0" w:space="0" w:color="auto"/>
            <w:right w:val="none" w:sz="0" w:space="0" w:color="auto"/>
          </w:divBdr>
        </w:div>
        <w:div w:id="646320229">
          <w:marLeft w:val="0"/>
          <w:marRight w:val="0"/>
          <w:marTop w:val="0"/>
          <w:marBottom w:val="0"/>
          <w:divBdr>
            <w:top w:val="none" w:sz="0" w:space="0" w:color="auto"/>
            <w:left w:val="none" w:sz="0" w:space="0" w:color="auto"/>
            <w:bottom w:val="none" w:sz="0" w:space="0" w:color="auto"/>
            <w:right w:val="none" w:sz="0" w:space="0" w:color="auto"/>
          </w:divBdr>
        </w:div>
        <w:div w:id="1179392134">
          <w:marLeft w:val="0"/>
          <w:marRight w:val="0"/>
          <w:marTop w:val="0"/>
          <w:marBottom w:val="0"/>
          <w:divBdr>
            <w:top w:val="none" w:sz="0" w:space="0" w:color="auto"/>
            <w:left w:val="none" w:sz="0" w:space="0" w:color="auto"/>
            <w:bottom w:val="none" w:sz="0" w:space="0" w:color="auto"/>
            <w:right w:val="none" w:sz="0" w:space="0" w:color="auto"/>
          </w:divBdr>
        </w:div>
        <w:div w:id="1295911140">
          <w:marLeft w:val="0"/>
          <w:marRight w:val="0"/>
          <w:marTop w:val="0"/>
          <w:marBottom w:val="0"/>
          <w:divBdr>
            <w:top w:val="none" w:sz="0" w:space="0" w:color="auto"/>
            <w:left w:val="none" w:sz="0" w:space="0" w:color="auto"/>
            <w:bottom w:val="none" w:sz="0" w:space="0" w:color="auto"/>
            <w:right w:val="none" w:sz="0" w:space="0" w:color="auto"/>
          </w:divBdr>
        </w:div>
      </w:divsChild>
    </w:div>
    <w:div w:id="870998505">
      <w:bodyDiv w:val="1"/>
      <w:marLeft w:val="0"/>
      <w:marRight w:val="0"/>
      <w:marTop w:val="0"/>
      <w:marBottom w:val="0"/>
      <w:divBdr>
        <w:top w:val="none" w:sz="0" w:space="0" w:color="auto"/>
        <w:left w:val="none" w:sz="0" w:space="0" w:color="auto"/>
        <w:bottom w:val="none" w:sz="0" w:space="0" w:color="auto"/>
        <w:right w:val="none" w:sz="0" w:space="0" w:color="auto"/>
      </w:divBdr>
    </w:div>
    <w:div w:id="1071924322">
      <w:bodyDiv w:val="1"/>
      <w:marLeft w:val="0"/>
      <w:marRight w:val="0"/>
      <w:marTop w:val="0"/>
      <w:marBottom w:val="0"/>
      <w:divBdr>
        <w:top w:val="none" w:sz="0" w:space="0" w:color="auto"/>
        <w:left w:val="none" w:sz="0" w:space="0" w:color="auto"/>
        <w:bottom w:val="none" w:sz="0" w:space="0" w:color="auto"/>
        <w:right w:val="none" w:sz="0" w:space="0" w:color="auto"/>
      </w:divBdr>
    </w:div>
    <w:div w:id="1171140171">
      <w:bodyDiv w:val="1"/>
      <w:marLeft w:val="0"/>
      <w:marRight w:val="0"/>
      <w:marTop w:val="0"/>
      <w:marBottom w:val="0"/>
      <w:divBdr>
        <w:top w:val="none" w:sz="0" w:space="0" w:color="auto"/>
        <w:left w:val="none" w:sz="0" w:space="0" w:color="auto"/>
        <w:bottom w:val="none" w:sz="0" w:space="0" w:color="auto"/>
        <w:right w:val="none" w:sz="0" w:space="0" w:color="auto"/>
      </w:divBdr>
    </w:div>
    <w:div w:id="1175804536">
      <w:bodyDiv w:val="1"/>
      <w:marLeft w:val="0"/>
      <w:marRight w:val="0"/>
      <w:marTop w:val="0"/>
      <w:marBottom w:val="0"/>
      <w:divBdr>
        <w:top w:val="none" w:sz="0" w:space="0" w:color="auto"/>
        <w:left w:val="none" w:sz="0" w:space="0" w:color="auto"/>
        <w:bottom w:val="none" w:sz="0" w:space="0" w:color="auto"/>
        <w:right w:val="none" w:sz="0" w:space="0" w:color="auto"/>
      </w:divBdr>
    </w:div>
    <w:div w:id="1278872720">
      <w:bodyDiv w:val="1"/>
      <w:marLeft w:val="0"/>
      <w:marRight w:val="0"/>
      <w:marTop w:val="0"/>
      <w:marBottom w:val="0"/>
      <w:divBdr>
        <w:top w:val="none" w:sz="0" w:space="0" w:color="auto"/>
        <w:left w:val="none" w:sz="0" w:space="0" w:color="auto"/>
        <w:bottom w:val="none" w:sz="0" w:space="0" w:color="auto"/>
        <w:right w:val="none" w:sz="0" w:space="0" w:color="auto"/>
      </w:divBdr>
    </w:div>
    <w:div w:id="1316184319">
      <w:bodyDiv w:val="1"/>
      <w:marLeft w:val="0"/>
      <w:marRight w:val="0"/>
      <w:marTop w:val="0"/>
      <w:marBottom w:val="0"/>
      <w:divBdr>
        <w:top w:val="none" w:sz="0" w:space="0" w:color="auto"/>
        <w:left w:val="none" w:sz="0" w:space="0" w:color="auto"/>
        <w:bottom w:val="none" w:sz="0" w:space="0" w:color="auto"/>
        <w:right w:val="none" w:sz="0" w:space="0" w:color="auto"/>
      </w:divBdr>
    </w:div>
    <w:div w:id="1368065193">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652127143">
      <w:bodyDiv w:val="1"/>
      <w:marLeft w:val="0"/>
      <w:marRight w:val="0"/>
      <w:marTop w:val="0"/>
      <w:marBottom w:val="0"/>
      <w:divBdr>
        <w:top w:val="none" w:sz="0" w:space="0" w:color="auto"/>
        <w:left w:val="none" w:sz="0" w:space="0" w:color="auto"/>
        <w:bottom w:val="none" w:sz="0" w:space="0" w:color="auto"/>
        <w:right w:val="none" w:sz="0" w:space="0" w:color="auto"/>
      </w:divBdr>
      <w:divsChild>
        <w:div w:id="264192008">
          <w:marLeft w:val="0"/>
          <w:marRight w:val="0"/>
          <w:marTop w:val="0"/>
          <w:marBottom w:val="0"/>
          <w:divBdr>
            <w:top w:val="none" w:sz="0" w:space="0" w:color="auto"/>
            <w:left w:val="none" w:sz="0" w:space="0" w:color="auto"/>
            <w:bottom w:val="none" w:sz="0" w:space="0" w:color="auto"/>
            <w:right w:val="none" w:sz="0" w:space="0" w:color="auto"/>
          </w:divBdr>
        </w:div>
        <w:div w:id="264580037">
          <w:marLeft w:val="0"/>
          <w:marRight w:val="0"/>
          <w:marTop w:val="0"/>
          <w:marBottom w:val="0"/>
          <w:divBdr>
            <w:top w:val="none" w:sz="0" w:space="0" w:color="auto"/>
            <w:left w:val="none" w:sz="0" w:space="0" w:color="auto"/>
            <w:bottom w:val="none" w:sz="0" w:space="0" w:color="auto"/>
            <w:right w:val="none" w:sz="0" w:space="0" w:color="auto"/>
          </w:divBdr>
        </w:div>
        <w:div w:id="467935706">
          <w:marLeft w:val="0"/>
          <w:marRight w:val="0"/>
          <w:marTop w:val="0"/>
          <w:marBottom w:val="0"/>
          <w:divBdr>
            <w:top w:val="none" w:sz="0" w:space="0" w:color="auto"/>
            <w:left w:val="none" w:sz="0" w:space="0" w:color="auto"/>
            <w:bottom w:val="none" w:sz="0" w:space="0" w:color="auto"/>
            <w:right w:val="none" w:sz="0" w:space="0" w:color="auto"/>
          </w:divBdr>
        </w:div>
        <w:div w:id="468862829">
          <w:marLeft w:val="0"/>
          <w:marRight w:val="0"/>
          <w:marTop w:val="0"/>
          <w:marBottom w:val="0"/>
          <w:divBdr>
            <w:top w:val="none" w:sz="0" w:space="0" w:color="auto"/>
            <w:left w:val="none" w:sz="0" w:space="0" w:color="auto"/>
            <w:bottom w:val="none" w:sz="0" w:space="0" w:color="auto"/>
            <w:right w:val="none" w:sz="0" w:space="0" w:color="auto"/>
          </w:divBdr>
        </w:div>
        <w:div w:id="647127850">
          <w:marLeft w:val="0"/>
          <w:marRight w:val="0"/>
          <w:marTop w:val="0"/>
          <w:marBottom w:val="0"/>
          <w:divBdr>
            <w:top w:val="none" w:sz="0" w:space="0" w:color="auto"/>
            <w:left w:val="none" w:sz="0" w:space="0" w:color="auto"/>
            <w:bottom w:val="none" w:sz="0" w:space="0" w:color="auto"/>
            <w:right w:val="none" w:sz="0" w:space="0" w:color="auto"/>
          </w:divBdr>
        </w:div>
        <w:div w:id="648286237">
          <w:marLeft w:val="0"/>
          <w:marRight w:val="0"/>
          <w:marTop w:val="0"/>
          <w:marBottom w:val="0"/>
          <w:divBdr>
            <w:top w:val="none" w:sz="0" w:space="0" w:color="auto"/>
            <w:left w:val="none" w:sz="0" w:space="0" w:color="auto"/>
            <w:bottom w:val="none" w:sz="0" w:space="0" w:color="auto"/>
            <w:right w:val="none" w:sz="0" w:space="0" w:color="auto"/>
          </w:divBdr>
        </w:div>
        <w:div w:id="685595061">
          <w:marLeft w:val="0"/>
          <w:marRight w:val="0"/>
          <w:marTop w:val="0"/>
          <w:marBottom w:val="0"/>
          <w:divBdr>
            <w:top w:val="none" w:sz="0" w:space="0" w:color="auto"/>
            <w:left w:val="none" w:sz="0" w:space="0" w:color="auto"/>
            <w:bottom w:val="none" w:sz="0" w:space="0" w:color="auto"/>
            <w:right w:val="none" w:sz="0" w:space="0" w:color="auto"/>
          </w:divBdr>
        </w:div>
        <w:div w:id="771704101">
          <w:marLeft w:val="0"/>
          <w:marRight w:val="0"/>
          <w:marTop w:val="0"/>
          <w:marBottom w:val="0"/>
          <w:divBdr>
            <w:top w:val="none" w:sz="0" w:space="0" w:color="auto"/>
            <w:left w:val="none" w:sz="0" w:space="0" w:color="auto"/>
            <w:bottom w:val="none" w:sz="0" w:space="0" w:color="auto"/>
            <w:right w:val="none" w:sz="0" w:space="0" w:color="auto"/>
          </w:divBdr>
        </w:div>
        <w:div w:id="839538083">
          <w:marLeft w:val="0"/>
          <w:marRight w:val="0"/>
          <w:marTop w:val="0"/>
          <w:marBottom w:val="0"/>
          <w:divBdr>
            <w:top w:val="none" w:sz="0" w:space="0" w:color="auto"/>
            <w:left w:val="none" w:sz="0" w:space="0" w:color="auto"/>
            <w:bottom w:val="none" w:sz="0" w:space="0" w:color="auto"/>
            <w:right w:val="none" w:sz="0" w:space="0" w:color="auto"/>
          </w:divBdr>
        </w:div>
        <w:div w:id="905457307">
          <w:marLeft w:val="0"/>
          <w:marRight w:val="0"/>
          <w:marTop w:val="0"/>
          <w:marBottom w:val="0"/>
          <w:divBdr>
            <w:top w:val="none" w:sz="0" w:space="0" w:color="auto"/>
            <w:left w:val="none" w:sz="0" w:space="0" w:color="auto"/>
            <w:bottom w:val="none" w:sz="0" w:space="0" w:color="auto"/>
            <w:right w:val="none" w:sz="0" w:space="0" w:color="auto"/>
          </w:divBdr>
        </w:div>
        <w:div w:id="1000619342">
          <w:marLeft w:val="0"/>
          <w:marRight w:val="0"/>
          <w:marTop w:val="0"/>
          <w:marBottom w:val="0"/>
          <w:divBdr>
            <w:top w:val="none" w:sz="0" w:space="0" w:color="auto"/>
            <w:left w:val="none" w:sz="0" w:space="0" w:color="auto"/>
            <w:bottom w:val="none" w:sz="0" w:space="0" w:color="auto"/>
            <w:right w:val="none" w:sz="0" w:space="0" w:color="auto"/>
          </w:divBdr>
        </w:div>
        <w:div w:id="1186477899">
          <w:marLeft w:val="0"/>
          <w:marRight w:val="0"/>
          <w:marTop w:val="0"/>
          <w:marBottom w:val="0"/>
          <w:divBdr>
            <w:top w:val="none" w:sz="0" w:space="0" w:color="auto"/>
            <w:left w:val="none" w:sz="0" w:space="0" w:color="auto"/>
            <w:bottom w:val="none" w:sz="0" w:space="0" w:color="auto"/>
            <w:right w:val="none" w:sz="0" w:space="0" w:color="auto"/>
          </w:divBdr>
        </w:div>
        <w:div w:id="1438602874">
          <w:marLeft w:val="0"/>
          <w:marRight w:val="0"/>
          <w:marTop w:val="0"/>
          <w:marBottom w:val="0"/>
          <w:divBdr>
            <w:top w:val="none" w:sz="0" w:space="0" w:color="auto"/>
            <w:left w:val="none" w:sz="0" w:space="0" w:color="auto"/>
            <w:bottom w:val="none" w:sz="0" w:space="0" w:color="auto"/>
            <w:right w:val="none" w:sz="0" w:space="0" w:color="auto"/>
          </w:divBdr>
        </w:div>
        <w:div w:id="1582367391">
          <w:marLeft w:val="0"/>
          <w:marRight w:val="0"/>
          <w:marTop w:val="0"/>
          <w:marBottom w:val="0"/>
          <w:divBdr>
            <w:top w:val="none" w:sz="0" w:space="0" w:color="auto"/>
            <w:left w:val="none" w:sz="0" w:space="0" w:color="auto"/>
            <w:bottom w:val="none" w:sz="0" w:space="0" w:color="auto"/>
            <w:right w:val="none" w:sz="0" w:space="0" w:color="auto"/>
          </w:divBdr>
        </w:div>
        <w:div w:id="1640305042">
          <w:marLeft w:val="0"/>
          <w:marRight w:val="0"/>
          <w:marTop w:val="0"/>
          <w:marBottom w:val="0"/>
          <w:divBdr>
            <w:top w:val="none" w:sz="0" w:space="0" w:color="auto"/>
            <w:left w:val="none" w:sz="0" w:space="0" w:color="auto"/>
            <w:bottom w:val="none" w:sz="0" w:space="0" w:color="auto"/>
            <w:right w:val="none" w:sz="0" w:space="0" w:color="auto"/>
          </w:divBdr>
        </w:div>
        <w:div w:id="1984460312">
          <w:marLeft w:val="0"/>
          <w:marRight w:val="0"/>
          <w:marTop w:val="0"/>
          <w:marBottom w:val="0"/>
          <w:divBdr>
            <w:top w:val="none" w:sz="0" w:space="0" w:color="auto"/>
            <w:left w:val="none" w:sz="0" w:space="0" w:color="auto"/>
            <w:bottom w:val="none" w:sz="0" w:space="0" w:color="auto"/>
            <w:right w:val="none" w:sz="0" w:space="0" w:color="auto"/>
          </w:divBdr>
        </w:div>
      </w:divsChild>
    </w:div>
    <w:div w:id="1821847973">
      <w:bodyDiv w:val="1"/>
      <w:marLeft w:val="0"/>
      <w:marRight w:val="0"/>
      <w:marTop w:val="0"/>
      <w:marBottom w:val="0"/>
      <w:divBdr>
        <w:top w:val="none" w:sz="0" w:space="0" w:color="auto"/>
        <w:left w:val="none" w:sz="0" w:space="0" w:color="auto"/>
        <w:bottom w:val="none" w:sz="0" w:space="0" w:color="auto"/>
        <w:right w:val="none" w:sz="0" w:space="0" w:color="auto"/>
      </w:divBdr>
    </w:div>
    <w:div w:id="2013143354">
      <w:bodyDiv w:val="1"/>
      <w:marLeft w:val="0"/>
      <w:marRight w:val="0"/>
      <w:marTop w:val="0"/>
      <w:marBottom w:val="0"/>
      <w:divBdr>
        <w:top w:val="none" w:sz="0" w:space="0" w:color="auto"/>
        <w:left w:val="none" w:sz="0" w:space="0" w:color="auto"/>
        <w:bottom w:val="none" w:sz="0" w:space="0" w:color="auto"/>
        <w:right w:val="none" w:sz="0" w:space="0" w:color="auto"/>
      </w:divBdr>
    </w:div>
    <w:div w:id="2111730503">
      <w:bodyDiv w:val="1"/>
      <w:marLeft w:val="0"/>
      <w:marRight w:val="0"/>
      <w:marTop w:val="0"/>
      <w:marBottom w:val="0"/>
      <w:divBdr>
        <w:top w:val="none" w:sz="0" w:space="0" w:color="auto"/>
        <w:left w:val="none" w:sz="0" w:space="0" w:color="auto"/>
        <w:bottom w:val="none" w:sz="0" w:space="0" w:color="auto"/>
        <w:right w:val="none" w:sz="0" w:space="0" w:color="auto"/>
      </w:divBdr>
      <w:divsChild>
        <w:div w:id="558369712">
          <w:marLeft w:val="0"/>
          <w:marRight w:val="0"/>
          <w:marTop w:val="0"/>
          <w:marBottom w:val="0"/>
          <w:divBdr>
            <w:top w:val="none" w:sz="0" w:space="0" w:color="auto"/>
            <w:left w:val="none" w:sz="0" w:space="0" w:color="auto"/>
            <w:bottom w:val="none" w:sz="0" w:space="0" w:color="auto"/>
            <w:right w:val="none" w:sz="0" w:space="0" w:color="auto"/>
          </w:divBdr>
        </w:div>
        <w:div w:id="1585845306">
          <w:marLeft w:val="0"/>
          <w:marRight w:val="0"/>
          <w:marTop w:val="0"/>
          <w:marBottom w:val="0"/>
          <w:divBdr>
            <w:top w:val="none" w:sz="0" w:space="0" w:color="auto"/>
            <w:left w:val="none" w:sz="0" w:space="0" w:color="auto"/>
            <w:bottom w:val="none" w:sz="0" w:space="0" w:color="auto"/>
            <w:right w:val="none" w:sz="0" w:space="0" w:color="auto"/>
          </w:divBdr>
        </w:div>
      </w:divsChild>
    </w:div>
    <w:div w:id="2137137930">
      <w:bodyDiv w:val="1"/>
      <w:marLeft w:val="0"/>
      <w:marRight w:val="0"/>
      <w:marTop w:val="0"/>
      <w:marBottom w:val="0"/>
      <w:divBdr>
        <w:top w:val="none" w:sz="0" w:space="0" w:color="auto"/>
        <w:left w:val="none" w:sz="0" w:space="0" w:color="auto"/>
        <w:bottom w:val="none" w:sz="0" w:space="0" w:color="auto"/>
        <w:right w:val="none" w:sz="0" w:space="0" w:color="auto"/>
      </w:divBdr>
      <w:divsChild>
        <w:div w:id="546920471">
          <w:marLeft w:val="0"/>
          <w:marRight w:val="0"/>
          <w:marTop w:val="0"/>
          <w:marBottom w:val="0"/>
          <w:divBdr>
            <w:top w:val="none" w:sz="0" w:space="0" w:color="auto"/>
            <w:left w:val="none" w:sz="0" w:space="0" w:color="auto"/>
            <w:bottom w:val="none" w:sz="0" w:space="0" w:color="auto"/>
            <w:right w:val="none" w:sz="0" w:space="0" w:color="auto"/>
          </w:divBdr>
        </w:div>
        <w:div w:id="2122801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671" Type="http://schemas.openxmlformats.org/officeDocument/2006/relationships/image" Target="media/image550.png"/><Relationship Id="rId21" Type="http://schemas.openxmlformats.org/officeDocument/2006/relationships/image" Target="media/image10.png"/><Relationship Id="rId324" Type="http://schemas.openxmlformats.org/officeDocument/2006/relationships/image" Target="media/image276.png"/><Relationship Id="rId531" Type="http://schemas.openxmlformats.org/officeDocument/2006/relationships/image" Target="media/image449.png"/><Relationship Id="rId629" Type="http://schemas.openxmlformats.org/officeDocument/2006/relationships/oleObject" Target="embeddings/oleObject93.bin"/><Relationship Id="rId170" Type="http://schemas.openxmlformats.org/officeDocument/2006/relationships/image" Target="media/image141.png"/><Relationship Id="rId268" Type="http://schemas.openxmlformats.org/officeDocument/2006/relationships/image" Target="media/image227.png"/><Relationship Id="rId475" Type="http://schemas.openxmlformats.org/officeDocument/2006/relationships/image" Target="media/image395.png"/><Relationship Id="rId682" Type="http://schemas.openxmlformats.org/officeDocument/2006/relationships/image" Target="media/image558.png"/><Relationship Id="rId32" Type="http://schemas.openxmlformats.org/officeDocument/2006/relationships/image" Target="media/image20.jpeg"/><Relationship Id="rId128" Type="http://schemas.openxmlformats.org/officeDocument/2006/relationships/oleObject" Target="embeddings/oleObject13.bin"/><Relationship Id="rId335" Type="http://schemas.openxmlformats.org/officeDocument/2006/relationships/image" Target="media/image287.png"/><Relationship Id="rId542" Type="http://schemas.openxmlformats.org/officeDocument/2006/relationships/image" Target="media/image460.png"/><Relationship Id="rId181" Type="http://schemas.openxmlformats.org/officeDocument/2006/relationships/image" Target="media/image151.png"/><Relationship Id="rId402" Type="http://schemas.openxmlformats.org/officeDocument/2006/relationships/image" Target="media/image340.png"/><Relationship Id="rId279" Type="http://schemas.openxmlformats.org/officeDocument/2006/relationships/image" Target="media/image237.png"/><Relationship Id="rId486" Type="http://schemas.openxmlformats.org/officeDocument/2006/relationships/image" Target="media/image406.png"/><Relationship Id="rId693" Type="http://schemas.openxmlformats.org/officeDocument/2006/relationships/image" Target="media/image567.png"/><Relationship Id="rId707" Type="http://schemas.openxmlformats.org/officeDocument/2006/relationships/image" Target="media/image581.png"/><Relationship Id="rId43" Type="http://schemas.openxmlformats.org/officeDocument/2006/relationships/image" Target="media/image31.png"/><Relationship Id="rId139" Type="http://schemas.openxmlformats.org/officeDocument/2006/relationships/image" Target="media/image113.png"/><Relationship Id="rId346" Type="http://schemas.openxmlformats.org/officeDocument/2006/relationships/image" Target="media/image296.png"/><Relationship Id="rId553" Type="http://schemas.openxmlformats.org/officeDocument/2006/relationships/image" Target="media/image471.png"/><Relationship Id="rId192" Type="http://schemas.openxmlformats.org/officeDocument/2006/relationships/image" Target="media/image161.png"/><Relationship Id="rId206" Type="http://schemas.openxmlformats.org/officeDocument/2006/relationships/image" Target="media/image171.png"/><Relationship Id="rId413" Type="http://schemas.openxmlformats.org/officeDocument/2006/relationships/image" Target="media/image351.png"/><Relationship Id="rId497" Type="http://schemas.openxmlformats.org/officeDocument/2006/relationships/image" Target="media/image416.png"/><Relationship Id="rId620" Type="http://schemas.openxmlformats.org/officeDocument/2006/relationships/oleObject" Target="embeddings/oleObject86.bin"/><Relationship Id="rId718" Type="http://schemas.openxmlformats.org/officeDocument/2006/relationships/image" Target="media/image592.png"/><Relationship Id="rId357" Type="http://schemas.openxmlformats.org/officeDocument/2006/relationships/image" Target="media/image306.png"/><Relationship Id="rId54" Type="http://schemas.openxmlformats.org/officeDocument/2006/relationships/image" Target="media/image42.png"/><Relationship Id="rId217" Type="http://schemas.openxmlformats.org/officeDocument/2006/relationships/image" Target="media/image179.png"/><Relationship Id="rId564" Type="http://schemas.openxmlformats.org/officeDocument/2006/relationships/image" Target="media/image482.png"/><Relationship Id="rId424" Type="http://schemas.openxmlformats.org/officeDocument/2006/relationships/oleObject" Target="embeddings/oleObject51.bin"/><Relationship Id="rId631" Type="http://schemas.openxmlformats.org/officeDocument/2006/relationships/oleObject" Target="embeddings/oleObject94.bin"/><Relationship Id="rId270" Type="http://schemas.openxmlformats.org/officeDocument/2006/relationships/image" Target="media/image229.png"/><Relationship Id="rId65" Type="http://schemas.openxmlformats.org/officeDocument/2006/relationships/oleObject" Target="embeddings/oleObject2.bin"/><Relationship Id="rId130" Type="http://schemas.openxmlformats.org/officeDocument/2006/relationships/image" Target="media/image104.png"/><Relationship Id="rId368" Type="http://schemas.openxmlformats.org/officeDocument/2006/relationships/image" Target="media/image314.png"/><Relationship Id="rId575" Type="http://schemas.openxmlformats.org/officeDocument/2006/relationships/image" Target="media/image493.png"/><Relationship Id="rId228" Type="http://schemas.openxmlformats.org/officeDocument/2006/relationships/image" Target="media/image188.png"/><Relationship Id="rId435" Type="http://schemas.openxmlformats.org/officeDocument/2006/relationships/image" Target="media/image366.png"/><Relationship Id="rId642" Type="http://schemas.openxmlformats.org/officeDocument/2006/relationships/oleObject" Target="embeddings/oleObject101.bin"/><Relationship Id="rId281" Type="http://schemas.openxmlformats.org/officeDocument/2006/relationships/image" Target="media/image238.png"/><Relationship Id="rId502" Type="http://schemas.openxmlformats.org/officeDocument/2006/relationships/image" Target="media/image421.png"/><Relationship Id="rId76" Type="http://schemas.openxmlformats.org/officeDocument/2006/relationships/image" Target="media/image62.png"/><Relationship Id="rId141" Type="http://schemas.openxmlformats.org/officeDocument/2006/relationships/oleObject" Target="embeddings/oleObject15.bin"/><Relationship Id="rId379" Type="http://schemas.openxmlformats.org/officeDocument/2006/relationships/image" Target="media/image325.png"/><Relationship Id="rId586" Type="http://schemas.openxmlformats.org/officeDocument/2006/relationships/image" Target="media/image503.png"/><Relationship Id="rId7" Type="http://schemas.openxmlformats.org/officeDocument/2006/relationships/footnotes" Target="footnotes.xml"/><Relationship Id="rId239" Type="http://schemas.openxmlformats.org/officeDocument/2006/relationships/image" Target="media/image199.jpeg"/><Relationship Id="rId446" Type="http://schemas.openxmlformats.org/officeDocument/2006/relationships/image" Target="media/image372.png"/><Relationship Id="rId653" Type="http://schemas.openxmlformats.org/officeDocument/2006/relationships/image" Target="media/image534.png"/><Relationship Id="rId292" Type="http://schemas.openxmlformats.org/officeDocument/2006/relationships/image" Target="media/image248.png"/><Relationship Id="rId306" Type="http://schemas.openxmlformats.org/officeDocument/2006/relationships/oleObject" Target="embeddings/oleObject33.bin"/><Relationship Id="rId87" Type="http://schemas.openxmlformats.org/officeDocument/2006/relationships/image" Target="media/image73.png"/><Relationship Id="rId513" Type="http://schemas.openxmlformats.org/officeDocument/2006/relationships/image" Target="media/image431.png"/><Relationship Id="rId597" Type="http://schemas.openxmlformats.org/officeDocument/2006/relationships/image" Target="media/image510.png"/><Relationship Id="rId720" Type="http://schemas.openxmlformats.org/officeDocument/2006/relationships/image" Target="media/image594.png"/><Relationship Id="rId152" Type="http://schemas.openxmlformats.org/officeDocument/2006/relationships/image" Target="media/image125.png"/><Relationship Id="rId457" Type="http://schemas.openxmlformats.org/officeDocument/2006/relationships/image" Target="media/image378.png"/><Relationship Id="rId664" Type="http://schemas.openxmlformats.org/officeDocument/2006/relationships/image" Target="media/image543.png"/><Relationship Id="rId14" Type="http://schemas.openxmlformats.org/officeDocument/2006/relationships/image" Target="media/image5.png"/><Relationship Id="rId317" Type="http://schemas.openxmlformats.org/officeDocument/2006/relationships/image" Target="media/image270.png"/><Relationship Id="rId524" Type="http://schemas.openxmlformats.org/officeDocument/2006/relationships/image" Target="media/image442.png"/><Relationship Id="rId98" Type="http://schemas.openxmlformats.org/officeDocument/2006/relationships/image" Target="media/image83.png"/><Relationship Id="rId163" Type="http://schemas.openxmlformats.org/officeDocument/2006/relationships/image" Target="media/image135.png"/><Relationship Id="rId370" Type="http://schemas.openxmlformats.org/officeDocument/2006/relationships/image" Target="media/image316.png"/><Relationship Id="rId230" Type="http://schemas.openxmlformats.org/officeDocument/2006/relationships/image" Target="media/image190.png"/><Relationship Id="rId468" Type="http://schemas.openxmlformats.org/officeDocument/2006/relationships/image" Target="media/image388.png"/><Relationship Id="rId675" Type="http://schemas.openxmlformats.org/officeDocument/2006/relationships/oleObject" Target="embeddings/oleObject110.bin"/><Relationship Id="rId25" Type="http://schemas.openxmlformats.org/officeDocument/2006/relationships/image" Target="media/image14.png"/><Relationship Id="rId328" Type="http://schemas.openxmlformats.org/officeDocument/2006/relationships/image" Target="media/image280.png"/><Relationship Id="rId535" Type="http://schemas.openxmlformats.org/officeDocument/2006/relationships/image" Target="media/image453.png"/><Relationship Id="rId174" Type="http://schemas.openxmlformats.org/officeDocument/2006/relationships/image" Target="media/image145.png"/><Relationship Id="rId381" Type="http://schemas.openxmlformats.org/officeDocument/2006/relationships/image" Target="media/image327.png"/><Relationship Id="rId602" Type="http://schemas.openxmlformats.org/officeDocument/2006/relationships/oleObject" Target="embeddings/oleObject77.bin"/><Relationship Id="rId241" Type="http://schemas.openxmlformats.org/officeDocument/2006/relationships/image" Target="media/image201.png"/><Relationship Id="rId479" Type="http://schemas.openxmlformats.org/officeDocument/2006/relationships/image" Target="media/image399.png"/><Relationship Id="rId686" Type="http://schemas.openxmlformats.org/officeDocument/2006/relationships/image" Target="media/image560.png"/><Relationship Id="rId36" Type="http://schemas.openxmlformats.org/officeDocument/2006/relationships/image" Target="media/image24.png"/><Relationship Id="rId339" Type="http://schemas.openxmlformats.org/officeDocument/2006/relationships/image" Target="media/image291.png"/><Relationship Id="rId546" Type="http://schemas.openxmlformats.org/officeDocument/2006/relationships/image" Target="media/image464.png"/><Relationship Id="rId101" Type="http://schemas.openxmlformats.org/officeDocument/2006/relationships/image" Target="media/image86.png"/><Relationship Id="rId185" Type="http://schemas.openxmlformats.org/officeDocument/2006/relationships/image" Target="media/image155.png"/><Relationship Id="rId406" Type="http://schemas.openxmlformats.org/officeDocument/2006/relationships/image" Target="media/image344.png"/><Relationship Id="rId392" Type="http://schemas.openxmlformats.org/officeDocument/2006/relationships/image" Target="media/image333.png"/><Relationship Id="rId613" Type="http://schemas.openxmlformats.org/officeDocument/2006/relationships/image" Target="media/image518.png"/><Relationship Id="rId697" Type="http://schemas.openxmlformats.org/officeDocument/2006/relationships/image" Target="media/image571.png"/><Relationship Id="rId252" Type="http://schemas.openxmlformats.org/officeDocument/2006/relationships/image" Target="media/image211.png"/><Relationship Id="rId47" Type="http://schemas.openxmlformats.org/officeDocument/2006/relationships/image" Target="media/image35.png"/><Relationship Id="rId112" Type="http://schemas.openxmlformats.org/officeDocument/2006/relationships/oleObject" Target="embeddings/oleObject9.bin"/><Relationship Id="rId557" Type="http://schemas.openxmlformats.org/officeDocument/2006/relationships/image" Target="media/image475.png"/><Relationship Id="rId196" Type="http://schemas.openxmlformats.org/officeDocument/2006/relationships/oleObject" Target="embeddings/oleObject20.bin"/><Relationship Id="rId417" Type="http://schemas.openxmlformats.org/officeDocument/2006/relationships/image" Target="media/image355.png"/><Relationship Id="rId624" Type="http://schemas.openxmlformats.org/officeDocument/2006/relationships/oleObject" Target="embeddings/oleObject89.bin"/><Relationship Id="rId263" Type="http://schemas.openxmlformats.org/officeDocument/2006/relationships/image" Target="media/image222.png"/><Relationship Id="rId470" Type="http://schemas.openxmlformats.org/officeDocument/2006/relationships/image" Target="media/image390.png"/><Relationship Id="rId58" Type="http://schemas.openxmlformats.org/officeDocument/2006/relationships/image" Target="media/image46.png"/><Relationship Id="rId123" Type="http://schemas.openxmlformats.org/officeDocument/2006/relationships/image" Target="media/image100.png"/><Relationship Id="rId330" Type="http://schemas.openxmlformats.org/officeDocument/2006/relationships/image" Target="media/image282.png"/><Relationship Id="rId568" Type="http://schemas.openxmlformats.org/officeDocument/2006/relationships/image" Target="media/image486.png"/><Relationship Id="rId428" Type="http://schemas.openxmlformats.org/officeDocument/2006/relationships/oleObject" Target="embeddings/oleObject53.bin"/><Relationship Id="rId635" Type="http://schemas.openxmlformats.org/officeDocument/2006/relationships/oleObject" Target="embeddings/oleObject96.bin"/><Relationship Id="rId274" Type="http://schemas.openxmlformats.org/officeDocument/2006/relationships/image" Target="media/image232.png"/><Relationship Id="rId481" Type="http://schemas.openxmlformats.org/officeDocument/2006/relationships/image" Target="media/image401.png"/><Relationship Id="rId702" Type="http://schemas.openxmlformats.org/officeDocument/2006/relationships/image" Target="media/image576.png"/><Relationship Id="rId69" Type="http://schemas.openxmlformats.org/officeDocument/2006/relationships/image" Target="media/image55.png"/><Relationship Id="rId134" Type="http://schemas.openxmlformats.org/officeDocument/2006/relationships/image" Target="media/image108.png"/><Relationship Id="rId579" Type="http://schemas.openxmlformats.org/officeDocument/2006/relationships/image" Target="media/image497.png"/><Relationship Id="rId341" Type="http://schemas.openxmlformats.org/officeDocument/2006/relationships/oleObject" Target="embeddings/oleObject36.bin"/><Relationship Id="rId439" Type="http://schemas.openxmlformats.org/officeDocument/2006/relationships/oleObject" Target="embeddings/oleObject58.bin"/><Relationship Id="rId646" Type="http://schemas.openxmlformats.org/officeDocument/2006/relationships/oleObject" Target="embeddings/oleObject103.bin"/><Relationship Id="rId201" Type="http://schemas.openxmlformats.org/officeDocument/2006/relationships/image" Target="media/image168.png"/><Relationship Id="rId285" Type="http://schemas.openxmlformats.org/officeDocument/2006/relationships/image" Target="media/image242.png"/><Relationship Id="rId506" Type="http://schemas.openxmlformats.org/officeDocument/2006/relationships/image" Target="media/image425.png"/><Relationship Id="rId492" Type="http://schemas.openxmlformats.org/officeDocument/2006/relationships/image" Target="media/image411.png"/><Relationship Id="rId713" Type="http://schemas.openxmlformats.org/officeDocument/2006/relationships/image" Target="media/image587.png"/><Relationship Id="rId145" Type="http://schemas.openxmlformats.org/officeDocument/2006/relationships/image" Target="media/image118.png"/><Relationship Id="rId352" Type="http://schemas.openxmlformats.org/officeDocument/2006/relationships/image" Target="media/image301.png"/><Relationship Id="rId212" Type="http://schemas.openxmlformats.org/officeDocument/2006/relationships/image" Target="media/image174.png"/><Relationship Id="rId657" Type="http://schemas.openxmlformats.org/officeDocument/2006/relationships/image" Target="media/image536.png"/><Relationship Id="rId296" Type="http://schemas.openxmlformats.org/officeDocument/2006/relationships/image" Target="media/image251.png"/><Relationship Id="rId517" Type="http://schemas.openxmlformats.org/officeDocument/2006/relationships/image" Target="media/image435.png"/><Relationship Id="rId724" Type="http://schemas.openxmlformats.org/officeDocument/2006/relationships/header" Target="header1.xml"/><Relationship Id="rId60" Type="http://schemas.openxmlformats.org/officeDocument/2006/relationships/image" Target="media/image48.png"/><Relationship Id="rId156" Type="http://schemas.openxmlformats.org/officeDocument/2006/relationships/image" Target="media/image129.png"/><Relationship Id="rId363" Type="http://schemas.openxmlformats.org/officeDocument/2006/relationships/oleObject" Target="embeddings/oleObject40.bin"/><Relationship Id="rId570" Type="http://schemas.openxmlformats.org/officeDocument/2006/relationships/image" Target="media/image488.png"/><Relationship Id="rId223" Type="http://schemas.openxmlformats.org/officeDocument/2006/relationships/image" Target="media/image185.png"/><Relationship Id="rId430" Type="http://schemas.openxmlformats.org/officeDocument/2006/relationships/oleObject" Target="embeddings/oleObject54.bin"/><Relationship Id="rId668" Type="http://schemas.openxmlformats.org/officeDocument/2006/relationships/image" Target="media/image547.png"/><Relationship Id="rId18" Type="http://schemas.openxmlformats.org/officeDocument/2006/relationships/hyperlink" Target="http://epuap.gov.pl/wps/portal/E2_ZalozProfil" TargetMode="External"/><Relationship Id="rId528" Type="http://schemas.openxmlformats.org/officeDocument/2006/relationships/image" Target="media/image446.png"/><Relationship Id="rId167" Type="http://schemas.openxmlformats.org/officeDocument/2006/relationships/image" Target="media/image138.png"/><Relationship Id="rId374" Type="http://schemas.openxmlformats.org/officeDocument/2006/relationships/image" Target="media/image320.png"/><Relationship Id="rId581" Type="http://schemas.openxmlformats.org/officeDocument/2006/relationships/image" Target="media/image499.png"/><Relationship Id="rId71" Type="http://schemas.openxmlformats.org/officeDocument/2006/relationships/image" Target="media/image57.png"/><Relationship Id="rId234" Type="http://schemas.openxmlformats.org/officeDocument/2006/relationships/image" Target="media/image194.png"/><Relationship Id="rId679" Type="http://schemas.openxmlformats.org/officeDocument/2006/relationships/image" Target="media/image555.png"/><Relationship Id="rId2" Type="http://schemas.openxmlformats.org/officeDocument/2006/relationships/customXml" Target="../customXml/item2.xml"/><Relationship Id="rId29" Type="http://schemas.openxmlformats.org/officeDocument/2006/relationships/image" Target="media/image17.png"/><Relationship Id="rId441" Type="http://schemas.openxmlformats.org/officeDocument/2006/relationships/oleObject" Target="embeddings/oleObject59.bin"/><Relationship Id="rId539" Type="http://schemas.openxmlformats.org/officeDocument/2006/relationships/image" Target="media/image457.png"/><Relationship Id="rId178" Type="http://schemas.openxmlformats.org/officeDocument/2006/relationships/oleObject" Target="embeddings/oleObject18.bin"/><Relationship Id="rId301" Type="http://schemas.openxmlformats.org/officeDocument/2006/relationships/image" Target="media/image256.png"/><Relationship Id="rId82" Type="http://schemas.openxmlformats.org/officeDocument/2006/relationships/image" Target="media/image68.png"/><Relationship Id="rId385" Type="http://schemas.openxmlformats.org/officeDocument/2006/relationships/oleObject" Target="embeddings/oleObject43.bin"/><Relationship Id="rId592" Type="http://schemas.openxmlformats.org/officeDocument/2006/relationships/oleObject" Target="embeddings/oleObject73.bin"/><Relationship Id="rId606" Type="http://schemas.openxmlformats.org/officeDocument/2006/relationships/oleObject" Target="embeddings/oleObject79.bin"/><Relationship Id="rId245" Type="http://schemas.openxmlformats.org/officeDocument/2006/relationships/image" Target="media/image204.png"/><Relationship Id="rId287" Type="http://schemas.openxmlformats.org/officeDocument/2006/relationships/oleObject" Target="embeddings/oleObject31.bin"/><Relationship Id="rId410" Type="http://schemas.openxmlformats.org/officeDocument/2006/relationships/image" Target="media/image348.png"/><Relationship Id="rId452" Type="http://schemas.openxmlformats.org/officeDocument/2006/relationships/oleObject" Target="embeddings/oleObject64.bin"/><Relationship Id="rId494" Type="http://schemas.openxmlformats.org/officeDocument/2006/relationships/image" Target="media/image413.png"/><Relationship Id="rId508" Type="http://schemas.openxmlformats.org/officeDocument/2006/relationships/image" Target="media/image427.png"/><Relationship Id="rId715" Type="http://schemas.openxmlformats.org/officeDocument/2006/relationships/image" Target="media/image589.png"/><Relationship Id="rId105" Type="http://schemas.openxmlformats.org/officeDocument/2006/relationships/image" Target="media/image88.png"/><Relationship Id="rId147" Type="http://schemas.openxmlformats.org/officeDocument/2006/relationships/image" Target="media/image120.png"/><Relationship Id="rId312" Type="http://schemas.openxmlformats.org/officeDocument/2006/relationships/image" Target="media/image266.png"/><Relationship Id="rId354" Type="http://schemas.openxmlformats.org/officeDocument/2006/relationships/image" Target="media/image303.png"/><Relationship Id="rId51" Type="http://schemas.openxmlformats.org/officeDocument/2006/relationships/image" Target="media/image39.png"/><Relationship Id="rId93" Type="http://schemas.openxmlformats.org/officeDocument/2006/relationships/image" Target="media/image78.png"/><Relationship Id="rId189" Type="http://schemas.openxmlformats.org/officeDocument/2006/relationships/image" Target="media/image159.png"/><Relationship Id="rId396" Type="http://schemas.openxmlformats.org/officeDocument/2006/relationships/oleObject" Target="embeddings/oleObject48.bin"/><Relationship Id="rId561" Type="http://schemas.openxmlformats.org/officeDocument/2006/relationships/image" Target="media/image479.png"/><Relationship Id="rId617" Type="http://schemas.openxmlformats.org/officeDocument/2006/relationships/image" Target="media/image520.png"/><Relationship Id="rId659" Type="http://schemas.openxmlformats.org/officeDocument/2006/relationships/image" Target="media/image538.png"/><Relationship Id="rId214" Type="http://schemas.openxmlformats.org/officeDocument/2006/relationships/image" Target="media/image176.png"/><Relationship Id="rId256" Type="http://schemas.openxmlformats.org/officeDocument/2006/relationships/image" Target="media/image215.png"/><Relationship Id="rId298" Type="http://schemas.openxmlformats.org/officeDocument/2006/relationships/image" Target="media/image253.png"/><Relationship Id="rId421" Type="http://schemas.openxmlformats.org/officeDocument/2006/relationships/image" Target="media/image359.png"/><Relationship Id="rId463" Type="http://schemas.openxmlformats.org/officeDocument/2006/relationships/image" Target="media/image383.png"/><Relationship Id="rId519" Type="http://schemas.openxmlformats.org/officeDocument/2006/relationships/image" Target="media/image437.png"/><Relationship Id="rId670" Type="http://schemas.openxmlformats.org/officeDocument/2006/relationships/image" Target="media/image549.png"/><Relationship Id="rId116" Type="http://schemas.openxmlformats.org/officeDocument/2006/relationships/oleObject" Target="embeddings/oleObject10.bin"/><Relationship Id="rId158" Type="http://schemas.openxmlformats.org/officeDocument/2006/relationships/image" Target="media/image131.png"/><Relationship Id="rId323" Type="http://schemas.openxmlformats.org/officeDocument/2006/relationships/image" Target="media/image275.png"/><Relationship Id="rId530" Type="http://schemas.openxmlformats.org/officeDocument/2006/relationships/image" Target="media/image448.png"/><Relationship Id="rId726" Type="http://schemas.openxmlformats.org/officeDocument/2006/relationships/footer" Target="footer2.xml"/><Relationship Id="rId20" Type="http://schemas.openxmlformats.org/officeDocument/2006/relationships/image" Target="media/image9.png"/><Relationship Id="rId62" Type="http://schemas.openxmlformats.org/officeDocument/2006/relationships/oleObject" Target="embeddings/oleObject1.bin"/><Relationship Id="rId365" Type="http://schemas.openxmlformats.org/officeDocument/2006/relationships/image" Target="media/image311.png"/><Relationship Id="rId572" Type="http://schemas.openxmlformats.org/officeDocument/2006/relationships/image" Target="media/image490.png"/><Relationship Id="rId628" Type="http://schemas.openxmlformats.org/officeDocument/2006/relationships/image" Target="media/image523.png"/><Relationship Id="rId225" Type="http://schemas.openxmlformats.org/officeDocument/2006/relationships/oleObject" Target="embeddings/oleObject27.bin"/><Relationship Id="rId267" Type="http://schemas.openxmlformats.org/officeDocument/2006/relationships/image" Target="media/image226.png"/><Relationship Id="rId432" Type="http://schemas.openxmlformats.org/officeDocument/2006/relationships/oleObject" Target="embeddings/oleObject55.bin"/><Relationship Id="rId474" Type="http://schemas.openxmlformats.org/officeDocument/2006/relationships/image" Target="media/image394.png"/><Relationship Id="rId127" Type="http://schemas.openxmlformats.org/officeDocument/2006/relationships/oleObject" Target="embeddings/oleObject12.bin"/><Relationship Id="rId681" Type="http://schemas.openxmlformats.org/officeDocument/2006/relationships/image" Target="media/image557.png"/><Relationship Id="rId31" Type="http://schemas.openxmlformats.org/officeDocument/2006/relationships/image" Target="media/image19.jpeg"/><Relationship Id="rId73" Type="http://schemas.openxmlformats.org/officeDocument/2006/relationships/image" Target="media/image59.png"/><Relationship Id="rId169" Type="http://schemas.openxmlformats.org/officeDocument/2006/relationships/image" Target="media/image140.png"/><Relationship Id="rId334" Type="http://schemas.openxmlformats.org/officeDocument/2006/relationships/image" Target="media/image286.png"/><Relationship Id="rId376" Type="http://schemas.openxmlformats.org/officeDocument/2006/relationships/image" Target="media/image322.png"/><Relationship Id="rId541" Type="http://schemas.openxmlformats.org/officeDocument/2006/relationships/image" Target="media/image459.png"/><Relationship Id="rId583" Type="http://schemas.openxmlformats.org/officeDocument/2006/relationships/oleObject" Target="embeddings/oleObject70.bin"/><Relationship Id="rId639" Type="http://schemas.openxmlformats.org/officeDocument/2006/relationships/oleObject" Target="embeddings/oleObject98.bin"/><Relationship Id="rId4" Type="http://schemas.openxmlformats.org/officeDocument/2006/relationships/styles" Target="styles.xml"/><Relationship Id="rId180" Type="http://schemas.openxmlformats.org/officeDocument/2006/relationships/image" Target="media/image150.png"/><Relationship Id="rId236" Type="http://schemas.openxmlformats.org/officeDocument/2006/relationships/image" Target="media/image196.png"/><Relationship Id="rId278" Type="http://schemas.openxmlformats.org/officeDocument/2006/relationships/image" Target="media/image236.png"/><Relationship Id="rId401" Type="http://schemas.openxmlformats.org/officeDocument/2006/relationships/image" Target="media/image339.png"/><Relationship Id="rId443" Type="http://schemas.openxmlformats.org/officeDocument/2006/relationships/oleObject" Target="embeddings/oleObject60.bin"/><Relationship Id="rId650" Type="http://schemas.openxmlformats.org/officeDocument/2006/relationships/oleObject" Target="embeddings/oleObject105.bin"/><Relationship Id="rId303" Type="http://schemas.openxmlformats.org/officeDocument/2006/relationships/image" Target="media/image258.png"/><Relationship Id="rId485" Type="http://schemas.openxmlformats.org/officeDocument/2006/relationships/image" Target="media/image405.png"/><Relationship Id="rId692" Type="http://schemas.openxmlformats.org/officeDocument/2006/relationships/image" Target="media/image566.png"/><Relationship Id="rId706" Type="http://schemas.openxmlformats.org/officeDocument/2006/relationships/image" Target="media/image580.png"/><Relationship Id="rId42" Type="http://schemas.openxmlformats.org/officeDocument/2006/relationships/image" Target="media/image30.png"/><Relationship Id="rId84" Type="http://schemas.openxmlformats.org/officeDocument/2006/relationships/image" Target="media/image70.png"/><Relationship Id="rId138" Type="http://schemas.openxmlformats.org/officeDocument/2006/relationships/image" Target="media/image112.png"/><Relationship Id="rId345" Type="http://schemas.openxmlformats.org/officeDocument/2006/relationships/image" Target="media/image295.png"/><Relationship Id="rId387" Type="http://schemas.openxmlformats.org/officeDocument/2006/relationships/oleObject" Target="embeddings/oleObject44.bin"/><Relationship Id="rId510" Type="http://schemas.openxmlformats.org/officeDocument/2006/relationships/oleObject" Target="embeddings/oleObject69.bin"/><Relationship Id="rId552" Type="http://schemas.openxmlformats.org/officeDocument/2006/relationships/image" Target="media/image470.png"/><Relationship Id="rId594" Type="http://schemas.openxmlformats.org/officeDocument/2006/relationships/image" Target="media/image508.png"/><Relationship Id="rId608" Type="http://schemas.openxmlformats.org/officeDocument/2006/relationships/oleObject" Target="embeddings/oleObject80.bin"/><Relationship Id="rId191" Type="http://schemas.openxmlformats.org/officeDocument/2006/relationships/oleObject" Target="embeddings/oleObject19.bin"/><Relationship Id="rId205" Type="http://schemas.openxmlformats.org/officeDocument/2006/relationships/oleObject" Target="embeddings/oleObject23.bin"/><Relationship Id="rId247" Type="http://schemas.openxmlformats.org/officeDocument/2006/relationships/image" Target="media/image206.png"/><Relationship Id="rId412" Type="http://schemas.openxmlformats.org/officeDocument/2006/relationships/image" Target="media/image350.png"/><Relationship Id="rId107" Type="http://schemas.openxmlformats.org/officeDocument/2006/relationships/image" Target="media/image89.png"/><Relationship Id="rId289" Type="http://schemas.openxmlformats.org/officeDocument/2006/relationships/image" Target="media/image245.png"/><Relationship Id="rId454" Type="http://schemas.openxmlformats.org/officeDocument/2006/relationships/oleObject" Target="embeddings/oleObject65.bin"/><Relationship Id="rId496" Type="http://schemas.openxmlformats.org/officeDocument/2006/relationships/image" Target="media/image415.png"/><Relationship Id="rId661" Type="http://schemas.openxmlformats.org/officeDocument/2006/relationships/image" Target="media/image540.png"/><Relationship Id="rId717" Type="http://schemas.openxmlformats.org/officeDocument/2006/relationships/image" Target="media/image591.png"/><Relationship Id="rId11" Type="http://schemas.openxmlformats.org/officeDocument/2006/relationships/image" Target="media/image2.png"/><Relationship Id="rId53" Type="http://schemas.openxmlformats.org/officeDocument/2006/relationships/image" Target="media/image41.png"/><Relationship Id="rId149" Type="http://schemas.openxmlformats.org/officeDocument/2006/relationships/image" Target="media/image122.png"/><Relationship Id="rId314" Type="http://schemas.openxmlformats.org/officeDocument/2006/relationships/oleObject" Target="embeddings/oleObject34.bin"/><Relationship Id="rId356" Type="http://schemas.openxmlformats.org/officeDocument/2006/relationships/image" Target="media/image305.png"/><Relationship Id="rId398" Type="http://schemas.openxmlformats.org/officeDocument/2006/relationships/oleObject" Target="embeddings/oleObject49.bin"/><Relationship Id="rId521" Type="http://schemas.openxmlformats.org/officeDocument/2006/relationships/image" Target="media/image439.png"/><Relationship Id="rId563" Type="http://schemas.openxmlformats.org/officeDocument/2006/relationships/image" Target="media/image481.png"/><Relationship Id="rId619" Type="http://schemas.openxmlformats.org/officeDocument/2006/relationships/image" Target="media/image521.png"/><Relationship Id="rId95" Type="http://schemas.openxmlformats.org/officeDocument/2006/relationships/image" Target="media/image80.png"/><Relationship Id="rId160" Type="http://schemas.openxmlformats.org/officeDocument/2006/relationships/image" Target="media/image133.png"/><Relationship Id="rId216" Type="http://schemas.openxmlformats.org/officeDocument/2006/relationships/image" Target="media/image178.png"/><Relationship Id="rId423" Type="http://schemas.openxmlformats.org/officeDocument/2006/relationships/image" Target="media/image360.png"/><Relationship Id="rId258" Type="http://schemas.openxmlformats.org/officeDocument/2006/relationships/image" Target="media/image217.png"/><Relationship Id="rId465" Type="http://schemas.openxmlformats.org/officeDocument/2006/relationships/image" Target="media/image385.png"/><Relationship Id="rId630" Type="http://schemas.openxmlformats.org/officeDocument/2006/relationships/image" Target="media/image524.png"/><Relationship Id="rId672" Type="http://schemas.openxmlformats.org/officeDocument/2006/relationships/image" Target="media/image551.png"/><Relationship Id="rId728" Type="http://schemas.openxmlformats.org/officeDocument/2006/relationships/theme" Target="theme/theme1.xml"/><Relationship Id="rId22" Type="http://schemas.openxmlformats.org/officeDocument/2006/relationships/image" Target="media/image11.png"/><Relationship Id="rId64" Type="http://schemas.openxmlformats.org/officeDocument/2006/relationships/image" Target="media/image51.png"/><Relationship Id="rId118" Type="http://schemas.openxmlformats.org/officeDocument/2006/relationships/image" Target="media/image96.png"/><Relationship Id="rId325" Type="http://schemas.openxmlformats.org/officeDocument/2006/relationships/image" Target="media/image277.png"/><Relationship Id="rId367" Type="http://schemas.openxmlformats.org/officeDocument/2006/relationships/image" Target="media/image313.png"/><Relationship Id="rId532" Type="http://schemas.openxmlformats.org/officeDocument/2006/relationships/image" Target="media/image450.png"/><Relationship Id="rId574" Type="http://schemas.openxmlformats.org/officeDocument/2006/relationships/image" Target="media/image492.png"/><Relationship Id="rId171" Type="http://schemas.openxmlformats.org/officeDocument/2006/relationships/image" Target="media/image142.png"/><Relationship Id="rId227" Type="http://schemas.openxmlformats.org/officeDocument/2006/relationships/oleObject" Target="embeddings/oleObject28.bin"/><Relationship Id="rId269" Type="http://schemas.openxmlformats.org/officeDocument/2006/relationships/image" Target="media/image228.png"/><Relationship Id="rId434" Type="http://schemas.openxmlformats.org/officeDocument/2006/relationships/oleObject" Target="embeddings/oleObject56.bin"/><Relationship Id="rId476" Type="http://schemas.openxmlformats.org/officeDocument/2006/relationships/image" Target="media/image396.png"/><Relationship Id="rId641" Type="http://schemas.openxmlformats.org/officeDocument/2006/relationships/oleObject" Target="embeddings/oleObject100.bin"/><Relationship Id="rId683" Type="http://schemas.openxmlformats.org/officeDocument/2006/relationships/oleObject" Target="embeddings/oleObject112.bin"/><Relationship Id="rId33" Type="http://schemas.openxmlformats.org/officeDocument/2006/relationships/image" Target="media/image21.jpeg"/><Relationship Id="rId129" Type="http://schemas.openxmlformats.org/officeDocument/2006/relationships/oleObject" Target="embeddings/oleObject14.bin"/><Relationship Id="rId280" Type="http://schemas.openxmlformats.org/officeDocument/2006/relationships/oleObject" Target="embeddings/oleObject30.bin"/><Relationship Id="rId336" Type="http://schemas.openxmlformats.org/officeDocument/2006/relationships/image" Target="media/image288.png"/><Relationship Id="rId501" Type="http://schemas.openxmlformats.org/officeDocument/2006/relationships/image" Target="media/image420.png"/><Relationship Id="rId543" Type="http://schemas.openxmlformats.org/officeDocument/2006/relationships/image" Target="media/image461.png"/><Relationship Id="rId75" Type="http://schemas.openxmlformats.org/officeDocument/2006/relationships/image" Target="media/image61.png"/><Relationship Id="rId140" Type="http://schemas.openxmlformats.org/officeDocument/2006/relationships/image" Target="media/image114.png"/><Relationship Id="rId182" Type="http://schemas.openxmlformats.org/officeDocument/2006/relationships/image" Target="media/image152.png"/><Relationship Id="rId378" Type="http://schemas.openxmlformats.org/officeDocument/2006/relationships/image" Target="media/image324.png"/><Relationship Id="rId403" Type="http://schemas.openxmlformats.org/officeDocument/2006/relationships/image" Target="media/image341.png"/><Relationship Id="rId585" Type="http://schemas.openxmlformats.org/officeDocument/2006/relationships/image" Target="media/image502.png"/><Relationship Id="rId6" Type="http://schemas.openxmlformats.org/officeDocument/2006/relationships/webSettings" Target="webSettings.xml"/><Relationship Id="rId238" Type="http://schemas.openxmlformats.org/officeDocument/2006/relationships/image" Target="media/image198.png"/><Relationship Id="rId445" Type="http://schemas.openxmlformats.org/officeDocument/2006/relationships/oleObject" Target="embeddings/oleObject61.bin"/><Relationship Id="rId487" Type="http://schemas.openxmlformats.org/officeDocument/2006/relationships/image" Target="media/image407.png"/><Relationship Id="rId610" Type="http://schemas.openxmlformats.org/officeDocument/2006/relationships/oleObject" Target="embeddings/oleObject81.bin"/><Relationship Id="rId652" Type="http://schemas.openxmlformats.org/officeDocument/2006/relationships/oleObject" Target="embeddings/oleObject106.bin"/><Relationship Id="rId694" Type="http://schemas.openxmlformats.org/officeDocument/2006/relationships/image" Target="media/image568.png"/><Relationship Id="rId708" Type="http://schemas.openxmlformats.org/officeDocument/2006/relationships/image" Target="media/image582.png"/><Relationship Id="rId291" Type="http://schemas.openxmlformats.org/officeDocument/2006/relationships/image" Target="media/image247.png"/><Relationship Id="rId305" Type="http://schemas.openxmlformats.org/officeDocument/2006/relationships/image" Target="media/image260.png"/><Relationship Id="rId347" Type="http://schemas.openxmlformats.org/officeDocument/2006/relationships/image" Target="media/image297.png"/><Relationship Id="rId512" Type="http://schemas.openxmlformats.org/officeDocument/2006/relationships/image" Target="media/image430.png"/><Relationship Id="rId44" Type="http://schemas.openxmlformats.org/officeDocument/2006/relationships/image" Target="media/image32.png"/><Relationship Id="rId86" Type="http://schemas.openxmlformats.org/officeDocument/2006/relationships/image" Target="media/image72.png"/><Relationship Id="rId151" Type="http://schemas.openxmlformats.org/officeDocument/2006/relationships/image" Target="media/image124.png"/><Relationship Id="rId389" Type="http://schemas.openxmlformats.org/officeDocument/2006/relationships/oleObject" Target="embeddings/oleObject45.bin"/><Relationship Id="rId554" Type="http://schemas.openxmlformats.org/officeDocument/2006/relationships/image" Target="media/image472.png"/><Relationship Id="rId596" Type="http://schemas.openxmlformats.org/officeDocument/2006/relationships/oleObject" Target="embeddings/oleObject74.bin"/><Relationship Id="rId193" Type="http://schemas.openxmlformats.org/officeDocument/2006/relationships/image" Target="media/image162.png"/><Relationship Id="rId207" Type="http://schemas.openxmlformats.org/officeDocument/2006/relationships/oleObject" Target="embeddings/oleObject24.bin"/><Relationship Id="rId249" Type="http://schemas.openxmlformats.org/officeDocument/2006/relationships/image" Target="media/image208.png"/><Relationship Id="rId414" Type="http://schemas.openxmlformats.org/officeDocument/2006/relationships/image" Target="media/image352.png"/><Relationship Id="rId456" Type="http://schemas.openxmlformats.org/officeDocument/2006/relationships/oleObject" Target="embeddings/oleObject66.bin"/><Relationship Id="rId498" Type="http://schemas.openxmlformats.org/officeDocument/2006/relationships/image" Target="media/image417.png"/><Relationship Id="rId621" Type="http://schemas.openxmlformats.org/officeDocument/2006/relationships/image" Target="media/image522.png"/><Relationship Id="rId663" Type="http://schemas.openxmlformats.org/officeDocument/2006/relationships/image" Target="media/image542.png"/><Relationship Id="rId13" Type="http://schemas.openxmlformats.org/officeDocument/2006/relationships/image" Target="media/image4.png"/><Relationship Id="rId109" Type="http://schemas.openxmlformats.org/officeDocument/2006/relationships/image" Target="media/image90.png"/><Relationship Id="rId260" Type="http://schemas.openxmlformats.org/officeDocument/2006/relationships/image" Target="media/image219.png"/><Relationship Id="rId316" Type="http://schemas.openxmlformats.org/officeDocument/2006/relationships/image" Target="media/image269.png"/><Relationship Id="rId523" Type="http://schemas.openxmlformats.org/officeDocument/2006/relationships/image" Target="media/image441.png"/><Relationship Id="rId719" Type="http://schemas.openxmlformats.org/officeDocument/2006/relationships/image" Target="media/image593.png"/><Relationship Id="rId55" Type="http://schemas.openxmlformats.org/officeDocument/2006/relationships/image" Target="media/image43.png"/><Relationship Id="rId97" Type="http://schemas.openxmlformats.org/officeDocument/2006/relationships/image" Target="media/image82.png"/><Relationship Id="rId120" Type="http://schemas.openxmlformats.org/officeDocument/2006/relationships/image" Target="media/image98.png"/><Relationship Id="rId358" Type="http://schemas.openxmlformats.org/officeDocument/2006/relationships/image" Target="media/image307.png"/><Relationship Id="rId565" Type="http://schemas.openxmlformats.org/officeDocument/2006/relationships/image" Target="media/image483.png"/><Relationship Id="rId162" Type="http://schemas.openxmlformats.org/officeDocument/2006/relationships/oleObject" Target="embeddings/oleObject16.bin"/><Relationship Id="rId218" Type="http://schemas.openxmlformats.org/officeDocument/2006/relationships/image" Target="media/image180.png"/><Relationship Id="rId425" Type="http://schemas.openxmlformats.org/officeDocument/2006/relationships/image" Target="media/image361.png"/><Relationship Id="rId467" Type="http://schemas.openxmlformats.org/officeDocument/2006/relationships/image" Target="media/image387.png"/><Relationship Id="rId632" Type="http://schemas.openxmlformats.org/officeDocument/2006/relationships/image" Target="media/image525.png"/><Relationship Id="rId271" Type="http://schemas.openxmlformats.org/officeDocument/2006/relationships/hyperlink" Target="https://www.iconfinder.com/iconsets/function_icon_set" TargetMode="External"/><Relationship Id="rId674" Type="http://schemas.openxmlformats.org/officeDocument/2006/relationships/image" Target="media/image552.png"/><Relationship Id="rId24" Type="http://schemas.openxmlformats.org/officeDocument/2006/relationships/image" Target="media/image13.png"/><Relationship Id="rId66" Type="http://schemas.openxmlformats.org/officeDocument/2006/relationships/image" Target="media/image52.png"/><Relationship Id="rId131" Type="http://schemas.openxmlformats.org/officeDocument/2006/relationships/image" Target="media/image105.png"/><Relationship Id="rId327" Type="http://schemas.openxmlformats.org/officeDocument/2006/relationships/image" Target="media/image279.png"/><Relationship Id="rId369" Type="http://schemas.openxmlformats.org/officeDocument/2006/relationships/image" Target="media/image315.png"/><Relationship Id="rId534" Type="http://schemas.openxmlformats.org/officeDocument/2006/relationships/image" Target="media/image452.png"/><Relationship Id="rId576" Type="http://schemas.openxmlformats.org/officeDocument/2006/relationships/image" Target="media/image494.png"/><Relationship Id="rId173" Type="http://schemas.openxmlformats.org/officeDocument/2006/relationships/image" Target="media/image144.png"/><Relationship Id="rId229" Type="http://schemas.openxmlformats.org/officeDocument/2006/relationships/image" Target="media/image189.png"/><Relationship Id="rId380" Type="http://schemas.openxmlformats.org/officeDocument/2006/relationships/image" Target="media/image326.png"/><Relationship Id="rId436" Type="http://schemas.openxmlformats.org/officeDocument/2006/relationships/oleObject" Target="embeddings/oleObject57.bin"/><Relationship Id="rId601" Type="http://schemas.openxmlformats.org/officeDocument/2006/relationships/image" Target="media/image512.png"/><Relationship Id="rId643" Type="http://schemas.openxmlformats.org/officeDocument/2006/relationships/image" Target="media/image529.png"/><Relationship Id="rId240" Type="http://schemas.openxmlformats.org/officeDocument/2006/relationships/image" Target="media/image200.png"/><Relationship Id="rId478" Type="http://schemas.openxmlformats.org/officeDocument/2006/relationships/image" Target="media/image398.png"/><Relationship Id="rId685" Type="http://schemas.openxmlformats.org/officeDocument/2006/relationships/oleObject" Target="embeddings/oleObject113.bin"/><Relationship Id="rId35" Type="http://schemas.openxmlformats.org/officeDocument/2006/relationships/image" Target="media/image23.png"/><Relationship Id="rId77" Type="http://schemas.openxmlformats.org/officeDocument/2006/relationships/image" Target="media/image63.png"/><Relationship Id="rId100" Type="http://schemas.openxmlformats.org/officeDocument/2006/relationships/image" Target="media/image85.png"/><Relationship Id="rId282" Type="http://schemas.openxmlformats.org/officeDocument/2006/relationships/image" Target="media/image239.png"/><Relationship Id="rId338" Type="http://schemas.openxmlformats.org/officeDocument/2006/relationships/image" Target="media/image290.png"/><Relationship Id="rId503" Type="http://schemas.openxmlformats.org/officeDocument/2006/relationships/image" Target="media/image422.png"/><Relationship Id="rId545" Type="http://schemas.openxmlformats.org/officeDocument/2006/relationships/image" Target="media/image463.png"/><Relationship Id="rId587" Type="http://schemas.openxmlformats.org/officeDocument/2006/relationships/image" Target="media/image504.png"/><Relationship Id="rId710" Type="http://schemas.openxmlformats.org/officeDocument/2006/relationships/image" Target="media/image584.png"/><Relationship Id="rId8" Type="http://schemas.openxmlformats.org/officeDocument/2006/relationships/endnotes" Target="endnotes.xml"/><Relationship Id="rId142" Type="http://schemas.openxmlformats.org/officeDocument/2006/relationships/image" Target="media/image115.png"/><Relationship Id="rId184" Type="http://schemas.openxmlformats.org/officeDocument/2006/relationships/image" Target="media/image154.png"/><Relationship Id="rId391" Type="http://schemas.openxmlformats.org/officeDocument/2006/relationships/oleObject" Target="embeddings/oleObject46.bin"/><Relationship Id="rId405" Type="http://schemas.openxmlformats.org/officeDocument/2006/relationships/image" Target="media/image343.png"/><Relationship Id="rId447" Type="http://schemas.openxmlformats.org/officeDocument/2006/relationships/image" Target="media/image373.png"/><Relationship Id="rId612" Type="http://schemas.openxmlformats.org/officeDocument/2006/relationships/oleObject" Target="embeddings/oleObject82.bin"/><Relationship Id="rId251" Type="http://schemas.openxmlformats.org/officeDocument/2006/relationships/image" Target="media/image210.png"/><Relationship Id="rId489" Type="http://schemas.openxmlformats.org/officeDocument/2006/relationships/oleObject" Target="embeddings/oleObject68.bin"/><Relationship Id="rId654" Type="http://schemas.openxmlformats.org/officeDocument/2006/relationships/oleObject" Target="embeddings/oleObject107.bin"/><Relationship Id="rId696" Type="http://schemas.openxmlformats.org/officeDocument/2006/relationships/image" Target="media/image570.png"/><Relationship Id="rId46" Type="http://schemas.openxmlformats.org/officeDocument/2006/relationships/image" Target="media/image34.png"/><Relationship Id="rId293" Type="http://schemas.openxmlformats.org/officeDocument/2006/relationships/image" Target="media/image249.png"/><Relationship Id="rId307" Type="http://schemas.openxmlformats.org/officeDocument/2006/relationships/image" Target="media/image261.png"/><Relationship Id="rId349" Type="http://schemas.openxmlformats.org/officeDocument/2006/relationships/oleObject" Target="embeddings/oleObject38.bin"/><Relationship Id="rId514" Type="http://schemas.openxmlformats.org/officeDocument/2006/relationships/image" Target="media/image432.png"/><Relationship Id="rId556" Type="http://schemas.openxmlformats.org/officeDocument/2006/relationships/image" Target="media/image474.png"/><Relationship Id="rId721" Type="http://schemas.openxmlformats.org/officeDocument/2006/relationships/image" Target="media/image595.png"/><Relationship Id="rId88" Type="http://schemas.openxmlformats.org/officeDocument/2006/relationships/image" Target="media/image74.png"/><Relationship Id="rId111" Type="http://schemas.openxmlformats.org/officeDocument/2006/relationships/image" Target="media/image91.png"/><Relationship Id="rId153" Type="http://schemas.openxmlformats.org/officeDocument/2006/relationships/image" Target="media/image126.png"/><Relationship Id="rId195" Type="http://schemas.openxmlformats.org/officeDocument/2006/relationships/image" Target="media/image164.png"/><Relationship Id="rId209" Type="http://schemas.openxmlformats.org/officeDocument/2006/relationships/oleObject" Target="embeddings/oleObject25.bin"/><Relationship Id="rId360" Type="http://schemas.openxmlformats.org/officeDocument/2006/relationships/image" Target="media/image309.png"/><Relationship Id="rId416" Type="http://schemas.openxmlformats.org/officeDocument/2006/relationships/image" Target="media/image354.png"/><Relationship Id="rId598" Type="http://schemas.openxmlformats.org/officeDocument/2006/relationships/oleObject" Target="embeddings/oleObject75.bin"/><Relationship Id="rId220" Type="http://schemas.openxmlformats.org/officeDocument/2006/relationships/image" Target="media/image182.png"/><Relationship Id="rId458" Type="http://schemas.openxmlformats.org/officeDocument/2006/relationships/oleObject" Target="embeddings/oleObject67.bin"/><Relationship Id="rId623" Type="http://schemas.openxmlformats.org/officeDocument/2006/relationships/oleObject" Target="embeddings/oleObject88.bin"/><Relationship Id="rId665" Type="http://schemas.openxmlformats.org/officeDocument/2006/relationships/image" Target="media/image544.png"/><Relationship Id="rId15" Type="http://schemas.openxmlformats.org/officeDocument/2006/relationships/image" Target="media/image6.png"/><Relationship Id="rId57" Type="http://schemas.openxmlformats.org/officeDocument/2006/relationships/image" Target="media/image45.png"/><Relationship Id="rId262" Type="http://schemas.openxmlformats.org/officeDocument/2006/relationships/image" Target="media/image221.png"/><Relationship Id="rId318" Type="http://schemas.openxmlformats.org/officeDocument/2006/relationships/image" Target="media/image271.png"/><Relationship Id="rId525" Type="http://schemas.openxmlformats.org/officeDocument/2006/relationships/image" Target="media/image443.png"/><Relationship Id="rId567" Type="http://schemas.openxmlformats.org/officeDocument/2006/relationships/image" Target="media/image485.png"/><Relationship Id="rId99" Type="http://schemas.openxmlformats.org/officeDocument/2006/relationships/image" Target="media/image84.png"/><Relationship Id="rId122" Type="http://schemas.openxmlformats.org/officeDocument/2006/relationships/oleObject" Target="embeddings/oleObject11.bin"/><Relationship Id="rId164" Type="http://schemas.openxmlformats.org/officeDocument/2006/relationships/oleObject" Target="embeddings/oleObject17.bin"/><Relationship Id="rId371" Type="http://schemas.openxmlformats.org/officeDocument/2006/relationships/image" Target="media/image317.png"/><Relationship Id="rId427" Type="http://schemas.openxmlformats.org/officeDocument/2006/relationships/image" Target="media/image362.png"/><Relationship Id="rId469" Type="http://schemas.openxmlformats.org/officeDocument/2006/relationships/image" Target="media/image389.png"/><Relationship Id="rId634" Type="http://schemas.openxmlformats.org/officeDocument/2006/relationships/image" Target="media/image526.png"/><Relationship Id="rId676" Type="http://schemas.openxmlformats.org/officeDocument/2006/relationships/image" Target="media/image553.png"/><Relationship Id="rId26" Type="http://schemas.openxmlformats.org/officeDocument/2006/relationships/image" Target="media/image15.png"/><Relationship Id="rId231" Type="http://schemas.openxmlformats.org/officeDocument/2006/relationships/image" Target="media/image191.png"/><Relationship Id="rId273" Type="http://schemas.openxmlformats.org/officeDocument/2006/relationships/image" Target="media/image231.png"/><Relationship Id="rId329" Type="http://schemas.openxmlformats.org/officeDocument/2006/relationships/image" Target="media/image281.png"/><Relationship Id="rId480" Type="http://schemas.openxmlformats.org/officeDocument/2006/relationships/image" Target="media/image400.png"/><Relationship Id="rId536" Type="http://schemas.openxmlformats.org/officeDocument/2006/relationships/image" Target="media/image454.png"/><Relationship Id="rId701" Type="http://schemas.openxmlformats.org/officeDocument/2006/relationships/image" Target="media/image575.png"/><Relationship Id="rId68" Type="http://schemas.openxmlformats.org/officeDocument/2006/relationships/image" Target="media/image54.png"/><Relationship Id="rId133" Type="http://schemas.openxmlformats.org/officeDocument/2006/relationships/image" Target="media/image107.png"/><Relationship Id="rId175" Type="http://schemas.openxmlformats.org/officeDocument/2006/relationships/image" Target="media/image146.png"/><Relationship Id="rId340" Type="http://schemas.openxmlformats.org/officeDocument/2006/relationships/image" Target="media/image292.png"/><Relationship Id="rId578" Type="http://schemas.openxmlformats.org/officeDocument/2006/relationships/image" Target="media/image496.png"/><Relationship Id="rId200" Type="http://schemas.openxmlformats.org/officeDocument/2006/relationships/image" Target="media/image167.png"/><Relationship Id="rId382" Type="http://schemas.openxmlformats.org/officeDocument/2006/relationships/image" Target="media/image328.png"/><Relationship Id="rId438" Type="http://schemas.openxmlformats.org/officeDocument/2006/relationships/image" Target="media/image368.png"/><Relationship Id="rId603" Type="http://schemas.openxmlformats.org/officeDocument/2006/relationships/image" Target="media/image513.png"/><Relationship Id="rId645" Type="http://schemas.openxmlformats.org/officeDocument/2006/relationships/image" Target="media/image530.png"/><Relationship Id="rId687" Type="http://schemas.openxmlformats.org/officeDocument/2006/relationships/image" Target="media/image561.png"/><Relationship Id="rId242" Type="http://schemas.openxmlformats.org/officeDocument/2006/relationships/image" Target="media/image202.png"/><Relationship Id="rId284" Type="http://schemas.openxmlformats.org/officeDocument/2006/relationships/image" Target="media/image241.png"/><Relationship Id="rId491" Type="http://schemas.openxmlformats.org/officeDocument/2006/relationships/image" Target="media/image410.png"/><Relationship Id="rId505" Type="http://schemas.openxmlformats.org/officeDocument/2006/relationships/image" Target="media/image424.png"/><Relationship Id="rId712" Type="http://schemas.openxmlformats.org/officeDocument/2006/relationships/image" Target="media/image586.png"/><Relationship Id="rId37" Type="http://schemas.openxmlformats.org/officeDocument/2006/relationships/image" Target="media/image25.png"/><Relationship Id="rId79" Type="http://schemas.openxmlformats.org/officeDocument/2006/relationships/image" Target="media/image65.png"/><Relationship Id="rId102" Type="http://schemas.openxmlformats.org/officeDocument/2006/relationships/oleObject" Target="embeddings/oleObject4.bin"/><Relationship Id="rId144" Type="http://schemas.openxmlformats.org/officeDocument/2006/relationships/image" Target="media/image117.png"/><Relationship Id="rId547" Type="http://schemas.openxmlformats.org/officeDocument/2006/relationships/image" Target="media/image465.png"/><Relationship Id="rId589" Type="http://schemas.openxmlformats.org/officeDocument/2006/relationships/image" Target="media/image505.png"/><Relationship Id="rId90" Type="http://schemas.openxmlformats.org/officeDocument/2006/relationships/oleObject" Target="embeddings/oleObject3.bin"/><Relationship Id="rId186" Type="http://schemas.openxmlformats.org/officeDocument/2006/relationships/image" Target="media/image156.png"/><Relationship Id="rId351" Type="http://schemas.openxmlformats.org/officeDocument/2006/relationships/image" Target="media/image300.png"/><Relationship Id="rId393" Type="http://schemas.openxmlformats.org/officeDocument/2006/relationships/image" Target="media/image334.png"/><Relationship Id="rId407" Type="http://schemas.openxmlformats.org/officeDocument/2006/relationships/image" Target="media/image345.png"/><Relationship Id="rId449" Type="http://schemas.openxmlformats.org/officeDocument/2006/relationships/image" Target="media/image374.png"/><Relationship Id="rId614" Type="http://schemas.openxmlformats.org/officeDocument/2006/relationships/oleObject" Target="embeddings/oleObject83.bin"/><Relationship Id="rId656" Type="http://schemas.openxmlformats.org/officeDocument/2006/relationships/oleObject" Target="embeddings/oleObject108.bin"/><Relationship Id="rId211" Type="http://schemas.openxmlformats.org/officeDocument/2006/relationships/oleObject" Target="embeddings/oleObject26.bin"/><Relationship Id="rId253" Type="http://schemas.openxmlformats.org/officeDocument/2006/relationships/image" Target="media/image212.png"/><Relationship Id="rId295" Type="http://schemas.openxmlformats.org/officeDocument/2006/relationships/image" Target="media/image250.png"/><Relationship Id="rId309" Type="http://schemas.openxmlformats.org/officeDocument/2006/relationships/image" Target="media/image263.png"/><Relationship Id="rId460" Type="http://schemas.openxmlformats.org/officeDocument/2006/relationships/image" Target="media/image380.png"/><Relationship Id="rId516" Type="http://schemas.openxmlformats.org/officeDocument/2006/relationships/image" Target="media/image434.png"/><Relationship Id="rId698" Type="http://schemas.openxmlformats.org/officeDocument/2006/relationships/image" Target="media/image572.png"/><Relationship Id="rId48" Type="http://schemas.openxmlformats.org/officeDocument/2006/relationships/image" Target="media/image36.png"/><Relationship Id="rId113" Type="http://schemas.openxmlformats.org/officeDocument/2006/relationships/image" Target="media/image92.png"/><Relationship Id="rId320" Type="http://schemas.openxmlformats.org/officeDocument/2006/relationships/image" Target="media/image273.png"/><Relationship Id="rId558" Type="http://schemas.openxmlformats.org/officeDocument/2006/relationships/image" Target="media/image476.png"/><Relationship Id="rId723" Type="http://schemas.openxmlformats.org/officeDocument/2006/relationships/image" Target="media/image597.png"/><Relationship Id="rId155" Type="http://schemas.openxmlformats.org/officeDocument/2006/relationships/image" Target="media/image128.png"/><Relationship Id="rId197" Type="http://schemas.openxmlformats.org/officeDocument/2006/relationships/image" Target="media/image165.png"/><Relationship Id="rId362" Type="http://schemas.openxmlformats.org/officeDocument/2006/relationships/image" Target="media/image310.png"/><Relationship Id="rId418" Type="http://schemas.openxmlformats.org/officeDocument/2006/relationships/image" Target="media/image356.png"/><Relationship Id="rId625" Type="http://schemas.openxmlformats.org/officeDocument/2006/relationships/oleObject" Target="embeddings/oleObject90.bin"/><Relationship Id="rId222" Type="http://schemas.openxmlformats.org/officeDocument/2006/relationships/image" Target="media/image184.png"/><Relationship Id="rId264" Type="http://schemas.openxmlformats.org/officeDocument/2006/relationships/image" Target="media/image223.png"/><Relationship Id="rId471" Type="http://schemas.openxmlformats.org/officeDocument/2006/relationships/image" Target="media/image391.png"/><Relationship Id="rId667" Type="http://schemas.openxmlformats.org/officeDocument/2006/relationships/image" Target="media/image546.png"/><Relationship Id="rId17" Type="http://schemas.openxmlformats.org/officeDocument/2006/relationships/image" Target="media/image7.png"/><Relationship Id="rId59" Type="http://schemas.openxmlformats.org/officeDocument/2006/relationships/image" Target="media/image47.png"/><Relationship Id="rId124" Type="http://schemas.openxmlformats.org/officeDocument/2006/relationships/image" Target="media/image101.png"/><Relationship Id="rId527" Type="http://schemas.openxmlformats.org/officeDocument/2006/relationships/image" Target="media/image445.png"/><Relationship Id="rId569" Type="http://schemas.openxmlformats.org/officeDocument/2006/relationships/image" Target="media/image487.png"/><Relationship Id="rId70" Type="http://schemas.openxmlformats.org/officeDocument/2006/relationships/image" Target="media/image56.png"/><Relationship Id="rId166" Type="http://schemas.openxmlformats.org/officeDocument/2006/relationships/image" Target="media/image137.png"/><Relationship Id="rId331" Type="http://schemas.openxmlformats.org/officeDocument/2006/relationships/image" Target="media/image283.png"/><Relationship Id="rId373" Type="http://schemas.openxmlformats.org/officeDocument/2006/relationships/image" Target="media/image319.png"/><Relationship Id="rId429" Type="http://schemas.openxmlformats.org/officeDocument/2006/relationships/image" Target="media/image363.png"/><Relationship Id="rId580" Type="http://schemas.openxmlformats.org/officeDocument/2006/relationships/image" Target="media/image498.png"/><Relationship Id="rId636" Type="http://schemas.openxmlformats.org/officeDocument/2006/relationships/image" Target="media/image527.png"/><Relationship Id="rId1" Type="http://schemas.openxmlformats.org/officeDocument/2006/relationships/customXml" Target="../customXml/item1.xml"/><Relationship Id="rId233" Type="http://schemas.openxmlformats.org/officeDocument/2006/relationships/image" Target="media/image193.png"/><Relationship Id="rId440" Type="http://schemas.openxmlformats.org/officeDocument/2006/relationships/image" Target="media/image369.png"/><Relationship Id="rId678" Type="http://schemas.openxmlformats.org/officeDocument/2006/relationships/oleObject" Target="embeddings/oleObject111.bin"/><Relationship Id="rId28" Type="http://schemas.openxmlformats.org/officeDocument/2006/relationships/image" Target="media/image16.png"/><Relationship Id="rId275" Type="http://schemas.openxmlformats.org/officeDocument/2006/relationships/image" Target="media/image233.png"/><Relationship Id="rId300" Type="http://schemas.openxmlformats.org/officeDocument/2006/relationships/image" Target="media/image255.png"/><Relationship Id="rId482" Type="http://schemas.openxmlformats.org/officeDocument/2006/relationships/image" Target="media/image402.png"/><Relationship Id="rId538" Type="http://schemas.openxmlformats.org/officeDocument/2006/relationships/image" Target="media/image456.png"/><Relationship Id="rId703" Type="http://schemas.openxmlformats.org/officeDocument/2006/relationships/image" Target="media/image577.png"/><Relationship Id="rId81" Type="http://schemas.openxmlformats.org/officeDocument/2006/relationships/image" Target="media/image67.png"/><Relationship Id="rId135" Type="http://schemas.openxmlformats.org/officeDocument/2006/relationships/image" Target="media/image109.png"/><Relationship Id="rId177" Type="http://schemas.openxmlformats.org/officeDocument/2006/relationships/image" Target="media/image148.png"/><Relationship Id="rId342" Type="http://schemas.openxmlformats.org/officeDocument/2006/relationships/image" Target="media/image293.png"/><Relationship Id="rId384" Type="http://schemas.openxmlformats.org/officeDocument/2006/relationships/image" Target="media/image329.png"/><Relationship Id="rId591" Type="http://schemas.openxmlformats.org/officeDocument/2006/relationships/image" Target="media/image506.png"/><Relationship Id="rId605" Type="http://schemas.openxmlformats.org/officeDocument/2006/relationships/image" Target="media/image514.png"/><Relationship Id="rId202" Type="http://schemas.openxmlformats.org/officeDocument/2006/relationships/image" Target="media/image169.png"/><Relationship Id="rId244" Type="http://schemas.openxmlformats.org/officeDocument/2006/relationships/oleObject" Target="embeddings/oleObject29.bin"/><Relationship Id="rId647" Type="http://schemas.openxmlformats.org/officeDocument/2006/relationships/image" Target="media/image531.png"/><Relationship Id="rId689" Type="http://schemas.openxmlformats.org/officeDocument/2006/relationships/image" Target="media/image563.png"/><Relationship Id="rId39" Type="http://schemas.openxmlformats.org/officeDocument/2006/relationships/image" Target="media/image27.png"/><Relationship Id="rId286" Type="http://schemas.openxmlformats.org/officeDocument/2006/relationships/image" Target="media/image243.png"/><Relationship Id="rId451" Type="http://schemas.openxmlformats.org/officeDocument/2006/relationships/image" Target="media/image375.png"/><Relationship Id="rId493" Type="http://schemas.openxmlformats.org/officeDocument/2006/relationships/image" Target="media/image412.png"/><Relationship Id="rId507" Type="http://schemas.openxmlformats.org/officeDocument/2006/relationships/image" Target="media/image426.png"/><Relationship Id="rId549" Type="http://schemas.openxmlformats.org/officeDocument/2006/relationships/image" Target="media/image467.png"/><Relationship Id="rId714" Type="http://schemas.openxmlformats.org/officeDocument/2006/relationships/image" Target="media/image588.png"/><Relationship Id="rId50" Type="http://schemas.openxmlformats.org/officeDocument/2006/relationships/image" Target="media/image38.PNG"/><Relationship Id="rId104" Type="http://schemas.openxmlformats.org/officeDocument/2006/relationships/oleObject" Target="embeddings/oleObject5.bin"/><Relationship Id="rId146" Type="http://schemas.openxmlformats.org/officeDocument/2006/relationships/image" Target="media/image119.png"/><Relationship Id="rId188" Type="http://schemas.openxmlformats.org/officeDocument/2006/relationships/image" Target="media/image158.png"/><Relationship Id="rId311" Type="http://schemas.openxmlformats.org/officeDocument/2006/relationships/image" Target="media/image265.png"/><Relationship Id="rId353" Type="http://schemas.openxmlformats.org/officeDocument/2006/relationships/image" Target="media/image302.png"/><Relationship Id="rId395" Type="http://schemas.openxmlformats.org/officeDocument/2006/relationships/image" Target="media/image335.png"/><Relationship Id="rId409" Type="http://schemas.openxmlformats.org/officeDocument/2006/relationships/image" Target="media/image347.png"/><Relationship Id="rId560" Type="http://schemas.openxmlformats.org/officeDocument/2006/relationships/image" Target="media/image478.png"/><Relationship Id="rId92" Type="http://schemas.openxmlformats.org/officeDocument/2006/relationships/image" Target="media/image77.png"/><Relationship Id="rId213" Type="http://schemas.openxmlformats.org/officeDocument/2006/relationships/image" Target="media/image175.png"/><Relationship Id="rId420" Type="http://schemas.openxmlformats.org/officeDocument/2006/relationships/image" Target="media/image358.png"/><Relationship Id="rId616" Type="http://schemas.openxmlformats.org/officeDocument/2006/relationships/oleObject" Target="embeddings/oleObject84.bin"/><Relationship Id="rId658" Type="http://schemas.openxmlformats.org/officeDocument/2006/relationships/image" Target="media/image537.png"/><Relationship Id="rId255" Type="http://schemas.openxmlformats.org/officeDocument/2006/relationships/image" Target="media/image214.png"/><Relationship Id="rId297" Type="http://schemas.openxmlformats.org/officeDocument/2006/relationships/image" Target="media/image252.png"/><Relationship Id="rId462" Type="http://schemas.openxmlformats.org/officeDocument/2006/relationships/image" Target="media/image382.png"/><Relationship Id="rId518" Type="http://schemas.openxmlformats.org/officeDocument/2006/relationships/image" Target="media/image436.png"/><Relationship Id="rId725" Type="http://schemas.openxmlformats.org/officeDocument/2006/relationships/footer" Target="footer1.xml"/><Relationship Id="rId115" Type="http://schemas.openxmlformats.org/officeDocument/2006/relationships/image" Target="media/image94.png"/><Relationship Id="rId157" Type="http://schemas.openxmlformats.org/officeDocument/2006/relationships/image" Target="media/image130.png"/><Relationship Id="rId322" Type="http://schemas.openxmlformats.org/officeDocument/2006/relationships/image" Target="media/image274.png"/><Relationship Id="rId364" Type="http://schemas.openxmlformats.org/officeDocument/2006/relationships/oleObject" Target="embeddings/oleObject41.bin"/><Relationship Id="rId61" Type="http://schemas.openxmlformats.org/officeDocument/2006/relationships/image" Target="media/image49.png"/><Relationship Id="rId199" Type="http://schemas.openxmlformats.org/officeDocument/2006/relationships/oleObject" Target="embeddings/oleObject21.bin"/><Relationship Id="rId571" Type="http://schemas.openxmlformats.org/officeDocument/2006/relationships/image" Target="media/image489.png"/><Relationship Id="rId627" Type="http://schemas.openxmlformats.org/officeDocument/2006/relationships/oleObject" Target="embeddings/oleObject92.bin"/><Relationship Id="rId669" Type="http://schemas.openxmlformats.org/officeDocument/2006/relationships/image" Target="media/image548.png"/><Relationship Id="rId19" Type="http://schemas.openxmlformats.org/officeDocument/2006/relationships/image" Target="media/image8.png"/><Relationship Id="rId224" Type="http://schemas.openxmlformats.org/officeDocument/2006/relationships/image" Target="media/image186.png"/><Relationship Id="rId266" Type="http://schemas.openxmlformats.org/officeDocument/2006/relationships/image" Target="media/image225.png"/><Relationship Id="rId431" Type="http://schemas.openxmlformats.org/officeDocument/2006/relationships/image" Target="media/image364.png"/><Relationship Id="rId473" Type="http://schemas.openxmlformats.org/officeDocument/2006/relationships/image" Target="media/image393.png"/><Relationship Id="rId529" Type="http://schemas.openxmlformats.org/officeDocument/2006/relationships/image" Target="media/image447.png"/><Relationship Id="rId680" Type="http://schemas.openxmlformats.org/officeDocument/2006/relationships/image" Target="media/image556.png"/><Relationship Id="rId30" Type="http://schemas.openxmlformats.org/officeDocument/2006/relationships/image" Target="media/image18.png"/><Relationship Id="rId126" Type="http://schemas.openxmlformats.org/officeDocument/2006/relationships/image" Target="media/image103.png"/><Relationship Id="rId168" Type="http://schemas.openxmlformats.org/officeDocument/2006/relationships/image" Target="media/image139.png"/><Relationship Id="rId333" Type="http://schemas.openxmlformats.org/officeDocument/2006/relationships/image" Target="media/image285.png"/><Relationship Id="rId540" Type="http://schemas.openxmlformats.org/officeDocument/2006/relationships/image" Target="media/image458.png"/><Relationship Id="rId72" Type="http://schemas.openxmlformats.org/officeDocument/2006/relationships/image" Target="media/image58.png"/><Relationship Id="rId375" Type="http://schemas.openxmlformats.org/officeDocument/2006/relationships/image" Target="media/image321.png"/><Relationship Id="rId582" Type="http://schemas.openxmlformats.org/officeDocument/2006/relationships/image" Target="media/image500.png"/><Relationship Id="rId638" Type="http://schemas.openxmlformats.org/officeDocument/2006/relationships/image" Target="media/image528.png"/><Relationship Id="rId3" Type="http://schemas.openxmlformats.org/officeDocument/2006/relationships/numbering" Target="numbering.xml"/><Relationship Id="rId235" Type="http://schemas.openxmlformats.org/officeDocument/2006/relationships/image" Target="media/image195.png"/><Relationship Id="rId277" Type="http://schemas.openxmlformats.org/officeDocument/2006/relationships/image" Target="media/image235.png"/><Relationship Id="rId400" Type="http://schemas.openxmlformats.org/officeDocument/2006/relationships/image" Target="media/image338.png"/><Relationship Id="rId442" Type="http://schemas.openxmlformats.org/officeDocument/2006/relationships/image" Target="media/image370.png"/><Relationship Id="rId484" Type="http://schemas.openxmlformats.org/officeDocument/2006/relationships/image" Target="media/image404.png"/><Relationship Id="rId705" Type="http://schemas.openxmlformats.org/officeDocument/2006/relationships/image" Target="media/image579.png"/><Relationship Id="rId137" Type="http://schemas.openxmlformats.org/officeDocument/2006/relationships/image" Target="media/image111.png"/><Relationship Id="rId302" Type="http://schemas.openxmlformats.org/officeDocument/2006/relationships/image" Target="media/image257.png"/><Relationship Id="rId344" Type="http://schemas.openxmlformats.org/officeDocument/2006/relationships/oleObject" Target="embeddings/oleObject37.bin"/><Relationship Id="rId691" Type="http://schemas.openxmlformats.org/officeDocument/2006/relationships/image" Target="media/image565.png"/><Relationship Id="rId41" Type="http://schemas.openxmlformats.org/officeDocument/2006/relationships/image" Target="media/image29.png"/><Relationship Id="rId83" Type="http://schemas.openxmlformats.org/officeDocument/2006/relationships/image" Target="media/image69.png"/><Relationship Id="rId179" Type="http://schemas.openxmlformats.org/officeDocument/2006/relationships/image" Target="media/image149.png"/><Relationship Id="rId386" Type="http://schemas.openxmlformats.org/officeDocument/2006/relationships/image" Target="media/image330.png"/><Relationship Id="rId551" Type="http://schemas.openxmlformats.org/officeDocument/2006/relationships/image" Target="media/image469.png"/><Relationship Id="rId593" Type="http://schemas.openxmlformats.org/officeDocument/2006/relationships/image" Target="media/image507.png"/><Relationship Id="rId607" Type="http://schemas.openxmlformats.org/officeDocument/2006/relationships/image" Target="media/image515.png"/><Relationship Id="rId649" Type="http://schemas.openxmlformats.org/officeDocument/2006/relationships/image" Target="media/image532.png"/><Relationship Id="rId190" Type="http://schemas.openxmlformats.org/officeDocument/2006/relationships/image" Target="media/image160.png"/><Relationship Id="rId204" Type="http://schemas.openxmlformats.org/officeDocument/2006/relationships/image" Target="media/image170.png"/><Relationship Id="rId246" Type="http://schemas.openxmlformats.org/officeDocument/2006/relationships/image" Target="media/image205.png"/><Relationship Id="rId288" Type="http://schemas.openxmlformats.org/officeDocument/2006/relationships/image" Target="media/image244.png"/><Relationship Id="rId411" Type="http://schemas.openxmlformats.org/officeDocument/2006/relationships/image" Target="media/image349.png"/><Relationship Id="rId453" Type="http://schemas.openxmlformats.org/officeDocument/2006/relationships/image" Target="media/image376.png"/><Relationship Id="rId509" Type="http://schemas.openxmlformats.org/officeDocument/2006/relationships/image" Target="media/image428.png"/><Relationship Id="rId660" Type="http://schemas.openxmlformats.org/officeDocument/2006/relationships/image" Target="media/image539.png"/><Relationship Id="rId106" Type="http://schemas.openxmlformats.org/officeDocument/2006/relationships/oleObject" Target="embeddings/oleObject6.bin"/><Relationship Id="rId313" Type="http://schemas.openxmlformats.org/officeDocument/2006/relationships/image" Target="media/image267.png"/><Relationship Id="rId495" Type="http://schemas.openxmlformats.org/officeDocument/2006/relationships/image" Target="media/image414.png"/><Relationship Id="rId716" Type="http://schemas.openxmlformats.org/officeDocument/2006/relationships/image" Target="media/image590.png"/><Relationship Id="rId10" Type="http://schemas.microsoft.com/office/2007/relationships/hdphoto" Target="media/hdphoto1.wdp"/><Relationship Id="rId52" Type="http://schemas.openxmlformats.org/officeDocument/2006/relationships/image" Target="media/image40.png"/><Relationship Id="rId94" Type="http://schemas.openxmlformats.org/officeDocument/2006/relationships/image" Target="media/image79.png"/><Relationship Id="rId148" Type="http://schemas.openxmlformats.org/officeDocument/2006/relationships/image" Target="media/image121.png"/><Relationship Id="rId355" Type="http://schemas.openxmlformats.org/officeDocument/2006/relationships/image" Target="media/image304.png"/><Relationship Id="rId397" Type="http://schemas.openxmlformats.org/officeDocument/2006/relationships/image" Target="media/image336.png"/><Relationship Id="rId520" Type="http://schemas.openxmlformats.org/officeDocument/2006/relationships/image" Target="media/image438.png"/><Relationship Id="rId562" Type="http://schemas.openxmlformats.org/officeDocument/2006/relationships/image" Target="media/image480.png"/><Relationship Id="rId618" Type="http://schemas.openxmlformats.org/officeDocument/2006/relationships/oleObject" Target="embeddings/oleObject85.bin"/><Relationship Id="rId215" Type="http://schemas.openxmlformats.org/officeDocument/2006/relationships/image" Target="media/image177.png"/><Relationship Id="rId257" Type="http://schemas.openxmlformats.org/officeDocument/2006/relationships/image" Target="media/image216.png"/><Relationship Id="rId422" Type="http://schemas.openxmlformats.org/officeDocument/2006/relationships/oleObject" Target="embeddings/oleObject50.bin"/><Relationship Id="rId464" Type="http://schemas.openxmlformats.org/officeDocument/2006/relationships/image" Target="media/image384.png"/><Relationship Id="rId299" Type="http://schemas.openxmlformats.org/officeDocument/2006/relationships/image" Target="media/image254.png"/><Relationship Id="rId727" Type="http://schemas.openxmlformats.org/officeDocument/2006/relationships/fontTable" Target="fontTable.xml"/><Relationship Id="rId63" Type="http://schemas.openxmlformats.org/officeDocument/2006/relationships/image" Target="media/image50.png"/><Relationship Id="rId159" Type="http://schemas.openxmlformats.org/officeDocument/2006/relationships/image" Target="media/image132.png"/><Relationship Id="rId366" Type="http://schemas.openxmlformats.org/officeDocument/2006/relationships/image" Target="media/image312.png"/><Relationship Id="rId573" Type="http://schemas.openxmlformats.org/officeDocument/2006/relationships/image" Target="media/image491.png"/><Relationship Id="rId226" Type="http://schemas.openxmlformats.org/officeDocument/2006/relationships/image" Target="media/image187.png"/><Relationship Id="rId433" Type="http://schemas.openxmlformats.org/officeDocument/2006/relationships/image" Target="media/image365.png"/><Relationship Id="rId640" Type="http://schemas.openxmlformats.org/officeDocument/2006/relationships/oleObject" Target="embeddings/oleObject99.bin"/><Relationship Id="rId74" Type="http://schemas.openxmlformats.org/officeDocument/2006/relationships/image" Target="media/image60.png"/><Relationship Id="rId377" Type="http://schemas.openxmlformats.org/officeDocument/2006/relationships/image" Target="media/image323.png"/><Relationship Id="rId500" Type="http://schemas.openxmlformats.org/officeDocument/2006/relationships/image" Target="media/image419.png"/><Relationship Id="rId584" Type="http://schemas.openxmlformats.org/officeDocument/2006/relationships/image" Target="media/image501.png"/><Relationship Id="rId5" Type="http://schemas.openxmlformats.org/officeDocument/2006/relationships/settings" Target="settings.xml"/><Relationship Id="rId237" Type="http://schemas.openxmlformats.org/officeDocument/2006/relationships/image" Target="media/image197.png"/><Relationship Id="rId444" Type="http://schemas.openxmlformats.org/officeDocument/2006/relationships/image" Target="media/image371.png"/><Relationship Id="rId651" Type="http://schemas.openxmlformats.org/officeDocument/2006/relationships/image" Target="media/image533.png"/><Relationship Id="rId290" Type="http://schemas.openxmlformats.org/officeDocument/2006/relationships/image" Target="media/image246.png"/><Relationship Id="rId304" Type="http://schemas.openxmlformats.org/officeDocument/2006/relationships/image" Target="media/image259.png"/><Relationship Id="rId388" Type="http://schemas.openxmlformats.org/officeDocument/2006/relationships/image" Target="media/image331.png"/><Relationship Id="rId511" Type="http://schemas.openxmlformats.org/officeDocument/2006/relationships/image" Target="media/image429.png"/><Relationship Id="rId609" Type="http://schemas.openxmlformats.org/officeDocument/2006/relationships/image" Target="media/image516.png"/><Relationship Id="rId85" Type="http://schemas.openxmlformats.org/officeDocument/2006/relationships/image" Target="media/image71.png"/><Relationship Id="rId150" Type="http://schemas.openxmlformats.org/officeDocument/2006/relationships/image" Target="media/image123.png"/><Relationship Id="rId595" Type="http://schemas.openxmlformats.org/officeDocument/2006/relationships/image" Target="media/image509.png"/><Relationship Id="rId248" Type="http://schemas.openxmlformats.org/officeDocument/2006/relationships/image" Target="media/image207.png"/><Relationship Id="rId455" Type="http://schemas.openxmlformats.org/officeDocument/2006/relationships/image" Target="media/image377.png"/><Relationship Id="rId662" Type="http://schemas.openxmlformats.org/officeDocument/2006/relationships/image" Target="media/image541.png"/><Relationship Id="rId12" Type="http://schemas.openxmlformats.org/officeDocument/2006/relationships/image" Target="media/image3.png"/><Relationship Id="rId108" Type="http://schemas.openxmlformats.org/officeDocument/2006/relationships/oleObject" Target="embeddings/oleObject7.bin"/><Relationship Id="rId315" Type="http://schemas.openxmlformats.org/officeDocument/2006/relationships/image" Target="media/image268.png"/><Relationship Id="rId522" Type="http://schemas.openxmlformats.org/officeDocument/2006/relationships/image" Target="media/image440.png"/><Relationship Id="rId96" Type="http://schemas.openxmlformats.org/officeDocument/2006/relationships/image" Target="media/image81.png"/><Relationship Id="rId161" Type="http://schemas.openxmlformats.org/officeDocument/2006/relationships/image" Target="media/image134.png"/><Relationship Id="rId399" Type="http://schemas.openxmlformats.org/officeDocument/2006/relationships/image" Target="media/image337.png"/><Relationship Id="rId259" Type="http://schemas.openxmlformats.org/officeDocument/2006/relationships/image" Target="media/image218.png"/><Relationship Id="rId466" Type="http://schemas.openxmlformats.org/officeDocument/2006/relationships/image" Target="media/image386.png"/><Relationship Id="rId673" Type="http://schemas.openxmlformats.org/officeDocument/2006/relationships/oleObject" Target="embeddings/oleObject109.bin"/><Relationship Id="rId23" Type="http://schemas.openxmlformats.org/officeDocument/2006/relationships/image" Target="media/image12.png"/><Relationship Id="rId119" Type="http://schemas.openxmlformats.org/officeDocument/2006/relationships/image" Target="media/image97.png"/><Relationship Id="rId326" Type="http://schemas.openxmlformats.org/officeDocument/2006/relationships/image" Target="media/image278.png"/><Relationship Id="rId533" Type="http://schemas.openxmlformats.org/officeDocument/2006/relationships/image" Target="media/image451.png"/><Relationship Id="rId172" Type="http://schemas.openxmlformats.org/officeDocument/2006/relationships/image" Target="media/image143.png"/><Relationship Id="rId477" Type="http://schemas.openxmlformats.org/officeDocument/2006/relationships/image" Target="media/image397.png"/><Relationship Id="rId600" Type="http://schemas.openxmlformats.org/officeDocument/2006/relationships/oleObject" Target="embeddings/oleObject76.bin"/><Relationship Id="rId684" Type="http://schemas.openxmlformats.org/officeDocument/2006/relationships/image" Target="media/image559.png"/><Relationship Id="rId337" Type="http://schemas.openxmlformats.org/officeDocument/2006/relationships/image" Target="media/image289.png"/><Relationship Id="rId34" Type="http://schemas.openxmlformats.org/officeDocument/2006/relationships/image" Target="media/image22.jpeg"/><Relationship Id="rId544" Type="http://schemas.openxmlformats.org/officeDocument/2006/relationships/image" Target="media/image462.png"/><Relationship Id="rId183" Type="http://schemas.openxmlformats.org/officeDocument/2006/relationships/image" Target="media/image153.png"/><Relationship Id="rId390" Type="http://schemas.openxmlformats.org/officeDocument/2006/relationships/image" Target="media/image332.png"/><Relationship Id="rId404" Type="http://schemas.openxmlformats.org/officeDocument/2006/relationships/image" Target="media/image342.png"/><Relationship Id="rId611" Type="http://schemas.openxmlformats.org/officeDocument/2006/relationships/image" Target="media/image517.png"/><Relationship Id="rId250" Type="http://schemas.openxmlformats.org/officeDocument/2006/relationships/image" Target="media/image209.png"/><Relationship Id="rId488" Type="http://schemas.openxmlformats.org/officeDocument/2006/relationships/image" Target="media/image408.png"/><Relationship Id="rId695" Type="http://schemas.openxmlformats.org/officeDocument/2006/relationships/image" Target="media/image569.png"/><Relationship Id="rId709" Type="http://schemas.openxmlformats.org/officeDocument/2006/relationships/image" Target="media/image583.png"/><Relationship Id="rId45" Type="http://schemas.openxmlformats.org/officeDocument/2006/relationships/image" Target="media/image33.png"/><Relationship Id="rId110" Type="http://schemas.openxmlformats.org/officeDocument/2006/relationships/oleObject" Target="embeddings/oleObject8.bin"/><Relationship Id="rId348" Type="http://schemas.openxmlformats.org/officeDocument/2006/relationships/image" Target="media/image298.png"/><Relationship Id="rId555" Type="http://schemas.openxmlformats.org/officeDocument/2006/relationships/image" Target="media/image473.png"/><Relationship Id="rId194" Type="http://schemas.openxmlformats.org/officeDocument/2006/relationships/image" Target="media/image163.png"/><Relationship Id="rId208" Type="http://schemas.openxmlformats.org/officeDocument/2006/relationships/image" Target="media/image172.png"/><Relationship Id="rId415" Type="http://schemas.openxmlformats.org/officeDocument/2006/relationships/image" Target="media/image353.png"/><Relationship Id="rId622" Type="http://schemas.openxmlformats.org/officeDocument/2006/relationships/oleObject" Target="embeddings/oleObject87.bin"/><Relationship Id="rId261" Type="http://schemas.openxmlformats.org/officeDocument/2006/relationships/image" Target="media/image220.png"/><Relationship Id="rId499" Type="http://schemas.openxmlformats.org/officeDocument/2006/relationships/image" Target="media/image418.png"/><Relationship Id="rId56" Type="http://schemas.openxmlformats.org/officeDocument/2006/relationships/image" Target="media/image44.png"/><Relationship Id="rId359" Type="http://schemas.openxmlformats.org/officeDocument/2006/relationships/image" Target="media/image308.png"/><Relationship Id="rId566" Type="http://schemas.openxmlformats.org/officeDocument/2006/relationships/image" Target="media/image484.png"/><Relationship Id="rId121" Type="http://schemas.openxmlformats.org/officeDocument/2006/relationships/image" Target="media/image99.png"/><Relationship Id="rId219" Type="http://schemas.openxmlformats.org/officeDocument/2006/relationships/image" Target="media/image181.png"/><Relationship Id="rId426" Type="http://schemas.openxmlformats.org/officeDocument/2006/relationships/oleObject" Target="embeddings/oleObject52.bin"/><Relationship Id="rId633" Type="http://schemas.openxmlformats.org/officeDocument/2006/relationships/oleObject" Target="embeddings/oleObject95.bin"/><Relationship Id="rId67" Type="http://schemas.openxmlformats.org/officeDocument/2006/relationships/image" Target="media/image53.png"/><Relationship Id="rId272" Type="http://schemas.openxmlformats.org/officeDocument/2006/relationships/image" Target="media/image230.png"/><Relationship Id="rId577" Type="http://schemas.openxmlformats.org/officeDocument/2006/relationships/image" Target="media/image495.png"/><Relationship Id="rId700" Type="http://schemas.openxmlformats.org/officeDocument/2006/relationships/image" Target="media/image574.png"/><Relationship Id="rId132" Type="http://schemas.openxmlformats.org/officeDocument/2006/relationships/image" Target="media/image106.png"/><Relationship Id="rId437" Type="http://schemas.openxmlformats.org/officeDocument/2006/relationships/image" Target="media/image367.png"/><Relationship Id="rId644" Type="http://schemas.openxmlformats.org/officeDocument/2006/relationships/oleObject" Target="embeddings/oleObject102.bin"/><Relationship Id="rId283" Type="http://schemas.openxmlformats.org/officeDocument/2006/relationships/image" Target="media/image240.png"/><Relationship Id="rId490" Type="http://schemas.openxmlformats.org/officeDocument/2006/relationships/image" Target="media/image409.png"/><Relationship Id="rId504" Type="http://schemas.openxmlformats.org/officeDocument/2006/relationships/image" Target="media/image423.png"/><Relationship Id="rId711" Type="http://schemas.openxmlformats.org/officeDocument/2006/relationships/image" Target="media/image585.png"/><Relationship Id="rId78" Type="http://schemas.openxmlformats.org/officeDocument/2006/relationships/image" Target="media/image64.png"/><Relationship Id="rId143" Type="http://schemas.openxmlformats.org/officeDocument/2006/relationships/image" Target="media/image116.png"/><Relationship Id="rId350" Type="http://schemas.openxmlformats.org/officeDocument/2006/relationships/image" Target="media/image299.png"/><Relationship Id="rId588" Type="http://schemas.openxmlformats.org/officeDocument/2006/relationships/oleObject" Target="embeddings/oleObject71.bin"/><Relationship Id="rId9" Type="http://schemas.openxmlformats.org/officeDocument/2006/relationships/image" Target="media/image1.png"/><Relationship Id="rId210" Type="http://schemas.openxmlformats.org/officeDocument/2006/relationships/image" Target="media/image173.png"/><Relationship Id="rId448" Type="http://schemas.openxmlformats.org/officeDocument/2006/relationships/oleObject" Target="embeddings/oleObject62.bin"/><Relationship Id="rId655" Type="http://schemas.openxmlformats.org/officeDocument/2006/relationships/image" Target="media/image535.png"/><Relationship Id="rId294" Type="http://schemas.openxmlformats.org/officeDocument/2006/relationships/oleObject" Target="embeddings/oleObject32.bin"/><Relationship Id="rId308" Type="http://schemas.openxmlformats.org/officeDocument/2006/relationships/image" Target="media/image262.png"/><Relationship Id="rId515" Type="http://schemas.openxmlformats.org/officeDocument/2006/relationships/image" Target="media/image433.png"/><Relationship Id="rId722" Type="http://schemas.openxmlformats.org/officeDocument/2006/relationships/image" Target="media/image596.png"/><Relationship Id="rId89" Type="http://schemas.openxmlformats.org/officeDocument/2006/relationships/image" Target="media/image75.png"/><Relationship Id="rId154" Type="http://schemas.openxmlformats.org/officeDocument/2006/relationships/image" Target="media/image127.png"/><Relationship Id="rId361" Type="http://schemas.openxmlformats.org/officeDocument/2006/relationships/oleObject" Target="embeddings/oleObject39.bin"/><Relationship Id="rId599" Type="http://schemas.openxmlformats.org/officeDocument/2006/relationships/image" Target="media/image511.png"/><Relationship Id="rId459" Type="http://schemas.openxmlformats.org/officeDocument/2006/relationships/image" Target="media/image379.png"/><Relationship Id="rId666" Type="http://schemas.openxmlformats.org/officeDocument/2006/relationships/image" Target="media/image545.png"/><Relationship Id="rId16" Type="http://schemas.openxmlformats.org/officeDocument/2006/relationships/hyperlink" Target="https://sl2014.gov.pl/FLogin/FLogin.aspx" TargetMode="External"/><Relationship Id="rId221" Type="http://schemas.openxmlformats.org/officeDocument/2006/relationships/image" Target="media/image183.png"/><Relationship Id="rId319" Type="http://schemas.openxmlformats.org/officeDocument/2006/relationships/image" Target="media/image272.png"/><Relationship Id="rId526" Type="http://schemas.openxmlformats.org/officeDocument/2006/relationships/image" Target="media/image444.png"/><Relationship Id="rId165" Type="http://schemas.openxmlformats.org/officeDocument/2006/relationships/image" Target="media/image136.png"/><Relationship Id="rId372" Type="http://schemas.openxmlformats.org/officeDocument/2006/relationships/image" Target="media/image318.png"/><Relationship Id="rId677" Type="http://schemas.openxmlformats.org/officeDocument/2006/relationships/image" Target="media/image554.png"/><Relationship Id="rId232" Type="http://schemas.openxmlformats.org/officeDocument/2006/relationships/image" Target="media/image192.png"/><Relationship Id="rId27" Type="http://schemas.openxmlformats.org/officeDocument/2006/relationships/hyperlink" Target="http://java.com/pl/" TargetMode="External"/><Relationship Id="rId537" Type="http://schemas.openxmlformats.org/officeDocument/2006/relationships/image" Target="media/image455.png"/><Relationship Id="rId80" Type="http://schemas.openxmlformats.org/officeDocument/2006/relationships/image" Target="media/image66.png"/><Relationship Id="rId176" Type="http://schemas.openxmlformats.org/officeDocument/2006/relationships/image" Target="media/image147.png"/><Relationship Id="rId383" Type="http://schemas.openxmlformats.org/officeDocument/2006/relationships/oleObject" Target="embeddings/oleObject42.bin"/><Relationship Id="rId590" Type="http://schemas.openxmlformats.org/officeDocument/2006/relationships/oleObject" Target="embeddings/oleObject72.bin"/><Relationship Id="rId604" Type="http://schemas.openxmlformats.org/officeDocument/2006/relationships/oleObject" Target="embeddings/oleObject78.bin"/><Relationship Id="rId243" Type="http://schemas.openxmlformats.org/officeDocument/2006/relationships/image" Target="media/image203.png"/><Relationship Id="rId450" Type="http://schemas.openxmlformats.org/officeDocument/2006/relationships/oleObject" Target="embeddings/oleObject63.bin"/><Relationship Id="rId688" Type="http://schemas.openxmlformats.org/officeDocument/2006/relationships/image" Target="media/image562.png"/><Relationship Id="rId38" Type="http://schemas.openxmlformats.org/officeDocument/2006/relationships/image" Target="media/image26.png"/><Relationship Id="rId103" Type="http://schemas.openxmlformats.org/officeDocument/2006/relationships/image" Target="media/image87.png"/><Relationship Id="rId310" Type="http://schemas.openxmlformats.org/officeDocument/2006/relationships/image" Target="media/image264.png"/><Relationship Id="rId548" Type="http://schemas.openxmlformats.org/officeDocument/2006/relationships/image" Target="media/image466.png"/><Relationship Id="rId91" Type="http://schemas.openxmlformats.org/officeDocument/2006/relationships/image" Target="media/image76.png"/><Relationship Id="rId187" Type="http://schemas.openxmlformats.org/officeDocument/2006/relationships/image" Target="media/image157.png"/><Relationship Id="rId394" Type="http://schemas.openxmlformats.org/officeDocument/2006/relationships/oleObject" Target="embeddings/oleObject47.bin"/><Relationship Id="rId408" Type="http://schemas.openxmlformats.org/officeDocument/2006/relationships/image" Target="media/image346.png"/><Relationship Id="rId615" Type="http://schemas.openxmlformats.org/officeDocument/2006/relationships/image" Target="media/image519.png"/><Relationship Id="rId254" Type="http://schemas.openxmlformats.org/officeDocument/2006/relationships/image" Target="media/image213.png"/><Relationship Id="rId699" Type="http://schemas.openxmlformats.org/officeDocument/2006/relationships/image" Target="media/image573.png"/><Relationship Id="rId49" Type="http://schemas.openxmlformats.org/officeDocument/2006/relationships/image" Target="media/image37.png"/><Relationship Id="rId114" Type="http://schemas.openxmlformats.org/officeDocument/2006/relationships/image" Target="media/image93.png"/><Relationship Id="rId461" Type="http://schemas.openxmlformats.org/officeDocument/2006/relationships/image" Target="media/image381.png"/><Relationship Id="rId559" Type="http://schemas.openxmlformats.org/officeDocument/2006/relationships/image" Target="media/image477.png"/><Relationship Id="rId198" Type="http://schemas.openxmlformats.org/officeDocument/2006/relationships/image" Target="media/image166.png"/><Relationship Id="rId321" Type="http://schemas.openxmlformats.org/officeDocument/2006/relationships/oleObject" Target="embeddings/oleObject35.bin"/><Relationship Id="rId419" Type="http://schemas.openxmlformats.org/officeDocument/2006/relationships/image" Target="media/image357.png"/><Relationship Id="rId626" Type="http://schemas.openxmlformats.org/officeDocument/2006/relationships/oleObject" Target="embeddings/oleObject91.bin"/><Relationship Id="rId265" Type="http://schemas.openxmlformats.org/officeDocument/2006/relationships/image" Target="media/image224.png"/><Relationship Id="rId472" Type="http://schemas.openxmlformats.org/officeDocument/2006/relationships/image" Target="media/image392.png"/><Relationship Id="rId125" Type="http://schemas.openxmlformats.org/officeDocument/2006/relationships/image" Target="media/image102.png"/><Relationship Id="rId332" Type="http://schemas.openxmlformats.org/officeDocument/2006/relationships/image" Target="media/image284.png"/><Relationship Id="rId637" Type="http://schemas.openxmlformats.org/officeDocument/2006/relationships/oleObject" Target="embeddings/oleObject97.bin"/><Relationship Id="rId276" Type="http://schemas.openxmlformats.org/officeDocument/2006/relationships/image" Target="media/image234.png"/><Relationship Id="rId483" Type="http://schemas.openxmlformats.org/officeDocument/2006/relationships/image" Target="media/image403.png"/><Relationship Id="rId690" Type="http://schemas.openxmlformats.org/officeDocument/2006/relationships/image" Target="media/image564.png"/><Relationship Id="rId704" Type="http://schemas.openxmlformats.org/officeDocument/2006/relationships/image" Target="media/image578.png"/><Relationship Id="rId40" Type="http://schemas.openxmlformats.org/officeDocument/2006/relationships/image" Target="media/image28.png"/><Relationship Id="rId136" Type="http://schemas.openxmlformats.org/officeDocument/2006/relationships/image" Target="media/image110.png"/><Relationship Id="rId343" Type="http://schemas.openxmlformats.org/officeDocument/2006/relationships/image" Target="media/image294.png"/><Relationship Id="rId550" Type="http://schemas.openxmlformats.org/officeDocument/2006/relationships/image" Target="media/image468.png"/><Relationship Id="rId203" Type="http://schemas.openxmlformats.org/officeDocument/2006/relationships/oleObject" Target="embeddings/oleObject22.bin"/><Relationship Id="rId648" Type="http://schemas.openxmlformats.org/officeDocument/2006/relationships/oleObject" Target="embeddings/oleObject104.bin"/></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Celem niniejszego dokumentu jest zapoznanie beneficjenta oraz osoby przez niego uprawnione z obsługą funkcjonalności wchodzących w skład systemu teleinformatycznego SL2014  umożliwiających składanie wniosków o płatność.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0DF595B-0ED3-4BE4-8EDA-05F035730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322</Pages>
  <Words>36694</Words>
  <Characters>220170</Characters>
  <Application>Microsoft Office Word</Application>
  <DocSecurity>0</DocSecurity>
  <Lines>1834</Lines>
  <Paragraphs>512</Paragraphs>
  <ScaleCrop>false</ScaleCrop>
  <HeadingPairs>
    <vt:vector size="2" baseType="variant">
      <vt:variant>
        <vt:lpstr>Tytuł</vt:lpstr>
      </vt:variant>
      <vt:variant>
        <vt:i4>1</vt:i4>
      </vt:variant>
    </vt:vector>
  </HeadingPairs>
  <TitlesOfParts>
    <vt:vector size="1" baseType="lpstr">
      <vt:lpstr>Podręcznik Beneficjenta</vt:lpstr>
    </vt:vector>
  </TitlesOfParts>
  <Company>MRR</Company>
  <LinksUpToDate>false</LinksUpToDate>
  <CharactersWithSpaces>256352</CharactersWithSpaces>
  <SharedDoc>false</SharedDoc>
  <HLinks>
    <vt:vector size="78" baseType="variant">
      <vt:variant>
        <vt:i4>1507383</vt:i4>
      </vt:variant>
      <vt:variant>
        <vt:i4>74</vt:i4>
      </vt:variant>
      <vt:variant>
        <vt:i4>0</vt:i4>
      </vt:variant>
      <vt:variant>
        <vt:i4>5</vt:i4>
      </vt:variant>
      <vt:variant>
        <vt:lpwstr/>
      </vt:variant>
      <vt:variant>
        <vt:lpwstr>_Toc409095357</vt:lpwstr>
      </vt:variant>
      <vt:variant>
        <vt:i4>1507383</vt:i4>
      </vt:variant>
      <vt:variant>
        <vt:i4>68</vt:i4>
      </vt:variant>
      <vt:variant>
        <vt:i4>0</vt:i4>
      </vt:variant>
      <vt:variant>
        <vt:i4>5</vt:i4>
      </vt:variant>
      <vt:variant>
        <vt:lpwstr/>
      </vt:variant>
      <vt:variant>
        <vt:lpwstr>_Toc409095356</vt:lpwstr>
      </vt:variant>
      <vt:variant>
        <vt:i4>1507383</vt:i4>
      </vt:variant>
      <vt:variant>
        <vt:i4>62</vt:i4>
      </vt:variant>
      <vt:variant>
        <vt:i4>0</vt:i4>
      </vt:variant>
      <vt:variant>
        <vt:i4>5</vt:i4>
      </vt:variant>
      <vt:variant>
        <vt:lpwstr/>
      </vt:variant>
      <vt:variant>
        <vt:lpwstr>_Toc409095355</vt:lpwstr>
      </vt:variant>
      <vt:variant>
        <vt:i4>1507383</vt:i4>
      </vt:variant>
      <vt:variant>
        <vt:i4>56</vt:i4>
      </vt:variant>
      <vt:variant>
        <vt:i4>0</vt:i4>
      </vt:variant>
      <vt:variant>
        <vt:i4>5</vt:i4>
      </vt:variant>
      <vt:variant>
        <vt:lpwstr/>
      </vt:variant>
      <vt:variant>
        <vt:lpwstr>_Toc409095354</vt:lpwstr>
      </vt:variant>
      <vt:variant>
        <vt:i4>1507383</vt:i4>
      </vt:variant>
      <vt:variant>
        <vt:i4>50</vt:i4>
      </vt:variant>
      <vt:variant>
        <vt:i4>0</vt:i4>
      </vt:variant>
      <vt:variant>
        <vt:i4>5</vt:i4>
      </vt:variant>
      <vt:variant>
        <vt:lpwstr/>
      </vt:variant>
      <vt:variant>
        <vt:lpwstr>_Toc409095353</vt:lpwstr>
      </vt:variant>
      <vt:variant>
        <vt:i4>1507383</vt:i4>
      </vt:variant>
      <vt:variant>
        <vt:i4>44</vt:i4>
      </vt:variant>
      <vt:variant>
        <vt:i4>0</vt:i4>
      </vt:variant>
      <vt:variant>
        <vt:i4>5</vt:i4>
      </vt:variant>
      <vt:variant>
        <vt:lpwstr/>
      </vt:variant>
      <vt:variant>
        <vt:lpwstr>_Toc409095352</vt:lpwstr>
      </vt:variant>
      <vt:variant>
        <vt:i4>1507383</vt:i4>
      </vt:variant>
      <vt:variant>
        <vt:i4>38</vt:i4>
      </vt:variant>
      <vt:variant>
        <vt:i4>0</vt:i4>
      </vt:variant>
      <vt:variant>
        <vt:i4>5</vt:i4>
      </vt:variant>
      <vt:variant>
        <vt:lpwstr/>
      </vt:variant>
      <vt:variant>
        <vt:lpwstr>_Toc409095351</vt:lpwstr>
      </vt:variant>
      <vt:variant>
        <vt:i4>1507383</vt:i4>
      </vt:variant>
      <vt:variant>
        <vt:i4>32</vt:i4>
      </vt:variant>
      <vt:variant>
        <vt:i4>0</vt:i4>
      </vt:variant>
      <vt:variant>
        <vt:i4>5</vt:i4>
      </vt:variant>
      <vt:variant>
        <vt:lpwstr/>
      </vt:variant>
      <vt:variant>
        <vt:lpwstr>_Toc409095350</vt:lpwstr>
      </vt:variant>
      <vt:variant>
        <vt:i4>1441847</vt:i4>
      </vt:variant>
      <vt:variant>
        <vt:i4>26</vt:i4>
      </vt:variant>
      <vt:variant>
        <vt:i4>0</vt:i4>
      </vt:variant>
      <vt:variant>
        <vt:i4>5</vt:i4>
      </vt:variant>
      <vt:variant>
        <vt:lpwstr/>
      </vt:variant>
      <vt:variant>
        <vt:lpwstr>_Toc409095349</vt:lpwstr>
      </vt:variant>
      <vt:variant>
        <vt:i4>1441847</vt:i4>
      </vt:variant>
      <vt:variant>
        <vt:i4>20</vt:i4>
      </vt:variant>
      <vt:variant>
        <vt:i4>0</vt:i4>
      </vt:variant>
      <vt:variant>
        <vt:i4>5</vt:i4>
      </vt:variant>
      <vt:variant>
        <vt:lpwstr/>
      </vt:variant>
      <vt:variant>
        <vt:lpwstr>_Toc409095348</vt:lpwstr>
      </vt:variant>
      <vt:variant>
        <vt:i4>1441847</vt:i4>
      </vt:variant>
      <vt:variant>
        <vt:i4>14</vt:i4>
      </vt:variant>
      <vt:variant>
        <vt:i4>0</vt:i4>
      </vt:variant>
      <vt:variant>
        <vt:i4>5</vt:i4>
      </vt:variant>
      <vt:variant>
        <vt:lpwstr/>
      </vt:variant>
      <vt:variant>
        <vt:lpwstr>_Toc409095347</vt:lpwstr>
      </vt:variant>
      <vt:variant>
        <vt:i4>1441847</vt:i4>
      </vt:variant>
      <vt:variant>
        <vt:i4>8</vt:i4>
      </vt:variant>
      <vt:variant>
        <vt:i4>0</vt:i4>
      </vt:variant>
      <vt:variant>
        <vt:i4>5</vt:i4>
      </vt:variant>
      <vt:variant>
        <vt:lpwstr/>
      </vt:variant>
      <vt:variant>
        <vt:lpwstr>_Toc409095346</vt:lpwstr>
      </vt:variant>
      <vt:variant>
        <vt:i4>1441847</vt:i4>
      </vt:variant>
      <vt:variant>
        <vt:i4>2</vt:i4>
      </vt:variant>
      <vt:variant>
        <vt:i4>0</vt:i4>
      </vt:variant>
      <vt:variant>
        <vt:i4>5</vt:i4>
      </vt:variant>
      <vt:variant>
        <vt:lpwstr/>
      </vt:variant>
      <vt:variant>
        <vt:lpwstr>_Toc409095345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Podręcznik Beneficjenta</dc:title>
  <dc:subject>Obsługa aplikacji głównej SL2014</dc:subject>
  <dc:creator>DKF.IX MR</dc:creator>
  <cp:keywords>SL2014</cp:keywords>
  <cp:lastModifiedBy>Kacper Krzysztofik</cp:lastModifiedBy>
  <cp:revision>3</cp:revision>
  <cp:lastPrinted>2017-04-26T13:12:00Z</cp:lastPrinted>
  <dcterms:created xsi:type="dcterms:W3CDTF">2018-12-28T08:54:00Z</dcterms:created>
  <dcterms:modified xsi:type="dcterms:W3CDTF">2018-12-28T08:57:00Z</dcterms:modified>
  <cp:category>Instrukcja</cp:category>
</cp:coreProperties>
</file>