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052CF" w14:textId="77777777" w:rsidR="005A0F26" w:rsidRPr="004F33F2" w:rsidRDefault="00606595" w:rsidP="004341D7">
      <w:pPr>
        <w:rPr>
          <w:rFonts w:ascii="Arial Narrow" w:hAnsi="Arial Narrow"/>
          <w:b/>
          <w:sz w:val="22"/>
          <w:szCs w:val="22"/>
        </w:rPr>
      </w:pPr>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proofErr w:type="gramStart"/>
      <w:r w:rsidRPr="004F33F2">
        <w:rPr>
          <w:rFonts w:ascii="Arial Narrow" w:hAnsi="Arial Narrow"/>
          <w:b/>
        </w:rPr>
        <w:t>w</w:t>
      </w:r>
      <w:proofErr w:type="gramEnd"/>
      <w:r w:rsidRPr="004F33F2">
        <w:rPr>
          <w:rFonts w:ascii="Arial Narrow" w:hAnsi="Arial Narrow"/>
          <w:b/>
        </w:rPr>
        <w:t xml:space="preserve">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097DA05C" w:rsidR="00161F68" w:rsidRPr="00161F68" w:rsidRDefault="005A0F26" w:rsidP="006873CD">
            <w:pPr>
              <w:tabs>
                <w:tab w:val="center" w:pos="4498"/>
                <w:tab w:val="left" w:pos="6390"/>
              </w:tabs>
              <w:jc w:val="both"/>
            </w:pPr>
            <w:r w:rsidRPr="004F33F2">
              <w:rPr>
                <w:rFonts w:ascii="Arial Narrow" w:hAnsi="Arial Narrow"/>
                <w:b/>
                <w:sz w:val="22"/>
                <w:szCs w:val="22"/>
              </w:rPr>
              <w:tab/>
            </w:r>
            <w:r w:rsidR="00161F68" w:rsidRPr="00161F68">
              <w:t>WSTĘP</w:t>
            </w:r>
            <w:r w:rsidR="00161F68" w:rsidRPr="00161F68">
              <w:tab/>
            </w:r>
          </w:p>
        </w:tc>
      </w:tr>
    </w:tbl>
    <w:p w14:paraId="0FDDE26D" w14:textId="77777777" w:rsidR="005A0F26" w:rsidRPr="004F33F2" w:rsidRDefault="005A0F26" w:rsidP="00161F68">
      <w:pPr>
        <w:tabs>
          <w:tab w:val="center" w:pos="4498"/>
          <w:tab w:val="left" w:pos="6390"/>
        </w:tabs>
        <w:rPr>
          <w:rFonts w:ascii="Arial Narrow" w:hAnsi="Arial Narrow"/>
        </w:rPr>
      </w:pPr>
    </w:p>
    <w:p w14:paraId="258F9242" w14:textId="1B1537D5"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w:t>
      </w:r>
      <w:proofErr w:type="spellStart"/>
      <w:r w:rsidRPr="00CA6EEA">
        <w:rPr>
          <w:rFonts w:ascii="Arial Narrow" w:hAnsi="Arial Narrow"/>
          <w:i/>
          <w:sz w:val="22"/>
          <w:szCs w:val="22"/>
        </w:rPr>
        <w:t>ProgramuOperacyjnego</w:t>
      </w:r>
      <w:proofErr w:type="spellEnd"/>
      <w:r w:rsidRPr="00CA6EEA">
        <w:rPr>
          <w:rFonts w:ascii="Arial Narrow" w:hAnsi="Arial Narrow"/>
          <w:i/>
          <w:sz w:val="22"/>
          <w:szCs w:val="22"/>
        </w:rPr>
        <w:t xml:space="preserve">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1"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4054B5">
      <w:pPr>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77777777" w:rsidR="005A0F26" w:rsidRPr="004F33F2" w:rsidRDefault="005A0F26" w:rsidP="004054B5">
      <w:pPr>
        <w:numPr>
          <w:ilvl w:val="0"/>
          <w:numId w:val="10"/>
        </w:numPr>
        <w:jc w:val="both"/>
        <w:rPr>
          <w:rFonts w:ascii="Arial Narrow" w:hAnsi="Arial Narrow" w:cs="Arial"/>
          <w:sz w:val="22"/>
        </w:rPr>
      </w:pPr>
      <w:r w:rsidRPr="004F33F2">
        <w:rPr>
          <w:rFonts w:ascii="Arial Narrow" w:hAnsi="Arial Narrow" w:cs="Arial"/>
          <w:sz w:val="22"/>
        </w:rPr>
        <w:t xml:space="preserve">Wytyczne Ministra Infrastruktury i Rozwoju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31 marca 2015 r.; </w:t>
      </w:r>
    </w:p>
    <w:p w14:paraId="19B34F7F"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lastRenderedPageBreak/>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monitorowania postępu rzeczowego realizacji programów operacyjnych na lata 2014-2020 z dnia 22 kwietnia 2015 r.;</w:t>
      </w:r>
    </w:p>
    <w:p w14:paraId="2D7A9856" w14:textId="5D2EFD02" w:rsidR="005A0F26" w:rsidRPr="00337C4C"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zagadnień związanych z przygotowaniem projektów inwestycyjnych, w tym projektów generujących dochód i projektów hybrydowych na lata 2014-2020 z dnia 18 marca 2015 r;</w:t>
      </w:r>
    </w:p>
    <w:p w14:paraId="6EAD2032" w14:textId="0ABDBA51" w:rsidR="00337C4C" w:rsidRPr="006873CD" w:rsidRDefault="00337C4C" w:rsidP="006873CD">
      <w:pPr>
        <w:pStyle w:val="Akapitzlist"/>
        <w:numPr>
          <w:ilvl w:val="0"/>
          <w:numId w:val="10"/>
        </w:numPr>
        <w:rPr>
          <w:rFonts w:ascii="Arial Narrow" w:hAnsi="Arial Narrow"/>
          <w:sz w:val="22"/>
          <w:szCs w:val="22"/>
        </w:rPr>
      </w:pPr>
      <w:r w:rsidRPr="00337C4C">
        <w:rPr>
          <w:rFonts w:ascii="Arial Narrow" w:hAnsi="Arial Narrow"/>
          <w:sz w:val="22"/>
          <w:szCs w:val="22"/>
        </w:rPr>
        <w:t>Wytyczne Ministra Infrastruktury i Rozwoju w zakresie dofinansowania z programów operacyjnych podmiotów realizujących obowiązek świadczenia usług publicznych w transporcie zbiorowym z dnia 19 października 2015 r.</w:t>
      </w:r>
    </w:p>
    <w:p w14:paraId="61843FBE" w14:textId="49D68ADA" w:rsidR="004C3006" w:rsidRPr="0057580E" w:rsidRDefault="00B806FA" w:rsidP="00B806FA">
      <w:pPr>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698E8806" w:rsidR="0057580E" w:rsidRPr="00161F68" w:rsidRDefault="00B806FA" w:rsidP="00161F68">
      <w:pPr>
        <w:pStyle w:val="Akapitzlist"/>
        <w:numPr>
          <w:ilvl w:val="0"/>
          <w:numId w:val="147"/>
        </w:numPr>
        <w:ind w:left="709"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7580E">
      <w:pPr>
        <w:pStyle w:val="Akapitzlist"/>
        <w:numPr>
          <w:ilvl w:val="0"/>
          <w:numId w:val="147"/>
        </w:numPr>
        <w:ind w:left="709"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62-64 rozporządzenia ogólnego;</w:t>
      </w:r>
    </w:p>
    <w:p w14:paraId="6E9903F5" w14:textId="77777777" w:rsidR="0057580E" w:rsidRPr="00DB7A8E" w:rsidRDefault="0057580E" w:rsidP="0057580E">
      <w:pPr>
        <w:pStyle w:val="Akapitzlist"/>
        <w:numPr>
          <w:ilvl w:val="0"/>
          <w:numId w:val="147"/>
        </w:numPr>
        <w:jc w:val="both"/>
        <w:rPr>
          <w:rFonts w:ascii="Arial Narrow" w:hAnsi="Arial Narrow"/>
          <w:sz w:val="22"/>
          <w:szCs w:val="22"/>
        </w:rPr>
      </w:pPr>
      <w:proofErr w:type="gramStart"/>
      <w:r w:rsidRPr="00DB7A8E">
        <w:rPr>
          <w:rFonts w:ascii="Arial Narrow" w:hAnsi="Arial Narrow"/>
          <w:sz w:val="22"/>
          <w:szCs w:val="22"/>
        </w:rPr>
        <w:t>rozporządzeniem</w:t>
      </w:r>
      <w:proofErr w:type="gramEnd"/>
      <w:r w:rsidRPr="00DB7A8E">
        <w:rPr>
          <w:rFonts w:ascii="Arial Narrow" w:hAnsi="Arial Narrow"/>
          <w:sz w:val="22"/>
          <w:szCs w:val="22"/>
        </w:rPr>
        <w:t xml:space="preserve">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7580E">
      <w:pPr>
        <w:pStyle w:val="Akapitzlist"/>
        <w:numPr>
          <w:ilvl w:val="0"/>
          <w:numId w:val="147"/>
        </w:numPr>
        <w:jc w:val="both"/>
        <w:rPr>
          <w:rFonts w:ascii="Arial Narrow" w:hAnsi="Arial Narrow"/>
          <w:sz w:val="22"/>
          <w:szCs w:val="22"/>
        </w:rPr>
      </w:pPr>
      <w:proofErr w:type="gramStart"/>
      <w:r w:rsidRPr="00DB7A8E">
        <w:rPr>
          <w:rFonts w:ascii="Arial Narrow" w:hAnsi="Arial Narrow"/>
          <w:sz w:val="22"/>
          <w:szCs w:val="22"/>
        </w:rPr>
        <w:t>art</w:t>
      </w:r>
      <w:proofErr w:type="gramEnd"/>
      <w:r w:rsidRPr="00DB7A8E">
        <w:rPr>
          <w:rFonts w:ascii="Arial Narrow" w:hAnsi="Arial Narrow"/>
          <w:sz w:val="22"/>
          <w:szCs w:val="22"/>
        </w:rPr>
        <w:t>. 34 ustawy z dnia 11 lipca 2014 r. o zasadach realizacji programów w zakresie polityki spójności finansowanych w perspektywie finansowej 2014-2020;</w:t>
      </w:r>
    </w:p>
    <w:p w14:paraId="64BD3AA0" w14:textId="77777777" w:rsidR="0057580E" w:rsidRPr="00DB7A8E" w:rsidRDefault="0057580E" w:rsidP="0057580E">
      <w:pPr>
        <w:pStyle w:val="Akapitzlist"/>
        <w:numPr>
          <w:ilvl w:val="0"/>
          <w:numId w:val="147"/>
        </w:numPr>
        <w:jc w:val="both"/>
        <w:rPr>
          <w:rFonts w:ascii="Arial Narrow" w:hAnsi="Arial Narrow"/>
          <w:sz w:val="22"/>
          <w:szCs w:val="22"/>
        </w:rPr>
      </w:pPr>
      <w:proofErr w:type="gramStart"/>
      <w:r w:rsidRPr="00DB7A8E">
        <w:rPr>
          <w:rFonts w:ascii="Arial Narrow" w:hAnsi="Arial Narrow"/>
          <w:sz w:val="22"/>
          <w:szCs w:val="22"/>
        </w:rPr>
        <w:t>rozdziałem</w:t>
      </w:r>
      <w:proofErr w:type="gramEnd"/>
      <w:r w:rsidRPr="00DB7A8E">
        <w:rPr>
          <w:rFonts w:ascii="Arial Narrow" w:hAnsi="Arial Narrow"/>
          <w:sz w:val="22"/>
          <w:szCs w:val="22"/>
        </w:rPr>
        <w:t xml:space="preserve"> 12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7580E">
      <w:pPr>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Zgłaszane wnioski o dofinansowanie poddane będą szczegółowej analizie, a następnie </w:t>
      </w:r>
      <w:proofErr w:type="gramStart"/>
      <w:r w:rsidRPr="004F33F2">
        <w:rPr>
          <w:rFonts w:ascii="Arial Narrow" w:hAnsi="Arial Narrow"/>
          <w:sz w:val="22"/>
          <w:szCs w:val="22"/>
        </w:rPr>
        <w:t>ocenie co</w:t>
      </w:r>
      <w:proofErr w:type="gramEnd"/>
      <w:r w:rsidRPr="004F33F2">
        <w:rPr>
          <w:rFonts w:ascii="Arial Narrow" w:hAnsi="Arial Narrow"/>
          <w:sz w:val="22"/>
          <w:szCs w:val="22"/>
        </w:rPr>
        <w:t xml:space="preserve"> do zgodności z kryteriami wyboru projektów, zatwierdzonymi przez Komitet Monitorujący RPO WŁ.</w:t>
      </w:r>
    </w:p>
    <w:p w14:paraId="4D09404C" w14:textId="77777777" w:rsidR="001937B9" w:rsidRPr="004F33F2" w:rsidRDefault="001937B9" w:rsidP="004054B5">
      <w:pPr>
        <w:jc w:val="both"/>
        <w:rPr>
          <w:rFonts w:ascii="Arial Narrow" w:hAnsi="Arial Narrow"/>
          <w:sz w:val="22"/>
          <w:szCs w:val="22"/>
        </w:rPr>
      </w:pPr>
    </w:p>
    <w:p w14:paraId="76F48EFB" w14:textId="77777777" w:rsidR="005A0F26" w:rsidRPr="004F33F2" w:rsidRDefault="005A0F26" w:rsidP="004054B5">
      <w:pPr>
        <w:jc w:val="both"/>
        <w:rPr>
          <w:rFonts w:ascii="Arial Narrow" w:hAnsi="Arial Narrow"/>
          <w:sz w:val="2"/>
          <w:szCs w:val="22"/>
        </w:rPr>
      </w:pPr>
    </w:p>
    <w:p w14:paraId="14D1FB37" w14:textId="069AFEFA" w:rsidR="008F6954" w:rsidRPr="004F33F2" w:rsidRDefault="005A0F26" w:rsidP="00161F68">
      <w:pPr>
        <w:tabs>
          <w:tab w:val="center" w:pos="4498"/>
          <w:tab w:val="left" w:pos="6945"/>
        </w:tabs>
        <w:rPr>
          <w:rFonts w:ascii="Arial Narrow" w:hAnsi="Arial Narrow"/>
          <w:b/>
        </w:rPr>
      </w:pPr>
      <w:r w:rsidRPr="004F33F2">
        <w:rPr>
          <w:rFonts w:ascii="Arial Narrow" w:hAnsi="Arial Narrow"/>
          <w:b/>
          <w:sz w:val="22"/>
          <w:szCs w:val="22"/>
        </w:rPr>
        <w:tab/>
      </w:r>
    </w:p>
    <w:p w14:paraId="0C66E38F" w14:textId="713CF031" w:rsidR="00DB7A8E" w:rsidRPr="004F33F2" w:rsidRDefault="00DB7A8E" w:rsidP="00DB7A8E">
      <w:pPr>
        <w:jc w:val="both"/>
        <w:rPr>
          <w:rFonts w:ascii="Arial Narrow" w:hAnsi="Arial Narrow"/>
          <w:sz w:val="22"/>
          <w:szCs w:val="22"/>
        </w:rPr>
      </w:pPr>
      <w:r w:rsidRPr="00161F68">
        <w:tab/>
      </w:r>
    </w:p>
    <w:p w14:paraId="62349AD2" w14:textId="77777777" w:rsidR="00DB7A8E" w:rsidRPr="004F33F2" w:rsidRDefault="00DB7A8E" w:rsidP="00DB7A8E">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7A8E" w:rsidRPr="004F33F2" w14:paraId="68C8EFF4" w14:textId="77777777" w:rsidTr="00E3724D">
        <w:tc>
          <w:tcPr>
            <w:tcW w:w="9212" w:type="dxa"/>
            <w:shd w:val="clear" w:color="auto" w:fill="808080"/>
          </w:tcPr>
          <w:p w14:paraId="17245B22" w14:textId="77777777" w:rsidR="00DB7A8E" w:rsidRPr="004F33F2" w:rsidRDefault="00DB7A8E" w:rsidP="00E3724D">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DB7A8E">
      <w:pPr>
        <w:jc w:val="both"/>
        <w:rPr>
          <w:rFonts w:ascii="Arial Narrow" w:hAnsi="Arial Narrow"/>
          <w:sz w:val="22"/>
          <w:szCs w:val="22"/>
        </w:rPr>
      </w:pPr>
    </w:p>
    <w:p w14:paraId="46D3867E" w14:textId="77777777" w:rsidR="00DB7A8E" w:rsidRPr="002262E8" w:rsidRDefault="00DB7A8E" w:rsidP="00DB7A8E">
      <w:pPr>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DB7A8E">
      <w:pPr>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2C03E05A" w14:textId="77777777" w:rsidR="00DB7A8E" w:rsidRPr="00176DCA" w:rsidRDefault="00DB7A8E" w:rsidP="00DB7A8E">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77777777" w:rsidR="00DB7A8E" w:rsidRPr="00176DCA" w:rsidRDefault="00DB7A8E" w:rsidP="00DB7A8E">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tbl>
      <w:tblPr>
        <w:tblpPr w:leftFromText="141" w:rightFromText="141" w:vertAnchor="page" w:horzAnchor="margin" w:tblpY="128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DB7A8E" w:rsidRPr="004F33F2" w14:paraId="2F81024E" w14:textId="77777777" w:rsidTr="00DB7A8E">
        <w:trPr>
          <w:trHeight w:val="559"/>
        </w:trPr>
        <w:tc>
          <w:tcPr>
            <w:tcW w:w="9180" w:type="dxa"/>
            <w:gridSpan w:val="2"/>
            <w:shd w:val="clear" w:color="auto" w:fill="808080"/>
            <w:vAlign w:val="center"/>
          </w:tcPr>
          <w:p w14:paraId="420AB2FA" w14:textId="77777777" w:rsidR="00DB7A8E" w:rsidRPr="00325311" w:rsidRDefault="00DB7A8E" w:rsidP="00DB7A8E">
            <w:pPr>
              <w:jc w:val="center"/>
              <w:rPr>
                <w:rFonts w:ascii="Arial Narrow" w:hAnsi="Arial Narrow"/>
              </w:rPr>
            </w:pPr>
            <w:r w:rsidRPr="00176DCA">
              <w:rPr>
                <w:rFonts w:ascii="Arial Narrow" w:hAnsi="Arial Narrow"/>
                <w:b/>
                <w:sz w:val="22"/>
                <w:szCs w:val="22"/>
              </w:rPr>
              <w:t>I. STATUS WNIOSKU</w:t>
            </w:r>
          </w:p>
        </w:tc>
      </w:tr>
      <w:tr w:rsidR="00DB7A8E" w:rsidRPr="004F33F2" w14:paraId="33E74037" w14:textId="77777777" w:rsidTr="00DB7A8E">
        <w:trPr>
          <w:trHeight w:val="319"/>
        </w:trPr>
        <w:tc>
          <w:tcPr>
            <w:tcW w:w="2127" w:type="dxa"/>
            <w:shd w:val="clear" w:color="auto" w:fill="C0C0C0"/>
            <w:vAlign w:val="center"/>
          </w:tcPr>
          <w:p w14:paraId="034229E1" w14:textId="77777777" w:rsidR="00DB7A8E" w:rsidRPr="004F33F2" w:rsidRDefault="00DB7A8E" w:rsidP="00DB7A8E">
            <w:pPr>
              <w:ind w:right="-108"/>
              <w:jc w:val="center"/>
              <w:rPr>
                <w:rFonts w:ascii="Arial Narrow" w:hAnsi="Arial Narrow"/>
                <w:lang w:val="de-DE"/>
              </w:rPr>
            </w:pPr>
            <w:r w:rsidRPr="004F33F2">
              <w:rPr>
                <w:rFonts w:ascii="Arial Narrow" w:hAnsi="Arial Narrow"/>
                <w:b/>
                <w:sz w:val="22"/>
                <w:szCs w:val="22"/>
              </w:rPr>
              <w:lastRenderedPageBreak/>
              <w:t>Data wpływu wniosku</w:t>
            </w:r>
          </w:p>
        </w:tc>
        <w:tc>
          <w:tcPr>
            <w:tcW w:w="7053" w:type="dxa"/>
            <w:vAlign w:val="center"/>
          </w:tcPr>
          <w:p w14:paraId="1C4D516A" w14:textId="77777777" w:rsidR="00DB7A8E" w:rsidRPr="002262E8" w:rsidRDefault="00DB7A8E" w:rsidP="00DB7A8E">
            <w:pPr>
              <w:rPr>
                <w:rFonts w:ascii="Arial Narrow" w:hAnsi="Arial Narrow"/>
              </w:rPr>
            </w:pPr>
          </w:p>
          <w:p w14:paraId="5D391D95" w14:textId="77777777" w:rsidR="00DB7A8E" w:rsidRPr="00CA6EEA" w:rsidRDefault="00DB7A8E" w:rsidP="00DB7A8E">
            <w:pPr>
              <w:rPr>
                <w:rFonts w:ascii="Arial Narrow" w:hAnsi="Arial Narrow"/>
              </w:rPr>
            </w:pPr>
            <w:r w:rsidRPr="00CA6EEA">
              <w:rPr>
                <w:rFonts w:ascii="Arial Narrow" w:hAnsi="Arial Narrow"/>
                <w:sz w:val="22"/>
                <w:szCs w:val="22"/>
              </w:rPr>
              <w:t>Wypełnia przyjmujący wniosek o dofinansowanie projektu w ramach RPO WŁ</w:t>
            </w:r>
          </w:p>
          <w:p w14:paraId="7330D84F" w14:textId="77777777" w:rsidR="00DB7A8E" w:rsidRPr="00CA6EEA" w:rsidRDefault="00DB7A8E" w:rsidP="00DB7A8E">
            <w:pPr>
              <w:rPr>
                <w:rFonts w:ascii="Arial Narrow" w:hAnsi="Arial Narrow"/>
              </w:rPr>
            </w:pPr>
          </w:p>
        </w:tc>
      </w:tr>
      <w:tr w:rsidR="00DB7A8E" w:rsidRPr="004F33F2" w14:paraId="28C94292" w14:textId="77777777" w:rsidTr="00DB7A8E">
        <w:trPr>
          <w:trHeight w:val="796"/>
        </w:trPr>
        <w:tc>
          <w:tcPr>
            <w:tcW w:w="2127" w:type="dxa"/>
            <w:shd w:val="clear" w:color="auto" w:fill="C0C0C0"/>
            <w:vAlign w:val="center"/>
          </w:tcPr>
          <w:p w14:paraId="49975F03" w14:textId="77777777" w:rsidR="00DB7A8E" w:rsidRPr="004F33F2" w:rsidRDefault="00DB7A8E" w:rsidP="00DB7A8E">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4F24D88C" w14:textId="77777777" w:rsidR="00DB7A8E" w:rsidRPr="002262E8" w:rsidRDefault="00DB7A8E" w:rsidP="00DB7A8E">
            <w:pPr>
              <w:rPr>
                <w:rFonts w:ascii="Arial Narrow" w:hAnsi="Arial Narrow"/>
              </w:rPr>
            </w:pPr>
          </w:p>
          <w:p w14:paraId="53944042" w14:textId="77777777" w:rsidR="00DB7A8E" w:rsidRPr="00CA6EEA" w:rsidRDefault="00DB7A8E" w:rsidP="00DB7A8E">
            <w:pPr>
              <w:rPr>
                <w:rFonts w:ascii="Arial Narrow" w:hAnsi="Arial Narrow"/>
              </w:rPr>
            </w:pPr>
            <w:r w:rsidRPr="00CA6EEA">
              <w:rPr>
                <w:rFonts w:ascii="Arial Narrow" w:hAnsi="Arial Narrow"/>
                <w:sz w:val="22"/>
                <w:szCs w:val="22"/>
              </w:rPr>
              <w:t>Wypełnia przyjmujący wniosek o dofinansowanie projektu w ramach RPO WŁ</w:t>
            </w:r>
          </w:p>
          <w:p w14:paraId="7972162A" w14:textId="77777777" w:rsidR="00DB7A8E" w:rsidRPr="00CA6EEA" w:rsidRDefault="00DB7A8E" w:rsidP="00DB7A8E">
            <w:pPr>
              <w:rPr>
                <w:rFonts w:ascii="Arial Narrow" w:hAnsi="Arial Narrow"/>
              </w:rPr>
            </w:pPr>
          </w:p>
        </w:tc>
      </w:tr>
    </w:tbl>
    <w:p w14:paraId="52BB5C9E" w14:textId="77777777" w:rsidR="00DB7A8E" w:rsidRPr="008D5991" w:rsidRDefault="00DB7A8E" w:rsidP="00DB7A8E">
      <w:pPr>
        <w:ind w:left="360" w:hanging="360"/>
        <w:jc w:val="both"/>
        <w:rPr>
          <w:rFonts w:ascii="Arial Narrow" w:hAnsi="Arial Narrow"/>
          <w:sz w:val="22"/>
          <w:szCs w:val="22"/>
        </w:rPr>
      </w:pPr>
    </w:p>
    <w:p w14:paraId="28BAD534" w14:textId="3C8E28BD" w:rsidR="00DB7A8E" w:rsidRPr="00176DCA" w:rsidRDefault="00DB7A8E" w:rsidP="00DB7A8E">
      <w:pPr>
        <w:ind w:left="720" w:hanging="720"/>
        <w:jc w:val="both"/>
        <w:rPr>
          <w:rFonts w:ascii="Arial Narrow" w:hAnsi="Arial Narrow"/>
          <w:sz w:val="22"/>
          <w:szCs w:val="22"/>
        </w:rPr>
      </w:pPr>
    </w:p>
    <w:p w14:paraId="12F389BF" w14:textId="77777777" w:rsidR="00DB7A8E" w:rsidRPr="004F33F2" w:rsidRDefault="00DB7A8E" w:rsidP="00DB7A8E">
      <w:pPr>
        <w:jc w:val="both"/>
        <w:rPr>
          <w:rFonts w:ascii="Arial Narrow" w:hAnsi="Arial Narrow"/>
          <w:b/>
          <w:sz w:val="22"/>
          <w:szCs w:val="22"/>
          <w:u w:val="single"/>
        </w:rPr>
      </w:pPr>
    </w:p>
    <w:p w14:paraId="23F82979" w14:textId="77777777" w:rsidR="00DB7A8E" w:rsidRPr="002262E8" w:rsidRDefault="00DB7A8E" w:rsidP="00DB7A8E">
      <w:pPr>
        <w:jc w:val="both"/>
        <w:rPr>
          <w:rFonts w:ascii="Arial Narrow" w:hAnsi="Arial Narrow"/>
          <w:b/>
          <w:sz w:val="22"/>
          <w:szCs w:val="22"/>
          <w:u w:val="single"/>
        </w:rPr>
      </w:pPr>
    </w:p>
    <w:p w14:paraId="025BCC92" w14:textId="77777777" w:rsidR="00DB7A8E" w:rsidRPr="00CA6EEA" w:rsidRDefault="00DB7A8E" w:rsidP="00DB7A8E">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DB7A8E" w:rsidRPr="004F33F2" w14:paraId="6ADEFA91" w14:textId="77777777" w:rsidTr="00E3724D">
        <w:tc>
          <w:tcPr>
            <w:tcW w:w="9212"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E3724D">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DB7A8E">
      <w:pPr>
        <w:tabs>
          <w:tab w:val="center" w:pos="4498"/>
          <w:tab w:val="left" w:pos="7815"/>
        </w:tabs>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w:t>
      </w:r>
      <w:proofErr w:type="gramStart"/>
      <w:r w:rsidRPr="00067EF2">
        <w:rPr>
          <w:rFonts w:ascii="Arial Narrow" w:hAnsi="Arial Narrow"/>
          <w:sz w:val="22"/>
          <w:szCs w:val="22"/>
        </w:rPr>
        <w:t>ramach której</w:t>
      </w:r>
      <w:proofErr w:type="gramEnd"/>
      <w:r w:rsidRPr="00067EF2">
        <w:rPr>
          <w:rFonts w:ascii="Arial Narrow" w:hAnsi="Arial Narrow"/>
          <w:sz w:val="22"/>
          <w:szCs w:val="22"/>
        </w:rPr>
        <w:t xml:space="preserve"> będzie realizowany projekt. </w:t>
      </w:r>
    </w:p>
    <w:p w14:paraId="0AE6BA82" w14:textId="77777777" w:rsidR="005A0F26" w:rsidRPr="00067EF2" w:rsidRDefault="005A0F26" w:rsidP="004054B5">
      <w:pPr>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w:t>
      </w:r>
      <w:proofErr w:type="gramStart"/>
      <w:r w:rsidRPr="008D5991">
        <w:rPr>
          <w:rFonts w:ascii="Arial Narrow" w:hAnsi="Arial Narrow"/>
          <w:sz w:val="22"/>
          <w:szCs w:val="22"/>
        </w:rPr>
        <w:t>ramach którego</w:t>
      </w:r>
      <w:proofErr w:type="gramEnd"/>
      <w:r w:rsidRPr="008D5991">
        <w:rPr>
          <w:rFonts w:ascii="Arial Narrow" w:hAnsi="Arial Narrow"/>
          <w:sz w:val="22"/>
          <w:szCs w:val="22"/>
        </w:rPr>
        <w:t xml:space="preserve"> będzie realizowany projekt. </w:t>
      </w:r>
    </w:p>
    <w:p w14:paraId="6A3D6A04" w14:textId="77777777" w:rsidR="005A0F26" w:rsidRPr="008D5991" w:rsidRDefault="005A0F26" w:rsidP="004054B5">
      <w:pPr>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 xml:space="preserve">Należy wpisać numer i nazwę Poddziałania, w </w:t>
      </w:r>
      <w:proofErr w:type="gramStart"/>
      <w:r w:rsidRPr="008D5991">
        <w:rPr>
          <w:rFonts w:ascii="Arial Narrow" w:hAnsi="Arial Narrow"/>
          <w:sz w:val="22"/>
          <w:szCs w:val="22"/>
        </w:rPr>
        <w:t>ramach którego</w:t>
      </w:r>
      <w:proofErr w:type="gramEnd"/>
      <w:r w:rsidRPr="008D5991">
        <w:rPr>
          <w:rFonts w:ascii="Arial Narrow" w:hAnsi="Arial Narrow"/>
          <w:sz w:val="22"/>
          <w:szCs w:val="22"/>
        </w:rPr>
        <w:t xml:space="preserve"> będzie realizowany projekt (jeżeli dotyczy).</w:t>
      </w:r>
    </w:p>
    <w:p w14:paraId="4AFEF0F0" w14:textId="77777777" w:rsidR="005A0F26" w:rsidRPr="00941A7F" w:rsidRDefault="005A0F26" w:rsidP="0070160B">
      <w:pPr>
        <w:jc w:val="both"/>
        <w:rPr>
          <w:rFonts w:ascii="Arial Narrow" w:hAnsi="Arial Narrow"/>
          <w:b/>
          <w:sz w:val="22"/>
          <w:szCs w:val="22"/>
        </w:rPr>
      </w:pPr>
      <w:r w:rsidRPr="00941A7F">
        <w:rPr>
          <w:rFonts w:ascii="Arial Narrow" w:hAnsi="Arial Narrow"/>
          <w:b/>
          <w:sz w:val="22"/>
          <w:szCs w:val="22"/>
        </w:rPr>
        <w:t>2.5. Numer naboru</w:t>
      </w:r>
    </w:p>
    <w:p w14:paraId="316DF484" w14:textId="706CE199"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D6474D">
        <w:rPr>
          <w:rFonts w:ascii="Arial Narrow" w:hAnsi="Arial Narrow"/>
          <w:sz w:val="22"/>
          <w:szCs w:val="22"/>
        </w:rPr>
        <w:t>(RPLD.03.01.02-IZ.00-10-001/17)</w:t>
      </w:r>
    </w:p>
    <w:p w14:paraId="624A30CF"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D66519">
      <w:pPr>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w:t>
      </w:r>
      <w:proofErr w:type="gramStart"/>
      <w:r w:rsidRPr="004F33F2">
        <w:rPr>
          <w:rFonts w:ascii="Arial Narrow" w:hAnsi="Arial Narrow"/>
          <w:sz w:val="22"/>
        </w:rPr>
        <w:t>rewitalizacyjny”</w:t>
      </w:r>
      <w:r w:rsidR="00BD2BF4" w:rsidRPr="004F33F2">
        <w:rPr>
          <w:rFonts w:ascii="Arial Narrow" w:hAnsi="Arial Narrow"/>
          <w:sz w:val="22"/>
        </w:rPr>
        <w:t xml:space="preserve"> </w:t>
      </w:r>
      <w:r w:rsidR="006E097C">
        <w:rPr>
          <w:rFonts w:ascii="Arial Narrow" w:hAnsi="Arial Narrow"/>
          <w:sz w:val="22"/>
        </w:rPr>
        <w:t>jeśli</w:t>
      </w:r>
      <w:proofErr w:type="gramEnd"/>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 xml:space="preserve">obowiązującego (na dzień składania wniosku o dofinansowanie) dla danej gminy programu rewitalizacji w rozumieniu Wytycznych </w:t>
      </w:r>
      <w:proofErr w:type="gramStart"/>
      <w:r w:rsidR="00B41823" w:rsidRPr="004F33F2">
        <w:rPr>
          <w:rFonts w:ascii="Arial Narrow" w:hAnsi="Arial Narrow"/>
          <w:sz w:val="22"/>
        </w:rPr>
        <w:t>Ministra  Rozwoju</w:t>
      </w:r>
      <w:proofErr w:type="gramEnd"/>
      <w:r w:rsidR="00B41823" w:rsidRPr="004F33F2">
        <w:rPr>
          <w:rFonts w:ascii="Arial Narrow" w:hAnsi="Arial Narrow"/>
          <w:sz w:val="22"/>
        </w:rPr>
        <w:t xml:space="preserve">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337DE23" w14:textId="77777777" w:rsidR="001C6467" w:rsidRDefault="001C6467" w:rsidP="00B41823">
      <w:pPr>
        <w:jc w:val="both"/>
        <w:rPr>
          <w:rFonts w:ascii="Arial Narrow" w:hAnsi="Arial Narrow"/>
          <w:sz w:val="22"/>
        </w:rPr>
      </w:pPr>
    </w:p>
    <w:p w14:paraId="73C1F9BF" w14:textId="58B6FD17" w:rsidR="001C6467" w:rsidRDefault="001C6467" w:rsidP="00B41823">
      <w:pPr>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 xml:space="preserve">projekt </w:t>
      </w:r>
      <w:proofErr w:type="gramStart"/>
      <w:r w:rsidR="001643A6" w:rsidRPr="001C6467">
        <w:rPr>
          <w:rFonts w:ascii="Arial Narrow" w:hAnsi="Arial Narrow" w:cs="Tahoma"/>
          <w:b/>
          <w:sz w:val="22"/>
          <w:szCs w:val="22"/>
          <w:lang w:eastAsia="en-US"/>
        </w:rPr>
        <w:t>partnerski</w:t>
      </w:r>
      <w:r w:rsidR="001643A6">
        <w:rPr>
          <w:rFonts w:ascii="Arial Narrow" w:hAnsi="Arial Narrow" w:cs="Tahoma"/>
          <w:sz w:val="22"/>
          <w:szCs w:val="22"/>
          <w:lang w:eastAsia="en-US"/>
        </w:rPr>
        <w:t>”</w:t>
      </w:r>
      <w:r w:rsidR="001643A6">
        <w:rPr>
          <w:rFonts w:ascii="Arial Narrow" w:hAnsi="Arial Narrow"/>
          <w:sz w:val="22"/>
        </w:rPr>
        <w:t xml:space="preserve"> jeśli</w:t>
      </w:r>
      <w:proofErr w:type="gramEnd"/>
      <w:r w:rsidR="001643A6">
        <w:rPr>
          <w:rFonts w:ascii="Arial Narrow" w:hAnsi="Arial Narrow"/>
          <w:sz w:val="22"/>
        </w:rPr>
        <w:t xml:space="preserve">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77777777" w:rsidR="00DB7A8E" w:rsidRP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lastRenderedPageBreak/>
        <w:t xml:space="preserve">Jeśli projekt jest projektem hybrydowym w rozumieniu art. 34 ustawy, należy wskazać „TAK”. Projekt hybrydowy polega na wspólnej realizacji projektu przez partnerstwo </w:t>
      </w:r>
      <w:proofErr w:type="spellStart"/>
      <w:r w:rsidRPr="00DB7A8E">
        <w:rPr>
          <w:rFonts w:ascii="Arial Narrow" w:hAnsi="Arial Narrow" w:cs="Tahoma"/>
          <w:sz w:val="22"/>
          <w:szCs w:val="22"/>
          <w:lang w:eastAsia="en-US"/>
        </w:rPr>
        <w:t>publiczno</w:t>
      </w:r>
      <w:proofErr w:type="spellEnd"/>
      <w:r w:rsidRPr="00DB7A8E">
        <w:rPr>
          <w:rFonts w:ascii="Arial Narrow" w:hAnsi="Arial Narrow" w:cs="Tahoma"/>
          <w:sz w:val="22"/>
          <w:szCs w:val="22"/>
          <w:lang w:eastAsia="en-US"/>
        </w:rPr>
        <w:t xml:space="preserve"> –</w:t>
      </w:r>
      <w:proofErr w:type="gramStart"/>
      <w:r w:rsidRPr="00DB7A8E">
        <w:rPr>
          <w:rFonts w:ascii="Arial Narrow" w:hAnsi="Arial Narrow" w:cs="Tahoma"/>
          <w:sz w:val="22"/>
          <w:szCs w:val="22"/>
          <w:lang w:eastAsia="en-US"/>
        </w:rPr>
        <w:t>prywatne  w</w:t>
      </w:r>
      <w:proofErr w:type="gramEnd"/>
      <w:r w:rsidRPr="00DB7A8E">
        <w:rPr>
          <w:rFonts w:ascii="Arial Narrow" w:hAnsi="Arial Narrow" w:cs="Tahoma"/>
          <w:sz w:val="22"/>
          <w:szCs w:val="22"/>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7D72DED1" w14:textId="77777777" w:rsidR="00DB7A8E" w:rsidRPr="00DB7A8E" w:rsidRDefault="00DB7A8E" w:rsidP="00DB7A8E">
      <w:pPr>
        <w:spacing w:before="120"/>
        <w:jc w:val="both"/>
        <w:rPr>
          <w:rFonts w:ascii="Arial Narrow" w:hAnsi="Arial Narrow" w:cs="Tahoma"/>
          <w:sz w:val="22"/>
          <w:szCs w:val="22"/>
          <w:lang w:eastAsia="en-US"/>
        </w:rPr>
      </w:pPr>
    </w:p>
    <w:p w14:paraId="3FBC9C47"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2.12. Powiązanie ze strategiami</w:t>
      </w:r>
    </w:p>
    <w:p w14:paraId="3082938B" w14:textId="0C442166"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57580E">
        <w:rPr>
          <w:rFonts w:ascii="Arial Narrow" w:hAnsi="Arial Narrow" w:cs="Tahoma"/>
          <w:sz w:val="22"/>
          <w:szCs w:val="22"/>
        </w:rPr>
        <w:t xml:space="preserve">W przypadku wykazania powiązania należy </w:t>
      </w:r>
      <w:proofErr w:type="spellStart"/>
      <w:r w:rsidR="00862398" w:rsidRPr="0057580E">
        <w:rPr>
          <w:rFonts w:ascii="Arial Narrow" w:hAnsi="Arial Narrow" w:cs="Tahoma"/>
          <w:sz w:val="22"/>
          <w:szCs w:val="22"/>
        </w:rPr>
        <w:t>uzasadniż</w:t>
      </w:r>
      <w:proofErr w:type="spellEnd"/>
      <w:r w:rsidR="00862398" w:rsidRPr="0057580E">
        <w:rPr>
          <w:rFonts w:ascii="Arial Narrow" w:hAnsi="Arial Narrow" w:cs="Tahoma"/>
          <w:sz w:val="22"/>
          <w:szCs w:val="22"/>
        </w:rPr>
        <w:t xml:space="preserve"> wskazany wybór w pkt</w:t>
      </w:r>
      <w:r w:rsidR="00514B8A" w:rsidRPr="0057580E">
        <w:rPr>
          <w:rFonts w:ascii="Arial Narrow" w:hAnsi="Arial Narrow" w:cs="Tahoma"/>
          <w:sz w:val="22"/>
          <w:szCs w:val="22"/>
        </w:rPr>
        <w:t xml:space="preserve"> 6.1 formularza wniosku.</w:t>
      </w:r>
      <w:r w:rsidR="00514B8A">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31F7EB97" w:rsidR="005A0F26" w:rsidRPr="004F33F2" w:rsidRDefault="005A0F26" w:rsidP="004054B5">
      <w:pPr>
        <w:autoSpaceDE w:val="0"/>
        <w:autoSpaceDN w:val="0"/>
        <w:adjustRightInd w:val="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xml:space="preserve">, </w:t>
      </w:r>
      <w:proofErr w:type="gramStart"/>
      <w:r w:rsidRPr="004F33F2">
        <w:rPr>
          <w:rFonts w:ascii="Arial Narrow" w:hAnsi="Arial Narrow" w:cs="Tahoma,Bold"/>
          <w:bCs/>
          <w:sz w:val="22"/>
          <w:szCs w:val="22"/>
          <w:lang w:eastAsia="en-US"/>
        </w:rPr>
        <w:t>uzupełniający (jeśli</w:t>
      </w:r>
      <w:proofErr w:type="gramEnd"/>
      <w:r w:rsidRPr="004F33F2">
        <w:rPr>
          <w:rFonts w:ascii="Arial Narrow" w:hAnsi="Arial Narrow" w:cs="Tahoma,Bold"/>
          <w:bCs/>
          <w:sz w:val="22"/>
          <w:szCs w:val="22"/>
          <w:lang w:eastAsia="en-US"/>
        </w:rPr>
        <w:t xml:space="preserve">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2CC1FDCE" w14:textId="5C811171" w:rsidR="00862398" w:rsidRDefault="009B1D46">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w:t>
      </w:r>
      <w:proofErr w:type="gramStart"/>
      <w:r w:rsidR="00FF1C21" w:rsidRPr="004F33F2">
        <w:rPr>
          <w:rFonts w:ascii="Arial Narrow" w:hAnsi="Arial Narrow"/>
          <w:sz w:val="22"/>
          <w:szCs w:val="22"/>
        </w:rPr>
        <w:t xml:space="preserve">projektu </w:t>
      </w:r>
      <w:r w:rsidR="000B43C4" w:rsidRPr="004F33F2">
        <w:rPr>
          <w:rFonts w:ascii="Arial Narrow" w:hAnsi="Arial Narrow"/>
          <w:sz w:val="22"/>
          <w:szCs w:val="22"/>
        </w:rPr>
        <w:t xml:space="preserve"> z</w:t>
      </w:r>
      <w:proofErr w:type="gramEnd"/>
      <w:r w:rsidR="000B43C4" w:rsidRPr="004F33F2">
        <w:rPr>
          <w:rFonts w:ascii="Arial Narrow" w:hAnsi="Arial Narrow"/>
          <w:sz w:val="22"/>
          <w:szCs w:val="22"/>
        </w:rPr>
        <w:t>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B04D3C">
        <w:rPr>
          <w:rFonts w:ascii="Arial Narrow" w:hAnsi="Arial Narrow"/>
          <w:sz w:val="22"/>
          <w:szCs w:val="22"/>
        </w:rPr>
        <w:t>III</w:t>
      </w:r>
      <w:r w:rsidR="007D5C42" w:rsidRPr="0057580E">
        <w:rPr>
          <w:rFonts w:ascii="Arial Narrow" w:hAnsi="Arial Narrow"/>
          <w:sz w:val="22"/>
          <w:szCs w:val="22"/>
        </w:rPr>
        <w:t>.1.</w:t>
      </w:r>
      <w:r w:rsidR="00B04D3C">
        <w:rPr>
          <w:rFonts w:ascii="Arial Narrow" w:hAnsi="Arial Narrow"/>
          <w:sz w:val="22"/>
          <w:szCs w:val="22"/>
        </w:rPr>
        <w:t xml:space="preserve">2 </w:t>
      </w:r>
      <w:proofErr w:type="gramStart"/>
      <w:r w:rsidR="007D5C42" w:rsidRPr="0057580E">
        <w:rPr>
          <w:rFonts w:ascii="Arial Narrow" w:hAnsi="Arial Narrow"/>
          <w:sz w:val="22"/>
          <w:szCs w:val="22"/>
        </w:rPr>
        <w:t>są</w:t>
      </w:r>
      <w:proofErr w:type="gramEnd"/>
      <w:r w:rsidR="007D5C42" w:rsidRPr="0057580E">
        <w:rPr>
          <w:rFonts w:ascii="Arial Narrow" w:hAnsi="Arial Narrow"/>
          <w:sz w:val="22"/>
          <w:szCs w:val="22"/>
        </w:rPr>
        <w:t xml:space="preserve">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324816AC" w14:textId="77777777" w:rsidR="00B04D3C" w:rsidRPr="0057580E" w:rsidRDefault="00B04D3C">
      <w:pPr>
        <w:jc w:val="both"/>
        <w:rPr>
          <w:rFonts w:ascii="Arial Narrow" w:hAnsi="Arial Narrow"/>
          <w:sz w:val="22"/>
          <w:szCs w:val="22"/>
        </w:rPr>
      </w:pPr>
    </w:p>
    <w:p w14:paraId="293280B5" w14:textId="370B0112" w:rsidR="00862398" w:rsidRDefault="00B04D3C" w:rsidP="00862398">
      <w:pPr>
        <w:jc w:val="both"/>
        <w:rPr>
          <w:rFonts w:ascii="Arial Narrow" w:hAnsi="Arial Narrow"/>
          <w:sz w:val="22"/>
          <w:szCs w:val="22"/>
        </w:rPr>
      </w:pPr>
      <w:r>
        <w:rPr>
          <w:rFonts w:ascii="Arial Narrow" w:hAnsi="Arial Narrow"/>
          <w:sz w:val="22"/>
          <w:szCs w:val="22"/>
        </w:rPr>
        <w:t>043 – Infrastruktura na potrzeby czystego transportu miejskiego i jego promocja ( w tym wyposażenie i tabor),</w:t>
      </w:r>
    </w:p>
    <w:p w14:paraId="09054782" w14:textId="17590C83" w:rsidR="00B04D3C" w:rsidRDefault="00B04D3C" w:rsidP="00862398">
      <w:pPr>
        <w:jc w:val="both"/>
        <w:rPr>
          <w:rFonts w:ascii="Arial Narrow" w:hAnsi="Arial Narrow"/>
          <w:sz w:val="22"/>
          <w:szCs w:val="22"/>
        </w:rPr>
      </w:pPr>
      <w:r>
        <w:rPr>
          <w:rFonts w:ascii="Arial Narrow" w:hAnsi="Arial Narrow"/>
          <w:sz w:val="22"/>
          <w:szCs w:val="22"/>
        </w:rPr>
        <w:t>044 – Inteligentne systemy transportowe ( w tym wprowadzenie zarządzania popytem, systemy poboru opłat, informatyczne systemy monitorowania, kontroli i informacji,</w:t>
      </w:r>
    </w:p>
    <w:p w14:paraId="4E41B868" w14:textId="7B8B2ED9" w:rsidR="00B04D3C" w:rsidRDefault="00B04D3C" w:rsidP="00862398">
      <w:pPr>
        <w:jc w:val="both"/>
        <w:rPr>
          <w:rFonts w:ascii="Arial Narrow" w:hAnsi="Arial Narrow"/>
          <w:sz w:val="22"/>
          <w:szCs w:val="22"/>
        </w:rPr>
      </w:pPr>
      <w:r>
        <w:rPr>
          <w:rFonts w:ascii="Arial Narrow" w:hAnsi="Arial Narrow"/>
          <w:sz w:val="22"/>
          <w:szCs w:val="22"/>
        </w:rPr>
        <w:t>090 – ścieżki rowerowe i piesze</w:t>
      </w:r>
    </w:p>
    <w:p w14:paraId="259130D9" w14:textId="687F13A8" w:rsidR="00B04D3C" w:rsidRPr="00862398" w:rsidRDefault="00B04D3C" w:rsidP="00862398">
      <w:pPr>
        <w:jc w:val="both"/>
        <w:rPr>
          <w:rFonts w:ascii="Arial Narrow" w:hAnsi="Arial Narrow"/>
          <w:sz w:val="22"/>
          <w:szCs w:val="22"/>
        </w:rPr>
      </w:pPr>
      <w:r>
        <w:rPr>
          <w:rFonts w:ascii="Arial Narrow" w:hAnsi="Arial Narrow"/>
          <w:sz w:val="22"/>
          <w:szCs w:val="22"/>
        </w:rPr>
        <w:t xml:space="preserve">101 – Finansowanie krzyżowe w ramach EFRR (wsparcie dla przedsięwzięć </w:t>
      </w:r>
      <w:proofErr w:type="spellStart"/>
      <w:r>
        <w:rPr>
          <w:rFonts w:ascii="Arial Narrow" w:hAnsi="Arial Narrow"/>
          <w:sz w:val="22"/>
          <w:szCs w:val="22"/>
        </w:rPr>
        <w:t>typowycyh</w:t>
      </w:r>
      <w:proofErr w:type="spellEnd"/>
      <w:r>
        <w:rPr>
          <w:rFonts w:ascii="Arial Narrow" w:hAnsi="Arial Narrow"/>
          <w:sz w:val="22"/>
          <w:szCs w:val="22"/>
        </w:rPr>
        <w:t xml:space="preserve"> dla EFS, koniecznych dla zadowalającego wdrożenia części przedsięwzięć związanej bezpośrednio z EFRR) </w:t>
      </w:r>
    </w:p>
    <w:p w14:paraId="64E6B2C3" w14:textId="77777777" w:rsidR="00862398" w:rsidRDefault="00862398">
      <w:pPr>
        <w:jc w:val="both"/>
        <w:rPr>
          <w:rFonts w:ascii="Arial Narrow" w:hAnsi="Arial Narrow"/>
          <w:sz w:val="22"/>
          <w:szCs w:val="22"/>
        </w:rPr>
      </w:pPr>
    </w:p>
    <w:p w14:paraId="2AD556F0" w14:textId="77777777" w:rsidR="00466365"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4C62DBD9" w14:textId="77777777" w:rsidR="00682E16" w:rsidRPr="004F33F2" w:rsidRDefault="00682E16">
      <w:pPr>
        <w:jc w:val="both"/>
        <w:rPr>
          <w:rFonts w:ascii="Arial Narrow" w:hAnsi="Arial Narrow"/>
          <w:sz w:val="22"/>
          <w:szCs w:val="22"/>
        </w:rPr>
      </w:pPr>
    </w:p>
    <w:p w14:paraId="5574F939" w14:textId="77777777" w:rsidR="005A0F26" w:rsidRPr="004F33F2" w:rsidRDefault="005A0F26" w:rsidP="004054B5">
      <w:pPr>
        <w:tabs>
          <w:tab w:val="left" w:pos="360"/>
        </w:tabs>
        <w:jc w:val="both"/>
        <w:rPr>
          <w:rFonts w:ascii="Arial Narrow" w:hAnsi="Arial Narrow"/>
          <w:sz w:val="22"/>
          <w:szCs w:val="22"/>
        </w:rPr>
      </w:pPr>
      <w:proofErr w:type="gramStart"/>
      <w:r w:rsidRPr="004F33F2">
        <w:rPr>
          <w:rFonts w:ascii="Arial Narrow" w:hAnsi="Arial Narrow"/>
          <w:sz w:val="22"/>
          <w:szCs w:val="22"/>
        </w:rPr>
        <w:t>kod</w:t>
      </w:r>
      <w:proofErr w:type="gramEnd"/>
      <w:r w:rsidRPr="004F33F2">
        <w:rPr>
          <w:rFonts w:ascii="Arial Narrow" w:hAnsi="Arial Narrow"/>
          <w:sz w:val="22"/>
          <w:szCs w:val="22"/>
        </w:rPr>
        <w:t xml:space="preserve">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proofErr w:type="gramStart"/>
      <w:r w:rsidRPr="004F33F2">
        <w:rPr>
          <w:rFonts w:ascii="Arial Narrow" w:hAnsi="Arial Narrow"/>
          <w:sz w:val="22"/>
          <w:szCs w:val="22"/>
        </w:rPr>
        <w:t>kod</w:t>
      </w:r>
      <w:proofErr w:type="gramEnd"/>
      <w:r w:rsidRPr="004F33F2">
        <w:rPr>
          <w:rFonts w:ascii="Arial Narrow" w:hAnsi="Arial Narrow"/>
          <w:sz w:val="22"/>
          <w:szCs w:val="22"/>
        </w:rPr>
        <w:t xml:space="preserve">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proofErr w:type="gramStart"/>
      <w:r w:rsidRPr="004F33F2">
        <w:rPr>
          <w:rFonts w:ascii="Arial Narrow" w:hAnsi="Arial Narrow"/>
          <w:sz w:val="22"/>
          <w:szCs w:val="22"/>
        </w:rPr>
        <w:t>kod</w:t>
      </w:r>
      <w:proofErr w:type="gramEnd"/>
      <w:r w:rsidRPr="004F33F2">
        <w:rPr>
          <w:rFonts w:ascii="Arial Narrow" w:hAnsi="Arial Narrow"/>
          <w:sz w:val="22"/>
          <w:szCs w:val="22"/>
        </w:rPr>
        <w:t xml:space="preserve">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proofErr w:type="gramStart"/>
      <w:r w:rsidRPr="004F33F2">
        <w:rPr>
          <w:rFonts w:ascii="Arial Narrow" w:hAnsi="Arial Narrow"/>
          <w:sz w:val="22"/>
          <w:szCs w:val="22"/>
        </w:rPr>
        <w:t>kod</w:t>
      </w:r>
      <w:proofErr w:type="gramEnd"/>
      <w:r w:rsidRPr="004F33F2">
        <w:rPr>
          <w:rFonts w:ascii="Arial Narrow" w:hAnsi="Arial Narrow"/>
          <w:sz w:val="22"/>
          <w:szCs w:val="22"/>
        </w:rPr>
        <w:t xml:space="preserve">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4054B5">
      <w:pPr>
        <w:jc w:val="both"/>
        <w:rPr>
          <w:rFonts w:ascii="Arial Narrow" w:hAnsi="Arial Narrow"/>
          <w:sz w:val="22"/>
          <w:szCs w:val="22"/>
        </w:rPr>
      </w:pPr>
      <w:proofErr w:type="gramStart"/>
      <w:r w:rsidRPr="004F33F2">
        <w:rPr>
          <w:rFonts w:ascii="Arial Narrow" w:hAnsi="Arial Narrow"/>
          <w:sz w:val="22"/>
          <w:szCs w:val="22"/>
        </w:rPr>
        <w:t>kod</w:t>
      </w:r>
      <w:proofErr w:type="gramEnd"/>
      <w:r w:rsidRPr="004F33F2">
        <w:rPr>
          <w:rFonts w:ascii="Arial Narrow" w:hAnsi="Arial Narrow"/>
          <w:sz w:val="22"/>
          <w:szCs w:val="22"/>
        </w:rPr>
        <w:t xml:space="preserve"> 07- nie dotyczy</w:t>
      </w:r>
    </w:p>
    <w:p w14:paraId="1EF4941D" w14:textId="77777777" w:rsidR="005A0F26" w:rsidRPr="004F33F2" w:rsidRDefault="005A0F26">
      <w:pPr>
        <w:ind w:left="360"/>
        <w:jc w:val="both"/>
        <w:rPr>
          <w:rFonts w:ascii="Arial Narrow" w:hAnsi="Arial Narrow" w:cs="Arial"/>
          <w:sz w:val="20"/>
          <w:szCs w:val="20"/>
        </w:rPr>
      </w:pPr>
    </w:p>
    <w:p w14:paraId="27E2D33C" w14:textId="64D0E3F4"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3213345D" w:rsidR="008A7C22" w:rsidRPr="004F33F2" w:rsidRDefault="00DB7A8E">
      <w:pPr>
        <w:autoSpaceDE w:val="0"/>
        <w:autoSpaceDN w:val="0"/>
        <w:adjustRightInd w:val="0"/>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E5B966E"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p w14:paraId="71CB2646" w14:textId="77777777" w:rsidR="003A234F" w:rsidRDefault="003A234F"/>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w:t>
      </w:r>
      <w:proofErr w:type="gramStart"/>
      <w:r w:rsidRPr="008D5991">
        <w:rPr>
          <w:rFonts w:ascii="Arial Narrow" w:hAnsi="Arial Narrow"/>
          <w:sz w:val="22"/>
          <w:szCs w:val="22"/>
        </w:rPr>
        <w:t>KRS (jeżeli</w:t>
      </w:r>
      <w:proofErr w:type="gramEnd"/>
      <w:r w:rsidRPr="008D5991">
        <w:rPr>
          <w:rFonts w:ascii="Arial Narrow" w:hAnsi="Arial Narrow"/>
          <w:sz w:val="22"/>
          <w:szCs w:val="22"/>
        </w:rPr>
        <w:t xml:space="preserve">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2"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w:t>
        </w:r>
        <w:proofErr w:type="gramStart"/>
        <w:r w:rsidR="00B51088" w:rsidRPr="004F33F2">
          <w:rPr>
            <w:rStyle w:val="Hipercze"/>
            <w:rFonts w:ascii="Arial Narrow" w:hAnsi="Arial Narrow"/>
            <w:color w:val="auto"/>
            <w:sz w:val="22"/>
            <w:szCs w:val="22"/>
            <w:u w:val="none"/>
          </w:rPr>
          <w:t>.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w:t>
      </w:r>
      <w:proofErr w:type="gramEnd"/>
      <w:r w:rsidRPr="004F33F2">
        <w:rPr>
          <w:rStyle w:val="Hipercze"/>
          <w:rFonts w:ascii="Arial Narrow" w:hAnsi="Arial Narrow"/>
          <w:color w:val="auto"/>
          <w:sz w:val="22"/>
          <w:szCs w:val="22"/>
          <w:u w:val="none"/>
        </w:rPr>
        <w:t xml:space="preserve">.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3" w:history="1">
        <w:r w:rsidR="00F95577" w:rsidRPr="004F33F2">
          <w:rPr>
            <w:rStyle w:val="Hipercze"/>
            <w:rFonts w:ascii="Arial Narrow" w:hAnsi="Arial Narrow"/>
            <w:color w:val="auto"/>
            <w:sz w:val="22"/>
            <w:szCs w:val="22"/>
            <w:u w:val="none"/>
          </w:rPr>
          <w:t>(Dz.U. z 2015 r., poz</w:t>
        </w:r>
        <w:proofErr w:type="gramStart"/>
        <w:r w:rsidR="00F95577" w:rsidRPr="004F33F2">
          <w:rPr>
            <w:rStyle w:val="Hipercze"/>
            <w:rFonts w:ascii="Arial Narrow" w:hAnsi="Arial Narrow"/>
            <w:color w:val="auto"/>
            <w:sz w:val="22"/>
            <w:szCs w:val="22"/>
            <w:u w:val="none"/>
          </w:rPr>
          <w:t>.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w:t>
      </w:r>
      <w:proofErr w:type="gramEnd"/>
      <w:r w:rsidRPr="004F33F2">
        <w:rPr>
          <w:rStyle w:val="Hipercze"/>
          <w:rFonts w:ascii="Arial Narrow" w:hAnsi="Arial Narrow"/>
          <w:color w:val="auto"/>
          <w:sz w:val="22"/>
          <w:szCs w:val="22"/>
          <w:u w:val="none"/>
        </w:rPr>
        <w:t>.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A08E4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lastRenderedPageBreak/>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p w14:paraId="6952CBCC" w14:textId="1D14C543" w:rsidR="008F6954" w:rsidRPr="004F33F2" w:rsidRDefault="008D15B4" w:rsidP="004054B5">
      <w:pPr>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C646EC2"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p w14:paraId="588A720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3" w:name="_Toc416444998"/>
      <w:r w:rsidRPr="00067EF2">
        <w:rPr>
          <w:rFonts w:ascii="Arial Narrow" w:hAnsi="Arial Narrow"/>
          <w:b w:val="0"/>
          <w:color w:val="auto"/>
          <w:sz w:val="22"/>
          <w:szCs w:val="22"/>
        </w:rPr>
        <w:t>Województwa Łódzkiego na lata 2014-2020</w:t>
      </w:r>
      <w:bookmarkEnd w:id="13"/>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 xml:space="preserve">Np. dla projektu realizowanego przez JST należy </w:t>
      </w:r>
      <w:proofErr w:type="gramStart"/>
      <w:r w:rsidRPr="00067EF2">
        <w:rPr>
          <w:rStyle w:val="Hipercze"/>
          <w:rFonts w:ascii="Arial Narrow" w:hAnsi="Arial Narrow"/>
          <w:b w:val="0"/>
          <w:color w:val="auto"/>
          <w:sz w:val="22"/>
          <w:szCs w:val="22"/>
          <w:u w:val="none"/>
        </w:rPr>
        <w:t>wskazać  - „</w:t>
      </w:r>
      <w:r w:rsidRPr="008D5991">
        <w:rPr>
          <w:rFonts w:ascii="Arial Narrow" w:hAnsi="Arial Narrow" w:cs="Arial"/>
          <w:b w:val="0"/>
          <w:color w:val="auto"/>
          <w:sz w:val="22"/>
          <w:szCs w:val="22"/>
        </w:rPr>
        <w:t>Jednostka</w:t>
      </w:r>
      <w:proofErr w:type="gramEnd"/>
      <w:r w:rsidRPr="008D5991">
        <w:rPr>
          <w:rFonts w:ascii="Arial Narrow" w:hAnsi="Arial Narrow" w:cs="Arial"/>
          <w:b w:val="0"/>
          <w:color w:val="auto"/>
          <w:sz w:val="22"/>
          <w:szCs w:val="22"/>
        </w:rPr>
        <w:t xml:space="preserve"> Samorządu Terytorialnego”</w:t>
      </w:r>
    </w:p>
    <w:p w14:paraId="1F076AC7"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w:t>
      </w:r>
      <w:proofErr w:type="gramStart"/>
      <w:r w:rsidRPr="00CA6EEA">
        <w:rPr>
          <w:rFonts w:ascii="Arial Narrow" w:hAnsi="Arial Narrow"/>
          <w:sz w:val="22"/>
          <w:szCs w:val="22"/>
        </w:rPr>
        <w:t>ramach której</w:t>
      </w:r>
      <w:proofErr w:type="gramEnd"/>
      <w:r w:rsidRPr="00CA6EEA">
        <w:rPr>
          <w:rFonts w:ascii="Arial Narrow" w:hAnsi="Arial Narrow"/>
          <w:sz w:val="22"/>
          <w:szCs w:val="22"/>
        </w:rPr>
        <w:t xml:space="preserve">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 xml:space="preserve">3. Kod PKD </w:t>
      </w:r>
      <w:proofErr w:type="gramStart"/>
      <w:r w:rsidRPr="008D5991">
        <w:rPr>
          <w:rFonts w:ascii="Arial Narrow" w:hAnsi="Arial Narrow"/>
          <w:b/>
          <w:sz w:val="22"/>
          <w:szCs w:val="22"/>
          <w:u w:val="single"/>
        </w:rPr>
        <w:t>projektu (jeśli</w:t>
      </w:r>
      <w:proofErr w:type="gramEnd"/>
      <w:r w:rsidRPr="008D5991">
        <w:rPr>
          <w:rFonts w:ascii="Arial Narrow" w:hAnsi="Arial Narrow"/>
          <w:b/>
          <w:sz w:val="22"/>
          <w:szCs w:val="22"/>
          <w:u w:val="single"/>
        </w:rPr>
        <w:t xml:space="preserve">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w:t>
      </w:r>
      <w:proofErr w:type="gramStart"/>
      <w:r w:rsidRPr="003A663B">
        <w:rPr>
          <w:rFonts w:ascii="Arial Narrow" w:hAnsi="Arial Narrow"/>
          <w:sz w:val="22"/>
          <w:szCs w:val="22"/>
        </w:rPr>
        <w:t>ramach której</w:t>
      </w:r>
      <w:proofErr w:type="gramEnd"/>
      <w:r w:rsidRPr="003A663B">
        <w:rPr>
          <w:rFonts w:ascii="Arial Narrow" w:hAnsi="Arial Narrow"/>
          <w:sz w:val="22"/>
          <w:szCs w:val="22"/>
        </w:rPr>
        <w:t xml:space="preserve">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Jeżeli projekt jest </w:t>
      </w:r>
      <w:proofErr w:type="gramStart"/>
      <w:r w:rsidRPr="004F33F2">
        <w:rPr>
          <w:rFonts w:ascii="Arial Narrow" w:hAnsi="Arial Narrow"/>
          <w:sz w:val="22"/>
          <w:szCs w:val="22"/>
        </w:rPr>
        <w:t>realizowany jako</w:t>
      </w:r>
      <w:proofErr w:type="gramEnd"/>
      <w:r w:rsidRPr="004F33F2">
        <w:rPr>
          <w:rFonts w:ascii="Arial Narrow" w:hAnsi="Arial Narrow"/>
          <w:sz w:val="22"/>
          <w:szCs w:val="22"/>
        </w:rPr>
        <w:t xml:space="preserve">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p w14:paraId="67BA0DE3" w14:textId="0EC3C38C" w:rsidR="008F6954" w:rsidRPr="004F33F2" w:rsidRDefault="008D15B4" w:rsidP="004054B5">
      <w:pPr>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5EAB451"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p w14:paraId="7671275C"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w:t>
      </w:r>
      <w:proofErr w:type="gramStart"/>
      <w:r w:rsidRPr="002262E8">
        <w:rPr>
          <w:rFonts w:ascii="Arial Narrow" w:hAnsi="Arial Narrow"/>
          <w:sz w:val="22"/>
          <w:szCs w:val="22"/>
        </w:rPr>
        <w:t>poprawa jakości</w:t>
      </w:r>
      <w:proofErr w:type="gramEnd"/>
      <w:r w:rsidRPr="002262E8">
        <w:rPr>
          <w:rFonts w:ascii="Arial Narrow" w:hAnsi="Arial Narrow"/>
          <w:sz w:val="22"/>
          <w:szCs w:val="22"/>
        </w:rPr>
        <w:t xml:space="preserve">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lastRenderedPageBreak/>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4054B5">
      <w:pPr>
        <w:ind w:left="539" w:hanging="539"/>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t>
      </w:r>
      <w:proofErr w:type="gramStart"/>
      <w:r w:rsidR="007E2D9F" w:rsidRPr="004F33F2">
        <w:rPr>
          <w:rFonts w:ascii="Arial Narrow" w:hAnsi="Arial Narrow"/>
          <w:sz w:val="22"/>
          <w:szCs w:val="22"/>
        </w:rPr>
        <w:t>ww</w:t>
      </w:r>
      <w:proofErr w:type="gramEnd"/>
      <w:r w:rsidR="007E2D9F" w:rsidRPr="004F33F2">
        <w:rPr>
          <w:rFonts w:ascii="Arial Narrow" w:hAnsi="Arial Narrow"/>
          <w:sz w:val="22"/>
          <w:szCs w:val="22"/>
        </w:rPr>
        <w:t>.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proofErr w:type="gramStart"/>
      <w:r w:rsidR="00475985" w:rsidRPr="004F33F2">
        <w:rPr>
          <w:rFonts w:ascii="Arial Narrow" w:hAnsi="Arial Narrow"/>
          <w:sz w:val="22"/>
          <w:szCs w:val="22"/>
        </w:rPr>
        <w:t>.). Należy</w:t>
      </w:r>
      <w:proofErr w:type="gramEnd"/>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p w14:paraId="54F31DB6" w14:textId="4F519BE0" w:rsidR="008F6954" w:rsidRPr="004F33F2" w:rsidRDefault="005A0F26" w:rsidP="004054B5">
      <w:pPr>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34939D4"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p w14:paraId="3A6B4415"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4054B5">
      <w:pPr>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lastRenderedPageBreak/>
        <w:t xml:space="preserve">Należy wskazać podstawowy </w:t>
      </w:r>
      <w:proofErr w:type="gramStart"/>
      <w:r w:rsidRPr="00176DCA">
        <w:rPr>
          <w:rFonts w:ascii="Arial Narrow" w:hAnsi="Arial Narrow"/>
          <w:sz w:val="22"/>
          <w:szCs w:val="22"/>
        </w:rPr>
        <w:t>cel jaki</w:t>
      </w:r>
      <w:proofErr w:type="gramEnd"/>
      <w:r w:rsidRPr="00176DCA">
        <w:rPr>
          <w:rFonts w:ascii="Arial Narrow" w:hAnsi="Arial Narrow"/>
          <w:sz w:val="22"/>
          <w:szCs w:val="22"/>
        </w:rPr>
        <w:t xml:space="preserve">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Default="00763F25" w:rsidP="004054B5">
      <w:pPr>
        <w:jc w:val="both"/>
        <w:rPr>
          <w:rFonts w:ascii="Arial Narrow" w:hAnsi="Arial Narrow"/>
          <w:sz w:val="22"/>
          <w:szCs w:val="22"/>
        </w:rPr>
      </w:pPr>
    </w:p>
    <w:p w14:paraId="69FF2BF4" w14:textId="77777777" w:rsidR="00862398" w:rsidRPr="0078669E" w:rsidRDefault="00862398" w:rsidP="00862398">
      <w:pPr>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w:t>
      </w:r>
      <w:proofErr w:type="spellStart"/>
      <w:r w:rsidRPr="0078669E">
        <w:rPr>
          <w:rFonts w:ascii="Arial Narrow" w:hAnsi="Arial Narrow"/>
          <w:sz w:val="22"/>
          <w:szCs w:val="22"/>
        </w:rPr>
        <w:t>niepełnosprawnosściami</w:t>
      </w:r>
      <w:proofErr w:type="spellEnd"/>
      <w:r w:rsidRPr="0078669E">
        <w:rPr>
          <w:rFonts w:ascii="Arial Narrow" w:hAnsi="Arial Narrow"/>
          <w:sz w:val="22"/>
          <w:szCs w:val="22"/>
        </w:rPr>
        <w:t xml:space="preserve">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2C6BDCF8" w14:textId="77777777" w:rsidR="00FF36F4" w:rsidRDefault="00FF36F4" w:rsidP="004054B5">
      <w:pPr>
        <w:jc w:val="both"/>
        <w:rPr>
          <w:rFonts w:ascii="Arial Narrow" w:hAnsi="Arial Narrow"/>
          <w:sz w:val="22"/>
          <w:szCs w:val="22"/>
        </w:rPr>
      </w:pPr>
    </w:p>
    <w:p w14:paraId="46027F63" w14:textId="77777777" w:rsidR="00FF36F4" w:rsidRPr="004F33F2" w:rsidRDefault="00FF36F4"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4"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1ACDD86E" w:rsidR="005A0F26" w:rsidRPr="00067EF2" w:rsidRDefault="005A0F26" w:rsidP="004054B5">
      <w:pPr>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4054B5">
      <w:pPr>
        <w:pStyle w:val="Default"/>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lastRenderedPageBreak/>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proofErr w:type="spellStart"/>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w:t>
      </w:r>
      <w:proofErr w:type="spellEnd"/>
      <w:r w:rsidRPr="004F33F2">
        <w:rPr>
          <w:rFonts w:ascii="Arial Narrow" w:hAnsi="Arial Narrow"/>
          <w:sz w:val="22"/>
          <w:szCs w:val="22"/>
        </w:rPr>
        <w:t xml:space="preserve">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Należy podać termin/terminy (w formacie kwartał/</w:t>
      </w:r>
      <w:proofErr w:type="spellStart"/>
      <w:r w:rsidRPr="004F33F2">
        <w:rPr>
          <w:rFonts w:ascii="Arial Narrow" w:hAnsi="Arial Narrow"/>
          <w:sz w:val="22"/>
          <w:szCs w:val="22"/>
        </w:rPr>
        <w:t>rrrr</w:t>
      </w:r>
      <w:proofErr w:type="spellEnd"/>
      <w:r w:rsidRPr="004F33F2">
        <w:rPr>
          <w:rFonts w:ascii="Arial Narrow" w:hAnsi="Arial Narrow"/>
          <w:sz w:val="22"/>
          <w:szCs w:val="22"/>
        </w:rPr>
        <w:t xml:space="preserve">)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p w14:paraId="43FF8520" w14:textId="6D514007" w:rsidR="008F6954"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CB56342"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p w14:paraId="1BDD1950" w14:textId="77777777" w:rsidR="009A440C" w:rsidRPr="004F33F2" w:rsidRDefault="009A440C" w:rsidP="004054B5">
      <w:pPr>
        <w:jc w:val="both"/>
        <w:rPr>
          <w:rFonts w:ascii="Arial Narrow" w:hAnsi="Arial Narrow"/>
          <w:sz w:val="22"/>
          <w:szCs w:val="22"/>
        </w:rPr>
      </w:pPr>
    </w:p>
    <w:p w14:paraId="5F9A9890" w14:textId="4A16B5C4"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4" w:name="OLE_LINK1"/>
      <w:r w:rsidRPr="00176DCA">
        <w:rPr>
          <w:rFonts w:ascii="Arial Narrow" w:hAnsi="Arial Narrow"/>
          <w:b/>
          <w:sz w:val="22"/>
          <w:szCs w:val="20"/>
          <w:u w:val="single"/>
        </w:rPr>
        <w:t>7.1. Wskaźniki adekwatne do zakresu i celu realizowanego projektu</w:t>
      </w:r>
    </w:p>
    <w:bookmarkEnd w:id="14"/>
    <w:p w14:paraId="7E987F5F" w14:textId="07B781AF"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w:t>
      </w:r>
      <w:proofErr w:type="gramStart"/>
      <w:r w:rsidRPr="004F33F2">
        <w:rPr>
          <w:rFonts w:ascii="Arial Narrow" w:hAnsi="Arial Narrow"/>
          <w:sz w:val="22"/>
          <w:szCs w:val="22"/>
        </w:rPr>
        <w:t xml:space="preserve">V ) </w:t>
      </w:r>
      <w:proofErr w:type="gramEnd"/>
      <w:r w:rsidRPr="004F33F2">
        <w:rPr>
          <w:rFonts w:ascii="Arial Narrow" w:hAnsi="Arial Narrow"/>
          <w:sz w:val="22"/>
          <w:szCs w:val="22"/>
        </w:rPr>
        <w:t xml:space="preserve">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5E87322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w:t>
      </w:r>
      <w:r w:rsidR="0078669E">
        <w:rPr>
          <w:rFonts w:ascii="Arial Narrow" w:hAnsi="Arial Narrow"/>
          <w:sz w:val="22"/>
          <w:szCs w:val="22"/>
        </w:rPr>
        <w:t xml:space="preserve"> </w:t>
      </w:r>
      <w:r w:rsidR="000B56E0">
        <w:rPr>
          <w:rFonts w:ascii="Arial Narrow" w:hAnsi="Arial Narrow"/>
          <w:sz w:val="22"/>
          <w:szCs w:val="22"/>
        </w:rPr>
        <w:t>Regulaminu konkursu</w:t>
      </w:r>
      <w:r w:rsidR="000C1276" w:rsidRPr="004F33F2">
        <w:rPr>
          <w:rFonts w:ascii="Arial Narrow" w:hAnsi="Arial Narrow"/>
          <w:sz w:val="22"/>
          <w:szCs w:val="22"/>
        </w:rPr>
        <w:t xml:space="preserve">, podanych w punkcie 7.1 </w:t>
      </w:r>
      <w:proofErr w:type="gramStart"/>
      <w:r w:rsidR="000C1276" w:rsidRPr="004F33F2">
        <w:rPr>
          <w:rFonts w:ascii="Arial Narrow" w:hAnsi="Arial Narrow"/>
          <w:sz w:val="22"/>
          <w:szCs w:val="22"/>
        </w:rPr>
        <w:t>formularza</w:t>
      </w:r>
      <w:proofErr w:type="gramEnd"/>
      <w:r w:rsidR="000C1276" w:rsidRPr="004F33F2">
        <w:rPr>
          <w:rFonts w:ascii="Arial Narrow" w:hAnsi="Arial Narrow"/>
          <w:sz w:val="22"/>
          <w:szCs w:val="22"/>
        </w:rPr>
        <w:t xml:space="preserve">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w:t>
      </w:r>
      <w:proofErr w:type="gramStart"/>
      <w:r w:rsidR="00055609" w:rsidRPr="0078669E">
        <w:rPr>
          <w:rFonts w:ascii="Arial Narrow" w:hAnsi="Arial Narrow"/>
          <w:sz w:val="22"/>
          <w:szCs w:val="22"/>
        </w:rPr>
        <w:t>dla</w:t>
      </w:r>
      <w:proofErr w:type="gramEnd"/>
      <w:r w:rsidR="00055609" w:rsidRPr="0078669E">
        <w:rPr>
          <w:rFonts w:ascii="Arial Narrow" w:hAnsi="Arial Narrow"/>
          <w:sz w:val="22"/>
          <w:szCs w:val="22"/>
        </w:rPr>
        <w:t xml:space="preserve">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405A85E"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xml:space="preserve">, jeśli wskaźnik będzie miał wartości </w:t>
      </w:r>
      <w:r w:rsidR="00C57F52" w:rsidRPr="004F33F2">
        <w:rPr>
          <w:rFonts w:ascii="Arial Narrow" w:hAnsi="Arial Narrow"/>
          <w:sz w:val="22"/>
          <w:szCs w:val="22"/>
        </w:rPr>
        <w:lastRenderedPageBreak/>
        <w:t>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xml:space="preserve">, potwierdzony wykaz ze statystyk </w:t>
      </w:r>
      <w:proofErr w:type="spellStart"/>
      <w:r w:rsidR="00D0220A">
        <w:rPr>
          <w:rFonts w:ascii="Arial Narrow" w:hAnsi="Arial Narrow"/>
          <w:sz w:val="22"/>
          <w:szCs w:val="22"/>
        </w:rPr>
        <w:t>serwrów</w:t>
      </w:r>
      <w:proofErr w:type="spellEnd"/>
      <w:r w:rsidR="00D0220A">
        <w:rPr>
          <w:rFonts w:ascii="Arial Narrow" w:hAnsi="Arial Narrow"/>
          <w:sz w:val="22"/>
          <w:szCs w:val="22"/>
        </w:rPr>
        <w:t xml:space="preserve"> itp</w:t>
      </w:r>
      <w:r w:rsidR="00BB6966" w:rsidRPr="004F33F2">
        <w:rPr>
          <w:rFonts w:ascii="Arial Narrow" w:hAnsi="Arial Narrow"/>
          <w:sz w:val="22"/>
          <w:szCs w:val="22"/>
        </w:rPr>
        <w:t>.</w:t>
      </w:r>
    </w:p>
    <w:p w14:paraId="0B8846EA" w14:textId="77777777" w:rsidR="00BB6966" w:rsidRPr="004F33F2" w:rsidRDefault="00BB6966" w:rsidP="004054B5">
      <w:pPr>
        <w:autoSpaceDE w:val="0"/>
        <w:autoSpaceDN w:val="0"/>
        <w:adjustRightInd w:val="0"/>
        <w:jc w:val="both"/>
        <w:rPr>
          <w:rFonts w:ascii="Arial Narrow" w:hAnsi="Arial Narrow" w:cs="Arial"/>
          <w:b/>
          <w:sz w:val="22"/>
          <w:szCs w:val="22"/>
        </w:rPr>
      </w:pPr>
    </w:p>
    <w:p w14:paraId="0B0FE45C" w14:textId="6C4A4DCC" w:rsidR="005A0F26" w:rsidRPr="004F33F2"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 xml:space="preserve"> </w:t>
      </w:r>
    </w:p>
    <w:p w14:paraId="7BB85D8F" w14:textId="77777777" w:rsidR="005A0F26" w:rsidRPr="004F33F2" w:rsidRDefault="005A0F26" w:rsidP="004054B5">
      <w:pPr>
        <w:rPr>
          <w:rFonts w:ascii="Arial Narrow" w:hAnsi="Arial Narrow" w:cs="Arial"/>
          <w:sz w:val="22"/>
          <w:szCs w:val="22"/>
        </w:rPr>
      </w:pPr>
    </w:p>
    <w:p w14:paraId="42C2DC78" w14:textId="37CD99C7" w:rsidR="008F6954"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328DE5C"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p w14:paraId="2E9866BA" w14:textId="77777777" w:rsidR="000F512C" w:rsidRPr="004F33F2" w:rsidRDefault="005A0F26" w:rsidP="000F512C">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p w14:paraId="52D27835" w14:textId="280418A1" w:rsidR="008F6954"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D246960"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p w14:paraId="06660C8F" w14:textId="1AA39BCF" w:rsidR="005A0F26" w:rsidRPr="003A663B"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proofErr w:type="gramStart"/>
      <w:r w:rsidRPr="00176DCA">
        <w:rPr>
          <w:rFonts w:ascii="Arial Narrow" w:hAnsi="Arial Narrow" w:cs="Tahoma"/>
          <w:sz w:val="22"/>
          <w:szCs w:val="22"/>
          <w:lang w:eastAsia="en-US"/>
        </w:rPr>
        <w:t>roboty</w:t>
      </w:r>
      <w:proofErr w:type="gramEnd"/>
      <w:r w:rsidRPr="00176DCA">
        <w:rPr>
          <w:rFonts w:ascii="Arial Narrow" w:hAnsi="Arial Narrow" w:cs="Tahoma"/>
          <w:sz w:val="22"/>
          <w:szCs w:val="22"/>
          <w:lang w:eastAsia="en-US"/>
        </w:rPr>
        <w:t xml:space="preserve">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proofErr w:type="gramStart"/>
      <w:r w:rsidRPr="00176DCA">
        <w:rPr>
          <w:rFonts w:ascii="Arial Narrow" w:hAnsi="Arial Narrow" w:cs="Tahoma"/>
          <w:sz w:val="22"/>
          <w:szCs w:val="22"/>
          <w:lang w:eastAsia="en-US"/>
        </w:rPr>
        <w:t>środki</w:t>
      </w:r>
      <w:proofErr w:type="gramEnd"/>
      <w:r w:rsidRPr="00176DCA">
        <w:rPr>
          <w:rFonts w:ascii="Arial Narrow" w:hAnsi="Arial Narrow" w:cs="Tahoma"/>
          <w:sz w:val="22"/>
          <w:szCs w:val="22"/>
          <w:lang w:eastAsia="en-US"/>
        </w:rPr>
        <w:t xml:space="preserve">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proofErr w:type="gramStart"/>
      <w:r w:rsidRPr="00176DCA">
        <w:rPr>
          <w:rFonts w:ascii="Arial Narrow" w:hAnsi="Arial Narrow" w:cs="Tahoma"/>
          <w:sz w:val="22"/>
          <w:szCs w:val="22"/>
          <w:lang w:eastAsia="en-US"/>
        </w:rPr>
        <w:t>informacja</w:t>
      </w:r>
      <w:proofErr w:type="gramEnd"/>
      <w:r w:rsidRPr="00176DCA">
        <w:rPr>
          <w:rFonts w:ascii="Arial Narrow" w:hAnsi="Arial Narrow" w:cs="Tahoma"/>
          <w:sz w:val="22"/>
          <w:szCs w:val="22"/>
          <w:lang w:eastAsia="en-US"/>
        </w:rPr>
        <w:t xml:space="preserve">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proofErr w:type="gramStart"/>
      <w:r w:rsidRPr="00176DCA">
        <w:rPr>
          <w:rFonts w:ascii="Arial Narrow" w:hAnsi="Arial Narrow" w:cs="Tahoma"/>
          <w:sz w:val="22"/>
          <w:szCs w:val="22"/>
          <w:lang w:eastAsia="en-US"/>
        </w:rPr>
        <w:t>inne</w:t>
      </w:r>
      <w:proofErr w:type="gramEnd"/>
      <w:r w:rsidRPr="00176DCA">
        <w:rPr>
          <w:rFonts w:ascii="Arial Narrow" w:hAnsi="Arial Narrow" w:cs="Tahoma"/>
          <w:sz w:val="22"/>
          <w:szCs w:val="22"/>
          <w:lang w:eastAsia="en-US"/>
        </w:rPr>
        <w:t>,</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proofErr w:type="gramStart"/>
      <w:r w:rsidRPr="00325311">
        <w:rPr>
          <w:rFonts w:ascii="Arial Narrow" w:hAnsi="Arial Narrow" w:cs="Tahoma"/>
          <w:sz w:val="22"/>
          <w:szCs w:val="22"/>
          <w:lang w:eastAsia="en-US"/>
        </w:rPr>
        <w:t>koszty</w:t>
      </w:r>
      <w:proofErr w:type="gramEnd"/>
      <w:r w:rsidRPr="00325311">
        <w:rPr>
          <w:rFonts w:ascii="Arial Narrow" w:hAnsi="Arial Narrow" w:cs="Tahoma"/>
          <w:sz w:val="22"/>
          <w:szCs w:val="22"/>
          <w:lang w:eastAsia="en-US"/>
        </w:rPr>
        <w:t xml:space="preserve"> personelu. </w:t>
      </w:r>
    </w:p>
    <w:p w14:paraId="523B39DD" w14:textId="119D1D1C" w:rsidR="005A0F26" w:rsidRPr="004F33F2" w:rsidRDefault="005A0F26" w:rsidP="004054B5">
      <w:pPr>
        <w:autoSpaceDE w:val="0"/>
        <w:autoSpaceDN w:val="0"/>
        <w:adjustRightInd w:val="0"/>
        <w:jc w:val="both"/>
        <w:rPr>
          <w:rFonts w:ascii="Arial Narrow" w:hAnsi="Arial Narrow" w:cs="Tahoma"/>
          <w:sz w:val="22"/>
          <w:szCs w:val="22"/>
          <w:lang w:eastAsia="en-US"/>
        </w:rPr>
      </w:pPr>
      <w:r w:rsidRPr="00CE7552">
        <w:rPr>
          <w:rFonts w:ascii="Arial Narrow" w:hAnsi="Arial Narrow" w:cs="Tahoma"/>
          <w:sz w:val="22"/>
          <w:szCs w:val="22"/>
          <w:lang w:eastAsia="en-US"/>
        </w:rPr>
        <w:t xml:space="preserve">Następnie podaje nazwę kosztu w ramach danej kategorii kosztów wraz z ilością/liczbą np. </w:t>
      </w:r>
      <w:proofErr w:type="gramStart"/>
      <w:r w:rsidRPr="00CE7552">
        <w:rPr>
          <w:rFonts w:ascii="Arial Narrow" w:hAnsi="Arial Narrow" w:cs="Tahoma"/>
          <w:sz w:val="22"/>
          <w:szCs w:val="22"/>
          <w:lang w:eastAsia="en-US"/>
        </w:rPr>
        <w:t>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w:t>
      </w:r>
      <w:proofErr w:type="gramEnd"/>
      <w:r w:rsidR="004661CB" w:rsidRPr="00E82C0F">
        <w:rPr>
          <w:rFonts w:ascii="Arial Narrow" w:hAnsi="Arial Narrow" w:cs="Tahoma"/>
          <w:sz w:val="22"/>
          <w:szCs w:val="22"/>
          <w:lang w:eastAsia="en-US"/>
        </w:rPr>
        <w:t xml:space="preserve">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proofErr w:type="gramStart"/>
      <w:r w:rsidRPr="004F33F2">
        <w:rPr>
          <w:rFonts w:ascii="Arial Narrow" w:hAnsi="Arial Narrow" w:cs="Tahoma,Bold"/>
          <w:bCs/>
          <w:sz w:val="22"/>
          <w:szCs w:val="22"/>
          <w:lang w:eastAsia="en-US"/>
        </w:rPr>
        <w:t>wydatki</w:t>
      </w:r>
      <w:proofErr w:type="gramEnd"/>
      <w:r w:rsidRPr="004F33F2">
        <w:rPr>
          <w:rFonts w:ascii="Arial Narrow" w:hAnsi="Arial Narrow" w:cs="Tahoma,Bold"/>
          <w:bCs/>
          <w:sz w:val="22"/>
          <w:szCs w:val="22"/>
          <w:lang w:eastAsia="en-US"/>
        </w:rPr>
        <w:t xml:space="preserve">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proofErr w:type="gramStart"/>
      <w:r w:rsidRPr="004F33F2">
        <w:rPr>
          <w:rFonts w:ascii="Arial Narrow" w:hAnsi="Arial Narrow" w:cs="Tahoma,Bold"/>
          <w:bCs/>
          <w:sz w:val="22"/>
          <w:szCs w:val="22"/>
          <w:lang w:eastAsia="en-US"/>
        </w:rPr>
        <w:t>wydatki</w:t>
      </w:r>
      <w:proofErr w:type="gramEnd"/>
      <w:r w:rsidRPr="004F33F2">
        <w:rPr>
          <w:rFonts w:ascii="Arial Narrow" w:hAnsi="Arial Narrow" w:cs="Tahoma,Bold"/>
          <w:bCs/>
          <w:sz w:val="22"/>
          <w:szCs w:val="22"/>
          <w:lang w:eastAsia="en-US"/>
        </w:rPr>
        <w:t xml:space="preserve">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proofErr w:type="gramStart"/>
      <w:r w:rsidRPr="004F33F2">
        <w:rPr>
          <w:rFonts w:ascii="Arial Narrow" w:hAnsi="Arial Narrow" w:cs="Tahoma,Bold"/>
          <w:bCs/>
          <w:sz w:val="22"/>
          <w:szCs w:val="22"/>
          <w:lang w:eastAsia="en-US"/>
        </w:rPr>
        <w:t>dofinansowanie</w:t>
      </w:r>
      <w:proofErr w:type="gramEnd"/>
    </w:p>
    <w:p w14:paraId="1B01FAFE" w14:textId="30410F20" w:rsidR="005A0F26" w:rsidRPr="008D5991" w:rsidRDefault="005A0F26" w:rsidP="004054B5">
      <w:pPr>
        <w:autoSpaceDE w:val="0"/>
        <w:autoSpaceDN w:val="0"/>
        <w:adjustRightInd w:val="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2584011F" w:rsidR="00FE520D" w:rsidRPr="004F33F2" w:rsidRDefault="00FE520D" w:rsidP="00FE520D">
      <w:pPr>
        <w:pStyle w:val="Akapitzlist"/>
        <w:numPr>
          <w:ilvl w:val="0"/>
          <w:numId w:val="9"/>
        </w:numPr>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p>
    <w:p w14:paraId="4F6D6529"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lastRenderedPageBreak/>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40355A14"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Cross-financing</w:t>
      </w:r>
      <w:r w:rsidR="00B0606D" w:rsidRPr="004F33F2">
        <w:rPr>
          <w:rFonts w:ascii="Arial Narrow" w:hAnsi="Arial Narrow" w:cs="Arial"/>
          <w:sz w:val="22"/>
          <w:szCs w:val="22"/>
        </w:rPr>
        <w:t>u</w:t>
      </w: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4E7B537E" w14:textId="0EBEA361" w:rsidR="005A0F26" w:rsidRPr="004F33F2" w:rsidRDefault="005A0F26">
      <w:pPr>
        <w:autoSpaceDE w:val="0"/>
        <w:autoSpaceDN w:val="0"/>
        <w:adjustRightInd w:val="0"/>
        <w:jc w:val="both"/>
        <w:rPr>
          <w:rFonts w:ascii="Arial Narrow" w:hAnsi="Arial Narrow" w:cs="Arial"/>
          <w:b/>
          <w:sz w:val="22"/>
          <w:szCs w:val="22"/>
        </w:rPr>
      </w:pPr>
    </w:p>
    <w:p w14:paraId="6C3EF87D" w14:textId="77777777" w:rsidR="005A0F26" w:rsidRPr="004F33F2" w:rsidRDefault="005A0F26">
      <w:pPr>
        <w:autoSpaceDE w:val="0"/>
        <w:autoSpaceDN w:val="0"/>
        <w:adjustRightInd w:val="0"/>
        <w:jc w:val="both"/>
        <w:rPr>
          <w:rFonts w:ascii="Arial Narrow" w:hAnsi="Arial Narrow" w:cs="Arial"/>
          <w:b/>
          <w:sz w:val="22"/>
          <w:szCs w:val="22"/>
        </w:rPr>
      </w:pPr>
    </w:p>
    <w:p w14:paraId="2D0304C9" w14:textId="04BE7495" w:rsidR="008F6954"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55D6923"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p w14:paraId="7AEA8B9D" w14:textId="77777777" w:rsidR="005A0F26" w:rsidRPr="004F33F2" w:rsidRDefault="005A0F26" w:rsidP="004054B5">
      <w:pPr>
        <w:rPr>
          <w:rFonts w:ascii="Arial Narrow" w:hAnsi="Arial Narrow" w:cs="Arial"/>
          <w:b/>
          <w:sz w:val="6"/>
          <w:szCs w:val="22"/>
          <w:u w:val="single"/>
        </w:rPr>
      </w:pPr>
    </w:p>
    <w:p w14:paraId="12FAF768" w14:textId="77777777" w:rsidR="005A0F26" w:rsidRPr="00CA6EEA" w:rsidRDefault="005A0F26" w:rsidP="004054B5">
      <w:pPr>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jc w:val="both"/>
        <w:rPr>
          <w:rFonts w:ascii="Arial Narrow" w:hAnsi="Arial Narrow"/>
          <w:b/>
          <w:color w:val="000000"/>
          <w:sz w:val="22"/>
          <w:szCs w:val="22"/>
          <w:u w:val="single"/>
        </w:rPr>
      </w:pPr>
      <w:r w:rsidRPr="004F33F2">
        <w:rPr>
          <w:rFonts w:ascii="Arial Narrow" w:hAnsi="Arial Narrow"/>
          <w:b/>
          <w:color w:val="000000"/>
          <w:sz w:val="22"/>
          <w:szCs w:val="22"/>
          <w:u w:val="single"/>
        </w:rPr>
        <w:t xml:space="preserve">10.2. Uzasadnienie dla </w:t>
      </w:r>
      <w:proofErr w:type="gramStart"/>
      <w:r w:rsidRPr="004F33F2">
        <w:rPr>
          <w:rFonts w:ascii="Arial Narrow" w:hAnsi="Arial Narrow"/>
          <w:b/>
          <w:color w:val="000000"/>
          <w:sz w:val="22"/>
          <w:szCs w:val="22"/>
          <w:u w:val="single"/>
        </w:rPr>
        <w:t>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w:t>
      </w:r>
      <w:proofErr w:type="gramEnd"/>
      <w:r w:rsidR="006C5B70" w:rsidRPr="004F33F2">
        <w:rPr>
          <w:rFonts w:ascii="Arial Narrow" w:hAnsi="Arial Narrow" w:cs="Tahoma"/>
          <w:sz w:val="22"/>
          <w:szCs w:val="22"/>
          <w:lang w:eastAsia="en-US"/>
        </w:rPr>
        <w:t xml:space="preserve">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p w14:paraId="74FD246A" w14:textId="6B416C16" w:rsidR="008F6954"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C1EE049"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 xml:space="preserve">de </w:t>
      </w:r>
      <w:proofErr w:type="gramStart"/>
      <w:r w:rsidRPr="008D5991">
        <w:rPr>
          <w:rFonts w:ascii="Arial Narrow" w:hAnsi="Arial Narrow"/>
          <w:i/>
          <w:sz w:val="22"/>
          <w:szCs w:val="22"/>
        </w:rPr>
        <w:t>minimis</w:t>
      </w:r>
      <w:r w:rsidRPr="008D5991">
        <w:rPr>
          <w:rFonts w:ascii="Arial Narrow" w:hAnsi="Arial Narrow"/>
          <w:sz w:val="22"/>
          <w:szCs w:val="22"/>
        </w:rPr>
        <w:t xml:space="preserve"> (jeśli</w:t>
      </w:r>
      <w:proofErr w:type="gramEnd"/>
      <w:r w:rsidRPr="008D5991">
        <w:rPr>
          <w:rFonts w:ascii="Arial Narrow" w:hAnsi="Arial Narrow"/>
          <w:sz w:val="22"/>
          <w:szCs w:val="22"/>
        </w:rPr>
        <w:t xml:space="preserve"> dotyczy). </w:t>
      </w:r>
    </w:p>
    <w:p w14:paraId="2A60B58F" w14:textId="77777777" w:rsidR="005A0F26" w:rsidRPr="00941A7F" w:rsidRDefault="005A0F26" w:rsidP="004054B5">
      <w:pPr>
        <w:autoSpaceDE w:val="0"/>
        <w:autoSpaceDN w:val="0"/>
        <w:adjustRightInd w:val="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przypadku projektów objętych pomocą publiczną, dla których brak jest odpowiedniego programu pomocowego i które wymagają indywidualnej notyfikacji, należy wpisać „NOTYFIKACJA” oraz wskazać unijną podstawę prawną, na </w:t>
      </w:r>
      <w:proofErr w:type="gramStart"/>
      <w:r w:rsidRPr="004F33F2">
        <w:rPr>
          <w:rFonts w:ascii="Arial Narrow" w:hAnsi="Arial Narrow"/>
          <w:sz w:val="22"/>
          <w:szCs w:val="22"/>
        </w:rPr>
        <w:t>podstawie której</w:t>
      </w:r>
      <w:proofErr w:type="gramEnd"/>
      <w:r w:rsidRPr="004F33F2">
        <w:rPr>
          <w:rFonts w:ascii="Arial Narrow" w:hAnsi="Arial Narrow"/>
          <w:sz w:val="22"/>
          <w:szCs w:val="22"/>
        </w:rPr>
        <w:t xml:space="preserve"> Wnioskodawca uważa, że pomoc byłaby zgodna ze wspólnym rynkiem. W tym zakresie, należy zwrócić uwagę, iż notyfikacja jest uprawnieniem po stronie IZ RPO WŁ, jako podmiotu udzielającego pomocy. Wnioskodawca nie </w:t>
      </w:r>
      <w:proofErr w:type="gramStart"/>
      <w:r w:rsidRPr="004F33F2">
        <w:rPr>
          <w:rFonts w:ascii="Arial Narrow" w:hAnsi="Arial Narrow"/>
          <w:sz w:val="22"/>
          <w:szCs w:val="22"/>
        </w:rPr>
        <w:t>ma zatem</w:t>
      </w:r>
      <w:proofErr w:type="gramEnd"/>
      <w:r w:rsidRPr="004F33F2">
        <w:rPr>
          <w:rFonts w:ascii="Arial Narrow" w:hAnsi="Arial Narrow"/>
          <w:sz w:val="22"/>
          <w:szCs w:val="22"/>
        </w:rPr>
        <w:t xml:space="preserve"> prawa żądać wszczęcia procedury notyfikacyjnej.</w:t>
      </w:r>
    </w:p>
    <w:p w14:paraId="7B3BC950"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 xml:space="preserve">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w:t>
      </w:r>
      <w:r w:rsidRPr="00176DCA">
        <w:rPr>
          <w:rFonts w:ascii="Arial Narrow" w:hAnsi="Arial Narrow"/>
          <w:sz w:val="22"/>
          <w:szCs w:val="22"/>
        </w:rPr>
        <w:lastRenderedPageBreak/>
        <w:t>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DB3A49">
      <w:pPr>
        <w:autoSpaceDE w:val="0"/>
        <w:autoSpaceDN w:val="0"/>
        <w:adjustRightInd w:val="0"/>
        <w:jc w:val="both"/>
        <w:rPr>
          <w:rFonts w:ascii="Arial Narrow" w:hAnsi="Arial Narrow"/>
          <w:sz w:val="22"/>
          <w:szCs w:val="22"/>
        </w:rPr>
      </w:pPr>
      <w:r w:rsidRPr="00B27043">
        <w:rPr>
          <w:rFonts w:ascii="Arial Narrow" w:hAnsi="Arial Narrow"/>
          <w:sz w:val="22"/>
          <w:szCs w:val="22"/>
        </w:rPr>
        <w:t xml:space="preserve">IZ RPO WŁ przyznając dofinansowanie z RPO WŁ, które ma stanowić element rekompensaty, nie jest organem udzielającym pomocy publicznej w formie </w:t>
      </w:r>
      <w:proofErr w:type="gramStart"/>
      <w:r w:rsidRPr="00B27043">
        <w:rPr>
          <w:rFonts w:ascii="Arial Narrow" w:hAnsi="Arial Narrow"/>
          <w:sz w:val="22"/>
          <w:szCs w:val="22"/>
        </w:rPr>
        <w:t>rekompensaty</w:t>
      </w:r>
      <w:r w:rsidR="0078282A" w:rsidRPr="00B27043">
        <w:rPr>
          <w:rFonts w:ascii="Arial Narrow" w:hAnsi="Arial Narrow"/>
          <w:sz w:val="22"/>
          <w:szCs w:val="22"/>
        </w:rPr>
        <w:t xml:space="preserve"> (jeśli</w:t>
      </w:r>
      <w:proofErr w:type="gramEnd"/>
      <w:r w:rsidR="0078282A" w:rsidRPr="00B27043">
        <w:rPr>
          <w:rFonts w:ascii="Arial Narrow" w:hAnsi="Arial Narrow"/>
          <w:sz w:val="22"/>
          <w:szCs w:val="22"/>
        </w:rPr>
        <w:t xml:space="preserve">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w:t>
      </w:r>
      <w:proofErr w:type="gramStart"/>
      <w:r w:rsidRPr="00C27B9B">
        <w:rPr>
          <w:rFonts w:ascii="Arial Narrow" w:hAnsi="Arial Narrow"/>
          <w:sz w:val="22"/>
          <w:szCs w:val="22"/>
        </w:rPr>
        <w:t>s</w:t>
      </w:r>
      <w:proofErr w:type="gramEnd"/>
      <w:r w:rsidRPr="00C27B9B">
        <w:rPr>
          <w:rFonts w:ascii="Arial Narrow" w:hAnsi="Arial Narrow"/>
          <w:sz w:val="22"/>
          <w:szCs w:val="22"/>
        </w:rPr>
        <w:t>. 3);</w:t>
      </w:r>
    </w:p>
    <w:p w14:paraId="05ECDAF2" w14:textId="77777777" w:rsidR="0078282A"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w:t>
      </w:r>
      <w:proofErr w:type="gramStart"/>
      <w:r w:rsidRPr="00C27B9B">
        <w:rPr>
          <w:rFonts w:ascii="Arial Narrow" w:hAnsi="Arial Narrow"/>
          <w:sz w:val="22"/>
          <w:szCs w:val="22"/>
        </w:rPr>
        <w:t>s</w:t>
      </w:r>
      <w:proofErr w:type="gramEnd"/>
      <w:r w:rsidRPr="00C27B9B">
        <w:rPr>
          <w:rFonts w:ascii="Arial Narrow" w:hAnsi="Arial Narrow"/>
          <w:sz w:val="22"/>
          <w:szCs w:val="22"/>
        </w:rPr>
        <w:t>. 1)</w:t>
      </w:r>
      <w:r w:rsidR="0078282A" w:rsidRPr="00C27B9B">
        <w:rPr>
          <w:rFonts w:ascii="Arial Narrow" w:hAnsi="Arial Narrow"/>
          <w:sz w:val="22"/>
          <w:szCs w:val="22"/>
        </w:rPr>
        <w:t>.</w:t>
      </w:r>
    </w:p>
    <w:p w14:paraId="6EA51999" w14:textId="6A983CCB"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Podstawą do udzielenia rekompensaty może być też decyzja Komisji Europejskiej uznająca pomoc za zgodną ze wspólnym rynkiem, w </w:t>
      </w:r>
      <w:proofErr w:type="gramStart"/>
      <w:r w:rsidRPr="00C27B9B">
        <w:rPr>
          <w:rFonts w:ascii="Arial Narrow" w:hAnsi="Arial Narrow"/>
          <w:sz w:val="22"/>
          <w:szCs w:val="22"/>
        </w:rPr>
        <w:t>przypadku w którym</w:t>
      </w:r>
      <w:proofErr w:type="gramEnd"/>
      <w:r w:rsidRPr="00C27B9B">
        <w:rPr>
          <w:rFonts w:ascii="Arial Narrow" w:hAnsi="Arial Narrow"/>
          <w:sz w:val="22"/>
          <w:szCs w:val="22"/>
        </w:rPr>
        <w:t xml:space="preserve"> organ przyznający rekompensatę notyfikował ją Komisji.</w:t>
      </w:r>
    </w:p>
    <w:p w14:paraId="6437F8B0" w14:textId="52010A17" w:rsidR="00D24DE9" w:rsidRPr="00C27B9B" w:rsidRDefault="001C5B58">
      <w:pPr>
        <w:autoSpaceDE w:val="0"/>
        <w:autoSpaceDN w:val="0"/>
        <w:adjustRightInd w:val="0"/>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pPr>
        <w:autoSpaceDE w:val="0"/>
        <w:autoSpaceDN w:val="0"/>
        <w:adjustRightInd w:val="0"/>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 xml:space="preserve">przez umowę o świadczenie usług w ogólnym interesie gospodarczym można także rozumieć uchwałę organu stanowiącego gminy, umowę wykonawczą regulującą szczegółowe kwestie związane z realizacją zobowiązania do świadczenia usług określonego w innym </w:t>
      </w:r>
      <w:proofErr w:type="gramStart"/>
      <w:r w:rsidR="007F4D52" w:rsidRPr="00C27B9B">
        <w:rPr>
          <w:rFonts w:ascii="Arial Narrow" w:hAnsi="Arial Narrow"/>
          <w:sz w:val="22"/>
          <w:szCs w:val="22"/>
        </w:rPr>
        <w:t>dokumencie,  umowę</w:t>
      </w:r>
      <w:proofErr w:type="gramEnd"/>
      <w:r w:rsidR="007F4D52" w:rsidRPr="00C27B9B">
        <w:rPr>
          <w:rFonts w:ascii="Arial Narrow" w:hAnsi="Arial Narrow"/>
          <w:sz w:val="22"/>
          <w:szCs w:val="22"/>
        </w:rPr>
        <w:t xml:space="preserve">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C27B9B">
        <w:rPr>
          <w:rFonts w:ascii="Arial Narrow" w:hAnsi="Arial Narrow"/>
          <w:sz w:val="22"/>
          <w:szCs w:val="22"/>
          <w:u w:val="single"/>
        </w:rPr>
        <w:t xml:space="preserve">W przypadku projektu partnerskiego tabelę 11.2 </w:t>
      </w:r>
      <w:proofErr w:type="gramStart"/>
      <w:r w:rsidRPr="00C27B9B">
        <w:rPr>
          <w:rFonts w:ascii="Arial Narrow" w:hAnsi="Arial Narrow"/>
          <w:sz w:val="22"/>
          <w:szCs w:val="22"/>
          <w:u w:val="single"/>
        </w:rPr>
        <w:t>nale</w:t>
      </w:r>
      <w:r w:rsidRPr="00B27043">
        <w:rPr>
          <w:rFonts w:ascii="Arial Narrow" w:hAnsi="Arial Narrow"/>
          <w:sz w:val="22"/>
          <w:szCs w:val="22"/>
          <w:u w:val="single"/>
        </w:rPr>
        <w:t>ży</w:t>
      </w:r>
      <w:proofErr w:type="gramEnd"/>
      <w:r w:rsidRPr="00B27043">
        <w:rPr>
          <w:rFonts w:ascii="Arial Narrow" w:hAnsi="Arial Narrow"/>
          <w:sz w:val="22"/>
          <w:szCs w:val="22"/>
          <w:u w:val="single"/>
        </w:rPr>
        <w:t xml:space="preserve">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p w14:paraId="7EE7DC54" w14:textId="14CB651A" w:rsidR="008F6954" w:rsidRPr="004F33F2" w:rsidRDefault="005A0F26" w:rsidP="004054B5">
      <w:pPr>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176797D"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0CAAF8E3" w14:textId="77777777" w:rsidR="003A234F" w:rsidRDefault="003A234F"/>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lastRenderedPageBreak/>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rPr>
          <w:rFonts w:ascii="Arial Narrow" w:hAnsi="Arial Narrow"/>
          <w:sz w:val="2"/>
          <w:szCs w:val="22"/>
        </w:rPr>
      </w:pPr>
    </w:p>
    <w:p w14:paraId="08C044F7" w14:textId="77777777" w:rsidR="005A0F26" w:rsidRPr="003A663B" w:rsidRDefault="005A0F26" w:rsidP="004054B5">
      <w:pPr>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630B517" w:rsidR="005A0F26" w:rsidRPr="00C27B9B"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 xml:space="preserve">ody luki finansowej (zgodnie z </w:t>
      </w:r>
      <w:proofErr w:type="gramStart"/>
      <w:r w:rsidRPr="00B27043">
        <w:rPr>
          <w:rFonts w:ascii="Arial Narrow" w:hAnsi="Arial Narrow"/>
          <w:sz w:val="22"/>
          <w:szCs w:val="22"/>
        </w:rPr>
        <w:t>pkt.</w:t>
      </w:r>
      <w:r w:rsidR="00C71C13" w:rsidRPr="00B27043">
        <w:rPr>
          <w:rFonts w:ascii="Arial Narrow" w:hAnsi="Arial Narrow"/>
          <w:sz w:val="22"/>
          <w:szCs w:val="22"/>
        </w:rPr>
        <w:t xml:space="preserve">  </w:t>
      </w:r>
      <w:r w:rsidRPr="00B27043">
        <w:rPr>
          <w:rFonts w:ascii="Arial Narrow" w:hAnsi="Arial Narrow"/>
          <w:sz w:val="22"/>
          <w:szCs w:val="22"/>
        </w:rPr>
        <w:t>21 SZOOP</w:t>
      </w:r>
      <w:proofErr w:type="gramEnd"/>
      <w:r w:rsidRPr="00B27043">
        <w:rPr>
          <w:rFonts w:ascii="Arial Narrow" w:hAnsi="Arial Narrow"/>
          <w:sz w:val="22"/>
          <w:szCs w:val="22"/>
        </w:rPr>
        <w:t xml:space="preserve">) w oparciu o zapisy art. 61 rozporządzenia ogólnego oraz rozdziału 7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4054B5">
      <w:pPr>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xml:space="preserve">” w tabeli 12.1 </w:t>
      </w:r>
      <w:proofErr w:type="gramStart"/>
      <w:r w:rsidRPr="004F33F2">
        <w:rPr>
          <w:rFonts w:ascii="Arial Narrow" w:hAnsi="Arial Narrow"/>
          <w:sz w:val="22"/>
          <w:szCs w:val="22"/>
        </w:rPr>
        <w:t>powinna</w:t>
      </w:r>
      <w:proofErr w:type="gramEnd"/>
      <w:r w:rsidRPr="004F33F2">
        <w:rPr>
          <w:rFonts w:ascii="Arial Narrow" w:hAnsi="Arial Narrow"/>
          <w:sz w:val="22"/>
          <w:szCs w:val="22"/>
        </w:rPr>
        <w:t xml:space="preserve"> być równa różnicy wartości z pola „Wartość wydatków kwalifikowalnych przed uwzględnieniem dochodu” i z pola „Wartość generowanego dochodu”.</w:t>
      </w:r>
    </w:p>
    <w:p w14:paraId="24150074"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 xml:space="preserve">„Wartość wydatków kwalifikowalnych przed uwzględnieniem dochodu” -należy </w:t>
      </w:r>
      <w:proofErr w:type="gramStart"/>
      <w:r w:rsidRPr="00E80611">
        <w:rPr>
          <w:rFonts w:ascii="Arial Narrow" w:hAnsi="Arial Narrow"/>
          <w:sz w:val="22"/>
          <w:szCs w:val="22"/>
        </w:rPr>
        <w:t>podać  wartość</w:t>
      </w:r>
      <w:proofErr w:type="gramEnd"/>
      <w:r w:rsidRPr="00E80611">
        <w:rPr>
          <w:rFonts w:ascii="Arial Narrow" w:hAnsi="Arial Narrow"/>
          <w:sz w:val="22"/>
          <w:szCs w:val="22"/>
        </w:rPr>
        <w:t xml:space="preserve">  wydatków  kwalifikowalnych  zgodnie  z  zasadami  dotyczącymi kwalifikowalności wydatków.</w:t>
      </w:r>
    </w:p>
    <w:p w14:paraId="54BF256D"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4054B5">
      <w:pPr>
        <w:jc w:val="both"/>
        <w:rPr>
          <w:rFonts w:ascii="Arial Narrow" w:hAnsi="Arial Narrow"/>
          <w:sz w:val="22"/>
          <w:szCs w:val="22"/>
        </w:rPr>
      </w:pPr>
      <w:r w:rsidRPr="00E80611">
        <w:rPr>
          <w:rFonts w:ascii="Arial Narrow" w:hAnsi="Arial Narrow"/>
          <w:sz w:val="22"/>
          <w:szCs w:val="22"/>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pPr>
        <w:rPr>
          <w:rFonts w:ascii="Arial Narrow" w:hAnsi="Arial Narrow"/>
          <w:u w:val="single"/>
        </w:rPr>
      </w:pPr>
    </w:p>
    <w:p w14:paraId="593D4629" w14:textId="021E34B8"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w:t>
      </w:r>
      <w:proofErr w:type="gramStart"/>
      <w:r w:rsidRPr="004F33F2">
        <w:rPr>
          <w:rFonts w:ascii="Arial Narrow" w:hAnsi="Arial Narrow"/>
          <w:sz w:val="22"/>
          <w:szCs w:val="22"/>
          <w:u w:val="single"/>
        </w:rPr>
        <w:t>traktowane jako</w:t>
      </w:r>
      <w:proofErr w:type="gramEnd"/>
      <w:r w:rsidRPr="004F33F2">
        <w:rPr>
          <w:rFonts w:ascii="Arial Narrow" w:hAnsi="Arial Narrow"/>
          <w:sz w:val="22"/>
          <w:szCs w:val="22"/>
          <w:u w:val="single"/>
        </w:rPr>
        <w:t xml:space="preserve">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 xml:space="preserve">W przypadku projektu generującego dochód, w którym występuje jedna z form pomocy publicznej </w:t>
      </w:r>
      <w:proofErr w:type="gramStart"/>
      <w:r w:rsidRPr="004F33F2">
        <w:rPr>
          <w:rFonts w:ascii="Arial Narrow" w:hAnsi="Arial Narrow"/>
          <w:b/>
          <w:sz w:val="22"/>
          <w:szCs w:val="22"/>
          <w:u w:val="single"/>
        </w:rPr>
        <w:t>nie objęta</w:t>
      </w:r>
      <w:proofErr w:type="gramEnd"/>
      <w:r w:rsidRPr="004F33F2">
        <w:rPr>
          <w:rFonts w:ascii="Arial Narrow" w:hAnsi="Arial Narrow"/>
          <w:b/>
          <w:sz w:val="22"/>
          <w:szCs w:val="22"/>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5" w:name="OLE_LINK2"/>
      <w:bookmarkStart w:id="16"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0394C058" w14:textId="5FA3BC79" w:rsidR="008F6954" w:rsidRPr="004F33F2" w:rsidRDefault="005A0F26" w:rsidP="004054B5">
      <w:pPr>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D5A3D9A"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5"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 xml:space="preserve">Wydatki na działania związane z wypełnianiem obowiązków informacyjnych i promocyjnych </w:t>
      </w:r>
      <w:proofErr w:type="gramStart"/>
      <w:r w:rsidRPr="004F33F2">
        <w:rPr>
          <w:rFonts w:ascii="Arial Narrow" w:hAnsi="Arial Narrow" w:cs="Arial"/>
          <w:sz w:val="22"/>
          <w:szCs w:val="22"/>
        </w:rPr>
        <w:t>są co</w:t>
      </w:r>
      <w:proofErr w:type="gramEnd"/>
      <w:r w:rsidRPr="004F33F2">
        <w:rPr>
          <w:rFonts w:ascii="Arial Narrow" w:hAnsi="Arial Narrow" w:cs="Arial"/>
          <w:sz w:val="22"/>
          <w:szCs w:val="22"/>
        </w:rPr>
        <w:t xml:space="preserve">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7" w:name="OLE_LINK4"/>
      <w:bookmarkStart w:id="18"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7"/>
      <w:bookmarkEnd w:id="18"/>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5"/>
      <w:bookmarkEnd w:id="16"/>
    </w:p>
    <w:p w14:paraId="25FECEAB" w14:textId="647C7AC9" w:rsidR="008F6954" w:rsidRPr="004F33F2" w:rsidRDefault="005A0F26" w:rsidP="004054B5">
      <w:pPr>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DD96C35"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p w14:paraId="334673DC" w14:textId="77777777" w:rsidR="005A0F26" w:rsidRDefault="005A0F26" w:rsidP="004054B5">
      <w:pPr>
        <w:rPr>
          <w:rFonts w:ascii="Arial Narrow" w:hAnsi="Arial Narrow" w:cs="Arial"/>
          <w:bCs/>
          <w:sz w:val="22"/>
          <w:szCs w:val="22"/>
        </w:rPr>
      </w:pPr>
      <w:r w:rsidRPr="004F33F2">
        <w:rPr>
          <w:rFonts w:ascii="Arial Narrow" w:hAnsi="Arial Narrow" w:cs="Arial"/>
          <w:bCs/>
          <w:sz w:val="22"/>
          <w:szCs w:val="22"/>
        </w:rPr>
        <w:lastRenderedPageBreak/>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rPr>
          <w:rFonts w:ascii="Arial Narrow" w:hAnsi="Arial Narrow" w:cs="Arial"/>
          <w:bCs/>
          <w:sz w:val="22"/>
          <w:szCs w:val="22"/>
        </w:rPr>
      </w:pPr>
    </w:p>
    <w:p w14:paraId="55D65302" w14:textId="77777777" w:rsidR="005A0F26" w:rsidRPr="00CA6EEA" w:rsidRDefault="005A0F26" w:rsidP="004054B5">
      <w:pPr>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w:t>
      </w:r>
      <w:proofErr w:type="gramStart"/>
      <w:r w:rsidRPr="00CA6EEA">
        <w:rPr>
          <w:rFonts w:ascii="Arial Narrow" w:hAnsi="Arial Narrow"/>
          <w:sz w:val="22"/>
          <w:szCs w:val="22"/>
        </w:rPr>
        <w:t>przypadku gdy</w:t>
      </w:r>
      <w:proofErr w:type="gramEnd"/>
      <w:r w:rsidRPr="00CA6EEA">
        <w:rPr>
          <w:rFonts w:ascii="Arial Narrow" w:hAnsi="Arial Narrow"/>
          <w:sz w:val="22"/>
          <w:szCs w:val="22"/>
        </w:rPr>
        <w:t xml:space="preserve">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12E8E95F" w14:textId="3C122BFA" w:rsidR="000E713B" w:rsidRPr="00176DCA"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0C4D943E" w14:textId="220EFDF6" w:rsidR="009B4B7F" w:rsidRPr="004F33F2" w:rsidRDefault="00E957B2" w:rsidP="00856835">
      <w:pPr>
        <w:pStyle w:val="Akapitzlist"/>
        <w:numPr>
          <w:ilvl w:val="0"/>
          <w:numId w:val="128"/>
        </w:numPr>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1D15A369" w14:textId="77777777" w:rsidR="005A0F26" w:rsidRPr="004F33F2" w:rsidRDefault="005A0F26"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w:t>
      </w:r>
      <w:proofErr w:type="gramStart"/>
      <w:r w:rsidRPr="004F33F2">
        <w:rPr>
          <w:rFonts w:ascii="Arial Narrow" w:hAnsi="Arial Narrow"/>
          <w:sz w:val="22"/>
          <w:szCs w:val="22"/>
        </w:rPr>
        <w:t xml:space="preserve"> 2) szczegółowo</w:t>
      </w:r>
      <w:proofErr w:type="gramEnd"/>
      <w:r w:rsidRPr="004F33F2">
        <w:rPr>
          <w:rFonts w:ascii="Arial Narrow" w:hAnsi="Arial Narrow"/>
          <w:sz w:val="22"/>
          <w:szCs w:val="22"/>
        </w:rPr>
        <w:t xml:space="preserve">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w:t>
      </w:r>
      <w:proofErr w:type="gramStart"/>
      <w:r w:rsidRPr="004F33F2">
        <w:rPr>
          <w:rFonts w:ascii="Arial Narrow" w:hAnsi="Arial Narrow"/>
          <w:sz w:val="22"/>
          <w:szCs w:val="22"/>
        </w:rPr>
        <w:t>tak aby</w:t>
      </w:r>
      <w:proofErr w:type="gramEnd"/>
      <w:r w:rsidRPr="004F33F2">
        <w:rPr>
          <w:rFonts w:ascii="Arial Narrow" w:hAnsi="Arial Narrow"/>
          <w:sz w:val="22"/>
          <w:szCs w:val="22"/>
        </w:rPr>
        <w:t xml:space="preserve">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Pr="008D5991" w:rsidRDefault="006B71A7"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w:t>
      </w:r>
      <w:proofErr w:type="gramStart"/>
      <w:r w:rsidRPr="008D5991">
        <w:rPr>
          <w:rFonts w:ascii="Arial Narrow" w:hAnsi="Arial Narrow"/>
          <w:sz w:val="22"/>
          <w:szCs w:val="22"/>
        </w:rPr>
        <w:t>)/program</w:t>
      </w:r>
      <w:proofErr w:type="gramEnd"/>
      <w:r w:rsidRPr="008D5991">
        <w:rPr>
          <w:rFonts w:ascii="Arial Narrow" w:hAnsi="Arial Narrow"/>
          <w:sz w:val="22"/>
          <w:szCs w:val="22"/>
        </w:rPr>
        <w:t xml:space="preserve">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w:t>
      </w:r>
      <w:proofErr w:type="gramStart"/>
      <w:r w:rsidRPr="00325311">
        <w:rPr>
          <w:rFonts w:ascii="Arial Narrow" w:hAnsi="Arial Narrow"/>
          <w:sz w:val="22"/>
          <w:szCs w:val="22"/>
        </w:rPr>
        <w:t>z</w:t>
      </w:r>
      <w:proofErr w:type="gramEnd"/>
      <w:r w:rsidRPr="00325311">
        <w:rPr>
          <w:rFonts w:ascii="Arial Narrow" w:hAnsi="Arial Narrow"/>
          <w:sz w:val="22"/>
          <w:szCs w:val="22"/>
        </w:rPr>
        <w:t xml:space="preserve">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 xml:space="preserve">W przypadku projektu dotyczącego zabytku, należy załączyć kopię pozwolenia wojewódzkiego konserwatora zabytków na prowadzenie prac objętych projektem wraz z programem prac konserwatorskich/restauratorskich/ badań konserwatorskich/ architektonicznych lub </w:t>
      </w:r>
      <w:proofErr w:type="gramStart"/>
      <w:r w:rsidRPr="004F33F2">
        <w:rPr>
          <w:rFonts w:ascii="Arial Narrow" w:hAnsi="Arial Narrow"/>
          <w:sz w:val="22"/>
          <w:szCs w:val="22"/>
        </w:rPr>
        <w:t>archeologicznych (jeśli</w:t>
      </w:r>
      <w:proofErr w:type="gramEnd"/>
      <w:r w:rsidRPr="004F33F2">
        <w:rPr>
          <w:rFonts w:ascii="Arial Narrow" w:hAnsi="Arial Narrow"/>
          <w:sz w:val="22"/>
          <w:szCs w:val="22"/>
        </w:rPr>
        <w:t xml:space="preserve"> dotyczy). W przypadku projekt</w:t>
      </w:r>
      <w:r w:rsidRPr="002262E8">
        <w:rPr>
          <w:rFonts w:ascii="Arial Narrow" w:hAnsi="Arial Narrow"/>
          <w:sz w:val="22"/>
          <w:szCs w:val="22"/>
        </w:rPr>
        <w:t xml:space="preserve">ów „Zaprojektuj i buduj”, w których nie otrzymano jeszcze ww. pozwolenia </w:t>
      </w:r>
      <w:proofErr w:type="spellStart"/>
      <w:r w:rsidRPr="002262E8">
        <w:rPr>
          <w:rFonts w:ascii="Arial Narrow" w:hAnsi="Arial Narrow"/>
          <w:sz w:val="22"/>
          <w:szCs w:val="22"/>
        </w:rPr>
        <w:t>koserwatora</w:t>
      </w:r>
      <w:proofErr w:type="spellEnd"/>
      <w:r w:rsidRPr="002262E8">
        <w:rPr>
          <w:rFonts w:ascii="Arial Narrow" w:hAnsi="Arial Narrow"/>
          <w:sz w:val="22"/>
          <w:szCs w:val="22"/>
        </w:rPr>
        <w:t xml:space="preserve">, należy przedłożyć zalecenia/wytyczne konserwatorskie </w:t>
      </w:r>
      <w:r w:rsidRPr="00CA6EEA">
        <w:rPr>
          <w:rFonts w:ascii="Arial Narrow" w:hAnsi="Arial Narrow"/>
          <w:sz w:val="22"/>
          <w:szCs w:val="22"/>
        </w:rPr>
        <w:t xml:space="preserve">wydane przez konserwatora </w:t>
      </w:r>
      <w:proofErr w:type="gramStart"/>
      <w:r w:rsidRPr="00CA6EEA">
        <w:rPr>
          <w:rFonts w:ascii="Arial Narrow" w:hAnsi="Arial Narrow"/>
          <w:sz w:val="22"/>
          <w:szCs w:val="22"/>
        </w:rPr>
        <w:t>zabytków (jako</w:t>
      </w:r>
      <w:proofErr w:type="gramEnd"/>
      <w:r w:rsidRPr="00CA6EEA">
        <w:rPr>
          <w:rFonts w:ascii="Arial Narrow" w:hAnsi="Arial Narrow"/>
          <w:sz w:val="22"/>
          <w:szCs w:val="22"/>
        </w:rPr>
        <w:t xml:space="preserve"> część programu funkcjonalno-użytkowego).</w:t>
      </w:r>
    </w:p>
    <w:p w14:paraId="19A8B6D7" w14:textId="009E9E70"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 xml:space="preserve">sprzętu określające właściwości techniczne urządzeń, z którego powinny wynikać: ilość, rodzaj, typ, główne </w:t>
      </w:r>
      <w:proofErr w:type="gramStart"/>
      <w:r w:rsidRPr="00067EF2">
        <w:rPr>
          <w:rFonts w:ascii="Arial Narrow" w:hAnsi="Arial Narrow"/>
          <w:sz w:val="22"/>
          <w:szCs w:val="22"/>
        </w:rPr>
        <w:t>parametry</w:t>
      </w:r>
      <w:r w:rsidR="00DC66B3">
        <w:rPr>
          <w:rFonts w:ascii="Arial Narrow" w:hAnsi="Arial Narrow"/>
          <w:sz w:val="22"/>
          <w:szCs w:val="22"/>
        </w:rPr>
        <w:t>,  oraz</w:t>
      </w:r>
      <w:proofErr w:type="gramEnd"/>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8D5991" w:rsidRDefault="006B71A7">
      <w:pPr>
        <w:jc w:val="both"/>
        <w:rPr>
          <w:rFonts w:ascii="Arial Narrow" w:hAnsi="Arial Narrow"/>
          <w:sz w:val="22"/>
          <w:szCs w:val="22"/>
        </w:rPr>
      </w:pPr>
    </w:p>
    <w:p w14:paraId="1283F1A2" w14:textId="77777777" w:rsidR="006B71A7" w:rsidRPr="00941A7F" w:rsidRDefault="006B71A7">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1241E0E8" w:rsidR="006B71A7" w:rsidRDefault="006B71A7" w:rsidP="004054B5">
      <w:pPr>
        <w:keepNext/>
        <w:autoSpaceDE w:val="0"/>
        <w:autoSpaceDN w:val="0"/>
        <w:adjustRightInd w:val="0"/>
        <w:ind w:left="284" w:hanging="284"/>
        <w:jc w:val="both"/>
        <w:rPr>
          <w:rFonts w:ascii="Arial Narrow" w:hAnsi="Arial Narrow"/>
          <w:sz w:val="22"/>
          <w:szCs w:val="22"/>
        </w:rPr>
      </w:pPr>
    </w:p>
    <w:p w14:paraId="74E37AA4" w14:textId="77777777" w:rsidR="00C27B9B" w:rsidRDefault="00C27B9B">
      <w:pPr>
        <w:rPr>
          <w:rFonts w:ascii="Arial Narrow" w:hAnsi="Arial Narrow"/>
          <w:sz w:val="22"/>
          <w:szCs w:val="22"/>
        </w:rPr>
      </w:pPr>
    </w:p>
    <w:p w14:paraId="2C44DDA9" w14:textId="124825EC" w:rsidR="005A0F26" w:rsidRPr="00176DCA" w:rsidRDefault="005A0F26">
      <w:pPr>
        <w:rPr>
          <w:rFonts w:ascii="Arial Narrow" w:hAnsi="Arial Narrow"/>
        </w:rPr>
      </w:pPr>
      <w:r w:rsidRPr="00176DCA">
        <w:rPr>
          <w:rFonts w:ascii="Arial Narrow" w:hAnsi="Arial Narrow"/>
          <w:sz w:val="22"/>
          <w:szCs w:val="22"/>
        </w:rPr>
        <w:lastRenderedPageBreak/>
        <w:t>Nazwa i adres Wnioskodawcy</w:t>
      </w:r>
    </w:p>
    <w:p w14:paraId="68F87196" w14:textId="7A4F30F3" w:rsidR="005A0F26" w:rsidRPr="00325311" w:rsidRDefault="00C27B9B">
      <w:pPr>
        <w:jc w:val="right"/>
        <w:rPr>
          <w:rFonts w:ascii="Arial Narrow" w:hAnsi="Arial Narrow"/>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17BAA6A4">
                <wp:simplePos x="0" y="0"/>
                <wp:positionH relativeFrom="column">
                  <wp:posOffset>-376555</wp:posOffset>
                </wp:positionH>
                <wp:positionV relativeFrom="paragraph">
                  <wp:posOffset>-195580</wp:posOffset>
                </wp:positionV>
                <wp:extent cx="6257925" cy="36385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257925" cy="3638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57D4D21" id="Prostokąt 2" o:spid="_x0000_s1026" style="position:absolute;margin-left:-29.65pt;margin-top:-15.4pt;width:492.75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" filled="f" strokecolor="black [3213]" strokeweight="1pt"/>
            </w:pict>
          </mc:Fallback>
        </mc:AlternateContent>
      </w:r>
      <w:r w:rsidR="005A0F26"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proofErr w:type="gramStart"/>
      <w:r w:rsidRPr="004F33F2">
        <w:rPr>
          <w:rFonts w:ascii="Arial Narrow" w:hAnsi="Arial Narrow"/>
          <w:sz w:val="22"/>
          <w:szCs w:val="22"/>
        </w:rPr>
        <w:t>oświadczam</w:t>
      </w:r>
      <w:proofErr w:type="gramEnd"/>
      <w:r w:rsidRPr="004F33F2">
        <w:rPr>
          <w:rFonts w:ascii="Arial Narrow" w:hAnsi="Arial Narrow"/>
          <w:sz w:val="22"/>
          <w:szCs w:val="22"/>
        </w:rPr>
        <w:t>,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proofErr w:type="gramStart"/>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w:t>
      </w:r>
      <w:proofErr w:type="gramEnd"/>
      <w:r w:rsidRPr="004F33F2">
        <w:rPr>
          <w:rFonts w:ascii="Arial Narrow" w:hAnsi="Arial Narrow"/>
          <w:sz w:val="22"/>
          <w:szCs w:val="22"/>
        </w:rPr>
        <w:t xml:space="preserve">: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pPr>
        <w:rPr>
          <w:rFonts w:ascii="Arial Narrow" w:hAnsi="Arial Narrow"/>
        </w:rPr>
      </w:pPr>
    </w:p>
    <w:p w14:paraId="52D22688" w14:textId="77777777" w:rsidR="003A234F" w:rsidRDefault="003A234F"/>
    <w:p w14:paraId="44B73C1D"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 przypadku</w:t>
      </w:r>
      <w:r w:rsidR="00AE5E07" w:rsidRPr="004F33F2">
        <w:rPr>
          <w:rFonts w:ascii="Arial Narrow" w:hAnsi="Arial Narrow"/>
          <w:sz w:val="22"/>
          <w:szCs w:val="22"/>
        </w:rPr>
        <w:t>,</w:t>
      </w:r>
      <w:r w:rsidRPr="004F33F2">
        <w:rPr>
          <w:rFonts w:ascii="Arial Narrow" w:hAnsi="Arial Narrow"/>
          <w:sz w:val="22"/>
          <w:szCs w:val="22"/>
        </w:rPr>
        <w:t xml:space="preserve"> </w:t>
      </w:r>
      <w:r w:rsidR="00AE5E07" w:rsidRPr="002262E8">
        <w:rPr>
          <w:rFonts w:ascii="Arial Narrow" w:hAnsi="Arial Narrow"/>
          <w:sz w:val="22"/>
          <w:szCs w:val="22"/>
        </w:rPr>
        <w:t>gdy</w:t>
      </w:r>
      <w:r w:rsidR="00AE5E07" w:rsidRPr="00CA6EEA">
        <w:rPr>
          <w:rFonts w:ascii="Arial Narrow" w:hAnsi="Arial Narrow"/>
          <w:sz w:val="22"/>
          <w:szCs w:val="22"/>
        </w:rPr>
        <w:t xml:space="preserve"> </w:t>
      </w:r>
      <w:r w:rsidRPr="00CA6EEA">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 xml:space="preserve">W przypadku realizacji projektu przez więcej niż jeden podmiot – kopia porozumienia bądź umowy o partnerstwie zgodnie z art. 33 </w:t>
      </w:r>
      <w:proofErr w:type="gramStart"/>
      <w:r w:rsidRPr="00A02403">
        <w:rPr>
          <w:rFonts w:ascii="Arial Narrow" w:hAnsi="Arial Narrow"/>
          <w:sz w:val="22"/>
          <w:szCs w:val="22"/>
        </w:rPr>
        <w:t>Ustawy  z</w:t>
      </w:r>
      <w:proofErr w:type="gramEnd"/>
      <w:r w:rsidRPr="00A02403">
        <w:rPr>
          <w:rFonts w:ascii="Arial Narrow" w:hAnsi="Arial Narrow"/>
          <w:sz w:val="22"/>
          <w:szCs w:val="22"/>
        </w:rPr>
        <w:t xml:space="preserve">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w:t>
      </w:r>
      <w:proofErr w:type="gramStart"/>
      <w:r w:rsidRPr="00A02403">
        <w:rPr>
          <w:rFonts w:ascii="Arial Narrow" w:hAnsi="Arial Narrow"/>
          <w:sz w:val="22"/>
          <w:szCs w:val="22"/>
        </w:rPr>
        <w:t>)zapewnia</w:t>
      </w:r>
      <w:proofErr w:type="gramEnd"/>
      <w:r w:rsidRPr="00A02403">
        <w:rPr>
          <w:rFonts w:ascii="Arial Narrow" w:hAnsi="Arial Narrow"/>
          <w:sz w:val="22"/>
          <w:szCs w:val="22"/>
        </w:rPr>
        <w:t xml:space="preserve">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b</w:t>
      </w:r>
      <w:proofErr w:type="gramStart"/>
      <w:r w:rsidRPr="00A02403">
        <w:rPr>
          <w:rFonts w:ascii="Arial Narrow" w:hAnsi="Arial Narrow"/>
          <w:sz w:val="22"/>
          <w:szCs w:val="22"/>
        </w:rPr>
        <w:t>)zapewnia</w:t>
      </w:r>
      <w:proofErr w:type="gramEnd"/>
      <w:r w:rsidRPr="00A02403">
        <w:rPr>
          <w:rFonts w:ascii="Arial Narrow" w:hAnsi="Arial Narrow"/>
          <w:sz w:val="22"/>
          <w:szCs w:val="22"/>
        </w:rPr>
        <w:t>, aby przedstawione przez partnera(ów) wydatki zostały poniesione na realizację projektu oraz odpowiadały czynnościom uzgodnionym między Beneficjentem i partnerem(</w:t>
      </w:r>
      <w:proofErr w:type="spellStart"/>
      <w:r w:rsidRPr="00A02403">
        <w:rPr>
          <w:rFonts w:ascii="Arial Narrow" w:hAnsi="Arial Narrow"/>
          <w:sz w:val="22"/>
          <w:szCs w:val="22"/>
        </w:rPr>
        <w:t>ami</w:t>
      </w:r>
      <w:proofErr w:type="spellEnd"/>
      <w:r w:rsidRPr="00A02403">
        <w:rPr>
          <w:rFonts w:ascii="Arial Narrow" w:hAnsi="Arial Narrow"/>
          <w:sz w:val="22"/>
          <w:szCs w:val="22"/>
        </w:rPr>
        <w:t>),</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proofErr w:type="gramStart"/>
      <w:r w:rsidRPr="00A02403">
        <w:rPr>
          <w:rFonts w:ascii="Arial Narrow" w:hAnsi="Arial Narrow"/>
          <w:sz w:val="22"/>
          <w:szCs w:val="22"/>
        </w:rPr>
        <w:t>c</w:t>
      </w:r>
      <w:proofErr w:type="gramEnd"/>
      <w:r w:rsidRPr="00A02403">
        <w:rPr>
          <w:rFonts w:ascii="Arial Narrow" w:hAnsi="Arial Narrow"/>
          <w:sz w:val="22"/>
          <w:szCs w:val="22"/>
        </w:rPr>
        <w:t>)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w:t>
      </w:r>
      <w:r w:rsidRPr="00A02403">
        <w:rPr>
          <w:rFonts w:ascii="Arial Narrow" w:hAnsi="Arial Narrow"/>
          <w:sz w:val="22"/>
          <w:szCs w:val="22"/>
        </w:rPr>
        <w:lastRenderedPageBreak/>
        <w:t>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w:t>
      </w:r>
      <w:proofErr w:type="gramStart"/>
      <w:r w:rsidRPr="003A663B">
        <w:rPr>
          <w:rFonts w:ascii="Arial Narrow" w:hAnsi="Arial Narrow"/>
          <w:sz w:val="22"/>
          <w:szCs w:val="22"/>
        </w:rPr>
        <w:t>z</w:t>
      </w:r>
      <w:proofErr w:type="gramEnd"/>
      <w:r w:rsidRPr="003A663B">
        <w:rPr>
          <w:rFonts w:ascii="Arial Narrow" w:hAnsi="Arial Narrow"/>
          <w:sz w:val="22"/>
          <w:szCs w:val="22"/>
        </w:rPr>
        <w:t xml:space="preserve">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xml:space="preserve">. </w:t>
      </w:r>
      <w:proofErr w:type="gramStart"/>
      <w:r w:rsidRPr="003A663B">
        <w:rPr>
          <w:rFonts w:ascii="Arial Narrow" w:hAnsi="Arial Narrow"/>
          <w:sz w:val="22"/>
          <w:szCs w:val="22"/>
        </w:rPr>
        <w:t>zm</w:t>
      </w:r>
      <w:proofErr w:type="gramEnd"/>
      <w:r w:rsidRPr="003A663B">
        <w:rPr>
          <w:rFonts w:ascii="Arial Narrow" w:hAnsi="Arial Narrow"/>
          <w:sz w:val="22"/>
          <w:szCs w:val="22"/>
        </w:rPr>
        <w:t xml:space="preserve">.)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w:t>
      </w:r>
      <w:proofErr w:type="spellStart"/>
      <w:r w:rsidRPr="00176DCA">
        <w:rPr>
          <w:rFonts w:ascii="Arial Narrow" w:hAnsi="Arial Narrow"/>
          <w:sz w:val="22"/>
          <w:szCs w:val="22"/>
        </w:rPr>
        <w:t>późn</w:t>
      </w:r>
      <w:proofErr w:type="spellEnd"/>
      <w:r w:rsidRPr="00176DCA">
        <w:rPr>
          <w:rFonts w:ascii="Arial Narrow" w:hAnsi="Arial Narrow"/>
          <w:sz w:val="22"/>
          <w:szCs w:val="22"/>
        </w:rPr>
        <w:t xml:space="preserve">. </w:t>
      </w:r>
      <w:proofErr w:type="gramStart"/>
      <w:r w:rsidRPr="00176DCA">
        <w:rPr>
          <w:rFonts w:ascii="Arial Narrow" w:hAnsi="Arial Narrow"/>
          <w:sz w:val="22"/>
          <w:szCs w:val="22"/>
        </w:rPr>
        <w:t>zm</w:t>
      </w:r>
      <w:proofErr w:type="gramEnd"/>
      <w:r w:rsidRPr="00176DCA">
        <w:rPr>
          <w:rFonts w:ascii="Arial Narrow" w:hAnsi="Arial Narrow"/>
          <w:sz w:val="22"/>
          <w:szCs w:val="22"/>
        </w:rPr>
        <w:t>.).</w:t>
      </w:r>
    </w:p>
    <w:p w14:paraId="1395CFBE"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4054B5">
      <w:pPr>
        <w:autoSpaceDE w:val="0"/>
        <w:autoSpaceDN w:val="0"/>
        <w:adjustRightInd w:val="0"/>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72D6EB0C">
                <wp:simplePos x="0" y="0"/>
                <wp:positionH relativeFrom="margin">
                  <wp:posOffset>-157480</wp:posOffset>
                </wp:positionH>
                <wp:positionV relativeFrom="paragraph">
                  <wp:posOffset>111760</wp:posOffset>
                </wp:positionV>
                <wp:extent cx="6257925" cy="22860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6257925" cy="228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577C453" id="Prostokąt 3" o:spid="_x0000_s1026" style="position:absolute;margin-left:-12.4pt;margin-top:8.8pt;width:492.75pt;height:18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" filled="f" strokecolor="black [3213]" strokeweight="1pt">
                <w10:wrap anchorx="margin"/>
              </v:rect>
            </w:pict>
          </mc:Fallback>
        </mc:AlternateContent>
      </w:r>
    </w:p>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5ADC6323"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6231F430"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4F66BCE1"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proofErr w:type="gramStart"/>
      <w:r w:rsidRPr="004F33F2">
        <w:rPr>
          <w:rFonts w:ascii="Arial Narrow" w:hAnsi="Arial Narrow"/>
          <w:sz w:val="22"/>
          <w:szCs w:val="22"/>
        </w:rPr>
        <w:t>w</w:t>
      </w:r>
      <w:proofErr w:type="gramEnd"/>
      <w:r w:rsidRPr="004F33F2">
        <w:rPr>
          <w:rFonts w:ascii="Arial Narrow" w:hAnsi="Arial Narrow"/>
          <w:sz w:val="22"/>
          <w:szCs w:val="22"/>
        </w:rPr>
        <w:t xml:space="preserve">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6467616B" w:rsidR="00A5422E" w:rsidRPr="004F33F2" w:rsidRDefault="00A5422E">
      <w:pPr>
        <w:ind w:left="5760"/>
        <w:jc w:val="center"/>
        <w:rPr>
          <w:rFonts w:ascii="Arial Narrow" w:hAnsi="Arial Narrow"/>
        </w:rPr>
      </w:pPr>
    </w:p>
    <w:p w14:paraId="3144AF8E" w14:textId="5860F7C7" w:rsidR="00A5422E" w:rsidRPr="004F33F2" w:rsidRDefault="00A5422E">
      <w:pPr>
        <w:ind w:left="5760"/>
        <w:jc w:val="center"/>
        <w:rPr>
          <w:rFonts w:ascii="Arial Narrow" w:hAnsi="Arial Narrow"/>
        </w:rPr>
      </w:pPr>
    </w:p>
    <w:p w14:paraId="330F958F" w14:textId="529C89EB"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1271FF13"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8F65A99" w14:textId="77777777" w:rsidR="008F6954"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1CC3BA47" w14:textId="77777777" w:rsidR="003A234F" w:rsidRDefault="003A234F"/>
    <w:p w14:paraId="678808E8" w14:textId="77777777" w:rsidR="005A0F26" w:rsidRPr="004F33F2" w:rsidRDefault="005A0F26" w:rsidP="004054B5">
      <w:pPr>
        <w:pStyle w:val="Nagwek"/>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0D23388" w14:textId="77777777" w:rsidR="008D69D8" w:rsidRPr="002262E8" w:rsidRDefault="008D69D8" w:rsidP="004054B5">
      <w:pPr>
        <w:rPr>
          <w:rFonts w:ascii="Arial Narrow" w:hAnsi="Arial Narrow"/>
          <w:b/>
          <w:sz w:val="22"/>
          <w:szCs w:val="22"/>
        </w:rPr>
      </w:pPr>
    </w:p>
    <w:p w14:paraId="015D96AB" w14:textId="77777777" w:rsidR="00CB5561" w:rsidRPr="00CA6EEA" w:rsidRDefault="00CB5561" w:rsidP="00CB5561">
      <w:pPr>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lastRenderedPageBreak/>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EE4C56">
      <w:pPr>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2E9305DF" w14:textId="77777777" w:rsidR="00CB5561" w:rsidRPr="00176DCA" w:rsidRDefault="00CB5561" w:rsidP="004054B5">
      <w:pPr>
        <w:rPr>
          <w:rFonts w:ascii="Arial Narrow" w:hAnsi="Arial Narrow"/>
          <w:b/>
          <w:sz w:val="22"/>
          <w:szCs w:val="22"/>
        </w:rPr>
      </w:pPr>
    </w:p>
    <w:p w14:paraId="633C2F37" w14:textId="36E2F66C" w:rsidR="001D0369" w:rsidRDefault="005A0F26" w:rsidP="001D0369">
      <w:pPr>
        <w:ind w:left="426" w:hanging="426"/>
        <w:jc w:val="both"/>
        <w:rPr>
          <w:rFonts w:ascii="Arial Narrow" w:hAnsi="Arial Narrow"/>
          <w:noProof/>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3C146460" w14:textId="7889EBAA" w:rsidR="00E80611" w:rsidRDefault="00E80611" w:rsidP="001D0369">
      <w:pPr>
        <w:ind w:left="426" w:hanging="426"/>
        <w:jc w:val="both"/>
        <w:rPr>
          <w:rFonts w:ascii="Arial Narrow" w:hAnsi="Arial Narrow"/>
          <w:noProof/>
          <w:sz w:val="22"/>
          <w:szCs w:val="22"/>
        </w:rPr>
      </w:pPr>
    </w:p>
    <w:p w14:paraId="2989D289" w14:textId="113EF8BD" w:rsidR="00E80611" w:rsidRPr="00176DCA" w:rsidRDefault="00E80611" w:rsidP="001D0369">
      <w:pPr>
        <w:ind w:left="426" w:hanging="426"/>
        <w:jc w:val="both"/>
        <w:rPr>
          <w:rFonts w:ascii="Arial Narrow" w:hAnsi="Arial Narrow"/>
          <w:noProof/>
          <w:sz w:val="22"/>
          <w:szCs w:val="22"/>
        </w:rPr>
      </w:pPr>
    </w:p>
    <w:p w14:paraId="0656BFAB" w14:textId="6085749B" w:rsidR="005A0F26" w:rsidRPr="00CE7552" w:rsidRDefault="001D0369">
      <w:pPr>
        <w:shd w:val="clear" w:color="auto" w:fill="FFFFFF"/>
        <w:tabs>
          <w:tab w:val="left" w:leader="dot" w:pos="10306"/>
        </w:tabs>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74DAF79E">
                <wp:simplePos x="0" y="0"/>
                <wp:positionH relativeFrom="margin">
                  <wp:posOffset>-109855</wp:posOffset>
                </wp:positionH>
                <wp:positionV relativeFrom="paragraph">
                  <wp:posOffset>-3175</wp:posOffset>
                </wp:positionV>
                <wp:extent cx="6372225" cy="65246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6372225" cy="6524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 o:spid="_x0000_s1026" style="position:absolute;margin-left:-8.65pt;margin-top:-.25pt;width:501.75pt;height:51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proofErr w:type="gramStart"/>
      <w:r w:rsidRPr="004F33F2">
        <w:rPr>
          <w:rFonts w:ascii="Arial Narrow" w:hAnsi="Arial Narrow"/>
          <w:color w:val="000000"/>
          <w:w w:val="106"/>
          <w:sz w:val="22"/>
          <w:szCs w:val="22"/>
        </w:rPr>
        <w:t>legitymujący</w:t>
      </w:r>
      <w:proofErr w:type="gramEnd"/>
      <w:r w:rsidRPr="004F33F2">
        <w:rPr>
          <w:rFonts w:ascii="Arial Narrow" w:hAnsi="Arial Narrow"/>
          <w:color w:val="000000"/>
          <w:w w:val="106"/>
          <w:sz w:val="22"/>
          <w:szCs w:val="22"/>
        </w:rPr>
        <w:t>(a)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proofErr w:type="gramStart"/>
      <w:r w:rsidRPr="004F33F2">
        <w:rPr>
          <w:rFonts w:ascii="Arial Narrow" w:hAnsi="Arial Narrow"/>
          <w:color w:val="000000"/>
          <w:w w:val="106"/>
          <w:sz w:val="22"/>
          <w:szCs w:val="22"/>
        </w:rPr>
        <w:t>urodzony</w:t>
      </w:r>
      <w:proofErr w:type="gramEnd"/>
      <w:r w:rsidRPr="004F33F2">
        <w:rPr>
          <w:rFonts w:ascii="Arial Narrow" w:hAnsi="Arial Narrow"/>
          <w:color w:val="000000"/>
          <w:w w:val="106"/>
          <w:sz w:val="22"/>
          <w:szCs w:val="22"/>
        </w:rPr>
        <w:t>(a)…………………..</w:t>
      </w:r>
      <w:proofErr w:type="gramStart"/>
      <w:r w:rsidRPr="004F33F2">
        <w:rPr>
          <w:rFonts w:ascii="Arial Narrow" w:hAnsi="Arial Narrow"/>
          <w:color w:val="000000"/>
          <w:w w:val="106"/>
        </w:rPr>
        <w:t>w</w:t>
      </w:r>
      <w:proofErr w:type="gramEnd"/>
      <w:r w:rsidRPr="004F33F2">
        <w:rPr>
          <w:rFonts w:ascii="Arial Narrow" w:hAnsi="Arial Narrow"/>
          <w:color w:val="000000"/>
          <w:w w:val="106"/>
        </w:rPr>
        <w:t>…………………………………..</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z w:val="18"/>
          <w:szCs w:val="18"/>
        </w:rPr>
        <w:t>(data</w:t>
      </w:r>
      <w:proofErr w:type="gramStart"/>
      <w:r w:rsidRPr="004F33F2">
        <w:rPr>
          <w:rFonts w:ascii="Arial Narrow" w:hAnsi="Arial Narrow"/>
          <w:color w:val="000000"/>
          <w:sz w:val="18"/>
          <w:szCs w:val="18"/>
        </w:rPr>
        <w:t>)</w:t>
      </w:r>
      <w:r w:rsidRPr="004F33F2">
        <w:rPr>
          <w:rFonts w:ascii="Arial Narrow" w:hAnsi="Arial Narrow"/>
          <w:color w:val="000000"/>
          <w:sz w:val="18"/>
          <w:szCs w:val="18"/>
        </w:rPr>
        <w:tab/>
        <w:t>(miejsce</w:t>
      </w:r>
      <w:proofErr w:type="gramEnd"/>
      <w:r w:rsidRPr="004F33F2">
        <w:rPr>
          <w:rFonts w:ascii="Arial Narrow" w:hAnsi="Arial Narrow"/>
          <w:color w:val="000000"/>
          <w:sz w:val="18"/>
          <w:szCs w:val="18"/>
        </w:rPr>
        <w:t>)</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proofErr w:type="gramStart"/>
      <w:r w:rsidRPr="004F33F2">
        <w:rPr>
          <w:rFonts w:ascii="Arial Narrow" w:hAnsi="Arial Narrow"/>
          <w:color w:val="000000"/>
          <w:sz w:val="22"/>
          <w:szCs w:val="22"/>
        </w:rPr>
        <w:t>zamieszkały</w:t>
      </w:r>
      <w:proofErr w:type="gramEnd"/>
      <w:r w:rsidRPr="004F33F2">
        <w:rPr>
          <w:rFonts w:ascii="Arial Narrow" w:hAnsi="Arial Narrow"/>
          <w:color w:val="000000"/>
          <w:sz w:val="22"/>
          <w:szCs w:val="22"/>
        </w:rPr>
        <w:t>(a)……………………………………………………………………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 xml:space="preserve">po zapoznaniu się z art. 32 ust. 4 pkt 2 ustawy z dnia 7 lipca 1994 r. — Prawo </w:t>
      </w:r>
      <w:proofErr w:type="gramStart"/>
      <w:r w:rsidRPr="004F33F2">
        <w:rPr>
          <w:rFonts w:ascii="Arial Narrow" w:hAnsi="Arial Narrow"/>
          <w:sz w:val="22"/>
          <w:szCs w:val="22"/>
        </w:rPr>
        <w:t>Budowlane ,</w:t>
      </w:r>
      <w:proofErr w:type="gramEnd"/>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 xml:space="preserve">i </w:t>
      </w:r>
      <w:proofErr w:type="gramStart"/>
      <w:r w:rsidRPr="004F33F2">
        <w:rPr>
          <w:rFonts w:ascii="Arial Narrow" w:hAnsi="Arial Narrow"/>
          <w:color w:val="000000"/>
          <w:w w:val="106"/>
          <w:sz w:val="22"/>
          <w:szCs w:val="22"/>
        </w:rPr>
        <w:t>budynków jako</w:t>
      </w:r>
      <w:proofErr w:type="gramEnd"/>
      <w:r w:rsidRPr="004F33F2">
        <w:rPr>
          <w:rFonts w:ascii="Arial Narrow" w:hAnsi="Arial Narrow"/>
          <w:color w:val="000000"/>
          <w:w w:val="106"/>
          <w:sz w:val="22"/>
          <w:szCs w:val="22"/>
        </w:rPr>
        <w:t xml:space="preserve"> działka(i) nr</w:t>
      </w:r>
      <w:r w:rsidRPr="004F33F2">
        <w:rPr>
          <w:rFonts w:ascii="Arial Narrow" w:hAnsi="Arial Narrow"/>
          <w:color w:val="000000"/>
          <w:sz w:val="22"/>
          <w:szCs w:val="22"/>
        </w:rPr>
        <w:t>…..</w:t>
      </w:r>
      <w:r w:rsidRPr="004F33F2">
        <w:rPr>
          <w:rFonts w:ascii="Arial Narrow" w:hAnsi="Arial Narrow"/>
          <w:color w:val="000000"/>
          <w:w w:val="106"/>
          <w:sz w:val="22"/>
          <w:szCs w:val="22"/>
        </w:rPr>
        <w:t xml:space="preserve">w obrębie ewidencyjnym…………………………. </w:t>
      </w:r>
      <w:proofErr w:type="gramStart"/>
      <w:r w:rsidRPr="004F33F2">
        <w:rPr>
          <w:rFonts w:ascii="Arial Narrow" w:hAnsi="Arial Narrow"/>
          <w:color w:val="000000"/>
          <w:w w:val="106"/>
          <w:sz w:val="22"/>
          <w:szCs w:val="22"/>
        </w:rPr>
        <w:t>w</w:t>
      </w:r>
      <w:proofErr w:type="gramEnd"/>
      <w:r w:rsidRPr="004F33F2">
        <w:rPr>
          <w:rFonts w:ascii="Arial Narrow" w:hAnsi="Arial Narrow"/>
          <w:color w:val="000000"/>
          <w:w w:val="106"/>
          <w:sz w:val="22"/>
          <w:szCs w:val="22"/>
        </w:rPr>
        <w:t xml:space="preserve">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r>
      <w:proofErr w:type="gramStart"/>
      <w:r w:rsidRPr="004F33F2">
        <w:rPr>
          <w:rFonts w:ascii="Arial Narrow" w:hAnsi="Arial Narrow"/>
          <w:color w:val="000000"/>
          <w:w w:val="106"/>
          <w:sz w:val="22"/>
          <w:szCs w:val="22"/>
        </w:rPr>
        <w:t>własności</w:t>
      </w:r>
      <w:proofErr w:type="gramEnd"/>
      <w:r w:rsidRPr="004F33F2">
        <w:rPr>
          <w:rFonts w:ascii="Arial Narrow" w:hAnsi="Arial Narrow"/>
          <w:color w:val="000000"/>
          <w:w w:val="106"/>
          <w:sz w:val="22"/>
          <w:szCs w:val="22"/>
        </w:rPr>
        <w:t>,</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w w:val="106"/>
        </w:rPr>
      </w:pPr>
      <w:proofErr w:type="gramStart"/>
      <w:r w:rsidRPr="004F33F2">
        <w:rPr>
          <w:rFonts w:ascii="Arial Narrow" w:hAnsi="Arial Narrow"/>
          <w:color w:val="000000"/>
          <w:w w:val="106"/>
          <w:sz w:val="22"/>
          <w:szCs w:val="22"/>
        </w:rPr>
        <w:t>współwłasności</w:t>
      </w:r>
      <w:proofErr w:type="gramEnd"/>
      <w:r w:rsidRPr="004F33F2">
        <w:rPr>
          <w:rFonts w:ascii="Arial Narrow" w:hAnsi="Arial Narrow"/>
          <w:color w:val="000000"/>
          <w:w w:val="106"/>
          <w:sz w:val="22"/>
          <w:szCs w:val="22"/>
        </w:rPr>
        <w:t>……………………………………………………………………………..</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proofErr w:type="gramStart"/>
      <w:r w:rsidRPr="004F33F2">
        <w:rPr>
          <w:rFonts w:ascii="Arial Narrow" w:hAnsi="Arial Narrow"/>
          <w:color w:val="000000"/>
          <w:w w:val="106"/>
          <w:sz w:val="22"/>
          <w:szCs w:val="22"/>
        </w:rPr>
        <w:t>oraz</w:t>
      </w:r>
      <w:proofErr w:type="gramEnd"/>
      <w:r w:rsidRPr="004F33F2">
        <w:rPr>
          <w:rFonts w:ascii="Arial Narrow" w:hAnsi="Arial Narrow"/>
          <w:color w:val="000000"/>
          <w:w w:val="106"/>
          <w:sz w:val="22"/>
          <w:szCs w:val="22"/>
        </w:rPr>
        <w:t xml:space="preserve">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r>
      <w:proofErr w:type="gramStart"/>
      <w:r w:rsidRPr="004F33F2">
        <w:rPr>
          <w:rFonts w:ascii="Arial Narrow" w:hAnsi="Arial Narrow"/>
          <w:color w:val="000000"/>
          <w:w w:val="106"/>
          <w:sz w:val="22"/>
          <w:szCs w:val="22"/>
        </w:rPr>
        <w:t>użytkowania</w:t>
      </w:r>
      <w:proofErr w:type="gramEnd"/>
      <w:r w:rsidRPr="004F33F2">
        <w:rPr>
          <w:rFonts w:ascii="Arial Narrow" w:hAnsi="Arial Narrow"/>
          <w:color w:val="000000"/>
          <w:w w:val="106"/>
          <w:sz w:val="22"/>
          <w:szCs w:val="22"/>
        </w:rPr>
        <w:t xml:space="preserve"> wieczystego………………………………………………………………,</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r>
      <w:proofErr w:type="gramStart"/>
      <w:r w:rsidRPr="004F33F2">
        <w:rPr>
          <w:rFonts w:ascii="Arial Narrow" w:hAnsi="Arial Narrow"/>
          <w:color w:val="000000"/>
          <w:w w:val="106"/>
          <w:sz w:val="22"/>
          <w:szCs w:val="22"/>
        </w:rPr>
        <w:t>trwałego</w:t>
      </w:r>
      <w:proofErr w:type="gramEnd"/>
      <w:r w:rsidRPr="004F33F2">
        <w:rPr>
          <w:rFonts w:ascii="Arial Narrow" w:hAnsi="Arial Narrow"/>
          <w:color w:val="000000"/>
          <w:w w:val="106"/>
          <w:sz w:val="22"/>
          <w:szCs w:val="22"/>
        </w:rPr>
        <w:t xml:space="preserve">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w w:val="106"/>
        </w:rPr>
      </w:pPr>
      <w:proofErr w:type="gramStart"/>
      <w:r w:rsidRPr="004F33F2">
        <w:rPr>
          <w:rFonts w:ascii="Arial Narrow" w:hAnsi="Arial Narrow"/>
          <w:color w:val="000000"/>
          <w:w w:val="106"/>
          <w:sz w:val="22"/>
          <w:szCs w:val="22"/>
        </w:rPr>
        <w:t>ograniczonego</w:t>
      </w:r>
      <w:proofErr w:type="gramEnd"/>
      <w:r w:rsidRPr="004F33F2">
        <w:rPr>
          <w:rFonts w:ascii="Arial Narrow" w:hAnsi="Arial Narrow"/>
          <w:color w:val="000000"/>
          <w:w w:val="106"/>
          <w:sz w:val="22"/>
          <w:szCs w:val="22"/>
        </w:rPr>
        <w:t xml:space="preserve">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w w:val="106"/>
        </w:rPr>
      </w:pPr>
      <w:proofErr w:type="gramStart"/>
      <w:r w:rsidRPr="004F33F2">
        <w:rPr>
          <w:rFonts w:ascii="Arial Narrow" w:hAnsi="Arial Narrow"/>
          <w:color w:val="000000"/>
          <w:w w:val="106"/>
          <w:sz w:val="22"/>
          <w:szCs w:val="22"/>
        </w:rPr>
        <w:t>stosunku</w:t>
      </w:r>
      <w:proofErr w:type="gramEnd"/>
      <w:r w:rsidRPr="004F33F2">
        <w:rPr>
          <w:rFonts w:ascii="Arial Narrow" w:hAnsi="Arial Narrow"/>
          <w:color w:val="000000"/>
          <w:w w:val="106"/>
          <w:sz w:val="22"/>
          <w:szCs w:val="22"/>
        </w:rPr>
        <w:t xml:space="preserve">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proofErr w:type="gramStart"/>
      <w:r w:rsidRPr="004F33F2">
        <w:rPr>
          <w:rFonts w:ascii="Arial Narrow" w:hAnsi="Arial Narrow"/>
          <w:color w:val="000000"/>
          <w:w w:val="106"/>
          <w:sz w:val="22"/>
          <w:szCs w:val="22"/>
        </w:rPr>
        <w:t>wynikające</w:t>
      </w:r>
      <w:proofErr w:type="gramEnd"/>
      <w:r w:rsidRPr="004F33F2">
        <w:rPr>
          <w:rFonts w:ascii="Arial Narrow" w:hAnsi="Arial Narrow"/>
          <w:color w:val="000000"/>
          <w:w w:val="106"/>
          <w:sz w:val="22"/>
          <w:szCs w:val="22"/>
        </w:rPr>
        <w:t xml:space="preserv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w:t>
      </w:r>
      <w:proofErr w:type="gramStart"/>
      <w:r w:rsidRPr="004F33F2">
        <w:rPr>
          <w:rFonts w:ascii="Arial Narrow" w:hAnsi="Arial Narrow"/>
          <w:color w:val="000000"/>
          <w:w w:val="106"/>
          <w:sz w:val="22"/>
          <w:szCs w:val="22"/>
        </w:rPr>
        <w:t>do</w:t>
      </w:r>
      <w:proofErr w:type="gramEnd"/>
      <w:r w:rsidRPr="004F33F2">
        <w:rPr>
          <w:rFonts w:ascii="Arial Narrow" w:hAnsi="Arial Narrow"/>
          <w:color w:val="000000"/>
          <w:w w:val="106"/>
          <w:sz w:val="22"/>
          <w:szCs w:val="22"/>
        </w:rPr>
        <w:t xml:space="preserve">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proofErr w:type="gramStart"/>
      <w:r w:rsidRPr="004F33F2">
        <w:rPr>
          <w:rFonts w:ascii="Arial Narrow" w:hAnsi="Arial Narrow"/>
          <w:color w:val="000000"/>
          <w:w w:val="106"/>
          <w:sz w:val="22"/>
          <w:szCs w:val="22"/>
        </w:rPr>
        <w:t>upoważniające</w:t>
      </w:r>
      <w:proofErr w:type="gramEnd"/>
      <w:r w:rsidRPr="004F33F2">
        <w:rPr>
          <w:rFonts w:ascii="Arial Narrow" w:hAnsi="Arial Narrow"/>
          <w:color w:val="000000"/>
          <w:w w:val="106"/>
          <w:sz w:val="22"/>
          <w:szCs w:val="22"/>
        </w:rPr>
        <w:t xml:space="preserv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proofErr w:type="gramStart"/>
      <w:r w:rsidRPr="004F33F2">
        <w:rPr>
          <w:rFonts w:ascii="Arial Narrow" w:hAnsi="Arial Narrow"/>
          <w:color w:val="000000"/>
          <w:sz w:val="22"/>
          <w:szCs w:val="22"/>
        </w:rPr>
        <w:t>mnie</w:t>
      </w:r>
      <w:proofErr w:type="gramEnd"/>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z w:val="18"/>
          <w:szCs w:val="18"/>
        </w:rPr>
      </w:pPr>
      <w:r w:rsidRPr="004F33F2">
        <w:rPr>
          <w:rFonts w:ascii="Arial Narrow" w:hAnsi="Arial Narrow"/>
          <w:color w:val="000000"/>
          <w:sz w:val="18"/>
          <w:szCs w:val="18"/>
        </w:rPr>
        <w:t>(miejscowość, data</w:t>
      </w:r>
      <w:proofErr w:type="gramStart"/>
      <w:r w:rsidRPr="004F33F2">
        <w:rPr>
          <w:rFonts w:ascii="Arial Narrow" w:hAnsi="Arial Narrow"/>
          <w:color w:val="000000"/>
          <w:sz w:val="18"/>
          <w:szCs w:val="18"/>
        </w:rPr>
        <w:t>)</w:t>
      </w:r>
      <w:r w:rsidRPr="004F33F2">
        <w:rPr>
          <w:rFonts w:ascii="Arial Narrow" w:hAnsi="Arial Narrow"/>
          <w:color w:val="000000"/>
          <w:sz w:val="18"/>
          <w:szCs w:val="18"/>
        </w:rPr>
        <w:tab/>
        <w:t>(podpis</w:t>
      </w:r>
      <w:proofErr w:type="gramEnd"/>
      <w:r w:rsidRPr="004F33F2">
        <w:rPr>
          <w:rFonts w:ascii="Arial Narrow" w:hAnsi="Arial Narrow"/>
          <w:color w:val="000000"/>
          <w:sz w:val="18"/>
          <w:szCs w:val="18"/>
        </w:rPr>
        <w:t>(y))</w:t>
      </w:r>
    </w:p>
    <w:p w14:paraId="3C7764CE" w14:textId="77777777" w:rsidR="008F6954" w:rsidRPr="004F33F2" w:rsidRDefault="008F6954">
      <w:pPr>
        <w:shd w:val="clear" w:color="auto" w:fill="FFFFFF"/>
        <w:tabs>
          <w:tab w:val="left" w:pos="5165"/>
        </w:tabs>
        <w:ind w:right="11"/>
        <w:jc w:val="center"/>
        <w:rPr>
          <w:rFonts w:ascii="Arial Narrow" w:hAnsi="Arial Narrow"/>
        </w:rPr>
      </w:pPr>
    </w:p>
    <w:p w14:paraId="349F50C5" w14:textId="77777777" w:rsidR="003A234F" w:rsidRDefault="003A234F"/>
    <w:p w14:paraId="6EAF2B2F" w14:textId="77777777" w:rsidR="005A0F26" w:rsidRPr="004F33F2" w:rsidRDefault="005A0F26" w:rsidP="004054B5">
      <w:pPr>
        <w:shd w:val="clear" w:color="auto" w:fill="FFFFFF"/>
        <w:ind w:left="62"/>
        <w:jc w:val="both"/>
        <w:rPr>
          <w:rFonts w:ascii="Arial Narrow" w:hAnsi="Arial Narrow"/>
          <w:i/>
          <w:sz w:val="20"/>
          <w:szCs w:val="20"/>
        </w:rPr>
      </w:pPr>
      <w:proofErr w:type="gramStart"/>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w:t>
      </w:r>
      <w:proofErr w:type="gramEnd"/>
      <w:r w:rsidRPr="004F33F2">
        <w:rPr>
          <w:rFonts w:ascii="Arial Narrow" w:hAnsi="Arial Narrow"/>
          <w:i/>
          <w:color w:val="000000"/>
          <w:sz w:val="20"/>
          <w:szCs w:val="20"/>
        </w:rPr>
        <w:t xml:space="preserve">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562BD20E" w14:textId="0F5A6C93" w:rsidR="005A0F26" w:rsidRPr="00DC4B8B" w:rsidRDefault="005A0F26" w:rsidP="00DC4B8B">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w:t>
      </w:r>
      <w:proofErr w:type="gramStart"/>
      <w:r w:rsidRPr="008D5991">
        <w:rPr>
          <w:rFonts w:ascii="Arial Narrow" w:hAnsi="Arial Narrow"/>
          <w:sz w:val="22"/>
          <w:szCs w:val="22"/>
        </w:rPr>
        <w:t>może więc</w:t>
      </w:r>
      <w:proofErr w:type="gramEnd"/>
      <w:r w:rsidRPr="008D5991">
        <w:rPr>
          <w:rFonts w:ascii="Arial Narrow" w:hAnsi="Arial Narrow"/>
          <w:sz w:val="22"/>
          <w:szCs w:val="22"/>
        </w:rPr>
        <w:t xml:space="preserve">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 xml:space="preserve">ych jedynie czasowego zajęcia terenu </w:t>
      </w:r>
      <w:proofErr w:type="gramStart"/>
      <w:r w:rsidRPr="003A663B">
        <w:rPr>
          <w:rFonts w:ascii="Arial Narrow" w:hAnsi="Arial Narrow"/>
          <w:sz w:val="22"/>
          <w:szCs w:val="22"/>
        </w:rPr>
        <w:t>nie będącego</w:t>
      </w:r>
      <w:proofErr w:type="gramEnd"/>
      <w:r w:rsidRPr="003A663B">
        <w:rPr>
          <w:rFonts w:ascii="Arial Narrow" w:hAnsi="Arial Narrow"/>
          <w:sz w:val="22"/>
          <w:szCs w:val="22"/>
        </w:rPr>
        <w:t xml:space="preserve">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73B4DE58"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r>
      <w:proofErr w:type="gramStart"/>
      <w:r w:rsidRPr="00CE7552">
        <w:rPr>
          <w:rFonts w:ascii="Arial Narrow" w:hAnsi="Arial Narrow"/>
          <w:sz w:val="22"/>
          <w:szCs w:val="22"/>
        </w:rPr>
        <w:t>z</w:t>
      </w:r>
      <w:proofErr w:type="gramEnd"/>
      <w:r w:rsidRPr="00CE7552">
        <w:rPr>
          <w:rFonts w:ascii="Arial Narrow" w:hAnsi="Arial Narrow"/>
          <w:sz w:val="22"/>
          <w:szCs w:val="22"/>
        </w:rPr>
        <w:t xml:space="preserve">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2031</w:t>
      </w:r>
      <w:r w:rsidR="000375C0">
        <w:rPr>
          <w:rFonts w:ascii="Arial Narrow" w:hAnsi="Arial Narrow"/>
          <w:sz w:val="22"/>
          <w:szCs w:val="22"/>
        </w:rPr>
        <w:t xml:space="preserve"> z późn.</w:t>
      </w:r>
      <w:proofErr w:type="gramStart"/>
      <w:r w:rsidR="000375C0">
        <w:rPr>
          <w:rFonts w:ascii="Arial Narrow" w:hAnsi="Arial Narrow"/>
          <w:sz w:val="22"/>
          <w:szCs w:val="22"/>
        </w:rPr>
        <w:t>zm.</w:t>
      </w:r>
      <w:r w:rsidR="00B65D46" w:rsidRPr="00CE7552">
        <w:rPr>
          <w:rFonts w:ascii="Arial Narrow" w:hAnsi="Arial Narrow"/>
          <w:sz w:val="22"/>
          <w:szCs w:val="22"/>
        </w:rPr>
        <w:t xml:space="preserve">) </w:t>
      </w:r>
      <w:r w:rsidRPr="004F33F2">
        <w:rPr>
          <w:rFonts w:ascii="Arial Narrow" w:hAnsi="Arial Narrow"/>
          <w:sz w:val="22"/>
          <w:szCs w:val="22"/>
        </w:rPr>
        <w:t>jeżeli</w:t>
      </w:r>
      <w:proofErr w:type="gramEnd"/>
      <w:r w:rsidRPr="004F33F2">
        <w:rPr>
          <w:rFonts w:ascii="Arial Narrow" w:hAnsi="Arial Narrow"/>
          <w:sz w:val="22"/>
          <w:szCs w:val="22"/>
        </w:rPr>
        <w:t xml:space="preserve">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19" w:name="highlightHit_0"/>
      <w:bookmarkEnd w:id="19"/>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w:t>
      </w:r>
      <w:proofErr w:type="gramStart"/>
      <w:r w:rsidR="001A7584" w:rsidRPr="004F33F2">
        <w:rPr>
          <w:rFonts w:ascii="Arial Narrow" w:hAnsi="Arial Narrow"/>
          <w:sz w:val="22"/>
          <w:szCs w:val="22"/>
        </w:rPr>
        <w:t>zadań jakie</w:t>
      </w:r>
      <w:proofErr w:type="gramEnd"/>
      <w:r w:rsidR="001A7584" w:rsidRPr="004F33F2">
        <w:rPr>
          <w:rFonts w:ascii="Arial Narrow" w:hAnsi="Arial Narrow"/>
          <w:sz w:val="22"/>
          <w:szCs w:val="22"/>
        </w:rPr>
        <w:t xml:space="preserve"> realizuje w projekcie</w:t>
      </w:r>
      <w:r w:rsidRPr="004F33F2">
        <w:rPr>
          <w:rFonts w:ascii="Arial Narrow" w:hAnsi="Arial Narrow"/>
          <w:sz w:val="22"/>
          <w:szCs w:val="22"/>
        </w:rPr>
        <w:t xml:space="preserve">. </w:t>
      </w:r>
    </w:p>
    <w:p w14:paraId="5B91D5D0" w14:textId="77777777" w:rsidR="005A0F26" w:rsidRPr="004F33F2" w:rsidRDefault="005A0F26" w:rsidP="004054B5">
      <w:pPr>
        <w:jc w:val="both"/>
        <w:rPr>
          <w:rFonts w:ascii="Arial Narrow" w:hAnsi="Arial Narrow"/>
          <w:sz w:val="22"/>
          <w:szCs w:val="22"/>
        </w:rPr>
      </w:pPr>
    </w:p>
    <w:p w14:paraId="1A287654" w14:textId="77777777" w:rsidR="006B6FC2" w:rsidRDefault="006B6FC2" w:rsidP="00DC4B8B">
      <w:pPr>
        <w:autoSpaceDE w:val="0"/>
        <w:autoSpaceDN w:val="0"/>
        <w:adjustRightInd w:val="0"/>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71749D44"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lastRenderedPageBreak/>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proofErr w:type="gramStart"/>
      <w:r w:rsidRPr="004F33F2">
        <w:rPr>
          <w:rFonts w:ascii="Arial Narrow" w:hAnsi="Arial Narrow"/>
          <w:sz w:val="22"/>
          <w:szCs w:val="22"/>
        </w:rPr>
        <w:t>oraz</w:t>
      </w:r>
      <w:proofErr w:type="gramEnd"/>
      <w:r w:rsidRPr="004F33F2">
        <w:rPr>
          <w:rFonts w:ascii="Arial Narrow" w:hAnsi="Arial Narrow"/>
          <w:sz w:val="22"/>
          <w:szCs w:val="22"/>
        </w:rPr>
        <w:t xml:space="preserve">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06AFFCDC" w:rsidR="004C389D"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28843BAC" w14:textId="6FF6802C" w:rsidR="00E80611" w:rsidRDefault="00E80611" w:rsidP="00250A19">
      <w:pPr>
        <w:ind w:left="284"/>
        <w:jc w:val="both"/>
        <w:rPr>
          <w:rFonts w:ascii="Arial Narrow" w:hAnsi="Arial Narrow"/>
          <w:i/>
          <w:sz w:val="22"/>
          <w:szCs w:val="22"/>
        </w:rPr>
      </w:pPr>
    </w:p>
    <w:p w14:paraId="5EA01291" w14:textId="351DBD9D" w:rsidR="00E80611" w:rsidRDefault="00E80611" w:rsidP="00250A19">
      <w:pPr>
        <w:ind w:left="284"/>
        <w:jc w:val="both"/>
        <w:rPr>
          <w:rFonts w:ascii="Arial Narrow" w:hAnsi="Arial Narrow"/>
          <w:i/>
          <w:sz w:val="22"/>
          <w:szCs w:val="22"/>
        </w:rPr>
      </w:pPr>
    </w:p>
    <w:p w14:paraId="51000F7E" w14:textId="77777777" w:rsidR="00E80611" w:rsidRDefault="00E80611" w:rsidP="00250A19">
      <w:pPr>
        <w:ind w:left="284"/>
        <w:jc w:val="both"/>
        <w:rPr>
          <w:rFonts w:ascii="Arial Narrow" w:hAnsi="Arial Narrow"/>
          <w:i/>
          <w:sz w:val="22"/>
          <w:szCs w:val="22"/>
        </w:rPr>
      </w:pPr>
    </w:p>
    <w:p w14:paraId="0F150B21" w14:textId="77777777" w:rsidR="001D0369" w:rsidRPr="004F33F2" w:rsidRDefault="001D0369" w:rsidP="00250A19">
      <w:pPr>
        <w:ind w:left="284"/>
        <w:jc w:val="both"/>
        <w:rPr>
          <w:rFonts w:ascii="Arial Narrow" w:hAnsi="Arial Narrow"/>
          <w:i/>
          <w:sz w:val="22"/>
          <w:szCs w:val="22"/>
        </w:rPr>
      </w:pPr>
    </w:p>
    <w:p w14:paraId="7FB7EE85" w14:textId="75DE7A3B" w:rsidR="004C389D" w:rsidRPr="004F33F2" w:rsidRDefault="001D0369" w:rsidP="004906FD">
      <w:pPr>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7B17615E">
                <wp:simplePos x="0" y="0"/>
                <wp:positionH relativeFrom="margin">
                  <wp:posOffset>-128905</wp:posOffset>
                </wp:positionH>
                <wp:positionV relativeFrom="paragraph">
                  <wp:posOffset>10795</wp:posOffset>
                </wp:positionV>
                <wp:extent cx="6391275" cy="29337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391275" cy="2933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67BA910" id="Prostokąt 5" o:spid="_x0000_s1026" style="position:absolute;margin-left:-10.15pt;margin-top:.85pt;width:503.25pt;height:2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" filled="f" strokecolor="black [3213]" strokeweight="1pt">
                <w10:wrap anchorx="margin"/>
              </v:rect>
            </w:pict>
          </mc:Fallback>
        </mc:AlternateContent>
      </w:r>
    </w:p>
    <w:p w14:paraId="4E465EC0" w14:textId="77DD0A3B"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oświadczam, iż przedsięwzięcie realizowane w ramach przedmiotowego projektu nie jest przedsięwzięciem mogącym znacząco oddziaływać na środowisko ani przedsięwzięciem mogącym znacząco oddziaływać na obszar Natura 2000, w </w:t>
      </w:r>
      <w:proofErr w:type="gramStart"/>
      <w:r w:rsidRPr="004F33F2">
        <w:rPr>
          <w:rFonts w:ascii="Arial Narrow" w:hAnsi="Arial Narrow"/>
          <w:sz w:val="22"/>
          <w:szCs w:val="22"/>
        </w:rPr>
        <w:t>związku z czym</w:t>
      </w:r>
      <w:proofErr w:type="gramEnd"/>
      <w:r w:rsidRPr="004F33F2">
        <w:rPr>
          <w:rFonts w:ascii="Arial Narrow" w:hAnsi="Arial Narrow"/>
          <w:sz w:val="22"/>
          <w:szCs w:val="22"/>
        </w:rPr>
        <w:t xml:space="preserve">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5FBF6D18" w14:textId="77777777" w:rsidR="008F6954" w:rsidRPr="004F33F2" w:rsidRDefault="008F6954" w:rsidP="004054B5">
      <w:pPr>
        <w:jc w:val="both"/>
        <w:rPr>
          <w:rFonts w:ascii="Arial Narrow" w:hAnsi="Arial Narrow"/>
        </w:rPr>
      </w:pPr>
    </w:p>
    <w:p w14:paraId="6D9F4760" w14:textId="77777777" w:rsidR="003A234F" w:rsidRDefault="003A234F"/>
    <w:p w14:paraId="099AB242" w14:textId="77777777" w:rsidR="005A0F26" w:rsidRPr="004F33F2" w:rsidRDefault="005A0F26" w:rsidP="004054B5">
      <w:pPr>
        <w:rPr>
          <w:rFonts w:ascii="Arial Narrow" w:hAnsi="Arial Narrow" w:cs="Arial"/>
          <w:b/>
          <w:sz w:val="22"/>
          <w:szCs w:val="20"/>
        </w:rPr>
      </w:pPr>
    </w:p>
    <w:p w14:paraId="2FC80B71" w14:textId="77777777" w:rsidR="003A234F" w:rsidRDefault="003A234F"/>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w:t>
      </w:r>
      <w:proofErr w:type="gramStart"/>
      <w:r w:rsidRPr="004F33F2">
        <w:rPr>
          <w:rFonts w:ascii="Arial Narrow" w:hAnsi="Arial Narrow"/>
          <w:sz w:val="22"/>
          <w:szCs w:val="22"/>
        </w:rPr>
        <w:t>i</w:t>
      </w:r>
      <w:proofErr w:type="gramEnd"/>
      <w:r w:rsidRPr="004F33F2">
        <w:rPr>
          <w:rFonts w:ascii="Arial Narrow" w:hAnsi="Arial Narrow"/>
          <w:sz w:val="22"/>
          <w:szCs w:val="22"/>
        </w:rPr>
        <w:t xml:space="preserve">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 xml:space="preserve">Przedsięwzięcia </w:t>
      </w:r>
      <w:proofErr w:type="gramStart"/>
      <w:r w:rsidRPr="00941A7F">
        <w:rPr>
          <w:rFonts w:ascii="Arial Narrow" w:hAnsi="Arial Narrow"/>
          <w:b/>
          <w:sz w:val="22"/>
          <w:szCs w:val="22"/>
        </w:rPr>
        <w:t>nie podlegające</w:t>
      </w:r>
      <w:proofErr w:type="gramEnd"/>
      <w:r w:rsidRPr="00941A7F">
        <w:rPr>
          <w:rFonts w:ascii="Arial Narrow" w:hAnsi="Arial Narrow"/>
          <w:b/>
          <w:sz w:val="22"/>
          <w:szCs w:val="22"/>
        </w:rPr>
        <w:t xml:space="preserv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w:t>
      </w:r>
      <w:proofErr w:type="gramStart"/>
      <w:r w:rsidR="00795833" w:rsidRPr="00176DCA">
        <w:rPr>
          <w:rFonts w:ascii="Arial Narrow" w:hAnsi="Arial Narrow"/>
          <w:i/>
          <w:sz w:val="22"/>
          <w:szCs w:val="22"/>
        </w:rPr>
        <w:t>r</w:t>
      </w:r>
      <w:proofErr w:type="gramEnd"/>
      <w:r w:rsidR="00795833" w:rsidRPr="00176DCA">
        <w:rPr>
          <w:rFonts w:ascii="Arial Narrow" w:hAnsi="Arial Narrow"/>
          <w:i/>
          <w:sz w:val="22"/>
          <w:szCs w:val="22"/>
        </w:rPr>
        <w:t>.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 xml:space="preserve">Decyzja budowlana lub inna decyzja inwestycyjna dla </w:t>
      </w:r>
      <w:proofErr w:type="gramStart"/>
      <w:r w:rsidRPr="004F33F2">
        <w:rPr>
          <w:rFonts w:ascii="Arial Narrow" w:hAnsi="Arial Narrow"/>
          <w:sz w:val="22"/>
          <w:szCs w:val="22"/>
        </w:rPr>
        <w:t>przedsięwzięcia – jeżeli</w:t>
      </w:r>
      <w:proofErr w:type="gramEnd"/>
      <w:r w:rsidRPr="004F33F2">
        <w:rPr>
          <w:rFonts w:ascii="Arial Narrow" w:hAnsi="Arial Narrow"/>
          <w:sz w:val="22"/>
          <w:szCs w:val="22"/>
        </w:rPr>
        <w:t xml:space="preserve"> została wydana.</w:t>
      </w:r>
    </w:p>
    <w:p w14:paraId="7CF78571" w14:textId="053B3D3C"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 xml:space="preserve">Postanowienie określające zakres raportu OOŚ wraz z opiniami RDOŚ i organu Państwowej Inspekcji </w:t>
      </w:r>
      <w:proofErr w:type="gramStart"/>
      <w:r w:rsidR="0071686B" w:rsidRPr="004F33F2">
        <w:rPr>
          <w:rFonts w:ascii="Arial Narrow" w:hAnsi="Arial Narrow"/>
          <w:sz w:val="22"/>
          <w:szCs w:val="22"/>
        </w:rPr>
        <w:t>Sanitarnej – jeżeli</w:t>
      </w:r>
      <w:proofErr w:type="gramEnd"/>
      <w:r w:rsidR="0071686B" w:rsidRPr="004F33F2">
        <w:rPr>
          <w:rFonts w:ascii="Arial Narrow" w:hAnsi="Arial Narrow"/>
          <w:sz w:val="22"/>
          <w:szCs w:val="22"/>
        </w:rPr>
        <w:t xml:space="preserve">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lastRenderedPageBreak/>
        <w:t xml:space="preserve">Postanowienie organu prowadzącego postępowanie OOŚ o przeprowadzeniu transgranicznej </w:t>
      </w:r>
      <w:proofErr w:type="gramStart"/>
      <w:r w:rsidRPr="004F33F2">
        <w:rPr>
          <w:rFonts w:ascii="Arial Narrow" w:hAnsi="Arial Narrow"/>
          <w:sz w:val="22"/>
          <w:szCs w:val="22"/>
        </w:rPr>
        <w:t>OOŚ – jeżeli</w:t>
      </w:r>
      <w:proofErr w:type="gramEnd"/>
      <w:r w:rsidRPr="004F33F2">
        <w:rPr>
          <w:rFonts w:ascii="Arial Narrow" w:hAnsi="Arial Narrow"/>
          <w:sz w:val="22"/>
          <w:szCs w:val="22"/>
        </w:rPr>
        <w:t xml:space="preserve">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budowlana lub inna decyzja inwestycyjna dla </w:t>
      </w:r>
      <w:proofErr w:type="gramStart"/>
      <w:r w:rsidRPr="004F33F2">
        <w:rPr>
          <w:rFonts w:ascii="Arial Narrow" w:hAnsi="Arial Narrow"/>
          <w:sz w:val="22"/>
          <w:szCs w:val="22"/>
        </w:rPr>
        <w:t>przedsięwzięcia – jeżeli</w:t>
      </w:r>
      <w:proofErr w:type="gramEnd"/>
      <w:r w:rsidRPr="004F33F2">
        <w:rPr>
          <w:rFonts w:ascii="Arial Narrow" w:hAnsi="Arial Narrow"/>
          <w:sz w:val="22"/>
          <w:szCs w:val="22"/>
        </w:rPr>
        <w:t xml:space="preserve">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w:t>
      </w:r>
      <w:proofErr w:type="gramStart"/>
      <w:r w:rsidRPr="004F33F2">
        <w:rPr>
          <w:rFonts w:ascii="Arial Narrow" w:hAnsi="Arial Narrow"/>
          <w:sz w:val="22"/>
          <w:szCs w:val="22"/>
        </w:rPr>
        <w:t>i  ustalające</w:t>
      </w:r>
      <w:proofErr w:type="gramEnd"/>
      <w:r w:rsidRPr="004F33F2">
        <w:rPr>
          <w:rFonts w:ascii="Arial Narrow" w:hAnsi="Arial Narrow"/>
          <w:sz w:val="22"/>
          <w:szCs w:val="22"/>
        </w:rPr>
        <w:t xml:space="preserv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t>
      </w:r>
      <w:proofErr w:type="gramStart"/>
      <w:r w:rsidRPr="004F33F2">
        <w:rPr>
          <w:rFonts w:ascii="Arial Narrow" w:hAnsi="Arial Narrow"/>
          <w:sz w:val="22"/>
          <w:szCs w:val="22"/>
        </w:rPr>
        <w:t>w  przypadku</w:t>
      </w:r>
      <w:proofErr w:type="gramEnd"/>
      <w:r w:rsidRPr="004F33F2">
        <w:rPr>
          <w:rFonts w:ascii="Arial Narrow" w:hAnsi="Arial Narrow"/>
          <w:sz w:val="22"/>
          <w:szCs w:val="22"/>
        </w:rPr>
        <w:t xml:space="preserve">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w:t>
      </w:r>
      <w:proofErr w:type="spellStart"/>
      <w:r w:rsidRPr="004F33F2">
        <w:rPr>
          <w:rFonts w:ascii="Arial Narrow" w:hAnsi="Arial Narrow"/>
          <w:sz w:val="22"/>
          <w:szCs w:val="22"/>
          <w:lang w:val="x-none"/>
        </w:rPr>
        <w:t>ooś</w:t>
      </w:r>
      <w:proofErr w:type="spellEnd"/>
      <w:r w:rsidRPr="004F33F2">
        <w:rPr>
          <w:rFonts w:ascii="Arial Narrow" w:hAnsi="Arial Narrow"/>
          <w:sz w:val="22"/>
          <w:szCs w:val="22"/>
          <w:lang w:val="x-none"/>
        </w:rPr>
        <w:t xml:space="preserve">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proofErr w:type="spellStart"/>
      <w:r w:rsidR="0071686B" w:rsidRPr="004F33F2">
        <w:rPr>
          <w:rFonts w:ascii="Arial Narrow" w:hAnsi="Arial Narrow"/>
          <w:sz w:val="22"/>
          <w:szCs w:val="22"/>
          <w:lang w:val="x-none"/>
        </w:rPr>
        <w:t>okumenty</w:t>
      </w:r>
      <w:proofErr w:type="spellEnd"/>
      <w:r w:rsidR="0071686B" w:rsidRPr="004F33F2">
        <w:rPr>
          <w:rFonts w:ascii="Arial Narrow" w:hAnsi="Arial Narrow"/>
          <w:sz w:val="22"/>
          <w:szCs w:val="22"/>
          <w:lang w:val="x-none"/>
        </w:rPr>
        <w:t xml:space="preserve">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11CE6EFA" w:rsidR="007541D6" w:rsidRPr="004F33F2" w:rsidRDefault="007541D6" w:rsidP="007541D6">
      <w:pPr>
        <w:jc w:val="both"/>
        <w:rPr>
          <w:rFonts w:ascii="Arial Narrow" w:hAnsi="Arial Narrow"/>
          <w:b/>
          <w:sz w:val="22"/>
          <w:szCs w:val="22"/>
          <w:lang w:val="x-none"/>
        </w:rPr>
      </w:pP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xml:space="preserve">, dla których przeprowadzono ocenę oddziaływania na obszary </w:t>
      </w:r>
      <w:proofErr w:type="gramStart"/>
      <w:r w:rsidRPr="004F33F2">
        <w:rPr>
          <w:rFonts w:ascii="Arial Narrow" w:hAnsi="Arial Narrow"/>
          <w:b/>
          <w:sz w:val="22"/>
          <w:szCs w:val="22"/>
        </w:rPr>
        <w:t>Natura 2000 (jeśli</w:t>
      </w:r>
      <w:proofErr w:type="gramEnd"/>
      <w:r w:rsidRPr="004F33F2">
        <w:rPr>
          <w:rFonts w:ascii="Arial Narrow" w:hAnsi="Arial Narrow"/>
          <w:b/>
          <w:sz w:val="22"/>
          <w:szCs w:val="22"/>
        </w:rPr>
        <w:t xml:space="preserve"> zaznaczono TAK w punkcie 3.1 </w:t>
      </w:r>
      <w:proofErr w:type="gramStart"/>
      <w:r w:rsidRPr="004F33F2">
        <w:rPr>
          <w:rFonts w:ascii="Arial Narrow" w:hAnsi="Arial Narrow"/>
          <w:b/>
          <w:sz w:val="22"/>
          <w:szCs w:val="22"/>
        </w:rPr>
        <w:t>załącznika</w:t>
      </w:r>
      <w:proofErr w:type="gramEnd"/>
      <w:r w:rsidRPr="004F33F2">
        <w:rPr>
          <w:rFonts w:ascii="Arial Narrow" w:hAnsi="Arial Narrow"/>
          <w:b/>
          <w:sz w:val="22"/>
          <w:szCs w:val="22"/>
        </w:rPr>
        <w:t xml:space="preserve">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 xml:space="preserve">Postanowienie RDOŚ uzgadniające decyzję, w </w:t>
      </w:r>
      <w:proofErr w:type="gramStart"/>
      <w:r w:rsidRPr="004F33F2">
        <w:rPr>
          <w:rFonts w:ascii="Arial Narrow" w:hAnsi="Arial Narrow"/>
          <w:sz w:val="22"/>
          <w:szCs w:val="22"/>
        </w:rPr>
        <w:t>przypadku której</w:t>
      </w:r>
      <w:proofErr w:type="gramEnd"/>
      <w:r w:rsidRPr="004F33F2">
        <w:rPr>
          <w:rFonts w:ascii="Arial Narrow" w:hAnsi="Arial Narrow"/>
          <w:sz w:val="22"/>
          <w:szCs w:val="22"/>
        </w:rPr>
        <w:t xml:space="preserve">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w:t>
      </w:r>
      <w:proofErr w:type="spellStart"/>
      <w:r w:rsidRPr="004F33F2">
        <w:rPr>
          <w:rFonts w:ascii="Arial Narrow" w:hAnsi="Arial Narrow"/>
          <w:sz w:val="22"/>
          <w:szCs w:val="22"/>
          <w:lang w:val="x-none"/>
        </w:rPr>
        <w:t>ooś</w:t>
      </w:r>
      <w:proofErr w:type="spellEnd"/>
      <w:r w:rsidRPr="004F33F2">
        <w:rPr>
          <w:rFonts w:ascii="Arial Narrow" w:hAnsi="Arial Narrow"/>
          <w:sz w:val="22"/>
          <w:szCs w:val="22"/>
          <w:lang w:val="x-none"/>
        </w:rPr>
        <w:t xml:space="preserve">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w:t>
      </w:r>
      <w:proofErr w:type="gramStart"/>
      <w:r w:rsidRPr="004F33F2">
        <w:rPr>
          <w:rFonts w:ascii="Arial Narrow" w:hAnsi="Arial Narrow"/>
          <w:sz w:val="22"/>
          <w:szCs w:val="22"/>
        </w:rPr>
        <w:t>przypadku której</w:t>
      </w:r>
      <w:proofErr w:type="gramEnd"/>
      <w:r w:rsidRPr="004F33F2">
        <w:rPr>
          <w:rFonts w:ascii="Arial Narrow" w:hAnsi="Arial Narrow"/>
          <w:sz w:val="22"/>
          <w:szCs w:val="22"/>
        </w:rPr>
        <w:t xml:space="preserve">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5369D0">
      <w:pPr>
        <w:numPr>
          <w:ilvl w:val="0"/>
          <w:numId w:val="131"/>
        </w:numPr>
        <w:jc w:val="both"/>
        <w:rPr>
          <w:rFonts w:ascii="Arial Narrow" w:hAnsi="Arial Narrow" w:cs="Arial"/>
          <w:b/>
          <w:u w:val="single"/>
        </w:rPr>
      </w:pPr>
      <w:r w:rsidRPr="004F33F2">
        <w:rPr>
          <w:rFonts w:ascii="Arial Narrow" w:hAnsi="Arial Narrow"/>
          <w:sz w:val="22"/>
          <w:szCs w:val="22"/>
        </w:rPr>
        <w:lastRenderedPageBreak/>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„Informacje dla Komisji Europejskiej zgodnie z art. 6 ust. 4 dyrektywy siedliskowej (92/43/EWG</w:t>
      </w:r>
      <w:proofErr w:type="gramStart"/>
      <w:r w:rsidRPr="004F33F2">
        <w:rPr>
          <w:rFonts w:ascii="Arial Narrow" w:hAnsi="Arial Narrow"/>
          <w:sz w:val="22"/>
          <w:szCs w:val="22"/>
        </w:rPr>
        <w:t>)”, zgłoszonego</w:t>
      </w:r>
      <w:proofErr w:type="gramEnd"/>
      <w:r w:rsidRPr="004F33F2">
        <w:rPr>
          <w:rFonts w:ascii="Arial Narrow" w:hAnsi="Arial Narrow"/>
          <w:sz w:val="22"/>
          <w:szCs w:val="22"/>
        </w:rPr>
        <w:t xml:space="preserve">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7EE963EB" w14:textId="5C30119D" w:rsidR="009409D1" w:rsidRPr="004F33F2" w:rsidRDefault="009409D1">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pPr>
        <w:jc w:val="both"/>
        <w:rPr>
          <w:rFonts w:ascii="Arial Narrow" w:hAnsi="Arial Narrow"/>
          <w:sz w:val="22"/>
          <w:szCs w:val="22"/>
        </w:rPr>
      </w:pPr>
    </w:p>
    <w:p w14:paraId="2B8C5836" w14:textId="77777777" w:rsidR="0033117C" w:rsidRPr="004F33F2" w:rsidRDefault="0033117C">
      <w:pPr>
        <w:jc w:val="both"/>
        <w:rPr>
          <w:rFonts w:ascii="Arial Narrow" w:hAnsi="Arial Narrow"/>
          <w:sz w:val="22"/>
          <w:szCs w:val="22"/>
        </w:rPr>
      </w:pPr>
    </w:p>
    <w:p w14:paraId="4220D47A" w14:textId="2E043EBE" w:rsidR="00E4678F" w:rsidRDefault="00E4678F">
      <w:pPr>
        <w:rPr>
          <w:rFonts w:ascii="Arial Narrow" w:eastAsia="Calibri" w:hAnsi="Arial Narrow" w:cs="Arial"/>
          <w:color w:val="000000"/>
        </w:rPr>
      </w:pPr>
      <w:r>
        <w:rPr>
          <w:rFonts w:ascii="Arial Narrow" w:eastAsia="Calibri" w:hAnsi="Arial Narrow" w:cs="Arial"/>
          <w:color w:val="000000"/>
        </w:rPr>
        <w:br w:type="page"/>
      </w:r>
    </w:p>
    <w:p w14:paraId="69FFF776" w14:textId="77777777" w:rsidR="00DF48ED" w:rsidRPr="004F33F2" w:rsidRDefault="00DF48ED" w:rsidP="00DF48ED">
      <w:pPr>
        <w:jc w:val="center"/>
        <w:rPr>
          <w:rFonts w:ascii="Arial Narrow" w:hAnsi="Arial Narrow" w:cs="Arial"/>
          <w:b/>
          <w:u w:val="single"/>
        </w:rPr>
      </w:pPr>
      <w:r w:rsidRPr="004F33F2">
        <w:rPr>
          <w:rFonts w:ascii="Arial Narrow" w:hAnsi="Arial Narrow" w:cs="Arial"/>
          <w:b/>
          <w:u w:val="single"/>
        </w:rPr>
        <w:lastRenderedPageBreak/>
        <w:t>Załącznik 11a</w:t>
      </w:r>
    </w:p>
    <w:p w14:paraId="1BC54EF3" w14:textId="77777777" w:rsidR="00DF48ED" w:rsidRPr="004F33F2" w:rsidRDefault="00DF48ED" w:rsidP="00DF48ED">
      <w:pPr>
        <w:rPr>
          <w:rFonts w:ascii="Arial Narrow" w:hAnsi="Arial Narrow"/>
          <w:b/>
        </w:rPr>
      </w:pPr>
    </w:p>
    <w:p w14:paraId="7B727506" w14:textId="77777777" w:rsidR="00DF48ED" w:rsidRPr="004F33F2" w:rsidRDefault="00DF48ED" w:rsidP="00DF48ED">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DF48ED">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B17EC7">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B17EC7">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B17EC7">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B17EC7">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w:t>
            </w:r>
            <w:proofErr w:type="gramStart"/>
            <w:r w:rsidRPr="008D5991">
              <w:rPr>
                <w:rFonts w:ascii="Arial Narrow" w:hAnsi="Arial Narrow" w:cs="Arial"/>
                <w:sz w:val="20"/>
                <w:szCs w:val="20"/>
              </w:rPr>
              <w:t>dalej jako</w:t>
            </w:r>
            <w:proofErr w:type="gramEnd"/>
            <w:r w:rsidRPr="008D5991">
              <w:rPr>
                <w:rFonts w:ascii="Arial Narrow" w:hAnsi="Arial Narrow" w:cs="Arial"/>
                <w:sz w:val="20"/>
                <w:szCs w:val="20"/>
              </w:rPr>
              <w:t xml:space="preserve"> ustawa </w:t>
            </w:r>
            <w:proofErr w:type="spellStart"/>
            <w:r w:rsidRPr="008D5991">
              <w:rPr>
                <w:rFonts w:ascii="Arial Narrow" w:hAnsi="Arial Narrow" w:cs="Arial"/>
                <w:sz w:val="20"/>
                <w:szCs w:val="20"/>
              </w:rPr>
              <w:t>ooś</w:t>
            </w:r>
            <w:proofErr w:type="spellEnd"/>
            <w:r w:rsidRPr="008D5991">
              <w:rPr>
                <w:rFonts w:ascii="Arial Narrow" w:hAnsi="Arial Narrow" w:cs="Arial"/>
                <w:sz w:val="20"/>
                <w:szCs w:val="20"/>
              </w:rPr>
              <w:t>).</w:t>
            </w:r>
          </w:p>
          <w:p w14:paraId="5DA0104A" w14:textId="77777777" w:rsidR="00DF48ED" w:rsidRPr="00941A7F" w:rsidRDefault="00DF48ED" w:rsidP="00B17EC7">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DF48ED">
      <w:pPr>
        <w:keepNext/>
        <w:tabs>
          <w:tab w:val="left" w:pos="850"/>
        </w:tabs>
        <w:jc w:val="both"/>
        <w:outlineLvl w:val="0"/>
        <w:rPr>
          <w:rFonts w:ascii="Arial Narrow" w:hAnsi="Arial Narrow" w:cs="Arial"/>
          <w:b/>
          <w:sz w:val="20"/>
          <w:szCs w:val="20"/>
          <w:lang w:eastAsia="en-GB"/>
        </w:rPr>
      </w:pPr>
    </w:p>
    <w:p w14:paraId="54837313"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B17EC7">
            <w:pPr>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punkcie I. należy odnieść się do każdego z przedstawionych poniżej zagadnień w zwięzły sposób, </w:t>
            </w:r>
            <w:proofErr w:type="gramStart"/>
            <w:r w:rsidRPr="004F33F2">
              <w:rPr>
                <w:rFonts w:ascii="Arial Narrow" w:hAnsi="Arial Narrow" w:cs="Arial"/>
                <w:sz w:val="20"/>
                <w:szCs w:val="20"/>
              </w:rPr>
              <w:t>opisując w jaki</w:t>
            </w:r>
            <w:proofErr w:type="gramEnd"/>
            <w:r w:rsidRPr="004F33F2">
              <w:rPr>
                <w:rFonts w:ascii="Arial Narrow" w:hAnsi="Arial Narrow" w:cs="Arial"/>
                <w:sz w:val="20"/>
                <w:szCs w:val="20"/>
              </w:rPr>
              <w:t xml:space="preserve"> sposób realizacja projektu wpisuje się w unijne i krajowe polityki dotyczące ochrony środowiska i zrównoważonego rozwoju.</w:t>
            </w:r>
          </w:p>
        </w:tc>
      </w:tr>
    </w:tbl>
    <w:p w14:paraId="19C34C72" w14:textId="77777777" w:rsidR="00DF48ED" w:rsidRPr="004F33F2" w:rsidRDefault="00DF48ED" w:rsidP="00DF48E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B17EC7">
        <w:trPr>
          <w:trHeight w:val="273"/>
        </w:trPr>
        <w:tc>
          <w:tcPr>
            <w:tcW w:w="9214" w:type="dxa"/>
            <w:shd w:val="clear" w:color="auto" w:fill="D9D9D9" w:themeFill="background1" w:themeFillShade="D9"/>
          </w:tcPr>
          <w:p w14:paraId="7F906012"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w:t>
            </w:r>
            <w:proofErr w:type="gramStart"/>
            <w:r w:rsidRPr="004F33F2">
              <w:rPr>
                <w:rFonts w:ascii="Arial Narrow" w:eastAsia="Calibri" w:hAnsi="Arial Narrow" w:cs="Arial"/>
                <w:color w:val="000000"/>
                <w:sz w:val="20"/>
                <w:szCs w:val="20"/>
              </w:rPr>
              <w:t>opisać w jaki</w:t>
            </w:r>
            <w:proofErr w:type="gramEnd"/>
            <w:r w:rsidRPr="004F33F2">
              <w:rPr>
                <w:rFonts w:ascii="Arial Narrow" w:eastAsia="Calibri" w:hAnsi="Arial Narrow" w:cs="Arial"/>
                <w:color w:val="000000"/>
                <w:sz w:val="20"/>
                <w:szCs w:val="20"/>
              </w:rPr>
              <w:t xml:space="preserve">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B17EC7">
            <w:pPr>
              <w:pStyle w:val="Default"/>
              <w:jc w:val="both"/>
              <w:rPr>
                <w:rFonts w:ascii="Arial Narrow" w:hAnsi="Arial Narrow" w:cs="Arial"/>
                <w:sz w:val="20"/>
                <w:szCs w:val="20"/>
              </w:rPr>
            </w:pPr>
            <w:proofErr w:type="gramStart"/>
            <w:r w:rsidRPr="004F33F2">
              <w:rPr>
                <w:rFonts w:ascii="Arial Narrow" w:hAnsi="Arial Narrow" w:cs="Arial"/>
                <w:sz w:val="20"/>
                <w:szCs w:val="20"/>
              </w:rPr>
              <w:t>dokumentów</w:t>
            </w:r>
            <w:proofErr w:type="gramEnd"/>
            <w:r w:rsidRPr="004F33F2">
              <w:rPr>
                <w:rFonts w:ascii="Arial Narrow" w:hAnsi="Arial Narrow" w:cs="Arial"/>
                <w:sz w:val="20"/>
                <w:szCs w:val="20"/>
              </w:rPr>
              <w:t xml:space="preserve"> w odniesieniu do działań związanych z łagodzeniem zmian klimatu opiera się na ustaleniach oraz celach wynikających z pakietu energetyczno-klimatycznego. </w:t>
            </w:r>
          </w:p>
          <w:p w14:paraId="0E1A9DB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B17EC7">
            <w:pPr>
              <w:autoSpaceDE w:val="0"/>
              <w:autoSpaceDN w:val="0"/>
              <w:adjustRightInd w:val="0"/>
              <w:rPr>
                <w:rFonts w:ascii="Arial Narrow" w:eastAsia="Calibri" w:hAnsi="Arial Narrow" w:cs="Arial"/>
                <w:color w:val="000000"/>
                <w:sz w:val="20"/>
                <w:szCs w:val="20"/>
              </w:rPr>
            </w:pPr>
          </w:p>
        </w:tc>
      </w:tr>
    </w:tbl>
    <w:p w14:paraId="115AFBE4" w14:textId="77777777" w:rsidR="00DF48ED" w:rsidRPr="004F33F2" w:rsidRDefault="00DF48ED" w:rsidP="00DF48E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lastRenderedPageBreak/>
              <w:t>Instrukcja</w:t>
            </w:r>
            <w:r w:rsidRPr="004F33F2">
              <w:rPr>
                <w:rFonts w:ascii="Arial Narrow" w:hAnsi="Arial Narrow" w:cs="Arial"/>
                <w:sz w:val="20"/>
                <w:szCs w:val="20"/>
              </w:rPr>
              <w:t>:</w:t>
            </w:r>
          </w:p>
          <w:p w14:paraId="487E9D4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B17EC7">
            <w:pPr>
              <w:numPr>
                <w:ilvl w:val="0"/>
                <w:numId w:val="21"/>
              </w:numPr>
              <w:spacing w:line="276" w:lineRule="auto"/>
              <w:jc w:val="both"/>
              <w:rPr>
                <w:rFonts w:ascii="Arial Narrow" w:hAnsi="Arial Narrow" w:cs="Arial"/>
                <w:sz w:val="20"/>
                <w:szCs w:val="20"/>
              </w:rPr>
            </w:pPr>
            <w:proofErr w:type="gramStart"/>
            <w:r w:rsidRPr="004F33F2">
              <w:rPr>
                <w:rFonts w:ascii="Arial Narrow" w:hAnsi="Arial Narrow" w:cs="Arial"/>
                <w:sz w:val="20"/>
                <w:szCs w:val="20"/>
              </w:rPr>
              <w:t>ostrożności</w:t>
            </w:r>
            <w:proofErr w:type="gramEnd"/>
            <w:r w:rsidRPr="004F33F2">
              <w:rPr>
                <w:rFonts w:ascii="Arial Narrow" w:hAnsi="Arial Narrow" w:cs="Arial"/>
                <w:sz w:val="20"/>
                <w:szCs w:val="20"/>
              </w:rPr>
              <w:t xml:space="preserve">, </w:t>
            </w:r>
          </w:p>
          <w:p w14:paraId="5A05E61D" w14:textId="77777777" w:rsidR="00DF48ED" w:rsidRPr="004F33F2" w:rsidRDefault="00DF48ED" w:rsidP="00B17EC7">
            <w:pPr>
              <w:numPr>
                <w:ilvl w:val="0"/>
                <w:numId w:val="21"/>
              </w:numPr>
              <w:spacing w:line="276" w:lineRule="auto"/>
              <w:jc w:val="both"/>
              <w:rPr>
                <w:rFonts w:ascii="Arial Narrow" w:hAnsi="Arial Narrow" w:cs="Arial"/>
                <w:sz w:val="20"/>
                <w:szCs w:val="20"/>
              </w:rPr>
            </w:pPr>
            <w:proofErr w:type="gramStart"/>
            <w:r w:rsidRPr="004F33F2">
              <w:rPr>
                <w:rFonts w:ascii="Arial Narrow" w:hAnsi="Arial Narrow" w:cs="Arial"/>
                <w:sz w:val="20"/>
                <w:szCs w:val="20"/>
              </w:rPr>
              <w:t>działania</w:t>
            </w:r>
            <w:proofErr w:type="gramEnd"/>
            <w:r w:rsidRPr="004F33F2">
              <w:rPr>
                <w:rFonts w:ascii="Arial Narrow" w:hAnsi="Arial Narrow" w:cs="Arial"/>
                <w:sz w:val="20"/>
                <w:szCs w:val="20"/>
              </w:rPr>
              <w:t xml:space="preserve"> zapobiegawczego, </w:t>
            </w:r>
          </w:p>
          <w:p w14:paraId="2F59CBD7" w14:textId="77777777" w:rsidR="00DF48ED" w:rsidRPr="004F33F2" w:rsidRDefault="00DF48ED" w:rsidP="00B17EC7">
            <w:pPr>
              <w:numPr>
                <w:ilvl w:val="0"/>
                <w:numId w:val="21"/>
              </w:numPr>
              <w:spacing w:line="276" w:lineRule="auto"/>
              <w:jc w:val="both"/>
              <w:rPr>
                <w:rFonts w:ascii="Arial Narrow" w:hAnsi="Arial Narrow" w:cs="Arial"/>
                <w:sz w:val="20"/>
                <w:szCs w:val="20"/>
              </w:rPr>
            </w:pPr>
            <w:proofErr w:type="gramStart"/>
            <w:r w:rsidRPr="004F33F2">
              <w:rPr>
                <w:rFonts w:ascii="Arial Narrow" w:hAnsi="Arial Narrow" w:cs="Arial"/>
                <w:sz w:val="20"/>
                <w:szCs w:val="20"/>
              </w:rPr>
              <w:t>naprawiania</w:t>
            </w:r>
            <w:proofErr w:type="gramEnd"/>
            <w:r w:rsidRPr="004F33F2">
              <w:rPr>
                <w:rFonts w:ascii="Arial Narrow" w:hAnsi="Arial Narrow" w:cs="Arial"/>
                <w:sz w:val="20"/>
                <w:szCs w:val="20"/>
              </w:rPr>
              <w:t xml:space="preserve"> szkody w pierwszym rzędzie u źródła, </w:t>
            </w:r>
          </w:p>
          <w:p w14:paraId="22EDC0C3" w14:textId="77777777" w:rsidR="00DF48ED" w:rsidRPr="004F33F2" w:rsidRDefault="00DF48ED" w:rsidP="00B17EC7">
            <w:pPr>
              <w:numPr>
                <w:ilvl w:val="0"/>
                <w:numId w:val="21"/>
              </w:numPr>
              <w:spacing w:line="276" w:lineRule="auto"/>
              <w:jc w:val="both"/>
              <w:rPr>
                <w:rFonts w:ascii="Arial Narrow" w:hAnsi="Arial Narrow" w:cs="Arial"/>
                <w:sz w:val="20"/>
                <w:szCs w:val="20"/>
              </w:rPr>
            </w:pPr>
            <w:proofErr w:type="gramStart"/>
            <w:r w:rsidRPr="004F33F2">
              <w:rPr>
                <w:rFonts w:ascii="Arial Narrow" w:hAnsi="Arial Narrow" w:cs="Arial"/>
                <w:sz w:val="20"/>
                <w:szCs w:val="20"/>
              </w:rPr>
              <w:t>zanieczyszczający</w:t>
            </w:r>
            <w:proofErr w:type="gramEnd"/>
            <w:r w:rsidRPr="004F33F2">
              <w:rPr>
                <w:rFonts w:ascii="Arial Narrow" w:hAnsi="Arial Narrow" w:cs="Arial"/>
                <w:sz w:val="20"/>
                <w:szCs w:val="20"/>
              </w:rPr>
              <w:t xml:space="preserve">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B17EC7">
            <w:pPr>
              <w:pStyle w:val="Default"/>
              <w:jc w:val="both"/>
              <w:rPr>
                <w:rFonts w:ascii="Arial Narrow" w:hAnsi="Arial Narrow" w:cs="Arial"/>
                <w:sz w:val="20"/>
                <w:szCs w:val="20"/>
              </w:rPr>
            </w:pPr>
          </w:p>
          <w:p w14:paraId="1721B488"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B17EC7">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(http</w:t>
            </w:r>
            <w:proofErr w:type="gramStart"/>
            <w:r w:rsidRPr="004F33F2">
              <w:rPr>
                <w:rFonts w:ascii="Arial Narrow" w:hAnsi="Arial Narrow" w:cs="Arial"/>
                <w:sz w:val="20"/>
                <w:szCs w:val="20"/>
              </w:rPr>
              <w:t>://eur-lex</w:t>
            </w:r>
            <w:proofErr w:type="gramEnd"/>
            <w:r w:rsidRPr="004F33F2">
              <w:rPr>
                <w:rFonts w:ascii="Arial Narrow" w:hAnsi="Arial Narrow" w:cs="Arial"/>
                <w:sz w:val="20"/>
                <w:szCs w:val="20"/>
              </w:rPr>
              <w:t>.</w:t>
            </w:r>
            <w:proofErr w:type="gramStart"/>
            <w:r w:rsidRPr="004F33F2">
              <w:rPr>
                <w:rFonts w:ascii="Arial Narrow" w:hAnsi="Arial Narrow" w:cs="Arial"/>
                <w:sz w:val="20"/>
                <w:szCs w:val="20"/>
              </w:rPr>
              <w:t>europa</w:t>
            </w:r>
            <w:proofErr w:type="gramEnd"/>
            <w:r w:rsidRPr="004F33F2">
              <w:rPr>
                <w:rFonts w:ascii="Arial Narrow" w:hAnsi="Arial Narrow" w:cs="Arial"/>
                <w:sz w:val="20"/>
                <w:szCs w:val="20"/>
              </w:rPr>
              <w:t>.</w:t>
            </w:r>
            <w:proofErr w:type="gramStart"/>
            <w:r w:rsidRPr="004F33F2">
              <w:rPr>
                <w:rFonts w:ascii="Arial Narrow" w:hAnsi="Arial Narrow" w:cs="Arial"/>
                <w:sz w:val="20"/>
                <w:szCs w:val="20"/>
              </w:rPr>
              <w:t>eu</w:t>
            </w:r>
            <w:proofErr w:type="gramEnd"/>
            <w:r w:rsidRPr="004F33F2">
              <w:rPr>
                <w:rFonts w:ascii="Arial Narrow" w:hAnsi="Arial Narrow" w:cs="Arial"/>
                <w:sz w:val="20"/>
                <w:szCs w:val="20"/>
              </w:rPr>
              <w:t>/legal-content/PL/TXT/?uri=celex</w:t>
            </w:r>
            <w:proofErr w:type="gramStart"/>
            <w:r w:rsidRPr="004F33F2">
              <w:rPr>
                <w:rFonts w:ascii="Arial Narrow" w:hAnsi="Arial Narrow" w:cs="Arial"/>
                <w:sz w:val="20"/>
                <w:szCs w:val="20"/>
              </w:rPr>
              <w:t>:52000DC</w:t>
            </w:r>
            <w:proofErr w:type="gramEnd"/>
            <w:r w:rsidRPr="004F33F2">
              <w:rPr>
                <w:rFonts w:ascii="Arial Narrow" w:hAnsi="Arial Narrow" w:cs="Arial"/>
                <w:sz w:val="20"/>
                <w:szCs w:val="20"/>
              </w:rPr>
              <w:t xml:space="preserve">0001) </w:t>
            </w:r>
          </w:p>
          <w:p w14:paraId="392BA941" w14:textId="77777777" w:rsidR="00DF48ED" w:rsidRPr="004F33F2" w:rsidRDefault="00DF48ED" w:rsidP="00B17EC7">
            <w:pPr>
              <w:spacing w:line="276" w:lineRule="auto"/>
              <w:ind w:left="360"/>
              <w:jc w:val="both"/>
              <w:rPr>
                <w:rFonts w:ascii="Arial Narrow" w:hAnsi="Arial Narrow" w:cs="Arial"/>
                <w:sz w:val="20"/>
                <w:szCs w:val="20"/>
              </w:rPr>
            </w:pPr>
            <w:r w:rsidRPr="004F33F2">
              <w:rPr>
                <w:rFonts w:ascii="Arial Narrow" w:hAnsi="Arial Narrow" w:cs="Arial"/>
                <w:sz w:val="20"/>
                <w:szCs w:val="20"/>
              </w:rPr>
              <w:t xml:space="preserve">przedstawiają one sposób, w jaki zasada ta jest rozumiana i stosowana przez Komisję oraz wskazują w niewiążącej </w:t>
            </w:r>
            <w:proofErr w:type="gramStart"/>
            <w:r w:rsidRPr="004F33F2">
              <w:rPr>
                <w:rFonts w:ascii="Arial Narrow" w:hAnsi="Arial Narrow" w:cs="Arial"/>
                <w:sz w:val="20"/>
                <w:szCs w:val="20"/>
              </w:rPr>
              <w:t>formie – w jaki</w:t>
            </w:r>
            <w:proofErr w:type="gramEnd"/>
            <w:r w:rsidRPr="004F33F2">
              <w:rPr>
                <w:rFonts w:ascii="Arial Narrow" w:hAnsi="Arial Narrow" w:cs="Arial"/>
                <w:sz w:val="20"/>
                <w:szCs w:val="20"/>
              </w:rPr>
              <w:t xml:space="preserve">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DF48E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A2D6B2"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1.2. Jeżeli w odpowiedzi na pytanie 1.1 </w:t>
      </w:r>
      <w:proofErr w:type="gramStart"/>
      <w:r w:rsidRPr="004F33F2">
        <w:rPr>
          <w:rFonts w:ascii="Arial Narrow" w:hAnsi="Arial Narrow" w:cs="Arial"/>
          <w:sz w:val="20"/>
          <w:szCs w:val="20"/>
          <w:lang w:eastAsia="en-GB"/>
        </w:rPr>
        <w:t>zaznaczono</w:t>
      </w:r>
      <w:proofErr w:type="gramEnd"/>
      <w:r w:rsidRPr="004F33F2">
        <w:rPr>
          <w:rFonts w:ascii="Arial Narrow" w:hAnsi="Arial Narrow" w:cs="Arial"/>
          <w:sz w:val="20"/>
          <w:szCs w:val="20"/>
          <w:lang w:eastAsia="en-GB"/>
        </w:rPr>
        <w:t xml:space="preserve">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1F8557"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B17EC7">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w:t>
            </w:r>
            <w:proofErr w:type="gramStart"/>
            <w:r w:rsidRPr="004F33F2">
              <w:rPr>
                <w:rFonts w:ascii="Arial Narrow" w:hAnsi="Arial Narrow" w:cs="Arial"/>
                <w:sz w:val="20"/>
                <w:szCs w:val="20"/>
              </w:rPr>
              <w:t>oraz</w:t>
            </w:r>
            <w:proofErr w:type="gramEnd"/>
            <w:r w:rsidRPr="004F33F2">
              <w:rPr>
                <w:rFonts w:ascii="Arial Narrow" w:hAnsi="Arial Narrow" w:cs="Arial"/>
                <w:sz w:val="20"/>
                <w:szCs w:val="20"/>
              </w:rPr>
              <w:t xml:space="preserve"> odpowiednio zaznaczyć w punkcie 1.2. </w:t>
            </w:r>
            <w:proofErr w:type="gramStart"/>
            <w:r w:rsidRPr="004F33F2">
              <w:rPr>
                <w:rFonts w:ascii="Arial Narrow" w:hAnsi="Arial Narrow" w:cs="Arial"/>
                <w:sz w:val="20"/>
                <w:szCs w:val="20"/>
              </w:rPr>
              <w:t>kwadrat</w:t>
            </w:r>
            <w:proofErr w:type="gramEnd"/>
            <w:r w:rsidRPr="004F33F2">
              <w:rPr>
                <w:rFonts w:ascii="Arial Narrow" w:hAnsi="Arial Narrow" w:cs="Arial"/>
                <w:sz w:val="20"/>
                <w:szCs w:val="20"/>
              </w:rPr>
              <w:t xml:space="preserve">: </w:t>
            </w:r>
          </w:p>
          <w:p w14:paraId="6D784C99" w14:textId="77777777" w:rsidR="00DF48ED" w:rsidRPr="004F33F2" w:rsidRDefault="00DF48ED" w:rsidP="00B17EC7">
            <w:pPr>
              <w:spacing w:after="120"/>
              <w:jc w:val="both"/>
              <w:rPr>
                <w:rFonts w:ascii="Arial Narrow" w:hAnsi="Arial Narrow" w:cs="Arial"/>
                <w:sz w:val="20"/>
                <w:szCs w:val="20"/>
              </w:rPr>
            </w:pPr>
            <w:proofErr w:type="gramStart"/>
            <w:r w:rsidRPr="004F33F2">
              <w:rPr>
                <w:rFonts w:ascii="Arial Narrow" w:hAnsi="Arial Narrow" w:cs="Arial"/>
                <w:sz w:val="20"/>
                <w:szCs w:val="20"/>
              </w:rPr>
              <w:t>NIE – jeśli</w:t>
            </w:r>
            <w:proofErr w:type="gramEnd"/>
            <w:r w:rsidRPr="004F33F2">
              <w:rPr>
                <w:rFonts w:ascii="Arial Narrow" w:hAnsi="Arial Narrow" w:cs="Arial"/>
                <w:sz w:val="20"/>
                <w:szCs w:val="20"/>
              </w:rPr>
              <w:t xml:space="preserve">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B17EC7">
            <w:pPr>
              <w:spacing w:after="120"/>
              <w:jc w:val="both"/>
              <w:rPr>
                <w:rFonts w:ascii="Arial Narrow" w:hAnsi="Arial Narrow" w:cs="Arial"/>
                <w:sz w:val="20"/>
                <w:szCs w:val="20"/>
              </w:rPr>
            </w:pPr>
            <w:proofErr w:type="gramStart"/>
            <w:r w:rsidRPr="004F33F2">
              <w:rPr>
                <w:rFonts w:ascii="Arial Narrow" w:hAnsi="Arial Narrow" w:cs="Arial"/>
                <w:sz w:val="20"/>
                <w:szCs w:val="20"/>
              </w:rPr>
              <w:t>TAK – jeśli</w:t>
            </w:r>
            <w:proofErr w:type="gramEnd"/>
            <w:r w:rsidRPr="004F33F2">
              <w:rPr>
                <w:rFonts w:ascii="Arial Narrow" w:hAnsi="Arial Narrow" w:cs="Arial"/>
                <w:sz w:val="20"/>
                <w:szCs w:val="20"/>
              </w:rPr>
              <w:t xml:space="preserve"> plan lub program podlegał strategicznej ocenie oddziaływania na środowisko, oraz należy załączyć lub udostępnić link do: </w:t>
            </w:r>
          </w:p>
          <w:p w14:paraId="40919CD3"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proofErr w:type="gramStart"/>
            <w:r w:rsidRPr="004F33F2">
              <w:rPr>
                <w:rFonts w:ascii="Arial Narrow" w:hAnsi="Arial Narrow" w:cs="Arial"/>
                <w:sz w:val="20"/>
                <w:szCs w:val="20"/>
              </w:rPr>
              <w:t>nietechnicznego</w:t>
            </w:r>
            <w:proofErr w:type="gramEnd"/>
            <w:r w:rsidRPr="004F33F2">
              <w:rPr>
                <w:rFonts w:ascii="Arial Narrow" w:hAnsi="Arial Narrow" w:cs="Arial"/>
                <w:sz w:val="20"/>
                <w:szCs w:val="20"/>
              </w:rPr>
              <w:t xml:space="preserve"> streszczenia prognozy oddziaływania na środowisko, o którym mowa w art. 51 ust. 2 pkt 1 lit. e ustawy </w:t>
            </w:r>
            <w:r w:rsidRPr="004F33F2">
              <w:rPr>
                <w:rFonts w:ascii="Arial Narrow" w:hAnsi="Arial Narrow" w:cs="Arial"/>
                <w:sz w:val="20"/>
                <w:szCs w:val="20"/>
              </w:rPr>
              <w:lastRenderedPageBreak/>
              <w:t xml:space="preserve">OOŚ, </w:t>
            </w:r>
          </w:p>
          <w:p w14:paraId="2D3A1595"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proofErr w:type="gramStart"/>
            <w:r w:rsidRPr="004F33F2">
              <w:rPr>
                <w:rFonts w:ascii="Arial Narrow" w:hAnsi="Arial Narrow" w:cs="Arial"/>
                <w:sz w:val="20"/>
                <w:szCs w:val="20"/>
              </w:rPr>
              <w:t>dokumentów</w:t>
            </w:r>
            <w:proofErr w:type="gramEnd"/>
            <w:r w:rsidRPr="004F33F2">
              <w:rPr>
                <w:rFonts w:ascii="Arial Narrow" w:hAnsi="Arial Narrow" w:cs="Arial"/>
                <w:sz w:val="20"/>
                <w:szCs w:val="20"/>
              </w:rPr>
              <w:t xml:space="preserve">,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z którego postanowień wynika realizacja przedsięwzięcia.</w:t>
            </w:r>
          </w:p>
        </w:tc>
      </w:tr>
    </w:tbl>
    <w:p w14:paraId="73224345"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polu należy wpisać „nie </w:t>
            </w:r>
            <w:proofErr w:type="gramStart"/>
            <w:r w:rsidRPr="004F33F2">
              <w:rPr>
                <w:rFonts w:ascii="Arial Narrow" w:hAnsi="Arial Narrow" w:cs="Arial"/>
                <w:sz w:val="20"/>
                <w:szCs w:val="20"/>
              </w:rPr>
              <w:t>dotyczy” jeżeli</w:t>
            </w:r>
            <w:proofErr w:type="gramEnd"/>
            <w:r w:rsidRPr="004F33F2">
              <w:rPr>
                <w:rFonts w:ascii="Arial Narrow" w:hAnsi="Arial Narrow" w:cs="Arial"/>
                <w:sz w:val="20"/>
                <w:szCs w:val="20"/>
              </w:rPr>
              <w:t xml:space="preserve"> warunek wstępny jest spełniony. Warunki wstępne zostały określone w Sekcji 9 RPO WŁ na lata 2014 – 2020.</w:t>
            </w:r>
          </w:p>
        </w:tc>
      </w:tr>
    </w:tbl>
    <w:p w14:paraId="5D4A2285" w14:textId="77777777" w:rsidR="00DF48ED" w:rsidRPr="004F33F2" w:rsidRDefault="00DF48ED" w:rsidP="00DF48ED">
      <w:pPr>
        <w:keepNext/>
        <w:tabs>
          <w:tab w:val="left" w:pos="850"/>
        </w:tabs>
        <w:spacing w:before="120" w:after="120"/>
        <w:jc w:val="both"/>
        <w:outlineLvl w:val="2"/>
        <w:rPr>
          <w:rFonts w:ascii="Arial Narrow" w:hAnsi="Arial Narrow" w:cs="Arial"/>
          <w:i/>
          <w:sz w:val="20"/>
          <w:szCs w:val="20"/>
          <w:lang w:eastAsia="en-GB"/>
        </w:rPr>
      </w:pPr>
    </w:p>
    <w:p w14:paraId="001B2C9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 xml:space="preserve">Czy projekt jest rodzajem przedsięwzięcia </w:t>
      </w:r>
      <w:proofErr w:type="gramStart"/>
      <w:r w:rsidRPr="004F33F2">
        <w:rPr>
          <w:rFonts w:ascii="Arial Narrow" w:hAnsi="Arial Narrow" w:cs="Arial"/>
          <w:sz w:val="20"/>
          <w:szCs w:val="20"/>
          <w:lang w:eastAsia="en-GB"/>
        </w:rPr>
        <w:t>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roofErr w:type="gramEnd"/>
    </w:p>
    <w:p w14:paraId="2D89B83A"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proofErr w:type="gramStart"/>
      <w:r w:rsidRPr="004F33F2">
        <w:rPr>
          <w:rFonts w:ascii="Arial Narrow" w:hAnsi="Arial Narrow" w:cs="Arial"/>
          <w:sz w:val="20"/>
          <w:szCs w:val="20"/>
          <w:lang w:eastAsia="en-GB"/>
        </w:rPr>
        <w:t>załącznikiem</w:t>
      </w:r>
      <w:proofErr w:type="gramEnd"/>
      <w:r w:rsidRPr="004F33F2">
        <w:rPr>
          <w:rFonts w:ascii="Arial Narrow" w:hAnsi="Arial Narrow" w:cs="Arial"/>
          <w:sz w:val="20"/>
          <w:szCs w:val="20"/>
          <w:lang w:eastAsia="en-GB"/>
        </w:rPr>
        <w:t xml:space="preserve"> I do tej dyrektywy (należy przejść do pytania 2.3);</w:t>
      </w:r>
    </w:p>
    <w:p w14:paraId="176D6516"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proofErr w:type="gramStart"/>
      <w:r w:rsidRPr="004F33F2">
        <w:rPr>
          <w:rFonts w:ascii="Arial Narrow" w:hAnsi="Arial Narrow" w:cs="Arial"/>
          <w:sz w:val="20"/>
          <w:szCs w:val="20"/>
          <w:lang w:eastAsia="en-GB"/>
        </w:rPr>
        <w:t>załącznikiem</w:t>
      </w:r>
      <w:proofErr w:type="gramEnd"/>
      <w:r w:rsidRPr="004F33F2">
        <w:rPr>
          <w:rFonts w:ascii="Arial Narrow" w:hAnsi="Arial Narrow" w:cs="Arial"/>
          <w:sz w:val="20"/>
          <w:szCs w:val="20"/>
          <w:lang w:eastAsia="en-GB"/>
        </w:rPr>
        <w:t xml:space="preserve"> II do tej dyrektywy (należy przejść do pytania 2.4);</w:t>
      </w:r>
    </w:p>
    <w:p w14:paraId="5ACBC0F3"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proofErr w:type="gramStart"/>
      <w:r w:rsidRPr="004F33F2">
        <w:rPr>
          <w:rFonts w:ascii="Arial Narrow" w:hAnsi="Arial Narrow" w:cs="Arial"/>
          <w:sz w:val="20"/>
          <w:szCs w:val="20"/>
          <w:lang w:eastAsia="en-GB"/>
        </w:rPr>
        <w:t>żadnym</w:t>
      </w:r>
      <w:proofErr w:type="gramEnd"/>
      <w:r w:rsidRPr="004F33F2">
        <w:rPr>
          <w:rFonts w:ascii="Arial Narrow" w:hAnsi="Arial Narrow" w:cs="Arial"/>
          <w:sz w:val="20"/>
          <w:szCs w:val="20"/>
          <w:lang w:eastAsia="en-GB"/>
        </w:rPr>
        <w:t xml:space="preserve">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 xml:space="preserve">Należy dokonać klasyfikacji danego przedsięwzięcia w ramach rodzajów przedsięwzięć wskazanych w załącznikach do dyrektywy OOŚ. W </w:t>
            </w:r>
            <w:proofErr w:type="gramStart"/>
            <w:r w:rsidRPr="004F33F2">
              <w:rPr>
                <w:rFonts w:ascii="Arial Narrow" w:hAnsi="Arial Narrow" w:cs="Arial"/>
                <w:sz w:val="20"/>
                <w:szCs w:val="20"/>
              </w:rPr>
              <w:t>przypadku kiedy</w:t>
            </w:r>
            <w:proofErr w:type="gramEnd"/>
            <w:r w:rsidRPr="004F33F2">
              <w:rPr>
                <w:rFonts w:ascii="Arial Narrow" w:hAnsi="Arial Narrow" w:cs="Arial"/>
                <w:sz w:val="20"/>
                <w:szCs w:val="20"/>
              </w:rPr>
              <w:t xml:space="preserve">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nietechniczne</w:t>
      </w:r>
      <w:proofErr w:type="gramEnd"/>
      <w:r w:rsidRPr="004F33F2">
        <w:rPr>
          <w:rFonts w:ascii="Arial Narrow" w:hAnsi="Arial Narrow" w:cs="Arial"/>
          <w:sz w:val="20"/>
          <w:szCs w:val="20"/>
          <w:lang w:eastAsia="en-GB"/>
        </w:rPr>
        <w:t xml:space="preserv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b</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informacje</w:t>
      </w:r>
      <w:proofErr w:type="gramEnd"/>
      <w:r w:rsidRPr="004F33F2">
        <w:rPr>
          <w:rFonts w:ascii="Arial Narrow" w:hAnsi="Arial Narrow" w:cs="Arial"/>
          <w:sz w:val="20"/>
          <w:szCs w:val="20"/>
          <w:lang w:eastAsia="en-GB"/>
        </w:rPr>
        <w:t xml:space="preserve"> na temat konsultacji z organami ds. ochrony środowiska, ze społeczeństwem oraz w stosownych przypadkach z innymi państwami członkowskimi przeprowadzonych zgodnie z art. 6 i 7 dyrektywy OOŚ;</w:t>
      </w:r>
    </w:p>
    <w:p w14:paraId="13244F3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decyzję</w:t>
      </w:r>
      <w:proofErr w:type="gramEnd"/>
      <w:r w:rsidRPr="004F33F2">
        <w:rPr>
          <w:rFonts w:ascii="Arial Narrow" w:hAnsi="Arial Narrow" w:cs="Arial"/>
          <w:sz w:val="20"/>
          <w:szCs w:val="20"/>
          <w:lang w:eastAsia="en-GB"/>
        </w:rPr>
        <w:t xml:space="preserve">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72FF184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a) załączyć streszczenie w języku niespecjalistycznym raportu OOŚ, o którym mowa w art. 66 ust. 1 pkt 18 ustawy </w:t>
            </w:r>
            <w:proofErr w:type="gramStart"/>
            <w:r w:rsidRPr="004F33F2">
              <w:rPr>
                <w:rFonts w:ascii="Arial Narrow" w:hAnsi="Arial Narrow" w:cs="Arial"/>
                <w:sz w:val="20"/>
                <w:szCs w:val="20"/>
              </w:rPr>
              <w:t>OOŚ (jeśli</w:t>
            </w:r>
            <w:proofErr w:type="gramEnd"/>
            <w:r w:rsidRPr="004F33F2">
              <w:rPr>
                <w:rFonts w:ascii="Arial Narrow" w:hAnsi="Arial Narrow" w:cs="Arial"/>
                <w:sz w:val="20"/>
                <w:szCs w:val="20"/>
              </w:rPr>
              <w:t xml:space="preserve"> informacje zawarte w streszczeniu nie będą odpowiadać każdemu rozdziałowi raportu OOŚ należy załączyć sam raport OOŚ). </w:t>
            </w:r>
            <w:proofErr w:type="gramStart"/>
            <w:r w:rsidRPr="004F33F2">
              <w:rPr>
                <w:rFonts w:ascii="Arial Narrow" w:hAnsi="Arial Narrow" w:cs="Arial"/>
                <w:sz w:val="20"/>
                <w:szCs w:val="20"/>
              </w:rPr>
              <w:t>Gdy  nietechniczne</w:t>
            </w:r>
            <w:proofErr w:type="gramEnd"/>
            <w:r w:rsidRPr="004F33F2">
              <w:rPr>
                <w:rFonts w:ascii="Arial Narrow" w:hAnsi="Arial Narrow" w:cs="Arial"/>
                <w:sz w:val="20"/>
                <w:szCs w:val="20"/>
              </w:rPr>
              <w:t xml:space="preserv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B17EC7">
            <w:pPr>
              <w:jc w:val="both"/>
              <w:rPr>
                <w:rFonts w:ascii="Arial Narrow" w:hAnsi="Arial Narrow" w:cs="Arial"/>
                <w:sz w:val="20"/>
                <w:szCs w:val="20"/>
              </w:rPr>
            </w:pPr>
            <w:proofErr w:type="gramStart"/>
            <w:r w:rsidRPr="004F33F2">
              <w:rPr>
                <w:rFonts w:ascii="Arial Narrow" w:hAnsi="Arial Narrow" w:cs="Arial"/>
                <w:sz w:val="20"/>
                <w:szCs w:val="20"/>
              </w:rPr>
              <w:t>b</w:t>
            </w:r>
            <w:proofErr w:type="gramEnd"/>
            <w:r w:rsidRPr="004F33F2">
              <w:rPr>
                <w:rFonts w:ascii="Arial Narrow" w:hAnsi="Arial Narrow" w:cs="Arial"/>
                <w:sz w:val="20"/>
                <w:szCs w:val="20"/>
              </w:rPr>
              <w:t>)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w:t>
            </w:r>
            <w:proofErr w:type="gramStart"/>
            <w:r w:rsidRPr="004F33F2">
              <w:rPr>
                <w:rFonts w:ascii="Arial Narrow" w:hAnsi="Arial Narrow" w:cs="Arial"/>
                <w:sz w:val="20"/>
                <w:szCs w:val="20"/>
              </w:rPr>
              <w:t>OOŚ (jeśli</w:t>
            </w:r>
            <w:proofErr w:type="gramEnd"/>
            <w:r w:rsidRPr="004F33F2">
              <w:rPr>
                <w:rFonts w:ascii="Arial Narrow" w:hAnsi="Arial Narrow" w:cs="Arial"/>
                <w:sz w:val="20"/>
                <w:szCs w:val="20"/>
              </w:rPr>
              <w:t xml:space="preserve">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 przypadku znacznej liczby </w:t>
            </w:r>
            <w:proofErr w:type="spellStart"/>
            <w:r w:rsidRPr="004F33F2">
              <w:rPr>
                <w:rFonts w:ascii="Arial Narrow" w:hAnsi="Arial Narrow" w:cs="Arial"/>
                <w:sz w:val="20"/>
                <w:szCs w:val="20"/>
              </w:rPr>
              <w:t>obwieszczeń</w:t>
            </w:r>
            <w:proofErr w:type="spellEnd"/>
            <w:r w:rsidRPr="004F33F2">
              <w:rPr>
                <w:rFonts w:ascii="Arial Narrow" w:hAnsi="Arial Narrow" w:cs="Arial"/>
                <w:sz w:val="20"/>
                <w:szCs w:val="20"/>
              </w:rPr>
              <w:t xml:space="preserve">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B17EC7">
            <w:pPr>
              <w:jc w:val="both"/>
              <w:rPr>
                <w:rFonts w:ascii="Arial Narrow" w:hAnsi="Arial Narrow" w:cs="Arial"/>
                <w:sz w:val="20"/>
                <w:szCs w:val="20"/>
              </w:rPr>
            </w:pPr>
            <w:proofErr w:type="gramStart"/>
            <w:r w:rsidRPr="004F33F2">
              <w:rPr>
                <w:rFonts w:ascii="Arial Narrow" w:hAnsi="Arial Narrow" w:cs="Arial"/>
                <w:sz w:val="20"/>
                <w:szCs w:val="20"/>
              </w:rPr>
              <w:t>W  polu</w:t>
            </w:r>
            <w:proofErr w:type="gramEnd"/>
            <w:r w:rsidRPr="004F33F2">
              <w:rPr>
                <w:rFonts w:ascii="Arial Narrow" w:hAnsi="Arial Narrow" w:cs="Arial"/>
                <w:sz w:val="20"/>
                <w:szCs w:val="20"/>
              </w:rPr>
              <w:t xml:space="preserve">  tekstowym  należy  umieścić  krótki  opisu  dokumentów,  w  których  znajdują  się  właściwe informacje.  </w:t>
            </w:r>
            <w:proofErr w:type="gramStart"/>
            <w:r w:rsidRPr="004F33F2">
              <w:rPr>
                <w:rFonts w:ascii="Arial Narrow" w:hAnsi="Arial Narrow" w:cs="Arial"/>
                <w:sz w:val="20"/>
                <w:szCs w:val="20"/>
              </w:rPr>
              <w:t>Jeżeli  ww</w:t>
            </w:r>
            <w:proofErr w:type="gramEnd"/>
            <w:r w:rsidRPr="004F33F2">
              <w:rPr>
                <w:rFonts w:ascii="Arial Narrow" w:hAnsi="Arial Narrow" w:cs="Arial"/>
                <w:sz w:val="20"/>
                <w:szCs w:val="20"/>
              </w:rPr>
              <w:t>.  dokumenty  nie  zawierają  wszystkich  wymaganych  informacji,  informacje  te należy przedstawić w polu tekstowym oraz podać ich źródło.</w:t>
            </w:r>
          </w:p>
          <w:p w14:paraId="37650A4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5381B2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ustalenie</w:t>
      </w:r>
      <w:proofErr w:type="gramEnd"/>
      <w:r w:rsidRPr="004F33F2">
        <w:rPr>
          <w:rFonts w:ascii="Arial Narrow" w:hAnsi="Arial Narrow" w:cs="Arial"/>
          <w:sz w:val="20"/>
          <w:szCs w:val="20"/>
          <w:lang w:eastAsia="en-GB"/>
        </w:rPr>
        <w:t xml:space="preserv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w:t>
      </w:r>
      <w:proofErr w:type="spellStart"/>
      <w:r w:rsidRPr="004F33F2">
        <w:rPr>
          <w:rFonts w:ascii="Arial Narrow" w:hAnsi="Arial Narrow" w:cs="Arial"/>
          <w:sz w:val="20"/>
          <w:szCs w:val="20"/>
          <w:lang w:eastAsia="en-GB"/>
        </w:rPr>
        <w:t>screeningowej</w:t>
      </w:r>
      <w:proofErr w:type="spellEnd"/>
      <w:r w:rsidRPr="004F33F2">
        <w:rPr>
          <w:rFonts w:ascii="Arial Narrow" w:hAnsi="Arial Narrow" w:cs="Arial"/>
          <w:sz w:val="20"/>
          <w:szCs w:val="20"/>
          <w:lang w:eastAsia="en-GB"/>
        </w:rPr>
        <w:t>”) oraz decyzję o środowiskowych uwarunkowaniach;</w:t>
      </w:r>
    </w:p>
    <w:p w14:paraId="4BF3144B"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progi</w:t>
      </w:r>
      <w:proofErr w:type="gramEnd"/>
      <w:r w:rsidRPr="004F33F2">
        <w:rPr>
          <w:rFonts w:ascii="Arial Narrow" w:hAnsi="Arial Narrow" w:cs="Arial"/>
          <w:sz w:val="20"/>
          <w:szCs w:val="20"/>
          <w:lang w:eastAsia="en-GB"/>
        </w:rPr>
        <w:t xml:space="preserve">, kryteria lub przeprowadzone indywidualne badania przedsięwzięć, które doprowadziły do wniosku, że OOŚ nie była wymagana (nie ma konieczności przedstawienia przedmiotowych </w:t>
      </w:r>
      <w:proofErr w:type="gramStart"/>
      <w:r w:rsidRPr="004F33F2">
        <w:rPr>
          <w:rFonts w:ascii="Arial Narrow" w:hAnsi="Arial Narrow" w:cs="Arial"/>
          <w:sz w:val="20"/>
          <w:szCs w:val="20"/>
          <w:lang w:eastAsia="en-GB"/>
        </w:rPr>
        <w:t>informacji</w:t>
      </w:r>
      <w:proofErr w:type="gramEnd"/>
      <w:r w:rsidRPr="004F33F2">
        <w:rPr>
          <w:rFonts w:ascii="Arial Narrow" w:hAnsi="Arial Narrow" w:cs="Arial"/>
          <w:sz w:val="20"/>
          <w:szCs w:val="20"/>
          <w:lang w:eastAsia="en-GB"/>
        </w:rPr>
        <w:t>, jeżeli zawarto je już w decyzji wspomnianej w pkt a) powyżej);</w:t>
      </w:r>
    </w:p>
    <w:p w14:paraId="475E6174"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wyjaśnienie</w:t>
      </w:r>
      <w:proofErr w:type="gramEnd"/>
      <w:r w:rsidRPr="004F33F2">
        <w:rPr>
          <w:rFonts w:ascii="Arial Narrow" w:hAnsi="Arial Narrow" w:cs="Arial"/>
          <w:sz w:val="20"/>
          <w:szCs w:val="20"/>
          <w:lang w:eastAsia="en-GB"/>
        </w:rPr>
        <w:t xml:space="preserv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lastRenderedPageBreak/>
              <w:t>Instrukcja</w:t>
            </w:r>
            <w:r w:rsidRPr="004F33F2">
              <w:rPr>
                <w:rFonts w:ascii="Arial Narrow" w:hAnsi="Arial Narrow" w:cs="Arial"/>
                <w:sz w:val="20"/>
                <w:szCs w:val="20"/>
              </w:rPr>
              <w:t>:</w:t>
            </w:r>
          </w:p>
          <w:p w14:paraId="25A6D44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w:t>
            </w:r>
            <w:proofErr w:type="gramStart"/>
            <w:r w:rsidRPr="004F33F2">
              <w:rPr>
                <w:rFonts w:ascii="Arial Narrow" w:hAnsi="Arial Narrow" w:cs="Arial"/>
                <w:sz w:val="20"/>
                <w:szCs w:val="20"/>
              </w:rPr>
              <w:t xml:space="preserve">OOŚ . </w:t>
            </w:r>
            <w:proofErr w:type="gramEnd"/>
            <w:r w:rsidRPr="004F33F2">
              <w:rPr>
                <w:rFonts w:ascii="Arial Narrow" w:hAnsi="Arial Narrow" w:cs="Arial"/>
                <w:sz w:val="20"/>
                <w:szCs w:val="20"/>
              </w:rPr>
              <w:t>W przypadku, gdy takie postępowanie:</w:t>
            </w:r>
          </w:p>
          <w:p w14:paraId="0C2A0807" w14:textId="77777777" w:rsidR="00DF48ED" w:rsidRPr="004F33F2" w:rsidRDefault="00DF48ED" w:rsidP="00B17EC7">
            <w:pPr>
              <w:numPr>
                <w:ilvl w:val="0"/>
                <w:numId w:val="19"/>
              </w:numPr>
              <w:spacing w:after="120"/>
              <w:jc w:val="both"/>
              <w:rPr>
                <w:rFonts w:ascii="Arial Narrow" w:hAnsi="Arial Narrow" w:cs="Arial"/>
                <w:sz w:val="20"/>
                <w:szCs w:val="20"/>
              </w:rPr>
            </w:pPr>
            <w:proofErr w:type="gramStart"/>
            <w:r w:rsidRPr="004F33F2">
              <w:rPr>
                <w:rFonts w:ascii="Arial Narrow" w:hAnsi="Arial Narrow" w:cs="Arial"/>
                <w:sz w:val="20"/>
                <w:szCs w:val="20"/>
              </w:rPr>
              <w:t>zostało</w:t>
            </w:r>
            <w:proofErr w:type="gramEnd"/>
            <w:r w:rsidRPr="004F33F2">
              <w:rPr>
                <w:rFonts w:ascii="Arial Narrow" w:hAnsi="Arial Narrow" w:cs="Arial"/>
                <w:sz w:val="20"/>
                <w:szCs w:val="20"/>
              </w:rPr>
              <w:t xml:space="preserve"> przeprowadzone – należy zaznaczyć kwadrat TAK oraz dołączyć stosowne dokumenty wskazane w punkcie 2.3.;</w:t>
            </w:r>
          </w:p>
          <w:p w14:paraId="4382A76B" w14:textId="77777777" w:rsidR="00DF48ED" w:rsidRPr="004F33F2" w:rsidRDefault="00DF48ED" w:rsidP="00B17EC7">
            <w:pPr>
              <w:numPr>
                <w:ilvl w:val="0"/>
                <w:numId w:val="19"/>
              </w:numPr>
              <w:spacing w:after="120"/>
              <w:jc w:val="both"/>
              <w:rPr>
                <w:rFonts w:ascii="Arial Narrow" w:hAnsi="Arial Narrow" w:cs="Arial"/>
                <w:sz w:val="20"/>
                <w:szCs w:val="20"/>
              </w:rPr>
            </w:pPr>
            <w:proofErr w:type="gramStart"/>
            <w:r w:rsidRPr="004F33F2">
              <w:rPr>
                <w:rFonts w:ascii="Arial Narrow" w:hAnsi="Arial Narrow" w:cs="Arial"/>
                <w:sz w:val="20"/>
                <w:szCs w:val="20"/>
              </w:rPr>
              <w:t>nie</w:t>
            </w:r>
            <w:proofErr w:type="gramEnd"/>
            <w:r w:rsidRPr="004F33F2">
              <w:rPr>
                <w:rFonts w:ascii="Arial Narrow" w:hAnsi="Arial Narrow" w:cs="Arial"/>
                <w:sz w:val="20"/>
                <w:szCs w:val="20"/>
              </w:rPr>
              <w:t xml:space="preserve"> zostało przeprowadzone – należy zaznaczyć kwadrat NIE, podać wyjaśnienie oraz dołączyć stosowne dokumenty wykazane w podpunktach a, b i c</w:t>
            </w:r>
          </w:p>
          <w:p w14:paraId="065D9A87" w14:textId="77777777" w:rsidR="00DF48ED" w:rsidRPr="004F33F2" w:rsidRDefault="00DF48ED" w:rsidP="00B17EC7">
            <w:pPr>
              <w:numPr>
                <w:ilvl w:val="0"/>
                <w:numId w:val="19"/>
              </w:numPr>
              <w:spacing w:after="120"/>
              <w:jc w:val="both"/>
              <w:rPr>
                <w:rFonts w:ascii="Arial Narrow" w:hAnsi="Arial Narrow" w:cs="Arial"/>
                <w:sz w:val="20"/>
                <w:szCs w:val="20"/>
              </w:rPr>
            </w:pPr>
            <w:proofErr w:type="gramStart"/>
            <w:r w:rsidRPr="004F33F2">
              <w:rPr>
                <w:rFonts w:ascii="Arial Narrow" w:hAnsi="Arial Narrow" w:cs="Arial"/>
                <w:sz w:val="20"/>
                <w:szCs w:val="20"/>
              </w:rPr>
              <w:t>przez</w:t>
            </w:r>
            <w:proofErr w:type="gramEnd"/>
            <w:r w:rsidRPr="004F33F2">
              <w:rPr>
                <w:rFonts w:ascii="Arial Narrow" w:hAnsi="Arial Narrow" w:cs="Arial"/>
                <w:sz w:val="20"/>
                <w:szCs w:val="20"/>
              </w:rPr>
              <w:t xml:space="preserve">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w:t>
            </w:r>
            <w:proofErr w:type="spellStart"/>
            <w:r w:rsidRPr="004F33F2">
              <w:rPr>
                <w:rFonts w:ascii="Arial Narrow" w:hAnsi="Arial Narrow" w:cs="Arial"/>
                <w:sz w:val="20"/>
                <w:szCs w:val="20"/>
                <w:lang w:eastAsia="en-GB"/>
              </w:rPr>
              <w:t>screeningową</w:t>
            </w:r>
            <w:proofErr w:type="spellEnd"/>
            <w:r w:rsidRPr="004F33F2">
              <w:rPr>
                <w:rFonts w:ascii="Arial Narrow" w:hAnsi="Arial Narrow" w:cs="Arial"/>
                <w:sz w:val="20"/>
                <w:szCs w:val="20"/>
                <w:lang w:eastAsia="en-GB"/>
              </w:rPr>
              <w:t>” należy rozumieć postanowienie o braku konieczności przeprowadzenia oceny oddziaływania na środowisko.</w:t>
            </w:r>
          </w:p>
          <w:p w14:paraId="4FFDDAAC"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B17EC7">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B17EC7">
            <w:pPr>
              <w:pStyle w:val="Default"/>
              <w:jc w:val="both"/>
              <w:rPr>
                <w:rFonts w:ascii="Arial Narrow" w:hAnsi="Arial Narrow" w:cs="Times New Roman"/>
                <w:color w:val="auto"/>
              </w:rPr>
            </w:pPr>
          </w:p>
          <w:p w14:paraId="62D0792F" w14:textId="77777777" w:rsidR="00DF48ED" w:rsidRPr="004F33F2" w:rsidRDefault="00DF48ED" w:rsidP="00B17EC7">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w:t>
            </w:r>
            <w:proofErr w:type="gramStart"/>
            <w:r w:rsidRPr="004F33F2">
              <w:rPr>
                <w:rFonts w:ascii="Arial Narrow" w:hAnsi="Arial Narrow" w:cs="Arial"/>
                <w:sz w:val="20"/>
                <w:szCs w:val="20"/>
              </w:rPr>
              <w:t>r</w:t>
            </w:r>
            <w:proofErr w:type="gramEnd"/>
            <w:r w:rsidRPr="004F33F2">
              <w:rPr>
                <w:rFonts w:ascii="Arial Narrow" w:hAnsi="Arial Narrow" w:cs="Arial"/>
                <w:sz w:val="20"/>
                <w:szCs w:val="20"/>
              </w:rPr>
              <w:t>. znak: DG REGIO.H1/MT/</w:t>
            </w:r>
            <w:proofErr w:type="spellStart"/>
            <w:r w:rsidRPr="004F33F2">
              <w:rPr>
                <w:rFonts w:ascii="Arial Narrow" w:hAnsi="Arial Narrow" w:cs="Arial"/>
                <w:sz w:val="20"/>
                <w:szCs w:val="20"/>
              </w:rPr>
              <w:t>spD</w:t>
            </w:r>
            <w:proofErr w:type="spellEnd"/>
            <w:r w:rsidRPr="004F33F2">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w:t>
            </w:r>
            <w:proofErr w:type="gramStart"/>
            <w:r w:rsidRPr="004F33F2">
              <w:rPr>
                <w:rFonts w:ascii="Arial Narrow" w:hAnsi="Arial Narrow" w:cs="Arial"/>
                <w:sz w:val="20"/>
                <w:szCs w:val="20"/>
              </w:rPr>
              <w:t>interpretować jako</w:t>
            </w:r>
            <w:proofErr w:type="gramEnd"/>
            <w:r w:rsidRPr="004F33F2">
              <w:rPr>
                <w:rFonts w:ascii="Arial Narrow" w:hAnsi="Arial Narrow" w:cs="Arial"/>
                <w:sz w:val="20"/>
                <w:szCs w:val="20"/>
              </w:rPr>
              <w:t xml:space="preserve">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B17EC7">
            <w:pPr>
              <w:pStyle w:val="Default"/>
              <w:jc w:val="both"/>
              <w:rPr>
                <w:rFonts w:ascii="Arial Narrow" w:hAnsi="Arial Narrow" w:cs="Arial"/>
                <w:sz w:val="20"/>
                <w:szCs w:val="20"/>
              </w:rPr>
            </w:pPr>
          </w:p>
          <w:p w14:paraId="2F142BD7" w14:textId="77777777" w:rsidR="00DF48ED" w:rsidRPr="004F33F2" w:rsidRDefault="00DF48ED" w:rsidP="00B17EC7">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B17EC7">
            <w:pPr>
              <w:pStyle w:val="Default"/>
              <w:ind w:left="360"/>
              <w:jc w:val="both"/>
              <w:rPr>
                <w:rFonts w:ascii="Arial Narrow" w:hAnsi="Arial Narrow" w:cs="Arial"/>
                <w:sz w:val="20"/>
                <w:szCs w:val="20"/>
              </w:rPr>
            </w:pPr>
          </w:p>
          <w:p w14:paraId="183861C8" w14:textId="77777777" w:rsidR="00DF48ED" w:rsidRPr="004F33F2" w:rsidRDefault="00DF48ED" w:rsidP="00B17EC7">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w:t>
      </w:r>
      <w:proofErr w:type="gramStart"/>
      <w:r w:rsidRPr="004F33F2">
        <w:rPr>
          <w:rFonts w:ascii="Arial Narrow" w:hAnsi="Arial Narrow" w:cs="Arial"/>
          <w:sz w:val="20"/>
          <w:szCs w:val="20"/>
          <w:lang w:eastAsia="en-GB"/>
        </w:rPr>
        <w:t>budowy (co</w:t>
      </w:r>
      <w:proofErr w:type="gramEnd"/>
      <w:r w:rsidRPr="004F33F2">
        <w:rPr>
          <w:rFonts w:ascii="Arial Narrow" w:hAnsi="Arial Narrow" w:cs="Arial"/>
          <w:sz w:val="20"/>
          <w:szCs w:val="20"/>
          <w:lang w:eastAsia="en-GB"/>
        </w:rPr>
        <w:t xml:space="preserve">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D618F6" w14:textId="77777777" w:rsidR="00DF48ED" w:rsidRPr="004F33F2" w:rsidRDefault="00DF48ED" w:rsidP="00DF48ED">
      <w:pPr>
        <w:spacing w:before="120" w:after="120"/>
        <w:jc w:val="both"/>
        <w:rPr>
          <w:rFonts w:ascii="Arial Narrow" w:hAnsi="Arial Narrow" w:cs="Arial"/>
          <w:sz w:val="20"/>
          <w:szCs w:val="20"/>
          <w:lang w:eastAsia="en-GB"/>
        </w:rPr>
      </w:pPr>
    </w:p>
    <w:p w14:paraId="0D88548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w:t>
      </w:r>
      <w:proofErr w:type="gramStart"/>
      <w:r w:rsidRPr="004F33F2">
        <w:rPr>
          <w:rFonts w:ascii="Arial Narrow" w:hAnsi="Arial Narrow" w:cs="Arial"/>
          <w:sz w:val="20"/>
          <w:szCs w:val="20"/>
          <w:lang w:eastAsia="en-GB"/>
        </w:rPr>
        <w:t>przypadku co</w:t>
      </w:r>
      <w:proofErr w:type="gramEnd"/>
      <w:r w:rsidRPr="004F33F2">
        <w:rPr>
          <w:rFonts w:ascii="Arial Narrow" w:hAnsi="Arial Narrow" w:cs="Arial"/>
          <w:sz w:val="20"/>
          <w:szCs w:val="20"/>
          <w:lang w:eastAsia="en-GB"/>
        </w:rPr>
        <w:t xml:space="preserve">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C86B69" w14:textId="77777777" w:rsidR="00DF48ED" w:rsidRPr="004F33F2" w:rsidRDefault="00DF48ED" w:rsidP="00DF48E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 xml:space="preserve">*Komisja Europejska nie dopuszcza projektów znajdujących się na etapie budowy (odpowiedź „Tak” na pytanie 2.5.1.), w </w:t>
      </w:r>
      <w:proofErr w:type="gramStart"/>
      <w:r w:rsidRPr="004F33F2">
        <w:rPr>
          <w:rFonts w:ascii="Arial Narrow" w:hAnsi="Arial Narrow" w:cs="Arial"/>
          <w:b/>
          <w:bCs/>
          <w:sz w:val="20"/>
          <w:szCs w:val="20"/>
          <w:lang w:eastAsia="en-GB"/>
        </w:rPr>
        <w:t>przypadku których</w:t>
      </w:r>
      <w:proofErr w:type="gramEnd"/>
      <w:r w:rsidRPr="004F33F2">
        <w:rPr>
          <w:rFonts w:ascii="Arial Narrow" w:hAnsi="Arial Narrow" w:cs="Arial"/>
          <w:b/>
          <w:bCs/>
          <w:sz w:val="20"/>
          <w:szCs w:val="20"/>
          <w:lang w:eastAsia="en-GB"/>
        </w:rPr>
        <w:t xml:space="preserve">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 xml:space="preserve">W punkcie 2.5.1 </w:t>
            </w:r>
            <w:proofErr w:type="gramStart"/>
            <w:r w:rsidRPr="004F33F2">
              <w:rPr>
                <w:rFonts w:ascii="Arial Narrow" w:hAnsi="Arial Narrow" w:cs="Arial"/>
                <w:sz w:val="20"/>
                <w:szCs w:val="20"/>
              </w:rPr>
              <w:t>oraz</w:t>
            </w:r>
            <w:proofErr w:type="gramEnd"/>
            <w:r w:rsidRPr="004F33F2">
              <w:rPr>
                <w:rFonts w:ascii="Arial Narrow" w:hAnsi="Arial Narrow" w:cs="Arial"/>
                <w:sz w:val="20"/>
                <w:szCs w:val="20"/>
              </w:rPr>
              <w:t xml:space="preserve"> 2.5.2 </w:t>
            </w:r>
            <w:proofErr w:type="gramStart"/>
            <w:r w:rsidRPr="004F33F2">
              <w:rPr>
                <w:rFonts w:ascii="Arial Narrow" w:hAnsi="Arial Narrow" w:cs="Arial"/>
                <w:sz w:val="20"/>
                <w:szCs w:val="20"/>
              </w:rPr>
              <w:t>oczekuje</w:t>
            </w:r>
            <w:proofErr w:type="gramEnd"/>
            <w:r w:rsidRPr="004F33F2">
              <w:rPr>
                <w:rFonts w:ascii="Arial Narrow" w:hAnsi="Arial Narrow" w:cs="Arial"/>
                <w:sz w:val="20"/>
                <w:szCs w:val="20"/>
              </w:rPr>
              <w:t xml:space="preserve"> się informacji potwierdzającej, że w przypadku rozpoczęcia robót budowlanych poprzedzone one zostały stosowną procedurą zezwolenia na inwestycję. </w:t>
            </w:r>
          </w:p>
          <w:p w14:paraId="09A0045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UWAGA: W punkcie 2.5.1 </w:t>
            </w:r>
            <w:proofErr w:type="gramStart"/>
            <w:r w:rsidRPr="004F33F2">
              <w:rPr>
                <w:rFonts w:ascii="Arial Narrow" w:hAnsi="Arial Narrow" w:cs="Arial"/>
                <w:sz w:val="20"/>
                <w:szCs w:val="20"/>
              </w:rPr>
              <w:t>poprzez</w:t>
            </w:r>
            <w:proofErr w:type="gramEnd"/>
            <w:r w:rsidRPr="004F33F2">
              <w:rPr>
                <w:rFonts w:ascii="Arial Narrow" w:hAnsi="Arial Narrow" w:cs="Arial"/>
                <w:sz w:val="20"/>
                <w:szCs w:val="20"/>
              </w:rPr>
              <w:t xml:space="preserve">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przypadku zgłoszenia robót budowlanych wniosek wypełnia się </w:t>
            </w:r>
            <w:proofErr w:type="gramStart"/>
            <w:r w:rsidRPr="004F33F2">
              <w:rPr>
                <w:rFonts w:ascii="Arial Narrow" w:hAnsi="Arial Narrow" w:cs="Arial"/>
                <w:sz w:val="20"/>
                <w:szCs w:val="20"/>
              </w:rPr>
              <w:t>analogicznie .</w:t>
            </w:r>
            <w:proofErr w:type="gramEnd"/>
          </w:p>
        </w:tc>
      </w:tr>
    </w:tbl>
    <w:p w14:paraId="1A0DE24B"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 xml:space="preserve">Jeżeli zaznaczono odpowiedź „Tak” (na pytanie 2.5.2), </w:t>
      </w:r>
      <w:proofErr w:type="gramStart"/>
      <w:r w:rsidRPr="004F33F2">
        <w:rPr>
          <w:rFonts w:ascii="Arial Narrow" w:hAnsi="Arial Narrow" w:cs="Arial"/>
          <w:sz w:val="20"/>
          <w:szCs w:val="20"/>
          <w:lang w:eastAsia="en-GB"/>
        </w:rPr>
        <w:t>należy</w:t>
      </w:r>
      <w:proofErr w:type="gramEnd"/>
      <w:r w:rsidRPr="004F33F2">
        <w:rPr>
          <w:rFonts w:ascii="Arial Narrow" w:hAnsi="Arial Narrow" w:cs="Arial"/>
          <w:sz w:val="20"/>
          <w:szCs w:val="20"/>
          <w:lang w:eastAsia="en-GB"/>
        </w:rPr>
        <w:t xml:space="preserve"> podać datę.</w:t>
      </w:r>
    </w:p>
    <w:p w14:paraId="21AF20A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lang w:eastAsia="en-GB"/>
              </w:rPr>
              <w:t xml:space="preserve">Należy wymienić uzyskane decyzje budowlane wskazując jednocześnie datę, sygnaturę, organ wydający oraz przedmiot każdej z decyzji. W </w:t>
            </w:r>
            <w:proofErr w:type="gramStart"/>
            <w:r w:rsidRPr="004F33F2">
              <w:rPr>
                <w:rFonts w:ascii="Arial Narrow" w:hAnsi="Arial Narrow" w:cs="Arial"/>
                <w:sz w:val="20"/>
                <w:szCs w:val="20"/>
                <w:lang w:eastAsia="en-GB"/>
              </w:rPr>
              <w:t>przypadku gdy</w:t>
            </w:r>
            <w:proofErr w:type="gramEnd"/>
            <w:r w:rsidRPr="004F33F2">
              <w:rPr>
                <w:rFonts w:ascii="Arial Narrow" w:hAnsi="Arial Narrow" w:cs="Arial"/>
                <w:sz w:val="20"/>
                <w:szCs w:val="20"/>
                <w:lang w:eastAsia="en-GB"/>
              </w:rPr>
              <w:t xml:space="preserve">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w:t>
      </w:r>
      <w:proofErr w:type="gramStart"/>
      <w:r w:rsidRPr="004F33F2">
        <w:rPr>
          <w:rFonts w:ascii="Arial Narrow" w:hAnsi="Arial Narrow" w:cs="Arial"/>
          <w:sz w:val="20"/>
          <w:szCs w:val="20"/>
          <w:lang w:eastAsia="en-GB"/>
        </w:rPr>
        <w:t>należy</w:t>
      </w:r>
      <w:proofErr w:type="gramEnd"/>
      <w:r w:rsidRPr="004F33F2">
        <w:rPr>
          <w:rFonts w:ascii="Arial Narrow" w:hAnsi="Arial Narrow" w:cs="Arial"/>
          <w:sz w:val="20"/>
          <w:szCs w:val="20"/>
          <w:lang w:eastAsia="en-GB"/>
        </w:rPr>
        <w:t xml:space="preserve"> podać datę złożenia oficjalnego wniosku o zezwolenie na inwestycję/ decyzji budowlanej: </w:t>
      </w:r>
    </w:p>
    <w:p w14:paraId="381151DD"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B17EC7">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 xml:space="preserve">Jeżeli zaznaczono odpowiedź „Nie” (na pytanie 2.5.2.), </w:t>
      </w:r>
      <w:proofErr w:type="gramStart"/>
      <w:r w:rsidRPr="004F33F2">
        <w:rPr>
          <w:rFonts w:ascii="Arial Narrow" w:hAnsi="Arial Narrow" w:cs="Arial"/>
          <w:sz w:val="20"/>
          <w:szCs w:val="20"/>
          <w:lang w:eastAsia="en-GB"/>
        </w:rPr>
        <w:t>należy</w:t>
      </w:r>
      <w:proofErr w:type="gramEnd"/>
      <w:r w:rsidRPr="004F33F2">
        <w:rPr>
          <w:rFonts w:ascii="Arial Narrow" w:hAnsi="Arial Narrow" w:cs="Arial"/>
          <w:sz w:val="20"/>
          <w:szCs w:val="20"/>
          <w:lang w:eastAsia="en-GB"/>
        </w:rPr>
        <w:t xml:space="preserve"> określić przeprowadzone dotychczas czynności administracyjne i opisać te, które pozostały do przeprowadzenia:</w:t>
      </w:r>
    </w:p>
    <w:p w14:paraId="4F392A8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DF48ED">
      <w:pPr>
        <w:jc w:val="both"/>
        <w:rPr>
          <w:rFonts w:ascii="Arial Narrow" w:hAnsi="Arial Narrow" w:cs="Arial"/>
          <w:b/>
          <w:sz w:val="16"/>
          <w:szCs w:val="16"/>
          <w:lang w:eastAsia="en-GB"/>
        </w:rPr>
      </w:pPr>
    </w:p>
    <w:p w14:paraId="0ACD001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DF48E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Jeżeli w pkt 2.5.1 i 2.5.2 zaznaczono odpowiedź „TAK” wobec uzyskania przynajmniej jednego zezwolenia na inwestycję/decyzji budowlanej, ale planuje się uzyskanie jeszcze kolejnych, to w niniejszym punkcie należy </w:t>
            </w:r>
            <w:proofErr w:type="gramStart"/>
            <w:r w:rsidRPr="004F33F2">
              <w:rPr>
                <w:rFonts w:ascii="Arial Narrow" w:hAnsi="Arial Narrow" w:cs="Arial"/>
                <w:sz w:val="20"/>
                <w:szCs w:val="20"/>
              </w:rPr>
              <w:t>wskazać kiedy</w:t>
            </w:r>
            <w:proofErr w:type="gramEnd"/>
            <w:r w:rsidRPr="004F33F2">
              <w:rPr>
                <w:rFonts w:ascii="Arial Narrow" w:hAnsi="Arial Narrow" w:cs="Arial"/>
                <w:sz w:val="20"/>
                <w:szCs w:val="20"/>
              </w:rPr>
              <w:t xml:space="preserve"> zostały lub będą złożone wnioski na pozostałe zezwolenia na inwestycję/decyzje budowlane oraz kiedy planowane jest ich uzyskanie.</w:t>
            </w:r>
          </w:p>
        </w:tc>
      </w:tr>
    </w:tbl>
    <w:p w14:paraId="557A2C08"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DF48E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Należy wskazać organ, który wyda/</w:t>
            </w:r>
            <w:proofErr w:type="gramStart"/>
            <w:r w:rsidRPr="004F33F2">
              <w:rPr>
                <w:rFonts w:ascii="Arial Narrow" w:hAnsi="Arial Narrow" w:cs="Arial"/>
                <w:sz w:val="20"/>
                <w:szCs w:val="20"/>
              </w:rPr>
              <w:t>wydał  zezwolenie</w:t>
            </w:r>
            <w:proofErr w:type="gramEnd"/>
            <w:r w:rsidRPr="004F33F2">
              <w:rPr>
                <w:rFonts w:ascii="Arial Narrow" w:hAnsi="Arial Narrow" w:cs="Arial"/>
                <w:sz w:val="20"/>
                <w:szCs w:val="20"/>
              </w:rPr>
              <w:t xml:space="preserve"> na inwestycje/decyzje budowlane lub do którego dokonano zgłoszenia robót budowlanych oraz organ, który wydał decyzje środowiskowe.</w:t>
            </w:r>
          </w:p>
        </w:tc>
      </w:tr>
    </w:tbl>
    <w:p w14:paraId="7426E8BA" w14:textId="77777777" w:rsidR="00DF48ED" w:rsidRPr="004F33F2" w:rsidRDefault="00DF48ED" w:rsidP="00DF48ED">
      <w:pPr>
        <w:spacing w:before="120" w:after="120"/>
        <w:jc w:val="both"/>
        <w:rPr>
          <w:rFonts w:ascii="Arial Narrow" w:hAnsi="Arial Narrow" w:cs="Arial"/>
          <w:sz w:val="20"/>
          <w:szCs w:val="20"/>
          <w:lang w:eastAsia="en-GB"/>
        </w:rPr>
      </w:pPr>
    </w:p>
    <w:p w14:paraId="13BB2886"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6"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CD47ED9" w14:textId="77777777" w:rsidR="00DF48ED" w:rsidRPr="004F33F2" w:rsidRDefault="00DF48ED" w:rsidP="00DF48ED">
      <w:pPr>
        <w:spacing w:before="120" w:after="120"/>
        <w:ind w:left="1984"/>
        <w:jc w:val="both"/>
        <w:rPr>
          <w:rFonts w:ascii="Arial Narrow" w:hAnsi="Arial Narrow" w:cs="Arial"/>
          <w:sz w:val="20"/>
          <w:szCs w:val="20"/>
          <w:lang w:eastAsia="en-GB"/>
        </w:rPr>
      </w:pPr>
    </w:p>
    <w:p w14:paraId="0F1332E9"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 xml:space="preserve">Jeżeli w odpowiedzi na pytanie 3.1 </w:t>
      </w:r>
      <w:proofErr w:type="gramStart"/>
      <w:r w:rsidRPr="004F33F2">
        <w:rPr>
          <w:rFonts w:ascii="Arial Narrow" w:hAnsi="Arial Narrow" w:cs="Arial"/>
          <w:sz w:val="20"/>
          <w:szCs w:val="20"/>
          <w:lang w:eastAsia="en-GB"/>
        </w:rPr>
        <w:t>zaznaczono</w:t>
      </w:r>
      <w:proofErr w:type="gramEnd"/>
      <w:r w:rsidRPr="004F33F2">
        <w:rPr>
          <w:rFonts w:ascii="Arial Narrow" w:hAnsi="Arial Narrow" w:cs="Arial"/>
          <w:sz w:val="20"/>
          <w:szCs w:val="20"/>
          <w:lang w:eastAsia="en-GB"/>
        </w:rPr>
        <w:t xml:space="preserve"> „Tak”, należy przedstawić:</w:t>
      </w:r>
    </w:p>
    <w:p w14:paraId="6E94D395" w14:textId="77777777" w:rsidR="00DF48ED" w:rsidRPr="004F33F2" w:rsidRDefault="00DF48ED" w:rsidP="00DF48ED">
      <w:pPr>
        <w:spacing w:before="120" w:after="120"/>
        <w:ind w:left="850" w:hanging="850"/>
        <w:jc w:val="both"/>
        <w:rPr>
          <w:rFonts w:ascii="Arial Narrow" w:hAnsi="Arial Narrow" w:cs="Arial"/>
          <w:sz w:val="20"/>
          <w:szCs w:val="20"/>
          <w:lang w:eastAsia="en-GB"/>
        </w:rPr>
      </w:pPr>
      <w:proofErr w:type="gramStart"/>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w:t>
      </w:r>
      <w:proofErr w:type="gramEnd"/>
      <w:r w:rsidRPr="004F33F2">
        <w:rPr>
          <w:rFonts w:ascii="Arial Narrow" w:hAnsi="Arial Narrow" w:cs="Arial"/>
          <w:sz w:val="20"/>
          <w:szCs w:val="20"/>
          <w:lang w:eastAsia="en-GB"/>
        </w:rPr>
        <w:t xml:space="preserve"> właściwego organu oraz odpowiednią ocenę przeprowadzoną zgodnie z art. 6 ust. 3 dyrektywy siedliskowej;</w:t>
      </w:r>
    </w:p>
    <w:p w14:paraId="5E85EB25" w14:textId="77777777" w:rsidR="00DF48ED" w:rsidRPr="004F33F2" w:rsidRDefault="00DF48ED" w:rsidP="00DF48ED">
      <w:pPr>
        <w:spacing w:before="120" w:after="120"/>
        <w:ind w:left="850" w:hanging="850"/>
        <w:jc w:val="both"/>
        <w:rPr>
          <w:rFonts w:ascii="Arial Narrow" w:hAnsi="Arial Narrow" w:cs="Arial"/>
          <w:sz w:val="20"/>
          <w:szCs w:val="20"/>
          <w:lang w:eastAsia="en-GB"/>
        </w:rPr>
      </w:pPr>
      <w:proofErr w:type="gramStart"/>
      <w:r w:rsidRPr="004F33F2">
        <w:rPr>
          <w:rFonts w:ascii="Arial Narrow" w:hAnsi="Arial Narrow" w:cs="Arial"/>
          <w:sz w:val="20"/>
          <w:szCs w:val="20"/>
          <w:lang w:eastAsia="en-GB"/>
        </w:rPr>
        <w:t>2)</w:t>
      </w:r>
      <w:r w:rsidRPr="004F33F2">
        <w:rPr>
          <w:rFonts w:ascii="Arial Narrow" w:hAnsi="Arial Narrow" w:cs="Arial"/>
          <w:sz w:val="20"/>
          <w:szCs w:val="20"/>
          <w:lang w:eastAsia="en-GB"/>
        </w:rPr>
        <w:tab/>
        <w:t>jeżeli</w:t>
      </w:r>
      <w:proofErr w:type="gramEnd"/>
      <w:r w:rsidRPr="004F33F2">
        <w:rPr>
          <w:rFonts w:ascii="Arial Narrow" w:hAnsi="Arial Narrow" w:cs="Arial"/>
          <w:sz w:val="20"/>
          <w:szCs w:val="20"/>
          <w:lang w:eastAsia="en-GB"/>
        </w:rPr>
        <w:t xml:space="preserve">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kopię</w:t>
      </w:r>
      <w:proofErr w:type="gramEnd"/>
      <w:r w:rsidRPr="004F33F2">
        <w:rPr>
          <w:rFonts w:ascii="Arial Narrow" w:hAnsi="Arial Narrow" w:cs="Arial"/>
          <w:sz w:val="20"/>
          <w:szCs w:val="20"/>
          <w:lang w:eastAsia="en-GB"/>
        </w:rPr>
        <w:t xml:space="preserve">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proofErr w:type="gramStart"/>
      <w:r w:rsidRPr="004F33F2">
        <w:rPr>
          <w:rFonts w:ascii="Arial Narrow" w:hAnsi="Arial Narrow" w:cs="Arial"/>
          <w:sz w:val="20"/>
          <w:szCs w:val="20"/>
          <w:lang w:eastAsia="en-GB"/>
        </w:rPr>
        <w:t>)</w:t>
      </w:r>
      <w:r w:rsidRPr="004F33F2">
        <w:rPr>
          <w:rFonts w:ascii="Arial Narrow" w:hAnsi="Arial Narrow" w:cs="Arial"/>
          <w:sz w:val="20"/>
          <w:szCs w:val="20"/>
          <w:lang w:eastAsia="en-GB"/>
        </w:rPr>
        <w:tab/>
        <w:t>opinię</w:t>
      </w:r>
      <w:proofErr w:type="gramEnd"/>
      <w:r w:rsidRPr="004F33F2">
        <w:rPr>
          <w:rFonts w:ascii="Arial Narrow" w:hAnsi="Arial Narrow" w:cs="Arial"/>
          <w:sz w:val="20"/>
          <w:szCs w:val="20"/>
          <w:lang w:eastAsia="en-GB"/>
        </w:rPr>
        <w:t xml:space="preserve">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w:t>
      </w:r>
      <w:proofErr w:type="gramStart"/>
      <w:r w:rsidRPr="004F33F2">
        <w:rPr>
          <w:rFonts w:ascii="Arial Narrow" w:hAnsi="Arial Narrow" w:cs="Arial"/>
          <w:sz w:val="20"/>
          <w:szCs w:val="20"/>
          <w:lang w:eastAsia="en-GB"/>
        </w:rPr>
        <w:t>zaznaczono</w:t>
      </w:r>
      <w:proofErr w:type="gramEnd"/>
      <w:r w:rsidRPr="004F33F2">
        <w:rPr>
          <w:rFonts w:ascii="Arial Narrow" w:hAnsi="Arial Narrow" w:cs="Arial"/>
          <w:sz w:val="20"/>
          <w:szCs w:val="20"/>
          <w:lang w:eastAsia="en-GB"/>
        </w:rPr>
        <w:t xml:space="preserve"> „Nie”, należy to odpowiednio </w:t>
      </w:r>
      <w:r>
        <w:rPr>
          <w:rFonts w:ascii="Arial Narrow" w:hAnsi="Arial Narrow" w:cs="Arial"/>
          <w:sz w:val="20"/>
          <w:szCs w:val="20"/>
          <w:lang w:eastAsia="en-GB"/>
        </w:rPr>
        <w:t>uzasadnić.</w:t>
      </w:r>
    </w:p>
    <w:p w14:paraId="2C8C4A98"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Punkt 3. </w:t>
            </w:r>
            <w:proofErr w:type="gramStart"/>
            <w:r w:rsidRPr="004F33F2">
              <w:rPr>
                <w:rFonts w:ascii="Arial Narrow" w:hAnsi="Arial Narrow" w:cs="Arial"/>
                <w:sz w:val="20"/>
                <w:szCs w:val="20"/>
              </w:rPr>
              <w:t>dotyczy</w:t>
            </w:r>
            <w:proofErr w:type="gramEnd"/>
            <w:r w:rsidRPr="004F33F2">
              <w:rPr>
                <w:rFonts w:ascii="Arial Narrow" w:hAnsi="Arial Narrow" w:cs="Arial"/>
                <w:sz w:val="20"/>
                <w:szCs w:val="20"/>
              </w:rPr>
              <w:t xml:space="preserve">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Beneficjent zaznacza odpowiedź „NIE”, </w:t>
            </w:r>
            <w:proofErr w:type="gramStart"/>
            <w:r w:rsidRPr="004F33F2">
              <w:rPr>
                <w:rFonts w:ascii="Arial Narrow" w:hAnsi="Arial Narrow" w:cs="Arial"/>
                <w:sz w:val="20"/>
                <w:szCs w:val="20"/>
              </w:rPr>
              <w:t>tylko jeżeli</w:t>
            </w:r>
            <w:proofErr w:type="gramEnd"/>
            <w:r w:rsidRPr="004F33F2">
              <w:rPr>
                <w:rFonts w:ascii="Arial Narrow" w:hAnsi="Arial Narrow" w:cs="Arial"/>
                <w:sz w:val="20"/>
                <w:szCs w:val="20"/>
              </w:rPr>
              <w:t xml:space="preserve">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B17EC7">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B17EC7">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Dokumenty (w polskiej wersji językowej) można znaleźć na stronie internetowej pod adresem: http</w:t>
            </w:r>
            <w:proofErr w:type="gramStart"/>
            <w:r w:rsidRPr="004F33F2">
              <w:rPr>
                <w:rFonts w:ascii="Arial Narrow" w:hAnsi="Arial Narrow" w:cs="Arial"/>
                <w:sz w:val="20"/>
                <w:szCs w:val="20"/>
              </w:rPr>
              <w:t>://ec</w:t>
            </w:r>
            <w:proofErr w:type="gramEnd"/>
            <w:r w:rsidRPr="004F33F2">
              <w:rPr>
                <w:rFonts w:ascii="Arial Narrow" w:hAnsi="Arial Narrow" w:cs="Arial"/>
                <w:sz w:val="20"/>
                <w:szCs w:val="20"/>
              </w:rPr>
              <w:t>.</w:t>
            </w:r>
            <w:proofErr w:type="gramStart"/>
            <w:r w:rsidRPr="004F33F2">
              <w:rPr>
                <w:rFonts w:ascii="Arial Narrow" w:hAnsi="Arial Narrow" w:cs="Arial"/>
                <w:sz w:val="20"/>
                <w:szCs w:val="20"/>
              </w:rPr>
              <w:t>europa</w:t>
            </w:r>
            <w:proofErr w:type="gramEnd"/>
            <w:r w:rsidRPr="004F33F2">
              <w:rPr>
                <w:rFonts w:ascii="Arial Narrow" w:hAnsi="Arial Narrow" w:cs="Arial"/>
                <w:sz w:val="20"/>
                <w:szCs w:val="20"/>
              </w:rPr>
              <w:t>.</w:t>
            </w:r>
            <w:proofErr w:type="gramStart"/>
            <w:r w:rsidRPr="004F33F2">
              <w:rPr>
                <w:rFonts w:ascii="Arial Narrow" w:hAnsi="Arial Narrow" w:cs="Arial"/>
                <w:sz w:val="20"/>
                <w:szCs w:val="20"/>
              </w:rPr>
              <w:t>eu</w:t>
            </w:r>
            <w:proofErr w:type="gramEnd"/>
            <w:r w:rsidRPr="004F33F2">
              <w:rPr>
                <w:rFonts w:ascii="Arial Narrow" w:hAnsi="Arial Narrow" w:cs="Arial"/>
                <w:sz w:val="20"/>
                <w:szCs w:val="20"/>
              </w:rPr>
              <w:t>/environment/nature/natura2000/management/guidance_en.</w:t>
            </w:r>
            <w:proofErr w:type="gramStart"/>
            <w:r w:rsidRPr="004F33F2">
              <w:rPr>
                <w:rFonts w:ascii="Arial Narrow" w:hAnsi="Arial Narrow" w:cs="Arial"/>
                <w:sz w:val="20"/>
                <w:szCs w:val="20"/>
              </w:rPr>
              <w:t>htm</w:t>
            </w:r>
            <w:proofErr w:type="gramEnd"/>
            <w:r w:rsidRPr="004F33F2">
              <w:rPr>
                <w:rFonts w:ascii="Arial Narrow" w:hAnsi="Arial Narrow" w:cs="Arial"/>
                <w:sz w:val="20"/>
                <w:szCs w:val="20"/>
              </w:rPr>
              <w:t xml:space="preserve">. </w:t>
            </w:r>
          </w:p>
          <w:p w14:paraId="2C1CE77E" w14:textId="77777777" w:rsidR="00DF48ED" w:rsidRPr="004F33F2" w:rsidRDefault="00DF48ED" w:rsidP="00B17EC7">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w:t>
            </w:r>
            <w:proofErr w:type="gramStart"/>
            <w:r w:rsidRPr="004F33F2">
              <w:rPr>
                <w:rFonts w:ascii="Arial Narrow" w:hAnsi="Arial Narrow" w:cs="Arial"/>
                <w:sz w:val="20"/>
                <w:szCs w:val="20"/>
              </w:rPr>
              <w:t>należy</w:t>
            </w:r>
            <w:proofErr w:type="gramEnd"/>
            <w:r w:rsidRPr="004F33F2">
              <w:rPr>
                <w:rFonts w:ascii="Arial Narrow" w:hAnsi="Arial Narrow" w:cs="Arial"/>
                <w:sz w:val="20"/>
                <w:szCs w:val="20"/>
              </w:rPr>
              <w:t xml:space="preserve"> wpisać NIE i odpowiednio to wyjaśnić. </w:t>
            </w:r>
          </w:p>
          <w:p w14:paraId="6BE99D6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w:t>
            </w:r>
            <w:proofErr w:type="gramStart"/>
            <w:r w:rsidRPr="004F33F2">
              <w:rPr>
                <w:rFonts w:ascii="Arial Narrow" w:hAnsi="Arial Narrow" w:cs="Arial"/>
                <w:sz w:val="20"/>
                <w:szCs w:val="20"/>
              </w:rPr>
              <w:t>formularza</w:t>
            </w:r>
            <w:proofErr w:type="gramEnd"/>
            <w:r w:rsidRPr="004F33F2">
              <w:rPr>
                <w:rFonts w:ascii="Arial Narrow" w:hAnsi="Arial Narrow" w:cs="Arial"/>
                <w:sz w:val="20"/>
                <w:szCs w:val="20"/>
              </w:rPr>
              <w:t xml:space="preserve"> oraz w części III załącznika nr 11. </w:t>
            </w:r>
          </w:p>
          <w:p w14:paraId="7C48169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wymaga się załączenia postanowienia, o którym mowa w art. 98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kopii decyzji, o której mowa w art. 96 ust. 1 ustawy </w:t>
            </w:r>
            <w:proofErr w:type="spellStart"/>
            <w:proofErr w:type="gram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(jeśli</w:t>
            </w:r>
            <w:proofErr w:type="gramEnd"/>
            <w:r w:rsidRPr="004F33F2">
              <w:rPr>
                <w:rFonts w:ascii="Arial Narrow" w:hAnsi="Arial Narrow" w:cs="Arial"/>
                <w:sz w:val="20"/>
                <w:szCs w:val="20"/>
              </w:rPr>
              <w:t xml:space="preserve"> została wydana do momentu złożenia wniosku o dofinansowanie projektu) wraz z informacją o jej podaniu do publicznej wiadomości w formie przewidzianej w art. 3 ust. 1 pkt 11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Spis dokumentów obowiązkowych do przedłożenia zawiera część III załącznika nr 11.</w:t>
            </w:r>
          </w:p>
          <w:p w14:paraId="749866A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określonym w punkcie 3.2 </w:t>
            </w:r>
            <w:proofErr w:type="spellStart"/>
            <w:proofErr w:type="gramStart"/>
            <w:r w:rsidRPr="004F33F2">
              <w:rPr>
                <w:rFonts w:ascii="Arial Narrow" w:hAnsi="Arial Narrow" w:cs="Arial"/>
                <w:sz w:val="20"/>
                <w:szCs w:val="20"/>
              </w:rPr>
              <w:t>ppk</w:t>
            </w:r>
            <w:proofErr w:type="spellEnd"/>
            <w:proofErr w:type="gramEnd"/>
            <w:r w:rsidRPr="004F33F2">
              <w:rPr>
                <w:rFonts w:ascii="Arial Narrow" w:hAnsi="Arial Narrow" w:cs="Arial"/>
                <w:sz w:val="20"/>
                <w:szCs w:val="20"/>
              </w:rPr>
              <w:t xml:space="preserve">. 2 </w:t>
            </w:r>
            <w:proofErr w:type="gramStart"/>
            <w:r w:rsidRPr="004F33F2">
              <w:rPr>
                <w:rFonts w:ascii="Arial Narrow" w:hAnsi="Arial Narrow" w:cs="Arial"/>
                <w:sz w:val="20"/>
                <w:szCs w:val="20"/>
              </w:rPr>
              <w:t>dodatkowo</w:t>
            </w:r>
            <w:proofErr w:type="gramEnd"/>
            <w:r w:rsidRPr="004F33F2">
              <w:rPr>
                <w:rFonts w:ascii="Arial Narrow" w:hAnsi="Arial Narrow" w:cs="Arial"/>
                <w:sz w:val="20"/>
                <w:szCs w:val="20"/>
              </w:rPr>
              <w:t xml:space="preserve"> wymagana jest kopia dokumentacji, o którym mowa w art. 35 ustawy o ochronie przyrody, czyli informacji dotyczącej ustalenia kompensacji przyrodniczej.</w:t>
            </w:r>
          </w:p>
          <w:p w14:paraId="15A77BAD" w14:textId="77777777" w:rsidR="00DF48ED" w:rsidRPr="004F33F2" w:rsidRDefault="00DF48ED" w:rsidP="00B17EC7">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1F2FF4D4" w14:textId="77777777" w:rsidR="00DF48ED" w:rsidRPr="004F33F2" w:rsidRDefault="00DF48ED" w:rsidP="00DF48E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niniejszej instrukcji używa się słowa „</w:t>
            </w:r>
            <w:proofErr w:type="gramStart"/>
            <w:r w:rsidRPr="004F33F2">
              <w:rPr>
                <w:rFonts w:ascii="Arial Narrow" w:hAnsi="Arial Narrow" w:cs="Arial"/>
                <w:sz w:val="20"/>
                <w:szCs w:val="20"/>
              </w:rPr>
              <w:t>projekt” przez co</w:t>
            </w:r>
            <w:proofErr w:type="gramEnd"/>
            <w:r w:rsidRPr="004F33F2">
              <w:rPr>
                <w:rFonts w:ascii="Arial Narrow" w:hAnsi="Arial Narrow" w:cs="Arial"/>
                <w:sz w:val="20"/>
                <w:szCs w:val="20"/>
              </w:rPr>
              <w:t xml:space="preserve">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Pojęcie „przedsięwzięcie” rozumiane jest zgodnie z definicją zawartą w art. 3 ust. 1 pkt 13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w:t>
            </w:r>
          </w:p>
        </w:tc>
      </w:tr>
    </w:tbl>
    <w:p w14:paraId="19AD378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w:t>
            </w:r>
            <w:proofErr w:type="spellStart"/>
            <w:r w:rsidRPr="004F33F2">
              <w:rPr>
                <w:rFonts w:ascii="Arial Narrow" w:hAnsi="Arial Narrow" w:cs="Arial"/>
                <w:i/>
                <w:iCs/>
                <w:sz w:val="20"/>
                <w:szCs w:val="20"/>
              </w:rPr>
              <w:t>ante</w:t>
            </w:r>
            <w:proofErr w:type="spellEnd"/>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w:t>
            </w:r>
            <w:proofErr w:type="gramStart"/>
            <w:r w:rsidRPr="004F33F2">
              <w:rPr>
                <w:rFonts w:ascii="Arial Narrow" w:hAnsi="Arial Narrow" w:cs="Arial"/>
                <w:sz w:val="20"/>
                <w:szCs w:val="20"/>
              </w:rPr>
              <w:t>ramach którego</w:t>
            </w:r>
            <w:proofErr w:type="gramEnd"/>
            <w:r w:rsidRPr="004F33F2">
              <w:rPr>
                <w:rFonts w:ascii="Arial Narrow" w:hAnsi="Arial Narrow" w:cs="Arial"/>
                <w:sz w:val="20"/>
                <w:szCs w:val="20"/>
              </w:rPr>
              <w:t xml:space="preserve"> projekt jest realizowany. </w:t>
            </w:r>
          </w:p>
          <w:p w14:paraId="031C336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w:t>
            </w:r>
            <w:proofErr w:type="spellStart"/>
            <w:r w:rsidRPr="004F33F2">
              <w:rPr>
                <w:rFonts w:ascii="Arial Narrow" w:hAnsi="Arial Narrow" w:cs="Arial"/>
                <w:sz w:val="20"/>
                <w:szCs w:val="20"/>
              </w:rPr>
              <w:t>aPGW</w:t>
            </w:r>
            <w:proofErr w:type="spellEnd"/>
            <w:r w:rsidRPr="004F33F2">
              <w:rPr>
                <w:rFonts w:ascii="Arial Narrow" w:hAnsi="Arial Narrow" w:cs="Arial"/>
                <w:sz w:val="20"/>
                <w:szCs w:val="20"/>
              </w:rPr>
              <w:t xml:space="preserve">), zgodnych z wymogami Ramowej Dyrektywy Wodnej. Ponadto w związku z oczekiwaniami KE, opracowano (zatwierdzone przez Radę Ministrów w dniu 26.08.2014) </w:t>
            </w:r>
            <w:proofErr w:type="gramStart"/>
            <w:r w:rsidRPr="004F33F2">
              <w:rPr>
                <w:rFonts w:ascii="Arial Narrow" w:hAnsi="Arial Narrow" w:cs="Arial"/>
                <w:sz w:val="20"/>
                <w:szCs w:val="20"/>
              </w:rPr>
              <w:t>przejściowe</w:t>
            </w:r>
            <w:proofErr w:type="gramEnd"/>
            <w:r w:rsidRPr="004F33F2">
              <w:rPr>
                <w:rFonts w:ascii="Arial Narrow" w:hAnsi="Arial Narrow" w:cs="Arial"/>
                <w:sz w:val="20"/>
                <w:szCs w:val="20"/>
              </w:rPr>
              <w:t xml:space="preserv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F33F2">
              <w:rPr>
                <w:rFonts w:ascii="Arial Narrow" w:hAnsi="Arial Narrow" w:cs="Arial"/>
                <w:sz w:val="20"/>
                <w:szCs w:val="20"/>
              </w:rPr>
              <w:t>transp</w:t>
            </w:r>
            <w:proofErr w:type="spellEnd"/>
            <w:r w:rsidRPr="004F33F2">
              <w:rPr>
                <w:rFonts w:ascii="Arial Narrow" w:hAnsi="Arial Narrow" w:cs="Arial"/>
                <w:sz w:val="20"/>
                <w:szCs w:val="20"/>
              </w:rPr>
              <w:t xml:space="preserve">. </w:t>
            </w:r>
            <w:proofErr w:type="gramStart"/>
            <w:r w:rsidRPr="004F33F2">
              <w:rPr>
                <w:rFonts w:ascii="Arial Narrow" w:hAnsi="Arial Narrow" w:cs="Arial"/>
                <w:sz w:val="20"/>
                <w:szCs w:val="20"/>
              </w:rPr>
              <w:t>art</w:t>
            </w:r>
            <w:proofErr w:type="gramEnd"/>
            <w:r w:rsidRPr="004F33F2">
              <w:rPr>
                <w:rFonts w:ascii="Arial Narrow" w:hAnsi="Arial Narrow" w:cs="Arial"/>
                <w:sz w:val="20"/>
                <w:szCs w:val="20"/>
              </w:rPr>
              <w:t>. 9 Ramowej Dyrektywy Wodnej.</w:t>
            </w:r>
            <w:r w:rsidRPr="004F33F2">
              <w:rPr>
                <w:rFonts w:ascii="Arial Narrow" w:hAnsi="Arial Narrow"/>
                <w:sz w:val="20"/>
                <w:szCs w:val="20"/>
              </w:rPr>
              <w:t xml:space="preserve"> </w:t>
            </w:r>
          </w:p>
        </w:tc>
      </w:tr>
    </w:tbl>
    <w:p w14:paraId="097AD12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3BE6C99" w14:textId="77777777" w:rsidR="00DF48ED" w:rsidRPr="004F33F2" w:rsidRDefault="00DF48ED" w:rsidP="00DF48E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B17EC7">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w:t>
            </w:r>
            <w:proofErr w:type="gramStart"/>
            <w:r w:rsidRPr="004F33F2">
              <w:rPr>
                <w:rFonts w:ascii="Arial Narrow" w:hAnsi="Arial Narrow" w:cs="Arial"/>
                <w:color w:val="000000"/>
                <w:sz w:val="20"/>
                <w:szCs w:val="20"/>
              </w:rPr>
              <w:t>oraz</w:t>
            </w:r>
            <w:proofErr w:type="gramEnd"/>
            <w:r w:rsidRPr="004F33F2">
              <w:rPr>
                <w:rFonts w:ascii="Arial Narrow" w:hAnsi="Arial Narrow" w:cs="Arial"/>
                <w:color w:val="000000"/>
                <w:sz w:val="20"/>
                <w:szCs w:val="20"/>
              </w:rPr>
              <w:t xml:space="preserve"> w dalszej części formularza w odniesieniu do prawa krajowego należy rozumieć następująco: </w:t>
            </w:r>
          </w:p>
          <w:p w14:paraId="3D83480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części wód podziemnych – jednolite części wód podziemnych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14:paraId="473B076D"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roofErr w:type="gramStart"/>
            <w:r w:rsidRPr="004F33F2">
              <w:rPr>
                <w:rFonts w:ascii="Arial Narrow" w:hAnsi="Arial Narrow" w:cs="Arial"/>
                <w:color w:val="000000"/>
                <w:sz w:val="20"/>
                <w:szCs w:val="20"/>
              </w:rPr>
              <w:t>w</w:t>
            </w:r>
            <w:proofErr w:type="gramEnd"/>
            <w:r w:rsidRPr="004F33F2">
              <w:rPr>
                <w:rFonts w:ascii="Arial Narrow" w:hAnsi="Arial Narrow" w:cs="Arial"/>
                <w:color w:val="000000"/>
                <w:sz w:val="20"/>
                <w:szCs w:val="20"/>
              </w:rPr>
              <w:t xml:space="preserve"> których dobry stan ekologiczny lub potencjał ekologiczny nie zostanie osiągnięty lub nie uda się zapobiec pogorszeniu stanu JCWP lub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 wyniku nowych zmian w charakterystyce fizycznej JCWP lub zmianie poziomu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14:paraId="017D8BA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lastRenderedPageBreak/>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73343932"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Odpowiedź NIE – w przypadku odpowiedzi negatywnej mogą wystąpić dwie sytuacje: </w:t>
            </w:r>
          </w:p>
          <w:p w14:paraId="358331A5" w14:textId="6D8E447A"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1. </w:t>
            </w:r>
            <w:proofErr w:type="gramStart"/>
            <w:r w:rsidRPr="006873CD">
              <w:rPr>
                <w:rFonts w:ascii="Arial Narrow" w:hAnsi="Arial Narrow" w:cs="Arial"/>
                <w:color w:val="000000"/>
                <w:sz w:val="20"/>
                <w:szCs w:val="20"/>
              </w:rPr>
              <w:t>przeprowadzono</w:t>
            </w:r>
            <w:proofErr w:type="gramEnd"/>
            <w:r w:rsidRPr="006873CD">
              <w:rPr>
                <w:rFonts w:ascii="Arial Narrow" w:hAnsi="Arial Narrow" w:cs="Arial"/>
                <w:color w:val="000000"/>
                <w:sz w:val="20"/>
                <w:szCs w:val="20"/>
              </w:rPr>
              <w:t xml:space="preserve"> analizę w celu odpowiedzi na pytanie 4.2 – </w:t>
            </w:r>
            <w:proofErr w:type="gramStart"/>
            <w:r w:rsidR="00D001D5" w:rsidRPr="004F33F2">
              <w:rPr>
                <w:rFonts w:ascii="Arial Narrow" w:hAnsi="Arial Narrow" w:cs="Arial"/>
                <w:color w:val="000000"/>
                <w:sz w:val="20"/>
                <w:szCs w:val="20"/>
              </w:rPr>
              <w:t>wówczas</w:t>
            </w:r>
            <w:proofErr w:type="gramEnd"/>
            <w:r w:rsidR="00D001D5" w:rsidRPr="004F33F2">
              <w:rPr>
                <w:rFonts w:ascii="Arial Narrow" w:hAnsi="Arial Narrow" w:cs="Arial"/>
                <w:color w:val="000000"/>
                <w:sz w:val="20"/>
                <w:szCs w:val="20"/>
              </w:rPr>
              <w:t xml:space="preserve"> formularz wniosku nakłada wymóg przedstawienia deklaracji właściwego organu oświadczającej, że projekt nie pogarsza stanu jednolitej części wód ani nie uniemożliwia osiągnięcie dobrego stanu/potencjału wraz z uzasadnieniem powodów takiej opinii. </w:t>
            </w:r>
            <w:r w:rsidRPr="006873CD">
              <w:rPr>
                <w:rFonts w:ascii="Arial Narrow" w:hAnsi="Arial Narrow" w:cs="Arial"/>
                <w:color w:val="000000"/>
                <w:sz w:val="20"/>
                <w:szCs w:val="20"/>
              </w:rPr>
              <w:t xml:space="preserve">W takich przypadkach klasyfikujemy projekt do Kategorii B - należy przejść do punktu 4.2.2 </w:t>
            </w:r>
            <w:proofErr w:type="gramStart"/>
            <w:r w:rsidRPr="006873CD">
              <w:rPr>
                <w:rFonts w:ascii="Arial Narrow" w:hAnsi="Arial Narrow" w:cs="Arial"/>
                <w:color w:val="000000"/>
                <w:sz w:val="20"/>
                <w:szCs w:val="20"/>
              </w:rPr>
              <w:t>i</w:t>
            </w:r>
            <w:proofErr w:type="gramEnd"/>
            <w:r w:rsidRPr="006873CD">
              <w:rPr>
                <w:rFonts w:ascii="Arial Narrow" w:hAnsi="Arial Narrow" w:cs="Arial"/>
                <w:color w:val="000000"/>
                <w:sz w:val="20"/>
                <w:szCs w:val="20"/>
              </w:rPr>
              <w:t xml:space="preserve"> odpowiednio to wyjaśnić. </w:t>
            </w:r>
          </w:p>
          <w:p w14:paraId="051451CC"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2. </w:t>
            </w:r>
            <w:proofErr w:type="gramStart"/>
            <w:r w:rsidRPr="006873CD">
              <w:rPr>
                <w:rFonts w:ascii="Arial Narrow" w:hAnsi="Arial Narrow" w:cs="Arial"/>
                <w:color w:val="000000"/>
                <w:sz w:val="20"/>
                <w:szCs w:val="20"/>
              </w:rPr>
              <w:t>nie</w:t>
            </w:r>
            <w:proofErr w:type="gramEnd"/>
            <w:r w:rsidRPr="006873CD">
              <w:rPr>
                <w:rFonts w:ascii="Arial Narrow" w:hAnsi="Arial Narrow" w:cs="Arial"/>
                <w:color w:val="000000"/>
                <w:sz w:val="20"/>
                <w:szCs w:val="20"/>
              </w:rPr>
              <w:t xml:space="preserve"> przeprowadzono analizy w celu odpowiedzi na pytanie 4.2 – </w:t>
            </w:r>
            <w:proofErr w:type="gramStart"/>
            <w:r w:rsidRPr="006873CD">
              <w:rPr>
                <w:rFonts w:ascii="Arial Narrow" w:hAnsi="Arial Narrow" w:cs="Arial"/>
                <w:color w:val="000000"/>
                <w:sz w:val="20"/>
                <w:szCs w:val="20"/>
              </w:rPr>
              <w:t>projekt</w:t>
            </w:r>
            <w:proofErr w:type="gramEnd"/>
            <w:r w:rsidRPr="006873CD">
              <w:rPr>
                <w:rFonts w:ascii="Arial Narrow" w:hAnsi="Arial Narrow" w:cs="Arial"/>
                <w:color w:val="000000"/>
                <w:sz w:val="20"/>
                <w:szCs w:val="20"/>
              </w:rPr>
              <w:t xml:space="preserve">, z uwag na swój charakter nie wymaga rozpatrzenia w kontekście spełnienia wymogów Ramowej Dyrektywy Wodnej. Będą to projekty: </w:t>
            </w:r>
          </w:p>
          <w:p w14:paraId="7792C431"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studialne, czyli dotyczące opracowania dokumentacji, jeśli w ramach tych projektów nie zachodzi potrzeba działań fizycznych, </w:t>
            </w:r>
          </w:p>
          <w:p w14:paraId="547D77C6"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nieinfrastrukturalne (jak na przykład wskazane w zapytaniu działania zakupowe, </w:t>
            </w:r>
            <w:proofErr w:type="gramStart"/>
            <w:r w:rsidRPr="006873CD">
              <w:rPr>
                <w:rFonts w:ascii="Arial Narrow" w:hAnsi="Arial Narrow" w:cs="Arial"/>
                <w:color w:val="000000"/>
                <w:sz w:val="20"/>
                <w:szCs w:val="20"/>
              </w:rPr>
              <w:t>nie związane</w:t>
            </w:r>
            <w:proofErr w:type="gramEnd"/>
            <w:r w:rsidRPr="006873CD">
              <w:rPr>
                <w:rFonts w:ascii="Arial Narrow" w:hAnsi="Arial Narrow" w:cs="Arial"/>
                <w:color w:val="000000"/>
                <w:sz w:val="20"/>
                <w:szCs w:val="20"/>
              </w:rPr>
              <w:t xml:space="preserve"> z ingerencją w środowisko), </w:t>
            </w:r>
          </w:p>
          <w:p w14:paraId="6C68B707"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dotyczące systemów ERTMS, SESAR, ITS, VTMIS, i systemu aplikacji </w:t>
            </w:r>
            <w:proofErr w:type="spellStart"/>
            <w:r w:rsidRPr="006873CD">
              <w:rPr>
                <w:rFonts w:ascii="Arial Narrow" w:hAnsi="Arial Narrow" w:cs="Arial"/>
                <w:color w:val="000000"/>
                <w:sz w:val="20"/>
                <w:szCs w:val="20"/>
              </w:rPr>
              <w:t>telematycznych</w:t>
            </w:r>
            <w:proofErr w:type="spellEnd"/>
            <w:r w:rsidRPr="006873C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0842680E" w:rsidR="00DF48ED" w:rsidRPr="004F33F2"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W takich przypadkach klasyfikujemy projekt do Kategorii C - należy przejść do punktu 4.2.2.</w:t>
            </w:r>
          </w:p>
        </w:tc>
      </w:tr>
    </w:tbl>
    <w:p w14:paraId="72EE52E6"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w:t>
      </w:r>
      <w:proofErr w:type="gramStart"/>
      <w:r w:rsidRPr="004F33F2">
        <w:rPr>
          <w:rFonts w:ascii="Arial Narrow" w:hAnsi="Arial Narrow" w:cs="Arial"/>
          <w:sz w:val="20"/>
          <w:szCs w:val="20"/>
          <w:lang w:eastAsia="en-GB"/>
        </w:rPr>
        <w:t>.)? Jeżeli</w:t>
      </w:r>
      <w:proofErr w:type="gramEnd"/>
      <w:r w:rsidRPr="004F33F2">
        <w:rPr>
          <w:rFonts w:ascii="Arial Narrow" w:hAnsi="Arial Narrow" w:cs="Arial"/>
          <w:sz w:val="20"/>
          <w:szCs w:val="20"/>
          <w:lang w:eastAsia="en-GB"/>
        </w:rPr>
        <w:t xml:space="preserve"> tak, należy podać szczegółowe informacje.</w:t>
      </w:r>
    </w:p>
    <w:p w14:paraId="61FD20C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F33F2">
              <w:rPr>
                <w:rFonts w:ascii="Arial Narrow" w:hAnsi="Arial Narrow" w:cs="Arial"/>
                <w:sz w:val="20"/>
                <w:szCs w:val="20"/>
              </w:rPr>
              <w:t>JCWPd</w:t>
            </w:r>
            <w:proofErr w:type="spellEnd"/>
            <w:r w:rsidRPr="004F33F2">
              <w:rPr>
                <w:rFonts w:ascii="Arial Narrow" w:hAnsi="Arial Narrow" w:cs="Arial"/>
                <w:sz w:val="20"/>
                <w:szCs w:val="20"/>
              </w:rPr>
              <w:t xml:space="preserve"> lub nowe formy zrównoważonej działalności człowieka. </w:t>
            </w:r>
          </w:p>
          <w:p w14:paraId="26073CE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w:t>
            </w:r>
            <w:proofErr w:type="gramStart"/>
            <w:r w:rsidRPr="004F33F2">
              <w:rPr>
                <w:rFonts w:ascii="Arial Narrow" w:hAnsi="Arial Narrow" w:cs="Arial"/>
                <w:sz w:val="20"/>
                <w:szCs w:val="20"/>
              </w:rPr>
              <w:t>przesłanki o których</w:t>
            </w:r>
            <w:proofErr w:type="gramEnd"/>
            <w:r w:rsidRPr="004F33F2">
              <w:rPr>
                <w:rFonts w:ascii="Arial Narrow" w:hAnsi="Arial Narrow" w:cs="Arial"/>
                <w:sz w:val="20"/>
                <w:szCs w:val="20"/>
              </w:rPr>
              <w:t xml:space="preserve"> mowa w art. 38 j ustawy z dnia 18 lipca 2001r. Prawo wodne. </w:t>
            </w:r>
          </w:p>
          <w:p w14:paraId="7EB72B72"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w:t>
            </w:r>
            <w:proofErr w:type="gramStart"/>
            <w:r w:rsidRPr="004F33F2">
              <w:rPr>
                <w:rFonts w:ascii="Arial Narrow" w:hAnsi="Arial Narrow" w:cs="Arial"/>
                <w:sz w:val="20"/>
                <w:szCs w:val="20"/>
              </w:rPr>
              <w:t>przesłanek o których</w:t>
            </w:r>
            <w:proofErr w:type="gramEnd"/>
            <w:r w:rsidRPr="004F33F2">
              <w:rPr>
                <w:rFonts w:ascii="Arial Narrow" w:hAnsi="Arial Narrow" w:cs="Arial"/>
                <w:sz w:val="20"/>
                <w:szCs w:val="20"/>
              </w:rPr>
              <w:t xml:space="preserve"> mowa w artykule 38j ust. 2 ustawy prawo wodne. </w:t>
            </w:r>
          </w:p>
          <w:p w14:paraId="770E1BB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kontekście oceny i spełnienia </w:t>
            </w:r>
            <w:proofErr w:type="gramStart"/>
            <w:r w:rsidRPr="004F33F2">
              <w:rPr>
                <w:rFonts w:ascii="Arial Narrow" w:hAnsi="Arial Narrow" w:cs="Arial"/>
                <w:sz w:val="20"/>
                <w:szCs w:val="20"/>
              </w:rPr>
              <w:t>odstępstwa o którym</w:t>
            </w:r>
            <w:proofErr w:type="gramEnd"/>
            <w:r w:rsidRPr="004F33F2">
              <w:rPr>
                <w:rFonts w:ascii="Arial Narrow" w:hAnsi="Arial Narrow" w:cs="Arial"/>
                <w:sz w:val="20"/>
                <w:szCs w:val="20"/>
              </w:rPr>
              <w:t xml:space="preserve"> mowa w artykule 4 ust. 7 Ramowej Dyrektywy Wodnej należy wskazać na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dorzecza Odry i Wisły, a po przyjęciu i opublikowaniu na aktualizację PGW.</w:t>
            </w:r>
          </w:p>
          <w:p w14:paraId="734AE3E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(https</w:t>
            </w:r>
            <w:proofErr w:type="gramStart"/>
            <w:r w:rsidRPr="004F33F2">
              <w:rPr>
                <w:rFonts w:ascii="Arial Narrow" w:hAnsi="Arial Narrow" w:cs="Arial"/>
                <w:sz w:val="20"/>
                <w:szCs w:val="20"/>
              </w:rPr>
              <w:t>://www</w:t>
            </w:r>
            <w:proofErr w:type="gramEnd"/>
            <w:r w:rsidRPr="004F33F2">
              <w:rPr>
                <w:rFonts w:ascii="Arial Narrow" w:hAnsi="Arial Narrow" w:cs="Arial"/>
                <w:sz w:val="20"/>
                <w:szCs w:val="20"/>
              </w:rPr>
              <w:t>.</w:t>
            </w:r>
            <w:proofErr w:type="gramStart"/>
            <w:r w:rsidRPr="004F33F2">
              <w:rPr>
                <w:rFonts w:ascii="Arial Narrow" w:hAnsi="Arial Narrow" w:cs="Arial"/>
                <w:sz w:val="20"/>
                <w:szCs w:val="20"/>
              </w:rPr>
              <w:t>mos</w:t>
            </w:r>
            <w:proofErr w:type="gramEnd"/>
            <w:r w:rsidRPr="004F33F2">
              <w:rPr>
                <w:rFonts w:ascii="Arial Narrow" w:hAnsi="Arial Narrow" w:cs="Arial"/>
                <w:sz w:val="20"/>
                <w:szCs w:val="20"/>
              </w:rPr>
              <w:t>.gov.</w:t>
            </w:r>
            <w:proofErr w:type="gramStart"/>
            <w:r w:rsidRPr="004F33F2">
              <w:rPr>
                <w:rFonts w:ascii="Arial Narrow" w:hAnsi="Arial Narrow" w:cs="Arial"/>
                <w:sz w:val="20"/>
                <w:szCs w:val="20"/>
              </w:rPr>
              <w:t>pl</w:t>
            </w:r>
            <w:proofErr w:type="gramEnd"/>
            <w:r w:rsidRPr="004F33F2">
              <w:rPr>
                <w:rFonts w:ascii="Arial Narrow" w:hAnsi="Arial Narrow" w:cs="Arial"/>
                <w:sz w:val="20"/>
                <w:szCs w:val="20"/>
              </w:rPr>
              <w:t>/artykul/7_archiwum/23261_rzad_przyjal_masterplany_dla_dorzeczy_wisly_i_odry.</w:t>
            </w:r>
            <w:proofErr w:type="gramStart"/>
            <w:r w:rsidRPr="004F33F2">
              <w:rPr>
                <w:rFonts w:ascii="Arial Narrow" w:hAnsi="Arial Narrow" w:cs="Arial"/>
                <w:sz w:val="20"/>
                <w:szCs w:val="20"/>
              </w:rPr>
              <w:t>html</w:t>
            </w:r>
            <w:proofErr w:type="gramEnd"/>
            <w:r w:rsidRPr="004F33F2">
              <w:rPr>
                <w:rFonts w:ascii="Arial Narrow" w:hAnsi="Arial Narrow" w:cs="Arial"/>
                <w:sz w:val="20"/>
                <w:szCs w:val="20"/>
              </w:rPr>
              <w:t xml:space="preserve">). W zatwierdzonych w dniu 23 sierpnia 2014 roku </w:t>
            </w:r>
            <w:proofErr w:type="spellStart"/>
            <w:r w:rsidRPr="004F33F2">
              <w:rPr>
                <w:rFonts w:ascii="Arial Narrow" w:hAnsi="Arial Narrow" w:cs="Arial"/>
                <w:sz w:val="20"/>
                <w:szCs w:val="20"/>
              </w:rPr>
              <w:t>Masterplanach</w:t>
            </w:r>
            <w:proofErr w:type="spellEnd"/>
            <w:r w:rsidRPr="004F33F2">
              <w:rPr>
                <w:rFonts w:ascii="Arial Narrow" w:hAnsi="Arial Narrow" w:cs="Arial"/>
                <w:sz w:val="20"/>
                <w:szCs w:val="20"/>
              </w:rPr>
              <w:t xml:space="preserve"> dla dorzecza Odry i Wisły wykonana została ww. ocena w </w:t>
            </w:r>
            <w:r w:rsidRPr="004F33F2">
              <w:rPr>
                <w:rFonts w:ascii="Arial Narrow" w:hAnsi="Arial Narrow" w:cs="Arial"/>
                <w:sz w:val="20"/>
                <w:szCs w:val="20"/>
              </w:rPr>
              <w:lastRenderedPageBreak/>
              <w:t>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B17EC7">
            <w:pPr>
              <w:pStyle w:val="Default"/>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1.1 </w:t>
            </w:r>
            <w:proofErr w:type="gramStart"/>
            <w:r w:rsidRPr="004F33F2">
              <w:rPr>
                <w:rFonts w:ascii="Arial Narrow" w:hAnsi="Arial Narrow" w:cs="Arial"/>
                <w:sz w:val="20"/>
                <w:szCs w:val="20"/>
              </w:rPr>
              <w:t>grupa</w:t>
            </w:r>
            <w:proofErr w:type="gramEnd"/>
            <w:r w:rsidRPr="004F33F2">
              <w:rPr>
                <w:rFonts w:ascii="Arial Narrow" w:hAnsi="Arial Narrow" w:cs="Arial"/>
                <w:sz w:val="20"/>
                <w:szCs w:val="20"/>
              </w:rPr>
              <w:t xml:space="preserve"> przedsięwzięcia wg rozporządzenia Rady Ministrów z dnia 9 listopada 2010 r. w sprawie przedsięwzięć mogących znacząco oddziaływać na środowisko (tj. Dz. U. </w:t>
            </w:r>
            <w:proofErr w:type="gramStart"/>
            <w:r w:rsidRPr="004F33F2">
              <w:rPr>
                <w:rFonts w:ascii="Arial Narrow" w:hAnsi="Arial Narrow" w:cs="Arial"/>
                <w:sz w:val="20"/>
                <w:szCs w:val="20"/>
              </w:rPr>
              <w:t>z</w:t>
            </w:r>
            <w:proofErr w:type="gramEnd"/>
            <w:r w:rsidRPr="004F33F2">
              <w:rPr>
                <w:rFonts w:ascii="Arial Narrow" w:hAnsi="Arial Narrow" w:cs="Arial"/>
                <w:sz w:val="20"/>
                <w:szCs w:val="20"/>
              </w:rPr>
              <w:t xml:space="preserve"> 2016 r., poz. 71) </w:t>
            </w:r>
          </w:p>
          <w:p w14:paraId="034D533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w:t>
            </w:r>
            <w:proofErr w:type="gramStart"/>
            <w:r w:rsidRPr="004F33F2">
              <w:rPr>
                <w:rFonts w:ascii="Arial Narrow" w:hAnsi="Arial Narrow" w:cs="Arial"/>
                <w:sz w:val="20"/>
                <w:szCs w:val="20"/>
              </w:rPr>
              <w:t>środowisko,  dla</w:t>
            </w:r>
            <w:proofErr w:type="gramEnd"/>
            <w:r w:rsidRPr="004F33F2">
              <w:rPr>
                <w:rFonts w:ascii="Arial Narrow" w:hAnsi="Arial Narrow" w:cs="Arial"/>
                <w:sz w:val="20"/>
                <w:szCs w:val="20"/>
              </w:rPr>
              <w:t xml:space="preserve">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w:t>
            </w:r>
            <w:proofErr w:type="gramStart"/>
            <w:r w:rsidRPr="004F33F2">
              <w:rPr>
                <w:rFonts w:ascii="Arial Narrow" w:hAnsi="Arial Narrow" w:cs="Arial"/>
                <w:sz w:val="20"/>
                <w:szCs w:val="20"/>
              </w:rPr>
              <w:t>określane jako</w:t>
            </w:r>
            <w:proofErr w:type="gramEnd"/>
            <w:r w:rsidRPr="004F33F2">
              <w:rPr>
                <w:rFonts w:ascii="Arial Narrow" w:hAnsi="Arial Narrow" w:cs="Arial"/>
                <w:sz w:val="20"/>
                <w:szCs w:val="20"/>
              </w:rPr>
              <w:t xml:space="preserve">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1.2 </w:t>
            </w:r>
            <w:proofErr w:type="gramStart"/>
            <w:r w:rsidRPr="004F33F2">
              <w:rPr>
                <w:rFonts w:ascii="Arial Narrow" w:hAnsi="Arial Narrow" w:cs="Arial"/>
                <w:sz w:val="20"/>
                <w:szCs w:val="20"/>
              </w:rPr>
              <w:t>art</w:t>
            </w:r>
            <w:proofErr w:type="gramEnd"/>
            <w:r w:rsidRPr="004F33F2">
              <w:rPr>
                <w:rFonts w:ascii="Arial Narrow" w:hAnsi="Arial Narrow" w:cs="Arial"/>
                <w:sz w:val="20"/>
                <w:szCs w:val="20"/>
              </w:rPr>
              <w:t xml:space="preserve">. 81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w:t>
            </w:r>
            <w:proofErr w:type="gramStart"/>
            <w:r w:rsidRPr="004F33F2">
              <w:rPr>
                <w:rFonts w:ascii="Arial Narrow" w:hAnsi="Arial Narrow" w:cs="Arial"/>
                <w:sz w:val="20"/>
                <w:szCs w:val="20"/>
              </w:rPr>
              <w:t>grupy  wniosku</w:t>
            </w:r>
            <w:proofErr w:type="gramEnd"/>
            <w:r w:rsidRPr="004F33F2">
              <w:rPr>
                <w:rFonts w:ascii="Arial Narrow" w:hAnsi="Arial Narrow" w:cs="Arial"/>
                <w:sz w:val="20"/>
                <w:szCs w:val="20"/>
              </w:rPr>
              <w:t xml:space="preserve"> o decyzję zezwalającą na realizacje przedsięwzięcia lub stosowne zgłoszenie), nie zaś data wydania samej decyzji. Należy przyjąć, że dla przedsięwzięć, w </w:t>
            </w:r>
            <w:proofErr w:type="gramStart"/>
            <w:r w:rsidRPr="004F33F2">
              <w:rPr>
                <w:rFonts w:ascii="Arial Narrow" w:hAnsi="Arial Narrow" w:cs="Arial"/>
                <w:sz w:val="20"/>
                <w:szCs w:val="20"/>
              </w:rPr>
              <w:t>stosunku do których</w:t>
            </w:r>
            <w:proofErr w:type="gramEnd"/>
            <w:r w:rsidRPr="004F33F2">
              <w:rPr>
                <w:rFonts w:ascii="Arial Narrow" w:hAnsi="Arial Narrow" w:cs="Arial"/>
                <w:sz w:val="20"/>
                <w:szCs w:val="20"/>
              </w:rPr>
              <w:t xml:space="preserve">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w:t>
            </w:r>
            <w:r w:rsidRPr="004F33F2">
              <w:rPr>
                <w:rFonts w:ascii="Arial Narrow" w:hAnsi="Arial Narrow" w:cs="Arial"/>
                <w:sz w:val="20"/>
                <w:szCs w:val="20"/>
              </w:rPr>
              <w:lastRenderedPageBreak/>
              <w:t xml:space="preserve">niekorzystnego oddziaływania na stan wód. </w:t>
            </w:r>
          </w:p>
          <w:p w14:paraId="7EB85C5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obszarów dorzeczy Wisły i Odry </w:t>
            </w:r>
          </w:p>
          <w:p w14:paraId="01BA7C9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t>
            </w:r>
            <w:proofErr w:type="gramStart"/>
            <w:r w:rsidRPr="004F33F2">
              <w:rPr>
                <w:rFonts w:ascii="Arial Narrow" w:hAnsi="Arial Narrow" w:cs="Arial"/>
                <w:sz w:val="20"/>
                <w:szCs w:val="20"/>
              </w:rPr>
              <w:t>Wodnej dla których</w:t>
            </w:r>
            <w:proofErr w:type="gramEnd"/>
            <w:r w:rsidRPr="004F33F2">
              <w:rPr>
                <w:rFonts w:ascii="Arial Narrow" w:hAnsi="Arial Narrow" w:cs="Arial"/>
                <w:sz w:val="20"/>
                <w:szCs w:val="20"/>
              </w:rPr>
              <w:t xml:space="preserve">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B17EC7">
            <w:pPr>
              <w:pStyle w:val="Text1"/>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B17EC7">
            <w:pPr>
              <w:spacing w:before="120" w:after="120"/>
              <w:jc w:val="both"/>
              <w:rPr>
                <w:rFonts w:ascii="Arial Narrow" w:hAnsi="Arial Narrow"/>
              </w:rPr>
            </w:pPr>
            <w:r w:rsidRPr="004F33F2">
              <w:rPr>
                <w:rFonts w:ascii="Arial Narrow" w:hAnsi="Arial Narrow" w:cs="Arial"/>
                <w:sz w:val="20"/>
                <w:szCs w:val="20"/>
              </w:rPr>
              <w:t xml:space="preserve">W nawiązaniu do ustalonych celów należy </w:t>
            </w:r>
            <w:proofErr w:type="gramStart"/>
            <w:r w:rsidRPr="004F33F2">
              <w:rPr>
                <w:rFonts w:ascii="Arial Narrow" w:hAnsi="Arial Narrow" w:cs="Arial"/>
                <w:sz w:val="20"/>
                <w:szCs w:val="20"/>
              </w:rPr>
              <w:t>wskazać w jaki</w:t>
            </w:r>
            <w:proofErr w:type="gramEnd"/>
            <w:r w:rsidRPr="004F33F2">
              <w:rPr>
                <w:rFonts w:ascii="Arial Narrow" w:hAnsi="Arial Narrow" w:cs="Arial"/>
                <w:sz w:val="20"/>
                <w:szCs w:val="20"/>
              </w:rPr>
              <w:t xml:space="preserve"> sposób projekt wpływa na ich osiągnięcie. Tym samym punkt ten będzie dotyczył projektów, które z racji swojego charakteru i zakresu będą pokrywały się z celami, które ustanowiono dla danej jednolitej części wód. (</w:t>
            </w:r>
            <w:proofErr w:type="gramStart"/>
            <w:r w:rsidRPr="004F33F2">
              <w:rPr>
                <w:rFonts w:ascii="Arial Narrow" w:hAnsi="Arial Narrow" w:cs="Arial"/>
                <w:sz w:val="20"/>
                <w:szCs w:val="20"/>
              </w:rPr>
              <w:t>w</w:t>
            </w:r>
            <w:proofErr w:type="gramEnd"/>
            <w:r w:rsidRPr="004F33F2">
              <w:rPr>
                <w:rFonts w:ascii="Arial Narrow" w:hAnsi="Arial Narrow" w:cs="Arial"/>
                <w:sz w:val="20"/>
                <w:szCs w:val="20"/>
              </w:rPr>
              <w:t xml:space="preserve">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B17EC7">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DF48ED">
      <w:pPr>
        <w:keepNext/>
        <w:spacing w:before="240" w:after="120"/>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w:t>
            </w:r>
            <w:proofErr w:type="gramStart"/>
            <w:r w:rsidRPr="004F33F2">
              <w:rPr>
                <w:rFonts w:ascii="Arial Narrow" w:hAnsi="Arial Narrow" w:cs="Arial"/>
                <w:sz w:val="20"/>
                <w:szCs w:val="20"/>
              </w:rPr>
              <w:t>obszarze których</w:t>
            </w:r>
            <w:proofErr w:type="gramEnd"/>
            <w:r w:rsidRPr="004F33F2">
              <w:rPr>
                <w:rFonts w:ascii="Arial Narrow" w:hAnsi="Arial Narrow" w:cs="Arial"/>
                <w:sz w:val="20"/>
                <w:szCs w:val="20"/>
              </w:rPr>
              <w:t xml:space="preserve"> realizowany jest projekt przepisów Dyrektywy Rady 91/271/EWG dotyczącej oczyszczania ścieków komunalnych (dalej dyrektywa ściekowa), w szczególności: </w:t>
            </w:r>
          </w:p>
          <w:p w14:paraId="422E9C86" w14:textId="77777777" w:rsidR="00DF48ED" w:rsidRPr="004F33F2" w:rsidRDefault="00DF48ED" w:rsidP="00B17EC7">
            <w:pPr>
              <w:spacing w:before="120" w:after="120"/>
              <w:ind w:left="326" w:hanging="326"/>
              <w:jc w:val="both"/>
              <w:rPr>
                <w:rFonts w:ascii="Arial Narrow" w:hAnsi="Arial Narrow" w:cs="Arial"/>
                <w:sz w:val="20"/>
                <w:szCs w:val="20"/>
              </w:rPr>
            </w:pPr>
            <w:proofErr w:type="gramStart"/>
            <w:r w:rsidRPr="004F33F2">
              <w:rPr>
                <w:rFonts w:ascii="Arial Narrow" w:hAnsi="Arial Narrow" w:cs="Arial"/>
                <w:sz w:val="20"/>
                <w:szCs w:val="20"/>
              </w:rPr>
              <w:t>a</w:t>
            </w:r>
            <w:proofErr w:type="gramEnd"/>
            <w:r w:rsidRPr="004F33F2">
              <w:rPr>
                <w:rFonts w:ascii="Arial Narrow" w:hAnsi="Arial Narrow" w:cs="Arial"/>
                <w:sz w:val="20"/>
                <w:szCs w:val="20"/>
              </w:rPr>
              <w:t xml:space="preserve">.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B17EC7">
            <w:pPr>
              <w:spacing w:before="120" w:after="120"/>
              <w:ind w:left="326" w:hanging="326"/>
              <w:jc w:val="both"/>
              <w:rPr>
                <w:rFonts w:ascii="Arial Narrow" w:hAnsi="Arial Narrow" w:cs="Arial"/>
                <w:sz w:val="20"/>
                <w:szCs w:val="20"/>
              </w:rPr>
            </w:pPr>
            <w:proofErr w:type="gramStart"/>
            <w:r w:rsidRPr="004F33F2">
              <w:rPr>
                <w:rFonts w:ascii="Arial Narrow" w:hAnsi="Arial Narrow" w:cs="Arial"/>
                <w:sz w:val="20"/>
                <w:szCs w:val="20"/>
              </w:rPr>
              <w:t>b</w:t>
            </w:r>
            <w:proofErr w:type="gramEnd"/>
            <w:r w:rsidRPr="004F33F2">
              <w:rPr>
                <w:rFonts w:ascii="Arial Narrow" w:hAnsi="Arial Narrow" w:cs="Arial"/>
                <w:sz w:val="20"/>
                <w:szCs w:val="20"/>
              </w:rPr>
              <w:t xml:space="preserve">.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lastRenderedPageBreak/>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517B93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B17EC7">
            <w:pPr>
              <w:spacing w:before="120" w:after="120"/>
              <w:jc w:val="both"/>
              <w:rPr>
                <w:rFonts w:ascii="Arial Narrow" w:hAnsi="Arial Narrow" w:cs="Arial"/>
              </w:rPr>
            </w:pPr>
            <w:proofErr w:type="gramStart"/>
            <w:r w:rsidRPr="004F33F2">
              <w:rPr>
                <w:rFonts w:ascii="Arial Narrow" w:hAnsi="Arial Narrow" w:cs="Arial"/>
                <w:sz w:val="20"/>
                <w:szCs w:val="20"/>
              </w:rPr>
              <w:t>c</w:t>
            </w:r>
            <w:proofErr w:type="gramEnd"/>
            <w:r w:rsidRPr="004F33F2">
              <w:rPr>
                <w:rFonts w:ascii="Arial Narrow" w:hAnsi="Arial Narrow" w:cs="Arial"/>
                <w:sz w:val="20"/>
                <w:szCs w:val="20"/>
              </w:rPr>
              <w:t xml:space="preserve">.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polu należy wpisać „nie </w:t>
            </w:r>
            <w:proofErr w:type="gramStart"/>
            <w:r w:rsidRPr="004F33F2">
              <w:rPr>
                <w:rFonts w:ascii="Arial Narrow" w:hAnsi="Arial Narrow" w:cs="Arial"/>
                <w:sz w:val="20"/>
                <w:szCs w:val="20"/>
                <w:lang w:eastAsia="en-GB"/>
              </w:rPr>
              <w:t>dotyczy” jeżeli</w:t>
            </w:r>
            <w:proofErr w:type="gramEnd"/>
            <w:r w:rsidRPr="004F33F2">
              <w:rPr>
                <w:rFonts w:ascii="Arial Narrow" w:hAnsi="Arial Narrow" w:cs="Arial"/>
                <w:sz w:val="20"/>
                <w:szCs w:val="20"/>
                <w:lang w:eastAsia="en-GB"/>
              </w:rPr>
              <w:t xml:space="preserve"> warunek wstępny jest spełniony. Szczegółowe informacje nt. stanu spełnienia warunków wstępnych zostały opisane w sekcji 9 RPO WŁ.</w:t>
            </w:r>
          </w:p>
        </w:tc>
      </w:tr>
    </w:tbl>
    <w:p w14:paraId="16C89610"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B17EC7">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lastRenderedPageBreak/>
              <w:t>Instrukcja:</w:t>
            </w:r>
          </w:p>
          <w:p w14:paraId="786A76B8" w14:textId="77777777" w:rsidR="00DF48ED" w:rsidRPr="004F33F2" w:rsidRDefault="00DF48ED" w:rsidP="00B17EC7">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w tym stanowiącymi załączniki do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w:t>
            </w:r>
            <w:bookmarkStart w:id="20" w:name="_GoBack"/>
            <w:bookmarkEnd w:id="20"/>
            <w:r w:rsidRPr="004F33F2">
              <w:rPr>
                <w:rFonts w:ascii="Arial Narrow" w:hAnsi="Arial Narrow" w:cs="Arial"/>
                <w:sz w:val="20"/>
                <w:szCs w:val="20"/>
                <w:lang w:eastAsia="en-GB"/>
              </w:rPr>
              <w:t>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9BA2CD"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8B6AEF" w14:textId="77777777" w:rsidR="00DF48ED" w:rsidRPr="004F33F2" w:rsidRDefault="00DF48ED" w:rsidP="00DF48E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B17EC7">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t>
            </w:r>
            <w:proofErr w:type="gramStart"/>
            <w:r w:rsidRPr="004F33F2">
              <w:rPr>
                <w:rFonts w:ascii="Arial Narrow" w:hAnsi="Arial Narrow" w:cs="Arial"/>
                <w:sz w:val="20"/>
                <w:szCs w:val="20"/>
                <w:lang w:eastAsia="en-GB"/>
              </w:rPr>
              <w:t>wystarczające</w:t>
            </w:r>
            <w:proofErr w:type="gramEnd"/>
            <w:r w:rsidRPr="004F33F2">
              <w:rPr>
                <w:rFonts w:ascii="Arial Narrow" w:hAnsi="Arial Narrow" w:cs="Arial"/>
                <w:sz w:val="20"/>
                <w:szCs w:val="20"/>
                <w:lang w:eastAsia="en-GB"/>
              </w:rPr>
              <w:t xml:space="preserv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0526B8D6" w14:textId="77777777" w:rsidR="00DF48ED" w:rsidRPr="004F33F2" w:rsidRDefault="00DF48ED" w:rsidP="00DF48ED">
      <w:pPr>
        <w:spacing w:after="200" w:line="276" w:lineRule="auto"/>
        <w:rPr>
          <w:rFonts w:ascii="Arial Narrow" w:hAnsi="Arial Narrow" w:cs="Arial"/>
          <w:b/>
          <w:sz w:val="22"/>
          <w:szCs w:val="20"/>
        </w:rPr>
      </w:pPr>
    </w:p>
    <w:p w14:paraId="398D9B58" w14:textId="77777777" w:rsidR="00DF48ED" w:rsidRPr="004F33F2" w:rsidRDefault="00DF48ED" w:rsidP="00DF48E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DF48E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w:t>
            </w:r>
            <w:proofErr w:type="gramStart"/>
            <w:r w:rsidRPr="004F33F2">
              <w:rPr>
                <w:rFonts w:ascii="Arial Narrow" w:hAnsi="Arial Narrow" w:cs="Arial"/>
                <w:color w:val="000000"/>
                <w:sz w:val="20"/>
                <w:szCs w:val="20"/>
              </w:rPr>
              <w:t>nawet o 30 %, jeśli</w:t>
            </w:r>
            <w:proofErr w:type="gramEnd"/>
            <w:r w:rsidRPr="004F33F2">
              <w:rPr>
                <w:rFonts w:ascii="Arial Narrow" w:hAnsi="Arial Narrow" w:cs="Arial"/>
                <w:color w:val="000000"/>
                <w:sz w:val="20"/>
                <w:szCs w:val="20"/>
              </w:rPr>
              <w:t xml:space="preserve"> warunki będą sprzyjające). </w:t>
            </w:r>
          </w:p>
          <w:p w14:paraId="621A2B92"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089E9AD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proofErr w:type="gramStart"/>
            <w:r w:rsidRPr="004F33F2">
              <w:rPr>
                <w:rFonts w:ascii="Arial Narrow" w:hAnsi="Arial Narrow" w:cs="Arial"/>
                <w:color w:val="000000"/>
                <w:sz w:val="20"/>
                <w:szCs w:val="20"/>
              </w:rPr>
              <w:t>przypisać</w:t>
            </w:r>
            <w:proofErr w:type="gramEnd"/>
            <w:r w:rsidRPr="004F33F2">
              <w:rPr>
                <w:rFonts w:ascii="Arial Narrow" w:hAnsi="Arial Narrow" w:cs="Arial"/>
                <w:color w:val="000000"/>
                <w:sz w:val="20"/>
                <w:szCs w:val="20"/>
              </w:rPr>
              <w:t xml:space="preserve"> współczynniki określone w tabeli 1 załącznika 1 do ww. rozporządzenia nr 215/2014 (współczynniki mogą wynieść 0%, 40% lub 100%) do odpowiednich kodów obszarów interwencji określonych dla projektu w punkcie 2.14 </w:t>
            </w:r>
            <w:proofErr w:type="gramStart"/>
            <w:r w:rsidRPr="004F33F2">
              <w:rPr>
                <w:rFonts w:ascii="Arial Narrow" w:hAnsi="Arial Narrow" w:cs="Arial"/>
                <w:color w:val="000000"/>
                <w:sz w:val="20"/>
                <w:szCs w:val="20"/>
              </w:rPr>
              <w:t>wniosku</w:t>
            </w:r>
            <w:proofErr w:type="gramEnd"/>
            <w:r w:rsidRPr="004F33F2">
              <w:rPr>
                <w:rFonts w:ascii="Arial Narrow" w:hAnsi="Arial Narrow" w:cs="Arial"/>
                <w:color w:val="000000"/>
                <w:sz w:val="20"/>
                <w:szCs w:val="20"/>
              </w:rPr>
              <w:t>, a następnie</w:t>
            </w:r>
          </w:p>
          <w:p w14:paraId="496F69AB"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proofErr w:type="gramStart"/>
            <w:r w:rsidRPr="004F33F2">
              <w:rPr>
                <w:rFonts w:ascii="Arial Narrow" w:hAnsi="Arial Narrow" w:cs="Arial"/>
                <w:color w:val="000000"/>
                <w:sz w:val="20"/>
                <w:szCs w:val="20"/>
              </w:rPr>
              <w:t>uwzględniając</w:t>
            </w:r>
            <w:proofErr w:type="gramEnd"/>
            <w:r w:rsidRPr="004F33F2">
              <w:rPr>
                <w:rFonts w:ascii="Arial Narrow" w:hAnsi="Arial Narrow" w:cs="Arial"/>
                <w:color w:val="000000"/>
                <w:sz w:val="20"/>
                <w:szCs w:val="20"/>
              </w:rPr>
              <w:t xml:space="preserve">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6C00CD7B"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DF48E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DF48E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w:t>
      </w:r>
      <w:proofErr w:type="gramStart"/>
      <w:r w:rsidRPr="004F33F2">
        <w:rPr>
          <w:rFonts w:ascii="Arial Narrow" w:hAnsi="Arial Narrow" w:cs="Arial"/>
          <w:sz w:val="20"/>
          <w:szCs w:val="20"/>
        </w:rPr>
        <w:t>pomocnicze: w jaki</w:t>
      </w:r>
      <w:proofErr w:type="gramEnd"/>
      <w:r w:rsidRPr="004F33F2">
        <w:rPr>
          <w:rFonts w:ascii="Arial Narrow" w:hAnsi="Arial Narrow" w:cs="Arial"/>
          <w:sz w:val="20"/>
          <w:szCs w:val="20"/>
        </w:rPr>
        <w:t xml:space="preserve">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DF48E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lastRenderedPageBreak/>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DF48E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776DB6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w:t>
            </w:r>
            <w:proofErr w:type="gramStart"/>
            <w:r w:rsidRPr="004F33F2">
              <w:rPr>
                <w:rFonts w:ascii="Arial Narrow" w:hAnsi="Arial Narrow" w:cs="Arial"/>
                <w:sz w:val="20"/>
                <w:szCs w:val="20"/>
              </w:rPr>
              <w:t>jest zatem</w:t>
            </w:r>
            <w:proofErr w:type="gramEnd"/>
            <w:r w:rsidRPr="004F33F2">
              <w:rPr>
                <w:rFonts w:ascii="Arial Narrow" w:hAnsi="Arial Narrow" w:cs="Arial"/>
                <w:sz w:val="20"/>
                <w:szCs w:val="20"/>
              </w:rPr>
              <w:t xml:space="preserve"> w niniejszym punkcie w syntetyczny sposób: </w:t>
            </w:r>
          </w:p>
          <w:p w14:paraId="14742392" w14:textId="77777777" w:rsidR="00DF48ED" w:rsidRPr="004F33F2" w:rsidRDefault="00DF48ED" w:rsidP="00B17EC7">
            <w:pPr>
              <w:pStyle w:val="Default"/>
              <w:numPr>
                <w:ilvl w:val="0"/>
                <w:numId w:val="143"/>
              </w:numPr>
              <w:jc w:val="both"/>
              <w:rPr>
                <w:rFonts w:ascii="Arial Narrow" w:hAnsi="Arial Narrow" w:cs="Arial"/>
                <w:sz w:val="20"/>
                <w:szCs w:val="20"/>
              </w:rPr>
            </w:pPr>
            <w:proofErr w:type="gramStart"/>
            <w:r w:rsidRPr="004F33F2">
              <w:rPr>
                <w:rFonts w:ascii="Arial Narrow" w:hAnsi="Arial Narrow" w:cs="Arial"/>
                <w:sz w:val="20"/>
                <w:szCs w:val="20"/>
              </w:rPr>
              <w:t>wskazanie</w:t>
            </w:r>
            <w:proofErr w:type="gramEnd"/>
            <w:r w:rsidRPr="004F33F2">
              <w:rPr>
                <w:rFonts w:ascii="Arial Narrow" w:hAnsi="Arial Narrow" w:cs="Arial"/>
                <w:sz w:val="20"/>
                <w:szCs w:val="20"/>
              </w:rPr>
              <w:t xml:space="preserve"> na zastosowaną metodę oszacowania emisji i kosztów GHG oraz sposób włączenia ich do analizy ekonomicznej, </w:t>
            </w:r>
          </w:p>
          <w:p w14:paraId="4685533B" w14:textId="77777777" w:rsidR="00DF48ED" w:rsidRPr="004F33F2" w:rsidRDefault="00DF48ED" w:rsidP="00B17EC7">
            <w:pPr>
              <w:pStyle w:val="Default"/>
              <w:numPr>
                <w:ilvl w:val="0"/>
                <w:numId w:val="143"/>
              </w:numPr>
              <w:jc w:val="both"/>
              <w:rPr>
                <w:rFonts w:ascii="Arial Narrow" w:hAnsi="Arial Narrow" w:cs="Arial"/>
                <w:sz w:val="20"/>
                <w:szCs w:val="20"/>
              </w:rPr>
            </w:pPr>
            <w:proofErr w:type="gramStart"/>
            <w:r w:rsidRPr="004F33F2">
              <w:rPr>
                <w:rFonts w:ascii="Arial Narrow" w:hAnsi="Arial Narrow" w:cs="Arial"/>
                <w:sz w:val="20"/>
                <w:szCs w:val="20"/>
              </w:rPr>
              <w:t>opisanie</w:t>
            </w:r>
            <w:proofErr w:type="gramEnd"/>
            <w:r w:rsidRPr="004F33F2">
              <w:rPr>
                <w:rFonts w:ascii="Arial Narrow" w:hAnsi="Arial Narrow" w:cs="Arial"/>
                <w:sz w:val="20"/>
                <w:szCs w:val="20"/>
              </w:rPr>
              <w:t xml:space="preserve">, w jaki sposób kwestie związane ze zmianami klimatu były uwzględniane na poszczególnych etapach przygotowania projektu, </w:t>
            </w:r>
          </w:p>
          <w:p w14:paraId="03D6EB4F" w14:textId="77777777" w:rsidR="00DF48ED" w:rsidRPr="004F33F2" w:rsidRDefault="00DF48ED" w:rsidP="00B17EC7">
            <w:pPr>
              <w:pStyle w:val="Default"/>
              <w:numPr>
                <w:ilvl w:val="0"/>
                <w:numId w:val="143"/>
              </w:numPr>
              <w:jc w:val="both"/>
              <w:rPr>
                <w:rFonts w:ascii="Arial Narrow" w:hAnsi="Arial Narrow" w:cs="Arial"/>
                <w:sz w:val="20"/>
                <w:szCs w:val="20"/>
              </w:rPr>
            </w:pPr>
            <w:proofErr w:type="gramStart"/>
            <w:r w:rsidRPr="004F33F2">
              <w:rPr>
                <w:rFonts w:ascii="Arial Narrow" w:hAnsi="Arial Narrow" w:cs="Arial"/>
                <w:sz w:val="20"/>
                <w:szCs w:val="20"/>
              </w:rPr>
              <w:t>opisanie</w:t>
            </w:r>
            <w:proofErr w:type="gramEnd"/>
            <w:r w:rsidRPr="004F33F2">
              <w:rPr>
                <w:rFonts w:ascii="Arial Narrow" w:hAnsi="Arial Narrow" w:cs="Arial"/>
                <w:sz w:val="20"/>
                <w:szCs w:val="20"/>
              </w:rPr>
              <w:t xml:space="preserv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B17EC7">
            <w:pPr>
              <w:pStyle w:val="Default"/>
              <w:jc w:val="both"/>
              <w:rPr>
                <w:rFonts w:ascii="Arial Narrow" w:hAnsi="Arial Narrow" w:cs="Arial"/>
                <w:sz w:val="20"/>
                <w:szCs w:val="20"/>
              </w:rPr>
            </w:pPr>
          </w:p>
          <w:p w14:paraId="1B471A1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również podsumować procedurę SOOŚ oraz OOŚ w kontekście zmian klimatycznych wykorzystując informacje oraz instrukcję z wcześniejszych </w:t>
            </w:r>
            <w:proofErr w:type="gramStart"/>
            <w:r w:rsidRPr="004F33F2">
              <w:rPr>
                <w:rFonts w:ascii="Arial Narrow" w:hAnsi="Arial Narrow" w:cs="Arial"/>
                <w:sz w:val="20"/>
                <w:szCs w:val="20"/>
              </w:rPr>
              <w:t>punktów  niniejszego</w:t>
            </w:r>
            <w:proofErr w:type="gramEnd"/>
            <w:r w:rsidRPr="004F33F2">
              <w:rPr>
                <w:rFonts w:ascii="Arial Narrow" w:hAnsi="Arial Narrow" w:cs="Arial"/>
                <w:sz w:val="20"/>
                <w:szCs w:val="20"/>
              </w:rPr>
              <w:t xml:space="preserve"> formularza.</w:t>
            </w:r>
          </w:p>
          <w:p w14:paraId="11BFB87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w:t>
            </w:r>
            <w:proofErr w:type="spellStart"/>
            <w:r w:rsidRPr="004F33F2">
              <w:rPr>
                <w:rFonts w:ascii="Arial Narrow" w:hAnsi="Arial Narrow" w:cs="Arial"/>
                <w:sz w:val="20"/>
                <w:szCs w:val="20"/>
              </w:rPr>
              <w:t>tiret</w:t>
            </w:r>
            <w:proofErr w:type="spellEnd"/>
            <w:r w:rsidRPr="004F33F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w:t>
            </w:r>
            <w:proofErr w:type="gramStart"/>
            <w:r w:rsidRPr="004F33F2">
              <w:rPr>
                <w:rFonts w:ascii="Arial Narrow" w:hAnsi="Arial Narrow" w:cs="Arial"/>
                <w:sz w:val="20"/>
                <w:szCs w:val="20"/>
              </w:rPr>
              <w:t>zainteresowania których</w:t>
            </w:r>
            <w:proofErr w:type="gramEnd"/>
            <w:r w:rsidRPr="004F33F2">
              <w:rPr>
                <w:rFonts w:ascii="Arial Narrow" w:hAnsi="Arial Narrow" w:cs="Arial"/>
                <w:sz w:val="20"/>
                <w:szCs w:val="20"/>
              </w:rPr>
              <w:t xml:space="preserve">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B17EC7">
            <w:pPr>
              <w:autoSpaceDE w:val="0"/>
              <w:autoSpaceDN w:val="0"/>
              <w:adjustRightInd w:val="0"/>
              <w:jc w:val="both"/>
              <w:rPr>
                <w:rFonts w:ascii="Arial Narrow" w:hAnsi="Arial Narrow" w:cs="Arial"/>
                <w:sz w:val="20"/>
                <w:szCs w:val="18"/>
              </w:rPr>
            </w:pPr>
          </w:p>
          <w:p w14:paraId="6D783C3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027C1097" w14:textId="77777777" w:rsidR="00DF48ED" w:rsidRPr="004F33F2" w:rsidRDefault="00DF48ED" w:rsidP="00DF48E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lastRenderedPageBreak/>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DF48E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(W szczególności należy udzielić odpowiedzi na następujące </w:t>
      </w:r>
      <w:proofErr w:type="gramStart"/>
      <w:r w:rsidRPr="004F33F2">
        <w:rPr>
          <w:rFonts w:ascii="Arial Narrow" w:hAnsi="Arial Narrow" w:cs="Arial"/>
          <w:bCs/>
          <w:color w:val="000000"/>
          <w:sz w:val="20"/>
          <w:szCs w:val="20"/>
        </w:rPr>
        <w:t>pytania: w jaki</w:t>
      </w:r>
      <w:proofErr w:type="gramEnd"/>
      <w:r w:rsidRPr="004F33F2">
        <w:rPr>
          <w:rFonts w:ascii="Arial Narrow" w:hAnsi="Arial Narrow" w:cs="Arial"/>
          <w:bCs/>
          <w:color w:val="000000"/>
          <w:sz w:val="20"/>
          <w:szCs w:val="20"/>
        </w:rPr>
        <w:t xml:space="preserve">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w:t>
            </w:r>
            <w:proofErr w:type="gramStart"/>
            <w:r w:rsidRPr="004F33F2">
              <w:rPr>
                <w:rFonts w:ascii="Arial Narrow" w:hAnsi="Arial Narrow" w:cs="Arial"/>
                <w:sz w:val="20"/>
                <w:szCs w:val="20"/>
              </w:rPr>
              <w:t>poziomu (przy czym</w:t>
            </w:r>
            <w:proofErr w:type="gramEnd"/>
            <w:r w:rsidRPr="004F33F2">
              <w:rPr>
                <w:rFonts w:ascii="Arial Narrow" w:hAnsi="Arial Narrow" w:cs="Arial"/>
                <w:sz w:val="20"/>
                <w:szCs w:val="20"/>
              </w:rPr>
              <w:t xml:space="preserve">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w:t>
            </w:r>
            <w:proofErr w:type="gramStart"/>
            <w:r w:rsidRPr="004F33F2">
              <w:rPr>
                <w:rFonts w:ascii="Arial Narrow" w:hAnsi="Arial Narrow" w:cs="Arial"/>
                <w:sz w:val="20"/>
                <w:szCs w:val="20"/>
              </w:rPr>
              <w:t>należy</w:t>
            </w:r>
            <w:proofErr w:type="gramEnd"/>
            <w:r w:rsidRPr="004F33F2">
              <w:rPr>
                <w:rFonts w:ascii="Arial Narrow" w:hAnsi="Arial Narrow" w:cs="Arial"/>
                <w:sz w:val="20"/>
                <w:szCs w:val="20"/>
              </w:rPr>
              <w:t xml:space="preserve">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B17EC7">
            <w:pPr>
              <w:autoSpaceDE w:val="0"/>
              <w:autoSpaceDN w:val="0"/>
              <w:adjustRightInd w:val="0"/>
              <w:jc w:val="both"/>
              <w:rPr>
                <w:rFonts w:ascii="Arial Narrow" w:hAnsi="Arial Narrow"/>
                <w:sz w:val="20"/>
                <w:szCs w:val="20"/>
              </w:rPr>
            </w:pPr>
          </w:p>
          <w:p w14:paraId="4728D8E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DF48ED">
      <w:pPr>
        <w:spacing w:after="120" w:line="276" w:lineRule="auto"/>
        <w:jc w:val="both"/>
        <w:rPr>
          <w:rFonts w:ascii="Arial Narrow" w:hAnsi="Arial Narrow" w:cs="Arial"/>
          <w:b/>
          <w:bCs/>
          <w:color w:val="000000"/>
          <w:sz w:val="20"/>
          <w:szCs w:val="20"/>
        </w:rPr>
      </w:pPr>
    </w:p>
    <w:p w14:paraId="6B386B99" w14:textId="77777777" w:rsidR="00DF48ED" w:rsidRDefault="00DF48ED" w:rsidP="00DF48ED">
      <w:pPr>
        <w:spacing w:after="120" w:line="276" w:lineRule="auto"/>
        <w:jc w:val="both"/>
        <w:rPr>
          <w:rFonts w:ascii="Arial Narrow" w:hAnsi="Arial Narrow" w:cs="Arial"/>
          <w:bCs/>
          <w:color w:val="000000"/>
          <w:sz w:val="20"/>
          <w:szCs w:val="20"/>
        </w:rPr>
      </w:pPr>
    </w:p>
    <w:p w14:paraId="6E84AF2F" w14:textId="77777777" w:rsidR="00DF48ED" w:rsidRDefault="00DF48ED" w:rsidP="00DF48ED">
      <w:pPr>
        <w:spacing w:after="120" w:line="276" w:lineRule="auto"/>
        <w:jc w:val="both"/>
        <w:rPr>
          <w:rFonts w:ascii="Arial Narrow" w:hAnsi="Arial Narrow" w:cs="Arial"/>
          <w:bCs/>
          <w:color w:val="000000"/>
          <w:sz w:val="20"/>
          <w:szCs w:val="20"/>
        </w:rPr>
      </w:pPr>
    </w:p>
    <w:p w14:paraId="73419FC6" w14:textId="77777777" w:rsidR="00DF48ED" w:rsidRPr="004F33F2" w:rsidRDefault="00DF48ED" w:rsidP="00DF48ED">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DF48E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DF48ED">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DF48ED">
      <w:pPr>
        <w:rPr>
          <w:rFonts w:ascii="Arial Narrow" w:hAnsi="Arial Narrow" w:cs="Arial"/>
          <w:b/>
          <w:sz w:val="22"/>
          <w:szCs w:val="20"/>
        </w:rPr>
      </w:pPr>
      <w:r>
        <w:rPr>
          <w:rFonts w:ascii="Arial Narrow" w:hAnsi="Arial Narrow" w:cs="Arial"/>
          <w:b/>
          <w:sz w:val="22"/>
          <w:szCs w:val="20"/>
        </w:rPr>
        <w:br w:type="page"/>
      </w:r>
    </w:p>
    <w:p w14:paraId="2A18A523" w14:textId="77777777" w:rsidR="00DF48ED" w:rsidRPr="004F33F2" w:rsidRDefault="00DF48ED" w:rsidP="00DF48ED">
      <w:pPr>
        <w:ind w:left="5664"/>
        <w:jc w:val="right"/>
        <w:rPr>
          <w:rFonts w:ascii="Arial Narrow" w:hAnsi="Arial Narrow" w:cs="Arial"/>
          <w:b/>
          <w:sz w:val="22"/>
          <w:szCs w:val="20"/>
        </w:rPr>
      </w:pPr>
      <w:r w:rsidRPr="004F33F2">
        <w:rPr>
          <w:rFonts w:ascii="Arial Narrow" w:hAnsi="Arial Narrow" w:cs="Arial"/>
          <w:b/>
          <w:sz w:val="22"/>
          <w:szCs w:val="20"/>
        </w:rPr>
        <w:lastRenderedPageBreak/>
        <w:t>Ad. Załącznik nr 12</w:t>
      </w:r>
    </w:p>
    <w:p w14:paraId="0E840270" w14:textId="77777777" w:rsidR="00DF48ED" w:rsidRPr="004F33F2" w:rsidRDefault="00DF48ED" w:rsidP="00DF48ED">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DF48ED">
      <w:pPr>
        <w:spacing w:line="360" w:lineRule="auto"/>
        <w:jc w:val="center"/>
        <w:rPr>
          <w:rFonts w:ascii="Arial Narrow" w:hAnsi="Arial Narrow" w:cs="Arial"/>
          <w:b/>
          <w:bCs/>
          <w:sz w:val="22"/>
          <w:szCs w:val="22"/>
        </w:rPr>
      </w:pPr>
    </w:p>
    <w:p w14:paraId="315E97C1" w14:textId="77777777" w:rsidR="00DF48ED" w:rsidRPr="004F33F2" w:rsidRDefault="00DF48ED" w:rsidP="00DF48ED">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DF48ED">
      <w:pPr>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DF48ED">
      <w:pPr>
        <w:jc w:val="both"/>
        <w:rPr>
          <w:rFonts w:ascii="Arial Narrow" w:hAnsi="Arial Narrow" w:cs="Arial"/>
          <w:b/>
          <w:bCs/>
          <w:sz w:val="22"/>
          <w:szCs w:val="22"/>
        </w:rPr>
      </w:pPr>
    </w:p>
    <w:p w14:paraId="4FBB1522" w14:textId="77777777" w:rsidR="00DF48ED" w:rsidRPr="00CA6EEA" w:rsidRDefault="00DF48ED" w:rsidP="00DF48ED">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DF48ED">
      <w:pPr>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DF48ED">
      <w:pPr>
        <w:pStyle w:val="Akapitzlist"/>
        <w:jc w:val="both"/>
        <w:rPr>
          <w:rFonts w:ascii="Arial Narrow" w:hAnsi="Arial Narrow" w:cs="Arial"/>
          <w:b/>
          <w:bCs/>
          <w:sz w:val="22"/>
          <w:szCs w:val="22"/>
        </w:rPr>
      </w:pPr>
    </w:p>
    <w:p w14:paraId="701C3FA3" w14:textId="77777777" w:rsidR="00DF48ED" w:rsidRPr="00067EF2" w:rsidRDefault="00DF48ED" w:rsidP="00DF48ED">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DF48ED">
      <w:pPr>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DF48ED">
      <w:pPr>
        <w:jc w:val="both"/>
        <w:rPr>
          <w:rFonts w:ascii="Arial Narrow" w:hAnsi="Arial Narrow" w:cs="Arial"/>
          <w:b/>
          <w:bCs/>
          <w:sz w:val="22"/>
          <w:szCs w:val="22"/>
        </w:rPr>
      </w:pPr>
    </w:p>
    <w:p w14:paraId="620AAC51" w14:textId="77777777" w:rsidR="00DF48ED" w:rsidRPr="008D5991" w:rsidRDefault="00DF48ED" w:rsidP="00DF48ED">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DF48ED">
      <w:pPr>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DF48ED">
      <w:pPr>
        <w:jc w:val="both"/>
        <w:rPr>
          <w:rFonts w:ascii="Arial Narrow" w:hAnsi="Arial Narrow" w:cs="Arial"/>
          <w:b/>
          <w:bCs/>
          <w:sz w:val="22"/>
          <w:szCs w:val="22"/>
        </w:rPr>
      </w:pPr>
    </w:p>
    <w:p w14:paraId="7A858E6F" w14:textId="77777777" w:rsidR="00DF48ED" w:rsidRPr="00941A7F" w:rsidRDefault="00DF48ED" w:rsidP="00DF48ED">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DF48ED">
      <w:pPr>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DF48ED">
      <w:pPr>
        <w:jc w:val="both"/>
        <w:rPr>
          <w:rFonts w:ascii="Arial Narrow" w:hAnsi="Arial Narrow" w:cs="Arial"/>
          <w:b/>
          <w:bCs/>
          <w:sz w:val="22"/>
          <w:szCs w:val="22"/>
        </w:rPr>
      </w:pPr>
    </w:p>
    <w:p w14:paraId="444C106A" w14:textId="77777777" w:rsidR="00DF48ED" w:rsidRPr="003A663B" w:rsidRDefault="00DF48ED" w:rsidP="00DF48ED">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DF48ED">
      <w:pPr>
        <w:jc w:val="both"/>
        <w:rPr>
          <w:rFonts w:ascii="Arial Narrow" w:hAnsi="Arial Narrow" w:cs="Arial"/>
          <w:bCs/>
          <w:i/>
          <w:sz w:val="22"/>
          <w:szCs w:val="22"/>
        </w:rPr>
      </w:pPr>
      <w:r w:rsidRPr="00176DCA">
        <w:rPr>
          <w:rFonts w:ascii="Arial Narrow" w:hAnsi="Arial Narrow" w:cs="Arial"/>
          <w:bCs/>
          <w:i/>
          <w:sz w:val="22"/>
          <w:szCs w:val="22"/>
        </w:rPr>
        <w:t>(</w:t>
      </w:r>
      <w:proofErr w:type="gramStart"/>
      <w:r w:rsidRPr="00176DCA">
        <w:rPr>
          <w:rFonts w:ascii="Arial Narrow" w:hAnsi="Arial Narrow" w:cs="Arial"/>
          <w:bCs/>
          <w:i/>
          <w:sz w:val="22"/>
          <w:szCs w:val="22"/>
        </w:rPr>
        <w:t>wymienić jakie</w:t>
      </w:r>
      <w:proofErr w:type="gramEnd"/>
      <w:r w:rsidRPr="00176DCA">
        <w:rPr>
          <w:rFonts w:ascii="Arial Narrow" w:hAnsi="Arial Narrow" w:cs="Arial"/>
          <w:bCs/>
          <w:i/>
          <w:sz w:val="22"/>
          <w:szCs w:val="22"/>
        </w:rPr>
        <w:t xml:space="preserve"> i uzasadnić ich wybór)</w:t>
      </w:r>
    </w:p>
    <w:p w14:paraId="70F518C0" w14:textId="77777777" w:rsidR="00DF48ED" w:rsidRPr="00176DCA" w:rsidRDefault="00DF48ED" w:rsidP="00DF48ED">
      <w:pPr>
        <w:jc w:val="both"/>
        <w:rPr>
          <w:rFonts w:ascii="Arial Narrow" w:hAnsi="Arial Narrow" w:cs="Arial"/>
          <w:bCs/>
          <w:i/>
          <w:sz w:val="22"/>
          <w:szCs w:val="22"/>
        </w:rPr>
      </w:pPr>
    </w:p>
    <w:p w14:paraId="05C3703F" w14:textId="77777777" w:rsidR="00DF48ED" w:rsidRPr="00176DCA" w:rsidRDefault="00DF48ED" w:rsidP="00DF48ED">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DF48ED">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B17EC7">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B17EC7">
            <w:pPr>
              <w:spacing w:line="256" w:lineRule="auto"/>
              <w:rPr>
                <w:rFonts w:ascii="Arial Narrow" w:hAnsi="Arial Narrow" w:cs="Arial"/>
                <w:b/>
                <w:bCs/>
                <w:u w:val="single"/>
                <w:lang w:eastAsia="en-US"/>
              </w:rPr>
            </w:pPr>
          </w:p>
        </w:tc>
      </w:tr>
    </w:tbl>
    <w:p w14:paraId="04A4BE38" w14:textId="77777777" w:rsidR="00DF48ED" w:rsidRPr="004F33F2" w:rsidRDefault="00DF48ED" w:rsidP="00DF48ED">
      <w:pPr>
        <w:spacing w:line="276" w:lineRule="auto"/>
        <w:rPr>
          <w:rFonts w:ascii="Arial Narrow" w:hAnsi="Arial Narrow"/>
          <w:sz w:val="22"/>
          <w:szCs w:val="22"/>
        </w:rPr>
      </w:pPr>
    </w:p>
    <w:p w14:paraId="3F221235" w14:textId="77777777" w:rsidR="00DF48ED" w:rsidRPr="004F33F2" w:rsidRDefault="00DF48ED" w:rsidP="00DF48ED">
      <w:pPr>
        <w:spacing w:line="276" w:lineRule="auto"/>
        <w:rPr>
          <w:rFonts w:ascii="Arial Narrow" w:hAnsi="Arial Narrow"/>
          <w:sz w:val="22"/>
          <w:szCs w:val="22"/>
        </w:rPr>
      </w:pPr>
    </w:p>
    <w:p w14:paraId="19214702" w14:textId="77777777" w:rsidR="00DF48ED" w:rsidRPr="004F33F2" w:rsidRDefault="00DF48ED" w:rsidP="00DF48ED">
      <w:pPr>
        <w:spacing w:line="276" w:lineRule="auto"/>
        <w:rPr>
          <w:rFonts w:ascii="Arial Narrow" w:hAnsi="Arial Narrow"/>
          <w:sz w:val="22"/>
          <w:szCs w:val="22"/>
        </w:rPr>
      </w:pPr>
    </w:p>
    <w:p w14:paraId="2CADE3B5" w14:textId="77777777" w:rsidR="00DF48ED" w:rsidRPr="004F33F2" w:rsidRDefault="00DF48ED" w:rsidP="00DF48ED">
      <w:pPr>
        <w:spacing w:line="276" w:lineRule="auto"/>
        <w:rPr>
          <w:rFonts w:ascii="Arial Narrow" w:hAnsi="Arial Narrow"/>
          <w:sz w:val="22"/>
          <w:szCs w:val="22"/>
        </w:rPr>
      </w:pPr>
    </w:p>
    <w:p w14:paraId="26055146" w14:textId="77777777" w:rsidR="00DF48ED" w:rsidRPr="004F33F2" w:rsidRDefault="00DF48ED" w:rsidP="00DF48ED">
      <w:pPr>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DF48ED">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DF48ED">
      <w:pPr>
        <w:spacing w:line="276" w:lineRule="auto"/>
        <w:rPr>
          <w:rFonts w:ascii="Arial Narrow" w:hAnsi="Arial Narrow"/>
          <w:sz w:val="22"/>
          <w:szCs w:val="22"/>
        </w:rPr>
      </w:pPr>
    </w:p>
    <w:p w14:paraId="5EEC39D0" w14:textId="77777777" w:rsidR="00DF48ED" w:rsidRPr="00CA6EEA" w:rsidRDefault="00DF48ED" w:rsidP="00DF48ED">
      <w:pPr>
        <w:spacing w:line="276" w:lineRule="auto"/>
        <w:rPr>
          <w:rFonts w:ascii="Arial Narrow" w:hAnsi="Arial Narrow"/>
          <w:sz w:val="22"/>
          <w:szCs w:val="22"/>
        </w:rPr>
      </w:pPr>
    </w:p>
    <w:p w14:paraId="2772BA8E" w14:textId="77777777" w:rsidR="00DF48ED" w:rsidRPr="00CA6EEA" w:rsidRDefault="00DF48ED" w:rsidP="00DF48ED">
      <w:pPr>
        <w:spacing w:line="276" w:lineRule="auto"/>
        <w:rPr>
          <w:rFonts w:ascii="Arial Narrow" w:hAnsi="Arial Narrow"/>
          <w:sz w:val="22"/>
          <w:szCs w:val="22"/>
        </w:rPr>
      </w:pPr>
    </w:p>
    <w:p w14:paraId="776B92D4" w14:textId="77777777" w:rsidR="00DF48ED" w:rsidRPr="00CA6EEA" w:rsidRDefault="00DF48ED" w:rsidP="00DF48ED">
      <w:pPr>
        <w:spacing w:line="276" w:lineRule="auto"/>
        <w:rPr>
          <w:rFonts w:ascii="Arial Narrow" w:hAnsi="Arial Narrow"/>
          <w:sz w:val="22"/>
          <w:szCs w:val="22"/>
        </w:rPr>
      </w:pPr>
    </w:p>
    <w:p w14:paraId="74ECC686" w14:textId="77777777" w:rsidR="00DF48ED" w:rsidRPr="00CA6EEA" w:rsidRDefault="00DF48ED" w:rsidP="00DF48ED">
      <w:pPr>
        <w:pStyle w:val="Default"/>
        <w:spacing w:line="276" w:lineRule="auto"/>
        <w:rPr>
          <w:rFonts w:ascii="Arial Narrow" w:hAnsi="Arial Narrow"/>
          <w:b/>
          <w:color w:val="auto"/>
        </w:rPr>
      </w:pPr>
    </w:p>
    <w:p w14:paraId="3A88F818" w14:textId="77777777" w:rsidR="00DF48ED" w:rsidRPr="00067EF2" w:rsidRDefault="00DF48ED" w:rsidP="00DF48ED">
      <w:pPr>
        <w:pStyle w:val="Default"/>
        <w:spacing w:line="276" w:lineRule="auto"/>
        <w:rPr>
          <w:rFonts w:ascii="Arial Narrow" w:hAnsi="Arial Narrow"/>
          <w:b/>
          <w:color w:val="auto"/>
        </w:rPr>
      </w:pPr>
    </w:p>
    <w:p w14:paraId="33A27C79" w14:textId="77777777" w:rsidR="00DF48ED" w:rsidRPr="00067EF2" w:rsidRDefault="00DF48ED" w:rsidP="00DF48ED">
      <w:pPr>
        <w:pStyle w:val="Default"/>
        <w:spacing w:line="276" w:lineRule="auto"/>
        <w:rPr>
          <w:rFonts w:ascii="Arial Narrow" w:hAnsi="Arial Narrow"/>
          <w:b/>
          <w:color w:val="auto"/>
        </w:rPr>
      </w:pPr>
    </w:p>
    <w:p w14:paraId="7B8DF9EE" w14:textId="77777777" w:rsidR="00DF48ED" w:rsidRPr="00067EF2" w:rsidRDefault="00DF48ED" w:rsidP="00DF48ED">
      <w:pPr>
        <w:pStyle w:val="Default"/>
        <w:spacing w:line="276" w:lineRule="auto"/>
        <w:rPr>
          <w:rFonts w:ascii="Arial Narrow" w:hAnsi="Arial Narrow"/>
          <w:b/>
          <w:color w:val="auto"/>
        </w:rPr>
      </w:pPr>
    </w:p>
    <w:p w14:paraId="10BA26B6" w14:textId="77777777" w:rsidR="00DF48ED" w:rsidRPr="008D5991" w:rsidRDefault="00DF48ED" w:rsidP="00DF48ED">
      <w:pPr>
        <w:pStyle w:val="Default"/>
        <w:spacing w:line="276" w:lineRule="auto"/>
        <w:rPr>
          <w:rFonts w:ascii="Arial Narrow" w:hAnsi="Arial Narrow"/>
          <w:b/>
          <w:color w:val="auto"/>
        </w:rPr>
      </w:pPr>
    </w:p>
    <w:p w14:paraId="506BC259" w14:textId="77777777" w:rsidR="00DF48ED" w:rsidRPr="008D5991" w:rsidRDefault="00DF48ED" w:rsidP="00DF48ED">
      <w:pPr>
        <w:pStyle w:val="Default"/>
        <w:spacing w:line="276" w:lineRule="auto"/>
        <w:rPr>
          <w:rFonts w:ascii="Arial Narrow" w:hAnsi="Arial Narrow"/>
          <w:b/>
          <w:color w:val="auto"/>
        </w:rPr>
      </w:pPr>
      <w:r w:rsidRPr="008D5991">
        <w:rPr>
          <w:rFonts w:ascii="Arial Narrow" w:hAnsi="Arial Narrow"/>
          <w:b/>
          <w:color w:val="auto"/>
        </w:rPr>
        <w:lastRenderedPageBreak/>
        <w:t>Ad. Załącznik nr 13</w:t>
      </w:r>
    </w:p>
    <w:p w14:paraId="510BACF1" w14:textId="77777777" w:rsidR="00DF48ED" w:rsidRPr="008D5991" w:rsidRDefault="00DF48ED" w:rsidP="00DF48ED">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DF48ED">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DF48ED">
      <w:pPr>
        <w:pStyle w:val="Default"/>
        <w:spacing w:line="276" w:lineRule="auto"/>
        <w:rPr>
          <w:rFonts w:ascii="Arial Narrow" w:hAnsi="Arial Narrow"/>
          <w:color w:val="auto"/>
          <w:sz w:val="14"/>
          <w:szCs w:val="22"/>
        </w:rPr>
      </w:pPr>
      <w:proofErr w:type="gramStart"/>
      <w:r w:rsidRPr="003A663B">
        <w:rPr>
          <w:rFonts w:ascii="Arial Narrow" w:hAnsi="Arial Narrow"/>
          <w:color w:val="auto"/>
          <w:sz w:val="14"/>
          <w:szCs w:val="22"/>
        </w:rPr>
        <w:t>pieczęć</w:t>
      </w:r>
      <w:proofErr w:type="gramEnd"/>
      <w:r w:rsidRPr="003A663B">
        <w:rPr>
          <w:rFonts w:ascii="Arial Narrow" w:hAnsi="Arial Narrow"/>
          <w:color w:val="auto"/>
          <w:sz w:val="14"/>
          <w:szCs w:val="22"/>
        </w:rPr>
        <w:t xml:space="preserve"> Wnioskodawcy lub nazwa Wnioskodawcy</w:t>
      </w:r>
    </w:p>
    <w:p w14:paraId="54A585F6" w14:textId="77777777" w:rsidR="00DF48ED" w:rsidRPr="003A663B" w:rsidRDefault="00DF48ED" w:rsidP="00DF48ED">
      <w:pPr>
        <w:rPr>
          <w:rFonts w:ascii="Arial Narrow" w:hAnsi="Arial Narrow"/>
        </w:rPr>
      </w:pPr>
    </w:p>
    <w:p w14:paraId="6D111145" w14:textId="77777777" w:rsidR="00DF48ED" w:rsidRPr="004F33F2" w:rsidRDefault="00DF48ED" w:rsidP="00DF48ED">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42D07B47" w14:textId="77777777" w:rsidR="00DF48ED" w:rsidRPr="004F33F2" w:rsidRDefault="00DF48ED" w:rsidP="00DF48ED">
      <w:pPr>
        <w:autoSpaceDE w:val="0"/>
        <w:autoSpaceDN w:val="0"/>
        <w:adjustRightInd w:val="0"/>
        <w:jc w:val="both"/>
        <w:rPr>
          <w:rFonts w:ascii="Arial Narrow" w:hAnsi="Arial Narrow"/>
          <w:color w:val="000000"/>
          <w:sz w:val="20"/>
          <w:szCs w:val="20"/>
        </w:rPr>
      </w:pPr>
    </w:p>
    <w:p w14:paraId="53162C55" w14:textId="77777777" w:rsidR="00DF48ED" w:rsidRPr="004F33F2" w:rsidRDefault="00DF48ED" w:rsidP="00DF48ED">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xml:space="preserve">, jeżeli bez interwencji państwa prawie na pewno będzie skazane na zniknięcie z rynku w perspektywie krótko- lub średnioterminowej. Przedsiębiorstwo uznaje </w:t>
      </w:r>
      <w:proofErr w:type="gramStart"/>
      <w:r w:rsidRPr="004F33F2">
        <w:rPr>
          <w:rFonts w:ascii="Arial Narrow" w:hAnsi="Arial Narrow"/>
          <w:color w:val="000000"/>
          <w:sz w:val="20"/>
          <w:szCs w:val="20"/>
        </w:rPr>
        <w:t>się zatem</w:t>
      </w:r>
      <w:proofErr w:type="gramEnd"/>
      <w:r w:rsidRPr="004F33F2">
        <w:rPr>
          <w:rFonts w:ascii="Arial Narrow" w:hAnsi="Arial Narrow"/>
          <w:color w:val="000000"/>
          <w:sz w:val="20"/>
          <w:szCs w:val="20"/>
        </w:rPr>
        <w:t xml:space="preserve"> za znajdujące się w trudnej sytuacji, jeżeli zachodzi co najmniej jedna z następujących okoliczności:</w:t>
      </w:r>
    </w:p>
    <w:p w14:paraId="14AF950B" w14:textId="77777777" w:rsidR="00DF48ED" w:rsidRPr="004F33F2" w:rsidRDefault="00DF48ED" w:rsidP="00DF48ED">
      <w:pPr>
        <w:rPr>
          <w:rFonts w:ascii="Arial Narrow" w:hAnsi="Arial Narrow"/>
          <w:b/>
          <w:bCs/>
          <w:sz w:val="20"/>
          <w:szCs w:val="20"/>
        </w:rPr>
      </w:pPr>
    </w:p>
    <w:p w14:paraId="2EF58A82"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 xml:space="preserve">1) Czy, w przypadku spółki akcyjnej, spółki z ograniczoną odpowiedzialnością </w:t>
      </w:r>
      <w:proofErr w:type="gramStart"/>
      <w:r w:rsidRPr="004F33F2">
        <w:rPr>
          <w:rFonts w:ascii="Arial Narrow" w:hAnsi="Arial Narrow"/>
          <w:bCs/>
          <w:sz w:val="20"/>
          <w:szCs w:val="20"/>
        </w:rPr>
        <w:t>oraz  spółki</w:t>
      </w:r>
      <w:proofErr w:type="gramEnd"/>
      <w:r w:rsidRPr="004F33F2">
        <w:rPr>
          <w:rFonts w:ascii="Arial Narrow" w:hAnsi="Arial Narrow"/>
          <w:bCs/>
          <w:sz w:val="20"/>
          <w:szCs w:val="20"/>
        </w:rPr>
        <w:t xml:space="preserve">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B17EC7">
            <w:pPr>
              <w:rPr>
                <w:rFonts w:ascii="Arial Narrow" w:hAnsi="Arial Narrow"/>
                <w:b/>
                <w:bCs/>
                <w:sz w:val="20"/>
                <w:szCs w:val="20"/>
              </w:rPr>
            </w:pPr>
            <w:proofErr w:type="gramStart"/>
            <w:r w:rsidRPr="004F33F2">
              <w:rPr>
                <w:rFonts w:ascii="Arial Narrow" w:hAnsi="Arial Narrow"/>
                <w:b/>
                <w:bCs/>
                <w:sz w:val="20"/>
                <w:szCs w:val="20"/>
              </w:rPr>
              <w:t>tak</w:t>
            </w:r>
            <w:proofErr w:type="gramEnd"/>
          </w:p>
        </w:tc>
        <w:tc>
          <w:tcPr>
            <w:tcW w:w="1692" w:type="dxa"/>
            <w:tcBorders>
              <w:top w:val="nil"/>
              <w:left w:val="nil"/>
              <w:bottom w:val="nil"/>
              <w:right w:val="nil"/>
            </w:tcBorders>
            <w:noWrap/>
            <w:vAlign w:val="center"/>
          </w:tcPr>
          <w:p w14:paraId="19492101" w14:textId="77777777" w:rsidR="00DF48ED" w:rsidRPr="004F33F2" w:rsidRDefault="00DF48ED" w:rsidP="00B17EC7">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B17EC7">
            <w:pPr>
              <w:rPr>
                <w:rFonts w:ascii="Arial Narrow" w:hAnsi="Arial Narrow"/>
                <w:b/>
                <w:bCs/>
                <w:sz w:val="20"/>
                <w:szCs w:val="20"/>
              </w:rPr>
            </w:pPr>
            <w:proofErr w:type="gramStart"/>
            <w:r w:rsidRPr="00CA6EEA">
              <w:rPr>
                <w:rFonts w:ascii="Arial Narrow" w:hAnsi="Arial Narrow"/>
                <w:b/>
                <w:bCs/>
                <w:sz w:val="20"/>
                <w:szCs w:val="20"/>
              </w:rPr>
              <w:t>nie</w:t>
            </w:r>
            <w:proofErr w:type="gramEnd"/>
          </w:p>
        </w:tc>
      </w:tr>
    </w:tbl>
    <w:p w14:paraId="6562E77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B17EC7">
            <w:pPr>
              <w:rPr>
                <w:rFonts w:ascii="Arial Narrow" w:hAnsi="Arial Narrow"/>
                <w:b/>
                <w:bCs/>
              </w:rPr>
            </w:pPr>
            <w:proofErr w:type="gramStart"/>
            <w:r w:rsidRPr="004F33F2">
              <w:rPr>
                <w:rFonts w:ascii="Arial Narrow" w:hAnsi="Arial Narrow"/>
                <w:b/>
                <w:bCs/>
              </w:rPr>
              <w:t>nie</w:t>
            </w:r>
            <w:proofErr w:type="gramEnd"/>
            <w:r w:rsidRPr="004F33F2">
              <w:rPr>
                <w:rFonts w:ascii="Arial Narrow" w:hAnsi="Arial Narrow"/>
                <w:b/>
                <w:bCs/>
              </w:rPr>
              <w:t xml:space="preserve"> dotyczy</w:t>
            </w:r>
          </w:p>
        </w:tc>
      </w:tr>
    </w:tbl>
    <w:p w14:paraId="528C2023" w14:textId="77777777" w:rsidR="00DF48ED" w:rsidRPr="004F33F2" w:rsidRDefault="00DF48ED" w:rsidP="00DF48ED">
      <w:pPr>
        <w:rPr>
          <w:rFonts w:ascii="Arial Narrow" w:hAnsi="Arial Narrow"/>
        </w:rPr>
      </w:pPr>
    </w:p>
    <w:p w14:paraId="64B9ADC3"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B17EC7">
            <w:pPr>
              <w:rPr>
                <w:rFonts w:ascii="Arial Narrow" w:hAnsi="Arial Narrow"/>
                <w:b/>
                <w:bCs/>
                <w:sz w:val="20"/>
                <w:szCs w:val="20"/>
              </w:rPr>
            </w:pPr>
            <w:proofErr w:type="gramStart"/>
            <w:r w:rsidRPr="00CA6EEA">
              <w:rPr>
                <w:rFonts w:ascii="Arial Narrow" w:hAnsi="Arial Narrow"/>
                <w:b/>
                <w:bCs/>
                <w:sz w:val="20"/>
                <w:szCs w:val="20"/>
              </w:rPr>
              <w:t>tak</w:t>
            </w:r>
            <w:proofErr w:type="gramEnd"/>
          </w:p>
        </w:tc>
        <w:tc>
          <w:tcPr>
            <w:tcW w:w="1692" w:type="dxa"/>
            <w:tcBorders>
              <w:top w:val="nil"/>
              <w:left w:val="nil"/>
              <w:bottom w:val="nil"/>
              <w:right w:val="nil"/>
            </w:tcBorders>
            <w:noWrap/>
            <w:vAlign w:val="center"/>
          </w:tcPr>
          <w:p w14:paraId="45D275F0"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B17EC7">
            <w:pPr>
              <w:rPr>
                <w:rFonts w:ascii="Arial Narrow" w:hAnsi="Arial Narrow"/>
                <w:b/>
                <w:bCs/>
                <w:sz w:val="20"/>
                <w:szCs w:val="20"/>
              </w:rPr>
            </w:pPr>
            <w:proofErr w:type="gramStart"/>
            <w:r w:rsidRPr="00067EF2">
              <w:rPr>
                <w:rFonts w:ascii="Arial Narrow" w:hAnsi="Arial Narrow"/>
                <w:b/>
                <w:bCs/>
                <w:sz w:val="20"/>
                <w:szCs w:val="20"/>
              </w:rPr>
              <w:t>nie</w:t>
            </w:r>
            <w:proofErr w:type="gramEnd"/>
          </w:p>
        </w:tc>
      </w:tr>
    </w:tbl>
    <w:p w14:paraId="6D58BD8D"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B17EC7">
            <w:pPr>
              <w:rPr>
                <w:rFonts w:ascii="Arial Narrow" w:hAnsi="Arial Narrow"/>
                <w:b/>
                <w:bCs/>
              </w:rPr>
            </w:pPr>
            <w:proofErr w:type="gramStart"/>
            <w:r w:rsidRPr="004F33F2">
              <w:rPr>
                <w:rFonts w:ascii="Arial Narrow" w:hAnsi="Arial Narrow"/>
                <w:b/>
                <w:bCs/>
              </w:rPr>
              <w:t>nie</w:t>
            </w:r>
            <w:proofErr w:type="gramEnd"/>
            <w:r w:rsidRPr="004F33F2">
              <w:rPr>
                <w:rFonts w:ascii="Arial Narrow" w:hAnsi="Arial Narrow"/>
                <w:b/>
                <w:bCs/>
              </w:rPr>
              <w:t xml:space="preserve"> dotyczy</w:t>
            </w:r>
          </w:p>
        </w:tc>
      </w:tr>
    </w:tbl>
    <w:p w14:paraId="0218637A" w14:textId="77777777" w:rsidR="00DF48ED" w:rsidRPr="004F33F2" w:rsidRDefault="00DF48ED" w:rsidP="00DF48ED">
      <w:pPr>
        <w:rPr>
          <w:rFonts w:ascii="Arial Narrow" w:hAnsi="Arial Narrow"/>
        </w:rPr>
      </w:pPr>
    </w:p>
    <w:p w14:paraId="7CACF7D0"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B17EC7">
            <w:pPr>
              <w:rPr>
                <w:rFonts w:ascii="Arial Narrow" w:hAnsi="Arial Narrow"/>
                <w:b/>
                <w:bCs/>
                <w:sz w:val="20"/>
                <w:szCs w:val="20"/>
              </w:rPr>
            </w:pPr>
            <w:proofErr w:type="gramStart"/>
            <w:r w:rsidRPr="002262E8">
              <w:rPr>
                <w:rFonts w:ascii="Arial Narrow" w:hAnsi="Arial Narrow"/>
                <w:b/>
                <w:bCs/>
                <w:sz w:val="20"/>
                <w:szCs w:val="20"/>
              </w:rPr>
              <w:t>tak</w:t>
            </w:r>
            <w:proofErr w:type="gramEnd"/>
          </w:p>
        </w:tc>
        <w:tc>
          <w:tcPr>
            <w:tcW w:w="1692" w:type="dxa"/>
            <w:tcBorders>
              <w:top w:val="nil"/>
              <w:left w:val="nil"/>
              <w:bottom w:val="nil"/>
              <w:right w:val="nil"/>
            </w:tcBorders>
            <w:noWrap/>
            <w:vAlign w:val="center"/>
          </w:tcPr>
          <w:p w14:paraId="05B63CEC"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B17EC7">
            <w:pPr>
              <w:rPr>
                <w:rFonts w:ascii="Arial Narrow" w:hAnsi="Arial Narrow"/>
                <w:b/>
                <w:bCs/>
                <w:sz w:val="20"/>
                <w:szCs w:val="20"/>
              </w:rPr>
            </w:pPr>
            <w:proofErr w:type="gramStart"/>
            <w:r w:rsidRPr="00CA6EEA">
              <w:rPr>
                <w:rFonts w:ascii="Arial Narrow" w:hAnsi="Arial Narrow"/>
                <w:b/>
                <w:bCs/>
                <w:sz w:val="20"/>
                <w:szCs w:val="20"/>
              </w:rPr>
              <w:t>nie</w:t>
            </w:r>
            <w:proofErr w:type="gramEnd"/>
          </w:p>
        </w:tc>
      </w:tr>
    </w:tbl>
    <w:p w14:paraId="1F71BD0D" w14:textId="77777777" w:rsidR="00DF48ED" w:rsidRPr="004F33F2" w:rsidRDefault="00DF48ED" w:rsidP="00DF48ED">
      <w:pPr>
        <w:rPr>
          <w:rFonts w:ascii="Arial Narrow" w:hAnsi="Arial Narrow"/>
          <w:b/>
          <w:bCs/>
          <w:sz w:val="20"/>
          <w:szCs w:val="20"/>
        </w:rPr>
      </w:pPr>
    </w:p>
    <w:p w14:paraId="696E6680" w14:textId="77777777" w:rsidR="00DF48ED" w:rsidRPr="004F33F2" w:rsidRDefault="00DF48ED" w:rsidP="00DF48ED">
      <w:pPr>
        <w:rPr>
          <w:rFonts w:ascii="Arial Narrow" w:hAnsi="Arial Narrow"/>
          <w:b/>
          <w:bCs/>
          <w:sz w:val="20"/>
          <w:szCs w:val="20"/>
        </w:rPr>
      </w:pPr>
    </w:p>
    <w:p w14:paraId="4B5F20FA"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B17EC7">
            <w:pPr>
              <w:rPr>
                <w:rFonts w:ascii="Arial Narrow" w:hAnsi="Arial Narrow"/>
                <w:b/>
                <w:bCs/>
                <w:sz w:val="20"/>
                <w:szCs w:val="20"/>
              </w:rPr>
            </w:pPr>
            <w:proofErr w:type="gramStart"/>
            <w:r w:rsidRPr="00CA6EEA">
              <w:rPr>
                <w:rFonts w:ascii="Arial Narrow" w:hAnsi="Arial Narrow"/>
                <w:b/>
                <w:bCs/>
                <w:sz w:val="20"/>
                <w:szCs w:val="20"/>
              </w:rPr>
              <w:t>tak</w:t>
            </w:r>
            <w:proofErr w:type="gramEnd"/>
          </w:p>
        </w:tc>
        <w:tc>
          <w:tcPr>
            <w:tcW w:w="1692" w:type="dxa"/>
            <w:tcBorders>
              <w:top w:val="nil"/>
              <w:left w:val="nil"/>
              <w:bottom w:val="nil"/>
              <w:right w:val="nil"/>
            </w:tcBorders>
            <w:noWrap/>
            <w:vAlign w:val="center"/>
          </w:tcPr>
          <w:p w14:paraId="67A6A443"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B17EC7">
            <w:pPr>
              <w:rPr>
                <w:rFonts w:ascii="Arial Narrow" w:hAnsi="Arial Narrow"/>
                <w:b/>
                <w:bCs/>
                <w:sz w:val="20"/>
                <w:szCs w:val="20"/>
              </w:rPr>
            </w:pPr>
            <w:proofErr w:type="gramStart"/>
            <w:r w:rsidRPr="00CA6EEA">
              <w:rPr>
                <w:rFonts w:ascii="Arial Narrow" w:hAnsi="Arial Narrow"/>
                <w:b/>
                <w:bCs/>
                <w:sz w:val="20"/>
                <w:szCs w:val="20"/>
              </w:rPr>
              <w:t>nie</w:t>
            </w:r>
            <w:proofErr w:type="gramEnd"/>
          </w:p>
        </w:tc>
      </w:tr>
    </w:tbl>
    <w:p w14:paraId="6ABE1067"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B17EC7">
            <w:pPr>
              <w:rPr>
                <w:rFonts w:ascii="Arial Narrow" w:hAnsi="Arial Narrow"/>
                <w:b/>
                <w:bCs/>
              </w:rPr>
            </w:pPr>
            <w:proofErr w:type="gramStart"/>
            <w:r w:rsidRPr="004F33F2">
              <w:rPr>
                <w:rFonts w:ascii="Arial Narrow" w:hAnsi="Arial Narrow"/>
                <w:b/>
                <w:bCs/>
              </w:rPr>
              <w:t>nie</w:t>
            </w:r>
            <w:proofErr w:type="gramEnd"/>
            <w:r w:rsidRPr="004F33F2">
              <w:rPr>
                <w:rFonts w:ascii="Arial Narrow" w:hAnsi="Arial Narrow"/>
                <w:b/>
                <w:bCs/>
              </w:rPr>
              <w:t xml:space="preserve"> dotyczy</w:t>
            </w:r>
          </w:p>
        </w:tc>
      </w:tr>
    </w:tbl>
    <w:p w14:paraId="73A285AE" w14:textId="77777777" w:rsidR="00DF48ED" w:rsidRPr="004F33F2" w:rsidRDefault="00DF48ED" w:rsidP="00DF48ED">
      <w:pPr>
        <w:rPr>
          <w:rFonts w:ascii="Arial Narrow" w:hAnsi="Arial Narrow"/>
          <w:b/>
          <w:bCs/>
          <w:sz w:val="20"/>
          <w:szCs w:val="20"/>
        </w:rPr>
      </w:pPr>
    </w:p>
    <w:p w14:paraId="3CEF5940" w14:textId="77777777" w:rsidR="00DF48ED" w:rsidRPr="002262E8" w:rsidRDefault="00DF48ED" w:rsidP="00DF48ED">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w:t>
      </w:r>
      <w:proofErr w:type="gramStart"/>
      <w:r w:rsidRPr="004F33F2">
        <w:rPr>
          <w:rFonts w:ascii="Arial Narrow" w:hAnsi="Arial Narrow"/>
          <w:sz w:val="20"/>
          <w:szCs w:val="20"/>
        </w:rPr>
        <w:t xml:space="preserve">o  </w:t>
      </w:r>
      <w:r w:rsidRPr="004F33F2">
        <w:rPr>
          <w:rFonts w:ascii="Arial Narrow" w:hAnsi="Arial Narrow"/>
          <w:i/>
          <w:sz w:val="20"/>
          <w:szCs w:val="20"/>
          <w:u w:val="single"/>
        </w:rPr>
        <w:t>R</w:t>
      </w:r>
      <w:r w:rsidRPr="004F33F2">
        <w:rPr>
          <w:rFonts w:ascii="Arial Narrow" w:hAnsi="Arial Narrow"/>
          <w:bCs/>
          <w:i/>
          <w:sz w:val="20"/>
          <w:szCs w:val="20"/>
          <w:u w:val="single"/>
        </w:rPr>
        <w:t>OZPORZĄDZENIE</w:t>
      </w:r>
      <w:proofErr w:type="gramEnd"/>
      <w:r w:rsidRPr="004F33F2">
        <w:rPr>
          <w:rFonts w:ascii="Arial Narrow" w:hAnsi="Arial Narrow"/>
          <w:bCs/>
          <w:i/>
          <w:sz w:val="20"/>
          <w:szCs w:val="20"/>
          <w:u w:val="single"/>
        </w:rPr>
        <w:t xml:space="preserv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DF48ED">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90CC422" w14:textId="77777777" w:rsidR="00DF48ED" w:rsidRPr="004F33F2" w:rsidRDefault="00DF48ED" w:rsidP="00DF48ED">
      <w:pPr>
        <w:jc w:val="both"/>
        <w:rPr>
          <w:rFonts w:ascii="Arial Narrow" w:hAnsi="Arial Narrow"/>
          <w:sz w:val="20"/>
          <w:szCs w:val="20"/>
        </w:rPr>
      </w:pPr>
    </w:p>
    <w:p w14:paraId="39CD273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B17EC7">
            <w:pPr>
              <w:rPr>
                <w:rFonts w:ascii="Arial Narrow" w:hAnsi="Arial Narrow"/>
                <w:b/>
                <w:bCs/>
                <w:sz w:val="20"/>
                <w:szCs w:val="20"/>
              </w:rPr>
            </w:pPr>
            <w:proofErr w:type="gramStart"/>
            <w:r w:rsidRPr="004F33F2">
              <w:rPr>
                <w:rFonts w:ascii="Arial Narrow" w:hAnsi="Arial Narrow"/>
                <w:b/>
                <w:bCs/>
                <w:sz w:val="20"/>
                <w:szCs w:val="20"/>
              </w:rPr>
              <w:t>tak</w:t>
            </w:r>
            <w:proofErr w:type="gramEnd"/>
          </w:p>
        </w:tc>
        <w:tc>
          <w:tcPr>
            <w:tcW w:w="1692" w:type="dxa"/>
            <w:tcBorders>
              <w:top w:val="nil"/>
              <w:left w:val="nil"/>
              <w:bottom w:val="nil"/>
              <w:right w:val="nil"/>
            </w:tcBorders>
            <w:noWrap/>
            <w:vAlign w:val="center"/>
          </w:tcPr>
          <w:p w14:paraId="2E99FADE" w14:textId="77777777" w:rsidR="00DF48ED" w:rsidRPr="002262E8" w:rsidRDefault="00DF48ED" w:rsidP="00B17EC7">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B17EC7">
            <w:pPr>
              <w:rPr>
                <w:rFonts w:ascii="Arial Narrow" w:hAnsi="Arial Narrow"/>
                <w:b/>
                <w:bCs/>
                <w:sz w:val="20"/>
                <w:szCs w:val="20"/>
              </w:rPr>
            </w:pPr>
            <w:proofErr w:type="gramStart"/>
            <w:r w:rsidRPr="00CA6EEA">
              <w:rPr>
                <w:rFonts w:ascii="Arial Narrow" w:hAnsi="Arial Narrow"/>
                <w:b/>
                <w:bCs/>
                <w:sz w:val="20"/>
                <w:szCs w:val="20"/>
              </w:rPr>
              <w:t>nie</w:t>
            </w:r>
            <w:proofErr w:type="gramEnd"/>
          </w:p>
        </w:tc>
      </w:tr>
    </w:tbl>
    <w:p w14:paraId="6B66B268"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B17EC7">
            <w:pPr>
              <w:rPr>
                <w:rFonts w:ascii="Arial Narrow" w:hAnsi="Arial Narrow"/>
                <w:b/>
                <w:bCs/>
              </w:rPr>
            </w:pPr>
            <w:proofErr w:type="gramStart"/>
            <w:r w:rsidRPr="004F33F2">
              <w:rPr>
                <w:rFonts w:ascii="Arial Narrow" w:hAnsi="Arial Narrow"/>
                <w:b/>
                <w:bCs/>
              </w:rPr>
              <w:t>nie</w:t>
            </w:r>
            <w:proofErr w:type="gramEnd"/>
            <w:r w:rsidRPr="004F33F2">
              <w:rPr>
                <w:rFonts w:ascii="Arial Narrow" w:hAnsi="Arial Narrow"/>
                <w:b/>
                <w:bCs/>
              </w:rPr>
              <w:t xml:space="preserve"> dotyczy</w:t>
            </w:r>
          </w:p>
        </w:tc>
      </w:tr>
    </w:tbl>
    <w:p w14:paraId="6FE96446" w14:textId="77777777" w:rsidR="00DF48ED" w:rsidRPr="004F33F2" w:rsidRDefault="00DF48ED" w:rsidP="00DF48ED">
      <w:pPr>
        <w:rPr>
          <w:rFonts w:ascii="Arial Narrow" w:hAnsi="Arial Narrow"/>
        </w:rPr>
      </w:pPr>
    </w:p>
    <w:p w14:paraId="67B8CCFC" w14:textId="77777777" w:rsidR="00DF48ED" w:rsidRPr="004F33F2" w:rsidRDefault="00DF48ED" w:rsidP="00DF48ED">
      <w:pPr>
        <w:jc w:val="both"/>
        <w:rPr>
          <w:rFonts w:ascii="Arial Narrow" w:hAnsi="Arial Narrow"/>
          <w:sz w:val="20"/>
          <w:szCs w:val="20"/>
        </w:rPr>
      </w:pPr>
      <w:r w:rsidRPr="004F33F2">
        <w:rPr>
          <w:rFonts w:ascii="Arial Narrow" w:hAnsi="Arial Narrow"/>
          <w:sz w:val="20"/>
          <w:szCs w:val="20"/>
        </w:rPr>
        <w:t xml:space="preserve">6) Czy którykolwiek z przedsiębiorców powiązanych z Wnioskodawcą </w:t>
      </w:r>
      <w:proofErr w:type="gramStart"/>
      <w:r w:rsidRPr="004F33F2">
        <w:rPr>
          <w:rFonts w:ascii="Arial Narrow" w:hAnsi="Arial Narrow"/>
          <w:sz w:val="20"/>
          <w:szCs w:val="20"/>
        </w:rPr>
        <w:t>spełnia co</w:t>
      </w:r>
      <w:proofErr w:type="gramEnd"/>
      <w:r w:rsidRPr="004F33F2">
        <w:rPr>
          <w:rFonts w:ascii="Arial Narrow" w:hAnsi="Arial Narrow"/>
          <w:sz w:val="20"/>
          <w:szCs w:val="20"/>
        </w:rPr>
        <w:t xml:space="preserve"> najmniej jedną z przesłanek określonych w pkt 1-5?</w:t>
      </w:r>
    </w:p>
    <w:p w14:paraId="379CCD9E" w14:textId="77777777" w:rsidR="00DF48ED" w:rsidRPr="004F33F2" w:rsidRDefault="00DF48ED" w:rsidP="00DF48ED">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B17EC7">
            <w:pPr>
              <w:rPr>
                <w:rFonts w:ascii="Arial Narrow" w:hAnsi="Arial Narrow"/>
                <w:b/>
                <w:bCs/>
                <w:sz w:val="20"/>
                <w:szCs w:val="20"/>
              </w:rPr>
            </w:pPr>
            <w:proofErr w:type="gramStart"/>
            <w:r w:rsidRPr="002262E8">
              <w:rPr>
                <w:rFonts w:ascii="Arial Narrow" w:hAnsi="Arial Narrow"/>
                <w:b/>
                <w:bCs/>
                <w:sz w:val="20"/>
                <w:szCs w:val="20"/>
              </w:rPr>
              <w:t>tak</w:t>
            </w:r>
            <w:proofErr w:type="gramEnd"/>
          </w:p>
        </w:tc>
        <w:tc>
          <w:tcPr>
            <w:tcW w:w="1692" w:type="dxa"/>
            <w:tcBorders>
              <w:top w:val="nil"/>
              <w:left w:val="nil"/>
              <w:bottom w:val="nil"/>
              <w:right w:val="nil"/>
            </w:tcBorders>
            <w:noWrap/>
            <w:vAlign w:val="center"/>
          </w:tcPr>
          <w:p w14:paraId="3961A327"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B17EC7">
            <w:pPr>
              <w:rPr>
                <w:rFonts w:ascii="Arial Narrow" w:hAnsi="Arial Narrow"/>
                <w:b/>
                <w:bCs/>
                <w:sz w:val="20"/>
                <w:szCs w:val="20"/>
              </w:rPr>
            </w:pPr>
            <w:proofErr w:type="gramStart"/>
            <w:r w:rsidRPr="00CA6EEA">
              <w:rPr>
                <w:rFonts w:ascii="Arial Narrow" w:hAnsi="Arial Narrow"/>
                <w:b/>
                <w:bCs/>
                <w:sz w:val="20"/>
                <w:szCs w:val="20"/>
              </w:rPr>
              <w:t>nie</w:t>
            </w:r>
            <w:proofErr w:type="gramEnd"/>
          </w:p>
        </w:tc>
      </w:tr>
    </w:tbl>
    <w:p w14:paraId="466F210C"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B17EC7">
            <w:pPr>
              <w:rPr>
                <w:rFonts w:ascii="Arial Narrow" w:hAnsi="Arial Narrow"/>
                <w:b/>
                <w:bCs/>
              </w:rPr>
            </w:pPr>
            <w:proofErr w:type="gramStart"/>
            <w:r w:rsidRPr="004F33F2">
              <w:rPr>
                <w:rFonts w:ascii="Arial Narrow" w:hAnsi="Arial Narrow"/>
                <w:b/>
                <w:bCs/>
              </w:rPr>
              <w:t>nie</w:t>
            </w:r>
            <w:proofErr w:type="gramEnd"/>
            <w:r w:rsidRPr="004F33F2">
              <w:rPr>
                <w:rFonts w:ascii="Arial Narrow" w:hAnsi="Arial Narrow"/>
                <w:b/>
                <w:bCs/>
              </w:rPr>
              <w:t xml:space="preserve"> dotyczy</w:t>
            </w:r>
          </w:p>
        </w:tc>
      </w:tr>
    </w:tbl>
    <w:p w14:paraId="557DCE89" w14:textId="77777777" w:rsidR="00DF48ED" w:rsidRPr="004F33F2" w:rsidRDefault="00DF48ED" w:rsidP="00DF48ED">
      <w:pPr>
        <w:jc w:val="both"/>
        <w:rPr>
          <w:rFonts w:ascii="Arial Narrow" w:hAnsi="Arial Narrow"/>
          <w:b/>
          <w:sz w:val="20"/>
          <w:szCs w:val="20"/>
        </w:rPr>
      </w:pPr>
    </w:p>
    <w:p w14:paraId="56693A01" w14:textId="77777777" w:rsidR="00DF48ED" w:rsidRPr="004F33F2" w:rsidRDefault="00DF48ED" w:rsidP="00DF48ED">
      <w:pPr>
        <w:jc w:val="both"/>
        <w:rPr>
          <w:rFonts w:ascii="Arial Narrow" w:hAnsi="Arial Narrow"/>
          <w:b/>
          <w:sz w:val="20"/>
          <w:szCs w:val="20"/>
        </w:rPr>
      </w:pPr>
    </w:p>
    <w:p w14:paraId="1DE32935" w14:textId="77777777" w:rsidR="00DF48ED" w:rsidRPr="004F33F2" w:rsidRDefault="00DF48ED" w:rsidP="00DF48ED">
      <w:pPr>
        <w:jc w:val="both"/>
        <w:rPr>
          <w:rFonts w:ascii="Arial Narrow" w:hAnsi="Arial Narrow"/>
          <w:sz w:val="20"/>
          <w:szCs w:val="20"/>
        </w:rPr>
      </w:pPr>
    </w:p>
    <w:p w14:paraId="2EB09EDC" w14:textId="77777777" w:rsidR="00DF48ED" w:rsidRPr="004F33F2" w:rsidRDefault="00DF48ED" w:rsidP="00DF48ED">
      <w:pPr>
        <w:jc w:val="both"/>
        <w:rPr>
          <w:rFonts w:ascii="Arial Narrow" w:hAnsi="Arial Narrow"/>
          <w:b/>
          <w:bCs/>
          <w:sz w:val="20"/>
          <w:szCs w:val="20"/>
        </w:rPr>
      </w:pPr>
    </w:p>
    <w:p w14:paraId="48CB3823" w14:textId="77777777" w:rsidR="00DF48ED" w:rsidRPr="004F33F2" w:rsidRDefault="00DF48ED" w:rsidP="00DF48ED">
      <w:pPr>
        <w:jc w:val="both"/>
        <w:rPr>
          <w:rFonts w:ascii="Arial Narrow" w:hAnsi="Arial Narrow"/>
          <w:b/>
          <w:bCs/>
          <w:sz w:val="20"/>
          <w:szCs w:val="20"/>
        </w:rPr>
      </w:pPr>
    </w:p>
    <w:p w14:paraId="373564DE" w14:textId="77777777" w:rsidR="00DF48ED" w:rsidRPr="004F33F2" w:rsidRDefault="00DF48ED" w:rsidP="00DF48ED">
      <w:pPr>
        <w:jc w:val="both"/>
        <w:rPr>
          <w:rFonts w:ascii="Arial Narrow" w:hAnsi="Arial Narrow"/>
          <w:b/>
          <w:bCs/>
          <w:sz w:val="20"/>
          <w:szCs w:val="20"/>
        </w:rPr>
      </w:pPr>
    </w:p>
    <w:p w14:paraId="166B5D6F" w14:textId="77777777" w:rsidR="00DF48ED" w:rsidRPr="004F33F2" w:rsidRDefault="00DF48ED" w:rsidP="00DF48ED">
      <w:pPr>
        <w:jc w:val="both"/>
        <w:rPr>
          <w:rFonts w:ascii="Arial Narrow" w:hAnsi="Arial Narrow"/>
          <w:b/>
          <w:bCs/>
          <w:sz w:val="20"/>
          <w:szCs w:val="20"/>
        </w:rPr>
      </w:pPr>
    </w:p>
    <w:p w14:paraId="2FEC3B6D" w14:textId="77777777" w:rsidR="00DF48ED" w:rsidRPr="004F33F2" w:rsidRDefault="00DF48ED" w:rsidP="00DF48ED">
      <w:pPr>
        <w:jc w:val="both"/>
        <w:rPr>
          <w:rFonts w:ascii="Arial Narrow" w:hAnsi="Arial Narrow"/>
          <w:b/>
          <w:bCs/>
          <w:sz w:val="20"/>
          <w:szCs w:val="20"/>
        </w:rPr>
      </w:pPr>
    </w:p>
    <w:p w14:paraId="14B07EBF" w14:textId="77777777" w:rsidR="00DF48ED" w:rsidRPr="004F33F2" w:rsidRDefault="00DF48ED" w:rsidP="00DF48ED">
      <w:pPr>
        <w:jc w:val="both"/>
        <w:rPr>
          <w:rFonts w:ascii="Arial Narrow" w:hAnsi="Arial Narrow"/>
          <w:b/>
          <w:bCs/>
          <w:sz w:val="20"/>
          <w:szCs w:val="20"/>
        </w:rPr>
      </w:pPr>
    </w:p>
    <w:p w14:paraId="51FB1710" w14:textId="77777777" w:rsidR="00DF48ED" w:rsidRPr="002262E8" w:rsidRDefault="00DF48ED" w:rsidP="00DF48ED">
      <w:pPr>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DF48ED">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DF48ED">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DF48ED">
      <w:pPr>
        <w:spacing w:line="276" w:lineRule="auto"/>
        <w:rPr>
          <w:rFonts w:ascii="Arial Narrow" w:hAnsi="Arial Narrow"/>
          <w:sz w:val="22"/>
          <w:szCs w:val="22"/>
        </w:rPr>
      </w:pPr>
    </w:p>
    <w:p w14:paraId="38605545" w14:textId="77777777" w:rsidR="00DF48ED" w:rsidRPr="008D5991" w:rsidRDefault="00DF48ED" w:rsidP="00DF48ED">
      <w:pPr>
        <w:spacing w:line="276" w:lineRule="auto"/>
        <w:rPr>
          <w:rFonts w:ascii="Arial Narrow" w:hAnsi="Arial Narrow"/>
          <w:sz w:val="22"/>
          <w:szCs w:val="22"/>
        </w:rPr>
      </w:pPr>
    </w:p>
    <w:p w14:paraId="62B3FFD9" w14:textId="77777777" w:rsidR="00DF48ED" w:rsidRPr="008D5991" w:rsidRDefault="00DF48ED" w:rsidP="00DF48ED">
      <w:pPr>
        <w:spacing w:line="276" w:lineRule="auto"/>
        <w:rPr>
          <w:rFonts w:ascii="Arial Narrow" w:hAnsi="Arial Narrow"/>
          <w:sz w:val="22"/>
          <w:szCs w:val="22"/>
        </w:rPr>
      </w:pPr>
    </w:p>
    <w:p w14:paraId="2E6B021F" w14:textId="77777777" w:rsidR="00DF48ED" w:rsidRPr="008D5991" w:rsidRDefault="00DF48ED" w:rsidP="00DF48ED">
      <w:pPr>
        <w:spacing w:line="276" w:lineRule="auto"/>
        <w:rPr>
          <w:rFonts w:ascii="Arial Narrow" w:hAnsi="Arial Narrow"/>
          <w:sz w:val="22"/>
          <w:szCs w:val="22"/>
        </w:rPr>
      </w:pPr>
    </w:p>
    <w:p w14:paraId="5A3D3461" w14:textId="77777777" w:rsidR="00DF48ED" w:rsidRPr="00941A7F" w:rsidRDefault="00DF48ED" w:rsidP="00DF48ED">
      <w:pPr>
        <w:spacing w:line="276" w:lineRule="auto"/>
        <w:rPr>
          <w:rFonts w:ascii="Arial Narrow" w:hAnsi="Arial Narrow"/>
          <w:sz w:val="22"/>
          <w:szCs w:val="22"/>
        </w:rPr>
      </w:pPr>
    </w:p>
    <w:p w14:paraId="790F5443" w14:textId="77777777" w:rsidR="00DF48ED" w:rsidRPr="00941A7F" w:rsidRDefault="00DF48ED" w:rsidP="00DF48ED">
      <w:pPr>
        <w:spacing w:line="276" w:lineRule="auto"/>
        <w:rPr>
          <w:rFonts w:ascii="Arial Narrow" w:hAnsi="Arial Narrow"/>
          <w:sz w:val="22"/>
          <w:szCs w:val="22"/>
        </w:rPr>
      </w:pPr>
    </w:p>
    <w:p w14:paraId="5C20852D" w14:textId="77777777" w:rsidR="00DF48ED" w:rsidRPr="003A663B" w:rsidRDefault="00DF48ED" w:rsidP="00DF48ED">
      <w:pPr>
        <w:spacing w:line="276" w:lineRule="auto"/>
        <w:rPr>
          <w:rFonts w:ascii="Arial Narrow" w:hAnsi="Arial Narrow"/>
          <w:sz w:val="22"/>
          <w:szCs w:val="22"/>
        </w:rPr>
      </w:pPr>
    </w:p>
    <w:p w14:paraId="66A1EC7B" w14:textId="77777777" w:rsidR="00DF48ED" w:rsidRPr="003A663B" w:rsidRDefault="00DF48ED" w:rsidP="00DF48ED">
      <w:pPr>
        <w:spacing w:line="276" w:lineRule="auto"/>
        <w:rPr>
          <w:rFonts w:ascii="Arial Narrow" w:hAnsi="Arial Narrow"/>
          <w:sz w:val="22"/>
          <w:szCs w:val="22"/>
        </w:rPr>
      </w:pPr>
    </w:p>
    <w:p w14:paraId="6CFA226B" w14:textId="77777777" w:rsidR="00DF48ED" w:rsidRPr="003A663B" w:rsidRDefault="00DF48ED" w:rsidP="00DF48ED">
      <w:pPr>
        <w:spacing w:line="276" w:lineRule="auto"/>
        <w:rPr>
          <w:rFonts w:ascii="Arial Narrow" w:hAnsi="Arial Narrow"/>
          <w:sz w:val="22"/>
          <w:szCs w:val="22"/>
        </w:rPr>
      </w:pPr>
    </w:p>
    <w:p w14:paraId="530746C0" w14:textId="77777777" w:rsidR="00DF48ED" w:rsidRPr="00176DCA" w:rsidRDefault="00DF48ED" w:rsidP="00DF48ED">
      <w:pPr>
        <w:spacing w:line="276" w:lineRule="auto"/>
        <w:rPr>
          <w:rFonts w:ascii="Arial Narrow" w:hAnsi="Arial Narrow"/>
          <w:sz w:val="22"/>
          <w:szCs w:val="22"/>
        </w:rPr>
      </w:pPr>
    </w:p>
    <w:p w14:paraId="59321288" w14:textId="77777777" w:rsidR="00DF48ED" w:rsidRPr="00176DCA" w:rsidRDefault="00DF48ED" w:rsidP="00DF48ED">
      <w:pPr>
        <w:spacing w:line="276" w:lineRule="auto"/>
        <w:rPr>
          <w:rFonts w:ascii="Arial Narrow" w:hAnsi="Arial Narrow"/>
          <w:sz w:val="22"/>
          <w:szCs w:val="22"/>
        </w:rPr>
      </w:pPr>
    </w:p>
    <w:p w14:paraId="70FDE2FD" w14:textId="77777777" w:rsidR="00DF48ED" w:rsidRDefault="00DF48ED" w:rsidP="00DF48ED">
      <w:pPr>
        <w:rPr>
          <w:rFonts w:ascii="Arial Narrow" w:hAnsi="Arial Narrow"/>
          <w:b/>
        </w:rPr>
      </w:pPr>
      <w:r>
        <w:rPr>
          <w:rFonts w:ascii="Arial Narrow" w:hAnsi="Arial Narrow"/>
          <w:b/>
        </w:rPr>
        <w:br w:type="page"/>
      </w:r>
    </w:p>
    <w:p w14:paraId="56FA0037" w14:textId="77777777" w:rsidR="00DF48ED" w:rsidRPr="004F33F2" w:rsidRDefault="00DF48ED" w:rsidP="00DF48ED">
      <w:pPr>
        <w:ind w:left="142"/>
        <w:rPr>
          <w:rFonts w:ascii="Arial Narrow" w:hAnsi="Arial Narrow"/>
          <w:b/>
        </w:rPr>
      </w:pPr>
      <w:r w:rsidRPr="004F33F2">
        <w:rPr>
          <w:rFonts w:ascii="Arial Narrow" w:hAnsi="Arial Narrow"/>
          <w:b/>
        </w:rPr>
        <w:lastRenderedPageBreak/>
        <w:t>Ad. Załącznik nr 14</w:t>
      </w:r>
    </w:p>
    <w:p w14:paraId="4FE72502" w14:textId="77777777" w:rsidR="00DF48ED" w:rsidRPr="004F33F2" w:rsidRDefault="00DF48ED" w:rsidP="00DF48ED">
      <w:pPr>
        <w:ind w:left="142"/>
        <w:rPr>
          <w:rFonts w:ascii="Arial Narrow" w:hAnsi="Arial Narrow"/>
          <w:b/>
        </w:rPr>
      </w:pPr>
    </w:p>
    <w:p w14:paraId="71838E32" w14:textId="77777777" w:rsidR="00DF48ED" w:rsidRPr="004F33F2" w:rsidRDefault="00DF48ED" w:rsidP="00DF48ED">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DF48ED">
      <w:pPr>
        <w:ind w:left="142"/>
        <w:rPr>
          <w:rFonts w:ascii="Arial Narrow" w:hAnsi="Arial Narrow"/>
          <w:i/>
        </w:rPr>
      </w:pPr>
      <w:r w:rsidRPr="004F33F2">
        <w:rPr>
          <w:rFonts w:ascii="Arial Narrow" w:hAnsi="Arial Narrow"/>
          <w:i/>
        </w:rPr>
        <w:t xml:space="preserve">Nazwa </w:t>
      </w:r>
      <w:proofErr w:type="gramStart"/>
      <w:r w:rsidRPr="004F33F2">
        <w:rPr>
          <w:rFonts w:ascii="Arial Narrow" w:hAnsi="Arial Narrow"/>
          <w:i/>
        </w:rPr>
        <w:t xml:space="preserve">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w:t>
      </w:r>
      <w:proofErr w:type="gramEnd"/>
      <w:r w:rsidRPr="004F33F2">
        <w:rPr>
          <w:rFonts w:ascii="Arial Narrow" w:hAnsi="Arial Narrow"/>
          <w:i/>
        </w:rPr>
        <w:t xml:space="preserve">, data </w:t>
      </w:r>
      <w:r w:rsidRPr="004F33F2">
        <w:rPr>
          <w:rFonts w:ascii="Arial Narrow" w:hAnsi="Arial Narrow"/>
          <w:i/>
        </w:rPr>
        <w:tab/>
        <w:t xml:space="preserve"> </w:t>
      </w:r>
    </w:p>
    <w:p w14:paraId="2ED9E677" w14:textId="77777777" w:rsidR="00DF48ED" w:rsidRPr="004F33F2" w:rsidRDefault="00DF48ED" w:rsidP="00DF48ED">
      <w:pPr>
        <w:ind w:left="142"/>
        <w:rPr>
          <w:rFonts w:ascii="Arial Narrow" w:hAnsi="Arial Narrow"/>
          <w:b/>
          <w:bCs/>
        </w:rPr>
      </w:pPr>
    </w:p>
    <w:p w14:paraId="786B2FF4" w14:textId="77777777" w:rsidR="00DF48ED" w:rsidRPr="004F33F2" w:rsidRDefault="00DF48ED" w:rsidP="00DF48ED">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431BA3D8" w14:textId="77777777" w:rsidR="00DF48ED" w:rsidRPr="004F33F2" w:rsidRDefault="00DF48ED" w:rsidP="00DF48ED">
      <w:pPr>
        <w:ind w:left="142"/>
        <w:rPr>
          <w:rFonts w:ascii="Arial Narrow" w:hAnsi="Arial Narrow"/>
          <w:b/>
          <w:bCs/>
        </w:rPr>
      </w:pPr>
    </w:p>
    <w:p w14:paraId="16696738"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DF48ED">
      <w:pPr>
        <w:ind w:left="142"/>
        <w:jc w:val="both"/>
        <w:rPr>
          <w:rFonts w:ascii="Arial Narrow" w:hAnsi="Arial Narrow"/>
          <w:sz w:val="20"/>
          <w:szCs w:val="20"/>
        </w:rPr>
      </w:pPr>
    </w:p>
    <w:p w14:paraId="570698B5"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DF48ED">
      <w:pPr>
        <w:ind w:left="142"/>
        <w:jc w:val="both"/>
        <w:rPr>
          <w:rFonts w:ascii="Arial Narrow" w:hAnsi="Arial Narrow"/>
          <w:sz w:val="20"/>
          <w:szCs w:val="20"/>
        </w:rPr>
      </w:pPr>
      <w:proofErr w:type="gramStart"/>
      <w:r w:rsidRPr="002262E8">
        <w:rPr>
          <w:rFonts w:ascii="Arial Narrow" w:hAnsi="Arial Narrow"/>
          <w:sz w:val="20"/>
          <w:szCs w:val="20"/>
        </w:rPr>
        <w:t>oświadczam</w:t>
      </w:r>
      <w:proofErr w:type="gramEnd"/>
      <w:r w:rsidRPr="002262E8">
        <w:rPr>
          <w:rFonts w:ascii="Arial Narrow" w:hAnsi="Arial Narrow"/>
          <w:sz w:val="20"/>
          <w:szCs w:val="20"/>
        </w:rPr>
        <w:t xml:space="preserve">,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B17EC7">
            <w:pPr>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B17EC7">
            <w:pPr>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B17EC7">
            <w:pPr>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B17EC7">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72A99B0E" w14:textId="77777777" w:rsidR="00DF48ED" w:rsidRPr="00AD5BAA" w:rsidRDefault="00DF48ED" w:rsidP="00DF48ED">
      <w:pPr>
        <w:ind w:left="142"/>
        <w:rPr>
          <w:rFonts w:ascii="Arial Narrow" w:hAnsi="Arial Narrow"/>
        </w:rPr>
      </w:pPr>
    </w:p>
    <w:p w14:paraId="6FAE66A3" w14:textId="77777777" w:rsidR="00DF48ED" w:rsidRPr="00095B2F" w:rsidRDefault="00DF48ED" w:rsidP="00DF48ED">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t>
      </w:r>
      <w:proofErr w:type="gramStart"/>
      <w:r w:rsidRPr="00095B2F">
        <w:rPr>
          <w:rFonts w:ascii="Arial Narrow" w:hAnsi="Arial Narrow"/>
          <w:sz w:val="22"/>
          <w:szCs w:val="22"/>
        </w:rPr>
        <w:t>wówczas gdy</w:t>
      </w:r>
      <w:proofErr w:type="gramEnd"/>
      <w:r w:rsidRPr="00095B2F">
        <w:rPr>
          <w:rFonts w:ascii="Arial Narrow" w:hAnsi="Arial Narrow"/>
          <w:sz w:val="22"/>
          <w:szCs w:val="22"/>
        </w:rPr>
        <w:t xml:space="preserve">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DF48ED">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B17EC7">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B17EC7">
            <w:pPr>
              <w:ind w:left="142"/>
              <w:jc w:val="center"/>
              <w:rPr>
                <w:rFonts w:ascii="Arial Narrow" w:hAnsi="Arial Narrow"/>
                <w:sz w:val="18"/>
                <w:szCs w:val="18"/>
              </w:rPr>
            </w:pPr>
            <w:r w:rsidRPr="004F33F2">
              <w:rPr>
                <w:rFonts w:ascii="Arial Narrow" w:hAnsi="Arial Narrow"/>
                <w:bCs/>
                <w:sz w:val="18"/>
                <w:szCs w:val="18"/>
              </w:rPr>
              <w:t xml:space="preserve">(z uwzględnieniem przedsiębiorstw partnerskich i/lub </w:t>
            </w:r>
            <w:proofErr w:type="gramStart"/>
            <w:r w:rsidRPr="004F33F2">
              <w:rPr>
                <w:rFonts w:ascii="Arial Narrow" w:hAnsi="Arial Narrow"/>
                <w:bCs/>
                <w:sz w:val="18"/>
                <w:szCs w:val="18"/>
              </w:rPr>
              <w:t>powiązanych- jeśli</w:t>
            </w:r>
            <w:proofErr w:type="gramEnd"/>
            <w:r w:rsidRPr="004F33F2">
              <w:rPr>
                <w:rFonts w:ascii="Arial Narrow" w:hAnsi="Arial Narrow"/>
                <w:bCs/>
                <w:sz w:val="18"/>
                <w:szCs w:val="18"/>
              </w:rPr>
              <w:t xml:space="preserve">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B17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B17EC7">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249577F9" w14:textId="77777777" w:rsidR="00DF48ED" w:rsidRPr="004F33F2" w:rsidRDefault="00DF48ED" w:rsidP="00B17EC7">
            <w:pPr>
              <w:pStyle w:val="Tekstpodstawowy"/>
              <w:ind w:left="142"/>
              <w:jc w:val="center"/>
              <w:rPr>
                <w:rFonts w:ascii="Arial Narrow" w:hAnsi="Arial Narrow"/>
                <w:sz w:val="18"/>
                <w:szCs w:val="18"/>
              </w:rPr>
            </w:pPr>
            <w:r w:rsidRPr="004F33F2">
              <w:rPr>
                <w:rFonts w:ascii="Arial Narrow" w:hAnsi="Arial Narrow"/>
                <w:sz w:val="18"/>
                <w:szCs w:val="18"/>
              </w:rPr>
              <w:t xml:space="preserve">(od </w:t>
            </w:r>
            <w:proofErr w:type="spellStart"/>
            <w:r w:rsidRPr="004F33F2">
              <w:rPr>
                <w:rFonts w:ascii="Arial Narrow" w:hAnsi="Arial Narrow"/>
                <w:sz w:val="18"/>
                <w:szCs w:val="18"/>
              </w:rPr>
              <w:t>dd.</w:t>
            </w:r>
            <w:proofErr w:type="gramStart"/>
            <w:r w:rsidRPr="004F33F2">
              <w:rPr>
                <w:rFonts w:ascii="Arial Narrow" w:hAnsi="Arial Narrow"/>
                <w:sz w:val="18"/>
                <w:szCs w:val="18"/>
              </w:rPr>
              <w:t>mm</w:t>
            </w:r>
            <w:proofErr w:type="gramEnd"/>
            <w:r w:rsidRPr="004F33F2">
              <w:rPr>
                <w:rFonts w:ascii="Arial Narrow" w:hAnsi="Arial Narrow"/>
                <w:sz w:val="18"/>
                <w:szCs w:val="18"/>
              </w:rPr>
              <w:t>.rr</w:t>
            </w:r>
            <w:proofErr w:type="spellEnd"/>
            <w:r w:rsidRPr="004F33F2">
              <w:rPr>
                <w:rFonts w:ascii="Arial Narrow" w:hAnsi="Arial Narrow"/>
                <w:sz w:val="18"/>
                <w:szCs w:val="18"/>
              </w:rPr>
              <w:t xml:space="preserve"> </w:t>
            </w:r>
          </w:p>
          <w:p w14:paraId="15284C46" w14:textId="77777777" w:rsidR="00DF48ED" w:rsidRPr="004F33F2" w:rsidRDefault="00DF48ED" w:rsidP="00B17EC7">
            <w:pPr>
              <w:pStyle w:val="Tekstpodstawowy"/>
              <w:ind w:left="142"/>
              <w:jc w:val="center"/>
              <w:rPr>
                <w:rFonts w:ascii="Arial Narrow" w:hAnsi="Arial Narrow"/>
                <w:color w:val="C0504D"/>
                <w:sz w:val="18"/>
                <w:szCs w:val="18"/>
              </w:rPr>
            </w:pPr>
            <w:proofErr w:type="gramStart"/>
            <w:r w:rsidRPr="004F33F2">
              <w:rPr>
                <w:rFonts w:ascii="Arial Narrow" w:hAnsi="Arial Narrow"/>
                <w:sz w:val="18"/>
                <w:szCs w:val="18"/>
              </w:rPr>
              <w:t>do</w:t>
            </w:r>
            <w:proofErr w:type="gramEnd"/>
            <w:r w:rsidRPr="004F33F2">
              <w:rPr>
                <w:rFonts w:ascii="Arial Narrow" w:hAnsi="Arial Narrow"/>
                <w:sz w:val="18"/>
                <w:szCs w:val="18"/>
              </w:rPr>
              <w:t xml:space="preserve"> </w:t>
            </w:r>
            <w:proofErr w:type="spellStart"/>
            <w:r w:rsidRPr="004F33F2">
              <w:rPr>
                <w:rFonts w:ascii="Arial Narrow" w:hAnsi="Arial Narrow"/>
                <w:sz w:val="18"/>
                <w:szCs w:val="18"/>
              </w:rPr>
              <w:t>dd.</w:t>
            </w:r>
            <w:proofErr w:type="gramStart"/>
            <w:r w:rsidRPr="004F33F2">
              <w:rPr>
                <w:rFonts w:ascii="Arial Narrow" w:hAnsi="Arial Narrow"/>
                <w:sz w:val="18"/>
                <w:szCs w:val="18"/>
              </w:rPr>
              <w:t>mm</w:t>
            </w:r>
            <w:proofErr w:type="gramEnd"/>
            <w:r w:rsidRPr="004F33F2">
              <w:rPr>
                <w:rFonts w:ascii="Arial Narrow" w:hAnsi="Arial Narrow"/>
                <w:sz w:val="18"/>
                <w:szCs w:val="18"/>
              </w:rPr>
              <w:t>.rr</w:t>
            </w:r>
            <w:proofErr w:type="spellEnd"/>
            <w:r w:rsidRPr="004F33F2">
              <w:rPr>
                <w:rFonts w:ascii="Arial Narrow" w:hAnsi="Arial Narrow"/>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B17EC7">
            <w:pPr>
              <w:ind w:left="142"/>
              <w:jc w:val="center"/>
              <w:rPr>
                <w:rFonts w:ascii="Arial Narrow" w:hAnsi="Arial Narrow"/>
                <w:sz w:val="18"/>
                <w:szCs w:val="18"/>
              </w:rPr>
            </w:pPr>
            <w:r w:rsidRPr="004F33F2">
              <w:rPr>
                <w:rFonts w:ascii="Arial Narrow" w:hAnsi="Arial Narrow"/>
                <w:sz w:val="18"/>
                <w:szCs w:val="18"/>
              </w:rPr>
              <w:t xml:space="preserve">W okresie </w:t>
            </w:r>
            <w:proofErr w:type="gramStart"/>
            <w:r w:rsidRPr="004F33F2">
              <w:rPr>
                <w:rFonts w:ascii="Arial Narrow" w:hAnsi="Arial Narrow"/>
                <w:sz w:val="18"/>
                <w:szCs w:val="18"/>
              </w:rPr>
              <w:t xml:space="preserve">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w:t>
            </w:r>
            <w:proofErr w:type="gramEnd"/>
            <w:r w:rsidRPr="004F33F2">
              <w:rPr>
                <w:rFonts w:ascii="Arial Narrow" w:hAnsi="Arial Narrow"/>
                <w:sz w:val="18"/>
                <w:szCs w:val="18"/>
              </w:rPr>
              <w:t xml:space="preserve"> 1 rok wstecz od ostatniego okresu  sprawozdawczego</w:t>
            </w:r>
          </w:p>
          <w:p w14:paraId="752B0A10" w14:textId="77777777" w:rsidR="00DF48ED" w:rsidRPr="002262E8" w:rsidRDefault="00DF48ED" w:rsidP="00B17EC7">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 xml:space="preserve">(od </w:t>
            </w:r>
            <w:proofErr w:type="spellStart"/>
            <w:r w:rsidRPr="002262E8">
              <w:rPr>
                <w:rFonts w:ascii="Arial Narrow" w:hAnsi="Arial Narrow"/>
                <w:sz w:val="18"/>
                <w:szCs w:val="18"/>
              </w:rPr>
              <w:t>dd.</w:t>
            </w:r>
            <w:proofErr w:type="gramStart"/>
            <w:r w:rsidRPr="002262E8">
              <w:rPr>
                <w:rFonts w:ascii="Arial Narrow" w:hAnsi="Arial Narrow"/>
                <w:sz w:val="18"/>
                <w:szCs w:val="18"/>
              </w:rPr>
              <w:t>mm</w:t>
            </w:r>
            <w:proofErr w:type="gramEnd"/>
            <w:r w:rsidRPr="002262E8">
              <w:rPr>
                <w:rFonts w:ascii="Arial Narrow" w:hAnsi="Arial Narrow"/>
                <w:sz w:val="18"/>
                <w:szCs w:val="18"/>
              </w:rPr>
              <w:t>.rr</w:t>
            </w:r>
            <w:proofErr w:type="spellEnd"/>
          </w:p>
          <w:p w14:paraId="0F2DF25D" w14:textId="77777777" w:rsidR="00DF48ED" w:rsidRPr="00CA6EEA" w:rsidRDefault="00DF48ED" w:rsidP="00B17EC7">
            <w:pPr>
              <w:pStyle w:val="Tekstpodstawowy2"/>
              <w:spacing w:after="0" w:line="240" w:lineRule="auto"/>
              <w:ind w:left="142"/>
              <w:jc w:val="center"/>
              <w:rPr>
                <w:rFonts w:ascii="Arial Narrow" w:hAnsi="Arial Narrow"/>
                <w:color w:val="C0504D"/>
                <w:sz w:val="18"/>
                <w:szCs w:val="18"/>
              </w:rPr>
            </w:pPr>
            <w:proofErr w:type="gramStart"/>
            <w:r w:rsidRPr="00CA6EEA">
              <w:rPr>
                <w:rFonts w:ascii="Arial Narrow" w:hAnsi="Arial Narrow"/>
                <w:sz w:val="18"/>
                <w:szCs w:val="18"/>
              </w:rPr>
              <w:t>do</w:t>
            </w:r>
            <w:proofErr w:type="gramEnd"/>
            <w:r w:rsidRPr="00CA6EEA">
              <w:rPr>
                <w:rFonts w:ascii="Arial Narrow" w:hAnsi="Arial Narrow"/>
                <w:sz w:val="18"/>
                <w:szCs w:val="18"/>
              </w:rPr>
              <w:t xml:space="preserve"> </w:t>
            </w:r>
            <w:proofErr w:type="spellStart"/>
            <w:r w:rsidRPr="00CA6EEA">
              <w:rPr>
                <w:rFonts w:ascii="Arial Narrow" w:hAnsi="Arial Narrow"/>
                <w:sz w:val="18"/>
                <w:szCs w:val="18"/>
              </w:rPr>
              <w:t>dd.</w:t>
            </w:r>
            <w:proofErr w:type="gramStart"/>
            <w:r w:rsidRPr="00CA6EEA">
              <w:rPr>
                <w:rFonts w:ascii="Arial Narrow" w:hAnsi="Arial Narrow"/>
                <w:sz w:val="18"/>
                <w:szCs w:val="18"/>
              </w:rPr>
              <w:t>mm</w:t>
            </w:r>
            <w:proofErr w:type="gramEnd"/>
            <w:r w:rsidRPr="00CA6EEA">
              <w:rPr>
                <w:rFonts w:ascii="Arial Narrow" w:hAnsi="Arial Narrow"/>
                <w:sz w:val="18"/>
                <w:szCs w:val="18"/>
              </w:rPr>
              <w:t>.rr</w:t>
            </w:r>
            <w:proofErr w:type="spellEnd"/>
            <w:r w:rsidRPr="00CA6EEA">
              <w:rPr>
                <w:rFonts w:ascii="Arial Narrow" w:hAnsi="Arial Narrow"/>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B17EC7">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B17EC7">
            <w:pPr>
              <w:pStyle w:val="Tekstpodstawowy2"/>
              <w:spacing w:after="0" w:line="240" w:lineRule="auto"/>
              <w:ind w:left="142" w:right="355"/>
              <w:jc w:val="center"/>
              <w:rPr>
                <w:rFonts w:ascii="Arial Narrow" w:hAnsi="Arial Narrow"/>
                <w:sz w:val="18"/>
                <w:szCs w:val="18"/>
              </w:rPr>
            </w:pPr>
          </w:p>
          <w:p w14:paraId="0708CD04" w14:textId="77777777" w:rsidR="00DF48ED" w:rsidRPr="00CA6EEA" w:rsidRDefault="00DF48ED" w:rsidP="00B17EC7">
            <w:pPr>
              <w:pStyle w:val="Tekstpodstawowy2"/>
              <w:spacing w:after="0" w:line="240" w:lineRule="auto"/>
              <w:ind w:left="142"/>
              <w:jc w:val="center"/>
              <w:rPr>
                <w:rFonts w:ascii="Arial Narrow" w:hAnsi="Arial Narrow"/>
                <w:sz w:val="18"/>
                <w:szCs w:val="18"/>
              </w:rPr>
            </w:pPr>
          </w:p>
          <w:p w14:paraId="77ADB478" w14:textId="77777777" w:rsidR="00DF48ED" w:rsidRPr="00067EF2" w:rsidRDefault="00DF48ED" w:rsidP="00B17EC7">
            <w:pPr>
              <w:pStyle w:val="Tekstpodstawowy2"/>
              <w:spacing w:after="0" w:line="240" w:lineRule="auto"/>
              <w:ind w:left="142"/>
              <w:rPr>
                <w:rFonts w:ascii="Arial Narrow" w:hAnsi="Arial Narrow"/>
                <w:sz w:val="18"/>
                <w:szCs w:val="18"/>
              </w:rPr>
            </w:pPr>
          </w:p>
          <w:p w14:paraId="5DF14B44" w14:textId="77777777" w:rsidR="00DF48ED" w:rsidRPr="00067EF2" w:rsidRDefault="00DF48ED" w:rsidP="00B17EC7">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 xml:space="preserve">(od </w:t>
            </w:r>
            <w:proofErr w:type="spellStart"/>
            <w:r w:rsidRPr="00067EF2">
              <w:rPr>
                <w:rFonts w:ascii="Arial Narrow" w:hAnsi="Arial Narrow"/>
                <w:sz w:val="18"/>
                <w:szCs w:val="18"/>
              </w:rPr>
              <w:t>dd.</w:t>
            </w:r>
            <w:proofErr w:type="gramStart"/>
            <w:r w:rsidRPr="00067EF2">
              <w:rPr>
                <w:rFonts w:ascii="Arial Narrow" w:hAnsi="Arial Narrow"/>
                <w:sz w:val="18"/>
                <w:szCs w:val="18"/>
              </w:rPr>
              <w:t>mm</w:t>
            </w:r>
            <w:proofErr w:type="gramEnd"/>
            <w:r w:rsidRPr="00067EF2">
              <w:rPr>
                <w:rFonts w:ascii="Arial Narrow" w:hAnsi="Arial Narrow"/>
                <w:sz w:val="18"/>
                <w:szCs w:val="18"/>
              </w:rPr>
              <w:t>.rr</w:t>
            </w:r>
            <w:proofErr w:type="spellEnd"/>
            <w:r w:rsidRPr="00067EF2">
              <w:rPr>
                <w:rFonts w:ascii="Arial Narrow" w:hAnsi="Arial Narrow"/>
                <w:sz w:val="18"/>
                <w:szCs w:val="18"/>
              </w:rPr>
              <w:t xml:space="preserve"> do </w:t>
            </w:r>
            <w:proofErr w:type="spellStart"/>
            <w:r w:rsidRPr="00067EF2">
              <w:rPr>
                <w:rFonts w:ascii="Arial Narrow" w:hAnsi="Arial Narrow"/>
                <w:sz w:val="18"/>
                <w:szCs w:val="18"/>
              </w:rPr>
              <w:t>dd.</w:t>
            </w:r>
            <w:proofErr w:type="gramStart"/>
            <w:r w:rsidRPr="00067EF2">
              <w:rPr>
                <w:rFonts w:ascii="Arial Narrow" w:hAnsi="Arial Narrow"/>
                <w:sz w:val="18"/>
                <w:szCs w:val="18"/>
              </w:rPr>
              <w:t>mm</w:t>
            </w:r>
            <w:proofErr w:type="gramEnd"/>
            <w:r w:rsidRPr="00067EF2">
              <w:rPr>
                <w:rFonts w:ascii="Arial Narrow" w:hAnsi="Arial Narrow"/>
                <w:sz w:val="18"/>
                <w:szCs w:val="18"/>
              </w:rPr>
              <w:t>.rr</w:t>
            </w:r>
            <w:proofErr w:type="spellEnd"/>
            <w:r w:rsidRPr="00067EF2">
              <w:rPr>
                <w:rFonts w:ascii="Arial Narrow" w:hAnsi="Arial Narrow"/>
                <w:sz w:val="18"/>
                <w:szCs w:val="18"/>
              </w:rPr>
              <w:t>)</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 xml:space="preserve">Określenie statusu </w:t>
            </w:r>
            <w:proofErr w:type="gramStart"/>
            <w:r w:rsidRPr="004F33F2">
              <w:rPr>
                <w:rFonts w:ascii="Arial Narrow" w:hAnsi="Arial Narrow"/>
                <w:bCs/>
                <w:sz w:val="18"/>
                <w:szCs w:val="18"/>
              </w:rPr>
              <w:t>Wnioskodawcy jako</w:t>
            </w:r>
            <w:proofErr w:type="gramEnd"/>
            <w:r w:rsidRPr="004F33F2">
              <w:rPr>
                <w:rFonts w:ascii="Arial Narrow" w:hAnsi="Arial Narrow"/>
                <w:bCs/>
                <w:sz w:val="18"/>
                <w:szCs w:val="18"/>
              </w:rPr>
              <w:t xml:space="preserve">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B17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B17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B17EC7">
            <w:pPr>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B17EC7">
            <w:pPr>
              <w:ind w:left="142"/>
              <w:jc w:val="center"/>
              <w:rPr>
                <w:rFonts w:ascii="Arial Narrow" w:hAnsi="Arial Narrow"/>
                <w:bCs/>
                <w:sz w:val="18"/>
                <w:szCs w:val="18"/>
              </w:rPr>
            </w:pPr>
          </w:p>
        </w:tc>
      </w:tr>
    </w:tbl>
    <w:p w14:paraId="6698C24D" w14:textId="77777777" w:rsidR="00DF48ED" w:rsidRDefault="00DF48ED" w:rsidP="00DF48ED">
      <w:pPr>
        <w:ind w:left="142"/>
        <w:jc w:val="both"/>
        <w:rPr>
          <w:rFonts w:ascii="Arial Narrow" w:hAnsi="Arial Narrow"/>
          <w:sz w:val="20"/>
          <w:szCs w:val="20"/>
        </w:rPr>
      </w:pPr>
      <w:r w:rsidRPr="004F33F2">
        <w:rPr>
          <w:rFonts w:ascii="Arial Narrow" w:hAnsi="Arial Narrow"/>
          <w:sz w:val="20"/>
          <w:szCs w:val="20"/>
        </w:rPr>
        <w:t xml:space="preserve">Ww. tabele wypełnia się wyłącznie dla </w:t>
      </w:r>
      <w:proofErr w:type="gramStart"/>
      <w:r w:rsidRPr="004F33F2">
        <w:rPr>
          <w:rFonts w:ascii="Arial Narrow" w:hAnsi="Arial Narrow"/>
          <w:sz w:val="20"/>
          <w:szCs w:val="20"/>
        </w:rPr>
        <w:t>Wnioskodawcy jeśli</w:t>
      </w:r>
      <w:proofErr w:type="gramEnd"/>
      <w:r w:rsidRPr="004F33F2">
        <w:rPr>
          <w:rFonts w:ascii="Arial Narrow" w:hAnsi="Arial Narrow"/>
          <w:sz w:val="20"/>
          <w:szCs w:val="20"/>
        </w:rPr>
        <w:t xml:space="preserve">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 uznające niektóre rodzaje pomocy za zgodne z rynkiem wewnętrznym w zastosowaniu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0D62DFEA" w14:textId="77777777" w:rsidR="00DF48ED" w:rsidRPr="004F33F2" w:rsidRDefault="00DF48ED" w:rsidP="00DF48ED">
      <w:pPr>
        <w:ind w:left="142"/>
        <w:jc w:val="both"/>
        <w:rPr>
          <w:rFonts w:ascii="Arial Narrow" w:hAnsi="Arial Narrow"/>
          <w:bCs/>
          <w:sz w:val="20"/>
          <w:szCs w:val="20"/>
        </w:rPr>
      </w:pPr>
    </w:p>
    <w:p w14:paraId="2534C29D" w14:textId="77777777" w:rsidR="00DF48ED" w:rsidRPr="004F33F2" w:rsidRDefault="00DF48ED" w:rsidP="00DF48ED">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DF48ED">
      <w:pPr>
        <w:ind w:left="142"/>
        <w:rPr>
          <w:rFonts w:ascii="Arial Narrow" w:hAnsi="Arial Narrow"/>
          <w:b/>
          <w:bCs/>
          <w:sz w:val="20"/>
          <w:szCs w:val="20"/>
        </w:rPr>
      </w:pPr>
      <w:r w:rsidRPr="004F33F2">
        <w:rPr>
          <w:rFonts w:ascii="Arial Narrow" w:hAnsi="Arial Narrow"/>
          <w:b/>
          <w:bCs/>
          <w:sz w:val="20"/>
          <w:szCs w:val="20"/>
        </w:rPr>
        <w:lastRenderedPageBreak/>
        <w:t>(należy zaznaczyć pole obok odpowiedzi literą „</w:t>
      </w:r>
      <w:proofErr w:type="gramStart"/>
      <w:r w:rsidRPr="004F33F2">
        <w:rPr>
          <w:rFonts w:ascii="Arial Narrow" w:hAnsi="Arial Narrow"/>
          <w:b/>
          <w:bCs/>
          <w:sz w:val="20"/>
          <w:szCs w:val="20"/>
        </w:rPr>
        <w:t>T” jeśli</w:t>
      </w:r>
      <w:proofErr w:type="gramEnd"/>
      <w:r w:rsidRPr="004F33F2">
        <w:rPr>
          <w:rFonts w:ascii="Arial Narrow" w:hAnsi="Arial Narrow"/>
          <w:b/>
          <w:bCs/>
          <w:sz w:val="20"/>
          <w:szCs w:val="20"/>
        </w:rPr>
        <w:t xml:space="preserve">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w:t>
            </w:r>
            <w:proofErr w:type="gramStart"/>
            <w:r w:rsidRPr="00040603">
              <w:rPr>
                <w:rFonts w:ascii="Arial Narrow" w:hAnsi="Arial Narrow"/>
                <w:b/>
                <w:bCs/>
                <w:sz w:val="20"/>
                <w:szCs w:val="20"/>
              </w:rPr>
              <w:t>praw</w:t>
            </w:r>
            <w:proofErr w:type="gramEnd"/>
            <w:r w:rsidRPr="00040603">
              <w:rPr>
                <w:rFonts w:ascii="Arial Narrow" w:hAnsi="Arial Narrow"/>
                <w:b/>
                <w:bCs/>
                <w:sz w:val="20"/>
                <w:szCs w:val="20"/>
              </w:rPr>
              <w:t xml:space="preserve">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B17EC7">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B17EC7">
            <w:pPr>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B17EC7">
            <w:pPr>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 xml:space="preserve">venture </w:t>
            </w:r>
            <w:proofErr w:type="spellStart"/>
            <w:r w:rsidRPr="00040603">
              <w:rPr>
                <w:rFonts w:ascii="Arial Narrow" w:hAnsi="Arial Narrow"/>
                <w:i/>
                <w:iCs/>
                <w:sz w:val="20"/>
                <w:szCs w:val="20"/>
              </w:rPr>
              <w:t>capital</w:t>
            </w:r>
            <w:proofErr w:type="spellEnd"/>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 xml:space="preserve">venture </w:t>
            </w:r>
            <w:proofErr w:type="spellStart"/>
            <w:r w:rsidRPr="00040603">
              <w:rPr>
                <w:rFonts w:ascii="Arial Narrow" w:hAnsi="Arial Narrow"/>
                <w:i/>
                <w:iCs/>
                <w:sz w:val="20"/>
                <w:szCs w:val="20"/>
              </w:rPr>
              <w:t>capital</w:t>
            </w:r>
            <w:proofErr w:type="spellEnd"/>
            <w:r w:rsidRPr="00040603">
              <w:rPr>
                <w:rFonts w:ascii="Arial Narrow" w:hAnsi="Arial Narrow"/>
                <w:sz w:val="20"/>
                <w:szCs w:val="20"/>
              </w:rPr>
              <w:t xml:space="preserve">, które inwestują w firmy nienotowane na giełdzie (tzw. „anioły biznesu”), pod </w:t>
            </w:r>
            <w:proofErr w:type="gramStart"/>
            <w:r w:rsidRPr="00040603">
              <w:rPr>
                <w:rFonts w:ascii="Arial Narrow" w:hAnsi="Arial Narrow"/>
                <w:sz w:val="20"/>
                <w:szCs w:val="20"/>
              </w:rPr>
              <w:t>warunkiem że</w:t>
            </w:r>
            <w:proofErr w:type="gramEnd"/>
            <w:r w:rsidRPr="00040603">
              <w:rPr>
                <w:rFonts w:ascii="Arial Narrow" w:hAnsi="Arial Narrow"/>
                <w:sz w:val="20"/>
                <w:szCs w:val="20"/>
              </w:rPr>
              <w:t xml:space="preserve"> całkowita kwota inwestycji tych aniołów biznesu w jedno przedsiębiorstwo wynosi mniej niż 1 250 000 EUR,</w:t>
            </w:r>
          </w:p>
          <w:p w14:paraId="7DF1A8FA" w14:textId="77777777" w:rsidR="00DF48ED" w:rsidRPr="00040603" w:rsidRDefault="00DF48ED" w:rsidP="00B17EC7">
            <w:pPr>
              <w:numPr>
                <w:ilvl w:val="0"/>
                <w:numId w:val="28"/>
              </w:numPr>
              <w:spacing w:after="160" w:line="259" w:lineRule="auto"/>
              <w:jc w:val="both"/>
              <w:rPr>
                <w:rFonts w:ascii="Arial Narrow" w:hAnsi="Arial Narrow"/>
                <w:sz w:val="20"/>
                <w:szCs w:val="20"/>
              </w:rPr>
            </w:pPr>
            <w:proofErr w:type="gramStart"/>
            <w:r w:rsidRPr="00040603">
              <w:rPr>
                <w:rFonts w:ascii="Arial Narrow" w:hAnsi="Arial Narrow"/>
                <w:sz w:val="20"/>
                <w:szCs w:val="20"/>
              </w:rPr>
              <w:t>uczelnie</w:t>
            </w:r>
            <w:proofErr w:type="gramEnd"/>
            <w:r w:rsidRPr="00040603">
              <w:rPr>
                <w:rFonts w:ascii="Arial Narrow" w:hAnsi="Arial Narrow"/>
                <w:sz w:val="20"/>
                <w:szCs w:val="20"/>
              </w:rPr>
              <w:t xml:space="preserve"> wyższe lub ośrodki badawcze nienastawione na zysk,</w:t>
            </w:r>
          </w:p>
          <w:p w14:paraId="3AEC78BB" w14:textId="77777777" w:rsidR="00DF48ED" w:rsidRPr="00040603" w:rsidRDefault="00DF48ED" w:rsidP="00B17EC7">
            <w:pPr>
              <w:numPr>
                <w:ilvl w:val="0"/>
                <w:numId w:val="28"/>
              </w:numPr>
              <w:spacing w:after="160" w:line="259" w:lineRule="auto"/>
              <w:jc w:val="both"/>
              <w:rPr>
                <w:rFonts w:ascii="Arial Narrow" w:hAnsi="Arial Narrow"/>
                <w:sz w:val="20"/>
                <w:szCs w:val="20"/>
              </w:rPr>
            </w:pPr>
            <w:proofErr w:type="gramStart"/>
            <w:r w:rsidRPr="00040603">
              <w:rPr>
                <w:rFonts w:ascii="Arial Narrow" w:hAnsi="Arial Narrow"/>
                <w:sz w:val="20"/>
                <w:szCs w:val="20"/>
              </w:rPr>
              <w:t>inwestorzy</w:t>
            </w:r>
            <w:proofErr w:type="gramEnd"/>
            <w:r w:rsidRPr="00040603">
              <w:rPr>
                <w:rFonts w:ascii="Arial Narrow" w:hAnsi="Arial Narrow"/>
                <w:sz w:val="20"/>
                <w:szCs w:val="20"/>
              </w:rPr>
              <w:t xml:space="preserve"> instytucjonalni, w tym fundusze rozwoju regionalnego,</w:t>
            </w:r>
          </w:p>
          <w:p w14:paraId="1CE065CB" w14:textId="77777777" w:rsidR="00DF48ED" w:rsidRPr="00040603" w:rsidRDefault="00DF48ED" w:rsidP="00B17EC7">
            <w:pPr>
              <w:numPr>
                <w:ilvl w:val="0"/>
                <w:numId w:val="28"/>
              </w:numPr>
              <w:spacing w:after="160" w:line="259" w:lineRule="auto"/>
              <w:jc w:val="both"/>
              <w:rPr>
                <w:rFonts w:ascii="Arial Narrow" w:hAnsi="Arial Narrow"/>
                <w:sz w:val="20"/>
                <w:szCs w:val="20"/>
              </w:rPr>
            </w:pPr>
            <w:proofErr w:type="gramStart"/>
            <w:r w:rsidRPr="00040603">
              <w:rPr>
                <w:rFonts w:ascii="Arial Narrow" w:hAnsi="Arial Narrow"/>
                <w:sz w:val="20"/>
                <w:szCs w:val="20"/>
              </w:rPr>
              <w:t>niezależne</w:t>
            </w:r>
            <w:proofErr w:type="gramEnd"/>
            <w:r w:rsidRPr="00040603">
              <w:rPr>
                <w:rFonts w:ascii="Arial Narrow" w:hAnsi="Arial Narrow"/>
                <w:sz w:val="20"/>
                <w:szCs w:val="20"/>
              </w:rPr>
              <w:t xml:space="preserve"> władze lokalne z rocznym budżetem poniżej 10 milionów EUR oraz liczbą mieszkańców poniżej 5 000,</w:t>
            </w:r>
          </w:p>
          <w:p w14:paraId="67ADD7A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posiadają </w:t>
            </w:r>
            <w:proofErr w:type="gramStart"/>
            <w:r w:rsidRPr="00040603">
              <w:rPr>
                <w:rFonts w:ascii="Arial Narrow" w:hAnsi="Arial Narrow"/>
                <w:b/>
                <w:bCs/>
                <w:sz w:val="20"/>
                <w:szCs w:val="20"/>
              </w:rPr>
              <w:t>więcej niż 25 % lecz</w:t>
            </w:r>
            <w:proofErr w:type="gramEnd"/>
            <w:r w:rsidRPr="00040603">
              <w:rPr>
                <w:rFonts w:ascii="Arial Narrow" w:hAnsi="Arial Narrow"/>
                <w:b/>
                <w:bCs/>
                <w:sz w:val="20"/>
                <w:szCs w:val="20"/>
              </w:rPr>
              <w:t xml:space="preserve"> nie więcej niż 50 % udziałów w przedsiębiorstwie i podmioty te nie są ze sobą powiązane.</w:t>
            </w:r>
          </w:p>
          <w:p w14:paraId="13367F94" w14:textId="77777777" w:rsidR="00DF48ED" w:rsidRPr="00040603" w:rsidRDefault="00DF48ED" w:rsidP="00B17EC7">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B17EC7">
            <w:pPr>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25 % lub więcej kapitału lub </w:t>
            </w:r>
            <w:proofErr w:type="gramStart"/>
            <w:r w:rsidRPr="00040603">
              <w:rPr>
                <w:rFonts w:ascii="Arial Narrow" w:hAnsi="Arial Narrow"/>
                <w:b/>
                <w:bCs/>
                <w:sz w:val="20"/>
                <w:szCs w:val="20"/>
              </w:rPr>
              <w:t>praw</w:t>
            </w:r>
            <w:proofErr w:type="gramEnd"/>
            <w:r w:rsidRPr="00040603">
              <w:rPr>
                <w:rFonts w:ascii="Arial Narrow" w:hAnsi="Arial Narrow"/>
                <w:b/>
                <w:bCs/>
                <w:sz w:val="20"/>
                <w:szCs w:val="20"/>
              </w:rPr>
              <w:t xml:space="preserve">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B17EC7">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B17EC7">
            <w:pPr>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Przedsiębiorstwo posiada, samodzielnie lub wspólnie z przedsiębiorstwem powiązanym, 25 - 50 % kapitału lub </w:t>
            </w:r>
            <w:proofErr w:type="gramStart"/>
            <w:r w:rsidRPr="00040603">
              <w:rPr>
                <w:rFonts w:ascii="Arial Narrow" w:hAnsi="Arial Narrow"/>
                <w:b/>
                <w:bCs/>
                <w:sz w:val="20"/>
                <w:szCs w:val="20"/>
              </w:rPr>
              <w:t>praw</w:t>
            </w:r>
            <w:proofErr w:type="gramEnd"/>
            <w:r w:rsidRPr="00040603">
              <w:rPr>
                <w:rFonts w:ascii="Arial Narrow" w:hAnsi="Arial Narrow"/>
                <w:b/>
                <w:bCs/>
                <w:sz w:val="20"/>
                <w:szCs w:val="20"/>
              </w:rPr>
              <w:t xml:space="preserve">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B17EC7">
            <w:pPr>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większość </w:t>
            </w:r>
            <w:proofErr w:type="gramStart"/>
            <w:r w:rsidRPr="004F33F2">
              <w:rPr>
                <w:rFonts w:ascii="Arial Narrow" w:hAnsi="Arial Narrow"/>
                <w:b/>
                <w:bCs/>
                <w:sz w:val="20"/>
                <w:szCs w:val="20"/>
              </w:rPr>
              <w:t>praw</w:t>
            </w:r>
            <w:proofErr w:type="gramEnd"/>
            <w:r w:rsidRPr="004F33F2">
              <w:rPr>
                <w:rFonts w:ascii="Arial Narrow" w:hAnsi="Arial Narrow"/>
                <w:b/>
                <w:bCs/>
                <w:sz w:val="20"/>
                <w:szCs w:val="20"/>
              </w:rPr>
              <w:t xml:space="preserve"> głosu w innym przedsiębiorstwie w roli udziałowca/akcjonariusza lub członka;</w:t>
            </w:r>
          </w:p>
          <w:p w14:paraId="68AB6DA8"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4F33F2">
              <w:rPr>
                <w:rFonts w:ascii="Arial Narrow" w:hAnsi="Arial Narrow"/>
                <w:b/>
                <w:bCs/>
                <w:sz w:val="20"/>
                <w:szCs w:val="20"/>
              </w:rPr>
              <w:lastRenderedPageBreak/>
              <w:t>umowie spółki;</w:t>
            </w:r>
          </w:p>
          <w:p w14:paraId="3101DC82"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będące udziałowcem/akcjonariuszem lub członkiem innego przedsiębiorstwa kontroluje samodzielnie, na mocy umowy z innymi udziałowcami/akcjonariuszami lub członkami tego przedsiębiorstwa, większość </w:t>
            </w:r>
            <w:proofErr w:type="gramStart"/>
            <w:r w:rsidRPr="004F33F2">
              <w:rPr>
                <w:rFonts w:ascii="Arial Narrow" w:hAnsi="Arial Narrow"/>
                <w:b/>
                <w:bCs/>
                <w:sz w:val="20"/>
                <w:szCs w:val="20"/>
              </w:rPr>
              <w:t>praw</w:t>
            </w:r>
            <w:proofErr w:type="gramEnd"/>
            <w:r w:rsidRPr="004F33F2">
              <w:rPr>
                <w:rFonts w:ascii="Arial Narrow" w:hAnsi="Arial Narrow"/>
                <w:b/>
                <w:bCs/>
                <w:sz w:val="20"/>
                <w:szCs w:val="20"/>
              </w:rPr>
              <w:t xml:space="preserve"> głosu udziałowców/akcjonariuszy lub członków w tym przedsiębiorstwie.</w:t>
            </w:r>
          </w:p>
          <w:p w14:paraId="2F75383A" w14:textId="77777777" w:rsidR="00DF48ED" w:rsidRPr="004F33F2" w:rsidRDefault="00DF48ED" w:rsidP="00B17EC7">
            <w:pPr>
              <w:ind w:left="142"/>
              <w:jc w:val="both"/>
              <w:rPr>
                <w:rFonts w:ascii="Arial Narrow" w:hAnsi="Arial Narrow"/>
                <w:bCs/>
                <w:sz w:val="20"/>
                <w:szCs w:val="20"/>
              </w:rPr>
            </w:pPr>
            <w:r w:rsidRPr="004F33F2">
              <w:rPr>
                <w:rFonts w:ascii="Arial Narrow" w:hAnsi="Arial Narrow"/>
                <w:bCs/>
                <w:sz w:val="20"/>
                <w:szCs w:val="20"/>
              </w:rPr>
              <w:t xml:space="preserve">Nie jest przy tym istotne, czy jednostką dominującą jest Wnioskodawca, czy też jest nią inny przedsiębiorca. Związki powyższe </w:t>
            </w:r>
            <w:proofErr w:type="gramStart"/>
            <w:r w:rsidRPr="004F33F2">
              <w:rPr>
                <w:rFonts w:ascii="Arial Narrow" w:hAnsi="Arial Narrow"/>
                <w:bCs/>
                <w:sz w:val="20"/>
                <w:szCs w:val="20"/>
              </w:rPr>
              <w:t>należy więc</w:t>
            </w:r>
            <w:proofErr w:type="gramEnd"/>
            <w:r w:rsidRPr="004F33F2">
              <w:rPr>
                <w:rFonts w:ascii="Arial Narrow" w:hAnsi="Arial Narrow"/>
                <w:bCs/>
                <w:sz w:val="20"/>
                <w:szCs w:val="20"/>
              </w:rPr>
              <w:t xml:space="preserve">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B17EC7">
            <w:pPr>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B17EC7">
            <w:pPr>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powyższych związków określonych w pkt. 1.5 za </w:t>
            </w:r>
            <w:proofErr w:type="gramStart"/>
            <w:r w:rsidRPr="004F33F2">
              <w:rPr>
                <w:rFonts w:ascii="Arial Narrow" w:hAnsi="Arial Narrow"/>
                <w:b/>
                <w:bCs/>
                <w:sz w:val="20"/>
                <w:szCs w:val="20"/>
              </w:rPr>
              <w:t>pośrednictwem co</w:t>
            </w:r>
            <w:proofErr w:type="gramEnd"/>
            <w:r w:rsidRPr="004F33F2">
              <w:rPr>
                <w:rFonts w:ascii="Arial Narrow" w:hAnsi="Arial Narrow"/>
                <w:b/>
                <w:bCs/>
                <w:sz w:val="20"/>
                <w:szCs w:val="20"/>
              </w:rPr>
              <w:t xml:space="preserve">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B17EC7">
            <w:pPr>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DF48ED">
      <w:pPr>
        <w:pStyle w:val="Akapitzlist"/>
        <w:ind w:left="142"/>
        <w:rPr>
          <w:rFonts w:ascii="Arial Narrow" w:hAnsi="Arial Narrow"/>
          <w:b/>
          <w:bCs/>
        </w:rPr>
      </w:pPr>
    </w:p>
    <w:p w14:paraId="0CB68576" w14:textId="77777777" w:rsidR="00DF48ED" w:rsidRPr="004F33F2" w:rsidRDefault="00DF48ED" w:rsidP="00DF48ED">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w:t>
      </w:r>
      <w:proofErr w:type="gramStart"/>
      <w:r w:rsidRPr="004F33F2">
        <w:rPr>
          <w:rFonts w:ascii="Arial Narrow" w:hAnsi="Arial Narrow"/>
          <w:b/>
          <w:bCs/>
          <w:sz w:val="20"/>
          <w:szCs w:val="20"/>
        </w:rPr>
        <w:t>T” jeśli</w:t>
      </w:r>
      <w:proofErr w:type="gramEnd"/>
      <w:r w:rsidRPr="004F33F2">
        <w:rPr>
          <w:rFonts w:ascii="Arial Narrow" w:hAnsi="Arial Narrow"/>
          <w:b/>
          <w:bCs/>
          <w:sz w:val="20"/>
          <w:szCs w:val="20"/>
        </w:rPr>
        <w:t xml:space="preserve">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 xml:space="preserve">&lt;10 – maksymalny próg dla </w:t>
            </w:r>
            <w:proofErr w:type="spellStart"/>
            <w:r w:rsidRPr="004F33F2">
              <w:rPr>
                <w:rFonts w:ascii="Arial Narrow" w:hAnsi="Arial Narrow"/>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B17EC7">
            <w:pPr>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B17EC7">
            <w:pPr>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B17EC7">
            <w:pPr>
              <w:ind w:left="142"/>
              <w:rPr>
                <w:rFonts w:ascii="Arial Narrow" w:hAnsi="Arial Narrow"/>
                <w:sz w:val="20"/>
                <w:szCs w:val="20"/>
              </w:rPr>
            </w:pPr>
          </w:p>
        </w:tc>
      </w:tr>
    </w:tbl>
    <w:p w14:paraId="328D04EF" w14:textId="77777777" w:rsidR="00DF48ED" w:rsidRPr="004F33F2" w:rsidRDefault="00DF48ED" w:rsidP="00DF48ED">
      <w:pPr>
        <w:ind w:left="142"/>
        <w:rPr>
          <w:rFonts w:ascii="Arial Narrow" w:hAnsi="Arial Narrow"/>
          <w:b/>
          <w:bCs/>
          <w:sz w:val="20"/>
          <w:szCs w:val="20"/>
        </w:rPr>
      </w:pPr>
    </w:p>
    <w:p w14:paraId="67031C6A" w14:textId="77777777" w:rsidR="00DF48ED" w:rsidRPr="004F33F2" w:rsidRDefault="00DF48ED" w:rsidP="00DF48ED">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w:t>
      </w:r>
      <w:proofErr w:type="gramStart"/>
      <w:r w:rsidRPr="004F33F2">
        <w:rPr>
          <w:rFonts w:ascii="Arial Narrow" w:hAnsi="Arial Narrow"/>
          <w:b/>
          <w:bCs/>
          <w:sz w:val="20"/>
          <w:szCs w:val="20"/>
        </w:rPr>
        <w:t>T” jeśli</w:t>
      </w:r>
      <w:proofErr w:type="gramEnd"/>
      <w:r w:rsidRPr="004F33F2">
        <w:rPr>
          <w:rFonts w:ascii="Arial Narrow" w:hAnsi="Arial Narrow"/>
          <w:b/>
          <w:bCs/>
          <w:sz w:val="20"/>
          <w:szCs w:val="20"/>
        </w:rPr>
        <w:t xml:space="preserve">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B17EC7">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B17EC7">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B17EC7">
            <w:pPr>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B17EC7">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B17EC7">
            <w:pPr>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B17EC7">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B17EC7">
            <w:pPr>
              <w:ind w:left="142"/>
              <w:rPr>
                <w:rFonts w:ascii="Arial Narrow" w:hAnsi="Arial Narrow"/>
              </w:rPr>
            </w:pPr>
          </w:p>
        </w:tc>
      </w:tr>
    </w:tbl>
    <w:p w14:paraId="6951D0B6" w14:textId="77777777" w:rsidR="00DF48ED" w:rsidRPr="004F33F2" w:rsidRDefault="00DF48ED" w:rsidP="00DF48ED">
      <w:pPr>
        <w:ind w:left="142"/>
        <w:rPr>
          <w:rFonts w:ascii="Arial Narrow" w:hAnsi="Arial Narrow"/>
          <w:b/>
          <w:bCs/>
        </w:rPr>
      </w:pPr>
    </w:p>
    <w:p w14:paraId="02C0CEFB"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DF48ED">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w:t>
      </w:r>
      <w:proofErr w:type="gramStart"/>
      <w:r w:rsidRPr="004F33F2">
        <w:rPr>
          <w:rFonts w:ascii="Arial Narrow" w:hAnsi="Arial Narrow"/>
          <w:sz w:val="20"/>
          <w:szCs w:val="20"/>
        </w:rPr>
        <w:t>spełnia co</w:t>
      </w:r>
      <w:proofErr w:type="gramEnd"/>
      <w:r w:rsidRPr="004F33F2">
        <w:rPr>
          <w:rFonts w:ascii="Arial Narrow" w:hAnsi="Arial Narrow"/>
          <w:sz w:val="20"/>
          <w:szCs w:val="20"/>
        </w:rPr>
        <w:t xml:space="preserve">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DF48ED">
      <w:pPr>
        <w:ind w:left="142"/>
        <w:rPr>
          <w:rFonts w:ascii="Arial Narrow" w:hAnsi="Arial Narrow"/>
          <w:sz w:val="20"/>
          <w:szCs w:val="20"/>
        </w:rPr>
      </w:pPr>
      <w:r w:rsidRPr="002262E8">
        <w:rPr>
          <w:rFonts w:ascii="Arial Narrow" w:hAnsi="Arial Narrow"/>
          <w:b/>
          <w:bCs/>
          <w:sz w:val="20"/>
          <w:szCs w:val="20"/>
        </w:rPr>
        <w:lastRenderedPageBreak/>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DF48ED">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F48ED" w:rsidRPr="004F33F2" w14:paraId="0C4DF686" w14:textId="77777777" w:rsidTr="00B17EC7">
        <w:trPr>
          <w:trHeight w:val="1859"/>
        </w:trPr>
        <w:tc>
          <w:tcPr>
            <w:tcW w:w="9551"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B17EC7">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16"/>
        <w:gridCol w:w="1012"/>
        <w:gridCol w:w="725"/>
        <w:gridCol w:w="884"/>
        <w:gridCol w:w="1013"/>
        <w:gridCol w:w="726"/>
        <w:gridCol w:w="886"/>
        <w:gridCol w:w="985"/>
        <w:gridCol w:w="707"/>
        <w:gridCol w:w="856"/>
      </w:tblGrid>
      <w:tr w:rsidR="00DF48ED" w:rsidRPr="004F33F2" w14:paraId="443DBC9D" w14:textId="77777777" w:rsidTr="00B17EC7">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5F7355E" w14:textId="77777777" w:rsidR="00DF48ED" w:rsidRPr="004F33F2" w:rsidRDefault="00DF48ED" w:rsidP="00B17EC7">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7C723F4"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4DBB0216" w14:textId="77777777" w:rsidR="00DF48ED" w:rsidRPr="004F33F2" w:rsidRDefault="00DF48ED" w:rsidP="00B17EC7">
            <w:pPr>
              <w:ind w:left="142"/>
              <w:jc w:val="center"/>
              <w:rPr>
                <w:rFonts w:ascii="Arial Narrow" w:hAnsi="Arial Narrow"/>
                <w:b/>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w:t>
            </w:r>
            <w:proofErr w:type="gramStart"/>
            <w:r w:rsidRPr="004F33F2">
              <w:rPr>
                <w:rFonts w:ascii="Arial Narrow" w:hAnsi="Arial Narrow"/>
                <w:b/>
                <w:i/>
                <w:sz w:val="16"/>
                <w:szCs w:val="16"/>
              </w:rPr>
              <w:t>mm</w:t>
            </w:r>
            <w:proofErr w:type="gramEnd"/>
            <w:r w:rsidRPr="004F33F2">
              <w:rPr>
                <w:rFonts w:ascii="Arial Narrow" w:hAnsi="Arial Narrow"/>
                <w:b/>
                <w:i/>
                <w:sz w:val="16"/>
                <w:szCs w:val="16"/>
              </w:rPr>
              <w:t>.rr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w:t>
            </w:r>
            <w:proofErr w:type="gramStart"/>
            <w:r w:rsidRPr="004F33F2">
              <w:rPr>
                <w:rFonts w:ascii="Arial Narrow" w:hAnsi="Arial Narrow"/>
                <w:b/>
                <w:i/>
                <w:sz w:val="16"/>
                <w:szCs w:val="16"/>
              </w:rPr>
              <w:t>mm</w:t>
            </w:r>
            <w:proofErr w:type="gramEnd"/>
            <w:r w:rsidRPr="004F33F2">
              <w:rPr>
                <w:rFonts w:ascii="Arial Narrow" w:hAnsi="Arial Narrow"/>
                <w:b/>
                <w:i/>
                <w:sz w:val="16"/>
                <w:szCs w:val="16"/>
              </w:rPr>
              <w:t>.rr</w:t>
            </w:r>
            <w:proofErr w:type="spellEnd"/>
            <w:r w:rsidRPr="004F33F2">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A4BD38C"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 xml:space="preserve">W okresie </w:t>
            </w:r>
            <w:proofErr w:type="gramStart"/>
            <w:r w:rsidRPr="004F33F2">
              <w:rPr>
                <w:rFonts w:ascii="Arial Narrow" w:hAnsi="Arial Narrow"/>
                <w:b/>
                <w:sz w:val="16"/>
                <w:szCs w:val="16"/>
              </w:rPr>
              <w:t xml:space="preserve">sprawozdawczym </w:t>
            </w:r>
            <w:r w:rsidRPr="004F33F2">
              <w:rPr>
                <w:rFonts w:ascii="Arial Narrow" w:hAnsi="Arial Narrow"/>
                <w:bCs/>
                <w:sz w:val="16"/>
                <w:szCs w:val="16"/>
              </w:rPr>
              <w:t xml:space="preserve"> </w:t>
            </w:r>
            <w:r w:rsidRPr="004F33F2">
              <w:rPr>
                <w:rFonts w:ascii="Arial Narrow" w:hAnsi="Arial Narrow"/>
                <w:b/>
                <w:sz w:val="16"/>
                <w:szCs w:val="16"/>
              </w:rPr>
              <w:t>za</w:t>
            </w:r>
            <w:proofErr w:type="gramEnd"/>
            <w:r w:rsidRPr="004F33F2">
              <w:rPr>
                <w:rFonts w:ascii="Arial Narrow" w:hAnsi="Arial Narrow"/>
                <w:b/>
                <w:sz w:val="16"/>
                <w:szCs w:val="16"/>
              </w:rPr>
              <w:t xml:space="preserve"> 1 rok wstecz od ostatniego okresu  sprawozdawczego</w:t>
            </w:r>
          </w:p>
          <w:p w14:paraId="69FF5542"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w:t>
            </w:r>
            <w:proofErr w:type="gramStart"/>
            <w:r w:rsidRPr="004F33F2">
              <w:rPr>
                <w:rFonts w:ascii="Arial Narrow" w:hAnsi="Arial Narrow"/>
                <w:b/>
                <w:i/>
                <w:sz w:val="16"/>
                <w:szCs w:val="16"/>
              </w:rPr>
              <w:t>mm</w:t>
            </w:r>
            <w:proofErr w:type="gramEnd"/>
            <w:r w:rsidRPr="004F33F2">
              <w:rPr>
                <w:rFonts w:ascii="Arial Narrow" w:hAnsi="Arial Narrow"/>
                <w:b/>
                <w:i/>
                <w:sz w:val="16"/>
                <w:szCs w:val="16"/>
              </w:rPr>
              <w:t>.rr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w:t>
            </w:r>
            <w:proofErr w:type="gramStart"/>
            <w:r w:rsidRPr="004F33F2">
              <w:rPr>
                <w:rFonts w:ascii="Arial Narrow" w:hAnsi="Arial Narrow"/>
                <w:b/>
                <w:i/>
                <w:sz w:val="16"/>
                <w:szCs w:val="16"/>
              </w:rPr>
              <w:t>mm</w:t>
            </w:r>
            <w:proofErr w:type="gramEnd"/>
            <w:r w:rsidRPr="004F33F2">
              <w:rPr>
                <w:rFonts w:ascii="Arial Narrow" w:hAnsi="Arial Narrow"/>
                <w:b/>
                <w:i/>
                <w:sz w:val="16"/>
                <w:szCs w:val="16"/>
              </w:rPr>
              <w:t>.rr</w:t>
            </w:r>
            <w:proofErr w:type="spellEnd"/>
            <w:r w:rsidRPr="004F33F2">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376B60C" w14:textId="77777777" w:rsidR="00DF48ED" w:rsidRPr="004F33F2" w:rsidRDefault="00DF48ED" w:rsidP="00B17EC7">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C32A181" w14:textId="77777777" w:rsidR="00DF48ED" w:rsidRPr="004F33F2" w:rsidRDefault="00DF48ED" w:rsidP="00B17EC7">
            <w:pPr>
              <w:ind w:left="142"/>
              <w:jc w:val="center"/>
              <w:rPr>
                <w:rFonts w:ascii="Arial Narrow" w:hAnsi="Arial Narrow"/>
                <w:b/>
                <w:sz w:val="16"/>
                <w:szCs w:val="16"/>
              </w:rPr>
            </w:pPr>
          </w:p>
          <w:p w14:paraId="3D6AC614"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w:t>
            </w:r>
            <w:proofErr w:type="gramStart"/>
            <w:r w:rsidRPr="004F33F2">
              <w:rPr>
                <w:rFonts w:ascii="Arial Narrow" w:hAnsi="Arial Narrow"/>
                <w:b/>
                <w:i/>
                <w:sz w:val="16"/>
                <w:szCs w:val="16"/>
              </w:rPr>
              <w:t>mm</w:t>
            </w:r>
            <w:proofErr w:type="gramEnd"/>
            <w:r w:rsidRPr="004F33F2">
              <w:rPr>
                <w:rFonts w:ascii="Arial Narrow" w:hAnsi="Arial Narrow"/>
                <w:b/>
                <w:i/>
                <w:sz w:val="16"/>
                <w:szCs w:val="16"/>
              </w:rPr>
              <w:t>.rr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w:t>
            </w:r>
            <w:proofErr w:type="gramStart"/>
            <w:r w:rsidRPr="004F33F2">
              <w:rPr>
                <w:rFonts w:ascii="Arial Narrow" w:hAnsi="Arial Narrow"/>
                <w:b/>
                <w:i/>
                <w:sz w:val="16"/>
                <w:szCs w:val="16"/>
              </w:rPr>
              <w:t>mm</w:t>
            </w:r>
            <w:proofErr w:type="gramEnd"/>
            <w:r w:rsidRPr="004F33F2">
              <w:rPr>
                <w:rFonts w:ascii="Arial Narrow" w:hAnsi="Arial Narrow"/>
                <w:b/>
                <w:i/>
                <w:sz w:val="16"/>
                <w:szCs w:val="16"/>
              </w:rPr>
              <w:t>.rr</w:t>
            </w:r>
            <w:proofErr w:type="spellEnd"/>
            <w:r w:rsidRPr="004F33F2">
              <w:rPr>
                <w:rFonts w:ascii="Arial Narrow" w:hAnsi="Arial Narrow"/>
                <w:b/>
                <w:i/>
                <w:sz w:val="16"/>
                <w:szCs w:val="16"/>
              </w:rPr>
              <w:t>)</w:t>
            </w:r>
          </w:p>
        </w:tc>
      </w:tr>
      <w:tr w:rsidR="00DF48ED" w:rsidRPr="004F33F2" w14:paraId="6891B07A" w14:textId="77777777" w:rsidTr="00B17EC7">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0F79BA97" w14:textId="77777777" w:rsidR="00DF48ED" w:rsidRPr="0079193E"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BF7E761"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00745ABF"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AC9F116"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032861B"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2D4F5FC3"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9198289" w14:textId="77777777" w:rsidR="00DF48ED" w:rsidRPr="0079193E" w:rsidRDefault="00DF48ED" w:rsidP="00B17EC7">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42B1A55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41FC0A2"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12DE722"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908ECDA"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6733773"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0D22D88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D84FF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617F6ED2"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CB56D0"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3CE525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D389E81"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602593BA" w14:textId="77777777" w:rsidR="00DF48ED" w:rsidRPr="0079193E" w:rsidRDefault="00DF48ED" w:rsidP="00B17EC7">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CA130BF" w14:textId="77777777" w:rsidR="00DF48ED" w:rsidRPr="0079193E" w:rsidRDefault="00DF48ED" w:rsidP="00B17EC7">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6ED7D19F"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r>
      <w:tr w:rsidR="00DF48ED" w:rsidRPr="004F33F2" w14:paraId="40571342" w14:textId="77777777" w:rsidTr="00B17EC7">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82C31EE" w14:textId="77777777" w:rsidR="00DF48ED" w:rsidRPr="00AD5BAA" w:rsidRDefault="00DF48ED" w:rsidP="00B17EC7">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8449BC"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0D75B4"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697460"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A2559F"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BBB14A"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8D5FBD"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9EB92B"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2627E"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F93445" w14:textId="77777777" w:rsidR="00DF48ED" w:rsidRPr="00AD5BAA" w:rsidRDefault="00DF48ED" w:rsidP="00B17EC7">
            <w:pPr>
              <w:ind w:left="142"/>
              <w:rPr>
                <w:rFonts w:ascii="Arial Narrow" w:hAnsi="Arial Narrow"/>
                <w:b/>
                <w:bCs/>
                <w:sz w:val="14"/>
                <w:szCs w:val="14"/>
              </w:rPr>
            </w:pPr>
          </w:p>
        </w:tc>
      </w:tr>
      <w:tr w:rsidR="00DF48ED" w:rsidRPr="004F33F2" w14:paraId="29D4FAB4" w14:textId="77777777" w:rsidTr="00B17EC7">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78A9CCC" w14:textId="77777777" w:rsidR="00DF48ED" w:rsidRPr="004F33F2" w:rsidRDefault="00DF48ED" w:rsidP="00B17EC7">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4BAE256F"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72DEFFA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700335F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463AEFE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5E12EF73" w14:textId="77777777" w:rsidR="00DF48ED" w:rsidRPr="004F33F2" w:rsidRDefault="00DF48ED" w:rsidP="00B17EC7">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78E9E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B1A4E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0EDF1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908A23"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10170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50A88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5F4C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FAD05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175998" w14:textId="77777777" w:rsidR="00DF48ED" w:rsidRPr="004F33F2" w:rsidRDefault="00DF48ED" w:rsidP="00B17EC7">
            <w:pPr>
              <w:ind w:left="142"/>
              <w:rPr>
                <w:rFonts w:ascii="Arial Narrow" w:hAnsi="Arial Narrow"/>
                <w:b/>
                <w:bCs/>
                <w:sz w:val="14"/>
                <w:szCs w:val="14"/>
              </w:rPr>
            </w:pPr>
          </w:p>
        </w:tc>
      </w:tr>
      <w:tr w:rsidR="00DF48ED" w:rsidRPr="004F33F2" w14:paraId="5A171093"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AA2A71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7CF176DE"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566A2E7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428562F9"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1232B8D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EE99D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3B7F4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E821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06D4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D82AD"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B1C09"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F626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7F0128"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5C19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3F7FCF" w14:textId="77777777" w:rsidR="00DF48ED" w:rsidRPr="004F33F2" w:rsidRDefault="00DF48ED" w:rsidP="00B17EC7">
            <w:pPr>
              <w:ind w:left="142"/>
              <w:rPr>
                <w:rFonts w:ascii="Arial Narrow" w:hAnsi="Arial Narrow"/>
                <w:b/>
                <w:bCs/>
                <w:sz w:val="14"/>
                <w:szCs w:val="14"/>
              </w:rPr>
            </w:pPr>
          </w:p>
        </w:tc>
      </w:tr>
      <w:tr w:rsidR="00DF48ED" w:rsidRPr="004F33F2" w14:paraId="394B815E"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1E3B24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573BA76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2691470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2E5E84A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13BB7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0C3C1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6A397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2B4E6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6C1D9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B7DE9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3B55A"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B11DC1"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CF49B5" w14:textId="77777777" w:rsidR="00DF48ED" w:rsidRPr="004F33F2" w:rsidRDefault="00DF48ED" w:rsidP="00B17EC7">
            <w:pPr>
              <w:ind w:left="142"/>
              <w:rPr>
                <w:rFonts w:ascii="Arial Narrow" w:hAnsi="Arial Narrow"/>
                <w:b/>
                <w:bCs/>
                <w:sz w:val="14"/>
                <w:szCs w:val="14"/>
              </w:rPr>
            </w:pPr>
          </w:p>
        </w:tc>
      </w:tr>
      <w:tr w:rsidR="00DF48ED" w:rsidRPr="004F33F2" w14:paraId="75571935"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0AEBA1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A26782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60DD0C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1B24F17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4F734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05AAC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76762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0984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FEC644"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8FCD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796CC"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C0E4C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1589E0" w14:textId="77777777" w:rsidR="00DF48ED" w:rsidRPr="004F33F2" w:rsidRDefault="00DF48ED" w:rsidP="00B17EC7">
            <w:pPr>
              <w:ind w:left="142"/>
              <w:rPr>
                <w:rFonts w:ascii="Arial Narrow" w:hAnsi="Arial Narrow"/>
                <w:b/>
                <w:bCs/>
                <w:sz w:val="14"/>
                <w:szCs w:val="14"/>
              </w:rPr>
            </w:pPr>
          </w:p>
        </w:tc>
      </w:tr>
      <w:tr w:rsidR="00DF48ED" w:rsidRPr="004F33F2" w14:paraId="1D39D6BF" w14:textId="77777777" w:rsidTr="00B17EC7">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96F075B" w14:textId="77777777" w:rsidR="00DF48ED" w:rsidRPr="004F33F2" w:rsidRDefault="00DF48ED" w:rsidP="00B17EC7">
            <w:pPr>
              <w:ind w:left="142"/>
              <w:rPr>
                <w:rFonts w:ascii="Arial Narrow" w:hAnsi="Arial Narrow"/>
                <w:b/>
                <w:sz w:val="14"/>
                <w:szCs w:val="14"/>
              </w:rPr>
            </w:pPr>
            <w:r w:rsidRPr="004F33F2">
              <w:rPr>
                <w:rFonts w:ascii="Arial Narrow" w:hAnsi="Arial Narrow"/>
                <w:b/>
                <w:sz w:val="14"/>
                <w:szCs w:val="14"/>
              </w:rPr>
              <w:lastRenderedPageBreak/>
              <w:t>Suma danych Wnioskodawcy i wszystkich przedsiębiorstw partnerskich i/lub powiązanych</w:t>
            </w:r>
          </w:p>
          <w:p w14:paraId="237A06B3" w14:textId="77777777" w:rsidR="00DF48ED" w:rsidRPr="004F33F2" w:rsidRDefault="00DF48ED" w:rsidP="00B17EC7">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5FD64C"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6ACF03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3880FD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D4D59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111FE8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A5D8B1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1AE6864"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E7BF96"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7ADAFB0" w14:textId="77777777" w:rsidR="00DF48ED" w:rsidRPr="004F33F2" w:rsidRDefault="00DF48ED" w:rsidP="00B17EC7">
            <w:pPr>
              <w:ind w:left="142"/>
              <w:rPr>
                <w:rFonts w:ascii="Arial Narrow" w:hAnsi="Arial Narrow"/>
                <w:b/>
                <w:bCs/>
                <w:sz w:val="14"/>
                <w:szCs w:val="14"/>
              </w:rPr>
            </w:pPr>
          </w:p>
        </w:tc>
      </w:tr>
    </w:tbl>
    <w:p w14:paraId="4EF00EC4" w14:textId="77777777" w:rsidR="00DF48ED" w:rsidRPr="004F33F2" w:rsidRDefault="00DF48ED" w:rsidP="00DF48ED">
      <w:pPr>
        <w:ind w:left="142"/>
        <w:jc w:val="both"/>
        <w:rPr>
          <w:rFonts w:ascii="Arial Narrow" w:hAnsi="Arial Narrow"/>
          <w:bCs/>
        </w:rPr>
      </w:pPr>
    </w:p>
    <w:p w14:paraId="6A734393"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2F45E74" w14:textId="77777777" w:rsidR="00DF48ED" w:rsidRPr="004F33F2" w:rsidRDefault="00DF48ED" w:rsidP="00DF48ED">
      <w:pPr>
        <w:ind w:left="142"/>
        <w:rPr>
          <w:rFonts w:ascii="Arial Narrow" w:hAnsi="Arial Narrow"/>
          <w:b/>
          <w:bCs/>
          <w:u w:val="single"/>
        </w:rPr>
      </w:pPr>
    </w:p>
    <w:p w14:paraId="53D8723D" w14:textId="77777777" w:rsidR="00DF48ED" w:rsidRPr="004F33F2" w:rsidRDefault="00DF48ED" w:rsidP="00DF48ED">
      <w:pPr>
        <w:ind w:left="142"/>
        <w:rPr>
          <w:rFonts w:ascii="Arial Narrow" w:hAnsi="Arial Narrow"/>
          <w:b/>
          <w:bCs/>
          <w:u w:val="single"/>
        </w:rPr>
      </w:pPr>
    </w:p>
    <w:p w14:paraId="31A36FCB" w14:textId="77777777" w:rsidR="00DF48ED" w:rsidRPr="004F33F2" w:rsidRDefault="00DF48ED" w:rsidP="00DF48ED">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DF48ED">
      <w:pPr>
        <w:ind w:left="142"/>
        <w:rPr>
          <w:rFonts w:ascii="Arial Narrow" w:hAnsi="Arial Narrow"/>
          <w:b/>
          <w:i/>
          <w:sz w:val="16"/>
          <w:szCs w:val="16"/>
        </w:rPr>
      </w:pPr>
      <w:r w:rsidRPr="004F33F2">
        <w:rPr>
          <w:rFonts w:ascii="Arial Narrow" w:hAnsi="Arial Narrow"/>
          <w:b/>
          <w:sz w:val="14"/>
          <w:szCs w:val="16"/>
        </w:rPr>
        <w:t xml:space="preserve">                    </w:t>
      </w:r>
      <w:proofErr w:type="gramStart"/>
      <w:r w:rsidRPr="004F33F2">
        <w:rPr>
          <w:rFonts w:ascii="Arial Narrow" w:hAnsi="Arial Narrow"/>
          <w:b/>
          <w:sz w:val="16"/>
          <w:szCs w:val="16"/>
        </w:rPr>
        <w:t>podpis</w:t>
      </w:r>
      <w:proofErr w:type="gramEnd"/>
      <w:r w:rsidRPr="004F33F2">
        <w:rPr>
          <w:rFonts w:ascii="Arial Narrow" w:hAnsi="Arial Narrow"/>
          <w:b/>
          <w:sz w:val="16"/>
          <w:szCs w:val="16"/>
        </w:rPr>
        <w:t>/podpisy osób uprawnionych do reprezentacji Wnioskodawcy</w:t>
      </w:r>
    </w:p>
    <w:p w14:paraId="57843980" w14:textId="77777777" w:rsidR="00DF48ED" w:rsidRPr="004F33F2" w:rsidRDefault="00DF48ED" w:rsidP="00DF48ED">
      <w:pPr>
        <w:ind w:left="142"/>
        <w:rPr>
          <w:rFonts w:ascii="Arial Narrow" w:hAnsi="Arial Narrow"/>
          <w:b/>
          <w:iCs/>
          <w:sz w:val="20"/>
          <w:szCs w:val="20"/>
        </w:rPr>
      </w:pPr>
    </w:p>
    <w:p w14:paraId="069ED8B1" w14:textId="77777777" w:rsidR="00DF48ED" w:rsidRPr="004F33F2" w:rsidRDefault="00DF48ED" w:rsidP="00DF48ED">
      <w:pPr>
        <w:ind w:left="142"/>
        <w:rPr>
          <w:rFonts w:ascii="Arial Narrow" w:hAnsi="Arial Narrow"/>
          <w:b/>
          <w:iCs/>
          <w:sz w:val="20"/>
          <w:szCs w:val="20"/>
        </w:rPr>
      </w:pPr>
    </w:p>
    <w:p w14:paraId="16EBB514" w14:textId="77777777" w:rsidR="00DF48ED" w:rsidRDefault="00DF48ED" w:rsidP="00DF48ED">
      <w:pPr>
        <w:ind w:left="142"/>
        <w:rPr>
          <w:rFonts w:ascii="Arial Narrow" w:hAnsi="Arial Narrow"/>
          <w:b/>
          <w:iCs/>
          <w:sz w:val="20"/>
          <w:szCs w:val="20"/>
        </w:rPr>
      </w:pPr>
    </w:p>
    <w:p w14:paraId="6B8E6B46" w14:textId="77777777" w:rsidR="00DF48ED" w:rsidRPr="004F33F2" w:rsidRDefault="00DF48ED" w:rsidP="00DF48ED">
      <w:pPr>
        <w:ind w:left="142"/>
        <w:rPr>
          <w:rFonts w:ascii="Arial Narrow" w:hAnsi="Arial Narrow"/>
          <w:b/>
          <w:iCs/>
          <w:sz w:val="20"/>
          <w:szCs w:val="20"/>
        </w:rPr>
      </w:pPr>
    </w:p>
    <w:p w14:paraId="51B6404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14:paraId="57CDF57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 xml:space="preserve">każde przedsiębiorstwo, które nie jest </w:t>
      </w:r>
      <w:proofErr w:type="gramStart"/>
      <w:r w:rsidRPr="004F33F2">
        <w:rPr>
          <w:rFonts w:ascii="Arial Narrow" w:hAnsi="Arial Narrow"/>
          <w:sz w:val="20"/>
          <w:szCs w:val="20"/>
        </w:rPr>
        <w:t>zakwalifikowane jako</w:t>
      </w:r>
      <w:proofErr w:type="gramEnd"/>
      <w:r w:rsidRPr="004F33F2">
        <w:rPr>
          <w:rFonts w:ascii="Arial Narrow" w:hAnsi="Arial Narrow"/>
          <w:sz w:val="20"/>
          <w:szCs w:val="20"/>
        </w:rPr>
        <w:t xml:space="preserve"> przedsiębiorstwo partnerskie lub też jako przedsiębiorstwo powiązane.</w:t>
      </w:r>
    </w:p>
    <w:p w14:paraId="0770B9E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w:t>
      </w:r>
      <w:proofErr w:type="gramStart"/>
      <w:r w:rsidRPr="004F33F2">
        <w:rPr>
          <w:rFonts w:ascii="Arial Narrow" w:hAnsi="Arial Narrow"/>
          <w:sz w:val="20"/>
          <w:szCs w:val="20"/>
        </w:rPr>
        <w:t>zakwalifikowane jako</w:t>
      </w:r>
      <w:proofErr w:type="gramEnd"/>
      <w:r w:rsidRPr="004F33F2">
        <w:rPr>
          <w:rFonts w:ascii="Arial Narrow" w:hAnsi="Arial Narrow"/>
          <w:sz w:val="20"/>
          <w:szCs w:val="20"/>
        </w:rPr>
        <w:t xml:space="preserve"> przedsiębiorstwa powiązane i między którymi istnieją następujące związki: przedsiębiorstwo działające na rynku wyższego szczebla (typu </w:t>
      </w:r>
      <w:proofErr w:type="spellStart"/>
      <w:r w:rsidRPr="004F33F2">
        <w:rPr>
          <w:rFonts w:ascii="Arial Narrow" w:hAnsi="Arial Narrow"/>
          <w:sz w:val="20"/>
          <w:szCs w:val="20"/>
        </w:rPr>
        <w:t>upstream</w:t>
      </w:r>
      <w:proofErr w:type="spellEnd"/>
      <w:r w:rsidRPr="004F33F2">
        <w:rPr>
          <w:rFonts w:ascii="Arial Narrow" w:hAnsi="Arial Narrow"/>
          <w:sz w:val="20"/>
          <w:szCs w:val="20"/>
        </w:rPr>
        <w:t xml:space="preserve">) posiada, samodzielnie lub wspólnie z co najmniej jednym przedsiębiorstwem powiązanym, co najmniej 25% kapitału lub praw głosu innego przedsiębiorstwa działającego na rynku niższego szczebla (typu </w:t>
      </w:r>
      <w:proofErr w:type="spellStart"/>
      <w:r w:rsidRPr="004F33F2">
        <w:rPr>
          <w:rFonts w:ascii="Arial Narrow" w:hAnsi="Arial Narrow"/>
          <w:sz w:val="20"/>
          <w:szCs w:val="20"/>
        </w:rPr>
        <w:t>downstream</w:t>
      </w:r>
      <w:proofErr w:type="spellEnd"/>
      <w:r w:rsidRPr="004F33F2">
        <w:rPr>
          <w:rFonts w:ascii="Arial Narrow" w:hAnsi="Arial Narrow"/>
          <w:sz w:val="20"/>
          <w:szCs w:val="20"/>
        </w:rPr>
        <w:t>)</w:t>
      </w:r>
      <w:r w:rsidRPr="004F33F2">
        <w:rPr>
          <w:rFonts w:ascii="Arial Narrow" w:hAnsi="Arial Narrow"/>
          <w:i/>
          <w:sz w:val="20"/>
          <w:szCs w:val="20"/>
        </w:rPr>
        <w:t>.</w:t>
      </w:r>
    </w:p>
    <w:p w14:paraId="0A976F7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w:t>
      </w:r>
      <w:proofErr w:type="gramStart"/>
      <w:r w:rsidRPr="004F33F2">
        <w:rPr>
          <w:rFonts w:ascii="Arial Narrow" w:hAnsi="Arial Narrow"/>
          <w:sz w:val="20"/>
          <w:szCs w:val="20"/>
        </w:rPr>
        <w:t>zakwalifikować jako</w:t>
      </w:r>
      <w:proofErr w:type="gramEnd"/>
      <w:r w:rsidRPr="004F33F2">
        <w:rPr>
          <w:rFonts w:ascii="Arial Narrow" w:hAnsi="Arial Narrow"/>
          <w:sz w:val="20"/>
          <w:szCs w:val="20"/>
        </w:rPr>
        <w:t xml:space="preserve">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 xml:space="preserve">venture </w:t>
      </w:r>
      <w:proofErr w:type="spellStart"/>
      <w:r w:rsidRPr="004F33F2">
        <w:rPr>
          <w:rFonts w:ascii="Arial Narrow" w:hAnsi="Arial Narrow"/>
          <w:i/>
          <w:iCs/>
          <w:sz w:val="20"/>
          <w:szCs w:val="20"/>
        </w:rPr>
        <w:t>capital</w:t>
      </w:r>
      <w:proofErr w:type="spellEnd"/>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 xml:space="preserve">venture </w:t>
      </w:r>
      <w:proofErr w:type="spellStart"/>
      <w:r w:rsidRPr="004F33F2">
        <w:rPr>
          <w:rFonts w:ascii="Arial Narrow" w:hAnsi="Arial Narrow"/>
          <w:i/>
          <w:iCs/>
          <w:sz w:val="20"/>
          <w:szCs w:val="20"/>
        </w:rPr>
        <w:t>capital</w:t>
      </w:r>
      <w:proofErr w:type="spellEnd"/>
      <w:r w:rsidRPr="004F33F2">
        <w:rPr>
          <w:rFonts w:ascii="Arial Narrow" w:hAnsi="Arial Narrow"/>
          <w:sz w:val="20"/>
          <w:szCs w:val="20"/>
        </w:rPr>
        <w:t xml:space="preserve">, które inwestują w firmy nienotowane na giełdzie (tzw. „anioły biznesu”), pod </w:t>
      </w:r>
      <w:proofErr w:type="gramStart"/>
      <w:r w:rsidRPr="004F33F2">
        <w:rPr>
          <w:rFonts w:ascii="Arial Narrow" w:hAnsi="Arial Narrow"/>
          <w:sz w:val="20"/>
          <w:szCs w:val="20"/>
        </w:rPr>
        <w:t>warunkiem że</w:t>
      </w:r>
      <w:proofErr w:type="gramEnd"/>
      <w:r w:rsidRPr="004F33F2">
        <w:rPr>
          <w:rFonts w:ascii="Arial Narrow" w:hAnsi="Arial Narrow"/>
          <w:sz w:val="20"/>
          <w:szCs w:val="20"/>
        </w:rPr>
        <w:t xml:space="preserve"> całkowita kwota inwestycji tych aniołów biznesu w jedno przedsiębiorstwo wynosi mniej niż 1 250 000 EUR; </w:t>
      </w:r>
    </w:p>
    <w:p w14:paraId="4723AC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proofErr w:type="gramStart"/>
      <w:r w:rsidRPr="004F33F2">
        <w:rPr>
          <w:rFonts w:ascii="Arial Narrow" w:hAnsi="Arial Narrow"/>
          <w:sz w:val="20"/>
          <w:szCs w:val="20"/>
        </w:rPr>
        <w:t>b</w:t>
      </w:r>
      <w:proofErr w:type="gramEnd"/>
      <w:r w:rsidRPr="004F33F2">
        <w:rPr>
          <w:rFonts w:ascii="Arial Narrow" w:hAnsi="Arial Narrow"/>
          <w:sz w:val="20"/>
          <w:szCs w:val="20"/>
        </w:rPr>
        <w:t xml:space="preserve">) uczelnie wyższe lub ośrodki badawcze nienastawione na zysk; </w:t>
      </w:r>
    </w:p>
    <w:p w14:paraId="3E9360D3"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proofErr w:type="gramStart"/>
      <w:r w:rsidRPr="004F33F2">
        <w:rPr>
          <w:rFonts w:ascii="Arial Narrow" w:hAnsi="Arial Narrow"/>
          <w:sz w:val="20"/>
          <w:szCs w:val="20"/>
        </w:rPr>
        <w:t>c</w:t>
      </w:r>
      <w:proofErr w:type="gramEnd"/>
      <w:r w:rsidRPr="004F33F2">
        <w:rPr>
          <w:rFonts w:ascii="Arial Narrow" w:hAnsi="Arial Narrow"/>
          <w:sz w:val="20"/>
          <w:szCs w:val="20"/>
        </w:rPr>
        <w:t xml:space="preserve">) inwestorzy instytucjonalni, w tym fundusze rozwoju regionalnego; </w:t>
      </w:r>
    </w:p>
    <w:p w14:paraId="36F64F2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proofErr w:type="gramStart"/>
      <w:r w:rsidRPr="004F33F2">
        <w:rPr>
          <w:rFonts w:ascii="Arial Narrow" w:hAnsi="Arial Narrow"/>
          <w:sz w:val="20"/>
          <w:szCs w:val="20"/>
        </w:rPr>
        <w:t>d</w:t>
      </w:r>
      <w:proofErr w:type="gramEnd"/>
      <w:r w:rsidRPr="004F33F2">
        <w:rPr>
          <w:rFonts w:ascii="Arial Narrow" w:hAnsi="Arial Narrow"/>
          <w:sz w:val="20"/>
          <w:szCs w:val="20"/>
        </w:rPr>
        <w:t xml:space="preserve">) niezależne władze lokalne z rocznym budżetem poniżej 10 milionów EUR oraz liczbą mieszkańców poniżej 5 000. </w:t>
      </w:r>
    </w:p>
    <w:p w14:paraId="22465B9D"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w:t>
      </w:r>
      <w:proofErr w:type="gramStart"/>
      <w:r w:rsidRPr="004F33F2">
        <w:rPr>
          <w:rFonts w:ascii="Arial Narrow" w:hAnsi="Arial Narrow"/>
          <w:b/>
          <w:sz w:val="20"/>
          <w:szCs w:val="20"/>
        </w:rPr>
        <w:t>indywidualnie co</w:t>
      </w:r>
      <w:proofErr w:type="gramEnd"/>
      <w:r w:rsidRPr="004F33F2">
        <w:rPr>
          <w:rFonts w:ascii="Arial Narrow" w:hAnsi="Arial Narrow"/>
          <w:b/>
          <w:sz w:val="20"/>
          <w:szCs w:val="20"/>
        </w:rPr>
        <w:t xml:space="preserve"> najmniej jeden organ publiczny. </w:t>
      </w:r>
    </w:p>
    <w:p w14:paraId="0035597A"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lastRenderedPageBreak/>
        <w:t>a</w:t>
      </w:r>
      <w:proofErr w:type="gramStart"/>
      <w:r w:rsidRPr="002262E8">
        <w:rPr>
          <w:rFonts w:ascii="Arial Narrow" w:hAnsi="Arial Narrow"/>
          <w:sz w:val="20"/>
          <w:szCs w:val="20"/>
        </w:rPr>
        <w:t>)</w:t>
      </w:r>
      <w:r w:rsidRPr="002262E8">
        <w:rPr>
          <w:rFonts w:ascii="Arial Narrow" w:hAnsi="Arial Narrow"/>
          <w:sz w:val="20"/>
          <w:szCs w:val="20"/>
        </w:rPr>
        <w:tab/>
        <w:t>przedsiębiorstwo</w:t>
      </w:r>
      <w:proofErr w:type="gramEnd"/>
      <w:r w:rsidRPr="002262E8">
        <w:rPr>
          <w:rFonts w:ascii="Arial Narrow" w:hAnsi="Arial Narrow"/>
          <w:sz w:val="20"/>
          <w:szCs w:val="20"/>
        </w:rPr>
        <w:t xml:space="preserve"> ma większość praw głosu w innym przedsiębiorstwie w roli udziałowca/akcjonariusza lub członka;</w:t>
      </w:r>
    </w:p>
    <w:p w14:paraId="7F441670"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proofErr w:type="gramStart"/>
      <w:r w:rsidRPr="002262E8">
        <w:rPr>
          <w:rFonts w:ascii="Arial Narrow" w:hAnsi="Arial Narrow"/>
          <w:sz w:val="20"/>
          <w:szCs w:val="20"/>
        </w:rPr>
        <w:t>)</w:t>
      </w:r>
      <w:r w:rsidRPr="002262E8">
        <w:rPr>
          <w:rFonts w:ascii="Arial Narrow" w:hAnsi="Arial Narrow"/>
          <w:sz w:val="20"/>
          <w:szCs w:val="20"/>
        </w:rPr>
        <w:tab/>
        <w:t>przedsiębiorstwo</w:t>
      </w:r>
      <w:proofErr w:type="gramEnd"/>
      <w:r w:rsidRPr="002262E8">
        <w:rPr>
          <w:rFonts w:ascii="Arial Narrow" w:hAnsi="Arial Narrow"/>
          <w:sz w:val="20"/>
          <w:szCs w:val="20"/>
        </w:rPr>
        <w:t xml:space="preserve"> ma prawo wyznaczyć lub odwołać większość członków organu administracyjnego, zarządzającego lub nadzorczego innego przedsiębiorstwa; </w:t>
      </w:r>
    </w:p>
    <w:p w14:paraId="721DCCB6"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proofErr w:type="gramStart"/>
      <w:r w:rsidRPr="002262E8">
        <w:rPr>
          <w:rFonts w:ascii="Arial Narrow" w:hAnsi="Arial Narrow"/>
          <w:sz w:val="20"/>
          <w:szCs w:val="20"/>
        </w:rPr>
        <w:t>)</w:t>
      </w:r>
      <w:r w:rsidRPr="002262E8">
        <w:rPr>
          <w:rFonts w:ascii="Arial Narrow" w:hAnsi="Arial Narrow"/>
          <w:sz w:val="20"/>
          <w:szCs w:val="20"/>
        </w:rPr>
        <w:tab/>
        <w:t>przedsiębiorstwo</w:t>
      </w:r>
      <w:proofErr w:type="gramEnd"/>
      <w:r w:rsidRPr="002262E8">
        <w:rPr>
          <w:rFonts w:ascii="Arial Narrow" w:hAnsi="Arial Narrow"/>
          <w:sz w:val="20"/>
          <w:szCs w:val="20"/>
        </w:rPr>
        <w:t xml:space="preserve"> ma prawo wywierać dominujący wpływ na inne przedsiębiorstwo na podstawie umowy zawartej z tym przedsiębiorstwem lub postanowień w jego statucie lub umowie spółki;</w:t>
      </w:r>
    </w:p>
    <w:p w14:paraId="7C436876"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proofErr w:type="gramStart"/>
      <w:r w:rsidRPr="002262E8">
        <w:rPr>
          <w:rFonts w:ascii="Arial Narrow" w:hAnsi="Arial Narrow"/>
          <w:sz w:val="20"/>
          <w:szCs w:val="20"/>
        </w:rPr>
        <w:t>)</w:t>
      </w:r>
      <w:r w:rsidRPr="002262E8">
        <w:rPr>
          <w:rFonts w:ascii="Arial Narrow" w:hAnsi="Arial Narrow"/>
          <w:sz w:val="20"/>
          <w:szCs w:val="20"/>
        </w:rPr>
        <w:tab/>
        <w:t>przedsiębiorstwo</w:t>
      </w:r>
      <w:proofErr w:type="gramEnd"/>
      <w:r w:rsidRPr="002262E8">
        <w:rPr>
          <w:rFonts w:ascii="Arial Narrow" w:hAnsi="Arial Narrow"/>
          <w:sz w:val="20"/>
          <w:szCs w:val="20"/>
        </w:rPr>
        <w:t xml:space="preserve">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w:t>
      </w:r>
      <w:proofErr w:type="gramStart"/>
      <w:r w:rsidRPr="004F33F2">
        <w:rPr>
          <w:rFonts w:ascii="Arial Narrow" w:hAnsi="Arial Narrow"/>
          <w:sz w:val="20"/>
          <w:szCs w:val="20"/>
        </w:rPr>
        <w:t>obliczana jako</w:t>
      </w:r>
      <w:proofErr w:type="gramEnd"/>
      <w:r w:rsidRPr="004F33F2">
        <w:rPr>
          <w:rFonts w:ascii="Arial Narrow" w:hAnsi="Arial Narrow"/>
          <w:sz w:val="20"/>
          <w:szCs w:val="20"/>
        </w:rPr>
        <w:t xml:space="preserve"> część ułamkowa rocznych jednostek pracy. Do personelu zalicza się:</w:t>
      </w:r>
    </w:p>
    <w:p w14:paraId="445CC8D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proofErr w:type="gramStart"/>
      <w:r w:rsidRPr="002262E8">
        <w:rPr>
          <w:rFonts w:ascii="Arial Narrow" w:hAnsi="Arial Narrow"/>
          <w:sz w:val="20"/>
          <w:szCs w:val="20"/>
        </w:rPr>
        <w:t>partnerów</w:t>
      </w:r>
      <w:proofErr w:type="gramEnd"/>
      <w:r w:rsidRPr="002262E8">
        <w:rPr>
          <w:rFonts w:ascii="Arial Narrow" w:hAnsi="Arial Narrow"/>
          <w:sz w:val="20"/>
          <w:szCs w:val="20"/>
        </w:rPr>
        <w:t xml:space="preserve"> prowadzących regularną działalność w przedsiębiorstwie i osiągających z niego korzyści finansowe.</w:t>
      </w:r>
    </w:p>
    <w:p w14:paraId="7640187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 xml:space="preserve">z danym </w:t>
      </w:r>
      <w:proofErr w:type="gramStart"/>
      <w:r w:rsidRPr="004F33F2">
        <w:rPr>
          <w:rFonts w:ascii="Arial Narrow" w:hAnsi="Arial Narrow"/>
          <w:sz w:val="20"/>
          <w:szCs w:val="20"/>
        </w:rPr>
        <w:t>przedsiębiorstwem (jeśli</w:t>
      </w:r>
      <w:proofErr w:type="gramEnd"/>
      <w:r w:rsidRPr="004F33F2">
        <w:rPr>
          <w:rFonts w:ascii="Arial Narrow" w:hAnsi="Arial Narrow"/>
          <w:sz w:val="20"/>
          <w:szCs w:val="20"/>
        </w:rPr>
        <w:t xml:space="preserve"> dane te nie zostały podane wcześniej w ramach skonsolidowanego sprawozdania finansowego).</w:t>
      </w:r>
    </w:p>
    <w:p w14:paraId="53B8F02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w:t>
      </w:r>
      <w:proofErr w:type="gramStart"/>
      <w:r w:rsidRPr="004F33F2">
        <w:rPr>
          <w:rFonts w:ascii="Arial Narrow" w:hAnsi="Arial Narrow"/>
          <w:sz w:val="20"/>
          <w:szCs w:val="20"/>
        </w:rPr>
        <w:t>chyba że</w:t>
      </w:r>
      <w:proofErr w:type="gramEnd"/>
      <w:r w:rsidRPr="004F33F2">
        <w:rPr>
          <w:rFonts w:ascii="Arial Narrow" w:hAnsi="Arial Narrow"/>
          <w:sz w:val="20"/>
          <w:szCs w:val="20"/>
        </w:rPr>
        <w:t xml:space="preserve"> zostały one już ujęte w skonsolidowanym sprawozdaniu finansowym.</w:t>
      </w:r>
    </w:p>
    <w:p w14:paraId="78E2FA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t>
      </w:r>
      <w:proofErr w:type="gramStart"/>
      <w:r w:rsidRPr="004F33F2">
        <w:rPr>
          <w:rFonts w:ascii="Arial Narrow" w:hAnsi="Arial Narrow"/>
          <w:sz w:val="20"/>
          <w:szCs w:val="20"/>
        </w:rPr>
        <w:t>wybrana jako</w:t>
      </w:r>
      <w:proofErr w:type="gramEnd"/>
      <w:r w:rsidRPr="004F33F2">
        <w:rPr>
          <w:rFonts w:ascii="Arial Narrow" w:hAnsi="Arial Narrow"/>
          <w:sz w:val="20"/>
          <w:szCs w:val="20"/>
        </w:rPr>
        <w:t xml:space="preserve"> obrót jest obliczana z pominięciem podatku VAT i innych podatków pośrednich. </w:t>
      </w:r>
    </w:p>
    <w:p w14:paraId="36A6D4B8" w14:textId="77777777" w:rsidR="00DF48ED" w:rsidRPr="004F33F2" w:rsidRDefault="00DF48ED" w:rsidP="00DF48ED">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DF48ED">
      <w:pPr>
        <w:spacing w:line="276" w:lineRule="auto"/>
        <w:ind w:left="142"/>
        <w:rPr>
          <w:rFonts w:ascii="Arial Narrow" w:hAnsi="Arial Narrow"/>
          <w:sz w:val="22"/>
          <w:szCs w:val="22"/>
        </w:rPr>
      </w:pPr>
    </w:p>
    <w:p w14:paraId="39B7ABBA" w14:textId="77777777" w:rsidR="00DF48ED" w:rsidRPr="004F33F2" w:rsidRDefault="00DF48ED" w:rsidP="00DF48ED">
      <w:pPr>
        <w:spacing w:line="276" w:lineRule="auto"/>
        <w:ind w:left="142"/>
        <w:rPr>
          <w:rFonts w:ascii="Arial Narrow" w:hAnsi="Arial Narrow"/>
          <w:sz w:val="22"/>
          <w:szCs w:val="22"/>
        </w:rPr>
      </w:pPr>
    </w:p>
    <w:p w14:paraId="5643DC28" w14:textId="77777777" w:rsidR="00DF48ED" w:rsidRPr="004F33F2" w:rsidRDefault="00DF48ED" w:rsidP="00DF48ED">
      <w:pPr>
        <w:spacing w:line="276" w:lineRule="auto"/>
        <w:ind w:left="142"/>
        <w:rPr>
          <w:rFonts w:ascii="Arial Narrow" w:hAnsi="Arial Narrow"/>
          <w:sz w:val="22"/>
          <w:szCs w:val="22"/>
        </w:rPr>
      </w:pPr>
    </w:p>
    <w:p w14:paraId="0461BF5B" w14:textId="77777777" w:rsidR="00DF48ED" w:rsidRPr="004F33F2" w:rsidRDefault="00DF48ED" w:rsidP="00DF48ED">
      <w:pPr>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DF48ED">
      <w:pPr>
        <w:rPr>
          <w:rFonts w:ascii="Arial Narrow" w:hAnsi="Arial Narrow"/>
          <w:b/>
        </w:rPr>
      </w:pPr>
      <w:r w:rsidRPr="004F33F2">
        <w:rPr>
          <w:rFonts w:ascii="Arial Narrow" w:hAnsi="Arial Narrow"/>
          <w:b/>
        </w:rPr>
        <w:lastRenderedPageBreak/>
        <w:t>Ad. Załącznik nr 15</w:t>
      </w:r>
    </w:p>
    <w:p w14:paraId="760527C9" w14:textId="77777777" w:rsidR="00DF48ED" w:rsidRPr="004F33F2" w:rsidRDefault="00DF48ED" w:rsidP="00DF48ED">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DF48ED">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DF48ED">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DF48ED">
      <w:pPr>
        <w:autoSpaceDE w:val="0"/>
        <w:autoSpaceDN w:val="0"/>
        <w:adjustRightInd w:val="0"/>
        <w:spacing w:line="276" w:lineRule="auto"/>
        <w:rPr>
          <w:rFonts w:ascii="Arial Narrow" w:hAnsi="Arial Narrow"/>
          <w:sz w:val="14"/>
          <w:szCs w:val="22"/>
        </w:rPr>
      </w:pPr>
      <w:proofErr w:type="gramStart"/>
      <w:r w:rsidRPr="00CA6EEA">
        <w:rPr>
          <w:rFonts w:ascii="Arial Narrow" w:hAnsi="Arial Narrow"/>
          <w:sz w:val="14"/>
          <w:szCs w:val="22"/>
        </w:rPr>
        <w:t>pieczęć</w:t>
      </w:r>
      <w:proofErr w:type="gramEnd"/>
      <w:r w:rsidRPr="00CA6EEA">
        <w:rPr>
          <w:rFonts w:ascii="Arial Narrow" w:hAnsi="Arial Narrow"/>
          <w:sz w:val="14"/>
          <w:szCs w:val="22"/>
        </w:rPr>
        <w:t xml:space="preserve"> Wnioskodawcy lub nazwa Wnioskodawcy</w:t>
      </w:r>
    </w:p>
    <w:p w14:paraId="2640A88E" w14:textId="77777777" w:rsidR="00DF48ED" w:rsidRPr="00CA6EEA" w:rsidRDefault="00DF48ED" w:rsidP="00DF48ED">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DF48ED">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0CBC4B54"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EA29727"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 xml:space="preserve">Nazwa projektu lub nazwa </w:t>
      </w:r>
      <w:proofErr w:type="gramStart"/>
      <w:r w:rsidRPr="004F33F2">
        <w:rPr>
          <w:rFonts w:ascii="Arial Narrow" w:hAnsi="Arial Narrow"/>
          <w:szCs w:val="22"/>
        </w:rPr>
        <w:t>komponentu (jeśli</w:t>
      </w:r>
      <w:proofErr w:type="gramEnd"/>
      <w:r w:rsidRPr="004F33F2">
        <w:rPr>
          <w:rFonts w:ascii="Arial Narrow" w:hAnsi="Arial Narrow"/>
          <w:szCs w:val="22"/>
        </w:rPr>
        <w:t xml:space="preserve"> dotyczy)</w:t>
      </w:r>
      <w:r w:rsidRPr="004F33F2">
        <w:rPr>
          <w:rFonts w:ascii="Arial Narrow" w:hAnsi="Arial Narrow"/>
          <w:szCs w:val="22"/>
          <w:vertAlign w:val="superscript"/>
        </w:rPr>
        <w:footnoteReference w:id="39"/>
      </w:r>
      <w:r w:rsidRPr="004F33F2">
        <w:rPr>
          <w:rFonts w:ascii="Arial Narrow" w:hAnsi="Arial Narrow"/>
          <w:szCs w:val="22"/>
        </w:rPr>
        <w:t>:…...………………………………</w:t>
      </w:r>
    </w:p>
    <w:p w14:paraId="2E8D9181"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DF48ED">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proofErr w:type="gramStart"/>
            <w:r w:rsidRPr="00CA6EEA">
              <w:rPr>
                <w:rFonts w:ascii="Arial Narrow" w:hAnsi="Arial Narrow"/>
                <w:sz w:val="20"/>
                <w:szCs w:val="20"/>
                <w:lang w:eastAsia="en-US"/>
              </w:rPr>
              <w:t>udzielane</w:t>
            </w:r>
            <w:proofErr w:type="gramEnd"/>
            <w:r w:rsidRPr="00CA6EEA">
              <w:rPr>
                <w:rFonts w:ascii="Arial Narrow" w:hAnsi="Arial Narrow"/>
                <w:sz w:val="20"/>
                <w:szCs w:val="20"/>
                <w:lang w:eastAsia="en-US"/>
              </w:rPr>
              <w:t xml:space="preserve"> jest ono przez państwo lub ze środków państwowych;</w:t>
            </w:r>
          </w:p>
          <w:p w14:paraId="6D2156A7"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proofErr w:type="gramStart"/>
            <w:r w:rsidRPr="00CA6EEA">
              <w:rPr>
                <w:rFonts w:ascii="Arial Narrow" w:hAnsi="Arial Narrow"/>
                <w:sz w:val="20"/>
                <w:szCs w:val="20"/>
                <w:lang w:eastAsia="en-US"/>
              </w:rPr>
              <w:t>przedsiębiorstwo</w:t>
            </w:r>
            <w:proofErr w:type="gramEnd"/>
            <w:r w:rsidRPr="00CA6EEA">
              <w:rPr>
                <w:rFonts w:ascii="Arial Narrow" w:hAnsi="Arial Narrow"/>
                <w:sz w:val="20"/>
                <w:szCs w:val="20"/>
                <w:lang w:eastAsia="en-US"/>
              </w:rPr>
              <w:t xml:space="preserve"> uzyskuje przysporzenie na warunkach korzystniejszych od oferowanych na rynku;</w:t>
            </w:r>
          </w:p>
          <w:p w14:paraId="33062DB8"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proofErr w:type="gramStart"/>
            <w:r w:rsidRPr="00CA6EEA">
              <w:rPr>
                <w:rFonts w:ascii="Arial Narrow" w:hAnsi="Arial Narrow"/>
                <w:sz w:val="20"/>
                <w:szCs w:val="20"/>
                <w:lang w:eastAsia="en-US"/>
              </w:rPr>
              <w:t>ma</w:t>
            </w:r>
            <w:proofErr w:type="gramEnd"/>
            <w:r w:rsidRPr="00CA6EEA">
              <w:rPr>
                <w:rFonts w:ascii="Arial Narrow" w:hAnsi="Arial Narrow"/>
                <w:sz w:val="20"/>
                <w:szCs w:val="20"/>
                <w:lang w:eastAsia="en-US"/>
              </w:rPr>
              <w:t xml:space="preserve"> charakter selektywny;</w:t>
            </w:r>
          </w:p>
          <w:p w14:paraId="0F14B8CC"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proofErr w:type="gramStart"/>
            <w:r w:rsidRPr="00CA6EEA">
              <w:rPr>
                <w:rFonts w:ascii="Arial Narrow" w:hAnsi="Arial Narrow"/>
                <w:sz w:val="20"/>
                <w:szCs w:val="20"/>
                <w:lang w:eastAsia="en-US"/>
              </w:rPr>
              <w:t>grozi</w:t>
            </w:r>
            <w:proofErr w:type="gramEnd"/>
            <w:r w:rsidRPr="00CA6EEA">
              <w:rPr>
                <w:rFonts w:ascii="Arial Narrow" w:hAnsi="Arial Narrow"/>
                <w:sz w:val="20"/>
                <w:szCs w:val="20"/>
                <w:lang w:eastAsia="en-US"/>
              </w:rPr>
              <w:t xml:space="preserve"> zakłóceniem lub zakłóca konkurencję oraz wpływa na wymianę handlową między państwami członkowskimi UE.</w:t>
            </w:r>
          </w:p>
          <w:p w14:paraId="2902327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B17EC7">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proofErr w:type="gramStart"/>
            <w:r>
              <w:rPr>
                <w:rFonts w:ascii="Arial Narrow" w:hAnsi="Arial Narrow"/>
                <w:b/>
                <w:sz w:val="20"/>
                <w:szCs w:val="20"/>
                <w:lang w:eastAsia="en-US"/>
              </w:rPr>
              <w:t>)</w:t>
            </w:r>
            <w:r>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w:t>
            </w:r>
            <w:proofErr w:type="gramEnd"/>
            <w:r w:rsidRPr="00CA6EEA">
              <w:rPr>
                <w:rFonts w:ascii="Arial Narrow" w:hAnsi="Arial Narrow"/>
                <w:b/>
                <w:sz w:val="20"/>
                <w:szCs w:val="20"/>
                <w:lang w:eastAsia="en-US"/>
              </w:rPr>
              <w:t xml:space="preserve"> pomoc publiczna:</w:t>
            </w:r>
          </w:p>
          <w:p w14:paraId="47FCED2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wyroku wydanym w sprawie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Trans GmbH i </w:t>
            </w:r>
            <w:proofErr w:type="spellStart"/>
            <w:r w:rsidRPr="00CA6EEA">
              <w:rPr>
                <w:rFonts w:ascii="Arial Narrow" w:hAnsi="Arial Narrow"/>
                <w:sz w:val="20"/>
                <w:szCs w:val="20"/>
                <w:lang w:eastAsia="en-US"/>
              </w:rPr>
              <w:t>Regierungspräsidium</w:t>
            </w:r>
            <w:proofErr w:type="spellEnd"/>
            <w:r w:rsidRPr="00CA6EEA">
              <w:rPr>
                <w:rFonts w:ascii="Arial Narrow" w:hAnsi="Arial Narrow"/>
                <w:sz w:val="20"/>
                <w:szCs w:val="20"/>
                <w:lang w:eastAsia="en-US"/>
              </w:rPr>
              <w:t xml:space="preserve"> Magdeburg przeciwko </w:t>
            </w:r>
            <w:proofErr w:type="spellStart"/>
            <w:r w:rsidRPr="00CA6EEA">
              <w:rPr>
                <w:rFonts w:ascii="Arial Narrow" w:hAnsi="Arial Narrow"/>
                <w:sz w:val="20"/>
                <w:szCs w:val="20"/>
                <w:lang w:eastAsia="en-US"/>
              </w:rPr>
              <w:t>Nahverkehrsgesellschaft</w:t>
            </w:r>
            <w:proofErr w:type="spellEnd"/>
            <w:r w:rsidRPr="00CA6EEA">
              <w:rPr>
                <w:rFonts w:ascii="Arial Narrow" w:hAnsi="Arial Narrow"/>
                <w:sz w:val="20"/>
                <w:szCs w:val="20"/>
                <w:lang w:eastAsia="en-US"/>
              </w:rPr>
              <w:t xml:space="preserv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GmbH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(Sprawa C-280/00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2) parametry, na </w:t>
            </w:r>
            <w:proofErr w:type="gramStart"/>
            <w:r w:rsidRPr="00CA6EEA">
              <w:rPr>
                <w:rFonts w:ascii="Arial Narrow" w:hAnsi="Arial Narrow"/>
                <w:sz w:val="20"/>
                <w:szCs w:val="20"/>
                <w:lang w:eastAsia="en-US"/>
              </w:rPr>
              <w:t>podstawie których</w:t>
            </w:r>
            <w:proofErr w:type="gramEnd"/>
            <w:r w:rsidRPr="00CA6EEA">
              <w:rPr>
                <w:rFonts w:ascii="Arial Narrow" w:hAnsi="Arial Narrow"/>
                <w:sz w:val="20"/>
                <w:szCs w:val="20"/>
                <w:lang w:eastAsia="en-US"/>
              </w:rPr>
              <w:t xml:space="preserve"> obliczona jest rekompensata, muszą być wcześniej ustalone w sposób obiektywny i </w:t>
            </w:r>
            <w:r w:rsidRPr="00CA6EEA">
              <w:rPr>
                <w:rFonts w:ascii="Arial Narrow" w:hAnsi="Arial Narrow"/>
                <w:sz w:val="20"/>
                <w:szCs w:val="20"/>
                <w:lang w:eastAsia="en-US"/>
              </w:rPr>
              <w:lastRenderedPageBreak/>
              <w:t>przejrzysty;</w:t>
            </w:r>
          </w:p>
          <w:p w14:paraId="6F9D36F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B17EC7">
            <w:pPr>
              <w:jc w:val="both"/>
              <w:rPr>
                <w:rFonts w:ascii="Arial Narrow" w:hAnsi="Arial Narrow"/>
                <w:sz w:val="20"/>
                <w:szCs w:val="20"/>
                <w:lang w:eastAsia="en-US"/>
              </w:rPr>
            </w:pPr>
            <w:proofErr w:type="gramStart"/>
            <w:r w:rsidRPr="00CA6EEA">
              <w:rPr>
                <w:rFonts w:ascii="Arial Narrow" w:hAnsi="Arial Narrow"/>
                <w:sz w:val="20"/>
                <w:szCs w:val="20"/>
                <w:lang w:eastAsia="en-US"/>
              </w:rPr>
              <w:t>4) jeżeli</w:t>
            </w:r>
            <w:proofErr w:type="gramEnd"/>
            <w:r w:rsidRPr="00CA6EEA">
              <w:rPr>
                <w:rFonts w:ascii="Arial Narrow" w:hAnsi="Arial Narrow"/>
                <w:sz w:val="20"/>
                <w:szCs w:val="20"/>
                <w:lang w:eastAsia="en-US"/>
              </w:rPr>
              <w:t xml:space="preserve">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w:t>
            </w:r>
            <w:proofErr w:type="gramStart"/>
            <w:r w:rsidRPr="00CA6EEA">
              <w:rPr>
                <w:rFonts w:ascii="Arial Narrow" w:hAnsi="Arial Narrow"/>
                <w:sz w:val="20"/>
                <w:szCs w:val="20"/>
                <w:lang w:eastAsia="en-US"/>
              </w:rPr>
              <w:t>przypadku gdy</w:t>
            </w:r>
            <w:proofErr w:type="gramEnd"/>
            <w:r w:rsidRPr="00CA6EEA">
              <w:rPr>
                <w:rFonts w:ascii="Arial Narrow" w:hAnsi="Arial Narrow"/>
                <w:sz w:val="20"/>
                <w:szCs w:val="20"/>
                <w:lang w:eastAsia="en-US"/>
              </w:rPr>
              <w:t xml:space="preserve">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DF48ED">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DF48ED">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DF48ED">
      <w:pPr>
        <w:autoSpaceDE w:val="0"/>
        <w:autoSpaceDN w:val="0"/>
        <w:adjustRightInd w:val="0"/>
        <w:jc w:val="both"/>
        <w:rPr>
          <w:rFonts w:ascii="Arial Narrow" w:hAnsi="Arial Narrow"/>
          <w:b/>
          <w:sz w:val="16"/>
          <w:szCs w:val="16"/>
          <w:u w:val="single"/>
        </w:rPr>
      </w:pPr>
    </w:p>
    <w:p w14:paraId="78B897A3" w14:textId="77777777" w:rsidR="00DF48ED" w:rsidRPr="004F33F2" w:rsidRDefault="00DF48ED" w:rsidP="00DF48ED">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proofErr w:type="gramStart"/>
      <w:r w:rsidRPr="004F33F2">
        <w:rPr>
          <w:rFonts w:ascii="Arial Narrow" w:hAnsi="Arial Narrow"/>
          <w:sz w:val="22"/>
          <w:szCs w:val="22"/>
        </w:rPr>
        <w:t>Przedsiębiorcą więc</w:t>
      </w:r>
      <w:proofErr w:type="gramEnd"/>
      <w:r w:rsidRPr="004F33F2">
        <w:rPr>
          <w:rFonts w:ascii="Arial Narrow" w:hAnsi="Arial Narrow"/>
          <w:sz w:val="22"/>
          <w:szCs w:val="22"/>
        </w:rPr>
        <w:t xml:space="preserve">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w:t>
      </w:r>
      <w:proofErr w:type="gramStart"/>
      <w:r w:rsidRPr="004F33F2">
        <w:rPr>
          <w:rFonts w:ascii="Arial Narrow" w:hAnsi="Arial Narrow"/>
          <w:sz w:val="22"/>
          <w:szCs w:val="22"/>
        </w:rPr>
        <w:t>natomiast jako</w:t>
      </w:r>
      <w:proofErr w:type="gramEnd"/>
      <w:r w:rsidRPr="004F33F2">
        <w:rPr>
          <w:rFonts w:ascii="Arial Narrow" w:hAnsi="Arial Narrow"/>
          <w:sz w:val="22"/>
          <w:szCs w:val="22"/>
        </w:rPr>
        <w:t xml:space="preserve">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 xml:space="preserve">ie </w:t>
      </w:r>
      <w:proofErr w:type="gramStart"/>
      <w:r w:rsidRPr="004F33F2">
        <w:rPr>
          <w:rFonts w:ascii="Arial Narrow" w:hAnsi="Arial Narrow"/>
          <w:sz w:val="22"/>
          <w:szCs w:val="22"/>
        </w:rPr>
        <w:t>ma więc</w:t>
      </w:r>
      <w:proofErr w:type="gramEnd"/>
      <w:r w:rsidRPr="004F33F2">
        <w:rPr>
          <w:rFonts w:ascii="Arial Narrow" w:hAnsi="Arial Narrow"/>
          <w:sz w:val="22"/>
          <w:szCs w:val="22"/>
        </w:rPr>
        <w:t xml:space="preserve">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404CD709"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DF48ED">
      <w:pPr>
        <w:jc w:val="both"/>
        <w:rPr>
          <w:rFonts w:ascii="Arial Narrow" w:hAnsi="Arial Narrow"/>
          <w:sz w:val="22"/>
          <w:szCs w:val="18"/>
          <w:lang w:eastAsia="en-US"/>
        </w:rPr>
      </w:pPr>
    </w:p>
    <w:p w14:paraId="27911FBD" w14:textId="77777777" w:rsidR="00DF48ED" w:rsidRPr="00CA6EEA" w:rsidRDefault="00DF48ED" w:rsidP="00DF48ED">
      <w:pPr>
        <w:autoSpaceDE w:val="0"/>
        <w:autoSpaceDN w:val="0"/>
        <w:adjustRightInd w:val="0"/>
        <w:ind w:left="360"/>
        <w:contextualSpacing/>
        <w:jc w:val="both"/>
        <w:rPr>
          <w:rFonts w:ascii="Arial Narrow" w:hAnsi="Arial Narrow"/>
          <w:lang w:eastAsia="en-US"/>
        </w:rPr>
      </w:pPr>
    </w:p>
    <w:p w14:paraId="057B5AE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DF48ED">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DF48ED" w:rsidRPr="004F33F2" w14:paraId="2515E0E4" w14:textId="77777777" w:rsidTr="00B17EC7">
        <w:tc>
          <w:tcPr>
            <w:tcW w:w="9209" w:type="dxa"/>
          </w:tcPr>
          <w:p w14:paraId="7FECD870" w14:textId="77777777" w:rsidR="00DF48ED" w:rsidRPr="00067EF2" w:rsidRDefault="00DF48ED" w:rsidP="00B17EC7">
            <w:pPr>
              <w:autoSpaceDE w:val="0"/>
              <w:autoSpaceDN w:val="0"/>
              <w:adjustRightInd w:val="0"/>
              <w:jc w:val="both"/>
              <w:rPr>
                <w:rFonts w:ascii="Arial Narrow" w:hAnsi="Arial Narrow"/>
                <w:lang w:eastAsia="en-US"/>
              </w:rPr>
            </w:pPr>
          </w:p>
          <w:p w14:paraId="3C384157" w14:textId="77777777" w:rsidR="00DF48ED" w:rsidRPr="00067EF2" w:rsidRDefault="00DF48ED" w:rsidP="00B17EC7">
            <w:pPr>
              <w:autoSpaceDE w:val="0"/>
              <w:autoSpaceDN w:val="0"/>
              <w:adjustRightInd w:val="0"/>
              <w:jc w:val="both"/>
              <w:rPr>
                <w:rFonts w:ascii="Arial Narrow" w:hAnsi="Arial Narrow"/>
                <w:lang w:eastAsia="en-US"/>
              </w:rPr>
            </w:pPr>
          </w:p>
          <w:p w14:paraId="552F7BCC" w14:textId="77777777" w:rsidR="00DF48ED" w:rsidRPr="00067EF2" w:rsidRDefault="00DF48ED" w:rsidP="00B17EC7">
            <w:pPr>
              <w:autoSpaceDE w:val="0"/>
              <w:autoSpaceDN w:val="0"/>
              <w:adjustRightInd w:val="0"/>
              <w:jc w:val="both"/>
              <w:rPr>
                <w:rFonts w:ascii="Arial Narrow" w:hAnsi="Arial Narrow"/>
                <w:lang w:eastAsia="en-US"/>
              </w:rPr>
            </w:pPr>
          </w:p>
          <w:p w14:paraId="19AD2F1B" w14:textId="77777777" w:rsidR="00DF48ED" w:rsidRPr="008D5991" w:rsidRDefault="00DF48ED" w:rsidP="00B17EC7">
            <w:pPr>
              <w:autoSpaceDE w:val="0"/>
              <w:autoSpaceDN w:val="0"/>
              <w:adjustRightInd w:val="0"/>
              <w:jc w:val="both"/>
              <w:rPr>
                <w:rFonts w:ascii="Arial Narrow" w:hAnsi="Arial Narrow"/>
                <w:lang w:eastAsia="en-US"/>
              </w:rPr>
            </w:pPr>
          </w:p>
          <w:p w14:paraId="23F4EB2A" w14:textId="77777777" w:rsidR="00DF48ED" w:rsidRPr="008D5991" w:rsidRDefault="00DF48ED" w:rsidP="00B17EC7">
            <w:pPr>
              <w:autoSpaceDE w:val="0"/>
              <w:autoSpaceDN w:val="0"/>
              <w:adjustRightInd w:val="0"/>
              <w:jc w:val="both"/>
              <w:rPr>
                <w:rFonts w:ascii="Arial Narrow" w:hAnsi="Arial Narrow"/>
                <w:lang w:eastAsia="en-US"/>
              </w:rPr>
            </w:pPr>
          </w:p>
          <w:p w14:paraId="05EE6142" w14:textId="77777777" w:rsidR="00DF48ED" w:rsidRPr="008D5991" w:rsidRDefault="00DF48ED" w:rsidP="00B17EC7">
            <w:pPr>
              <w:autoSpaceDE w:val="0"/>
              <w:autoSpaceDN w:val="0"/>
              <w:adjustRightInd w:val="0"/>
              <w:jc w:val="both"/>
              <w:rPr>
                <w:rFonts w:ascii="Arial Narrow" w:hAnsi="Arial Narrow"/>
                <w:lang w:eastAsia="en-US"/>
              </w:rPr>
            </w:pPr>
          </w:p>
        </w:tc>
      </w:tr>
    </w:tbl>
    <w:p w14:paraId="53616258" w14:textId="77777777" w:rsidR="00DF48ED" w:rsidRPr="004F33F2" w:rsidRDefault="00DF48ED" w:rsidP="00DF48ED">
      <w:pPr>
        <w:autoSpaceDE w:val="0"/>
        <w:autoSpaceDN w:val="0"/>
        <w:adjustRightInd w:val="0"/>
        <w:jc w:val="both"/>
        <w:rPr>
          <w:rFonts w:ascii="Arial Narrow" w:hAnsi="Arial Narrow"/>
          <w:sz w:val="22"/>
          <w:lang w:eastAsia="en-US"/>
        </w:rPr>
      </w:pPr>
    </w:p>
    <w:p w14:paraId="5A06A9CD" w14:textId="77777777" w:rsidR="00DF48ED" w:rsidRDefault="00DF48ED" w:rsidP="00DF48ED">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DF48ED">
      <w:pPr>
        <w:autoSpaceDE w:val="0"/>
        <w:autoSpaceDN w:val="0"/>
        <w:adjustRightInd w:val="0"/>
        <w:jc w:val="both"/>
        <w:rPr>
          <w:rFonts w:ascii="Arial Narrow" w:hAnsi="Arial Narrow"/>
          <w:i/>
          <w:sz w:val="22"/>
          <w:lang w:eastAsia="en-US"/>
        </w:rPr>
      </w:pPr>
    </w:p>
    <w:p w14:paraId="246D14A8"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274BA137" w14:textId="77777777" w:rsidR="00DF48ED" w:rsidRPr="002262E8"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proofErr w:type="gramStart"/>
      <w:r w:rsidRPr="00CA6EEA">
        <w:rPr>
          <w:rFonts w:ascii="Arial Narrow" w:hAnsi="Arial Narrow"/>
          <w:sz w:val="14"/>
          <w:szCs w:val="16"/>
          <w:lang w:eastAsia="en-US"/>
        </w:rPr>
        <w:t>data</w:t>
      </w:r>
      <w:proofErr w:type="gramEnd"/>
      <w:r w:rsidRPr="00CA6EEA">
        <w:rPr>
          <w:rFonts w:ascii="Arial Narrow" w:hAnsi="Arial Narrow"/>
          <w:sz w:val="14"/>
          <w:szCs w:val="16"/>
          <w:lang w:eastAsia="en-US"/>
        </w:rPr>
        <w:t xml:space="preserve">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DF48ED">
      <w:pPr>
        <w:autoSpaceDE w:val="0"/>
        <w:autoSpaceDN w:val="0"/>
        <w:adjustRightInd w:val="0"/>
        <w:jc w:val="both"/>
        <w:rPr>
          <w:rFonts w:ascii="Arial Narrow" w:hAnsi="Arial Narrow"/>
          <w:b/>
          <w:sz w:val="22"/>
          <w:szCs w:val="18"/>
          <w:lang w:eastAsia="en-US"/>
        </w:rPr>
      </w:pPr>
    </w:p>
    <w:p w14:paraId="4C6E883C" w14:textId="77777777" w:rsidR="00DF48ED" w:rsidRPr="00CA6EEA" w:rsidRDefault="00DF48ED" w:rsidP="00DF48ED">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DF48ED">
      <w:pPr>
        <w:autoSpaceDE w:val="0"/>
        <w:autoSpaceDN w:val="0"/>
        <w:adjustRightInd w:val="0"/>
        <w:jc w:val="both"/>
        <w:rPr>
          <w:rFonts w:ascii="Arial Narrow" w:hAnsi="Arial Narrow"/>
          <w:b/>
          <w:sz w:val="22"/>
          <w:szCs w:val="22"/>
          <w:lang w:eastAsia="en-US"/>
        </w:rPr>
      </w:pPr>
    </w:p>
    <w:p w14:paraId="45741EC8" w14:textId="77777777" w:rsidR="00DF48ED" w:rsidRPr="00CA6EEA" w:rsidRDefault="00DF48ED" w:rsidP="00DF48ED">
      <w:pPr>
        <w:rPr>
          <w:rFonts w:ascii="Arial Narrow" w:hAnsi="Arial Narrow"/>
          <w:b/>
        </w:rPr>
      </w:pPr>
    </w:p>
    <w:p w14:paraId="12CDC83C" w14:textId="77777777" w:rsidR="00DF48ED" w:rsidRPr="00CA6EEA" w:rsidRDefault="00DF48ED" w:rsidP="00DF48ED">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DF48E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DF48ED">
      <w:pPr>
        <w:autoSpaceDE w:val="0"/>
        <w:autoSpaceDN w:val="0"/>
        <w:adjustRightInd w:val="0"/>
        <w:jc w:val="both"/>
        <w:rPr>
          <w:rFonts w:ascii="Arial Narrow" w:hAnsi="Arial Narrow"/>
          <w:sz w:val="22"/>
          <w:szCs w:val="22"/>
        </w:rPr>
      </w:pPr>
    </w:p>
    <w:p w14:paraId="66D692BD" w14:textId="77777777" w:rsidR="00DF48ED" w:rsidRPr="00B25A6D" w:rsidRDefault="00DF48ED" w:rsidP="00DF48E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 xml:space="preserve">w sprawie </w:t>
      </w:r>
      <w:proofErr w:type="spellStart"/>
      <w:r w:rsidRPr="00B25A6D">
        <w:rPr>
          <w:rFonts w:ascii="Arial Narrow" w:hAnsi="Arial Narrow"/>
          <w:sz w:val="22"/>
          <w:szCs w:val="22"/>
        </w:rPr>
        <w:t>Altmark</w:t>
      </w:r>
      <w:proofErr w:type="spellEnd"/>
      <w:r>
        <w:rPr>
          <w:rFonts w:ascii="Arial Narrow" w:hAnsi="Arial Narrow"/>
          <w:sz w:val="22"/>
          <w:szCs w:val="22"/>
        </w:rPr>
        <w:t>.</w:t>
      </w:r>
    </w:p>
    <w:p w14:paraId="10BC320C"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w:t>
      </w:r>
      <w:proofErr w:type="spellStart"/>
      <w:r>
        <w:rPr>
          <w:rFonts w:ascii="Arial Narrow" w:hAnsi="Arial Narrow"/>
          <w:b/>
          <w:sz w:val="22"/>
          <w:szCs w:val="18"/>
          <w:lang w:eastAsia="en-US"/>
        </w:rPr>
        <w:t>Altmark</w:t>
      </w:r>
      <w:proofErr w:type="spellEnd"/>
      <w:r>
        <w:rPr>
          <w:rFonts w:ascii="Arial Narrow" w:hAnsi="Arial Narrow"/>
          <w:b/>
          <w:sz w:val="22"/>
          <w:szCs w:val="18"/>
          <w:lang w:eastAsia="en-US"/>
        </w:rPr>
        <w:t>?</w:t>
      </w:r>
    </w:p>
    <w:p w14:paraId="58537AD6"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 xml:space="preserve">W przypadku zaznaczenia odpowiedzi „TAK” musi być ona potwierdzona odpowiedziami na pytania dotyczące kryteriów </w:t>
      </w:r>
      <w:proofErr w:type="spellStart"/>
      <w:r>
        <w:rPr>
          <w:rFonts w:ascii="Arial Narrow" w:hAnsi="Arial Narrow"/>
          <w:sz w:val="22"/>
          <w:lang w:eastAsia="en-US"/>
        </w:rPr>
        <w:t>Altmark</w:t>
      </w:r>
      <w:proofErr w:type="spellEnd"/>
      <w:r>
        <w:rPr>
          <w:rFonts w:ascii="Arial Narrow" w:hAnsi="Arial Narrow"/>
          <w:sz w:val="22"/>
          <w:lang w:eastAsia="en-US"/>
        </w:rPr>
        <w:t xml:space="preserve"> z pkt. II.2.3.</w:t>
      </w:r>
    </w:p>
    <w:p w14:paraId="484E91A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 xml:space="preserve">Rekompensata nie będzie stanowiła pomocy w przypadku spełnienia łącznie kryteriów z wyroku </w:t>
      </w:r>
      <w:proofErr w:type="spellStart"/>
      <w:r w:rsidRPr="00067EF2">
        <w:rPr>
          <w:rFonts w:ascii="Arial Narrow" w:hAnsi="Arial Narrow"/>
          <w:b/>
          <w:sz w:val="22"/>
          <w:szCs w:val="18"/>
          <w:lang w:eastAsia="en-US"/>
        </w:rPr>
        <w:t>Altmark</w:t>
      </w:r>
      <w:proofErr w:type="spellEnd"/>
      <w:r w:rsidRPr="00067EF2">
        <w:rPr>
          <w:rFonts w:ascii="Arial Narrow" w:hAnsi="Arial Narrow"/>
          <w:b/>
          <w:sz w:val="22"/>
          <w:szCs w:val="18"/>
          <w:lang w:eastAsia="en-US"/>
        </w:rPr>
        <w:t>. Należy odnieść się do poniższych kryteriów:</w:t>
      </w:r>
    </w:p>
    <w:p w14:paraId="0936C5C8" w14:textId="77777777" w:rsidR="00DF48ED" w:rsidRDefault="00DF48ED" w:rsidP="00DF48ED">
      <w:pPr>
        <w:autoSpaceDE w:val="0"/>
        <w:autoSpaceDN w:val="0"/>
        <w:adjustRightInd w:val="0"/>
        <w:ind w:left="360"/>
        <w:jc w:val="both"/>
        <w:rPr>
          <w:rFonts w:ascii="Arial Narrow" w:hAnsi="Arial Narrow"/>
          <w:sz w:val="22"/>
          <w:szCs w:val="18"/>
          <w:lang w:eastAsia="en-US"/>
        </w:rPr>
      </w:pPr>
      <w:proofErr w:type="gramStart"/>
      <w:r w:rsidRPr="00067EF2">
        <w:rPr>
          <w:rFonts w:ascii="Arial Narrow" w:hAnsi="Arial Narrow"/>
          <w:b/>
          <w:sz w:val="22"/>
          <w:szCs w:val="18"/>
          <w:lang w:eastAsia="en-US"/>
        </w:rPr>
        <w:t>a)  przedsiębiorstwo</w:t>
      </w:r>
      <w:proofErr w:type="gramEnd"/>
      <w:r w:rsidRPr="00067EF2">
        <w:rPr>
          <w:rFonts w:ascii="Arial Narrow" w:hAnsi="Arial Narrow"/>
          <w:b/>
          <w:sz w:val="22"/>
          <w:szCs w:val="18"/>
          <w:lang w:eastAsia="en-US"/>
        </w:rPr>
        <w:t xml:space="preserve">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 xml:space="preserve">Konieczne </w:t>
      </w:r>
      <w:proofErr w:type="gramStart"/>
      <w:r w:rsidRPr="00067EF2">
        <w:rPr>
          <w:rFonts w:ascii="Arial Narrow" w:hAnsi="Arial Narrow"/>
          <w:sz w:val="22"/>
          <w:szCs w:val="18"/>
          <w:lang w:eastAsia="en-US"/>
        </w:rPr>
        <w:t>jest więc</w:t>
      </w:r>
      <w:proofErr w:type="gramEnd"/>
      <w:r w:rsidRPr="00067EF2">
        <w:rPr>
          <w:rFonts w:ascii="Arial Narrow" w:hAnsi="Arial Narrow"/>
          <w:sz w:val="22"/>
          <w:szCs w:val="18"/>
          <w:lang w:eastAsia="en-US"/>
        </w:rPr>
        <w:t xml:space="preserve">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lit.a</w:t>
      </w:r>
      <w:proofErr w:type="spellEnd"/>
      <w:r w:rsidRPr="00067EF2">
        <w:rPr>
          <w:rFonts w:ascii="Arial Narrow" w:hAnsi="Arial Narrow"/>
          <w:b/>
          <w:sz w:val="22"/>
          <w:szCs w:val="18"/>
          <w:lang w:eastAsia="en-US"/>
        </w:rPr>
        <w:t xml:space="preserve">)? </w:t>
      </w:r>
    </w:p>
    <w:p w14:paraId="76B145D4"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A5D8086" w14:textId="77777777" w:rsidTr="00B17EC7">
        <w:trPr>
          <w:trHeight w:val="541"/>
        </w:trPr>
        <w:tc>
          <w:tcPr>
            <w:tcW w:w="8962" w:type="dxa"/>
          </w:tcPr>
          <w:p w14:paraId="2BE4F206"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92594F8"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1D097D5"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0186CB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1FE7C3C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b) parametry, na </w:t>
      </w:r>
      <w:proofErr w:type="gramStart"/>
      <w:r w:rsidRPr="00067EF2">
        <w:rPr>
          <w:rFonts w:ascii="Arial Narrow" w:hAnsi="Arial Narrow"/>
          <w:b/>
          <w:sz w:val="22"/>
          <w:szCs w:val="18"/>
          <w:lang w:eastAsia="en-US"/>
        </w:rPr>
        <w:t>podstawie których</w:t>
      </w:r>
      <w:proofErr w:type="gramEnd"/>
      <w:r w:rsidRPr="00067EF2">
        <w:rPr>
          <w:rFonts w:ascii="Arial Narrow" w:hAnsi="Arial Narrow"/>
          <w:b/>
          <w:sz w:val="22"/>
          <w:szCs w:val="18"/>
          <w:lang w:eastAsia="en-US"/>
        </w:rPr>
        <w:t xml:space="preserve"> obliczona jest rekompensata, muszą być wcześniej ustalone w sposób obiektywny i przejrzysty.</w:t>
      </w:r>
    </w:p>
    <w:p w14:paraId="194E09AD"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lit.b</w:t>
      </w:r>
      <w:proofErr w:type="spellEnd"/>
      <w:r w:rsidRPr="00067EF2">
        <w:rPr>
          <w:rFonts w:ascii="Arial Narrow" w:hAnsi="Arial Narrow"/>
          <w:b/>
          <w:sz w:val="22"/>
          <w:szCs w:val="18"/>
          <w:lang w:eastAsia="en-US"/>
        </w:rPr>
        <w:t xml:space="preserve">)? </w:t>
      </w:r>
    </w:p>
    <w:p w14:paraId="67CB1BCD"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D234CA0" w14:textId="77777777" w:rsidTr="00B17EC7">
        <w:trPr>
          <w:trHeight w:val="541"/>
        </w:trPr>
        <w:tc>
          <w:tcPr>
            <w:tcW w:w="8962" w:type="dxa"/>
          </w:tcPr>
          <w:p w14:paraId="0CFC525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6EEAC4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D547BEF"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E3F76F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DF48ED">
      <w:pPr>
        <w:autoSpaceDE w:val="0"/>
        <w:autoSpaceDN w:val="0"/>
        <w:adjustRightInd w:val="0"/>
        <w:ind w:left="360"/>
        <w:jc w:val="both"/>
        <w:rPr>
          <w:rFonts w:ascii="Arial Narrow" w:hAnsi="Arial Narrow"/>
          <w:b/>
          <w:sz w:val="22"/>
          <w:szCs w:val="18"/>
          <w:lang w:eastAsia="en-US"/>
        </w:rPr>
      </w:pPr>
    </w:p>
    <w:p w14:paraId="3C31864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roofErr w:type="gramStart"/>
      <w:r w:rsidRPr="00067EF2">
        <w:rPr>
          <w:rFonts w:ascii="Arial Narrow" w:hAnsi="Arial Narrow"/>
          <w:b/>
          <w:sz w:val="22"/>
          <w:szCs w:val="18"/>
          <w:lang w:eastAsia="en-US"/>
        </w:rPr>
        <w:t>c</w:t>
      </w:r>
      <w:proofErr w:type="gramEnd"/>
      <w:r w:rsidRPr="00067EF2">
        <w:rPr>
          <w:rFonts w:ascii="Arial Narrow" w:hAnsi="Arial Narrow"/>
          <w:b/>
          <w:sz w:val="22"/>
          <w:szCs w:val="18"/>
          <w:lang w:eastAsia="en-US"/>
        </w:rPr>
        <w:t>)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lit.c</w:t>
      </w:r>
      <w:proofErr w:type="spellEnd"/>
      <w:r w:rsidRPr="00067EF2">
        <w:rPr>
          <w:rFonts w:ascii="Arial Narrow" w:hAnsi="Arial Narrow"/>
          <w:b/>
          <w:sz w:val="22"/>
          <w:szCs w:val="18"/>
          <w:lang w:eastAsia="en-US"/>
        </w:rPr>
        <w:t xml:space="preserve">)? </w:t>
      </w:r>
    </w:p>
    <w:p w14:paraId="50DA75BB"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4D31B18E" w14:textId="77777777" w:rsidTr="00B17EC7">
        <w:trPr>
          <w:trHeight w:val="541"/>
        </w:trPr>
        <w:tc>
          <w:tcPr>
            <w:tcW w:w="8962" w:type="dxa"/>
          </w:tcPr>
          <w:p w14:paraId="1A0711F7"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1C48F07F"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353F01B8"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67579E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4D307AC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roofErr w:type="gramStart"/>
      <w:r w:rsidRPr="00067EF2">
        <w:rPr>
          <w:rFonts w:ascii="Arial Narrow" w:hAnsi="Arial Narrow"/>
          <w:b/>
          <w:sz w:val="22"/>
          <w:szCs w:val="18"/>
          <w:lang w:eastAsia="en-US"/>
        </w:rPr>
        <w:t>d) jeżeli</w:t>
      </w:r>
      <w:proofErr w:type="gramEnd"/>
      <w:r w:rsidRPr="00067EF2">
        <w:rPr>
          <w:rFonts w:ascii="Arial Narrow" w:hAnsi="Arial Narrow"/>
          <w:b/>
          <w:sz w:val="22"/>
          <w:szCs w:val="18"/>
          <w:lang w:eastAsia="en-US"/>
        </w:rPr>
        <w:t xml:space="preserve">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DF48ED">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lit.d</w:t>
      </w:r>
      <w:proofErr w:type="spellEnd"/>
      <w:r w:rsidRPr="00067EF2">
        <w:rPr>
          <w:rFonts w:ascii="Arial Narrow" w:hAnsi="Arial Narrow"/>
          <w:b/>
          <w:sz w:val="22"/>
          <w:szCs w:val="18"/>
          <w:lang w:eastAsia="en-US"/>
        </w:rPr>
        <w:t xml:space="preserve">), w tym wszystkie związane z nim warunki? </w:t>
      </w:r>
    </w:p>
    <w:p w14:paraId="010B3887"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242ED7CD" w14:textId="77777777" w:rsidTr="00B17EC7">
        <w:trPr>
          <w:trHeight w:val="541"/>
        </w:trPr>
        <w:tc>
          <w:tcPr>
            <w:tcW w:w="8962" w:type="dxa"/>
          </w:tcPr>
          <w:p w14:paraId="397B860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52D23823"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5C07AAB"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419999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DF48ED">
      <w:pPr>
        <w:autoSpaceDE w:val="0"/>
        <w:autoSpaceDN w:val="0"/>
        <w:adjustRightInd w:val="0"/>
        <w:ind w:left="360"/>
        <w:jc w:val="both"/>
        <w:rPr>
          <w:rFonts w:ascii="Arial Narrow" w:hAnsi="Arial Narrow"/>
          <w:b/>
          <w:sz w:val="22"/>
          <w:szCs w:val="22"/>
        </w:rPr>
      </w:pPr>
      <w:proofErr w:type="gramStart"/>
      <w:r w:rsidRPr="00941A7F">
        <w:rPr>
          <w:rFonts w:ascii="Arial Narrow" w:hAnsi="Arial Narrow"/>
          <w:b/>
          <w:sz w:val="22"/>
          <w:szCs w:val="22"/>
        </w:rPr>
        <w:lastRenderedPageBreak/>
        <w:t>e</w:t>
      </w:r>
      <w:proofErr w:type="gramEnd"/>
      <w:r w:rsidRPr="00941A7F">
        <w:rPr>
          <w:rFonts w:ascii="Arial Narrow" w:hAnsi="Arial Narrow"/>
          <w:b/>
          <w:sz w:val="22"/>
          <w:szCs w:val="22"/>
        </w:rPr>
        <w:t xml:space="preserv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 xml:space="preserve">Dofinansowanie ze środków funduszy UE w formie rekompensaty z tytułu świadczenia usług publicznych może spełniać kryteria zawarte w orzeczeniu TSUE w sprawie </w:t>
      </w:r>
      <w:proofErr w:type="spellStart"/>
      <w:r w:rsidRPr="003A663B">
        <w:rPr>
          <w:rFonts w:ascii="Arial Narrow" w:hAnsi="Arial Narrow"/>
          <w:i/>
          <w:sz w:val="22"/>
          <w:szCs w:val="22"/>
        </w:rPr>
        <w:t>Altmark</w:t>
      </w:r>
      <w:proofErr w:type="spellEnd"/>
      <w:r w:rsidRPr="003A663B">
        <w:rPr>
          <w:rFonts w:ascii="Arial Narrow" w:hAnsi="Arial Narrow"/>
          <w:i/>
          <w:sz w:val="22"/>
          <w:szCs w:val="22"/>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w:t>
      </w:r>
      <w:proofErr w:type="gramStart"/>
      <w:r w:rsidRPr="003A663B">
        <w:rPr>
          <w:rFonts w:ascii="Arial Narrow" w:hAnsi="Arial Narrow"/>
          <w:i/>
          <w:sz w:val="22"/>
          <w:szCs w:val="22"/>
        </w:rPr>
        <w:t>funduszy</w:t>
      </w:r>
      <w:proofErr w:type="gramEnd"/>
      <w:r w:rsidRPr="003A663B">
        <w:rPr>
          <w:rFonts w:ascii="Arial Narrow" w:hAnsi="Arial Narrow"/>
          <w:i/>
          <w:sz w:val="22"/>
          <w:szCs w:val="22"/>
        </w:rPr>
        <w:t xml:space="preserve">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Powyższy wymóg przez analogię należy zastosować w innych </w:t>
      </w:r>
      <w:proofErr w:type="gramStart"/>
      <w:r>
        <w:rPr>
          <w:rFonts w:ascii="Arial Narrow" w:hAnsi="Arial Narrow"/>
          <w:sz w:val="22"/>
          <w:szCs w:val="22"/>
        </w:rPr>
        <w:t>sektorach w których</w:t>
      </w:r>
      <w:proofErr w:type="gramEnd"/>
      <w:r>
        <w:rPr>
          <w:rFonts w:ascii="Arial Narrow" w:hAnsi="Arial Narrow"/>
          <w:sz w:val="22"/>
          <w:szCs w:val="22"/>
        </w:rPr>
        <w:t xml:space="preserve">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0C9C20EC" w14:textId="77777777" w:rsidTr="00B17EC7">
        <w:trPr>
          <w:trHeight w:val="541"/>
        </w:trPr>
        <w:tc>
          <w:tcPr>
            <w:tcW w:w="8962" w:type="dxa"/>
          </w:tcPr>
          <w:p w14:paraId="47856B2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46D31B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C1995F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5CA7A392" w14:textId="77777777" w:rsidR="00DF48ED" w:rsidRPr="00941A7F" w:rsidRDefault="00DF48ED" w:rsidP="00DF48ED">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w:t>
      </w:r>
      <w:proofErr w:type="gramStart"/>
      <w:r w:rsidRPr="00941A7F">
        <w:rPr>
          <w:rFonts w:ascii="Arial Narrow" w:hAnsi="Arial Narrow"/>
          <w:b/>
          <w:sz w:val="22"/>
          <w:szCs w:val="22"/>
        </w:rPr>
        <w:t xml:space="preserve">TAK”) , </w:t>
      </w:r>
      <w:proofErr w:type="gramEnd"/>
      <w:r w:rsidRPr="00941A7F">
        <w:rPr>
          <w:rFonts w:ascii="Arial Narrow" w:hAnsi="Arial Narrow"/>
          <w:b/>
          <w:sz w:val="22"/>
          <w:szCs w:val="22"/>
        </w:rPr>
        <w:t xml:space="preserve">to zgodnie z wyrokiem w sprawie </w:t>
      </w:r>
      <w:proofErr w:type="spellStart"/>
      <w:r w:rsidRPr="00941A7F">
        <w:rPr>
          <w:rFonts w:ascii="Arial Narrow" w:hAnsi="Arial Narrow"/>
          <w:b/>
          <w:sz w:val="22"/>
          <w:szCs w:val="22"/>
        </w:rPr>
        <w:t>Altmark</w:t>
      </w:r>
      <w:proofErr w:type="spellEnd"/>
      <w:r w:rsidRPr="00941A7F">
        <w:rPr>
          <w:rFonts w:ascii="Arial Narrow" w:hAnsi="Arial Narrow"/>
          <w:b/>
          <w:sz w:val="22"/>
          <w:szCs w:val="22"/>
        </w:rPr>
        <w:t xml:space="preserve">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Pr="00941A7F" w:rsidRDefault="00DF48ED" w:rsidP="00DF48ED">
      <w:pPr>
        <w:autoSpaceDE w:val="0"/>
        <w:autoSpaceDN w:val="0"/>
        <w:adjustRightInd w:val="0"/>
        <w:ind w:left="360"/>
        <w:jc w:val="both"/>
        <w:rPr>
          <w:rFonts w:ascii="Arial Narrow" w:hAnsi="Arial Narrow"/>
          <w:sz w:val="22"/>
          <w:szCs w:val="22"/>
        </w:rPr>
      </w:pPr>
    </w:p>
    <w:p w14:paraId="6726DCC0" w14:textId="77777777" w:rsidR="00DF48ED" w:rsidRDefault="00DF48ED" w:rsidP="00DF48ED">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790CF768" w14:textId="77777777" w:rsidTr="00B17EC7">
        <w:trPr>
          <w:trHeight w:val="541"/>
        </w:trPr>
        <w:tc>
          <w:tcPr>
            <w:tcW w:w="8962" w:type="dxa"/>
          </w:tcPr>
          <w:p w14:paraId="58EF98A0" w14:textId="77777777" w:rsidR="00DF48ED" w:rsidRPr="00941A7F" w:rsidRDefault="00DF48ED" w:rsidP="00B17EC7">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proofErr w:type="gramStart"/>
            <w:r w:rsidRPr="00067EF2">
              <w:rPr>
                <w:rFonts w:ascii="Arial Narrow" w:hAnsi="Arial Narrow"/>
                <w:i/>
                <w:sz w:val="20"/>
                <w:szCs w:val="20"/>
                <w:lang w:eastAsia="en-US"/>
              </w:rPr>
              <w:t>wykreślić jeśli</w:t>
            </w:r>
            <w:proofErr w:type="gramEnd"/>
            <w:r w:rsidRPr="00067EF2">
              <w:rPr>
                <w:rFonts w:ascii="Arial Narrow" w:hAnsi="Arial Narrow"/>
                <w:i/>
                <w:sz w:val="20"/>
                <w:szCs w:val="20"/>
                <w:lang w:eastAsia="en-US"/>
              </w:rPr>
              <w:t xml:space="preserve">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w:t>
            </w:r>
            <w:proofErr w:type="spellStart"/>
            <w:r>
              <w:rPr>
                <w:rFonts w:ascii="Arial Narrow" w:hAnsi="Arial Narrow"/>
                <w:sz w:val="22"/>
                <w:szCs w:val="22"/>
                <w:lang w:eastAsia="en-US"/>
              </w:rPr>
              <w:t>Altmark</w:t>
            </w:r>
            <w:proofErr w:type="spellEnd"/>
            <w:r w:rsidRPr="00941A7F">
              <w:rPr>
                <w:rFonts w:ascii="Arial Narrow" w:hAnsi="Arial Narrow"/>
                <w:sz w:val="22"/>
                <w:szCs w:val="22"/>
              </w:rPr>
              <w:t>.</w:t>
            </w:r>
          </w:p>
          <w:p w14:paraId="7ABF1B05" w14:textId="77777777" w:rsidR="00DF48ED" w:rsidRDefault="00DF48ED" w:rsidP="00B17EC7">
            <w:pPr>
              <w:autoSpaceDE w:val="0"/>
              <w:autoSpaceDN w:val="0"/>
              <w:adjustRightInd w:val="0"/>
              <w:ind w:left="360"/>
              <w:jc w:val="both"/>
              <w:rPr>
                <w:rFonts w:ascii="Arial Narrow" w:hAnsi="Arial Narrow"/>
                <w:sz w:val="22"/>
                <w:szCs w:val="22"/>
              </w:rPr>
            </w:pPr>
          </w:p>
          <w:p w14:paraId="107C9A69" w14:textId="77777777" w:rsidR="00DF48ED" w:rsidRPr="00941A7F" w:rsidRDefault="00DF48ED" w:rsidP="00B17EC7">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B17EC7">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proofErr w:type="gramStart"/>
            <w:r w:rsidRPr="00941A7F">
              <w:rPr>
                <w:rFonts w:ascii="Arial Narrow" w:hAnsi="Arial Narrow"/>
                <w:sz w:val="16"/>
                <w:szCs w:val="16"/>
              </w:rPr>
              <w:t>data</w:t>
            </w:r>
            <w:proofErr w:type="gramEnd"/>
            <w:r w:rsidRPr="00941A7F">
              <w:rPr>
                <w:rFonts w:ascii="Arial Narrow" w:hAnsi="Arial Narrow"/>
                <w:sz w:val="16"/>
                <w:szCs w:val="16"/>
              </w:rPr>
              <w:t xml:space="preserve"> i podpis/podpisy osób uprawnionych do reprezentacji Wnioskodawcy</w:t>
            </w:r>
          </w:p>
          <w:p w14:paraId="04C4480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17C4513" w14:textId="77777777" w:rsidR="00DF48ED" w:rsidRPr="00CA6EEA" w:rsidRDefault="00DF48ED" w:rsidP="00DF48ED">
      <w:pPr>
        <w:autoSpaceDE w:val="0"/>
        <w:autoSpaceDN w:val="0"/>
        <w:adjustRightInd w:val="0"/>
        <w:ind w:left="360"/>
        <w:jc w:val="both"/>
        <w:rPr>
          <w:rFonts w:ascii="Arial Narrow" w:hAnsi="Arial Narrow"/>
          <w:sz w:val="22"/>
          <w:szCs w:val="22"/>
        </w:rPr>
      </w:pPr>
    </w:p>
    <w:p w14:paraId="177299C9" w14:textId="77777777" w:rsidR="00DF48ED" w:rsidRPr="00CA6EEA" w:rsidRDefault="00DF48ED" w:rsidP="00DF48ED">
      <w:pPr>
        <w:autoSpaceDE w:val="0"/>
        <w:autoSpaceDN w:val="0"/>
        <w:adjustRightInd w:val="0"/>
        <w:jc w:val="both"/>
        <w:rPr>
          <w:rFonts w:ascii="Arial Narrow" w:hAnsi="Arial Narrow"/>
          <w:sz w:val="22"/>
          <w:szCs w:val="22"/>
        </w:rPr>
      </w:pPr>
    </w:p>
    <w:p w14:paraId="22826A1F" w14:textId="77777777" w:rsidR="00DF48ED" w:rsidRPr="00B25A6D" w:rsidRDefault="00DF48ED" w:rsidP="00DF48E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DF48ED">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DF48ED">
      <w:pPr>
        <w:autoSpaceDE w:val="0"/>
        <w:autoSpaceDN w:val="0"/>
        <w:adjustRightInd w:val="0"/>
        <w:jc w:val="both"/>
        <w:rPr>
          <w:rFonts w:ascii="Arial Narrow" w:hAnsi="Arial Narrow"/>
        </w:rPr>
      </w:pPr>
    </w:p>
    <w:p w14:paraId="37E8EE66" w14:textId="77777777" w:rsidR="00DF48ED" w:rsidRPr="00067EF2" w:rsidRDefault="00DF48ED" w:rsidP="00DF48ED">
      <w:pPr>
        <w:autoSpaceDE w:val="0"/>
        <w:autoSpaceDN w:val="0"/>
        <w:adjustRightInd w:val="0"/>
        <w:jc w:val="both"/>
        <w:rPr>
          <w:rFonts w:ascii="Arial Narrow" w:hAnsi="Arial Narrow"/>
        </w:rPr>
      </w:pPr>
    </w:p>
    <w:p w14:paraId="7E0E7DEB" w14:textId="77777777" w:rsidR="00DF48ED" w:rsidRPr="00B25A6D" w:rsidRDefault="00DF48ED" w:rsidP="00DF48ED">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 xml:space="preserve">Czy zadanie, na </w:t>
      </w:r>
      <w:proofErr w:type="gramStart"/>
      <w:r w:rsidRPr="00B25A6D">
        <w:rPr>
          <w:rFonts w:ascii="Arial Narrow" w:hAnsi="Arial Narrow"/>
          <w:b/>
          <w:sz w:val="22"/>
          <w:szCs w:val="18"/>
          <w:lang w:eastAsia="en-US"/>
        </w:rPr>
        <w:t>realizację którego</w:t>
      </w:r>
      <w:proofErr w:type="gramEnd"/>
      <w:r w:rsidRPr="00B25A6D">
        <w:rPr>
          <w:rFonts w:ascii="Arial Narrow" w:hAnsi="Arial Narrow"/>
          <w:b/>
          <w:sz w:val="22"/>
          <w:szCs w:val="18"/>
          <w:lang w:eastAsia="en-US"/>
        </w:rPr>
        <w:t xml:space="preserve">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DF48ED">
      <w:pPr>
        <w:ind w:left="360"/>
        <w:jc w:val="both"/>
        <w:rPr>
          <w:rFonts w:ascii="Arial Narrow" w:hAnsi="Arial Narrow"/>
          <w:b/>
          <w:sz w:val="22"/>
          <w:szCs w:val="18"/>
          <w:u w:val="single"/>
          <w:lang w:eastAsia="en-US"/>
        </w:rPr>
      </w:pPr>
    </w:p>
    <w:p w14:paraId="515D16D1" w14:textId="77777777" w:rsidR="00DF48ED" w:rsidRPr="00067EF2" w:rsidRDefault="00DF48ED" w:rsidP="00DF48ED">
      <w:pPr>
        <w:ind w:left="360"/>
        <w:jc w:val="both"/>
        <w:rPr>
          <w:rFonts w:ascii="Arial Narrow" w:hAnsi="Arial Narrow"/>
          <w:bCs/>
          <w:sz w:val="22"/>
          <w:szCs w:val="18"/>
          <w:lang w:eastAsia="en-US"/>
        </w:rPr>
      </w:pPr>
      <w:proofErr w:type="gramStart"/>
      <w:r w:rsidRPr="00067EF2">
        <w:rPr>
          <w:rFonts w:ascii="Arial Narrow" w:hAnsi="Arial Narrow"/>
          <w:b/>
          <w:sz w:val="22"/>
          <w:szCs w:val="18"/>
          <w:u w:val="single"/>
          <w:lang w:eastAsia="en-US"/>
        </w:rPr>
        <w:lastRenderedPageBreak/>
        <w:t>Wyjaśnienie:</w:t>
      </w:r>
      <w:r w:rsidRPr="00067EF2">
        <w:rPr>
          <w:rFonts w:ascii="Arial Narrow" w:hAnsi="Arial Narrow"/>
          <w:sz w:val="22"/>
          <w:szCs w:val="18"/>
          <w:lang w:eastAsia="en-US"/>
        </w:rPr>
        <w:t xml:space="preserve"> Jeśli</w:t>
      </w:r>
      <w:proofErr w:type="gramEnd"/>
      <w:r w:rsidRPr="00067EF2">
        <w:rPr>
          <w:rFonts w:ascii="Arial Narrow" w:hAnsi="Arial Narrow"/>
          <w:sz w:val="22"/>
          <w:szCs w:val="18"/>
          <w:lang w:eastAsia="en-US"/>
        </w:rPr>
        <w:t xml:space="preserve">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DF48ED">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DF48ED">
      <w:pPr>
        <w:autoSpaceDE w:val="0"/>
        <w:autoSpaceDN w:val="0"/>
        <w:adjustRightInd w:val="0"/>
        <w:ind w:left="360"/>
        <w:jc w:val="both"/>
        <w:rPr>
          <w:rFonts w:ascii="Arial Narrow" w:hAnsi="Arial Narrow"/>
          <w:i/>
          <w:sz w:val="22"/>
          <w:lang w:eastAsia="en-US"/>
        </w:rPr>
      </w:pPr>
    </w:p>
    <w:p w14:paraId="3A867DBE"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DF48ED">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4F33F2" w14:paraId="20BEDA2F" w14:textId="77777777" w:rsidTr="00B17EC7">
        <w:trPr>
          <w:trHeight w:val="731"/>
        </w:trPr>
        <w:tc>
          <w:tcPr>
            <w:tcW w:w="8962" w:type="dxa"/>
          </w:tcPr>
          <w:p w14:paraId="1C5D7D89"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9A5C33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773E0125" w14:textId="77777777" w:rsidR="00DF48ED" w:rsidRPr="00067EF2" w:rsidRDefault="00DF48ED" w:rsidP="00B17EC7">
            <w:pPr>
              <w:autoSpaceDE w:val="0"/>
              <w:autoSpaceDN w:val="0"/>
              <w:adjustRightInd w:val="0"/>
              <w:jc w:val="both"/>
              <w:rPr>
                <w:rFonts w:ascii="Arial Narrow" w:hAnsi="Arial Narrow"/>
                <w:highlight w:val="yellow"/>
                <w:lang w:eastAsia="en-US"/>
              </w:rPr>
            </w:pPr>
          </w:p>
        </w:tc>
      </w:tr>
    </w:tbl>
    <w:p w14:paraId="54C50CB9" w14:textId="77777777" w:rsidR="00DF48ED" w:rsidRPr="004F33F2" w:rsidRDefault="00DF48ED" w:rsidP="00DF48ED">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xml:space="preserve">, wówczas nie odpowiada na kolejne pytania dotyczące przesłanki, </w:t>
      </w:r>
      <w:proofErr w:type="gramStart"/>
      <w:r w:rsidRPr="004F33F2">
        <w:rPr>
          <w:rFonts w:ascii="Arial Narrow" w:hAnsi="Arial Narrow"/>
          <w:b/>
          <w:color w:val="000000"/>
          <w:sz w:val="22"/>
          <w:szCs w:val="20"/>
        </w:rPr>
        <w:t>gdyż jeśli</w:t>
      </w:r>
      <w:proofErr w:type="gramEnd"/>
      <w:r w:rsidRPr="004F33F2">
        <w:rPr>
          <w:rFonts w:ascii="Arial Narrow" w:hAnsi="Arial Narrow"/>
          <w:b/>
          <w:color w:val="000000"/>
          <w:sz w:val="22"/>
          <w:szCs w:val="20"/>
        </w:rPr>
        <w:t xml:space="preserve"> dofinansowanie dotyczy działalności niegospodarczej w rozumieniu unijnego prawa konkurencji, to nie występuje groźba zakłócenia konkurencji.</w:t>
      </w:r>
    </w:p>
    <w:p w14:paraId="2685F245" w14:textId="77777777" w:rsidR="00DF48ED" w:rsidRPr="004F33F2" w:rsidRDefault="00DF48ED" w:rsidP="00DF48ED">
      <w:pPr>
        <w:ind w:left="360"/>
        <w:jc w:val="both"/>
        <w:rPr>
          <w:rFonts w:ascii="Arial Narrow" w:hAnsi="Arial Narrow"/>
          <w:b/>
          <w:sz w:val="22"/>
          <w:szCs w:val="18"/>
          <w:highlight w:val="yellow"/>
          <w:lang w:eastAsia="en-US"/>
        </w:rPr>
      </w:pPr>
    </w:p>
    <w:p w14:paraId="7BAC0B78"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DF48ED">
      <w:pPr>
        <w:ind w:left="360"/>
        <w:jc w:val="both"/>
        <w:rPr>
          <w:rFonts w:ascii="Arial Narrow" w:hAnsi="Arial Narrow"/>
          <w:b/>
          <w:sz w:val="16"/>
          <w:szCs w:val="16"/>
          <w:lang w:eastAsia="en-US"/>
        </w:rPr>
      </w:pPr>
    </w:p>
    <w:p w14:paraId="5E41BF8D" w14:textId="77777777" w:rsidR="00DF48ED" w:rsidRPr="002262E8" w:rsidRDefault="00DF48ED" w:rsidP="00DF48ED">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2ED9670F" w14:textId="77777777" w:rsidR="00DF48ED" w:rsidRPr="004F33F2" w:rsidRDefault="00DF48ED" w:rsidP="00DF48ED">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w:t>
      </w:r>
      <w:proofErr w:type="gramStart"/>
      <w:r w:rsidRPr="004F33F2">
        <w:rPr>
          <w:rFonts w:ascii="Arial Narrow" w:hAnsi="Arial Narrow"/>
          <w:sz w:val="22"/>
          <w:lang w:eastAsia="en-US"/>
        </w:rPr>
        <w:t>może bowiem</w:t>
      </w:r>
      <w:proofErr w:type="gramEnd"/>
      <w:r w:rsidRPr="004F33F2">
        <w:rPr>
          <w:rFonts w:ascii="Arial Narrow" w:hAnsi="Arial Narrow"/>
          <w:sz w:val="22"/>
          <w:lang w:eastAsia="en-US"/>
        </w:rPr>
        <w:t xml:space="preserve">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 xml:space="preserve">konkuruje. </w:t>
      </w:r>
      <w:proofErr w:type="gramStart"/>
      <w:r w:rsidRPr="004F33F2">
        <w:rPr>
          <w:rFonts w:ascii="Arial Narrow" w:hAnsi="Arial Narrow"/>
          <w:bCs/>
          <w:sz w:val="22"/>
          <w:lang w:eastAsia="en-US"/>
        </w:rPr>
        <w:t>N</w:t>
      </w:r>
      <w:r w:rsidRPr="004F33F2">
        <w:rPr>
          <w:rFonts w:ascii="Arial Narrow" w:hAnsi="Arial Narrow"/>
          <w:sz w:val="22"/>
          <w:lang w:eastAsia="en-US"/>
        </w:rPr>
        <w:t>awet jeśli</w:t>
      </w:r>
      <w:proofErr w:type="gramEnd"/>
      <w:r w:rsidRPr="004F33F2">
        <w:rPr>
          <w:rFonts w:ascii="Arial Narrow" w:hAnsi="Arial Narrow"/>
          <w:sz w:val="22"/>
          <w:lang w:eastAsia="en-US"/>
        </w:rPr>
        <w:t xml:space="preserve">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65538915" w14:textId="77777777" w:rsidR="00DF48ED" w:rsidRPr="002262E8" w:rsidRDefault="00DF48ED" w:rsidP="00DF48ED">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DF48ED">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lastRenderedPageBreak/>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43E285FA" w14:textId="77777777" w:rsidR="00DF48ED" w:rsidRPr="004F33F2" w:rsidRDefault="00DF48ED" w:rsidP="00DF48ED">
      <w:pPr>
        <w:tabs>
          <w:tab w:val="left" w:pos="0"/>
        </w:tabs>
        <w:autoSpaceDE w:val="0"/>
        <w:autoSpaceDN w:val="0"/>
        <w:adjustRightInd w:val="0"/>
        <w:ind w:left="360"/>
        <w:jc w:val="both"/>
        <w:rPr>
          <w:rFonts w:ascii="Arial Narrow" w:hAnsi="Arial Narrow"/>
          <w:color w:val="000000"/>
          <w:sz w:val="22"/>
          <w:szCs w:val="22"/>
        </w:rPr>
      </w:pPr>
    </w:p>
    <w:p w14:paraId="643AAE05" w14:textId="77777777" w:rsidR="00DF48ED" w:rsidRPr="004F33F2" w:rsidRDefault="00DF48ED" w:rsidP="00DF48ED">
      <w:pPr>
        <w:rPr>
          <w:rFonts w:ascii="Arial Narrow" w:hAnsi="Arial Narrow"/>
          <w:b/>
          <w:sz w:val="22"/>
          <w:szCs w:val="18"/>
          <w:lang w:eastAsia="en-US"/>
        </w:rPr>
      </w:pPr>
    </w:p>
    <w:p w14:paraId="3A32ECBA" w14:textId="77777777" w:rsidR="00DF48ED" w:rsidRPr="002262E8"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1612FB3D" w14:textId="77777777" w:rsidTr="00B17EC7">
        <w:trPr>
          <w:trHeight w:val="992"/>
        </w:trPr>
        <w:tc>
          <w:tcPr>
            <w:tcW w:w="9104" w:type="dxa"/>
          </w:tcPr>
          <w:p w14:paraId="64191D5B"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3288188E"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2A22DA07" w14:textId="77777777" w:rsidR="00DF48ED" w:rsidRPr="00CA6EEA" w:rsidRDefault="00DF48ED" w:rsidP="00B17EC7">
            <w:pPr>
              <w:autoSpaceDE w:val="0"/>
              <w:autoSpaceDN w:val="0"/>
              <w:adjustRightInd w:val="0"/>
              <w:jc w:val="both"/>
              <w:rPr>
                <w:rFonts w:ascii="Arial Narrow" w:hAnsi="Arial Narrow"/>
                <w:highlight w:val="yellow"/>
                <w:lang w:eastAsia="en-US"/>
              </w:rPr>
            </w:pPr>
          </w:p>
        </w:tc>
      </w:tr>
    </w:tbl>
    <w:p w14:paraId="713D0B94" w14:textId="77777777" w:rsidR="00DF48ED" w:rsidRPr="004F33F2" w:rsidRDefault="00DF48ED" w:rsidP="00DF48ED">
      <w:pPr>
        <w:autoSpaceDE w:val="0"/>
        <w:autoSpaceDN w:val="0"/>
        <w:adjustRightInd w:val="0"/>
        <w:ind w:left="141" w:firstLine="567"/>
        <w:jc w:val="both"/>
        <w:rPr>
          <w:rFonts w:ascii="Arial Narrow" w:hAnsi="Arial Narrow"/>
          <w:highlight w:val="yellow"/>
          <w:lang w:eastAsia="en-US"/>
        </w:rPr>
      </w:pPr>
    </w:p>
    <w:p w14:paraId="4DF2245A"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DF48ED">
      <w:pPr>
        <w:tabs>
          <w:tab w:val="left" w:pos="0"/>
        </w:tabs>
        <w:ind w:left="360"/>
        <w:jc w:val="both"/>
        <w:rPr>
          <w:rFonts w:ascii="Arial Narrow" w:hAnsi="Arial Narrow"/>
          <w:sz w:val="22"/>
          <w:lang w:eastAsia="en-US"/>
        </w:rPr>
      </w:pPr>
      <w:proofErr w:type="gramStart"/>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w:t>
      </w:r>
      <w:proofErr w:type="gramEnd"/>
      <w:r w:rsidRPr="004F33F2">
        <w:rPr>
          <w:rFonts w:ascii="Arial Narrow" w:hAnsi="Arial Narrow"/>
          <w:sz w:val="22"/>
          <w:lang w:eastAsia="en-US"/>
        </w:rPr>
        <w:t xml:space="preserve"> wsparcie stanowiło pomoc publiczną, musi ono, choćby potencjalnie, oddziaływać na handel pomiędzy Państwami Członkowskimi Unii Europejskiej. Pojęcie „handlu” należy rozumieć </w:t>
      </w:r>
      <w:proofErr w:type="gramStart"/>
      <w:r w:rsidRPr="004F33F2">
        <w:rPr>
          <w:rFonts w:ascii="Arial Narrow" w:hAnsi="Arial Narrow"/>
          <w:sz w:val="22"/>
          <w:lang w:eastAsia="en-US"/>
        </w:rPr>
        <w:t>szeroko – jako</w:t>
      </w:r>
      <w:proofErr w:type="gramEnd"/>
      <w:r w:rsidRPr="004F33F2">
        <w:rPr>
          <w:rFonts w:ascii="Arial Narrow" w:hAnsi="Arial Narrow"/>
          <w:sz w:val="22"/>
          <w:lang w:eastAsia="en-US"/>
        </w:rPr>
        <w:t xml:space="preserve">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DF48ED">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w:t>
      </w:r>
      <w:proofErr w:type="gramStart"/>
      <w:r w:rsidRPr="00CA6EEA">
        <w:rPr>
          <w:rFonts w:ascii="Arial Narrow" w:hAnsi="Arial Narrow"/>
          <w:sz w:val="22"/>
          <w:lang w:eastAsia="en-US"/>
        </w:rPr>
        <w:t>może bowiem</w:t>
      </w:r>
      <w:proofErr w:type="gramEnd"/>
      <w:r w:rsidRPr="00CA6EEA">
        <w:rPr>
          <w:rFonts w:ascii="Arial Narrow" w:hAnsi="Arial Narrow"/>
          <w:sz w:val="22"/>
          <w:lang w:eastAsia="en-US"/>
        </w:rPr>
        <w:t xml:space="preserve">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DF48ED">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w:t>
      </w:r>
      <w:proofErr w:type="gramStart"/>
      <w:r w:rsidRPr="00CA6EEA">
        <w:rPr>
          <w:rFonts w:ascii="Arial Narrow" w:hAnsi="Arial Narrow"/>
          <w:sz w:val="22"/>
          <w:szCs w:val="22"/>
          <w:lang w:eastAsia="en-US"/>
        </w:rPr>
        <w:t>jest więc</w:t>
      </w:r>
      <w:proofErr w:type="gramEnd"/>
      <w:r w:rsidRPr="00CA6EEA">
        <w:rPr>
          <w:rFonts w:ascii="Arial Narrow" w:hAnsi="Arial Narrow"/>
          <w:sz w:val="22"/>
          <w:szCs w:val="22"/>
          <w:lang w:eastAsia="en-US"/>
        </w:rPr>
        <w:t xml:space="preserve"> przynależność Wnioskodawcy do sektora, który uczestniczy w wymianie handlowej między Państwami Członkowskimi. W celu stwierdzenia, czy wsparcie ma charakter pomocy publicznej, nie </w:t>
      </w:r>
      <w:proofErr w:type="gramStart"/>
      <w:r w:rsidRPr="00CA6EEA">
        <w:rPr>
          <w:rFonts w:ascii="Arial Narrow" w:hAnsi="Arial Narrow"/>
          <w:sz w:val="22"/>
          <w:szCs w:val="22"/>
          <w:lang w:eastAsia="en-US"/>
        </w:rPr>
        <w:t>ma więc</w:t>
      </w:r>
      <w:proofErr w:type="gramEnd"/>
      <w:r w:rsidRPr="00CA6EEA">
        <w:rPr>
          <w:rFonts w:ascii="Arial Narrow" w:hAnsi="Arial Narrow"/>
          <w:sz w:val="22"/>
          <w:szCs w:val="22"/>
          <w:lang w:eastAsia="en-US"/>
        </w:rPr>
        <w:t xml:space="preserve">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DF48ED">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6235A85B" w14:textId="77777777" w:rsidR="00DF48ED" w:rsidRPr="004F33F2" w:rsidRDefault="00DF48ED" w:rsidP="00DF48ED">
      <w:pPr>
        <w:autoSpaceDE w:val="0"/>
        <w:autoSpaceDN w:val="0"/>
        <w:adjustRightInd w:val="0"/>
        <w:ind w:left="141" w:firstLine="567"/>
        <w:jc w:val="both"/>
        <w:rPr>
          <w:rFonts w:ascii="Arial Narrow" w:hAnsi="Arial Narrow"/>
          <w:lang w:eastAsia="en-US"/>
        </w:rPr>
      </w:pPr>
    </w:p>
    <w:p w14:paraId="3F889AB4" w14:textId="77777777" w:rsidR="00DF48ED"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lastRenderedPageBreak/>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 xml:space="preserve">NIE, ze względu na to, że Wnioskodawca ubiega się o </w:t>
      </w:r>
      <w:proofErr w:type="gramStart"/>
      <w:r w:rsidRPr="004F33F2">
        <w:rPr>
          <w:rFonts w:ascii="Arial Narrow" w:hAnsi="Arial Narrow"/>
          <w:lang w:eastAsia="en-US"/>
        </w:rPr>
        <w:t>dofinansowanie</w:t>
      </w:r>
      <w:r w:rsidRPr="004F33F2">
        <w:rPr>
          <w:rFonts w:ascii="Arial Narrow" w:hAnsi="Arial Narrow"/>
          <w:lang w:eastAsia="en-US"/>
        </w:rPr>
        <w:br/>
        <w:t xml:space="preserve">                       w</w:t>
      </w:r>
      <w:proofErr w:type="gramEnd"/>
      <w:r w:rsidRPr="004F33F2">
        <w:rPr>
          <w:rFonts w:ascii="Arial Narrow" w:hAnsi="Arial Narrow"/>
          <w:lang w:eastAsia="en-US"/>
        </w:rPr>
        <w:t xml:space="preserve">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0BA9C7F4" w14:textId="77777777" w:rsidTr="00B17EC7">
        <w:trPr>
          <w:trHeight w:val="829"/>
        </w:trPr>
        <w:tc>
          <w:tcPr>
            <w:tcW w:w="9104" w:type="dxa"/>
          </w:tcPr>
          <w:p w14:paraId="76EA0AB5" w14:textId="77777777" w:rsidR="00DF48ED" w:rsidRPr="00CA6EEA" w:rsidRDefault="00DF48ED" w:rsidP="00B17EC7">
            <w:pPr>
              <w:autoSpaceDE w:val="0"/>
              <w:autoSpaceDN w:val="0"/>
              <w:adjustRightInd w:val="0"/>
              <w:jc w:val="both"/>
              <w:rPr>
                <w:rFonts w:ascii="Arial Narrow" w:hAnsi="Arial Narrow"/>
                <w:lang w:eastAsia="en-US"/>
              </w:rPr>
            </w:pPr>
          </w:p>
        </w:tc>
      </w:tr>
    </w:tbl>
    <w:p w14:paraId="0B689B68" w14:textId="77777777" w:rsidR="00DF48ED" w:rsidRPr="004F33F2" w:rsidRDefault="00DF48ED" w:rsidP="00DF48ED">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t>
      </w:r>
      <w:proofErr w:type="gramStart"/>
      <w:r w:rsidRPr="004F33F2">
        <w:rPr>
          <w:rFonts w:ascii="Arial Narrow" w:hAnsi="Arial Narrow"/>
          <w:sz w:val="22"/>
          <w:szCs w:val="22"/>
          <w:lang w:eastAsia="en-US"/>
        </w:rPr>
        <w:t>wskazano</w:t>
      </w:r>
      <w:proofErr w:type="gramEnd"/>
      <w:r w:rsidRPr="004F33F2">
        <w:rPr>
          <w:rFonts w:ascii="Arial Narrow" w:hAnsi="Arial Narrow"/>
          <w:sz w:val="22"/>
          <w:szCs w:val="22"/>
          <w:lang w:eastAsia="en-US"/>
        </w:rPr>
        <w:t xml:space="preserve">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DF48ED">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w:t>
      </w:r>
      <w:proofErr w:type="gramStart"/>
      <w:r w:rsidRPr="004F33F2">
        <w:rPr>
          <w:rFonts w:ascii="Arial Narrow" w:hAnsi="Arial Narrow"/>
          <w:sz w:val="22"/>
          <w:szCs w:val="22"/>
          <w:lang w:eastAsia="en-US"/>
        </w:rPr>
        <w:t>i</w:t>
      </w:r>
      <w:proofErr w:type="gramEnd"/>
      <w:r w:rsidRPr="004F33F2">
        <w:rPr>
          <w:rFonts w:ascii="Arial Narrow" w:hAnsi="Arial Narrow"/>
          <w:sz w:val="22"/>
          <w:szCs w:val="22"/>
          <w:lang w:eastAsia="en-US"/>
        </w:rPr>
        <w:t xml:space="preserve"> </w:t>
      </w:r>
      <w:r>
        <w:rPr>
          <w:rFonts w:ascii="Arial Narrow" w:hAnsi="Arial Narrow"/>
          <w:sz w:val="22"/>
          <w:szCs w:val="22"/>
          <w:lang w:eastAsia="en-US"/>
        </w:rPr>
        <w:t>II.4.</w:t>
      </w:r>
      <w:r w:rsidRPr="004F33F2">
        <w:rPr>
          <w:rFonts w:ascii="Arial Narrow" w:hAnsi="Arial Narrow"/>
          <w:sz w:val="22"/>
          <w:szCs w:val="22"/>
          <w:lang w:eastAsia="en-US"/>
        </w:rPr>
        <w:t xml:space="preserve">3 </w:t>
      </w:r>
      <w:proofErr w:type="gramStart"/>
      <w:r w:rsidRPr="004F33F2">
        <w:rPr>
          <w:rFonts w:ascii="Arial Narrow" w:hAnsi="Arial Narrow"/>
          <w:sz w:val="22"/>
          <w:szCs w:val="22"/>
          <w:lang w:eastAsia="en-US"/>
        </w:rPr>
        <w:t>wskazano</w:t>
      </w:r>
      <w:proofErr w:type="gramEnd"/>
      <w:r w:rsidRPr="004F33F2">
        <w:rPr>
          <w:rFonts w:ascii="Arial Narrow" w:hAnsi="Arial Narrow"/>
          <w:sz w:val="22"/>
          <w:szCs w:val="22"/>
          <w:lang w:eastAsia="en-US"/>
        </w:rPr>
        <w:t xml:space="preserve">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 xml:space="preserve">3 </w:t>
      </w:r>
      <w:proofErr w:type="gramStart"/>
      <w:r w:rsidRPr="002262E8">
        <w:rPr>
          <w:rFonts w:ascii="Arial Narrow" w:hAnsi="Arial Narrow"/>
          <w:sz w:val="22"/>
          <w:szCs w:val="22"/>
          <w:lang w:eastAsia="en-US"/>
        </w:rPr>
        <w:t>z</w:t>
      </w:r>
      <w:proofErr w:type="gramEnd"/>
      <w:r w:rsidRPr="002262E8">
        <w:rPr>
          <w:rFonts w:ascii="Arial Narrow" w:hAnsi="Arial Narrow"/>
          <w:sz w:val="22"/>
          <w:szCs w:val="22"/>
          <w:lang w:eastAsia="en-US"/>
        </w:rPr>
        <w:t xml:space="preserve">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DF48ED">
      <w:pPr>
        <w:jc w:val="both"/>
        <w:rPr>
          <w:rFonts w:ascii="Arial Narrow" w:hAnsi="Arial Narrow"/>
          <w:i/>
          <w:sz w:val="22"/>
          <w:szCs w:val="22"/>
          <w:lang w:eastAsia="en-US"/>
        </w:rPr>
      </w:pPr>
    </w:p>
    <w:p w14:paraId="39A4D871" w14:textId="77777777" w:rsidR="00DF48ED" w:rsidRPr="008D5991"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proofErr w:type="gramStart"/>
      <w:r w:rsidRPr="00067EF2">
        <w:rPr>
          <w:rFonts w:ascii="Arial Narrow" w:hAnsi="Arial Narrow"/>
          <w:i/>
          <w:sz w:val="20"/>
          <w:szCs w:val="20"/>
          <w:lang w:eastAsia="en-US"/>
        </w:rPr>
        <w:t>wykreślić jeśli</w:t>
      </w:r>
      <w:proofErr w:type="gramEnd"/>
      <w:r w:rsidRPr="00067EF2">
        <w:rPr>
          <w:rFonts w:ascii="Arial Narrow" w:hAnsi="Arial Narrow"/>
          <w:i/>
          <w:sz w:val="20"/>
          <w:szCs w:val="20"/>
          <w:lang w:eastAsia="en-US"/>
        </w:rPr>
        <w:t xml:space="preserve">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proofErr w:type="gramStart"/>
      <w:r w:rsidRPr="003A663B">
        <w:rPr>
          <w:rFonts w:ascii="Arial Narrow" w:hAnsi="Arial Narrow"/>
          <w:sz w:val="14"/>
          <w:szCs w:val="16"/>
          <w:lang w:eastAsia="en-US"/>
        </w:rPr>
        <w:t>data</w:t>
      </w:r>
      <w:proofErr w:type="gramEnd"/>
      <w:r w:rsidRPr="003A663B">
        <w:rPr>
          <w:rFonts w:ascii="Arial Narrow" w:hAnsi="Arial Narrow"/>
          <w:sz w:val="14"/>
          <w:szCs w:val="16"/>
          <w:lang w:eastAsia="en-US"/>
        </w:rPr>
        <w:t xml:space="preserve">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DF48ED">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DF48ED">
      <w:pPr>
        <w:autoSpaceDE w:val="0"/>
        <w:autoSpaceDN w:val="0"/>
        <w:adjustRightInd w:val="0"/>
        <w:jc w:val="both"/>
        <w:rPr>
          <w:rFonts w:ascii="Arial Narrow" w:hAnsi="Arial Narrow"/>
          <w:b/>
        </w:rPr>
      </w:pPr>
    </w:p>
    <w:p w14:paraId="67056E2E" w14:textId="77777777" w:rsidR="00DF48ED" w:rsidRDefault="00DF48ED" w:rsidP="00DF48ED">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 xml:space="preserve">de </w:t>
      </w:r>
      <w:proofErr w:type="gramStart"/>
      <w:r w:rsidRPr="00176DCA">
        <w:rPr>
          <w:rFonts w:ascii="Arial Narrow" w:hAnsi="Arial Narrow"/>
          <w:b/>
          <w:i/>
        </w:rPr>
        <w:t>minimis</w:t>
      </w:r>
      <w:r w:rsidRPr="00176DCA">
        <w:rPr>
          <w:rFonts w:ascii="Arial Narrow" w:hAnsi="Arial Narrow"/>
          <w:b/>
        </w:rPr>
        <w:t xml:space="preserve"> (jeśli</w:t>
      </w:r>
      <w:proofErr w:type="gramEnd"/>
      <w:r w:rsidRPr="00176DCA">
        <w:rPr>
          <w:rFonts w:ascii="Arial Narrow" w:hAnsi="Arial Narrow"/>
          <w:b/>
        </w:rPr>
        <w:t xml:space="preserve"> dotyczy).</w:t>
      </w:r>
    </w:p>
    <w:p w14:paraId="5660D8D0" w14:textId="77777777" w:rsidR="00DF48ED" w:rsidRPr="00176DCA"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w:t>
      </w:r>
      <w:proofErr w:type="gramStart"/>
      <w:r w:rsidRPr="00176DCA">
        <w:rPr>
          <w:rFonts w:ascii="Arial Narrow" w:hAnsi="Arial Narrow"/>
          <w:sz w:val="22"/>
          <w:szCs w:val="22"/>
        </w:rPr>
        <w:t>podstawie którego</w:t>
      </w:r>
      <w:proofErr w:type="gramEnd"/>
      <w:r w:rsidRPr="00176DCA">
        <w:rPr>
          <w:rFonts w:ascii="Arial Narrow" w:hAnsi="Arial Narrow"/>
          <w:sz w:val="22"/>
          <w:szCs w:val="22"/>
        </w:rPr>
        <w:t xml:space="preserve">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DF48ED">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DF48ED">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w:t>
      </w:r>
      <w:r w:rsidRPr="004F33F2">
        <w:rPr>
          <w:rFonts w:ascii="Arial Narrow" w:hAnsi="Arial Narrow"/>
          <w:i/>
          <w:sz w:val="22"/>
          <w:szCs w:val="22"/>
        </w:rPr>
        <w:lastRenderedPageBreak/>
        <w:t xml:space="preserve">de minimis uzyskanej w okresie 3 ostatnich lat podatkowych (tj. w ciągu bieżącego roku podatkowego oraz dwóch poprzedzających go lat) przez każdy z tych podmiotów. </w:t>
      </w:r>
    </w:p>
    <w:p w14:paraId="0C9B6BF2"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przypadku podmiotu, który w tym okresie nie otrzymał żadnej pomocy de minimis, w ostatnich dwóch kolumnach należy wpisać </w:t>
      </w:r>
      <w:proofErr w:type="gramStart"/>
      <w:r w:rsidRPr="004F33F2">
        <w:rPr>
          <w:rFonts w:ascii="Arial Narrow" w:hAnsi="Arial Narrow"/>
          <w:i/>
          <w:sz w:val="22"/>
          <w:szCs w:val="22"/>
        </w:rPr>
        <w:t>zera (co</w:t>
      </w:r>
      <w:proofErr w:type="gramEnd"/>
      <w:r w:rsidRPr="004F33F2">
        <w:rPr>
          <w:rFonts w:ascii="Arial Narrow" w:hAnsi="Arial Narrow"/>
          <w:i/>
          <w:sz w:val="22"/>
          <w:szCs w:val="22"/>
        </w:rPr>
        <w:t xml:space="preserve"> traktowane jest jako oświadczenie o nieotrzymaniu pomocy de minimis). W zależności od potrzeby należy dodawać/usuwać wiersze.</w:t>
      </w:r>
    </w:p>
    <w:p w14:paraId="4188D9C3" w14:textId="77777777" w:rsidR="00DF48ED" w:rsidRPr="002262E8" w:rsidRDefault="00DF48ED" w:rsidP="00DF48ED">
      <w:pPr>
        <w:tabs>
          <w:tab w:val="left" w:pos="142"/>
        </w:tabs>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Pr="00CA6EEA" w:rsidRDefault="00DF48ED" w:rsidP="00DF48ED">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w:t>
            </w:r>
            <w:proofErr w:type="gramStart"/>
            <w:r w:rsidRPr="00CA6EEA">
              <w:rPr>
                <w:rFonts w:ascii="Arial Narrow" w:hAnsi="Arial Narrow"/>
                <w:b/>
                <w:sz w:val="16"/>
                <w:szCs w:val="16"/>
              </w:rPr>
              <w:t xml:space="preserve">przedsiębiorstwo” </w:t>
            </w:r>
            <w:r w:rsidRPr="00CA6EEA">
              <w:rPr>
                <w:rFonts w:ascii="Arial Narrow" w:hAnsi="Arial Narrow"/>
                <w:b/>
                <w:i/>
                <w:sz w:val="14"/>
                <w:szCs w:val="14"/>
              </w:rPr>
              <w:t>(jeśli</w:t>
            </w:r>
            <w:proofErr w:type="gramEnd"/>
            <w:r w:rsidRPr="00CA6EEA">
              <w:rPr>
                <w:rFonts w:ascii="Arial Narrow" w:hAnsi="Arial Narrow"/>
                <w:b/>
                <w:i/>
                <w:sz w:val="14"/>
                <w:szCs w:val="14"/>
              </w:rPr>
              <w:t xml:space="preserve"> dotyczy)</w:t>
            </w:r>
          </w:p>
        </w:tc>
        <w:tc>
          <w:tcPr>
            <w:tcW w:w="993" w:type="dxa"/>
            <w:vAlign w:val="center"/>
          </w:tcPr>
          <w:p w14:paraId="7E2DA4AD"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B17EC7">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B17EC7">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B17EC7">
            <w:pPr>
              <w:tabs>
                <w:tab w:val="left" w:pos="708"/>
              </w:tabs>
              <w:jc w:val="center"/>
              <w:rPr>
                <w:rFonts w:ascii="Arial Narrow" w:hAnsi="Arial Narrow"/>
                <w:i/>
                <w:sz w:val="14"/>
                <w:szCs w:val="14"/>
              </w:rPr>
            </w:pPr>
          </w:p>
        </w:tc>
        <w:tc>
          <w:tcPr>
            <w:tcW w:w="1559" w:type="dxa"/>
          </w:tcPr>
          <w:p w14:paraId="5C140526" w14:textId="77777777" w:rsidR="00DF48ED" w:rsidRPr="00941A7F" w:rsidRDefault="00DF48ED" w:rsidP="00B17EC7">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B17EC7">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B17EC7">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B17EC7">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B17EC7">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B17EC7">
            <w:pPr>
              <w:tabs>
                <w:tab w:val="left" w:pos="708"/>
              </w:tabs>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B17EC7">
            <w:pPr>
              <w:tabs>
                <w:tab w:val="left" w:pos="708"/>
              </w:tabs>
              <w:jc w:val="center"/>
              <w:rPr>
                <w:rFonts w:ascii="Arial Narrow" w:hAnsi="Arial Narrow"/>
                <w:i/>
                <w:sz w:val="14"/>
                <w:szCs w:val="14"/>
              </w:rPr>
            </w:pPr>
            <w:proofErr w:type="gramStart"/>
            <w:r w:rsidRPr="00CE7552">
              <w:rPr>
                <w:rFonts w:ascii="Arial Narrow" w:hAnsi="Arial Narrow"/>
                <w:b/>
                <w:i/>
                <w:sz w:val="14"/>
                <w:szCs w:val="14"/>
              </w:rPr>
              <w:t>(jako</w:t>
            </w:r>
            <w:proofErr w:type="gramEnd"/>
            <w:r w:rsidRPr="00CE7552">
              <w:rPr>
                <w:rFonts w:ascii="Arial Narrow" w:hAnsi="Arial Narrow"/>
                <w:b/>
                <w:i/>
                <w:sz w:val="14"/>
                <w:szCs w:val="14"/>
              </w:rPr>
              <w:t xml:space="preserve">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B17EC7">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B17EC7">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44BD0A1"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5B8F7A71"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A59259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9047C0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C16244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27E2F014"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4820FC5E"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47E787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2E050A8"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05250D1A"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9745B8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FE78BD9"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0ED0D53"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B17EC7">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38F44E5"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1A52DD62"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803CA6C"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4797890"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312F26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4B3446ED"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F91CFD6"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7DF0123"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113B5EA1"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6609D7D6"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2AA07C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6FF951B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AC1571D"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B17EC7">
            <w:pPr>
              <w:tabs>
                <w:tab w:val="left" w:pos="708"/>
              </w:tabs>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B17EC7">
            <w:pPr>
              <w:tabs>
                <w:tab w:val="left" w:pos="708"/>
              </w:tabs>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B17EC7">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B17EC7">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B17EC7">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B17EC7">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B17EC7">
            <w:pPr>
              <w:spacing w:line="276" w:lineRule="auto"/>
              <w:jc w:val="center"/>
              <w:rPr>
                <w:rFonts w:ascii="Arial Narrow" w:hAnsi="Arial Narrow"/>
                <w:b/>
                <w:sz w:val="16"/>
                <w:szCs w:val="16"/>
                <w:lang w:eastAsia="en-US"/>
              </w:rPr>
            </w:pPr>
          </w:p>
        </w:tc>
      </w:tr>
    </w:tbl>
    <w:p w14:paraId="66E5815E" w14:textId="77777777" w:rsidR="00DF48ED" w:rsidRPr="004F33F2" w:rsidRDefault="00DF48ED" w:rsidP="00DF48ED">
      <w:pPr>
        <w:autoSpaceDE w:val="0"/>
        <w:autoSpaceDN w:val="0"/>
        <w:adjustRightInd w:val="0"/>
        <w:jc w:val="both"/>
        <w:rPr>
          <w:rFonts w:ascii="Arial Narrow" w:hAnsi="Arial Narrow"/>
          <w:color w:val="000000"/>
        </w:rPr>
      </w:pPr>
    </w:p>
    <w:p w14:paraId="0DA0ECC3" w14:textId="77777777" w:rsidR="00DF48ED" w:rsidRPr="004F33F2" w:rsidRDefault="00DF48ED" w:rsidP="00DF48ED">
      <w:pPr>
        <w:autoSpaceDE w:val="0"/>
        <w:autoSpaceDN w:val="0"/>
        <w:adjustRightInd w:val="0"/>
        <w:jc w:val="both"/>
        <w:rPr>
          <w:rFonts w:ascii="Arial Narrow" w:hAnsi="Arial Narrow"/>
          <w:color w:val="000000"/>
        </w:rPr>
      </w:pPr>
    </w:p>
    <w:p w14:paraId="71A7A0BF" w14:textId="77777777" w:rsidR="00DF48ED" w:rsidRPr="00CA6EEA" w:rsidRDefault="00DF48ED" w:rsidP="00DF48ED">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proofErr w:type="gramStart"/>
      <w:r w:rsidRPr="008D5991">
        <w:rPr>
          <w:rFonts w:ascii="Arial Narrow" w:hAnsi="Arial Narrow"/>
          <w:sz w:val="14"/>
          <w:szCs w:val="16"/>
          <w:lang w:eastAsia="en-US"/>
        </w:rPr>
        <w:t>data</w:t>
      </w:r>
      <w:proofErr w:type="gramEnd"/>
      <w:r w:rsidRPr="008D5991">
        <w:rPr>
          <w:rFonts w:ascii="Arial Narrow" w:hAnsi="Arial Narrow"/>
          <w:sz w:val="14"/>
          <w:szCs w:val="16"/>
          <w:lang w:eastAsia="en-US"/>
        </w:rPr>
        <w:t xml:space="preserve">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DF48ED">
      <w:pPr>
        <w:autoSpaceDE w:val="0"/>
        <w:autoSpaceDN w:val="0"/>
        <w:adjustRightInd w:val="0"/>
        <w:jc w:val="both"/>
        <w:rPr>
          <w:rFonts w:ascii="Arial Narrow" w:hAnsi="Arial Narrow"/>
          <w:color w:val="000000"/>
        </w:rPr>
      </w:pPr>
    </w:p>
    <w:p w14:paraId="20303A1D" w14:textId="77777777" w:rsidR="00DF48ED" w:rsidRPr="004F33F2" w:rsidRDefault="00DF48ED" w:rsidP="00DF48ED">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w:t>
      </w:r>
      <w:proofErr w:type="gramStart"/>
      <w:r w:rsidRPr="003A663B">
        <w:rPr>
          <w:rFonts w:ascii="Arial Narrow" w:hAnsi="Arial Narrow"/>
          <w:sz w:val="22"/>
          <w:szCs w:val="22"/>
        </w:rPr>
        <w:t>z</w:t>
      </w:r>
      <w:proofErr w:type="gramEnd"/>
      <w:r w:rsidRPr="003A663B">
        <w:rPr>
          <w:rFonts w:ascii="Arial Narrow" w:hAnsi="Arial Narrow"/>
          <w:sz w:val="22"/>
          <w:szCs w:val="22"/>
        </w:rPr>
        <w:t xml:space="preserve">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zm</w:t>
      </w:r>
      <w:proofErr w:type="gramStart"/>
      <w:r w:rsidRPr="003A663B">
        <w:rPr>
          <w:rFonts w:ascii="Arial Narrow" w:hAnsi="Arial Narrow"/>
          <w:sz w:val="22"/>
          <w:szCs w:val="22"/>
        </w:rPr>
        <w:t>.)– edytowalna</w:t>
      </w:r>
      <w:proofErr w:type="gramEnd"/>
      <w:r w:rsidRPr="003A663B">
        <w:rPr>
          <w:rFonts w:ascii="Arial Narrow" w:hAnsi="Arial Narrow"/>
          <w:sz w:val="22"/>
          <w:szCs w:val="22"/>
        </w:rPr>
        <w:t xml:space="preserve"> wersja załącznika w formacie Excel dostępna jest na stronie UOKiK </w:t>
      </w:r>
      <w:hyperlink r:id="rId18"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 xml:space="preserve">Formularz informacji przedstawianych przy ubieganiu się o pomoc de minimis - rozporządzenie KE nr 1407 2013 (obowiązuje od dnia 15.11.2014 </w:t>
      </w:r>
      <w:proofErr w:type="gramStart"/>
      <w:r w:rsidRPr="004F33F2">
        <w:rPr>
          <w:rFonts w:ascii="Arial Narrow" w:hAnsi="Arial Narrow"/>
          <w:i/>
          <w:sz w:val="22"/>
          <w:szCs w:val="22"/>
        </w:rPr>
        <w:t>r</w:t>
      </w:r>
      <w:proofErr w:type="gramEnd"/>
      <w:r w:rsidRPr="004F33F2">
        <w:rPr>
          <w:rFonts w:ascii="Arial Narrow" w:hAnsi="Arial Narrow"/>
          <w:i/>
          <w:sz w:val="22"/>
          <w:szCs w:val="22"/>
        </w:rPr>
        <w:t>.)</w:t>
      </w:r>
      <w:r w:rsidRPr="004F33F2">
        <w:rPr>
          <w:rFonts w:ascii="Arial Narrow" w:hAnsi="Arial Narrow"/>
          <w:sz w:val="22"/>
          <w:szCs w:val="22"/>
        </w:rPr>
        <w:t xml:space="preserve">”. </w:t>
      </w:r>
    </w:p>
    <w:p w14:paraId="75321C36" w14:textId="77777777" w:rsidR="00DF48ED" w:rsidRPr="002262E8" w:rsidRDefault="00DF48ED" w:rsidP="00DF48ED">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w:t>
      </w:r>
      <w:proofErr w:type="gramStart"/>
      <w:r w:rsidRPr="004F33F2">
        <w:rPr>
          <w:rFonts w:ascii="Arial Narrow" w:hAnsi="Arial Narrow"/>
          <w:sz w:val="22"/>
          <w:szCs w:val="22"/>
        </w:rPr>
        <w:t>podmiotu któremu</w:t>
      </w:r>
      <w:proofErr w:type="gramEnd"/>
      <w:r w:rsidRPr="004F33F2">
        <w:rPr>
          <w:rFonts w:ascii="Arial Narrow" w:hAnsi="Arial Narrow"/>
          <w:sz w:val="22"/>
          <w:szCs w:val="22"/>
        </w:rPr>
        <w:t xml:space="preserve"> ma być udzielona pomoc de minimis”), gdyż część ta nie dotyczy pomocy udzielanej w formie dotacji, a o taką pomoc ubiega się </w:t>
      </w:r>
      <w:r w:rsidRPr="004F33F2">
        <w:rPr>
          <w:rFonts w:ascii="Arial Narrow" w:hAnsi="Arial Narrow"/>
          <w:sz w:val="22"/>
          <w:szCs w:val="22"/>
        </w:rPr>
        <w:lastRenderedPageBreak/>
        <w:t xml:space="preserve">Wnioskodawca w ramach RPO WŁ na lata 2014-2020. Kwestii sytuacji ekonomicznej Wnioskodawcy poświęcony jest odrębny załącznik we wniosku o dofinansowanie. </w:t>
      </w:r>
    </w:p>
    <w:p w14:paraId="1E712DDE" w14:textId="77777777" w:rsidR="00DF48ED"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w:t>
      </w:r>
      <w:proofErr w:type="gramStart"/>
      <w:r w:rsidRPr="00176DCA">
        <w:rPr>
          <w:rFonts w:ascii="Arial Narrow" w:hAnsi="Arial Narrow"/>
          <w:sz w:val="22"/>
          <w:szCs w:val="22"/>
        </w:rPr>
        <w:t>podstawie których</w:t>
      </w:r>
      <w:proofErr w:type="gramEnd"/>
      <w:r w:rsidRPr="00176DCA">
        <w:rPr>
          <w:rFonts w:ascii="Arial Narrow" w:hAnsi="Arial Narrow"/>
          <w:sz w:val="22"/>
          <w:szCs w:val="22"/>
        </w:rPr>
        <w:t xml:space="preserve">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w:t>
      </w:r>
      <w:proofErr w:type="gramStart"/>
      <w:r w:rsidRPr="00176DCA">
        <w:rPr>
          <w:rFonts w:ascii="Arial Narrow" w:hAnsi="Arial Narrow"/>
          <w:sz w:val="22"/>
          <w:szCs w:val="22"/>
        </w:rPr>
        <w:t>udzielanej jako</w:t>
      </w:r>
      <w:proofErr w:type="gramEnd"/>
      <w:r w:rsidRPr="00176DCA">
        <w:rPr>
          <w:rFonts w:ascii="Arial Narrow" w:hAnsi="Arial Narrow"/>
          <w:sz w:val="22"/>
          <w:szCs w:val="22"/>
        </w:rPr>
        <w:t xml:space="preserve">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DF48ED">
      <w:pPr>
        <w:autoSpaceDE w:val="0"/>
        <w:autoSpaceDN w:val="0"/>
        <w:adjustRightInd w:val="0"/>
        <w:jc w:val="both"/>
        <w:rPr>
          <w:rFonts w:ascii="Arial Narrow" w:hAnsi="Arial Narrow"/>
          <w:b/>
          <w:sz w:val="22"/>
          <w:szCs w:val="22"/>
        </w:rPr>
      </w:pPr>
    </w:p>
    <w:p w14:paraId="72A2D035" w14:textId="77777777" w:rsidR="00DF48ED" w:rsidRPr="004F33F2" w:rsidRDefault="00DF48ED" w:rsidP="00DF48ED">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proofErr w:type="gramStart"/>
      <w:r>
        <w:rPr>
          <w:rFonts w:ascii="Arial Narrow" w:hAnsi="Arial Narrow"/>
          <w:b/>
          <w:sz w:val="22"/>
          <w:szCs w:val="22"/>
        </w:rPr>
        <w:t>)</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w:t>
      </w:r>
      <w:proofErr w:type="gramEnd"/>
      <w:r w:rsidRPr="004F33F2">
        <w:rPr>
          <w:rFonts w:ascii="Arial Narrow" w:hAnsi="Arial Narrow"/>
          <w:b/>
        </w:rPr>
        <w:t xml:space="preserve"> dotyczy).</w:t>
      </w:r>
    </w:p>
    <w:p w14:paraId="6B1A7876" w14:textId="77777777" w:rsidR="00DF48ED" w:rsidRDefault="00DF48ED" w:rsidP="00DF48E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formularzu wniosku należy wskazać podstawę prawną, w </w:t>
      </w:r>
      <w:proofErr w:type="gramStart"/>
      <w:r w:rsidRPr="004F33F2">
        <w:rPr>
          <w:rFonts w:ascii="Arial Narrow" w:hAnsi="Arial Narrow"/>
          <w:sz w:val="22"/>
          <w:szCs w:val="22"/>
        </w:rPr>
        <w:t>oparciu o którą</w:t>
      </w:r>
      <w:proofErr w:type="gramEnd"/>
      <w:r w:rsidRPr="004F33F2">
        <w:rPr>
          <w:rFonts w:ascii="Arial Narrow" w:hAnsi="Arial Narrow"/>
          <w:sz w:val="22"/>
          <w:szCs w:val="22"/>
        </w:rPr>
        <w:t xml:space="preserve">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34C7DC64"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DF48ED">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w:t>
      </w:r>
      <w:proofErr w:type="spellStart"/>
      <w:r w:rsidRPr="00CA6EEA">
        <w:rPr>
          <w:rFonts w:ascii="Arial Narrow" w:hAnsi="Arial Narrow" w:cs="Arial"/>
          <w:bCs/>
          <w:color w:val="000000"/>
          <w:sz w:val="22"/>
          <w:szCs w:val="22"/>
        </w:rPr>
        <w:t>późn</w:t>
      </w:r>
      <w:proofErr w:type="spellEnd"/>
      <w:r w:rsidRPr="00CA6EEA">
        <w:rPr>
          <w:rFonts w:ascii="Arial Narrow" w:hAnsi="Arial Narrow" w:cs="Arial"/>
          <w:bCs/>
          <w:color w:val="000000"/>
          <w:sz w:val="22"/>
          <w:szCs w:val="22"/>
        </w:rPr>
        <w:t xml:space="preserve">. </w:t>
      </w:r>
      <w:proofErr w:type="gramStart"/>
      <w:r w:rsidRPr="00CA6EEA">
        <w:rPr>
          <w:rFonts w:ascii="Arial Narrow" w:hAnsi="Arial Narrow" w:cs="Arial"/>
          <w:bCs/>
          <w:color w:val="000000"/>
          <w:sz w:val="22"/>
          <w:szCs w:val="22"/>
        </w:rPr>
        <w:t>zm</w:t>
      </w:r>
      <w:proofErr w:type="gramEnd"/>
      <w:r w:rsidRPr="00CA6EEA">
        <w:rPr>
          <w:rFonts w:ascii="Arial Narrow" w:hAnsi="Arial Narrow" w:cs="Arial"/>
          <w:bCs/>
          <w:color w:val="000000"/>
          <w:sz w:val="22"/>
          <w:szCs w:val="22"/>
        </w:rPr>
        <w:t>.) (</w:t>
      </w:r>
      <w:r w:rsidRPr="00CA6EEA">
        <w:rPr>
          <w:rFonts w:ascii="Arial Narrow" w:hAnsi="Arial Narrow" w:cs="Arial"/>
          <w:sz w:val="22"/>
          <w:szCs w:val="22"/>
        </w:rPr>
        <w:t xml:space="preserve">edytowalna wersja załącznika w formacie Excel dostępna jest na stronie UOKiK </w:t>
      </w:r>
      <w:hyperlink r:id="rId19"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Odpowiadając na pytanie nr 5 w sekcji D ww. formularza należy mieć na uwadze, iż zgodnie z wyjaśnieniami Komisji Europejskiej chodzi w ww. pytaniu o podmiot definiowany na poziomie grupy, co oznacza grupę </w:t>
      </w:r>
      <w:r w:rsidRPr="004F33F2">
        <w:rPr>
          <w:rFonts w:ascii="Arial Narrow" w:hAnsi="Arial Narrow"/>
          <w:sz w:val="22"/>
          <w:szCs w:val="22"/>
        </w:rPr>
        <w:lastRenderedPageBreak/>
        <w:t>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63559288" w14:textId="77777777" w:rsidR="00DF48ED" w:rsidRDefault="00DF48ED" w:rsidP="00DF48ED">
      <w:pPr>
        <w:autoSpaceDE w:val="0"/>
        <w:autoSpaceDN w:val="0"/>
        <w:adjustRightInd w:val="0"/>
        <w:spacing w:after="200" w:line="276" w:lineRule="auto"/>
        <w:ind w:left="720"/>
        <w:jc w:val="both"/>
        <w:rPr>
          <w:rFonts w:ascii="Arial Narrow" w:hAnsi="Arial Narrow"/>
          <w:color w:val="000000"/>
        </w:rPr>
      </w:pPr>
    </w:p>
    <w:p w14:paraId="64E34924" w14:textId="77777777" w:rsidR="00DF48ED" w:rsidRPr="004F33F2" w:rsidRDefault="00DF48ED" w:rsidP="00DF48E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3F4623D1" w14:textId="77777777" w:rsidTr="00B17EC7">
        <w:trPr>
          <w:trHeight w:val="1268"/>
        </w:trPr>
        <w:tc>
          <w:tcPr>
            <w:tcW w:w="8953" w:type="dxa"/>
          </w:tcPr>
          <w:p w14:paraId="7E79CCD5" w14:textId="77777777" w:rsidR="00DF48ED" w:rsidRPr="00CA6EEA" w:rsidRDefault="00DF48ED" w:rsidP="00B17EC7">
            <w:pPr>
              <w:autoSpaceDE w:val="0"/>
              <w:autoSpaceDN w:val="0"/>
              <w:adjustRightInd w:val="0"/>
              <w:jc w:val="both"/>
              <w:rPr>
                <w:rFonts w:ascii="Arial Narrow" w:hAnsi="Arial Narrow"/>
                <w:lang w:eastAsia="en-US"/>
              </w:rPr>
            </w:pPr>
          </w:p>
          <w:p w14:paraId="21B3F0A8" w14:textId="77777777" w:rsidR="00DF48ED" w:rsidRPr="00CA6EEA" w:rsidRDefault="00DF48ED" w:rsidP="00B17EC7">
            <w:pPr>
              <w:autoSpaceDE w:val="0"/>
              <w:autoSpaceDN w:val="0"/>
              <w:adjustRightInd w:val="0"/>
              <w:jc w:val="both"/>
              <w:rPr>
                <w:rFonts w:ascii="Arial Narrow" w:hAnsi="Arial Narrow"/>
                <w:lang w:eastAsia="en-US"/>
              </w:rPr>
            </w:pPr>
          </w:p>
          <w:p w14:paraId="0F241874" w14:textId="77777777" w:rsidR="00DF48ED" w:rsidRPr="00CA6EEA" w:rsidRDefault="00DF48ED" w:rsidP="00B17EC7">
            <w:pPr>
              <w:autoSpaceDE w:val="0"/>
              <w:autoSpaceDN w:val="0"/>
              <w:adjustRightInd w:val="0"/>
              <w:jc w:val="both"/>
              <w:rPr>
                <w:rFonts w:ascii="Arial Narrow" w:hAnsi="Arial Narrow"/>
                <w:lang w:eastAsia="en-US"/>
              </w:rPr>
            </w:pPr>
          </w:p>
          <w:p w14:paraId="76CACF30" w14:textId="77777777" w:rsidR="00DF48ED" w:rsidRPr="00CA6EEA" w:rsidRDefault="00DF48ED" w:rsidP="00B17EC7">
            <w:pPr>
              <w:autoSpaceDE w:val="0"/>
              <w:autoSpaceDN w:val="0"/>
              <w:adjustRightInd w:val="0"/>
              <w:jc w:val="both"/>
              <w:rPr>
                <w:rFonts w:ascii="Arial Narrow" w:hAnsi="Arial Narrow"/>
                <w:lang w:eastAsia="en-US"/>
              </w:rPr>
            </w:pPr>
          </w:p>
          <w:p w14:paraId="5D7B555A"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proofErr w:type="gramStart"/>
            <w:r w:rsidRPr="00067EF2">
              <w:rPr>
                <w:rFonts w:ascii="Arial Narrow" w:hAnsi="Arial Narrow"/>
                <w:sz w:val="14"/>
                <w:szCs w:val="16"/>
                <w:lang w:eastAsia="en-US"/>
              </w:rPr>
              <w:t>data</w:t>
            </w:r>
            <w:proofErr w:type="gramEnd"/>
            <w:r w:rsidRPr="00067EF2">
              <w:rPr>
                <w:rFonts w:ascii="Arial Narrow" w:hAnsi="Arial Narrow"/>
                <w:sz w:val="14"/>
                <w:szCs w:val="16"/>
                <w:lang w:eastAsia="en-US"/>
              </w:rPr>
              <w:t xml:space="preserve">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DF48ED">
      <w:pPr>
        <w:spacing w:line="276" w:lineRule="auto"/>
        <w:ind w:left="142"/>
        <w:jc w:val="both"/>
        <w:rPr>
          <w:rFonts w:ascii="Arial Narrow" w:hAnsi="Arial Narrow"/>
          <w:b/>
          <w:sz w:val="22"/>
          <w:szCs w:val="22"/>
        </w:rPr>
      </w:pPr>
    </w:p>
    <w:p w14:paraId="19302585" w14:textId="77777777" w:rsidR="00DF48ED" w:rsidRDefault="00DF48ED" w:rsidP="00DF48E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w:t>
      </w:r>
      <w:proofErr w:type="gramStart"/>
      <w:r w:rsidRPr="00CE7552">
        <w:rPr>
          <w:rFonts w:ascii="Arial Narrow" w:hAnsi="Arial Narrow"/>
          <w:sz w:val="22"/>
          <w:szCs w:val="22"/>
          <w:lang w:eastAsia="en-US"/>
        </w:rPr>
        <w:t>oparciu o którą</w:t>
      </w:r>
      <w:proofErr w:type="gramEnd"/>
      <w:r w:rsidRPr="00CE7552">
        <w:rPr>
          <w:rFonts w:ascii="Arial Narrow" w:hAnsi="Arial Narrow"/>
          <w:sz w:val="22"/>
          <w:szCs w:val="22"/>
          <w:lang w:eastAsia="en-US"/>
        </w:rPr>
        <w:t xml:space="preserve">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t>
      </w:r>
      <w:proofErr w:type="gramStart"/>
      <w:r w:rsidRPr="00CE7552">
        <w:rPr>
          <w:rFonts w:ascii="Arial Narrow" w:hAnsi="Arial Narrow"/>
          <w:sz w:val="22"/>
          <w:szCs w:val="22"/>
          <w:lang w:eastAsia="en-US"/>
        </w:rPr>
        <w:t>WŁ jako</w:t>
      </w:r>
      <w:proofErr w:type="gramEnd"/>
      <w:r w:rsidRPr="00CE7552">
        <w:rPr>
          <w:rFonts w:ascii="Arial Narrow" w:hAnsi="Arial Narrow"/>
          <w:sz w:val="22"/>
          <w:szCs w:val="22"/>
          <w:lang w:eastAsia="en-US"/>
        </w:rPr>
        <w:t xml:space="preserve">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 xml:space="preserve">Wnioskodawca przedkłada dokumentację potwierdzającą zgodność rekompensaty z kryteriami z wyroku </w:t>
      </w:r>
      <w:proofErr w:type="spellStart"/>
      <w:r w:rsidRPr="00CE7552">
        <w:rPr>
          <w:rFonts w:ascii="Arial Narrow" w:hAnsi="Arial Narrow"/>
          <w:sz w:val="22"/>
          <w:szCs w:val="22"/>
          <w:u w:val="single"/>
          <w:lang w:eastAsia="en-US"/>
        </w:rPr>
        <w:t>Altmark</w:t>
      </w:r>
      <w:proofErr w:type="spellEnd"/>
      <w:r w:rsidRPr="00CE7552">
        <w:rPr>
          <w:rFonts w:ascii="Arial Narrow" w:hAnsi="Arial Narrow"/>
          <w:sz w:val="22"/>
          <w:szCs w:val="22"/>
          <w:u w:val="single"/>
          <w:lang w:eastAsia="en-US"/>
        </w:rPr>
        <w:t xml:space="preserve">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w:t>
      </w:r>
      <w:proofErr w:type="gramStart"/>
      <w:r w:rsidRPr="0008635D">
        <w:rPr>
          <w:rFonts w:ascii="Arial Narrow" w:hAnsi="Arial Narrow"/>
          <w:sz w:val="22"/>
          <w:szCs w:val="22"/>
          <w:u w:val="single"/>
          <w:lang w:eastAsia="en-US"/>
        </w:rPr>
        <w:t>i</w:t>
      </w:r>
      <w:proofErr w:type="gramEnd"/>
      <w:r w:rsidRPr="0008635D">
        <w:rPr>
          <w:rFonts w:ascii="Arial Narrow" w:hAnsi="Arial Narrow"/>
          <w:sz w:val="22"/>
          <w:szCs w:val="22"/>
          <w:u w:val="single"/>
          <w:lang w:eastAsia="en-US"/>
        </w:rPr>
        <w:t xml:space="preserve"> 7.8.3 pkt</w:t>
      </w:r>
      <w:proofErr w:type="gramStart"/>
      <w:r w:rsidRPr="0008635D">
        <w:rPr>
          <w:rFonts w:ascii="Arial Narrow" w:hAnsi="Arial Narrow"/>
          <w:sz w:val="22"/>
          <w:szCs w:val="22"/>
          <w:u w:val="single"/>
          <w:lang w:eastAsia="en-US"/>
        </w:rPr>
        <w:t>. 160). Zapisy</w:t>
      </w:r>
      <w:proofErr w:type="gramEnd"/>
      <w:r w:rsidRPr="0008635D">
        <w:rPr>
          <w:rFonts w:ascii="Arial Narrow" w:hAnsi="Arial Narrow"/>
          <w:sz w:val="22"/>
          <w:szCs w:val="22"/>
          <w:u w:val="single"/>
          <w:lang w:eastAsia="en-US"/>
        </w:rPr>
        <w:t xml:space="preserve">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w:t>
      </w:r>
      <w:proofErr w:type="gramStart"/>
      <w:r w:rsidRPr="0008635D">
        <w:rPr>
          <w:rFonts w:ascii="Arial Narrow" w:hAnsi="Arial Narrow"/>
          <w:sz w:val="22"/>
          <w:szCs w:val="22"/>
          <w:lang w:eastAsia="en-US"/>
        </w:rPr>
        <w:t>podstawie którego</w:t>
      </w:r>
      <w:proofErr w:type="gramEnd"/>
      <w:r w:rsidRPr="0008635D">
        <w:rPr>
          <w:rFonts w:ascii="Arial Narrow" w:hAnsi="Arial Narrow"/>
          <w:sz w:val="22"/>
          <w:szCs w:val="22"/>
          <w:lang w:eastAsia="en-US"/>
        </w:rPr>
        <w:t xml:space="preserve">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w:t>
      </w:r>
      <w:proofErr w:type="gramStart"/>
      <w:r w:rsidRPr="00CE7552">
        <w:rPr>
          <w:rFonts w:ascii="Arial Narrow" w:hAnsi="Arial Narrow"/>
          <w:sz w:val="22"/>
          <w:szCs w:val="22"/>
          <w:lang w:eastAsia="en-US"/>
        </w:rPr>
        <w:t>projektu – jeżeli</w:t>
      </w:r>
      <w:proofErr w:type="gramEnd"/>
      <w:r w:rsidRPr="00CE7552">
        <w:rPr>
          <w:rFonts w:ascii="Arial Narrow" w:hAnsi="Arial Narrow"/>
          <w:sz w:val="22"/>
          <w:szCs w:val="22"/>
          <w:lang w:eastAsia="en-US"/>
        </w:rPr>
        <w:t xml:space="preserve">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lastRenderedPageBreak/>
        <w:t xml:space="preserve">b) zasady ubiegania się przez spółkę o dofinansowanie realizacji </w:t>
      </w:r>
      <w:proofErr w:type="gramStart"/>
      <w:r w:rsidRPr="00CE7552">
        <w:rPr>
          <w:rFonts w:ascii="Arial Narrow" w:hAnsi="Arial Narrow"/>
          <w:sz w:val="22"/>
          <w:szCs w:val="22"/>
          <w:lang w:eastAsia="en-US"/>
        </w:rPr>
        <w:t>projektu – jeżeli</w:t>
      </w:r>
      <w:proofErr w:type="gramEnd"/>
      <w:r w:rsidRPr="00CE7552">
        <w:rPr>
          <w:rFonts w:ascii="Arial Narrow" w:hAnsi="Arial Narrow"/>
          <w:sz w:val="22"/>
          <w:szCs w:val="22"/>
          <w:lang w:eastAsia="en-US"/>
        </w:rPr>
        <w:t xml:space="preserve">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t>
      </w:r>
      <w:proofErr w:type="gramStart"/>
      <w:r w:rsidRPr="007B5DEE">
        <w:rPr>
          <w:rFonts w:ascii="Arial Narrow" w:hAnsi="Arial Narrow"/>
          <w:sz w:val="22"/>
          <w:szCs w:val="22"/>
          <w:lang w:eastAsia="en-US"/>
        </w:rPr>
        <w:t>WŁ</w:t>
      </w:r>
      <w:r>
        <w:rPr>
          <w:rFonts w:ascii="Arial Narrow" w:hAnsi="Arial Narrow"/>
          <w:sz w:val="22"/>
          <w:szCs w:val="22"/>
          <w:lang w:eastAsia="en-US"/>
        </w:rPr>
        <w:t xml:space="preserve"> (</w:t>
      </w:r>
      <w:r w:rsidRPr="00CE7552">
        <w:rPr>
          <w:rFonts w:ascii="Arial Narrow" w:hAnsi="Arial Narrow"/>
          <w:sz w:val="22"/>
          <w:szCs w:val="22"/>
          <w:lang w:eastAsia="en-US"/>
        </w:rPr>
        <w:t>jeżeli</w:t>
      </w:r>
      <w:proofErr w:type="gramEnd"/>
      <w:r w:rsidRPr="00CE7552">
        <w:rPr>
          <w:rFonts w:ascii="Arial Narrow" w:hAnsi="Arial Narrow"/>
          <w:sz w:val="22"/>
          <w:szCs w:val="22"/>
          <w:lang w:eastAsia="en-US"/>
        </w:rPr>
        <w:t xml:space="preserve">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DF48ED">
      <w:pPr>
        <w:rPr>
          <w:rFonts w:ascii="Arial Narrow" w:hAnsi="Arial Narrow"/>
          <w:b/>
          <w:sz w:val="22"/>
          <w:szCs w:val="22"/>
          <w:lang w:eastAsia="en-US"/>
        </w:rPr>
      </w:pPr>
    </w:p>
    <w:p w14:paraId="00985D1F" w14:textId="77777777" w:rsidR="00DF48ED" w:rsidRDefault="00DF48ED" w:rsidP="00DF48ED">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2B0FA7" w14:paraId="4B331778" w14:textId="77777777" w:rsidTr="00B17EC7">
        <w:trPr>
          <w:trHeight w:val="1268"/>
        </w:trPr>
        <w:tc>
          <w:tcPr>
            <w:tcW w:w="8953" w:type="dxa"/>
          </w:tcPr>
          <w:p w14:paraId="70390D34" w14:textId="77777777" w:rsidR="00DF48ED" w:rsidRPr="00CA6EEA" w:rsidRDefault="00DF48ED" w:rsidP="00B17EC7">
            <w:pPr>
              <w:autoSpaceDE w:val="0"/>
              <w:autoSpaceDN w:val="0"/>
              <w:adjustRightInd w:val="0"/>
              <w:jc w:val="both"/>
              <w:rPr>
                <w:rFonts w:ascii="Arial Narrow" w:hAnsi="Arial Narrow"/>
                <w:lang w:eastAsia="en-US"/>
              </w:rPr>
            </w:pPr>
          </w:p>
          <w:p w14:paraId="57BC84C4" w14:textId="77777777" w:rsidR="00DF48ED" w:rsidRDefault="00DF48ED" w:rsidP="00B17EC7">
            <w:pPr>
              <w:autoSpaceDE w:val="0"/>
              <w:autoSpaceDN w:val="0"/>
              <w:adjustRightInd w:val="0"/>
              <w:jc w:val="both"/>
              <w:rPr>
                <w:rFonts w:ascii="Arial Narrow" w:hAnsi="Arial Narrow"/>
                <w:lang w:eastAsia="en-US"/>
              </w:rPr>
            </w:pPr>
          </w:p>
          <w:p w14:paraId="763E48C3" w14:textId="77777777" w:rsidR="00DF48ED" w:rsidRDefault="00DF48ED" w:rsidP="00B17EC7">
            <w:pPr>
              <w:autoSpaceDE w:val="0"/>
              <w:autoSpaceDN w:val="0"/>
              <w:adjustRightInd w:val="0"/>
              <w:jc w:val="both"/>
              <w:rPr>
                <w:rFonts w:ascii="Arial Narrow" w:hAnsi="Arial Narrow"/>
                <w:lang w:eastAsia="en-US"/>
              </w:rPr>
            </w:pPr>
          </w:p>
          <w:p w14:paraId="4E7A60D1" w14:textId="77777777" w:rsidR="00DF48ED" w:rsidRPr="00CA6EEA" w:rsidRDefault="00DF48ED" w:rsidP="00B17EC7">
            <w:pPr>
              <w:autoSpaceDE w:val="0"/>
              <w:autoSpaceDN w:val="0"/>
              <w:adjustRightInd w:val="0"/>
              <w:jc w:val="both"/>
              <w:rPr>
                <w:rFonts w:ascii="Arial Narrow" w:hAnsi="Arial Narrow"/>
                <w:lang w:eastAsia="en-US"/>
              </w:rPr>
            </w:pPr>
          </w:p>
          <w:p w14:paraId="47E1150E" w14:textId="77777777" w:rsidR="00DF48ED" w:rsidRPr="00CA6EEA" w:rsidRDefault="00DF48ED" w:rsidP="00B17EC7">
            <w:pPr>
              <w:autoSpaceDE w:val="0"/>
              <w:autoSpaceDN w:val="0"/>
              <w:adjustRightInd w:val="0"/>
              <w:jc w:val="both"/>
              <w:rPr>
                <w:rFonts w:ascii="Arial Narrow" w:hAnsi="Arial Narrow"/>
                <w:lang w:eastAsia="en-US"/>
              </w:rPr>
            </w:pPr>
          </w:p>
          <w:p w14:paraId="20F19FD7" w14:textId="77777777" w:rsidR="00DF48ED" w:rsidRPr="00CA6EEA" w:rsidRDefault="00DF48ED" w:rsidP="00B17EC7">
            <w:pPr>
              <w:autoSpaceDE w:val="0"/>
              <w:autoSpaceDN w:val="0"/>
              <w:adjustRightInd w:val="0"/>
              <w:jc w:val="both"/>
              <w:rPr>
                <w:rFonts w:ascii="Arial Narrow" w:hAnsi="Arial Narrow"/>
                <w:lang w:eastAsia="en-US"/>
              </w:rPr>
            </w:pPr>
          </w:p>
          <w:p w14:paraId="708DC834"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proofErr w:type="gramStart"/>
            <w:r w:rsidRPr="00067EF2">
              <w:rPr>
                <w:rFonts w:ascii="Arial Narrow" w:hAnsi="Arial Narrow"/>
                <w:sz w:val="14"/>
                <w:szCs w:val="16"/>
                <w:lang w:eastAsia="en-US"/>
              </w:rPr>
              <w:t>data</w:t>
            </w:r>
            <w:proofErr w:type="gramEnd"/>
            <w:r w:rsidRPr="00067EF2">
              <w:rPr>
                <w:rFonts w:ascii="Arial Narrow" w:hAnsi="Arial Narrow"/>
                <w:sz w:val="14"/>
                <w:szCs w:val="16"/>
                <w:lang w:eastAsia="en-US"/>
              </w:rPr>
              <w:t xml:space="preserve">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DF48ED">
      <w:pPr>
        <w:rPr>
          <w:rFonts w:ascii="Arial Narrow" w:hAnsi="Arial Narrow"/>
          <w:b/>
          <w:sz w:val="22"/>
          <w:szCs w:val="22"/>
          <w:lang w:eastAsia="en-US"/>
        </w:rPr>
      </w:pPr>
      <w:r>
        <w:rPr>
          <w:rFonts w:ascii="Arial Narrow" w:hAnsi="Arial Narrow"/>
          <w:b/>
          <w:sz w:val="22"/>
          <w:szCs w:val="22"/>
          <w:lang w:eastAsia="en-US"/>
        </w:rPr>
        <w:br w:type="page"/>
      </w:r>
    </w:p>
    <w:p w14:paraId="753D8189"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lang w:eastAsia="en-US"/>
        </w:rPr>
        <w:lastRenderedPageBreak/>
        <w:t xml:space="preserve">Ad. Załącznik nr 16 - </w:t>
      </w:r>
      <w:r w:rsidRPr="004F33F2">
        <w:rPr>
          <w:rFonts w:ascii="Arial Narrow" w:hAnsi="Arial Narrow"/>
          <w:sz w:val="22"/>
          <w:szCs w:val="22"/>
        </w:rPr>
        <w:t>Inne dokumenty wymagane prawem polskim lub kategorią projektu.</w:t>
      </w:r>
    </w:p>
    <w:p w14:paraId="58A8262B" w14:textId="023588E1" w:rsidR="00C5421B" w:rsidRPr="006873CD" w:rsidRDefault="00DF48ED" w:rsidP="00C5421B">
      <w:pPr>
        <w:spacing w:line="276" w:lineRule="auto"/>
        <w:jc w:val="both"/>
        <w:rPr>
          <w:rFonts w:ascii="Arial Narrow" w:hAnsi="Arial Narrow"/>
          <w:sz w:val="22"/>
          <w:szCs w:val="22"/>
        </w:rPr>
      </w:pPr>
      <w:r w:rsidRPr="007A4D99">
        <w:rPr>
          <w:rFonts w:ascii="Arial Narrow" w:hAnsi="Arial Narrow"/>
          <w:sz w:val="22"/>
          <w:szCs w:val="22"/>
        </w:rPr>
        <w:t xml:space="preserve"> </w:t>
      </w:r>
      <w:r w:rsidR="00E318CC">
        <w:rPr>
          <w:rFonts w:ascii="Arial Narrow" w:hAnsi="Arial Narrow"/>
          <w:sz w:val="22"/>
          <w:szCs w:val="22"/>
        </w:rPr>
        <w:t>1.</w:t>
      </w:r>
      <w:r w:rsidRPr="007A4D99">
        <w:rPr>
          <w:rFonts w:ascii="Arial Narrow" w:hAnsi="Arial Narrow"/>
          <w:sz w:val="22"/>
          <w:szCs w:val="22"/>
        </w:rPr>
        <w:t xml:space="preserve"> </w:t>
      </w:r>
      <w:r w:rsidR="00C5421B" w:rsidRPr="006873CD">
        <w:rPr>
          <w:rFonts w:ascii="Arial Narrow" w:hAnsi="Arial Narrow"/>
          <w:sz w:val="22"/>
          <w:szCs w:val="22"/>
        </w:rPr>
        <w:t xml:space="preserve">W przypadku </w:t>
      </w:r>
      <w:r w:rsidR="00C5421B" w:rsidRPr="006873CD">
        <w:rPr>
          <w:rFonts w:ascii="Arial Narrow" w:hAnsi="Arial Narrow"/>
          <w:b/>
          <w:sz w:val="22"/>
          <w:szCs w:val="22"/>
        </w:rPr>
        <w:t>projektu hybrydowego</w:t>
      </w:r>
      <w:r w:rsidR="00C5421B" w:rsidRPr="006873CD">
        <w:rPr>
          <w:rFonts w:ascii="Arial Narrow" w:hAnsi="Arial Narrow"/>
          <w:sz w:val="22"/>
          <w:szCs w:val="22"/>
        </w:rPr>
        <w:t xml:space="preserve"> należy w ramach załącznika przedłożyć:</w:t>
      </w:r>
    </w:p>
    <w:p w14:paraId="45CD3496"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proofErr w:type="gramStart"/>
      <w:r w:rsidRPr="006873CD">
        <w:rPr>
          <w:rFonts w:ascii="Arial Narrow" w:hAnsi="Arial Narrow"/>
          <w:sz w:val="22"/>
          <w:szCs w:val="22"/>
        </w:rPr>
        <w:t>analizę</w:t>
      </w:r>
      <w:proofErr w:type="gramEnd"/>
      <w:r w:rsidRPr="006873CD">
        <w:rPr>
          <w:rFonts w:ascii="Arial Narrow" w:hAnsi="Arial Narrow"/>
          <w:sz w:val="22"/>
          <w:szCs w:val="22"/>
        </w:rPr>
        <w:t xml:space="preserve"> </w:t>
      </w:r>
      <w:proofErr w:type="spellStart"/>
      <w:r w:rsidRPr="006873CD">
        <w:rPr>
          <w:rFonts w:ascii="Arial Narrow" w:hAnsi="Arial Narrow"/>
          <w:sz w:val="22"/>
          <w:szCs w:val="22"/>
        </w:rPr>
        <w:t>przedrealizacyjną</w:t>
      </w:r>
      <w:proofErr w:type="spellEnd"/>
      <w:r w:rsidRPr="006873CD">
        <w:rPr>
          <w:rFonts w:ascii="Arial Narrow" w:hAnsi="Arial Narrow"/>
          <w:sz w:val="22"/>
          <w:szCs w:val="22"/>
        </w:rPr>
        <w:t xml:space="preserve"> opracowaną zgodnie z rozdz. 12 Wytycznych w zakresie zagadnień związanych z przygotowaniem projektów inwestycyjnych, w tym projektów generujących dochód i projektów hybrydowych na lata 2014-2020. Jeśli odpowiednio szczegółowe dane z analizy </w:t>
      </w:r>
      <w:proofErr w:type="spellStart"/>
      <w:r w:rsidRPr="006873CD">
        <w:rPr>
          <w:rFonts w:ascii="Arial Narrow" w:hAnsi="Arial Narrow"/>
          <w:sz w:val="22"/>
          <w:szCs w:val="22"/>
        </w:rPr>
        <w:t>przedrealizacyjnej</w:t>
      </w:r>
      <w:proofErr w:type="spellEnd"/>
      <w:r w:rsidRPr="006873CD">
        <w:rPr>
          <w:rFonts w:ascii="Arial Narrow" w:hAnsi="Arial Narrow"/>
          <w:sz w:val="22"/>
          <w:szCs w:val="22"/>
        </w:rPr>
        <w:t xml:space="preserve"> znajdą się w samym studium wykonalności (zał. nr 1), dopuszcza się możliwość odstąpienia od przedkładania analizy jako oddzielnego dokumentu, z zastrzeżeniem że IZ RPO WŁ w każdym momencie może poprosić o przedłożenie pełnej </w:t>
      </w:r>
      <w:proofErr w:type="gramStart"/>
      <w:r w:rsidRPr="006873CD">
        <w:rPr>
          <w:rFonts w:ascii="Arial Narrow" w:hAnsi="Arial Narrow"/>
          <w:sz w:val="22"/>
          <w:szCs w:val="22"/>
        </w:rPr>
        <w:t xml:space="preserve">analizy . </w:t>
      </w:r>
      <w:proofErr w:type="gramEnd"/>
    </w:p>
    <w:p w14:paraId="6C6726B8" w14:textId="77777777" w:rsidR="00C5421B" w:rsidRPr="006873CD" w:rsidRDefault="00C5421B" w:rsidP="00C5421B">
      <w:pPr>
        <w:pStyle w:val="Akapitzlist"/>
        <w:tabs>
          <w:tab w:val="left" w:pos="360"/>
        </w:tabs>
        <w:spacing w:line="276" w:lineRule="auto"/>
        <w:ind w:left="360"/>
        <w:jc w:val="both"/>
        <w:rPr>
          <w:rFonts w:ascii="Arial Narrow" w:hAnsi="Arial Narrow"/>
          <w:sz w:val="22"/>
          <w:szCs w:val="22"/>
        </w:rPr>
      </w:pPr>
      <w:r w:rsidRPr="006873CD">
        <w:rPr>
          <w:rFonts w:ascii="Arial Narrow" w:hAnsi="Arial Narrow"/>
          <w:sz w:val="22"/>
          <w:szCs w:val="22"/>
        </w:rPr>
        <w:t xml:space="preserve">Analiza </w:t>
      </w:r>
      <w:proofErr w:type="spellStart"/>
      <w:r w:rsidRPr="006873CD">
        <w:rPr>
          <w:rFonts w:ascii="Arial Narrow" w:hAnsi="Arial Narrow"/>
          <w:sz w:val="22"/>
          <w:szCs w:val="22"/>
        </w:rPr>
        <w:t>przedrealizacyjna</w:t>
      </w:r>
      <w:proofErr w:type="spellEnd"/>
      <w:r w:rsidRPr="006873CD">
        <w:rPr>
          <w:rFonts w:ascii="Arial Narrow" w:hAnsi="Arial Narrow"/>
          <w:sz w:val="22"/>
          <w:szCs w:val="22"/>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w:t>
      </w:r>
      <w:proofErr w:type="gramStart"/>
      <w:r w:rsidRPr="006873CD">
        <w:rPr>
          <w:rFonts w:ascii="Arial Narrow" w:hAnsi="Arial Narrow"/>
          <w:sz w:val="22"/>
          <w:szCs w:val="22"/>
        </w:rPr>
        <w:t>skutki jakie</w:t>
      </w:r>
      <w:proofErr w:type="gramEnd"/>
      <w:r w:rsidRPr="006873CD">
        <w:rPr>
          <w:rFonts w:ascii="Arial Narrow" w:hAnsi="Arial Narrow"/>
          <w:sz w:val="22"/>
          <w:szCs w:val="22"/>
        </w:rPr>
        <w:t xml:space="preserve"> wywołuje ona dla projektu (opis w ramach zał. nr 1 lub jako oddzielne oświadczenie w ramach niniejszego załącznika);</w:t>
      </w:r>
    </w:p>
    <w:p w14:paraId="4C4564F1"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proofErr w:type="gramStart"/>
      <w:r w:rsidRPr="006873CD">
        <w:rPr>
          <w:rFonts w:ascii="Arial Narrow" w:hAnsi="Arial Narrow"/>
          <w:sz w:val="22"/>
          <w:szCs w:val="22"/>
        </w:rPr>
        <w:t>umowę</w:t>
      </w:r>
      <w:proofErr w:type="gramEnd"/>
      <w:r w:rsidRPr="006873CD">
        <w:rPr>
          <w:rFonts w:ascii="Arial Narrow" w:hAnsi="Arial Narrow"/>
          <w:sz w:val="22"/>
          <w:szCs w:val="22"/>
        </w:rPr>
        <w:t xml:space="preserve"> partnerstwa publiczno-prywatnego (umowa PPP) zawartą między podmiotem prawa publicznego, inicjującym realizację projektu, a partnerem prywatnym, wybranym do realizacji projektu. W </w:t>
      </w:r>
      <w:proofErr w:type="gramStart"/>
      <w:r w:rsidRPr="006873CD">
        <w:rPr>
          <w:rFonts w:ascii="Arial Narrow" w:hAnsi="Arial Narrow"/>
          <w:sz w:val="22"/>
          <w:szCs w:val="22"/>
        </w:rPr>
        <w:t>przypadku gdy</w:t>
      </w:r>
      <w:proofErr w:type="gramEnd"/>
      <w:r w:rsidRPr="006873CD">
        <w:rPr>
          <w:rFonts w:ascii="Arial Narrow" w:hAnsi="Arial Narrow"/>
          <w:sz w:val="22"/>
          <w:szCs w:val="22"/>
        </w:rPr>
        <w:t xml:space="preserve"> wniosek o dofinansowanie składany jest przed dokonaniem wyboru partnera prywatnego, należy przedłożyć projekt umowy PPP.</w:t>
      </w:r>
    </w:p>
    <w:p w14:paraId="1D3E5462"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 xml:space="preserve">Uregulowania dotyczące zawartości umowy PPP znajdują się w art. 63-64 rozporządzenia ogólnego, art.4-5 rozporządzenia delegowanego Komisji (UE) 2015/1076 z dnia 28 kwietnia 2015 r., art. 34 ustawy, </w:t>
      </w:r>
      <w:proofErr w:type="spellStart"/>
      <w:r w:rsidRPr="006873CD">
        <w:rPr>
          <w:rFonts w:ascii="Arial Narrow" w:hAnsi="Arial Narrow"/>
          <w:sz w:val="22"/>
          <w:szCs w:val="22"/>
        </w:rPr>
        <w:t>podrozdz</w:t>
      </w:r>
      <w:proofErr w:type="spellEnd"/>
      <w:r w:rsidRPr="006873CD">
        <w:rPr>
          <w:rFonts w:ascii="Arial Narrow" w:hAnsi="Arial Narrow"/>
          <w:sz w:val="22"/>
          <w:szCs w:val="22"/>
        </w:rPr>
        <w:t xml:space="preserve">. 12.4-12.5 Wytycznych w zakresie zagadnień związanych z przygotowaniem projektów inwestycyjnych, w tym projektów generujących dochód i projektów hybrydowych na </w:t>
      </w:r>
      <w:proofErr w:type="gramStart"/>
      <w:r w:rsidRPr="006873CD">
        <w:rPr>
          <w:rFonts w:ascii="Arial Narrow" w:hAnsi="Arial Narrow"/>
          <w:sz w:val="22"/>
          <w:szCs w:val="22"/>
        </w:rPr>
        <w:t>lata 2014-2020  ;</w:t>
      </w:r>
      <w:proofErr w:type="gramEnd"/>
    </w:p>
    <w:p w14:paraId="7B37FD7A"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proofErr w:type="gramStart"/>
      <w:r w:rsidRPr="006873CD">
        <w:rPr>
          <w:rFonts w:ascii="Arial Narrow" w:hAnsi="Arial Narrow"/>
          <w:sz w:val="22"/>
          <w:szCs w:val="22"/>
        </w:rPr>
        <w:t>jeśli</w:t>
      </w:r>
      <w:proofErr w:type="gramEnd"/>
      <w:r w:rsidRPr="006873CD">
        <w:rPr>
          <w:rFonts w:ascii="Arial Narrow" w:hAnsi="Arial Narrow"/>
          <w:sz w:val="22"/>
          <w:szCs w:val="22"/>
        </w:rPr>
        <w:t xml:space="preserve"> złożenie wniosku o dofinansowanie następuje przed wyborem partnera prywatnego w partnerstwie </w:t>
      </w:r>
      <w:proofErr w:type="spellStart"/>
      <w:r w:rsidRPr="006873CD">
        <w:rPr>
          <w:rFonts w:ascii="Arial Narrow" w:hAnsi="Arial Narrow"/>
          <w:sz w:val="22"/>
          <w:szCs w:val="22"/>
        </w:rPr>
        <w:t>publiczno</w:t>
      </w:r>
      <w:proofErr w:type="spellEnd"/>
      <w:r w:rsidRPr="006873CD">
        <w:rPr>
          <w:rFonts w:ascii="Arial Narrow" w:hAnsi="Arial Narrow"/>
          <w:sz w:val="22"/>
          <w:szCs w:val="22"/>
        </w:rPr>
        <w:t xml:space="preserve">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proofErr w:type="gramStart"/>
      <w:r w:rsidRPr="006873CD">
        <w:rPr>
          <w:rFonts w:ascii="Arial Narrow" w:hAnsi="Arial Narrow"/>
          <w:sz w:val="22"/>
          <w:szCs w:val="22"/>
        </w:rPr>
        <w:t>dokonanie</w:t>
      </w:r>
      <w:proofErr w:type="gramEnd"/>
      <w:r w:rsidRPr="006873CD">
        <w:rPr>
          <w:rFonts w:ascii="Arial Narrow" w:hAnsi="Arial Narrow"/>
          <w:sz w:val="22"/>
          <w:szCs w:val="22"/>
        </w:rPr>
        <w:t xml:space="preserve"> wyboru partnera prywatnego,</w:t>
      </w:r>
    </w:p>
    <w:p w14:paraId="727C6CF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proofErr w:type="gramStart"/>
      <w:r w:rsidRPr="006873CD">
        <w:rPr>
          <w:rFonts w:ascii="Arial Narrow" w:hAnsi="Arial Narrow"/>
          <w:sz w:val="22"/>
          <w:szCs w:val="22"/>
        </w:rPr>
        <w:t>zawarcie</w:t>
      </w:r>
      <w:proofErr w:type="gramEnd"/>
      <w:r w:rsidRPr="006873CD">
        <w:rPr>
          <w:rFonts w:ascii="Arial Narrow" w:hAnsi="Arial Narrow"/>
          <w:sz w:val="22"/>
          <w:szCs w:val="22"/>
        </w:rPr>
        <w:t xml:space="preserve"> umowy PPP,</w:t>
      </w:r>
    </w:p>
    <w:p w14:paraId="2A6CEB7E"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 xml:space="preserve">zawarcie umów finansowania projektu hybrydowego z zewnętrznymi instytucjami </w:t>
      </w:r>
      <w:proofErr w:type="gramStart"/>
      <w:r w:rsidRPr="006873CD">
        <w:rPr>
          <w:rFonts w:ascii="Arial Narrow" w:hAnsi="Arial Narrow"/>
          <w:sz w:val="22"/>
          <w:szCs w:val="22"/>
        </w:rPr>
        <w:t>finansowymi (jeśli</w:t>
      </w:r>
      <w:proofErr w:type="gramEnd"/>
      <w:r w:rsidRPr="006873CD">
        <w:rPr>
          <w:rFonts w:ascii="Arial Narrow" w:hAnsi="Arial Narrow"/>
          <w:sz w:val="22"/>
          <w:szCs w:val="22"/>
        </w:rPr>
        <w:t xml:space="preserve"> dotyczy danego projektu)</w:t>
      </w:r>
    </w:p>
    <w:p w14:paraId="539F62F3" w14:textId="636C325A" w:rsidR="00DF48ED" w:rsidRDefault="00C5421B" w:rsidP="00E80611">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48D49D28" w14:textId="71E38835" w:rsidR="00E318CC" w:rsidRDefault="00E318CC" w:rsidP="006873CD">
      <w:pPr>
        <w:spacing w:line="276" w:lineRule="auto"/>
        <w:jc w:val="both"/>
        <w:rPr>
          <w:rFonts w:ascii="Arial Narrow" w:hAnsi="Arial Narrow"/>
          <w:sz w:val="22"/>
          <w:szCs w:val="22"/>
        </w:rPr>
      </w:pPr>
    </w:p>
    <w:p w14:paraId="40ED4CDE" w14:textId="288DECC1" w:rsidR="00E318CC" w:rsidRPr="006873CD" w:rsidRDefault="00E318CC" w:rsidP="006873CD">
      <w:pPr>
        <w:spacing w:after="200" w:line="276" w:lineRule="auto"/>
        <w:jc w:val="both"/>
        <w:rPr>
          <w:rFonts w:ascii="Arial Narrow" w:hAnsi="Arial Narrow"/>
          <w:sz w:val="22"/>
          <w:szCs w:val="22"/>
        </w:rPr>
      </w:pPr>
      <w:r w:rsidRPr="00E318CC">
        <w:rPr>
          <w:rFonts w:ascii="Arial Narrow" w:hAnsi="Arial Narrow"/>
          <w:sz w:val="22"/>
          <w:szCs w:val="22"/>
        </w:rPr>
        <w:t>2.</w:t>
      </w:r>
      <w:r>
        <w:rPr>
          <w:rFonts w:ascii="Arial Narrow" w:hAnsi="Arial Narrow"/>
          <w:sz w:val="22"/>
          <w:szCs w:val="22"/>
        </w:rPr>
        <w:t xml:space="preserve"> </w:t>
      </w:r>
      <w:r w:rsidRPr="006873CD">
        <w:rPr>
          <w:rFonts w:ascii="Arial Narrow" w:hAnsi="Arial Narrow"/>
          <w:sz w:val="22"/>
          <w:szCs w:val="22"/>
        </w:rPr>
        <w:t>W przypadku, w którym projekt związanych jest ze świadczeniem usług publicznych w transporcie zbiorowym</w:t>
      </w:r>
      <w:proofErr w:type="gramStart"/>
      <w:r w:rsidRPr="006873CD">
        <w:rPr>
          <w:rFonts w:ascii="Arial Narrow" w:hAnsi="Arial Narrow"/>
          <w:sz w:val="22"/>
          <w:szCs w:val="22"/>
        </w:rPr>
        <w:t>,</w:t>
      </w:r>
      <w:r w:rsidRPr="006873CD">
        <w:rPr>
          <w:rFonts w:ascii="Arial Narrow" w:hAnsi="Arial Narrow"/>
          <w:sz w:val="22"/>
          <w:szCs w:val="22"/>
        </w:rPr>
        <w:br/>
        <w:t>w</w:t>
      </w:r>
      <w:proofErr w:type="gramEnd"/>
      <w:r w:rsidRPr="006873CD">
        <w:rPr>
          <w:rFonts w:ascii="Arial Narrow" w:hAnsi="Arial Narrow"/>
          <w:sz w:val="22"/>
          <w:szCs w:val="22"/>
        </w:rPr>
        <w:t xml:space="preserve"> ramach niniejszego załącznika należy przedłożyć dokumenty potwierdzające spełnienie warunków wynikających z Rozporządzenia (WE) Nr 1370/07 oraz Wytycznych Ministra Infrastruktury i Rozwoju z dnia 19 października 2015 r. w zakresie dofinansowania z programów operacyjnych podmiotów realizujących obowiązek świadczenia usług publicznych w transporcie zbiorowym niezbędne m.in. do zweryfikowania prawidłowości obliczenia rekompensaty. Na żądanie Instytucji Zarządzającej RPO WŁ Wnioskodawca zobowiązany jest dostarczyć pełną dokumentację dotyczącą realizacji usług publicznych w transporcie zbiorowym.</w:t>
      </w:r>
    </w:p>
    <w:p w14:paraId="24A3F0B3" w14:textId="1CC7BAC4" w:rsidR="00DF48ED" w:rsidRDefault="00DF48ED" w:rsidP="00DF48ED">
      <w:pPr>
        <w:spacing w:line="276" w:lineRule="auto"/>
        <w:jc w:val="both"/>
        <w:rPr>
          <w:rFonts w:ascii="Arial Narrow" w:hAnsi="Arial Narrow"/>
          <w:color w:val="00B050"/>
          <w:sz w:val="22"/>
          <w:szCs w:val="22"/>
        </w:rPr>
      </w:pPr>
    </w:p>
    <w:p w14:paraId="3554AFD8" w14:textId="2D221EDC" w:rsidR="00E318CC" w:rsidRDefault="00E318CC" w:rsidP="00DF48ED">
      <w:pPr>
        <w:spacing w:line="276" w:lineRule="auto"/>
        <w:jc w:val="both"/>
        <w:rPr>
          <w:rFonts w:ascii="Arial Narrow" w:hAnsi="Arial Narrow"/>
          <w:color w:val="00B050"/>
          <w:sz w:val="22"/>
          <w:szCs w:val="22"/>
        </w:rPr>
      </w:pPr>
    </w:p>
    <w:p w14:paraId="1106B54B" w14:textId="3D3E77A3" w:rsidR="00E318CC" w:rsidRDefault="00E318CC" w:rsidP="00DF48ED">
      <w:pPr>
        <w:spacing w:line="276" w:lineRule="auto"/>
        <w:jc w:val="both"/>
        <w:rPr>
          <w:rFonts w:ascii="Arial Narrow" w:hAnsi="Arial Narrow"/>
          <w:color w:val="00B050"/>
          <w:sz w:val="22"/>
          <w:szCs w:val="22"/>
        </w:rPr>
      </w:pPr>
    </w:p>
    <w:p w14:paraId="208077DE" w14:textId="432F653A" w:rsidR="00E318CC" w:rsidRDefault="00E318CC" w:rsidP="00DF48ED">
      <w:pPr>
        <w:spacing w:line="276" w:lineRule="auto"/>
        <w:jc w:val="both"/>
        <w:rPr>
          <w:rFonts w:ascii="Arial Narrow" w:hAnsi="Arial Narrow"/>
          <w:color w:val="00B050"/>
          <w:sz w:val="22"/>
          <w:szCs w:val="22"/>
        </w:rPr>
      </w:pPr>
    </w:p>
    <w:p w14:paraId="0C4B3B50" w14:textId="77777777" w:rsidR="00E318CC" w:rsidRPr="004F33F2" w:rsidRDefault="00E318CC" w:rsidP="00DF48ED">
      <w:pPr>
        <w:spacing w:line="276" w:lineRule="auto"/>
        <w:jc w:val="both"/>
        <w:rPr>
          <w:rFonts w:ascii="Arial Narrow" w:hAnsi="Arial Narrow"/>
          <w:color w:val="00B050"/>
          <w:sz w:val="22"/>
          <w:szCs w:val="22"/>
        </w:rPr>
      </w:pPr>
    </w:p>
    <w:p w14:paraId="4055D67F" w14:textId="77777777" w:rsidR="00DF48ED" w:rsidRPr="004F33F2" w:rsidRDefault="00DF48ED" w:rsidP="00DF48ED">
      <w:pPr>
        <w:spacing w:line="276" w:lineRule="auto"/>
        <w:rPr>
          <w:rFonts w:ascii="Arial Narrow" w:hAnsi="Arial Narrow"/>
          <w:b/>
          <w:sz w:val="22"/>
          <w:szCs w:val="22"/>
          <w:u w:val="single"/>
        </w:rPr>
      </w:pPr>
      <w:r w:rsidRPr="004F33F2">
        <w:rPr>
          <w:rFonts w:ascii="Arial Narrow" w:hAnsi="Arial Narrow"/>
          <w:b/>
          <w:sz w:val="22"/>
          <w:szCs w:val="22"/>
          <w:u w:val="single"/>
        </w:rPr>
        <w:lastRenderedPageBreak/>
        <w:t>II. LISTA ZAŁĄCZNIKOW FAKULTATYWNYCH</w:t>
      </w:r>
    </w:p>
    <w:p w14:paraId="3812AD50"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w:t>
      </w:r>
      <w:proofErr w:type="gramStart"/>
      <w:r w:rsidRPr="004F33F2">
        <w:rPr>
          <w:rFonts w:ascii="Arial Narrow" w:hAnsi="Arial Narrow"/>
          <w:sz w:val="22"/>
          <w:szCs w:val="22"/>
        </w:rPr>
        <w:t>z</w:t>
      </w:r>
      <w:proofErr w:type="gramEnd"/>
      <w:r w:rsidRPr="004F33F2">
        <w:rPr>
          <w:rFonts w:ascii="Arial Narrow" w:hAnsi="Arial Narrow"/>
          <w:sz w:val="22"/>
          <w:szCs w:val="22"/>
        </w:rPr>
        <w:t xml:space="preserve"> 2015 r., poz. 2031 z </w:t>
      </w:r>
      <w:proofErr w:type="spellStart"/>
      <w:r w:rsidRPr="004F33F2">
        <w:rPr>
          <w:rFonts w:ascii="Arial Narrow" w:hAnsi="Arial Narrow"/>
          <w:sz w:val="22"/>
          <w:szCs w:val="22"/>
        </w:rPr>
        <w:t>późn</w:t>
      </w:r>
      <w:proofErr w:type="spellEnd"/>
      <w:r w:rsidRPr="004F33F2">
        <w:rPr>
          <w:rFonts w:ascii="Arial Narrow" w:hAnsi="Arial Narrow"/>
          <w:sz w:val="22"/>
          <w:szCs w:val="22"/>
        </w:rPr>
        <w:t xml:space="preserve">. </w:t>
      </w:r>
      <w:proofErr w:type="gramStart"/>
      <w:r w:rsidRPr="004F33F2">
        <w:rPr>
          <w:rFonts w:ascii="Arial Narrow" w:hAnsi="Arial Narrow"/>
          <w:sz w:val="22"/>
          <w:szCs w:val="22"/>
        </w:rPr>
        <w:t>zm</w:t>
      </w:r>
      <w:proofErr w:type="gramEnd"/>
      <w:r w:rsidRPr="004F33F2">
        <w:rPr>
          <w:rFonts w:ascii="Arial Narrow" w:hAnsi="Arial Narrow"/>
          <w:sz w:val="22"/>
          <w:szCs w:val="22"/>
        </w:rPr>
        <w:t>.).</w:t>
      </w:r>
    </w:p>
    <w:p w14:paraId="3F8FB479" w14:textId="77777777" w:rsidR="00DF48ED" w:rsidRPr="004F33F2" w:rsidRDefault="00DF48ED" w:rsidP="00DF48ED">
      <w:pPr>
        <w:pStyle w:val="Tekstkomentarza"/>
        <w:jc w:val="both"/>
        <w:rPr>
          <w:rFonts w:ascii="Arial Narrow" w:hAnsi="Arial Narrow"/>
          <w:sz w:val="22"/>
          <w:szCs w:val="22"/>
        </w:rPr>
      </w:pPr>
      <w:r w:rsidRPr="004F33F2">
        <w:rPr>
          <w:rFonts w:ascii="Arial Narrow" w:hAnsi="Arial Narrow"/>
          <w:sz w:val="22"/>
          <w:szCs w:val="22"/>
        </w:rPr>
        <w:t xml:space="preserve">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w:t>
      </w:r>
      <w:proofErr w:type="gramStart"/>
      <w:r w:rsidRPr="004F33F2">
        <w:rPr>
          <w:rFonts w:ascii="Arial Narrow" w:hAnsi="Arial Narrow"/>
          <w:sz w:val="22"/>
          <w:szCs w:val="22"/>
        </w:rPr>
        <w:t>nr 11 jako</w:t>
      </w:r>
      <w:proofErr w:type="gramEnd"/>
      <w:r w:rsidRPr="004F33F2">
        <w:rPr>
          <w:rFonts w:ascii="Arial Narrow" w:hAnsi="Arial Narrow"/>
          <w:sz w:val="22"/>
          <w:szCs w:val="22"/>
        </w:rPr>
        <w:t xml:space="preserve"> element dokumentacji środowiskowej, nie ma potrzeby jej ponownego przedkładania w ramach niniejszego załącznika.</w:t>
      </w:r>
    </w:p>
    <w:p w14:paraId="070B5AB4" w14:textId="77777777" w:rsidR="00DF48ED" w:rsidRPr="004F33F2" w:rsidRDefault="00DF48ED" w:rsidP="00DF48ED">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Pr>
          <w:rFonts w:ascii="Arial Narrow" w:hAnsi="Arial Narrow"/>
          <w:sz w:val="22"/>
          <w:szCs w:val="22"/>
        </w:rPr>
        <w:t>u</w:t>
      </w:r>
      <w:r w:rsidRPr="004F33F2">
        <w:rPr>
          <w:rFonts w:ascii="Arial Narrow" w:hAnsi="Arial Narrow"/>
          <w:sz w:val="22"/>
          <w:szCs w:val="22"/>
        </w:rPr>
        <w:t xml:space="preserve">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w:t>
      </w:r>
      <w:r>
        <w:rPr>
          <w:rFonts w:ascii="Arial Narrow" w:hAnsi="Arial Narrow"/>
          <w:sz w:val="22"/>
          <w:szCs w:val="22"/>
        </w:rPr>
        <w:t>ciwy organ nie wniósł sprzeciwu.</w:t>
      </w:r>
    </w:p>
    <w:p w14:paraId="09238417" w14:textId="447E28BA" w:rsidR="00FB4080" w:rsidRPr="004F33F2" w:rsidRDefault="00FB4080" w:rsidP="00A03CCA">
      <w:pPr>
        <w:pStyle w:val="Tekstkomentarza"/>
        <w:jc w:val="center"/>
        <w:rPr>
          <w:rFonts w:ascii="Arial Narrow" w:hAnsi="Arial Narrow" w:cs="Arial"/>
        </w:rPr>
      </w:pPr>
    </w:p>
    <w:sectPr w:rsidR="00FB4080" w:rsidRPr="004F33F2" w:rsidSect="00095B2F">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BB54C" w14:textId="77777777" w:rsidR="00B72BF1" w:rsidRDefault="00B72BF1" w:rsidP="00512F18">
      <w:r>
        <w:separator/>
      </w:r>
    </w:p>
  </w:endnote>
  <w:endnote w:type="continuationSeparator" w:id="0">
    <w:p w14:paraId="4A533D9C" w14:textId="77777777" w:rsidR="00B72BF1" w:rsidRDefault="00B72BF1"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899543"/>
      <w:docPartObj>
        <w:docPartGallery w:val="Page Numbers (Bottom of Page)"/>
        <w:docPartUnique/>
      </w:docPartObj>
    </w:sdtPr>
    <w:sdtEndPr/>
    <w:sdtContent>
      <w:p w14:paraId="0C6A2D3C" w14:textId="300ECC66" w:rsidR="00B17EC7" w:rsidRDefault="00B17EC7">
        <w:pPr>
          <w:pStyle w:val="Stopka"/>
          <w:jc w:val="right"/>
        </w:pPr>
        <w:r>
          <w:fldChar w:fldCharType="begin"/>
        </w:r>
        <w:r>
          <w:instrText>PAGE   \* MERGEFORMAT</w:instrText>
        </w:r>
        <w:r>
          <w:fldChar w:fldCharType="separate"/>
        </w:r>
        <w:r w:rsidR="00DC4B8B">
          <w:rPr>
            <w:noProof/>
          </w:rPr>
          <w:t>61</w:t>
        </w:r>
        <w:r>
          <w:fldChar w:fldCharType="end"/>
        </w:r>
      </w:p>
    </w:sdtContent>
  </w:sdt>
  <w:p w14:paraId="60561403" w14:textId="77777777" w:rsidR="00B17EC7" w:rsidRDefault="00B17EC7">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114F8" w14:textId="77777777" w:rsidR="00B72BF1" w:rsidRDefault="00B72BF1" w:rsidP="00512F18">
      <w:r>
        <w:separator/>
      </w:r>
    </w:p>
  </w:footnote>
  <w:footnote w:type="continuationSeparator" w:id="0">
    <w:p w14:paraId="03FE2D12" w14:textId="77777777" w:rsidR="00B72BF1" w:rsidRDefault="00B72BF1" w:rsidP="00512F18">
      <w:r>
        <w:continuationSeparator/>
      </w:r>
    </w:p>
  </w:footnote>
  <w:footnote w:id="1">
    <w:p w14:paraId="5C54D953" w14:textId="77777777" w:rsidR="00B17EC7" w:rsidRDefault="00B17EC7">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t>
      </w:r>
      <w:proofErr w:type="gramStart"/>
      <w:r w:rsidRPr="002F1CCC">
        <w:rPr>
          <w:rFonts w:ascii="Arial Narrow" w:hAnsi="Arial Narrow"/>
          <w:sz w:val="18"/>
          <w:szCs w:val="18"/>
        </w:rPr>
        <w:t>wyjątek</w:t>
      </w:r>
      <w:proofErr w:type="gramEnd"/>
      <w:r w:rsidRPr="002F1CCC">
        <w:rPr>
          <w:rFonts w:ascii="Arial Narrow" w:hAnsi="Arial Narrow"/>
          <w:sz w:val="18"/>
          <w:szCs w:val="18"/>
        </w:rPr>
        <w:t xml:space="preserve"> w zakresie kwalifikowalności wydatku może dotyczyć projektów z pomocą publiczną, co nie wpływa na zniesienie obowiązku realizacji działań informacyjnych i promocyjnych w ramach projektu.</w:t>
      </w:r>
    </w:p>
  </w:footnote>
  <w:footnote w:id="2">
    <w:p w14:paraId="59A36F93" w14:textId="77777777" w:rsidR="00B17EC7" w:rsidRPr="006B6FC2" w:rsidRDefault="00B17EC7"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w:t>
      </w:r>
      <w:proofErr w:type="gramStart"/>
      <w:r w:rsidRPr="006B6FC2">
        <w:rPr>
          <w:rFonts w:ascii="Arial Narrow" w:hAnsi="Arial Narrow" w:cs="Arial"/>
          <w:sz w:val="18"/>
          <w:szCs w:val="18"/>
        </w:rPr>
        <w:t>s</w:t>
      </w:r>
      <w:proofErr w:type="gramEnd"/>
      <w:r w:rsidRPr="006B6FC2">
        <w:rPr>
          <w:rFonts w:ascii="Arial Narrow" w:hAnsi="Arial Narrow" w:cs="Arial"/>
          <w:sz w:val="18"/>
          <w:szCs w:val="18"/>
        </w:rPr>
        <w:t>. 30).</w:t>
      </w:r>
    </w:p>
  </w:footnote>
  <w:footnote w:id="3">
    <w:p w14:paraId="6DFC3F7A" w14:textId="77777777" w:rsidR="00B17EC7" w:rsidRPr="006B6FC2" w:rsidRDefault="00B17EC7"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B17EC7" w:rsidRPr="006B6FC2" w:rsidRDefault="00B17EC7"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w:t>
      </w:r>
      <w:proofErr w:type="gramStart"/>
      <w:r w:rsidRPr="006B6FC2">
        <w:rPr>
          <w:rFonts w:ascii="Arial Narrow" w:hAnsi="Arial Narrow" w:cs="Arial"/>
          <w:sz w:val="18"/>
          <w:szCs w:val="18"/>
          <w:lang w:eastAsia="en-GB"/>
        </w:rPr>
        <w:t>.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w:t>
      </w:r>
      <w:proofErr w:type="gramEnd"/>
      <w:r w:rsidRPr="006B6FC2">
        <w:rPr>
          <w:rFonts w:ascii="Arial Narrow" w:hAnsi="Arial Narrow" w:cs="Arial"/>
          <w:sz w:val="18"/>
          <w:szCs w:val="18"/>
          <w:lang w:eastAsia="en-GB"/>
        </w:rPr>
        <w:t xml:space="preserve">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B17EC7" w:rsidRPr="006B6FC2" w:rsidRDefault="00B17EC7"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B17EC7" w:rsidRPr="006B6FC2" w:rsidRDefault="00B17EC7"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w:t>
      </w:r>
      <w:proofErr w:type="gramStart"/>
      <w:r w:rsidRPr="006B6FC2">
        <w:rPr>
          <w:rFonts w:ascii="Arial Narrow" w:hAnsi="Arial Narrow" w:cs="Arial"/>
          <w:sz w:val="18"/>
          <w:szCs w:val="18"/>
        </w:rPr>
        <w:t>krajowego jako</w:t>
      </w:r>
      <w:proofErr w:type="gramEnd"/>
      <w:r w:rsidRPr="006B6FC2">
        <w:rPr>
          <w:rFonts w:ascii="Arial Narrow" w:hAnsi="Arial Narrow" w:cs="Arial"/>
          <w:sz w:val="18"/>
          <w:szCs w:val="18"/>
        </w:rPr>
        <w:t xml:space="preserve"> przedsięwzięcia mogące potencjalnie znacząco oddziaływać na środowisko należy przejść do pytania 2.4.</w:t>
      </w:r>
    </w:p>
    <w:p w14:paraId="3D3E242B" w14:textId="77777777" w:rsidR="00B17EC7" w:rsidRPr="006B6FC2" w:rsidRDefault="00B17EC7" w:rsidP="00DF48ED">
      <w:pPr>
        <w:pStyle w:val="Tekstprzypisudolnego"/>
        <w:jc w:val="both"/>
        <w:rPr>
          <w:rFonts w:ascii="Arial Narrow" w:hAnsi="Arial Narrow"/>
        </w:rPr>
      </w:pPr>
      <w:r w:rsidRPr="006B6FC2">
        <w:rPr>
          <w:rFonts w:ascii="Arial Narrow" w:hAnsi="Arial Narrow" w:cs="Arial"/>
          <w:sz w:val="18"/>
          <w:szCs w:val="18"/>
        </w:rPr>
        <w:t xml:space="preserve">W odniesieniu do projektów, które nie obejmują przedsięwzięć wskazanych w żadnym z powyższych załączników dyrektywy, a ujętych wg prawa </w:t>
      </w:r>
      <w:proofErr w:type="gramStart"/>
      <w:r w:rsidRPr="006B6FC2">
        <w:rPr>
          <w:rFonts w:ascii="Arial Narrow" w:hAnsi="Arial Narrow" w:cs="Arial"/>
          <w:sz w:val="18"/>
          <w:szCs w:val="18"/>
        </w:rPr>
        <w:t>krajowego jako</w:t>
      </w:r>
      <w:proofErr w:type="gramEnd"/>
      <w:r w:rsidRPr="006B6FC2">
        <w:rPr>
          <w:rFonts w:ascii="Arial Narrow" w:hAnsi="Arial Narrow" w:cs="Arial"/>
          <w:sz w:val="18"/>
          <w:szCs w:val="18"/>
        </w:rPr>
        <w:t xml:space="preserve"> przedsięwzięcia mogące zawsze znacząco oddziaływać na środowisko należy przejść do pytania 2.3.</w:t>
      </w:r>
    </w:p>
  </w:footnote>
  <w:footnote w:id="7">
    <w:p w14:paraId="13FE4A8F" w14:textId="77777777" w:rsidR="00B17EC7" w:rsidRPr="006B6FC2" w:rsidRDefault="00B17EC7"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 xml:space="preserve">Dotyczy to również projektów obejmujących przedsięwzięcia ujęte wg prawa </w:t>
      </w:r>
      <w:proofErr w:type="gramStart"/>
      <w:r w:rsidRPr="006B6FC2">
        <w:rPr>
          <w:rFonts w:ascii="Arial Narrow" w:hAnsi="Arial Narrow" w:cs="Arial"/>
          <w:sz w:val="18"/>
          <w:szCs w:val="18"/>
        </w:rPr>
        <w:t>krajowego jako</w:t>
      </w:r>
      <w:proofErr w:type="gramEnd"/>
      <w:r w:rsidRPr="006B6FC2">
        <w:rPr>
          <w:rFonts w:ascii="Arial Narrow" w:hAnsi="Arial Narrow" w:cs="Arial"/>
          <w:sz w:val="18"/>
          <w:szCs w:val="18"/>
        </w:rPr>
        <w:t xml:space="preserve"> przedsięwzięcia mogące zawsze znacząco oddziaływać na środowisko.</w:t>
      </w:r>
    </w:p>
  </w:footnote>
  <w:footnote w:id="8">
    <w:p w14:paraId="1D7F07A0" w14:textId="77777777" w:rsidR="00B17EC7" w:rsidRPr="006B6FC2" w:rsidRDefault="00B17EC7"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B17EC7" w:rsidRPr="006B6FC2" w:rsidRDefault="00B17EC7"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12CFE056" w14:textId="77777777" w:rsidR="00B17EC7" w:rsidRPr="006B6FC2" w:rsidRDefault="00B17EC7"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 xml:space="preserve">W </w:t>
      </w:r>
      <w:proofErr w:type="gramStart"/>
      <w:r w:rsidRPr="006B6FC2">
        <w:rPr>
          <w:rFonts w:ascii="Arial Narrow" w:hAnsi="Arial Narrow" w:cs="Arial"/>
          <w:sz w:val="18"/>
          <w:szCs w:val="18"/>
          <w:lang w:eastAsia="en-GB"/>
        </w:rPr>
        <w:t>przypadkach gdy</w:t>
      </w:r>
      <w:proofErr w:type="gramEnd"/>
      <w:r w:rsidRPr="006B6FC2">
        <w:rPr>
          <w:rFonts w:ascii="Arial Narrow" w:hAnsi="Arial Narrow" w:cs="Arial"/>
          <w:sz w:val="18"/>
          <w:szCs w:val="18"/>
          <w:lang w:eastAsia="en-GB"/>
        </w:rPr>
        <w:t xml:space="preserve">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4BDE0015" w14:textId="77777777" w:rsidR="00B17EC7" w:rsidRPr="006B6FC2" w:rsidRDefault="00B17EC7"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w:t>
      </w:r>
      <w:proofErr w:type="gramStart"/>
      <w:r w:rsidRPr="006B6FC2">
        <w:rPr>
          <w:rFonts w:ascii="Arial Narrow" w:hAnsi="Arial Narrow" w:cs="Arial"/>
          <w:sz w:val="18"/>
          <w:szCs w:val="18"/>
        </w:rPr>
        <w:t>krajowego jako</w:t>
      </w:r>
      <w:proofErr w:type="gramEnd"/>
      <w:r w:rsidRPr="006B6FC2">
        <w:rPr>
          <w:rFonts w:ascii="Arial Narrow" w:hAnsi="Arial Narrow" w:cs="Arial"/>
          <w:sz w:val="18"/>
          <w:szCs w:val="18"/>
        </w:rPr>
        <w:t xml:space="preserve"> przedsięwzięcia mogące potencjalnie znacząco oddziaływać na środowisko.</w:t>
      </w:r>
    </w:p>
  </w:footnote>
  <w:footnote w:id="12">
    <w:p w14:paraId="1EB6125A"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Dyrektywa Rady 92/43/EWG z dnia 21 maja 1992 r. w sprawie ochrony siedlisk przyrodniczych oraz dzikiej fauny i flory (Dz.U. L 206 z 22.7.1992, </w:t>
      </w:r>
      <w:proofErr w:type="gramStart"/>
      <w:r w:rsidRPr="006B6FC2">
        <w:rPr>
          <w:rFonts w:ascii="Arial Narrow" w:hAnsi="Arial Narrow" w:cs="Arial"/>
          <w:sz w:val="18"/>
          <w:szCs w:val="18"/>
        </w:rPr>
        <w:t>s</w:t>
      </w:r>
      <w:proofErr w:type="gramEnd"/>
      <w:r w:rsidRPr="006B6FC2">
        <w:rPr>
          <w:rFonts w:ascii="Arial Narrow" w:hAnsi="Arial Narrow" w:cs="Arial"/>
          <w:sz w:val="18"/>
          <w:szCs w:val="18"/>
        </w:rPr>
        <w:t>. 7.).</w:t>
      </w:r>
    </w:p>
  </w:footnote>
  <w:footnote w:id="13">
    <w:p w14:paraId="49EACFAD"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502DF68A"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Dyrektywa 2000/60/WE Parlamentu Europejskiego i Rady z dnia 23 października 2000 r. ustanawiająca ramy wspólnotowego działania w dziedzinie polityki wodnej (Dz.U. L 327 z 22.12.2000, </w:t>
      </w:r>
      <w:proofErr w:type="gramStart"/>
      <w:r w:rsidRPr="006B6FC2">
        <w:rPr>
          <w:rFonts w:ascii="Arial Narrow" w:hAnsi="Arial Narrow" w:cs="Arial"/>
          <w:sz w:val="18"/>
          <w:szCs w:val="18"/>
        </w:rPr>
        <w:t>s</w:t>
      </w:r>
      <w:proofErr w:type="gramEnd"/>
      <w:r w:rsidRPr="006B6FC2">
        <w:rPr>
          <w:rFonts w:ascii="Arial Narrow" w:hAnsi="Arial Narrow" w:cs="Arial"/>
          <w:sz w:val="18"/>
          <w:szCs w:val="18"/>
        </w:rPr>
        <w:t>. 1).</w:t>
      </w:r>
    </w:p>
  </w:footnote>
  <w:footnote w:id="15">
    <w:p w14:paraId="0E57EC0B" w14:textId="77777777" w:rsidR="00B17EC7" w:rsidRPr="006B6FC2" w:rsidRDefault="00B17EC7"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5E0728A7" w14:textId="77777777" w:rsidR="00B17EC7" w:rsidRPr="006B6FC2" w:rsidRDefault="00B17EC7"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w:t>
      </w:r>
      <w:proofErr w:type="gramStart"/>
      <w:r w:rsidRPr="006B6FC2">
        <w:rPr>
          <w:rFonts w:ascii="Arial Narrow" w:hAnsi="Arial Narrow" w:cs="Arial"/>
          <w:sz w:val="18"/>
          <w:szCs w:val="18"/>
        </w:rPr>
        <w:t>s</w:t>
      </w:r>
      <w:proofErr w:type="gramEnd"/>
      <w:r w:rsidRPr="006B6FC2">
        <w:rPr>
          <w:rFonts w:ascii="Arial Narrow" w:hAnsi="Arial Narrow" w:cs="Arial"/>
          <w:sz w:val="18"/>
          <w:szCs w:val="18"/>
        </w:rPr>
        <w:t xml:space="preserve">. 40).  </w:t>
      </w:r>
    </w:p>
  </w:footnote>
  <w:footnote w:id="17">
    <w:p w14:paraId="53AF7385" w14:textId="77777777" w:rsidR="00B17EC7" w:rsidRPr="006B6FC2" w:rsidRDefault="00B17EC7"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w:t>
      </w:r>
      <w:proofErr w:type="gramStart"/>
      <w:r w:rsidRPr="006B6FC2">
        <w:rPr>
          <w:rFonts w:ascii="Arial Narrow" w:hAnsi="Arial Narrow" w:cs="Arial"/>
          <w:sz w:val="18"/>
          <w:szCs w:val="18"/>
        </w:rPr>
        <w:t>poz</w:t>
      </w:r>
      <w:proofErr w:type="gramEnd"/>
      <w:r w:rsidRPr="006B6FC2">
        <w:rPr>
          <w:rFonts w:ascii="Arial Narrow" w:hAnsi="Arial Narrow" w:cs="Arial"/>
          <w:sz w:val="18"/>
          <w:szCs w:val="18"/>
        </w:rPr>
        <w:t xml:space="preserve">. 469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xml:space="preserve">. </w:t>
      </w:r>
      <w:proofErr w:type="gramStart"/>
      <w:r w:rsidRPr="006B6FC2">
        <w:rPr>
          <w:rFonts w:ascii="Arial Narrow" w:hAnsi="Arial Narrow" w:cs="Arial"/>
          <w:sz w:val="18"/>
          <w:szCs w:val="18"/>
        </w:rPr>
        <w:t>zm</w:t>
      </w:r>
      <w:proofErr w:type="gramEnd"/>
      <w:r w:rsidRPr="006B6FC2">
        <w:rPr>
          <w:rFonts w:ascii="Arial Narrow" w:hAnsi="Arial Narrow" w:cs="Arial"/>
          <w:sz w:val="18"/>
          <w:szCs w:val="18"/>
        </w:rPr>
        <w:t>.).</w:t>
      </w:r>
      <w:r w:rsidRPr="006B6FC2">
        <w:rPr>
          <w:rFonts w:ascii="Arial Narrow" w:hAnsi="Arial Narrow"/>
          <w:sz w:val="18"/>
          <w:szCs w:val="18"/>
        </w:rPr>
        <w:t xml:space="preserve">  </w:t>
      </w:r>
    </w:p>
  </w:footnote>
  <w:footnote w:id="18">
    <w:p w14:paraId="0CEFA1E4" w14:textId="77777777" w:rsidR="00B17EC7" w:rsidRPr="006B6FC2" w:rsidRDefault="00B17EC7"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w:t>
      </w:r>
      <w:proofErr w:type="gramStart"/>
      <w:r w:rsidRPr="006B6FC2">
        <w:rPr>
          <w:rFonts w:ascii="Arial Narrow" w:hAnsi="Arial Narrow"/>
          <w:sz w:val="18"/>
          <w:szCs w:val="18"/>
        </w:rPr>
        <w:t>poz</w:t>
      </w:r>
      <w:proofErr w:type="gramEnd"/>
      <w:r w:rsidRPr="006B6FC2">
        <w:rPr>
          <w:rFonts w:ascii="Arial Narrow" w:hAnsi="Arial Narrow"/>
          <w:sz w:val="18"/>
          <w:szCs w:val="18"/>
        </w:rPr>
        <w:t xml:space="preserve">. 1800).  </w:t>
      </w:r>
    </w:p>
  </w:footnote>
  <w:footnote w:id="19">
    <w:p w14:paraId="602262DF" w14:textId="77777777" w:rsidR="00B17EC7" w:rsidRDefault="00B17EC7"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w:t>
      </w:r>
      <w:proofErr w:type="gramStart"/>
      <w:r w:rsidRPr="006B6FC2">
        <w:rPr>
          <w:rFonts w:ascii="Arial Narrow" w:hAnsi="Arial Narrow"/>
          <w:sz w:val="18"/>
          <w:szCs w:val="18"/>
        </w:rPr>
        <w:t>s</w:t>
      </w:r>
      <w:proofErr w:type="gramEnd"/>
      <w:r w:rsidRPr="006B6FC2">
        <w:rPr>
          <w:rFonts w:ascii="Arial Narrow" w:hAnsi="Arial Narrow"/>
          <w:sz w:val="18"/>
          <w:szCs w:val="18"/>
        </w:rPr>
        <w:t>. 3).</w:t>
      </w:r>
      <w:r>
        <w:rPr>
          <w:sz w:val="18"/>
          <w:szCs w:val="18"/>
        </w:rPr>
        <w:t xml:space="preserve"> </w:t>
      </w:r>
      <w:r>
        <w:t xml:space="preserve"> </w:t>
      </w:r>
    </w:p>
  </w:footnote>
  <w:footnote w:id="20">
    <w:p w14:paraId="2237E3F3"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w:t>
      </w:r>
      <w:proofErr w:type="gramStart"/>
      <w:r w:rsidRPr="006B6FC2">
        <w:rPr>
          <w:rFonts w:ascii="Arial Narrow" w:hAnsi="Arial Narrow"/>
          <w:sz w:val="18"/>
          <w:szCs w:val="18"/>
        </w:rPr>
        <w:t>s</w:t>
      </w:r>
      <w:proofErr w:type="gramEnd"/>
      <w:r w:rsidRPr="006B6FC2">
        <w:rPr>
          <w:rFonts w:ascii="Arial Narrow" w:hAnsi="Arial Narrow"/>
          <w:sz w:val="18"/>
          <w:szCs w:val="18"/>
        </w:rPr>
        <w:t xml:space="preserve">. 17).  </w:t>
      </w:r>
    </w:p>
  </w:footnote>
  <w:footnote w:id="21">
    <w:p w14:paraId="55309A12" w14:textId="77777777" w:rsidR="00B17EC7" w:rsidRPr="006B6FC2" w:rsidRDefault="00B17EC7"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14:paraId="4493989A" w14:textId="77777777" w:rsidR="00B17EC7" w:rsidRPr="006B6FC2" w:rsidRDefault="00B17EC7"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B17EC7" w:rsidRDefault="00B72BF1" w:rsidP="00DF48ED">
      <w:pPr>
        <w:pStyle w:val="Tekstprzypisudolnego"/>
        <w:jc w:val="both"/>
      </w:pPr>
      <w:hyperlink r:id="rId2" w:history="1">
        <w:r w:rsidR="00B17EC7" w:rsidRPr="006B6FC2">
          <w:rPr>
            <w:rStyle w:val="Hipercze"/>
            <w:rFonts w:ascii="Arial Narrow" w:hAnsi="Arial Narrow" w:cs="Arial"/>
            <w:sz w:val="18"/>
            <w:szCs w:val="18"/>
          </w:rPr>
          <w:t>http://ec.europa.eu/clima/policies/adaptation/what/docs/non_paper_guidelines_project_managers_en.pdf</w:t>
        </w:r>
      </w:hyperlink>
      <w:r w:rsidR="00B17EC7"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B17EC7" w:rsidRPr="006B6FC2">
          <w:rPr>
            <w:rStyle w:val="Hipercze"/>
            <w:rFonts w:ascii="Arial Narrow" w:hAnsi="Arial Narrow" w:cs="Arial"/>
            <w:sz w:val="18"/>
            <w:szCs w:val="18"/>
          </w:rPr>
          <w:t>http://ec.europa.eu/environment/eia/home.htm</w:t>
        </w:r>
      </w:hyperlink>
      <w:r w:rsidR="00B17EC7" w:rsidRPr="00CA4D66">
        <w:rPr>
          <w:rFonts w:ascii="Arial" w:hAnsi="Arial" w:cs="Arial"/>
          <w:color w:val="000000"/>
          <w:sz w:val="18"/>
          <w:szCs w:val="18"/>
        </w:rPr>
        <w:t xml:space="preserve"> </w:t>
      </w:r>
      <w:r w:rsidR="00B17EC7" w:rsidRPr="00CA4D66">
        <w:rPr>
          <w:rFonts w:ascii="Arial" w:hAnsi="Arial" w:cs="Arial"/>
          <w:color w:val="000000"/>
          <w:sz w:val="24"/>
          <w:szCs w:val="24"/>
        </w:rPr>
        <w:t xml:space="preserve"> </w:t>
      </w:r>
    </w:p>
  </w:footnote>
  <w:footnote w:id="23">
    <w:p w14:paraId="059429C5" w14:textId="77777777" w:rsidR="00B17EC7" w:rsidRPr="006B6FC2" w:rsidRDefault="00B17EC7"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2013228A" w14:textId="77777777" w:rsidR="00B17EC7" w:rsidRDefault="00B17EC7" w:rsidP="00DF48ED">
      <w:pPr>
        <w:pStyle w:val="Tekstprzypisudolnego"/>
        <w:jc w:val="both"/>
      </w:pPr>
      <w:r w:rsidRPr="006B6FC2">
        <w:rPr>
          <w:rFonts w:ascii="Arial Narrow" w:hAnsi="Arial Narrow" w:cs="Arial"/>
          <w:color w:val="000000"/>
          <w:sz w:val="18"/>
          <w:szCs w:val="18"/>
        </w:rPr>
        <w:t>https</w:t>
      </w:r>
      <w:proofErr w:type="gramStart"/>
      <w:r w:rsidRPr="006B6FC2">
        <w:rPr>
          <w:rFonts w:ascii="Arial Narrow" w:hAnsi="Arial Narrow" w:cs="Arial"/>
          <w:color w:val="000000"/>
          <w:sz w:val="18"/>
          <w:szCs w:val="18"/>
        </w:rPr>
        <w:t>://www</w:t>
      </w:r>
      <w:proofErr w:type="gramEnd"/>
      <w:r w:rsidRPr="006B6FC2">
        <w:rPr>
          <w:rFonts w:ascii="Arial Narrow" w:hAnsi="Arial Narrow" w:cs="Arial"/>
          <w:color w:val="000000"/>
          <w:sz w:val="18"/>
          <w:szCs w:val="18"/>
        </w:rPr>
        <w:t>.</w:t>
      </w:r>
      <w:proofErr w:type="gramStart"/>
      <w:r w:rsidRPr="006B6FC2">
        <w:rPr>
          <w:rFonts w:ascii="Arial Narrow" w:hAnsi="Arial Narrow" w:cs="Arial"/>
          <w:color w:val="000000"/>
          <w:sz w:val="18"/>
          <w:szCs w:val="18"/>
        </w:rPr>
        <w:t>gov</w:t>
      </w:r>
      <w:proofErr w:type="gramEnd"/>
      <w:r w:rsidRPr="006B6FC2">
        <w:rPr>
          <w:rFonts w:ascii="Arial Narrow" w:hAnsi="Arial Narrow" w:cs="Arial"/>
          <w:color w:val="000000"/>
          <w:sz w:val="18"/>
          <w:szCs w:val="18"/>
        </w:rPr>
        <w:t>.</w:t>
      </w:r>
      <w:proofErr w:type="gramStart"/>
      <w:r w:rsidRPr="006B6FC2">
        <w:rPr>
          <w:rFonts w:ascii="Arial Narrow" w:hAnsi="Arial Narrow" w:cs="Arial"/>
          <w:color w:val="000000"/>
          <w:sz w:val="18"/>
          <w:szCs w:val="18"/>
        </w:rPr>
        <w:t>uk</w:t>
      </w:r>
      <w:proofErr w:type="gramEnd"/>
      <w:r w:rsidRPr="006B6FC2">
        <w:rPr>
          <w:rFonts w:ascii="Arial Narrow" w:hAnsi="Arial Narrow" w:cs="Arial"/>
          <w:color w:val="000000"/>
          <w:sz w:val="18"/>
          <w:szCs w:val="18"/>
        </w:rPr>
        <w:t>/government/uploads/system/uploads/attachment_data/file/82428/suds-consult-annexf-ia-111220.</w:t>
      </w:r>
      <w:proofErr w:type="gramStart"/>
      <w:r w:rsidRPr="006B6FC2">
        <w:rPr>
          <w:rFonts w:ascii="Arial Narrow" w:hAnsi="Arial Narrow" w:cs="Arial"/>
          <w:color w:val="000000"/>
          <w:sz w:val="18"/>
          <w:szCs w:val="18"/>
        </w:rPr>
        <w:t>pdf</w:t>
      </w:r>
      <w:proofErr w:type="gramEnd"/>
      <w:r w:rsidRPr="006B6FC2">
        <w:rPr>
          <w:rFonts w:ascii="Arial Narrow" w:hAnsi="Arial Narrow" w:cs="Arial"/>
          <w:color w:val="000000"/>
          <w:sz w:val="18"/>
          <w:szCs w:val="18"/>
        </w:rPr>
        <w:t>).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w:t>
      </w:r>
      <w:proofErr w:type="gramStart"/>
      <w:r w:rsidRPr="006B6FC2">
        <w:rPr>
          <w:rFonts w:ascii="Arial Narrow" w:hAnsi="Arial Narrow" w:cs="Arial"/>
          <w:color w:val="000000"/>
          <w:sz w:val="18"/>
          <w:szCs w:val="18"/>
        </w:rPr>
        <w:t>://klimat</w:t>
      </w:r>
      <w:proofErr w:type="gramEnd"/>
      <w:r w:rsidRPr="006B6FC2">
        <w:rPr>
          <w:rFonts w:ascii="Arial Narrow" w:hAnsi="Arial Narrow" w:cs="Arial"/>
          <w:color w:val="000000"/>
          <w:sz w:val="18"/>
          <w:szCs w:val="18"/>
        </w:rPr>
        <w:t>.</w:t>
      </w:r>
      <w:proofErr w:type="gramStart"/>
      <w:r w:rsidRPr="006B6FC2">
        <w:rPr>
          <w:rFonts w:ascii="Arial Narrow" w:hAnsi="Arial Narrow" w:cs="Arial"/>
          <w:color w:val="000000"/>
          <w:sz w:val="18"/>
          <w:szCs w:val="18"/>
        </w:rPr>
        <w:t>imgw</w:t>
      </w:r>
      <w:proofErr w:type="gramEnd"/>
      <w:r w:rsidRPr="006B6FC2">
        <w:rPr>
          <w:rFonts w:ascii="Arial Narrow" w:hAnsi="Arial Narrow" w:cs="Arial"/>
          <w:color w:val="000000"/>
          <w:sz w:val="18"/>
          <w:szCs w:val="18"/>
        </w:rPr>
        <w:t>.</w:t>
      </w:r>
      <w:proofErr w:type="gramStart"/>
      <w:r w:rsidRPr="006B6FC2">
        <w:rPr>
          <w:rFonts w:ascii="Arial Narrow" w:hAnsi="Arial Narrow" w:cs="Arial"/>
          <w:color w:val="000000"/>
          <w:sz w:val="18"/>
          <w:szCs w:val="18"/>
        </w:rPr>
        <w:t>pl</w:t>
      </w:r>
      <w:proofErr w:type="gramEnd"/>
      <w:r w:rsidRPr="006B6FC2">
        <w:rPr>
          <w:rFonts w:ascii="Arial Narrow" w:hAnsi="Arial Narrow" w:cs="Arial"/>
          <w:color w:val="000000"/>
          <w:sz w:val="18"/>
          <w:szCs w:val="18"/>
        </w:rPr>
        <w:t>/wp-content/uploads/2013/01/tom3.</w:t>
      </w:r>
      <w:proofErr w:type="gramStart"/>
      <w:r w:rsidRPr="006B6FC2">
        <w:rPr>
          <w:rFonts w:ascii="Arial Narrow" w:hAnsi="Arial Narrow" w:cs="Arial"/>
          <w:color w:val="000000"/>
          <w:sz w:val="18"/>
          <w:szCs w:val="18"/>
        </w:rPr>
        <w:t>pdf</w:t>
      </w:r>
      <w:proofErr w:type="gramEnd"/>
      <w:r w:rsidRPr="006B6FC2">
        <w:rPr>
          <w:rFonts w:ascii="Arial Narrow" w:hAnsi="Arial Narrow" w:cs="Arial"/>
          <w:color w:val="000000"/>
          <w:sz w:val="18"/>
          <w:szCs w:val="18"/>
        </w:rPr>
        <w:t>)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1920D5E9"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w:t>
      </w:r>
      <w:proofErr w:type="gramStart"/>
      <w:r w:rsidRPr="004054B5">
        <w:rPr>
          <w:rFonts w:ascii="Arial Narrow" w:hAnsi="Arial Narrow"/>
          <w:bCs/>
          <w:sz w:val="18"/>
          <w:szCs w:val="18"/>
        </w:rPr>
        <w:t>UE jako</w:t>
      </w:r>
      <w:proofErr w:type="gramEnd"/>
      <w:r w:rsidRPr="004054B5">
        <w:rPr>
          <w:rFonts w:ascii="Arial Narrow" w:hAnsi="Arial Narrow"/>
          <w:bCs/>
          <w:sz w:val="18"/>
          <w:szCs w:val="18"/>
        </w:rPr>
        <w:t xml:space="preserve">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1BBB13F4"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72F935FA"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5D98BCD1"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479087A6" w14:textId="77777777" w:rsidR="00B17EC7" w:rsidRPr="004054B5" w:rsidRDefault="00B17EC7"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0EB0D076" w14:textId="77777777" w:rsidR="00B17EC7" w:rsidRPr="004054B5" w:rsidRDefault="00B17EC7"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3039FA96"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proofErr w:type="gramStart"/>
      <w:r w:rsidRPr="004054B5">
        <w:rPr>
          <w:rFonts w:ascii="Arial Narrow" w:hAnsi="Arial Narrow"/>
          <w:sz w:val="18"/>
          <w:szCs w:val="18"/>
        </w:rPr>
        <w:t>art</w:t>
      </w:r>
      <w:proofErr w:type="gramEnd"/>
      <w:r w:rsidRPr="004054B5">
        <w:rPr>
          <w:rFonts w:ascii="Arial Narrow" w:hAnsi="Arial Narrow"/>
          <w:sz w:val="18"/>
          <w:szCs w:val="18"/>
        </w:rPr>
        <w:t xml:space="preserve">.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3B4F1D6A" w14:textId="77777777" w:rsidR="00B17EC7" w:rsidRPr="006B6FC2" w:rsidRDefault="00B17EC7"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 xml:space="preserve">W przypadku projektu realizowanego w partnerstwie niniejszy załącznik przedkłada </w:t>
      </w:r>
      <w:proofErr w:type="gramStart"/>
      <w:r w:rsidRPr="006B6FC2">
        <w:rPr>
          <w:rFonts w:ascii="Arial Narrow" w:hAnsi="Arial Narrow"/>
          <w:color w:val="000000"/>
          <w:sz w:val="18"/>
          <w:szCs w:val="18"/>
        </w:rPr>
        <w:t>tak że</w:t>
      </w:r>
      <w:proofErr w:type="gramEnd"/>
      <w:r w:rsidRPr="006B6FC2">
        <w:rPr>
          <w:rFonts w:ascii="Arial Narrow" w:hAnsi="Arial Narrow"/>
          <w:color w:val="000000"/>
          <w:sz w:val="18"/>
          <w:szCs w:val="18"/>
        </w:rPr>
        <w:t xml:space="preserve"> każdy z partnerów.</w:t>
      </w:r>
    </w:p>
  </w:footnote>
  <w:footnote w:id="32">
    <w:p w14:paraId="65284BF0" w14:textId="77777777" w:rsidR="00B17EC7" w:rsidRPr="006B6FC2" w:rsidRDefault="00B17EC7"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 xml:space="preserve">W </w:t>
      </w:r>
      <w:proofErr w:type="gramStart"/>
      <w:r w:rsidRPr="006B6FC2">
        <w:rPr>
          <w:rFonts w:ascii="Arial Narrow" w:hAnsi="Arial Narrow"/>
          <w:color w:val="000000"/>
          <w:sz w:val="18"/>
          <w:szCs w:val="18"/>
        </w:rPr>
        <w:t>przypadku gdy</w:t>
      </w:r>
      <w:proofErr w:type="gramEnd"/>
      <w:r w:rsidRPr="006B6FC2">
        <w:rPr>
          <w:rFonts w:ascii="Arial Narrow" w:hAnsi="Arial Narrow"/>
          <w:color w:val="000000"/>
          <w:sz w:val="18"/>
          <w:szCs w:val="18"/>
        </w:rPr>
        <w:t xml:space="preserve"> przedsiębiorstwo nie należy do kategorii mikroprzedsiębiorstw, małych i średnich przedsiębiorstw.</w:t>
      </w:r>
    </w:p>
  </w:footnote>
  <w:footnote w:id="33">
    <w:p w14:paraId="55F62D9F" w14:textId="77777777" w:rsidR="00B17EC7" w:rsidRPr="00F26BB8" w:rsidRDefault="00B17EC7"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60411B21" w14:textId="77777777" w:rsidR="00B17EC7" w:rsidRPr="00040603" w:rsidRDefault="00B17EC7"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3CBAB02F" w14:textId="77777777" w:rsidR="00B17EC7" w:rsidRPr="00040603" w:rsidRDefault="00B17EC7"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6105C3D4" w14:textId="77777777" w:rsidR="00B17EC7" w:rsidRPr="00040603" w:rsidRDefault="00B17EC7"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3536842B" w14:textId="77777777" w:rsidR="00B17EC7" w:rsidRDefault="00B17EC7" w:rsidP="00DF48ED">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07792B88" w14:textId="77777777" w:rsidR="00B17EC7" w:rsidRPr="004054B5" w:rsidRDefault="00B17EC7"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4E87C5F0"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49C1779B" w14:textId="77777777" w:rsidR="00B17EC7" w:rsidRPr="008D5991" w:rsidRDefault="00B17EC7"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w:t>
      </w:r>
      <w:proofErr w:type="gramStart"/>
      <w:r w:rsidRPr="008D5991">
        <w:rPr>
          <w:rFonts w:ascii="Arial Narrow" w:hAnsi="Arial Narrow"/>
          <w:sz w:val="18"/>
          <w:szCs w:val="18"/>
        </w:rPr>
        <w:t>chodzi o jakość</w:t>
      </w:r>
      <w:proofErr w:type="gramEnd"/>
      <w:r w:rsidRPr="008D5991">
        <w:rPr>
          <w:rFonts w:ascii="Arial Narrow" w:hAnsi="Arial Narrow"/>
          <w:sz w:val="18"/>
          <w:szCs w:val="18"/>
        </w:rPr>
        <w:t xml:space="preserve">,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w:t>
      </w:r>
      <w:proofErr w:type="gramStart"/>
      <w:r w:rsidRPr="008D5991">
        <w:rPr>
          <w:rFonts w:ascii="Arial Narrow" w:hAnsi="Arial Narrow"/>
          <w:sz w:val="18"/>
          <w:szCs w:val="18"/>
        </w:rPr>
        <w:t>Ramy jakości</w:t>
      </w:r>
      <w:proofErr w:type="gramEnd"/>
      <w:r w:rsidRPr="008D5991">
        <w:rPr>
          <w:rFonts w:ascii="Arial Narrow" w:hAnsi="Arial Narrow"/>
          <w:sz w:val="18"/>
          <w:szCs w:val="18"/>
        </w:rPr>
        <w:t xml:space="preserve"> dotyczące usług świadczonych w interesie ogólnym. </w:t>
      </w:r>
    </w:p>
    <w:p w14:paraId="1E1652F9" w14:textId="77777777" w:rsidR="00B17EC7" w:rsidRPr="008D5991" w:rsidRDefault="00B17EC7" w:rsidP="00DF48ED">
      <w:pPr>
        <w:pStyle w:val="Tekstprzypisudolnego"/>
        <w:jc w:val="both"/>
        <w:rPr>
          <w:rFonts w:ascii="Arial Narrow" w:hAnsi="Arial Narrow"/>
          <w:sz w:val="18"/>
          <w:szCs w:val="18"/>
        </w:rPr>
      </w:pPr>
      <w:r w:rsidRPr="008D5991">
        <w:rPr>
          <w:rFonts w:ascii="Arial Narrow" w:hAnsi="Arial Narrow"/>
          <w:sz w:val="18"/>
          <w:szCs w:val="18"/>
        </w:rPr>
        <w:t xml:space="preserve">Porównaj także zapisy rozdziału 3.2 Komunikatu Komisji w sprawie stosowania reguł Unii Europejskiej w dziedzinie pomocy państwa w odniesieniu do rekompensaty z tytułu usług świadczonych w ogólnym interesie gospodarczym (Dz.U. C 8 z 11.1.2012, </w:t>
      </w:r>
      <w:proofErr w:type="gramStart"/>
      <w:r w:rsidRPr="008D5991">
        <w:rPr>
          <w:rFonts w:ascii="Arial Narrow" w:hAnsi="Arial Narrow"/>
          <w:sz w:val="18"/>
          <w:szCs w:val="18"/>
        </w:rPr>
        <w:t>s</w:t>
      </w:r>
      <w:proofErr w:type="gramEnd"/>
      <w:r w:rsidRPr="008D5991">
        <w:rPr>
          <w:rFonts w:ascii="Arial Narrow" w:hAnsi="Arial Narrow"/>
          <w:sz w:val="18"/>
          <w:szCs w:val="18"/>
        </w:rPr>
        <w:t>. 4</w:t>
      </w:r>
      <w:r>
        <w:rPr>
          <w:rFonts w:ascii="Arial Narrow" w:hAnsi="Arial Narrow"/>
          <w:sz w:val="18"/>
          <w:szCs w:val="18"/>
        </w:rPr>
        <w:t>)</w:t>
      </w:r>
      <w:r w:rsidRPr="008D5991">
        <w:rPr>
          <w:rFonts w:ascii="Arial Narrow" w:hAnsi="Arial Narrow"/>
          <w:sz w:val="18"/>
          <w:szCs w:val="18"/>
        </w:rPr>
        <w:t>.</w:t>
      </w:r>
    </w:p>
  </w:footnote>
  <w:footnote w:id="41">
    <w:p w14:paraId="5979CFE1" w14:textId="77777777" w:rsidR="00B17EC7" w:rsidRPr="006B6FC2" w:rsidRDefault="00B17EC7"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proofErr w:type="gramStart"/>
      <w:r w:rsidRPr="006B6FC2">
        <w:rPr>
          <w:rFonts w:ascii="Arial Narrow" w:hAnsi="Arial Narrow"/>
          <w:sz w:val="18"/>
          <w:szCs w:val="18"/>
        </w:rPr>
        <w:t>art</w:t>
      </w:r>
      <w:proofErr w:type="gramEnd"/>
      <w:r w:rsidRPr="006B6FC2">
        <w:rPr>
          <w:rFonts w:ascii="Arial Narrow" w:hAnsi="Arial Narrow"/>
          <w:sz w:val="18"/>
          <w:szCs w:val="18"/>
        </w:rPr>
        <w: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3128D823" w14:textId="77777777" w:rsidR="00B17EC7" w:rsidRPr="006B6FC2" w:rsidRDefault="00B17EC7"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proofErr w:type="gramStart"/>
      <w:r w:rsidRPr="006B6FC2">
        <w:rPr>
          <w:rFonts w:ascii="Arial Narrow" w:hAnsi="Arial Narrow"/>
          <w:sz w:val="18"/>
          <w:szCs w:val="18"/>
        </w:rPr>
        <w:t>art</w:t>
      </w:r>
      <w:proofErr w:type="gramEnd"/>
      <w:r w:rsidRPr="006B6FC2">
        <w:rPr>
          <w:rFonts w:ascii="Arial Narrow" w:hAnsi="Arial Narrow"/>
          <w:sz w:val="18"/>
          <w:szCs w:val="18"/>
        </w:rPr>
        <w:t>. 2 ustawy z dnia 2 lipca 2004 r. o swobodzie działalności gospodarczej.</w:t>
      </w:r>
    </w:p>
  </w:footnote>
  <w:footnote w:id="43">
    <w:p w14:paraId="06F871B0" w14:textId="77777777" w:rsidR="00B17EC7" w:rsidRPr="0079193E" w:rsidRDefault="00B17EC7"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w:t>
      </w:r>
      <w:proofErr w:type="gramStart"/>
      <w:r w:rsidRPr="006B6FC2">
        <w:rPr>
          <w:rFonts w:ascii="Arial Narrow" w:hAnsi="Arial Narrow"/>
          <w:bCs/>
          <w:sz w:val="18"/>
          <w:szCs w:val="18"/>
        </w:rPr>
        <w:t>r</w:t>
      </w:r>
      <w:proofErr w:type="gramEnd"/>
      <w:r w:rsidRPr="006B6FC2">
        <w:rPr>
          <w:rFonts w:ascii="Arial Narrow" w:hAnsi="Arial Narrow"/>
          <w:bCs/>
          <w:sz w:val="18"/>
          <w:szCs w:val="18"/>
        </w:rPr>
        <w:t xml:space="preserve">.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042E1E8B"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78567769"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282FEAD6"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5150D89A"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25926304"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7BED4679"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proofErr w:type="gramStart"/>
      <w:r w:rsidRPr="004054B5">
        <w:rPr>
          <w:rFonts w:ascii="Arial Narrow" w:hAnsi="Arial Narrow"/>
          <w:sz w:val="18"/>
          <w:szCs w:val="18"/>
        </w:rPr>
        <w:t>)”, pkt</w:t>
      </w:r>
      <w:proofErr w:type="gramEnd"/>
      <w:r w:rsidRPr="004054B5">
        <w:rPr>
          <w:rFonts w:ascii="Arial Narrow" w:hAnsi="Arial Narrow"/>
          <w:sz w:val="18"/>
          <w:szCs w:val="18"/>
        </w:rPr>
        <w:t xml:space="preserve">.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14:paraId="58B58EBC" w14:textId="77777777" w:rsidR="00B17EC7" w:rsidRPr="004054B5" w:rsidRDefault="00B17EC7"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w:t>
      </w:r>
      <w:proofErr w:type="gramStart"/>
      <w:r w:rsidRPr="004054B5">
        <w:rPr>
          <w:rFonts w:ascii="Arial Narrow" w:hAnsi="Arial Narrow"/>
          <w:sz w:val="18"/>
          <w:szCs w:val="18"/>
        </w:rPr>
        <w:t>powiązane co</w:t>
      </w:r>
      <w:proofErr w:type="gramEnd"/>
      <w:r w:rsidRPr="004054B5">
        <w:rPr>
          <w:rFonts w:ascii="Arial Narrow" w:hAnsi="Arial Narrow"/>
          <w:sz w:val="18"/>
          <w:szCs w:val="18"/>
        </w:rPr>
        <w:t xml:space="preserve"> najmniej jednym z następujących stosunków: </w:t>
      </w:r>
    </w:p>
    <w:p w14:paraId="4831A906" w14:textId="77777777" w:rsidR="00B17EC7" w:rsidRPr="004054B5" w:rsidRDefault="00B17EC7" w:rsidP="00DF48ED">
      <w:pPr>
        <w:pStyle w:val="Tekstprzypisudolnego"/>
        <w:jc w:val="both"/>
        <w:rPr>
          <w:rFonts w:ascii="Arial Narrow" w:hAnsi="Arial Narrow"/>
          <w:sz w:val="18"/>
          <w:szCs w:val="18"/>
        </w:rPr>
      </w:pPr>
      <w:proofErr w:type="gramStart"/>
      <w:r w:rsidRPr="004054B5">
        <w:rPr>
          <w:rFonts w:ascii="Arial Narrow" w:hAnsi="Arial Narrow"/>
          <w:sz w:val="18"/>
          <w:szCs w:val="18"/>
        </w:rPr>
        <w:t>a</w:t>
      </w:r>
      <w:proofErr w:type="gramEnd"/>
      <w:r w:rsidRPr="004054B5">
        <w:rPr>
          <w:rFonts w:ascii="Arial Narrow" w:hAnsi="Arial Narrow"/>
          <w:sz w:val="18"/>
          <w:szCs w:val="18"/>
        </w:rPr>
        <w:t xml:space="preserve">) jedna jednostka gospodarcza posiada w drugiej jednostce gospodarczej większość praw głosu akcjonariuszy, wspólników lub członków; </w:t>
      </w:r>
    </w:p>
    <w:p w14:paraId="342E2625" w14:textId="77777777" w:rsidR="00B17EC7" w:rsidRPr="004054B5" w:rsidRDefault="00B17EC7" w:rsidP="00DF48ED">
      <w:pPr>
        <w:pStyle w:val="Tekstprzypisudolnego"/>
        <w:jc w:val="both"/>
        <w:rPr>
          <w:rFonts w:ascii="Arial Narrow" w:hAnsi="Arial Narrow"/>
          <w:sz w:val="18"/>
          <w:szCs w:val="18"/>
        </w:rPr>
      </w:pPr>
      <w:proofErr w:type="gramStart"/>
      <w:r w:rsidRPr="004054B5">
        <w:rPr>
          <w:rFonts w:ascii="Arial Narrow" w:hAnsi="Arial Narrow"/>
          <w:sz w:val="18"/>
          <w:szCs w:val="18"/>
        </w:rPr>
        <w:t>b</w:t>
      </w:r>
      <w:proofErr w:type="gramEnd"/>
      <w:r w:rsidRPr="004054B5">
        <w:rPr>
          <w:rFonts w:ascii="Arial Narrow" w:hAnsi="Arial Narrow"/>
          <w:sz w:val="18"/>
          <w:szCs w:val="18"/>
        </w:rPr>
        <w:t xml:space="preserve">) jedna jednostka gospodarcza ma prawo wyznaczyć lub odwołać większość członków organu administracyjnego, zarządzającego lub nadzorczego innej jednostki gospodarczej; </w:t>
      </w:r>
    </w:p>
    <w:p w14:paraId="697A208C" w14:textId="77777777" w:rsidR="00B17EC7" w:rsidRPr="004054B5" w:rsidRDefault="00B17EC7" w:rsidP="00DF48ED">
      <w:pPr>
        <w:pStyle w:val="Tekstprzypisudolnego"/>
        <w:jc w:val="both"/>
        <w:rPr>
          <w:rFonts w:ascii="Arial Narrow" w:hAnsi="Arial Narrow"/>
          <w:sz w:val="18"/>
          <w:szCs w:val="18"/>
        </w:rPr>
      </w:pPr>
      <w:proofErr w:type="gramStart"/>
      <w:r w:rsidRPr="004054B5">
        <w:rPr>
          <w:rFonts w:ascii="Arial Narrow" w:hAnsi="Arial Narrow"/>
          <w:sz w:val="18"/>
          <w:szCs w:val="18"/>
        </w:rPr>
        <w:t>c)  jedna</w:t>
      </w:r>
      <w:proofErr w:type="gramEnd"/>
      <w:r w:rsidRPr="004054B5">
        <w:rPr>
          <w:rFonts w:ascii="Arial Narrow" w:hAnsi="Arial Narrow"/>
          <w:sz w:val="18"/>
          <w:szCs w:val="18"/>
        </w:rPr>
        <w:t xml:space="preserve"> jednostka gospodarcza ma prawo wywierać dominujący wpływ na inną jednostkę gospodarczą zgodnie z umową zawartą z tą jednostką lub postanowieniami w jej akcie założycielskim lub umowie spółki; </w:t>
      </w:r>
    </w:p>
    <w:p w14:paraId="0D3F832A" w14:textId="77777777" w:rsidR="00B17EC7" w:rsidRPr="004054B5" w:rsidRDefault="00B17EC7" w:rsidP="00DF48ED">
      <w:pPr>
        <w:pStyle w:val="Tekstprzypisudolnego"/>
        <w:jc w:val="both"/>
        <w:rPr>
          <w:rFonts w:ascii="Arial Narrow" w:hAnsi="Arial Narrow"/>
          <w:sz w:val="18"/>
          <w:szCs w:val="18"/>
        </w:rPr>
      </w:pPr>
      <w:proofErr w:type="gramStart"/>
      <w:r w:rsidRPr="004054B5">
        <w:rPr>
          <w:rFonts w:ascii="Arial Narrow" w:hAnsi="Arial Narrow"/>
          <w:sz w:val="18"/>
          <w:szCs w:val="18"/>
        </w:rPr>
        <w:t>d)  jedna</w:t>
      </w:r>
      <w:proofErr w:type="gramEnd"/>
      <w:r w:rsidRPr="004054B5">
        <w:rPr>
          <w:rFonts w:ascii="Arial Narrow" w:hAnsi="Arial Narrow"/>
          <w:sz w:val="18"/>
          <w:szCs w:val="18"/>
        </w:rPr>
        <w:t xml:space="preserve">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B17EC7" w:rsidRPr="004054B5" w:rsidRDefault="00B17EC7"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w:t>
      </w:r>
      <w:proofErr w:type="gramStart"/>
      <w:r w:rsidRPr="004054B5">
        <w:rPr>
          <w:rFonts w:ascii="Arial Narrow" w:hAnsi="Arial Narrow"/>
          <w:sz w:val="18"/>
          <w:szCs w:val="18"/>
        </w:rPr>
        <w:t>)-d</w:t>
      </w:r>
      <w:proofErr w:type="gramEnd"/>
      <w:r w:rsidRPr="004054B5">
        <w:rPr>
          <w:rFonts w:ascii="Arial Narrow" w:hAnsi="Arial Narrow"/>
          <w:sz w:val="18"/>
          <w:szCs w:val="18"/>
        </w:rPr>
        <w:t>),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9722951"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3BA7D23B" w14:textId="77777777" w:rsidR="00B17EC7" w:rsidRPr="004054B5" w:rsidRDefault="00B17EC7"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B17EC7" w:rsidRDefault="00B17EC7" w:rsidP="00DF48ED">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1">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2">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3">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4">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5">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6">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7">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8">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1">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2">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4">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5">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9">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2">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3">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4">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6">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7">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9">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8">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9">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1">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2">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4">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5">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6">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7">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8">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9">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1">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2">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3">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4">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6">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7">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9">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1">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2">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3">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4">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5">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7">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8">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9">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1">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2">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3">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4">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5">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6">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7">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8">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1">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2">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4">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5">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8"/>
  </w:num>
  <w:num w:numId="2">
    <w:abstractNumId w:val="131"/>
  </w:num>
  <w:num w:numId="3">
    <w:abstractNumId w:val="52"/>
  </w:num>
  <w:num w:numId="4">
    <w:abstractNumId w:val="84"/>
  </w:num>
  <w:num w:numId="5">
    <w:abstractNumId w:val="9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8"/>
  </w:num>
  <w:num w:numId="9">
    <w:abstractNumId w:val="10"/>
  </w:num>
  <w:num w:numId="10">
    <w:abstractNumId w:val="136"/>
  </w:num>
  <w:num w:numId="11">
    <w:abstractNumId w:val="99"/>
  </w:num>
  <w:num w:numId="12">
    <w:abstractNumId w:val="80"/>
  </w:num>
  <w:num w:numId="13">
    <w:abstractNumId w:val="28"/>
  </w:num>
  <w:num w:numId="14">
    <w:abstractNumId w:val="14"/>
  </w:num>
  <w:num w:numId="15">
    <w:abstractNumId w:val="54"/>
  </w:num>
  <w:num w:numId="16">
    <w:abstractNumId w:val="94"/>
  </w:num>
  <w:num w:numId="17">
    <w:abstractNumId w:val="88"/>
    <w:lvlOverride w:ilvl="0">
      <w:startOverride w:val="1"/>
    </w:lvlOverride>
  </w:num>
  <w:num w:numId="18">
    <w:abstractNumId w:val="88"/>
  </w:num>
  <w:num w:numId="19">
    <w:abstractNumId w:val="34"/>
  </w:num>
  <w:num w:numId="20">
    <w:abstractNumId w:val="77"/>
  </w:num>
  <w:num w:numId="21">
    <w:abstractNumId w:val="90"/>
  </w:num>
  <w:num w:numId="22">
    <w:abstractNumId w:val="76"/>
  </w:num>
  <w:num w:numId="23">
    <w:abstractNumId w:val="114"/>
  </w:num>
  <w:num w:numId="24">
    <w:abstractNumId w:val="117"/>
  </w:num>
  <w:num w:numId="25">
    <w:abstractNumId w:val="89"/>
  </w:num>
  <w:num w:numId="26">
    <w:abstractNumId w:val="7"/>
  </w:num>
  <w:num w:numId="27">
    <w:abstractNumId w:val="123"/>
  </w:num>
  <w:num w:numId="28">
    <w:abstractNumId w:val="8"/>
  </w:num>
  <w:num w:numId="29">
    <w:abstractNumId w:val="41"/>
  </w:num>
  <w:num w:numId="30">
    <w:abstractNumId w:val="36"/>
  </w:num>
  <w:num w:numId="31">
    <w:abstractNumId w:val="72"/>
  </w:num>
  <w:num w:numId="32">
    <w:abstractNumId w:val="142"/>
  </w:num>
  <w:num w:numId="33">
    <w:abstractNumId w:val="63"/>
  </w:num>
  <w:num w:numId="34">
    <w:abstractNumId w:val="122"/>
  </w:num>
  <w:num w:numId="35">
    <w:abstractNumId w:val="83"/>
  </w:num>
  <w:num w:numId="36">
    <w:abstractNumId w:val="61"/>
  </w:num>
  <w:num w:numId="37">
    <w:abstractNumId w:val="139"/>
  </w:num>
  <w:num w:numId="38">
    <w:abstractNumId w:val="79"/>
  </w:num>
  <w:num w:numId="39">
    <w:abstractNumId w:val="12"/>
  </w:num>
  <w:num w:numId="40">
    <w:abstractNumId w:val="82"/>
  </w:num>
  <w:num w:numId="41">
    <w:abstractNumId w:val="127"/>
  </w:num>
  <w:num w:numId="42">
    <w:abstractNumId w:val="43"/>
  </w:num>
  <w:num w:numId="43">
    <w:abstractNumId w:val="98"/>
  </w:num>
  <w:num w:numId="44">
    <w:abstractNumId w:val="107"/>
  </w:num>
  <w:num w:numId="45">
    <w:abstractNumId w:val="2"/>
  </w:num>
  <w:num w:numId="46">
    <w:abstractNumId w:val="3"/>
  </w:num>
  <w:num w:numId="47">
    <w:abstractNumId w:val="20"/>
  </w:num>
  <w:num w:numId="48">
    <w:abstractNumId w:val="143"/>
  </w:num>
  <w:num w:numId="49">
    <w:abstractNumId w:val="111"/>
  </w:num>
  <w:num w:numId="50">
    <w:abstractNumId w:val="46"/>
  </w:num>
  <w:num w:numId="51">
    <w:abstractNumId w:val="38"/>
  </w:num>
  <w:num w:numId="52">
    <w:abstractNumId w:val="121"/>
  </w:num>
  <w:num w:numId="53">
    <w:abstractNumId w:val="5"/>
  </w:num>
  <w:num w:numId="54">
    <w:abstractNumId w:val="37"/>
  </w:num>
  <w:num w:numId="55">
    <w:abstractNumId w:val="110"/>
  </w:num>
  <w:num w:numId="56">
    <w:abstractNumId w:val="124"/>
  </w:num>
  <w:num w:numId="57">
    <w:abstractNumId w:val="104"/>
  </w:num>
  <w:num w:numId="58">
    <w:abstractNumId w:val="21"/>
  </w:num>
  <w:num w:numId="59">
    <w:abstractNumId w:val="97"/>
  </w:num>
  <w:num w:numId="60">
    <w:abstractNumId w:val="53"/>
  </w:num>
  <w:num w:numId="61">
    <w:abstractNumId w:val="73"/>
  </w:num>
  <w:num w:numId="62">
    <w:abstractNumId w:val="132"/>
  </w:num>
  <w:num w:numId="63">
    <w:abstractNumId w:val="137"/>
  </w:num>
  <w:num w:numId="64">
    <w:abstractNumId w:val="70"/>
  </w:num>
  <w:num w:numId="65">
    <w:abstractNumId w:val="101"/>
  </w:num>
  <w:num w:numId="66">
    <w:abstractNumId w:val="32"/>
  </w:num>
  <w:num w:numId="67">
    <w:abstractNumId w:val="145"/>
  </w:num>
  <w:num w:numId="68">
    <w:abstractNumId w:val="126"/>
  </w:num>
  <w:num w:numId="69">
    <w:abstractNumId w:val="69"/>
  </w:num>
  <w:num w:numId="70">
    <w:abstractNumId w:val="23"/>
  </w:num>
  <w:num w:numId="71">
    <w:abstractNumId w:val="16"/>
  </w:num>
  <w:num w:numId="72">
    <w:abstractNumId w:val="49"/>
  </w:num>
  <w:num w:numId="73">
    <w:abstractNumId w:val="44"/>
  </w:num>
  <w:num w:numId="74">
    <w:abstractNumId w:val="4"/>
  </w:num>
  <w:num w:numId="75">
    <w:abstractNumId w:val="116"/>
  </w:num>
  <w:num w:numId="76">
    <w:abstractNumId w:val="47"/>
  </w:num>
  <w:num w:numId="77">
    <w:abstractNumId w:val="86"/>
  </w:num>
  <w:num w:numId="78">
    <w:abstractNumId w:val="65"/>
  </w:num>
  <w:num w:numId="79">
    <w:abstractNumId w:val="56"/>
  </w:num>
  <w:num w:numId="80">
    <w:abstractNumId w:val="62"/>
  </w:num>
  <w:num w:numId="81">
    <w:abstractNumId w:val="22"/>
  </w:num>
  <w:num w:numId="82">
    <w:abstractNumId w:val="113"/>
  </w:num>
  <w:num w:numId="83">
    <w:abstractNumId w:val="120"/>
  </w:num>
  <w:num w:numId="84">
    <w:abstractNumId w:val="106"/>
  </w:num>
  <w:num w:numId="85">
    <w:abstractNumId w:val="115"/>
  </w:num>
  <w:num w:numId="86">
    <w:abstractNumId w:val="128"/>
  </w:num>
  <w:num w:numId="87">
    <w:abstractNumId w:val="133"/>
  </w:num>
  <w:num w:numId="88">
    <w:abstractNumId w:val="81"/>
  </w:num>
  <w:num w:numId="89">
    <w:abstractNumId w:val="30"/>
  </w:num>
  <w:num w:numId="90">
    <w:abstractNumId w:val="66"/>
  </w:num>
  <w:num w:numId="91">
    <w:abstractNumId w:val="103"/>
  </w:num>
  <w:num w:numId="92">
    <w:abstractNumId w:val="48"/>
  </w:num>
  <w:num w:numId="93">
    <w:abstractNumId w:val="129"/>
  </w:num>
  <w:num w:numId="94">
    <w:abstractNumId w:val="74"/>
  </w:num>
  <w:num w:numId="95">
    <w:abstractNumId w:val="39"/>
  </w:num>
  <w:num w:numId="96">
    <w:abstractNumId w:val="78"/>
  </w:num>
  <w:num w:numId="97">
    <w:abstractNumId w:val="19"/>
  </w:num>
  <w:num w:numId="98">
    <w:abstractNumId w:val="105"/>
  </w:num>
  <w:num w:numId="99">
    <w:abstractNumId w:val="140"/>
  </w:num>
  <w:num w:numId="100">
    <w:abstractNumId w:val="50"/>
  </w:num>
  <w:num w:numId="101">
    <w:abstractNumId w:val="1"/>
  </w:num>
  <w:num w:numId="102">
    <w:abstractNumId w:val="135"/>
  </w:num>
  <w:num w:numId="103">
    <w:abstractNumId w:val="100"/>
  </w:num>
  <w:num w:numId="104">
    <w:abstractNumId w:val="130"/>
  </w:num>
  <w:num w:numId="105">
    <w:abstractNumId w:val="13"/>
  </w:num>
  <w:num w:numId="106">
    <w:abstractNumId w:val="6"/>
  </w:num>
  <w:num w:numId="107">
    <w:abstractNumId w:val="87"/>
  </w:num>
  <w:num w:numId="108">
    <w:abstractNumId w:val="33"/>
  </w:num>
  <w:num w:numId="109">
    <w:abstractNumId w:val="25"/>
  </w:num>
  <w:num w:numId="110">
    <w:abstractNumId w:val="60"/>
  </w:num>
  <w:num w:numId="111">
    <w:abstractNumId w:val="71"/>
  </w:num>
  <w:num w:numId="112">
    <w:abstractNumId w:val="51"/>
  </w:num>
  <w:num w:numId="113">
    <w:abstractNumId w:val="85"/>
  </w:num>
  <w:num w:numId="114">
    <w:abstractNumId w:val="118"/>
  </w:num>
  <w:num w:numId="115">
    <w:abstractNumId w:val="15"/>
  </w:num>
  <w:num w:numId="116">
    <w:abstractNumId w:val="31"/>
  </w:num>
  <w:num w:numId="117">
    <w:abstractNumId w:val="17"/>
  </w:num>
  <w:num w:numId="118">
    <w:abstractNumId w:val="109"/>
  </w:num>
  <w:num w:numId="119">
    <w:abstractNumId w:val="67"/>
  </w:num>
  <w:num w:numId="120">
    <w:abstractNumId w:val="141"/>
  </w:num>
  <w:num w:numId="121">
    <w:abstractNumId w:val="9"/>
  </w:num>
  <w:num w:numId="122">
    <w:abstractNumId w:val="64"/>
  </w:num>
  <w:num w:numId="123">
    <w:abstractNumId w:val="27"/>
  </w:num>
  <w:num w:numId="124">
    <w:abstractNumId w:val="134"/>
  </w:num>
  <w:num w:numId="125">
    <w:abstractNumId w:val="24"/>
  </w:num>
  <w:num w:numId="126">
    <w:abstractNumId w:val="55"/>
  </w:num>
  <w:num w:numId="127">
    <w:abstractNumId w:val="112"/>
  </w:num>
  <w:num w:numId="128">
    <w:abstractNumId w:val="42"/>
  </w:num>
  <w:num w:numId="129">
    <w:abstractNumId w:val="125"/>
  </w:num>
  <w:num w:numId="130">
    <w:abstractNumId w:val="26"/>
  </w:num>
  <w:num w:numId="131">
    <w:abstractNumId w:val="75"/>
  </w:num>
  <w:num w:numId="132">
    <w:abstractNumId w:val="45"/>
  </w:num>
  <w:num w:numId="133">
    <w:abstractNumId w:val="40"/>
  </w:num>
  <w:num w:numId="134">
    <w:abstractNumId w:val="29"/>
  </w:num>
  <w:num w:numId="135">
    <w:abstractNumId w:val="58"/>
  </w:num>
  <w:num w:numId="136">
    <w:abstractNumId w:val="91"/>
  </w:num>
  <w:num w:numId="137">
    <w:abstractNumId w:val="96"/>
  </w:num>
  <w:num w:numId="138">
    <w:abstractNumId w:val="93"/>
  </w:num>
  <w:num w:numId="1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5"/>
  </w:num>
  <w:num w:numId="143">
    <w:abstractNumId w:val="102"/>
  </w:num>
  <w:num w:numId="144">
    <w:abstractNumId w:val="108"/>
  </w:num>
  <w:num w:numId="145">
    <w:abstractNumId w:val="144"/>
  </w:num>
  <w:num w:numId="146">
    <w:abstractNumId w:val="119"/>
  </w:num>
  <w:num w:numId="147">
    <w:abstractNumId w:val="11"/>
  </w:num>
  <w:num w:numId="148">
    <w:abstractNumId w:val="57"/>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2F3"/>
    <w:rsid w:val="00095B2F"/>
    <w:rsid w:val="00095FA7"/>
    <w:rsid w:val="00096399"/>
    <w:rsid w:val="000966A9"/>
    <w:rsid w:val="000A0B28"/>
    <w:rsid w:val="000A0CE3"/>
    <w:rsid w:val="000A1D1B"/>
    <w:rsid w:val="000A240B"/>
    <w:rsid w:val="000A592A"/>
    <w:rsid w:val="000A68F7"/>
    <w:rsid w:val="000B0346"/>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03A2"/>
    <w:rsid w:val="0033117C"/>
    <w:rsid w:val="0033146D"/>
    <w:rsid w:val="00331B8C"/>
    <w:rsid w:val="003322BD"/>
    <w:rsid w:val="003337C7"/>
    <w:rsid w:val="00334122"/>
    <w:rsid w:val="00336533"/>
    <w:rsid w:val="003367A6"/>
    <w:rsid w:val="003373F5"/>
    <w:rsid w:val="00337C4C"/>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2E16"/>
    <w:rsid w:val="00684AAE"/>
    <w:rsid w:val="00684B5E"/>
    <w:rsid w:val="006854CB"/>
    <w:rsid w:val="00686789"/>
    <w:rsid w:val="00686E41"/>
    <w:rsid w:val="006873CD"/>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4D99"/>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4D3C"/>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5D46"/>
    <w:rsid w:val="00B668D6"/>
    <w:rsid w:val="00B71E71"/>
    <w:rsid w:val="00B72A90"/>
    <w:rsid w:val="00B72BF1"/>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1D5"/>
    <w:rsid w:val="00D009E8"/>
    <w:rsid w:val="00D0220A"/>
    <w:rsid w:val="00D02A2F"/>
    <w:rsid w:val="00D0594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3082"/>
    <w:rsid w:val="00D5328A"/>
    <w:rsid w:val="00D535DB"/>
    <w:rsid w:val="00D57409"/>
    <w:rsid w:val="00D6392B"/>
    <w:rsid w:val="00D6474D"/>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4B8B"/>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18C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D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
    <w:name w:val="Light Shading"/>
    <w:basedOn w:val="Standardowy"/>
    <w:uiPriority w:val="99"/>
    <w:rsid w:val="005545B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
    <w:name w:val="Light Shading"/>
    <w:basedOn w:val="Standardowy"/>
    <w:uiPriority w:val="99"/>
    <w:rsid w:val="005545BA"/>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i2tqnzsg4yda"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lodzkie.pl" TargetMode="External"/><Relationship Id="rId5" Type="http://schemas.openxmlformats.org/officeDocument/2006/relationships/settings" Target="settings.xml"/><Relationship Id="rId15" Type="http://schemas.openxmlformats.org/officeDocument/2006/relationships/hyperlink" Target="http://www.rpo.lodzkie.pl" TargetMode="Externa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padotacji.gov.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D397-7DF2-4FB0-B9A5-E33343D1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61</Pages>
  <Words>29141</Words>
  <Characters>174849</Characters>
  <Application>Microsoft Office Word</Application>
  <DocSecurity>0</DocSecurity>
  <Lines>1457</Lines>
  <Paragraphs>407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Agata Kiszałkiewicz</cp:lastModifiedBy>
  <cp:revision>22</cp:revision>
  <cp:lastPrinted>2017-01-25T13:17:00Z</cp:lastPrinted>
  <dcterms:created xsi:type="dcterms:W3CDTF">2017-01-19T08:35:00Z</dcterms:created>
  <dcterms:modified xsi:type="dcterms:W3CDTF">2017-02-17T06:51:00Z</dcterms:modified>
</cp:coreProperties>
</file>